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C31" w:rsidRPr="00B6675A" w:rsidRDefault="00EE0C31" w:rsidP="00EE396B">
      <w:pPr>
        <w:rPr>
          <w:i/>
          <w:sz w:val="28"/>
          <w:szCs w:val="28"/>
          <w:u w:val="single"/>
        </w:rPr>
      </w:pPr>
      <w:bookmarkStart w:id="0" w:name="_GoBack"/>
      <w:bookmarkEnd w:id="0"/>
      <w:r w:rsidRPr="00B6675A">
        <w:rPr>
          <w:i/>
          <w:sz w:val="28"/>
          <w:szCs w:val="28"/>
          <w:u w:val="single"/>
        </w:rPr>
        <w:t>Место проведения: МАОУ «</w:t>
      </w:r>
      <w:proofErr w:type="spellStart"/>
      <w:r w:rsidRPr="00B6675A">
        <w:rPr>
          <w:i/>
          <w:sz w:val="28"/>
          <w:szCs w:val="28"/>
          <w:u w:val="single"/>
        </w:rPr>
        <w:t>Бердюгинская</w:t>
      </w:r>
      <w:proofErr w:type="spellEnd"/>
      <w:r w:rsidRPr="00B6675A">
        <w:rPr>
          <w:i/>
          <w:sz w:val="28"/>
          <w:szCs w:val="28"/>
          <w:u w:val="single"/>
        </w:rPr>
        <w:t xml:space="preserve"> СОШ»</w:t>
      </w:r>
    </w:p>
    <w:p w:rsidR="00E416D0" w:rsidRPr="00B6675A" w:rsidRDefault="00E416D0" w:rsidP="00EE396B">
      <w:pPr>
        <w:rPr>
          <w:i/>
          <w:sz w:val="28"/>
          <w:szCs w:val="28"/>
          <w:u w:val="single"/>
        </w:rPr>
      </w:pPr>
      <w:r w:rsidRPr="00B6675A">
        <w:rPr>
          <w:i/>
          <w:sz w:val="28"/>
          <w:szCs w:val="28"/>
          <w:u w:val="single"/>
        </w:rPr>
        <w:t>Дата: 31 августа 2018г.</w:t>
      </w:r>
    </w:p>
    <w:p w:rsidR="00EB1AC1" w:rsidRPr="00B6675A" w:rsidRDefault="00B17D19" w:rsidP="00EB1AC1">
      <w:pPr>
        <w:rPr>
          <w:i/>
          <w:sz w:val="28"/>
          <w:szCs w:val="28"/>
          <w:u w:val="single"/>
        </w:rPr>
      </w:pPr>
      <w:r w:rsidRPr="00B6675A">
        <w:rPr>
          <w:i/>
          <w:sz w:val="28"/>
          <w:szCs w:val="28"/>
          <w:u w:val="single"/>
        </w:rPr>
        <w:t>Время проведения: с 14.00-1</w:t>
      </w:r>
      <w:r w:rsidR="0077530D" w:rsidRPr="00B6675A">
        <w:rPr>
          <w:i/>
          <w:sz w:val="28"/>
          <w:szCs w:val="28"/>
          <w:u w:val="single"/>
        </w:rPr>
        <w:t>6.30</w:t>
      </w:r>
      <w:r w:rsidR="00EE0C31" w:rsidRPr="00B6675A">
        <w:rPr>
          <w:i/>
          <w:sz w:val="28"/>
          <w:szCs w:val="28"/>
          <w:u w:val="single"/>
        </w:rPr>
        <w:t xml:space="preserve">ч. </w:t>
      </w:r>
    </w:p>
    <w:p w:rsidR="00B6675A" w:rsidRPr="007461B6" w:rsidRDefault="001242FE" w:rsidP="00EB1AC1">
      <w:pPr>
        <w:rPr>
          <w:i/>
          <w:sz w:val="28"/>
          <w:szCs w:val="28"/>
          <w:u w:val="single"/>
        </w:rPr>
      </w:pPr>
      <w:r w:rsidRPr="00B6675A">
        <w:rPr>
          <w:i/>
          <w:sz w:val="28"/>
          <w:szCs w:val="28"/>
          <w:u w:val="single"/>
        </w:rPr>
        <w:t>Участники: педагоги (учителя и воспитатели)</w:t>
      </w:r>
      <w:r w:rsidR="002B59DB">
        <w:rPr>
          <w:i/>
          <w:sz w:val="28"/>
          <w:szCs w:val="28"/>
          <w:u w:val="single"/>
        </w:rPr>
        <w:t>, председатели управляющего совета</w:t>
      </w:r>
    </w:p>
    <w:p w:rsidR="00B6675A" w:rsidRPr="00B6675A" w:rsidRDefault="00EB1AC1" w:rsidP="00EB1AC1">
      <w:pPr>
        <w:rPr>
          <w:bCs/>
          <w:i/>
          <w:kern w:val="36"/>
          <w:sz w:val="28"/>
          <w:szCs w:val="28"/>
        </w:rPr>
      </w:pPr>
      <w:r w:rsidRPr="00B6675A">
        <w:rPr>
          <w:bCs/>
          <w:i/>
          <w:kern w:val="36"/>
          <w:sz w:val="28"/>
          <w:szCs w:val="28"/>
        </w:rPr>
        <w:t>Августовский педсовет: формат динамичный, стратегический</w:t>
      </w:r>
    </w:p>
    <w:p w:rsidR="00EA4ACD" w:rsidRDefault="00401E67" w:rsidP="00EE396B">
      <w:pPr>
        <w:rPr>
          <w:sz w:val="28"/>
          <w:szCs w:val="28"/>
        </w:rPr>
      </w:pPr>
      <w:r w:rsidRPr="001242FE">
        <w:rPr>
          <w:color w:val="7030A0"/>
          <w:sz w:val="28"/>
          <w:szCs w:val="28"/>
        </w:rPr>
        <w:t xml:space="preserve">Логотип: </w:t>
      </w:r>
      <w:r w:rsidR="00EA4ACD">
        <w:rPr>
          <w:noProof/>
        </w:rPr>
        <w:drawing>
          <wp:inline distT="0" distB="0" distL="0" distR="0" wp14:anchorId="71C6945F" wp14:editId="58E737E3">
            <wp:extent cx="1019175" cy="647700"/>
            <wp:effectExtent l="0" t="0" r="9525" b="0"/>
            <wp:docPr id="9219" name="Picture 2" descr="C:\Users\User\Desktop\00401525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2" descr="C:\Users\User\Desktop\00401525.jp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EA4ACD" w:rsidRPr="00401E67">
        <w:rPr>
          <w:sz w:val="28"/>
          <w:szCs w:val="28"/>
        </w:rPr>
        <w:t xml:space="preserve"> </w:t>
      </w:r>
    </w:p>
    <w:p w:rsidR="001242FE" w:rsidRPr="001242FE" w:rsidRDefault="001242FE" w:rsidP="001242FE">
      <w:pPr>
        <w:jc w:val="center"/>
        <w:rPr>
          <w:b/>
          <w:i/>
          <w:color w:val="7030A0"/>
          <w:sz w:val="28"/>
          <w:szCs w:val="28"/>
        </w:rPr>
      </w:pPr>
      <w:r>
        <w:rPr>
          <w:b/>
          <w:i/>
          <w:color w:val="000000" w:themeColor="text1"/>
        </w:rPr>
        <w:t xml:space="preserve">         </w:t>
      </w:r>
      <w:r w:rsidR="007461B6">
        <w:rPr>
          <w:b/>
          <w:i/>
          <w:color w:val="000000" w:themeColor="text1"/>
        </w:rPr>
        <w:t xml:space="preserve">                              </w:t>
      </w:r>
      <w:r>
        <w:rPr>
          <w:b/>
          <w:i/>
          <w:color w:val="000000" w:themeColor="text1"/>
        </w:rPr>
        <w:t xml:space="preserve">                                     </w:t>
      </w:r>
      <w:r w:rsidRPr="001242FE">
        <w:rPr>
          <w:b/>
          <w:i/>
          <w:color w:val="7030A0"/>
          <w:sz w:val="28"/>
          <w:szCs w:val="28"/>
        </w:rPr>
        <w:t>Эпиграф:</w:t>
      </w:r>
    </w:p>
    <w:p w:rsidR="001242FE" w:rsidRPr="007461B6" w:rsidRDefault="001242FE" w:rsidP="007461B6">
      <w:pPr>
        <w:jc w:val="right"/>
        <w:rPr>
          <w:b/>
          <w:i/>
          <w:color w:val="000000" w:themeColor="text1"/>
          <w:sz w:val="28"/>
          <w:szCs w:val="28"/>
        </w:rPr>
      </w:pPr>
      <w:r w:rsidRPr="00884A10">
        <w:rPr>
          <w:rFonts w:ascii="Helvetica" w:hAnsi="Helvetica" w:cs="Helvetica"/>
          <w:noProof/>
          <w:color w:val="000000"/>
          <w:sz w:val="18"/>
          <w:szCs w:val="18"/>
        </w:rPr>
        <w:drawing>
          <wp:inline distT="0" distB="0" distL="0" distR="0" wp14:anchorId="0FA1BCF8" wp14:editId="4ADB2FA3">
            <wp:extent cx="2562225" cy="1228725"/>
            <wp:effectExtent l="0" t="0" r="9525" b="9525"/>
            <wp:docPr id="2" name="Рисунок 2" descr="http://vechorka.ru/media/photos/44/thumbs/AvHcny7jV1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chorka.ru/media/photos/44/thumbs/AvHcny7jV1F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C27" w:rsidRPr="007461B6" w:rsidRDefault="00E416D0" w:rsidP="006A618B">
      <w:pPr>
        <w:jc w:val="center"/>
        <w:rPr>
          <w:b/>
          <w:color w:val="000000" w:themeColor="text1"/>
          <w:sz w:val="28"/>
          <w:szCs w:val="28"/>
        </w:rPr>
      </w:pPr>
      <w:r w:rsidRPr="007461B6">
        <w:rPr>
          <w:b/>
          <w:color w:val="000000" w:themeColor="text1"/>
          <w:sz w:val="28"/>
          <w:szCs w:val="28"/>
        </w:rPr>
        <w:t>План пед</w:t>
      </w:r>
      <w:r w:rsidR="002B59DB">
        <w:rPr>
          <w:b/>
          <w:color w:val="000000" w:themeColor="text1"/>
          <w:sz w:val="28"/>
          <w:szCs w:val="28"/>
        </w:rPr>
        <w:t xml:space="preserve">агогического </w:t>
      </w:r>
      <w:r w:rsidRPr="007461B6">
        <w:rPr>
          <w:b/>
          <w:color w:val="000000" w:themeColor="text1"/>
          <w:sz w:val="28"/>
          <w:szCs w:val="28"/>
        </w:rPr>
        <w:t>совета</w:t>
      </w:r>
      <w:r w:rsidR="00CD409F" w:rsidRPr="007461B6">
        <w:rPr>
          <w:b/>
          <w:color w:val="000000" w:themeColor="text1"/>
          <w:sz w:val="28"/>
          <w:szCs w:val="28"/>
        </w:rPr>
        <w:t xml:space="preserve"> МАОУ «</w:t>
      </w:r>
      <w:proofErr w:type="spellStart"/>
      <w:r w:rsidR="00CD409F" w:rsidRPr="007461B6">
        <w:rPr>
          <w:b/>
          <w:color w:val="000000" w:themeColor="text1"/>
          <w:sz w:val="28"/>
          <w:szCs w:val="28"/>
        </w:rPr>
        <w:t>Новоатьяловская</w:t>
      </w:r>
      <w:proofErr w:type="spellEnd"/>
      <w:r w:rsidR="00CD409F" w:rsidRPr="007461B6">
        <w:rPr>
          <w:b/>
          <w:color w:val="000000" w:themeColor="text1"/>
          <w:sz w:val="28"/>
          <w:szCs w:val="28"/>
        </w:rPr>
        <w:t xml:space="preserve"> СОШ»</w:t>
      </w:r>
    </w:p>
    <w:p w:rsidR="00E416D0" w:rsidRPr="007461B6" w:rsidRDefault="002B59DB" w:rsidP="007461B6">
      <w:pPr>
        <w:jc w:val="center"/>
        <w:rPr>
          <w:b/>
          <w:i/>
          <w:color w:val="002060"/>
          <w:sz w:val="28"/>
          <w:szCs w:val="28"/>
          <w:u w:val="single"/>
        </w:rPr>
      </w:pPr>
      <w:r>
        <w:rPr>
          <w:b/>
          <w:i/>
          <w:color w:val="002060"/>
          <w:sz w:val="28"/>
          <w:szCs w:val="28"/>
          <w:u w:val="single"/>
        </w:rPr>
        <w:t xml:space="preserve">Тема: </w:t>
      </w:r>
      <w:r w:rsidR="005A31D3" w:rsidRPr="007461B6">
        <w:rPr>
          <w:b/>
          <w:i/>
          <w:color w:val="002060"/>
          <w:sz w:val="28"/>
          <w:szCs w:val="28"/>
          <w:u w:val="single"/>
        </w:rPr>
        <w:t>«</w:t>
      </w:r>
      <w:r w:rsidR="00A541F3" w:rsidRPr="007461B6">
        <w:rPr>
          <w:b/>
          <w:i/>
          <w:color w:val="002060"/>
          <w:sz w:val="28"/>
          <w:szCs w:val="28"/>
          <w:u w:val="single"/>
        </w:rPr>
        <w:t>Новые вызовы и век</w:t>
      </w:r>
      <w:r w:rsidR="003D7EE6" w:rsidRPr="007461B6">
        <w:rPr>
          <w:b/>
          <w:i/>
          <w:color w:val="002060"/>
          <w:sz w:val="28"/>
          <w:szCs w:val="28"/>
          <w:u w:val="single"/>
        </w:rPr>
        <w:t>торы развития</w:t>
      </w:r>
      <w:r w:rsidR="005A31D3" w:rsidRPr="007461B6">
        <w:rPr>
          <w:b/>
          <w:i/>
          <w:color w:val="002060"/>
          <w:sz w:val="28"/>
          <w:szCs w:val="28"/>
          <w:u w:val="single"/>
        </w:rPr>
        <w:t>»</w:t>
      </w:r>
    </w:p>
    <w:p w:rsidR="00772042" w:rsidRPr="00CD409F" w:rsidRDefault="00E416D0" w:rsidP="00E416D0">
      <w:pPr>
        <w:rPr>
          <w:b/>
          <w:color w:val="0070C0"/>
          <w:sz w:val="28"/>
          <w:szCs w:val="28"/>
        </w:rPr>
      </w:pPr>
      <w:proofErr w:type="gramStart"/>
      <w:r w:rsidRPr="00CD409F">
        <w:rPr>
          <w:b/>
          <w:color w:val="0070C0"/>
          <w:sz w:val="28"/>
          <w:szCs w:val="28"/>
        </w:rPr>
        <w:t>Со-бытия</w:t>
      </w:r>
      <w:proofErr w:type="gramEnd"/>
      <w:r w:rsidRPr="00CD409F">
        <w:rPr>
          <w:b/>
          <w:color w:val="0070C0"/>
          <w:sz w:val="28"/>
          <w:szCs w:val="28"/>
        </w:rPr>
        <w:t>:</w:t>
      </w:r>
    </w:p>
    <w:p w:rsidR="002A617C" w:rsidRPr="002A617C" w:rsidRDefault="00307471" w:rsidP="00EA4ACD">
      <w:pPr>
        <w:pStyle w:val="a4"/>
        <w:numPr>
          <w:ilvl w:val="0"/>
          <w:numId w:val="8"/>
        </w:numPr>
        <w:jc w:val="both"/>
      </w:pPr>
      <w:r w:rsidRPr="00307471">
        <w:rPr>
          <w:color w:val="385623" w:themeColor="accent6" w:themeShade="80"/>
          <w:sz w:val="28"/>
          <w:szCs w:val="28"/>
        </w:rPr>
        <w:t>Приветствие участников педсовета</w:t>
      </w:r>
      <w:r w:rsidR="002B59DB">
        <w:rPr>
          <w:color w:val="385623" w:themeColor="accent6" w:themeShade="80"/>
          <w:sz w:val="28"/>
          <w:szCs w:val="28"/>
        </w:rPr>
        <w:t xml:space="preserve"> и вступительное слово «О национальных целях и </w:t>
      </w:r>
      <w:r w:rsidR="002A617C">
        <w:rPr>
          <w:color w:val="385623" w:themeColor="accent6" w:themeShade="80"/>
          <w:sz w:val="28"/>
          <w:szCs w:val="28"/>
        </w:rPr>
        <w:t>стратегических задачах развития РФ</w:t>
      </w:r>
      <w:r w:rsidR="0096173D">
        <w:rPr>
          <w:color w:val="385623" w:themeColor="accent6" w:themeShade="80"/>
          <w:sz w:val="28"/>
          <w:szCs w:val="28"/>
        </w:rPr>
        <w:t>»</w:t>
      </w:r>
    </w:p>
    <w:p w:rsidR="006A618B" w:rsidRPr="007461B6" w:rsidRDefault="00307471" w:rsidP="002A617C">
      <w:pPr>
        <w:pStyle w:val="a4"/>
        <w:ind w:left="1440"/>
        <w:jc w:val="both"/>
      </w:pPr>
      <w:r>
        <w:rPr>
          <w:sz w:val="28"/>
          <w:szCs w:val="28"/>
        </w:rPr>
        <w:t>/</w:t>
      </w:r>
      <w:r w:rsidR="00772042" w:rsidRPr="00307471">
        <w:t>директор МАОУ «</w:t>
      </w:r>
      <w:proofErr w:type="spellStart"/>
      <w:r w:rsidR="00772042" w:rsidRPr="00307471">
        <w:t>Новоатьяловская</w:t>
      </w:r>
      <w:proofErr w:type="spellEnd"/>
      <w:r w:rsidR="00772042" w:rsidRPr="00307471">
        <w:t xml:space="preserve"> СОШ» </w:t>
      </w:r>
      <w:proofErr w:type="spellStart"/>
      <w:r w:rsidR="00772042" w:rsidRPr="00307471">
        <w:t>Исхакова</w:t>
      </w:r>
      <w:proofErr w:type="spellEnd"/>
      <w:r w:rsidR="00772042" w:rsidRPr="00307471">
        <w:t xml:space="preserve"> Ф.Ф.</w:t>
      </w:r>
      <w:r w:rsidR="007461B6">
        <w:t>/</w:t>
      </w:r>
    </w:p>
    <w:p w:rsidR="00E80D75" w:rsidRPr="007461B6" w:rsidRDefault="00B17D19" w:rsidP="007461B6">
      <w:pPr>
        <w:pStyle w:val="a4"/>
        <w:numPr>
          <w:ilvl w:val="0"/>
          <w:numId w:val="8"/>
        </w:numPr>
        <w:jc w:val="both"/>
        <w:rPr>
          <w:color w:val="385623" w:themeColor="accent6" w:themeShade="80"/>
        </w:rPr>
      </w:pPr>
      <w:r w:rsidRPr="00307471">
        <w:rPr>
          <w:color w:val="385623" w:themeColor="accent6" w:themeShade="80"/>
          <w:sz w:val="28"/>
          <w:szCs w:val="28"/>
        </w:rPr>
        <w:t>Презентация:</w:t>
      </w:r>
      <w:r w:rsidR="00307471">
        <w:rPr>
          <w:color w:val="385623" w:themeColor="accent6" w:themeShade="80"/>
          <w:sz w:val="28"/>
          <w:szCs w:val="28"/>
        </w:rPr>
        <w:t xml:space="preserve"> </w:t>
      </w:r>
      <w:r w:rsidR="00EE0C31" w:rsidRPr="00307471">
        <w:rPr>
          <w:color w:val="385623" w:themeColor="accent6" w:themeShade="80"/>
          <w:sz w:val="28"/>
          <w:szCs w:val="28"/>
        </w:rPr>
        <w:t>Итоги 2017-2018</w:t>
      </w:r>
      <w:r w:rsidR="00772042" w:rsidRPr="00307471">
        <w:rPr>
          <w:color w:val="385623" w:themeColor="accent6" w:themeShade="80"/>
          <w:sz w:val="28"/>
          <w:szCs w:val="28"/>
        </w:rPr>
        <w:t xml:space="preserve"> учебног</w:t>
      </w:r>
      <w:r w:rsidR="00307471">
        <w:rPr>
          <w:color w:val="385623" w:themeColor="accent6" w:themeShade="80"/>
          <w:sz w:val="28"/>
          <w:szCs w:val="28"/>
        </w:rPr>
        <w:t>о года. Проблема и пути решения/</w:t>
      </w:r>
      <w:r w:rsidR="00145530" w:rsidRPr="00307471">
        <w:t xml:space="preserve">Филиппова А.А.-зам. </w:t>
      </w:r>
      <w:proofErr w:type="spellStart"/>
      <w:r w:rsidR="00145530" w:rsidRPr="00307471">
        <w:t>дир</w:t>
      </w:r>
      <w:proofErr w:type="spellEnd"/>
      <w:r w:rsidR="00145530" w:rsidRPr="00307471">
        <w:t xml:space="preserve">. по ДОУ, </w:t>
      </w:r>
      <w:r w:rsidR="009365B4" w:rsidRPr="00307471">
        <w:t>Кадырова А.И.-</w:t>
      </w:r>
      <w:r w:rsidR="00772042" w:rsidRPr="00307471">
        <w:t>заместитель директора по УВР</w:t>
      </w:r>
      <w:r w:rsidR="00EE0C31" w:rsidRPr="00307471">
        <w:t xml:space="preserve">, </w:t>
      </w:r>
      <w:r w:rsidR="00145530" w:rsidRPr="00307471">
        <w:t>Усманова Д.А.</w:t>
      </w:r>
      <w:r w:rsidR="009365B4" w:rsidRPr="00307471">
        <w:t>-методист округа</w:t>
      </w:r>
      <w:r w:rsidR="00307471" w:rsidRPr="00307471">
        <w:t>/</w:t>
      </w:r>
    </w:p>
    <w:p w:rsidR="002B5DC8" w:rsidRPr="00307471" w:rsidRDefault="003547E5" w:rsidP="00EA4ACD">
      <w:pPr>
        <w:pStyle w:val="a4"/>
        <w:numPr>
          <w:ilvl w:val="0"/>
          <w:numId w:val="9"/>
        </w:numPr>
        <w:jc w:val="both"/>
        <w:rPr>
          <w:color w:val="385623" w:themeColor="accent6" w:themeShade="80"/>
          <w:sz w:val="28"/>
          <w:szCs w:val="28"/>
        </w:rPr>
      </w:pPr>
      <w:r w:rsidRPr="00307471">
        <w:rPr>
          <w:color w:val="385623" w:themeColor="accent6" w:themeShade="80"/>
          <w:sz w:val="28"/>
          <w:szCs w:val="28"/>
        </w:rPr>
        <w:t>Работа в фокус-группах</w:t>
      </w:r>
      <w:r w:rsidR="003334E7" w:rsidRPr="00307471">
        <w:rPr>
          <w:color w:val="385623" w:themeColor="accent6" w:themeShade="80"/>
        </w:rPr>
        <w:t>:</w:t>
      </w:r>
    </w:p>
    <w:p w:rsidR="00EE396B" w:rsidRPr="00307471" w:rsidRDefault="007461B6" w:rsidP="002B5DC8">
      <w:pPr>
        <w:jc w:val="both"/>
      </w:pPr>
      <w:r w:rsidRPr="002A617C">
        <w:rPr>
          <w:color w:val="7030A0"/>
          <w:sz w:val="28"/>
          <w:szCs w:val="28"/>
        </w:rPr>
        <w:t>-</w:t>
      </w:r>
      <w:r w:rsidR="005D5C27" w:rsidRPr="002A617C">
        <w:rPr>
          <w:color w:val="7030A0"/>
          <w:sz w:val="28"/>
          <w:szCs w:val="28"/>
        </w:rPr>
        <w:t>«</w:t>
      </w:r>
      <w:r w:rsidR="00B0561C" w:rsidRPr="002A617C">
        <w:rPr>
          <w:color w:val="7030A0"/>
          <w:sz w:val="28"/>
          <w:szCs w:val="28"/>
        </w:rPr>
        <w:t>В ногу со временем</w:t>
      </w:r>
      <w:r w:rsidR="00307471" w:rsidRPr="002A617C">
        <w:rPr>
          <w:color w:val="7030A0"/>
        </w:rPr>
        <w:t>»/</w:t>
      </w:r>
      <w:r w:rsidR="004374F9" w:rsidRPr="00307471">
        <w:t>спикер: Устинова Н.М.</w:t>
      </w:r>
      <w:r w:rsidR="00EE396B" w:rsidRPr="00307471">
        <w:t xml:space="preserve">, </w:t>
      </w:r>
      <w:r w:rsidR="004374F9" w:rsidRPr="00307471">
        <w:t xml:space="preserve">методист </w:t>
      </w:r>
      <w:r w:rsidR="00307471" w:rsidRPr="00307471">
        <w:t>филиала «Ивановская СОШ»/</w:t>
      </w:r>
    </w:p>
    <w:p w:rsidR="00AE2BCA" w:rsidRPr="00307471" w:rsidRDefault="007461B6" w:rsidP="002B5DC8">
      <w:pPr>
        <w:jc w:val="both"/>
      </w:pPr>
      <w:r w:rsidRPr="002A617C">
        <w:rPr>
          <w:color w:val="7030A0"/>
          <w:sz w:val="28"/>
          <w:szCs w:val="28"/>
        </w:rPr>
        <w:t>-</w:t>
      </w:r>
      <w:r w:rsidR="002A617C">
        <w:rPr>
          <w:color w:val="7030A0"/>
          <w:sz w:val="28"/>
          <w:szCs w:val="28"/>
        </w:rPr>
        <w:t>«Педагог</w:t>
      </w:r>
      <w:r w:rsidR="00B0561C" w:rsidRPr="002A617C">
        <w:rPr>
          <w:color w:val="7030A0"/>
          <w:sz w:val="28"/>
          <w:szCs w:val="28"/>
        </w:rPr>
        <w:t xml:space="preserve"> будущего»</w:t>
      </w:r>
      <w:r w:rsidR="00307471" w:rsidRPr="007461B6">
        <w:rPr>
          <w:sz w:val="28"/>
          <w:szCs w:val="28"/>
        </w:rPr>
        <w:t>/</w:t>
      </w:r>
      <w:r w:rsidR="00D66553">
        <w:t>спикер:</w:t>
      </w:r>
      <w:r w:rsidR="00566B52">
        <w:t xml:space="preserve"> </w:t>
      </w:r>
      <w:r w:rsidR="004374F9" w:rsidRPr="00307471">
        <w:t xml:space="preserve">Усманова Д.А., методист </w:t>
      </w:r>
      <w:r w:rsidR="009260F7" w:rsidRPr="00307471">
        <w:t>МАОУ «</w:t>
      </w:r>
      <w:proofErr w:type="spellStart"/>
      <w:r w:rsidR="009260F7" w:rsidRPr="00307471">
        <w:t>Новоатьяловская</w:t>
      </w:r>
      <w:proofErr w:type="spellEnd"/>
      <w:r w:rsidR="009260F7" w:rsidRPr="00307471">
        <w:t xml:space="preserve"> СОШ»</w:t>
      </w:r>
      <w:r w:rsidR="00307471" w:rsidRPr="00307471">
        <w:t>/</w:t>
      </w:r>
    </w:p>
    <w:p w:rsidR="00AE2BCA" w:rsidRPr="00307471" w:rsidRDefault="007461B6" w:rsidP="002B5DC8">
      <w:pPr>
        <w:jc w:val="both"/>
      </w:pPr>
      <w:r w:rsidRPr="002A617C">
        <w:rPr>
          <w:color w:val="7030A0"/>
          <w:sz w:val="28"/>
          <w:szCs w:val="28"/>
        </w:rPr>
        <w:t>-</w:t>
      </w:r>
      <w:r w:rsidR="00C02E75" w:rsidRPr="002A617C">
        <w:rPr>
          <w:color w:val="7030A0"/>
          <w:sz w:val="28"/>
          <w:szCs w:val="28"/>
        </w:rPr>
        <w:t>«</w:t>
      </w:r>
      <w:r w:rsidR="0096173D">
        <w:rPr>
          <w:color w:val="7030A0"/>
          <w:sz w:val="28"/>
          <w:szCs w:val="28"/>
        </w:rPr>
        <w:t>Успех каждого ребёнка</w:t>
      </w:r>
      <w:r w:rsidR="00C02E75" w:rsidRPr="002A617C">
        <w:rPr>
          <w:color w:val="7030A0"/>
          <w:sz w:val="28"/>
          <w:szCs w:val="28"/>
        </w:rPr>
        <w:t>»</w:t>
      </w:r>
      <w:r w:rsidR="00307471">
        <w:rPr>
          <w:sz w:val="28"/>
          <w:szCs w:val="28"/>
        </w:rPr>
        <w:t>/</w:t>
      </w:r>
      <w:r w:rsidR="002B59DB">
        <w:t xml:space="preserve">спикер: </w:t>
      </w:r>
      <w:proofErr w:type="spellStart"/>
      <w:r w:rsidR="004374F9" w:rsidRPr="00307471">
        <w:t>Нурмухаметова</w:t>
      </w:r>
      <w:proofErr w:type="spellEnd"/>
      <w:r w:rsidR="004374F9" w:rsidRPr="00307471">
        <w:t xml:space="preserve"> Г.Х</w:t>
      </w:r>
      <w:r w:rsidR="002B5DC8" w:rsidRPr="00307471">
        <w:t xml:space="preserve">., </w:t>
      </w:r>
      <w:r w:rsidR="004374F9" w:rsidRPr="00307471">
        <w:t xml:space="preserve">методист </w:t>
      </w:r>
      <w:r w:rsidR="00307471">
        <w:t>филиала «</w:t>
      </w:r>
      <w:proofErr w:type="spellStart"/>
      <w:r w:rsidR="00307471">
        <w:t>Асланинская</w:t>
      </w:r>
      <w:proofErr w:type="spellEnd"/>
      <w:r w:rsidR="00307471">
        <w:t xml:space="preserve"> СОШ»/</w:t>
      </w:r>
    </w:p>
    <w:p w:rsidR="00B17D19" w:rsidRPr="007461B6" w:rsidRDefault="002A617C" w:rsidP="004374F9">
      <w:pPr>
        <w:jc w:val="both"/>
      </w:pPr>
      <w:r>
        <w:rPr>
          <w:color w:val="7030A0"/>
          <w:sz w:val="28"/>
          <w:szCs w:val="28"/>
        </w:rPr>
        <w:t>-</w:t>
      </w:r>
      <w:r w:rsidR="007461B6" w:rsidRPr="002A617C">
        <w:rPr>
          <w:color w:val="7030A0"/>
          <w:sz w:val="28"/>
          <w:szCs w:val="28"/>
        </w:rPr>
        <w:t>«Вклад школе…</w:t>
      </w:r>
      <w:r w:rsidR="00B0561C" w:rsidRPr="002A617C">
        <w:rPr>
          <w:color w:val="7030A0"/>
          <w:sz w:val="28"/>
          <w:szCs w:val="28"/>
        </w:rPr>
        <w:t>»</w:t>
      </w:r>
      <w:r w:rsidR="00307471" w:rsidRPr="002A617C">
        <w:rPr>
          <w:color w:val="7030A0"/>
          <w:sz w:val="28"/>
          <w:szCs w:val="28"/>
        </w:rPr>
        <w:t>/</w:t>
      </w:r>
      <w:r w:rsidR="004374F9" w:rsidRPr="00307471">
        <w:t>спикер: Филиппова А.А., методист филиала «</w:t>
      </w:r>
      <w:proofErr w:type="spellStart"/>
      <w:r w:rsidR="004374F9" w:rsidRPr="00307471">
        <w:t>Старокавдыкская</w:t>
      </w:r>
      <w:proofErr w:type="spellEnd"/>
      <w:r w:rsidR="004374F9" w:rsidRPr="00307471">
        <w:t xml:space="preserve"> СОШ»</w:t>
      </w:r>
      <w:r w:rsidR="00307471" w:rsidRPr="00307471">
        <w:t>/</w:t>
      </w:r>
    </w:p>
    <w:p w:rsidR="00CD409F" w:rsidRPr="003334E7" w:rsidRDefault="00D22FA5" w:rsidP="00B23A4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19175" cy="542925"/>
            <wp:effectExtent l="0" t="0" r="9525" b="9525"/>
            <wp:docPr id="1" name="Рисунок 1" descr="C:\Users\User\Desktop\48632481-simple-vector-coffee-icon-isolated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8632481-simple-vector-coffee-icon-isolated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09F" w:rsidRPr="007461B6" w:rsidRDefault="00B17D19" w:rsidP="007461B6">
      <w:pPr>
        <w:pStyle w:val="a4"/>
        <w:numPr>
          <w:ilvl w:val="0"/>
          <w:numId w:val="9"/>
        </w:numPr>
        <w:jc w:val="both"/>
        <w:rPr>
          <w:color w:val="385623" w:themeColor="accent6" w:themeShade="80"/>
          <w:sz w:val="28"/>
          <w:szCs w:val="28"/>
        </w:rPr>
      </w:pPr>
      <w:r w:rsidRPr="00AC44D1">
        <w:rPr>
          <w:color w:val="385623" w:themeColor="accent6" w:themeShade="80"/>
          <w:sz w:val="28"/>
          <w:szCs w:val="28"/>
        </w:rPr>
        <w:t>Обсуждение</w:t>
      </w:r>
      <w:r w:rsidR="00692874" w:rsidRPr="00AC44D1">
        <w:rPr>
          <w:color w:val="385623" w:themeColor="accent6" w:themeShade="80"/>
          <w:sz w:val="28"/>
          <w:szCs w:val="28"/>
        </w:rPr>
        <w:t xml:space="preserve"> проблем, обмен мнениями  по принципу «Свободный микрофон» </w:t>
      </w:r>
    </w:p>
    <w:p w:rsidR="00772042" w:rsidRPr="007461B6" w:rsidRDefault="00273B12" w:rsidP="007461B6">
      <w:pPr>
        <w:pStyle w:val="a4"/>
        <w:numPr>
          <w:ilvl w:val="0"/>
          <w:numId w:val="9"/>
        </w:numPr>
        <w:jc w:val="both"/>
      </w:pPr>
      <w:r w:rsidRPr="00AC44D1">
        <w:rPr>
          <w:color w:val="385623" w:themeColor="accent6" w:themeShade="80"/>
          <w:sz w:val="28"/>
          <w:szCs w:val="28"/>
        </w:rPr>
        <w:t xml:space="preserve">Планы, действия и перспективы. Резолюция </w:t>
      </w:r>
      <w:r w:rsidR="00EE0C31" w:rsidRPr="00AC44D1">
        <w:rPr>
          <w:color w:val="385623" w:themeColor="accent6" w:themeShade="80"/>
          <w:sz w:val="28"/>
          <w:szCs w:val="28"/>
        </w:rPr>
        <w:t>августовской конференции</w:t>
      </w:r>
      <w:r w:rsidR="00AC44D1">
        <w:rPr>
          <w:sz w:val="28"/>
          <w:szCs w:val="28"/>
        </w:rPr>
        <w:t>/</w:t>
      </w:r>
      <w:proofErr w:type="spellStart"/>
      <w:r w:rsidR="00772042" w:rsidRPr="00AC44D1">
        <w:t>Исхакова</w:t>
      </w:r>
      <w:proofErr w:type="spellEnd"/>
      <w:r w:rsidR="00772042" w:rsidRPr="00AC44D1">
        <w:t xml:space="preserve"> Ф.Ф., дирек</w:t>
      </w:r>
      <w:r w:rsidR="009260F7" w:rsidRPr="00AC44D1">
        <w:t>тор МАОУ «</w:t>
      </w:r>
      <w:proofErr w:type="spellStart"/>
      <w:r w:rsidR="009260F7" w:rsidRPr="00AC44D1">
        <w:t>Новоатьяловская</w:t>
      </w:r>
      <w:proofErr w:type="spellEnd"/>
      <w:r w:rsidR="009260F7" w:rsidRPr="00AC44D1">
        <w:t xml:space="preserve"> СО</w:t>
      </w:r>
      <w:r w:rsidR="00AC44D1" w:rsidRPr="00AC44D1">
        <w:t>Ш»/</w:t>
      </w:r>
    </w:p>
    <w:p w:rsidR="00601EBC" w:rsidRPr="007461B6" w:rsidRDefault="008C7D03" w:rsidP="007461B6">
      <w:pPr>
        <w:pStyle w:val="a4"/>
        <w:numPr>
          <w:ilvl w:val="0"/>
          <w:numId w:val="9"/>
        </w:numPr>
        <w:rPr>
          <w:b/>
          <w:i/>
          <w:color w:val="000000" w:themeColor="text1"/>
        </w:rPr>
      </w:pPr>
      <w:r w:rsidRPr="00601EBC">
        <w:rPr>
          <w:color w:val="385623" w:themeColor="accent6" w:themeShade="80"/>
          <w:sz w:val="28"/>
          <w:szCs w:val="28"/>
        </w:rPr>
        <w:t xml:space="preserve">Рефлексия </w:t>
      </w:r>
      <w:r w:rsidR="00EA4ACD" w:rsidRPr="00601EBC">
        <w:rPr>
          <w:color w:val="385623" w:themeColor="accent6" w:themeShade="80"/>
          <w:sz w:val="28"/>
          <w:szCs w:val="28"/>
        </w:rPr>
        <w:t xml:space="preserve">«Всё в наших руках» </w:t>
      </w:r>
      <w:r w:rsidR="00AC44D1">
        <w:rPr>
          <w:sz w:val="28"/>
          <w:szCs w:val="28"/>
        </w:rPr>
        <w:t>/</w:t>
      </w:r>
      <w:r w:rsidR="004374F9" w:rsidRPr="00AC44D1">
        <w:t xml:space="preserve">Кадырова А.И.-зам. </w:t>
      </w:r>
      <w:proofErr w:type="spellStart"/>
      <w:r w:rsidR="004374F9" w:rsidRPr="00AC44D1">
        <w:t>дир</w:t>
      </w:r>
      <w:proofErr w:type="spellEnd"/>
      <w:r w:rsidR="004374F9" w:rsidRPr="00AC44D1">
        <w:t>. по УВР</w:t>
      </w:r>
      <w:r w:rsidR="00AC44D1">
        <w:t>/</w:t>
      </w:r>
    </w:p>
    <w:p w:rsidR="00566B52" w:rsidRDefault="00601EBC" w:rsidP="002B59DB">
      <w:pPr>
        <w:jc w:val="center"/>
      </w:pPr>
      <w:r>
        <w:rPr>
          <w:noProof/>
        </w:rPr>
        <w:drawing>
          <wp:inline distT="0" distB="0" distL="0" distR="0" wp14:anchorId="4D52D569" wp14:editId="7DD1F8C7">
            <wp:extent cx="2286000" cy="1171575"/>
            <wp:effectExtent l="0" t="0" r="0" b="9525"/>
            <wp:docPr id="3" name="Рисунок 3" descr="http://neverkino-obr.okis.ru/img/neverkino-obr/NOjabr/mji_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verkino-obr.okis.ru/img/neverkino-obr/NOjabr/mji_k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696" cy="117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41F01D" wp14:editId="2BA5721C">
            <wp:extent cx="2419350" cy="1181100"/>
            <wp:effectExtent l="0" t="0" r="0" b="0"/>
            <wp:docPr id="4" name="Рисунок 4" descr="http://kazanps.ru/uploaded_files/admin/ww/pics/b8a48f59f73629b24aa2b2f1fcd29d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azanps.ru/uploaded_files/admin/ww/pics/b8a48f59f73629b24aa2b2f1fcd29d6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489" cy="118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DAF" w:rsidRDefault="00F22DAF" w:rsidP="002B59DB">
      <w:pPr>
        <w:jc w:val="center"/>
      </w:pPr>
    </w:p>
    <w:p w:rsidR="00F22DAF" w:rsidRDefault="00F22DAF" w:rsidP="002B59DB">
      <w:pPr>
        <w:jc w:val="center"/>
      </w:pPr>
    </w:p>
    <w:p w:rsidR="00F22DAF" w:rsidRPr="00F91D05" w:rsidRDefault="00F22DAF" w:rsidP="00F22DAF">
      <w:pPr>
        <w:pStyle w:val="a4"/>
        <w:numPr>
          <w:ilvl w:val="0"/>
          <w:numId w:val="9"/>
        </w:numPr>
        <w:jc w:val="both"/>
        <w:rPr>
          <w:color w:val="000000" w:themeColor="text1"/>
          <w:sz w:val="28"/>
          <w:szCs w:val="28"/>
        </w:rPr>
      </w:pPr>
      <w:r w:rsidRPr="00307471">
        <w:rPr>
          <w:color w:val="385623" w:themeColor="accent6" w:themeShade="80"/>
          <w:sz w:val="28"/>
          <w:szCs w:val="28"/>
        </w:rPr>
        <w:t>Работа в фокус-группах</w:t>
      </w:r>
      <w:r w:rsidRPr="00307471">
        <w:rPr>
          <w:color w:val="385623" w:themeColor="accent6" w:themeShade="80"/>
        </w:rPr>
        <w:t>:</w:t>
      </w:r>
      <w:r w:rsidR="00F91D05">
        <w:rPr>
          <w:color w:val="385623" w:themeColor="accent6" w:themeShade="80"/>
        </w:rPr>
        <w:t xml:space="preserve"> </w:t>
      </w:r>
      <w:r w:rsidR="00F91D05" w:rsidRPr="00F91D05">
        <w:rPr>
          <w:color w:val="000000" w:themeColor="text1"/>
        </w:rPr>
        <w:t>(25 мин)</w:t>
      </w:r>
    </w:p>
    <w:p w:rsidR="00F22DAF" w:rsidRPr="00307471" w:rsidRDefault="00F22DAF" w:rsidP="00F22DAF">
      <w:pPr>
        <w:pStyle w:val="a4"/>
        <w:numPr>
          <w:ilvl w:val="0"/>
          <w:numId w:val="13"/>
        </w:numPr>
        <w:spacing w:after="160" w:line="259" w:lineRule="auto"/>
      </w:pPr>
      <w:r w:rsidRPr="002A617C">
        <w:rPr>
          <w:color w:val="7030A0"/>
          <w:sz w:val="28"/>
          <w:szCs w:val="28"/>
        </w:rPr>
        <w:t>«В ногу со временем</w:t>
      </w:r>
      <w:r>
        <w:rPr>
          <w:color w:val="7030A0"/>
        </w:rPr>
        <w:t xml:space="preserve">» </w:t>
      </w:r>
      <w:r w:rsidRPr="00F22DAF">
        <w:t>(Продуктивные технологии – навязывание сверху или потребность современного педагога? Что помогает/мешает учителю при планировании урока с использованием ПТ? Современная и цифровая школа)</w:t>
      </w:r>
      <w:r>
        <w:t>/</w:t>
      </w:r>
      <w:r w:rsidRPr="00F22DAF">
        <w:t xml:space="preserve"> </w:t>
      </w:r>
      <w:r w:rsidRPr="00307471">
        <w:t>спикер: Устинова Н.М., методист филиала «Ивановская СОШ»/</w:t>
      </w:r>
    </w:p>
    <w:p w:rsidR="00F22DAF" w:rsidRDefault="00F22DAF" w:rsidP="00F22DAF">
      <w:pPr>
        <w:pStyle w:val="a4"/>
        <w:numPr>
          <w:ilvl w:val="0"/>
          <w:numId w:val="13"/>
        </w:numPr>
        <w:jc w:val="both"/>
      </w:pPr>
      <w:r w:rsidRPr="00F22DAF">
        <w:rPr>
          <w:color w:val="7030A0"/>
          <w:sz w:val="28"/>
          <w:szCs w:val="28"/>
        </w:rPr>
        <w:t>«Педагог будущего</w:t>
      </w:r>
      <w:r w:rsidRPr="00F22DAF">
        <w:rPr>
          <w:color w:val="000000" w:themeColor="text1"/>
          <w:sz w:val="28"/>
          <w:szCs w:val="28"/>
        </w:rPr>
        <w:t xml:space="preserve">» </w:t>
      </w:r>
      <w:r w:rsidRPr="00F22DAF">
        <w:rPr>
          <w:color w:val="000000" w:themeColor="text1"/>
        </w:rPr>
        <w:t>(Современный педагог</w:t>
      </w:r>
      <w:r w:rsidRPr="00F22DAF">
        <w:rPr>
          <w:color w:val="7030A0"/>
        </w:rPr>
        <w:t>)</w:t>
      </w:r>
      <w:r w:rsidRPr="00F22DAF">
        <w:rPr>
          <w:sz w:val="28"/>
          <w:szCs w:val="28"/>
        </w:rPr>
        <w:t>/</w:t>
      </w:r>
      <w:r>
        <w:t xml:space="preserve">спикер: </w:t>
      </w:r>
      <w:r w:rsidRPr="00307471">
        <w:t>Усманова Д.А., методист МАОУ «</w:t>
      </w:r>
      <w:proofErr w:type="spellStart"/>
      <w:r w:rsidRPr="00307471">
        <w:t>Новоатьяловская</w:t>
      </w:r>
      <w:proofErr w:type="spellEnd"/>
      <w:r w:rsidRPr="00307471">
        <w:t xml:space="preserve"> СОШ»/</w:t>
      </w:r>
    </w:p>
    <w:p w:rsidR="00F22DAF" w:rsidRPr="00307471" w:rsidRDefault="00F22DAF" w:rsidP="00F22DAF">
      <w:pPr>
        <w:pStyle w:val="a4"/>
        <w:ind w:left="1080"/>
        <w:jc w:val="both"/>
      </w:pPr>
    </w:p>
    <w:p w:rsidR="00F22DAF" w:rsidRDefault="00F22DAF" w:rsidP="00F22DAF">
      <w:pPr>
        <w:pStyle w:val="a4"/>
        <w:numPr>
          <w:ilvl w:val="0"/>
          <w:numId w:val="13"/>
        </w:numPr>
        <w:jc w:val="both"/>
      </w:pPr>
      <w:r w:rsidRPr="00F22DAF">
        <w:rPr>
          <w:color w:val="7030A0"/>
          <w:sz w:val="28"/>
          <w:szCs w:val="28"/>
        </w:rPr>
        <w:t xml:space="preserve">«Успех каждого ребёнка» </w:t>
      </w:r>
      <w:r w:rsidRPr="00F22DAF">
        <w:rPr>
          <w:color w:val="000000" w:themeColor="text1"/>
        </w:rPr>
        <w:t>(</w:t>
      </w:r>
      <w:r w:rsidRPr="00F22DAF">
        <w:t>Возможности и условия для успешности каждого «талантливый ребенок»</w:t>
      </w:r>
      <w:r w:rsidRPr="00F22DAF">
        <w:rPr>
          <w:color w:val="000000" w:themeColor="text1"/>
        </w:rPr>
        <w:t>)/</w:t>
      </w:r>
      <w:r>
        <w:t xml:space="preserve">спикер: </w:t>
      </w:r>
      <w:proofErr w:type="spellStart"/>
      <w:r w:rsidRPr="00307471">
        <w:t>Нурмухаметова</w:t>
      </w:r>
      <w:proofErr w:type="spellEnd"/>
      <w:r w:rsidRPr="00307471">
        <w:t xml:space="preserve"> Г.Х., методист </w:t>
      </w:r>
      <w:r>
        <w:t>филиала «</w:t>
      </w:r>
      <w:proofErr w:type="spellStart"/>
      <w:r>
        <w:t>Асланинская</w:t>
      </w:r>
      <w:proofErr w:type="spellEnd"/>
      <w:r>
        <w:t xml:space="preserve"> СОШ»/</w:t>
      </w:r>
    </w:p>
    <w:p w:rsidR="00F22DAF" w:rsidRPr="00307471" w:rsidRDefault="00F22DAF" w:rsidP="00F22DAF">
      <w:pPr>
        <w:jc w:val="both"/>
      </w:pPr>
    </w:p>
    <w:p w:rsidR="00F22DAF" w:rsidRPr="007461B6" w:rsidRDefault="00F22DAF" w:rsidP="00F22DAF">
      <w:pPr>
        <w:spacing w:after="160" w:line="259" w:lineRule="auto"/>
      </w:pPr>
      <w:proofErr w:type="gramStart"/>
      <w:r>
        <w:rPr>
          <w:color w:val="7030A0"/>
          <w:sz w:val="28"/>
          <w:szCs w:val="28"/>
        </w:rPr>
        <w:t>4.</w:t>
      </w:r>
      <w:r w:rsidRPr="00F22DAF">
        <w:rPr>
          <w:color w:val="7030A0"/>
          <w:sz w:val="28"/>
          <w:szCs w:val="28"/>
        </w:rPr>
        <w:t>«</w:t>
      </w:r>
      <w:proofErr w:type="gramEnd"/>
      <w:r w:rsidRPr="00F22DAF">
        <w:rPr>
          <w:color w:val="7030A0"/>
          <w:sz w:val="28"/>
          <w:szCs w:val="28"/>
        </w:rPr>
        <w:t xml:space="preserve">Вклад школе…» </w:t>
      </w:r>
      <w:r w:rsidRPr="00F22DAF">
        <w:rPr>
          <w:color w:val="000000" w:themeColor="text1"/>
        </w:rPr>
        <w:t>(</w:t>
      </w:r>
      <w:r w:rsidRPr="00F22DAF">
        <w:t xml:space="preserve">Что необходимо делать (или делается в вашей школе) в этом направлении, чтобы активизировать педагогов на внедрение </w:t>
      </w:r>
      <w:proofErr w:type="spellStart"/>
      <w:r w:rsidRPr="00F22DAF">
        <w:t>педтехнологий</w:t>
      </w:r>
      <w:proofErr w:type="spellEnd"/>
      <w:r w:rsidRPr="00F22DAF">
        <w:t xml:space="preserve"> в штатном режиме?</w:t>
      </w:r>
      <w:r>
        <w:t xml:space="preserve"> Социальная активность </w:t>
      </w:r>
      <w:proofErr w:type="gramStart"/>
      <w:r>
        <w:t>педагога</w:t>
      </w:r>
      <w:r w:rsidRPr="00F22DAF">
        <w:t>)</w:t>
      </w:r>
      <w:r>
        <w:t>/</w:t>
      </w:r>
      <w:proofErr w:type="gramEnd"/>
      <w:r>
        <w:t xml:space="preserve"> </w:t>
      </w:r>
      <w:r w:rsidRPr="00307471">
        <w:t>спикер: Филиппова А.А., методист филиала «</w:t>
      </w:r>
      <w:proofErr w:type="spellStart"/>
      <w:r w:rsidRPr="00307471">
        <w:t>Старокавдыкская</w:t>
      </w:r>
      <w:proofErr w:type="spellEnd"/>
      <w:r w:rsidRPr="00307471">
        <w:t xml:space="preserve"> СОШ»/</w:t>
      </w:r>
    </w:p>
    <w:p w:rsidR="00F91D05" w:rsidRPr="00F91D05" w:rsidRDefault="00F22DAF" w:rsidP="00F22DAF">
      <w:pPr>
        <w:pStyle w:val="a4"/>
        <w:numPr>
          <w:ilvl w:val="0"/>
          <w:numId w:val="9"/>
        </w:numPr>
        <w:jc w:val="both"/>
        <w:rPr>
          <w:color w:val="000000" w:themeColor="text1"/>
          <w:sz w:val="28"/>
          <w:szCs w:val="28"/>
        </w:rPr>
      </w:pPr>
      <w:r w:rsidRPr="00AC44D1">
        <w:rPr>
          <w:color w:val="385623" w:themeColor="accent6" w:themeShade="80"/>
          <w:sz w:val="28"/>
          <w:szCs w:val="28"/>
        </w:rPr>
        <w:t>Обсуждение проблем, обмен мнениями  п</w:t>
      </w:r>
      <w:r>
        <w:rPr>
          <w:color w:val="385623" w:themeColor="accent6" w:themeShade="80"/>
          <w:sz w:val="28"/>
          <w:szCs w:val="28"/>
        </w:rPr>
        <w:t>о принципу «Свободный микрофон»/</w:t>
      </w:r>
    </w:p>
    <w:p w:rsidR="00F91D05" w:rsidRPr="00F91D05" w:rsidRDefault="00F91D05" w:rsidP="00F91D05">
      <w:pPr>
        <w:pStyle w:val="a4"/>
        <w:ind w:left="1440"/>
        <w:jc w:val="both"/>
        <w:rPr>
          <w:color w:val="000000" w:themeColor="text1"/>
        </w:rPr>
      </w:pPr>
      <w:r w:rsidRPr="00F91D05">
        <w:rPr>
          <w:color w:val="385623" w:themeColor="accent6" w:themeShade="80"/>
        </w:rPr>
        <w:t>-</w:t>
      </w:r>
      <w:r w:rsidR="00F22DAF" w:rsidRPr="00F91D05">
        <w:rPr>
          <w:color w:val="000000" w:themeColor="text1"/>
        </w:rPr>
        <w:t>выступают спикеры</w:t>
      </w:r>
      <w:r w:rsidR="00592D08" w:rsidRPr="00F91D05">
        <w:rPr>
          <w:color w:val="000000" w:themeColor="text1"/>
        </w:rPr>
        <w:t xml:space="preserve"> о том, что наработали в группах</w:t>
      </w:r>
      <w:r w:rsidRPr="00F91D05">
        <w:rPr>
          <w:color w:val="000000" w:themeColor="text1"/>
        </w:rPr>
        <w:t xml:space="preserve"> (8-10 мин) </w:t>
      </w:r>
    </w:p>
    <w:p w:rsidR="00F22DAF" w:rsidRPr="00F91D05" w:rsidRDefault="00F91D05" w:rsidP="00F91D05">
      <w:pPr>
        <w:pStyle w:val="a4"/>
        <w:ind w:left="1440"/>
        <w:jc w:val="both"/>
        <w:rPr>
          <w:color w:val="000000" w:themeColor="text1"/>
        </w:rPr>
      </w:pPr>
      <w:r w:rsidRPr="00F91D05">
        <w:rPr>
          <w:color w:val="385623" w:themeColor="accent6" w:themeShade="80"/>
        </w:rPr>
        <w:t>-</w:t>
      </w:r>
      <w:r w:rsidR="00592D08" w:rsidRPr="00F91D05">
        <w:rPr>
          <w:color w:val="000000" w:themeColor="text1"/>
        </w:rPr>
        <w:t>выступают педагоги, которые принимали</w:t>
      </w:r>
    </w:p>
    <w:p w:rsidR="00524449" w:rsidRPr="00F91D05" w:rsidRDefault="00524449" w:rsidP="00524449">
      <w:pPr>
        <w:pStyle w:val="a4"/>
        <w:ind w:left="1440"/>
        <w:jc w:val="both"/>
        <w:rPr>
          <w:color w:val="000000" w:themeColor="text1"/>
        </w:rPr>
      </w:pPr>
      <w:r w:rsidRPr="00F91D05">
        <w:rPr>
          <w:color w:val="000000" w:themeColor="text1"/>
        </w:rPr>
        <w:t>участие в областной августовской конференции</w:t>
      </w:r>
      <w:r w:rsidR="00F91D05" w:rsidRPr="00F91D05">
        <w:rPr>
          <w:color w:val="000000" w:themeColor="text1"/>
        </w:rPr>
        <w:t xml:space="preserve"> (с 16-24.08) по 2 мин</w:t>
      </w:r>
    </w:p>
    <w:p w:rsidR="00F22DAF" w:rsidRPr="00592D08" w:rsidRDefault="00F22DAF" w:rsidP="00F22DAF">
      <w:pPr>
        <w:rPr>
          <w:color w:val="000000" w:themeColor="text1"/>
        </w:rPr>
      </w:pPr>
    </w:p>
    <w:p w:rsidR="00592D08" w:rsidRDefault="00592D08" w:rsidP="00F22DAF"/>
    <w:p w:rsidR="00592D08" w:rsidRPr="000F7023" w:rsidRDefault="00592D08" w:rsidP="00F22DAF"/>
    <w:sectPr w:rsidR="00592D08" w:rsidRPr="000F7023" w:rsidSect="007461B6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84270"/>
    <w:multiLevelType w:val="hybridMultilevel"/>
    <w:tmpl w:val="ACC23B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263411"/>
    <w:multiLevelType w:val="hybridMultilevel"/>
    <w:tmpl w:val="2E76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A6098"/>
    <w:multiLevelType w:val="hybridMultilevel"/>
    <w:tmpl w:val="E7E61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33A70"/>
    <w:multiLevelType w:val="hybridMultilevel"/>
    <w:tmpl w:val="67E63F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F929C8"/>
    <w:multiLevelType w:val="hybridMultilevel"/>
    <w:tmpl w:val="2E76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B4567"/>
    <w:multiLevelType w:val="hybridMultilevel"/>
    <w:tmpl w:val="EFD44F00"/>
    <w:lvl w:ilvl="0" w:tplc="0574A14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Theme="minorEastAsia" w:hAnsi="Times New Roman" w:cstheme="minorBidi"/>
      </w:rPr>
    </w:lvl>
    <w:lvl w:ilvl="1" w:tplc="7BCA9A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B8A7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A4F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EAC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9E1D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5CD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5EAA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84DA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DF7BD4"/>
    <w:multiLevelType w:val="hybridMultilevel"/>
    <w:tmpl w:val="7F369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542D48"/>
    <w:multiLevelType w:val="hybridMultilevel"/>
    <w:tmpl w:val="2E76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D0EE2"/>
    <w:multiLevelType w:val="hybridMultilevel"/>
    <w:tmpl w:val="04E2D044"/>
    <w:lvl w:ilvl="0" w:tplc="F2AC6408">
      <w:start w:val="1"/>
      <w:numFmt w:val="decimal"/>
      <w:lvlText w:val="%1."/>
      <w:lvlJc w:val="left"/>
      <w:pPr>
        <w:ind w:left="1080" w:hanging="360"/>
      </w:pPr>
      <w:rPr>
        <w:rFonts w:hint="default"/>
        <w:color w:val="7030A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C64975"/>
    <w:multiLevelType w:val="hybridMultilevel"/>
    <w:tmpl w:val="E7E61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3B234D"/>
    <w:multiLevelType w:val="hybridMultilevel"/>
    <w:tmpl w:val="0CC07F3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0"/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FA"/>
    <w:rsid w:val="000F7023"/>
    <w:rsid w:val="001242FE"/>
    <w:rsid w:val="00145530"/>
    <w:rsid w:val="001B1D6D"/>
    <w:rsid w:val="001B65FE"/>
    <w:rsid w:val="00273B12"/>
    <w:rsid w:val="002A617C"/>
    <w:rsid w:val="002B59DB"/>
    <w:rsid w:val="002B5DC8"/>
    <w:rsid w:val="00307471"/>
    <w:rsid w:val="003334E7"/>
    <w:rsid w:val="003547E5"/>
    <w:rsid w:val="003D7EE6"/>
    <w:rsid w:val="00401E67"/>
    <w:rsid w:val="00424C94"/>
    <w:rsid w:val="004374F9"/>
    <w:rsid w:val="004A1A95"/>
    <w:rsid w:val="00524449"/>
    <w:rsid w:val="00566B52"/>
    <w:rsid w:val="00592D08"/>
    <w:rsid w:val="005A31D3"/>
    <w:rsid w:val="005D5C27"/>
    <w:rsid w:val="00601EBC"/>
    <w:rsid w:val="00607BF7"/>
    <w:rsid w:val="00681EB5"/>
    <w:rsid w:val="00692874"/>
    <w:rsid w:val="006A618B"/>
    <w:rsid w:val="007017B1"/>
    <w:rsid w:val="007461B6"/>
    <w:rsid w:val="00772042"/>
    <w:rsid w:val="0077530D"/>
    <w:rsid w:val="007B39EC"/>
    <w:rsid w:val="00841C77"/>
    <w:rsid w:val="008579F0"/>
    <w:rsid w:val="008C7D03"/>
    <w:rsid w:val="008E44FA"/>
    <w:rsid w:val="009260F7"/>
    <w:rsid w:val="009365B4"/>
    <w:rsid w:val="0096173D"/>
    <w:rsid w:val="009962B7"/>
    <w:rsid w:val="00A541F3"/>
    <w:rsid w:val="00AC0200"/>
    <w:rsid w:val="00AC44D1"/>
    <w:rsid w:val="00AE2BCA"/>
    <w:rsid w:val="00B0561C"/>
    <w:rsid w:val="00B17D19"/>
    <w:rsid w:val="00B217E5"/>
    <w:rsid w:val="00B23A44"/>
    <w:rsid w:val="00B6675A"/>
    <w:rsid w:val="00C02E75"/>
    <w:rsid w:val="00CD409F"/>
    <w:rsid w:val="00D15B6A"/>
    <w:rsid w:val="00D22FA5"/>
    <w:rsid w:val="00D66553"/>
    <w:rsid w:val="00E416D0"/>
    <w:rsid w:val="00E80D75"/>
    <w:rsid w:val="00EA4ACD"/>
    <w:rsid w:val="00EB1AC1"/>
    <w:rsid w:val="00ED4A5D"/>
    <w:rsid w:val="00EE0C31"/>
    <w:rsid w:val="00EE396B"/>
    <w:rsid w:val="00F22DAF"/>
    <w:rsid w:val="00F9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0D5F-35B8-46DE-880A-9B2E66FB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0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F702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F70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1AC1"/>
  </w:style>
  <w:style w:type="paragraph" w:styleId="a6">
    <w:name w:val="Balloon Text"/>
    <w:basedOn w:val="a"/>
    <w:link w:val="a7"/>
    <w:uiPriority w:val="99"/>
    <w:semiHidden/>
    <w:unhideWhenUsed/>
    <w:rsid w:val="00EA4A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Novoat</dc:creator>
  <cp:keywords/>
  <dc:description/>
  <cp:lastModifiedBy>Директор Ивановской школы</cp:lastModifiedBy>
  <cp:revision>2</cp:revision>
  <cp:lastPrinted>2018-08-27T04:23:00Z</cp:lastPrinted>
  <dcterms:created xsi:type="dcterms:W3CDTF">2018-09-17T13:16:00Z</dcterms:created>
  <dcterms:modified xsi:type="dcterms:W3CDTF">2018-09-17T13:16:00Z</dcterms:modified>
</cp:coreProperties>
</file>