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79" w:rsidRPr="004E4207" w:rsidRDefault="003E1A79" w:rsidP="004E4207">
      <w:pPr>
        <w:shd w:val="clear" w:color="auto" w:fill="FFFFFF"/>
        <w:spacing w:before="210" w:after="165" w:line="240" w:lineRule="auto"/>
        <w:jc w:val="center"/>
        <w:outlineLvl w:val="0"/>
        <w:rPr>
          <w:rFonts w:ascii="pf_dintext_pro_mediumregular" w:eastAsia="Times New Roman" w:hAnsi="pf_dintext_pro_mediumregular" w:cs="Times New Roman"/>
          <w:b/>
          <w:caps/>
          <w:color w:val="333333"/>
          <w:spacing w:val="45"/>
          <w:kern w:val="36"/>
          <w:sz w:val="45"/>
          <w:szCs w:val="45"/>
          <w:lang w:eastAsia="ru-RU"/>
        </w:rPr>
      </w:pPr>
      <w:r w:rsidRPr="004E4207">
        <w:rPr>
          <w:rFonts w:ascii="pf_dintext_pro_mediumregular" w:eastAsia="Times New Roman" w:hAnsi="pf_dintext_pro_mediumregular" w:cs="Times New Roman"/>
          <w:b/>
          <w:caps/>
          <w:color w:val="333333"/>
          <w:spacing w:val="45"/>
          <w:kern w:val="36"/>
          <w:sz w:val="45"/>
          <w:szCs w:val="45"/>
          <w:lang w:eastAsia="ru-RU"/>
        </w:rPr>
        <w:t>БЕЗОПАСНОСТЬ ШКОЛЫ</w:t>
      </w:r>
    </w:p>
    <w:p w:rsidR="003E1A79" w:rsidRPr="003E1A79" w:rsidRDefault="003E1A79" w:rsidP="003E1A79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1A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3E1A7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      В </w:t>
      </w:r>
      <w:r w:rsidR="004E4207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2001 году</w:t>
      </w:r>
      <w:r w:rsidRPr="003E1A7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родителям желательно вспомнить и проговорить со своими детьми основные правила безопасности, а именно:</w:t>
      </w:r>
    </w:p>
    <w:p w:rsidR="003E1A79" w:rsidRPr="004E4207" w:rsidRDefault="003E1A79" w:rsidP="004E4207">
      <w:pPr>
        <w:pStyle w:val="a3"/>
        <w:numPr>
          <w:ilvl w:val="0"/>
          <w:numId w:val="2"/>
        </w:num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Правила дорожного движения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br/>
      </w:r>
      <w:r w:rsidRPr="004E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Маршрут в школу и из школы домой.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4E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поведения при переходе через железную дорогу.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4E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Точный домашний адрес, желательно наизусть.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4E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Номер домашнего телефона (если он есть) Фамилию, имя и отчество родителей.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4E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Номер сотового телефона родителей (желательно, наизусть)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4E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поведения с незнакомыми людьми.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4E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Поведение при встрече с чужой собакой.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4E4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</w:t>
      </w:r>
      <w:r w:rsidRPr="004E42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Номер телефона экстренных вызовов.</w:t>
      </w:r>
    </w:p>
    <w:p w:rsidR="003E1A79" w:rsidRPr="003E1A79" w:rsidRDefault="003E1A79" w:rsidP="003E1A79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1A7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    Практически у всех детей есть мобильные телефоны, следовательно, школьники должны знать, куда и по какому номеру необходимо позвонить в случае непредвиденной ситуации.</w:t>
      </w:r>
      <w:r w:rsidRPr="003E1A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3E1A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</w:r>
      <w:r w:rsidRPr="003E1A7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 многих телефонах есть кнопки быстрого набора, поэтому занесите все необходимые контакты, расскажите о них ребенку и покажите, как ими пользоваться. </w:t>
      </w:r>
      <w:r w:rsidRPr="003E1A7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3E1A7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      Напомните, что такое светоотражающий элемент, и для чего он служит. Если </w:t>
      </w:r>
      <w:proofErr w:type="spellStart"/>
      <w:r w:rsidRPr="003E1A7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фликер</w:t>
      </w:r>
      <w:proofErr w:type="spellEnd"/>
      <w:r w:rsidRPr="003E1A7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имеется на верхней одежде школьника, на обуви, или на ранце – покажите!</w:t>
      </w:r>
    </w:p>
    <w:p w:rsidR="003E1A79" w:rsidRPr="003E1A79" w:rsidRDefault="003E1A79" w:rsidP="003E1A79">
      <w:pPr>
        <w:numPr>
          <w:ilvl w:val="0"/>
          <w:numId w:val="1"/>
        </w:numPr>
        <w:shd w:val="clear" w:color="auto" w:fill="FFFFFF"/>
        <w:spacing w:after="165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E1A7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Если же он отсутствует, то обязательно купите.</w:t>
      </w:r>
    </w:p>
    <w:p w:rsidR="003E1A79" w:rsidRPr="003E1A79" w:rsidRDefault="003E1A79" w:rsidP="003E1A79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1A7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    Основные моменты, которые необходимо повторить с ребенком, перечислены. Однако</w:t>
      </w:r>
      <w:proofErr w:type="gramStart"/>
      <w:r w:rsidRPr="003E1A7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>,</w:t>
      </w:r>
      <w:proofErr w:type="gramEnd"/>
      <w:r w:rsidRPr="003E1A79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  <w:lang w:eastAsia="ru-RU"/>
        </w:rPr>
        <w:t xml:space="preserve"> очень сложно предугадать что-либо и тем более дать совет.</w:t>
      </w:r>
    </w:p>
    <w:p w:rsidR="003E1A79" w:rsidRPr="003E1A79" w:rsidRDefault="003E1A79" w:rsidP="003E1A79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1A7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/>
          <w:lang w:eastAsia="ru-RU"/>
        </w:rPr>
        <w:t>Именно родители должны объяснить и научить своего ребенка, как действовать в непредвиденной ситуации. Внимание, любовь и забота – самая надежная защита!</w:t>
      </w:r>
    </w:p>
    <w:p w:rsidR="003E1A79" w:rsidRPr="000E32B5" w:rsidRDefault="003E1A79" w:rsidP="003E1A7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 w:rsidRPr="000E32B5">
        <w:rPr>
          <w:rFonts w:ascii="Times New Roman" w:eastAsia="Times New Roman" w:hAnsi="Times New Roman" w:cs="Times New Roman"/>
          <w:b/>
          <w:bCs/>
          <w:caps/>
          <w:color w:val="1ABC04"/>
          <w:sz w:val="32"/>
          <w:szCs w:val="27"/>
          <w:shd w:val="clear" w:color="auto" w:fill="FFFFFF"/>
          <w:lang w:eastAsia="ru-RU"/>
        </w:rPr>
        <w:t>ЗАПОМНИ!</w:t>
      </w:r>
    </w:p>
    <w:p w:rsidR="003E1A79" w:rsidRPr="000E32B5" w:rsidRDefault="003E1A79" w:rsidP="003E1A7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 w:rsidRPr="000E32B5">
        <w:rPr>
          <w:rFonts w:ascii="Times New Roman" w:eastAsia="Times New Roman" w:hAnsi="Times New Roman" w:cs="Times New Roman"/>
          <w:b/>
          <w:bCs/>
          <w:caps/>
          <w:color w:val="C00000"/>
          <w:sz w:val="32"/>
          <w:szCs w:val="27"/>
          <w:shd w:val="clear" w:color="auto" w:fill="FFFFFF"/>
          <w:lang w:eastAsia="ru-RU"/>
        </w:rPr>
        <w:t>ТЕЛЕФОНЫ ЭКСТРЕННЫХ СЛУЖБ</w:t>
      </w:r>
    </w:p>
    <w:p w:rsidR="003E1A79" w:rsidRPr="000E32B5" w:rsidRDefault="003E1A79" w:rsidP="003E1A7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 w:rsidRPr="000E32B5">
        <w:rPr>
          <w:rFonts w:ascii="Times New Roman" w:eastAsia="Times New Roman" w:hAnsi="Times New Roman" w:cs="Times New Roman"/>
          <w:color w:val="000000"/>
          <w:sz w:val="32"/>
          <w:szCs w:val="27"/>
          <w:shd w:val="clear" w:color="auto" w:fill="FFFFFF"/>
          <w:lang w:eastAsia="ru-RU"/>
        </w:rPr>
        <w:t> </w:t>
      </w:r>
    </w:p>
    <w:p w:rsidR="003E1A79" w:rsidRPr="000E32B5" w:rsidRDefault="000E32B5" w:rsidP="003E1A79">
      <w:pPr>
        <w:shd w:val="clear" w:color="auto" w:fill="FFFFFF"/>
        <w:spacing w:after="0" w:line="240" w:lineRule="auto"/>
        <w:ind w:left="3828"/>
        <w:jc w:val="both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shd w:val="clear" w:color="auto" w:fill="FFFFFF"/>
          <w:lang w:eastAsia="ru-RU"/>
        </w:rPr>
        <w:t>101(01)-</w:t>
      </w:r>
      <w:r w:rsidR="003E1A79" w:rsidRPr="000E32B5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shd w:val="clear" w:color="auto" w:fill="FFFFFF"/>
          <w:lang w:eastAsia="ru-RU"/>
        </w:rPr>
        <w:t>Пожарная охрана и спасатели</w:t>
      </w:r>
    </w:p>
    <w:p w:rsidR="003E1A79" w:rsidRPr="000E32B5" w:rsidRDefault="003E1A79" w:rsidP="003E1A79">
      <w:pPr>
        <w:shd w:val="clear" w:color="auto" w:fill="FFFFFF"/>
        <w:spacing w:after="0" w:line="240" w:lineRule="auto"/>
        <w:ind w:left="3828"/>
        <w:jc w:val="both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 w:rsidRPr="000E32B5">
        <w:rPr>
          <w:rFonts w:ascii="Times New Roman" w:eastAsia="Times New Roman" w:hAnsi="Times New Roman" w:cs="Times New Roman"/>
          <w:b/>
          <w:bCs/>
          <w:color w:val="0070C0"/>
          <w:sz w:val="32"/>
          <w:szCs w:val="27"/>
          <w:shd w:val="clear" w:color="auto" w:fill="FFFFFF"/>
          <w:lang w:eastAsia="ru-RU"/>
        </w:rPr>
        <w:t>102 (02) - Полиция</w:t>
      </w:r>
      <w:bookmarkStart w:id="0" w:name="_GoBack"/>
      <w:bookmarkEnd w:id="0"/>
    </w:p>
    <w:p w:rsidR="003E1A79" w:rsidRPr="000E32B5" w:rsidRDefault="003E1A79" w:rsidP="003E1A79">
      <w:pPr>
        <w:shd w:val="clear" w:color="auto" w:fill="FFFFFF"/>
        <w:spacing w:after="0" w:line="240" w:lineRule="auto"/>
        <w:ind w:left="3828"/>
        <w:jc w:val="both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 w:rsidRPr="000E32B5">
        <w:rPr>
          <w:rFonts w:ascii="Times New Roman" w:eastAsia="Times New Roman" w:hAnsi="Times New Roman" w:cs="Times New Roman"/>
          <w:b/>
          <w:bCs/>
          <w:color w:val="00B050"/>
          <w:sz w:val="32"/>
          <w:szCs w:val="27"/>
          <w:shd w:val="clear" w:color="auto" w:fill="FFFFFF"/>
          <w:lang w:eastAsia="ru-RU"/>
        </w:rPr>
        <w:t>103 (03) - Скорая помощь</w:t>
      </w:r>
    </w:p>
    <w:p w:rsidR="006A71A8" w:rsidRPr="000E32B5" w:rsidRDefault="006A71A8">
      <w:pPr>
        <w:rPr>
          <w:sz w:val="28"/>
        </w:rPr>
      </w:pPr>
    </w:p>
    <w:sectPr w:rsidR="006A71A8" w:rsidRPr="000E32B5" w:rsidSect="004E4207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_dintext_pro_medium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165F3"/>
    <w:multiLevelType w:val="multilevel"/>
    <w:tmpl w:val="D8E0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D326B8"/>
    <w:multiLevelType w:val="hybridMultilevel"/>
    <w:tmpl w:val="8CFE78B2"/>
    <w:lvl w:ilvl="0" w:tplc="5A8069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CC"/>
    <w:rsid w:val="000E32B5"/>
    <w:rsid w:val="003E1A79"/>
    <w:rsid w:val="004E4207"/>
    <w:rsid w:val="006A26CC"/>
    <w:rsid w:val="006A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2021-01-12T08:46:00Z</dcterms:created>
  <dcterms:modified xsi:type="dcterms:W3CDTF">2021-01-12T08:53:00Z</dcterms:modified>
</cp:coreProperties>
</file>