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B60" w:rsidRDefault="001F1B60"/>
    <w:p w:rsidR="001F1B60" w:rsidRDefault="001F1B60"/>
    <w:p w:rsidR="001F1B60" w:rsidRPr="001F1B60" w:rsidRDefault="00794D34" w:rsidP="001F1B60">
      <w:pPr>
        <w:pStyle w:val="1"/>
        <w:shd w:val="clear" w:color="auto" w:fill="FAF8F4"/>
        <w:spacing w:before="0" w:beforeAutospacing="0" w:after="0" w:afterAutospacing="0"/>
        <w:jc w:val="center"/>
        <w:rPr>
          <w:i/>
          <w:iCs/>
          <w:color w:val="333333"/>
          <w:sz w:val="57"/>
          <w:szCs w:val="57"/>
        </w:rPr>
      </w:pPr>
      <w:r>
        <w:rPr>
          <w:i/>
          <w:iCs/>
          <w:noProof/>
          <w:color w:val="333333"/>
          <w:sz w:val="57"/>
          <w:szCs w:val="57"/>
        </w:rPr>
        <w:drawing>
          <wp:anchor distT="0" distB="0" distL="0" distR="0" simplePos="0" relativeHeight="251658240" behindDoc="0" locked="0" layoutInCell="1" allowOverlap="0">
            <wp:simplePos x="0" y="0"/>
            <wp:positionH relativeFrom="column">
              <wp:posOffset>-39370</wp:posOffset>
            </wp:positionH>
            <wp:positionV relativeFrom="line">
              <wp:posOffset>-417195</wp:posOffset>
            </wp:positionV>
            <wp:extent cx="2762250" cy="3029585"/>
            <wp:effectExtent l="0" t="0" r="0" b="0"/>
            <wp:wrapSquare wrapText="bothSides"/>
            <wp:docPr id="2" name="Рисунок 2" descr="Красная обезья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асная обезьяна"/>
                    <pic:cNvPicPr>
                      <a:picLocks noChangeAspect="1" noChangeArrowheads="1"/>
                    </pic:cNvPicPr>
                  </pic:nvPicPr>
                  <pic:blipFill>
                    <a:blip r:embed="rId5" cstate="print"/>
                    <a:srcRect/>
                    <a:stretch>
                      <a:fillRect/>
                    </a:stretch>
                  </pic:blipFill>
                  <pic:spPr bwMode="auto">
                    <a:xfrm>
                      <a:off x="0" y="0"/>
                      <a:ext cx="2762250" cy="3029585"/>
                    </a:xfrm>
                    <a:prstGeom prst="rect">
                      <a:avLst/>
                    </a:prstGeom>
                    <a:noFill/>
                    <a:ln w="9525">
                      <a:noFill/>
                      <a:miter lim="800000"/>
                      <a:headEnd/>
                      <a:tailEnd/>
                    </a:ln>
                  </pic:spPr>
                </pic:pic>
              </a:graphicData>
            </a:graphic>
          </wp:anchor>
        </w:drawing>
      </w:r>
      <w:r w:rsidR="001F1B60" w:rsidRPr="001F1B60">
        <w:rPr>
          <w:i/>
          <w:iCs/>
          <w:color w:val="333333"/>
          <w:sz w:val="57"/>
          <w:szCs w:val="57"/>
        </w:rPr>
        <w:t>2016 год - год красной Огненной Обезьяны.</w:t>
      </w:r>
    </w:p>
    <w:p w:rsidR="001F1B60" w:rsidRPr="001F1B60" w:rsidRDefault="001F1B60" w:rsidP="00794D34">
      <w:pPr>
        <w:shd w:val="clear" w:color="auto" w:fill="FAF8F4"/>
        <w:spacing w:before="100" w:beforeAutospacing="1" w:after="0" w:line="240" w:lineRule="auto"/>
        <w:ind w:firstLine="500"/>
        <w:jc w:val="center"/>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По восточному календарю </w:t>
      </w:r>
      <w:r w:rsidR="00794D34">
        <w:rPr>
          <w:rFonts w:ascii="Times New Roman" w:eastAsia="Times New Roman" w:hAnsi="Times New Roman" w:cs="Times New Roman"/>
          <w:color w:val="333333"/>
          <w:sz w:val="32"/>
          <w:szCs w:val="32"/>
          <w:lang w:eastAsia="ru-RU"/>
        </w:rPr>
        <w:t xml:space="preserve">2016 год является годом красной </w:t>
      </w:r>
      <w:r w:rsidRPr="001F1B60">
        <w:rPr>
          <w:rFonts w:ascii="Times New Roman" w:eastAsia="Times New Roman" w:hAnsi="Times New Roman" w:cs="Times New Roman"/>
          <w:color w:val="333333"/>
          <w:sz w:val="32"/>
          <w:szCs w:val="32"/>
          <w:lang w:eastAsia="ru-RU"/>
        </w:rPr>
        <w:t>Огненной</w:t>
      </w:r>
      <w:r w:rsidR="00794D34">
        <w:rPr>
          <w:rFonts w:ascii="Times New Roman" w:eastAsia="Times New Roman" w:hAnsi="Times New Roman" w:cs="Times New Roman"/>
          <w:color w:val="333333"/>
          <w:sz w:val="32"/>
          <w:szCs w:val="32"/>
          <w:lang w:eastAsia="ru-RU"/>
        </w:rPr>
        <w:t xml:space="preserve">                                                                                                       </w:t>
      </w:r>
      <w:r w:rsidRPr="001F1B60">
        <w:rPr>
          <w:rFonts w:ascii="Times New Roman" w:eastAsia="Times New Roman" w:hAnsi="Times New Roman" w:cs="Times New Roman"/>
          <w:color w:val="333333"/>
          <w:sz w:val="32"/>
          <w:szCs w:val="32"/>
          <w:lang w:eastAsia="ru-RU"/>
        </w:rPr>
        <w:t xml:space="preserve"> </w:t>
      </w:r>
      <w:r w:rsidR="00794D34">
        <w:rPr>
          <w:rFonts w:ascii="Times New Roman" w:eastAsia="Times New Roman" w:hAnsi="Times New Roman" w:cs="Times New Roman"/>
          <w:color w:val="333333"/>
          <w:sz w:val="32"/>
          <w:szCs w:val="32"/>
          <w:lang w:eastAsia="ru-RU"/>
        </w:rPr>
        <w:t xml:space="preserve">                                      </w:t>
      </w:r>
      <w:r w:rsidRPr="001F1B60">
        <w:rPr>
          <w:rFonts w:ascii="Times New Roman" w:eastAsia="Times New Roman" w:hAnsi="Times New Roman" w:cs="Times New Roman"/>
          <w:color w:val="333333"/>
          <w:sz w:val="32"/>
          <w:szCs w:val="32"/>
          <w:lang w:eastAsia="ru-RU"/>
        </w:rPr>
        <w:t xml:space="preserve">Обезьяны, и он наступает 8 февраля 2016 года. Согласно китайскому </w:t>
      </w:r>
      <w:r w:rsidR="00794D34">
        <w:rPr>
          <w:rFonts w:ascii="Times New Roman" w:eastAsia="Times New Roman" w:hAnsi="Times New Roman" w:cs="Times New Roman"/>
          <w:color w:val="333333"/>
          <w:sz w:val="32"/>
          <w:szCs w:val="32"/>
          <w:lang w:eastAsia="ru-RU"/>
        </w:rPr>
        <w:t xml:space="preserve">    </w:t>
      </w:r>
      <w:r w:rsidRPr="001F1B60">
        <w:rPr>
          <w:rFonts w:ascii="Times New Roman" w:eastAsia="Times New Roman" w:hAnsi="Times New Roman" w:cs="Times New Roman"/>
          <w:color w:val="333333"/>
          <w:sz w:val="32"/>
          <w:szCs w:val="32"/>
          <w:lang w:eastAsia="ru-RU"/>
        </w:rPr>
        <w:t>гороскопу именно в этот день Коза, - символ 2015 года, уступает место правителю 2016 года - красной Огненной Обезьяне. Обезьяна - это артистичная, но эксцентричная натура, вместе с тем обладающая весьма сильной интуицией. Она капризна, своенравна и не всегда предсказуема, - довольно трудно догадаться, о чем она думает, поэтому действия Обезьяны могут меняться в зависимости от настроения, а она бывает как веселой и доброй, так и злой и агрессивной. 2016 год – это год мужской, поэтому правильнее говорить, что это год красного Огненного Обезьяна.</w:t>
      </w:r>
    </w:p>
    <w:p w:rsidR="001F1B60" w:rsidRPr="001F1B60" w:rsidRDefault="001F1B60" w:rsidP="00794D34">
      <w:pPr>
        <w:shd w:val="clear" w:color="auto" w:fill="FAF8F4"/>
        <w:spacing w:before="100" w:beforeAutospacing="1" w:after="0" w:line="240" w:lineRule="auto"/>
        <w:ind w:firstLine="500"/>
        <w:jc w:val="center"/>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Год будет характеризоваться силой, которая может стать разрушительной. 2016 год – это смесь раздражительности, нетерпимости и сжигающих амбиций: все, что сопротивляется, должно быть уничтожено.</w:t>
      </w:r>
    </w:p>
    <w:p w:rsidR="001F1B60" w:rsidRPr="001F1B60" w:rsidRDefault="001F1B60" w:rsidP="00794D34">
      <w:pPr>
        <w:shd w:val="clear" w:color="auto" w:fill="FAF8F4"/>
        <w:spacing w:before="100" w:beforeAutospacing="1" w:after="0" w:line="240" w:lineRule="auto"/>
        <w:ind w:firstLine="500"/>
        <w:jc w:val="center"/>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Красный Огненный Обезьян - хозяин наступающего 2016 года - запросто может выкинуть сюрприз, который вам затем придется долго </w:t>
      </w:r>
      <w:proofErr w:type="gramStart"/>
      <w:r w:rsidRPr="001F1B60">
        <w:rPr>
          <w:rFonts w:ascii="Times New Roman" w:eastAsia="Times New Roman" w:hAnsi="Times New Roman" w:cs="Times New Roman"/>
          <w:color w:val="333333"/>
          <w:sz w:val="32"/>
          <w:szCs w:val="32"/>
          <w:lang w:eastAsia="ru-RU"/>
        </w:rPr>
        <w:t>расхлебывать</w:t>
      </w:r>
      <w:proofErr w:type="gramEnd"/>
      <w:r w:rsidRPr="001F1B60">
        <w:rPr>
          <w:rFonts w:ascii="Times New Roman" w:eastAsia="Times New Roman" w:hAnsi="Times New Roman" w:cs="Times New Roman"/>
          <w:color w:val="333333"/>
          <w:sz w:val="32"/>
          <w:szCs w:val="32"/>
          <w:lang w:eastAsia="ru-RU"/>
        </w:rPr>
        <w:t xml:space="preserve">. Символ 2016 года любит путешествия, красивую природу, горы и обожает новые впечатления, поэтому в новом году не имеет смысла ждать глобальных </w:t>
      </w:r>
      <w:r w:rsidRPr="001F1B60">
        <w:rPr>
          <w:rFonts w:ascii="Times New Roman" w:eastAsia="Times New Roman" w:hAnsi="Times New Roman" w:cs="Times New Roman"/>
          <w:color w:val="333333"/>
          <w:sz w:val="32"/>
          <w:szCs w:val="32"/>
          <w:lang w:eastAsia="ru-RU"/>
        </w:rPr>
        <w:lastRenderedPageBreak/>
        <w:t xml:space="preserve">перемен и в связи с этим строить серьезные планы. </w:t>
      </w:r>
      <w:proofErr w:type="gramStart"/>
      <w:r w:rsidRPr="001F1B60">
        <w:rPr>
          <w:rFonts w:ascii="Times New Roman" w:eastAsia="Times New Roman" w:hAnsi="Times New Roman" w:cs="Times New Roman"/>
          <w:color w:val="333333"/>
          <w:sz w:val="32"/>
          <w:szCs w:val="32"/>
          <w:lang w:eastAsia="ru-RU"/>
        </w:rPr>
        <w:t>Своенравный</w:t>
      </w:r>
      <w:proofErr w:type="gramEnd"/>
      <w:r w:rsidRPr="001F1B60">
        <w:rPr>
          <w:rFonts w:ascii="Times New Roman" w:eastAsia="Times New Roman" w:hAnsi="Times New Roman" w:cs="Times New Roman"/>
          <w:color w:val="333333"/>
          <w:sz w:val="32"/>
          <w:szCs w:val="32"/>
          <w:lang w:eastAsia="ru-RU"/>
        </w:rPr>
        <w:t xml:space="preserve"> Обезьян обязательно сделает все по-своему. Нам придется некоторое время перестраиваться и приспосабливаться к непредсказуемому характеру красного Огненного Обезьяна.</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Вообще год Обезьяны всегда чрезвычайно насыщенный год, который несет в себе много сюрпризов. Может случиться все что угодно. Это год, когда человек должен быть изобретательным и проявлять инициативу. Открыты все возможности и нужно быть очень гибким, чтобы воспользоваться ими. Это год смелого движения вперед, год не для </w:t>
      </w:r>
      <w:proofErr w:type="gramStart"/>
      <w:r w:rsidRPr="001F1B60">
        <w:rPr>
          <w:rFonts w:ascii="Times New Roman" w:eastAsia="Times New Roman" w:hAnsi="Times New Roman" w:cs="Times New Roman"/>
          <w:color w:val="333333"/>
          <w:sz w:val="32"/>
          <w:szCs w:val="32"/>
          <w:lang w:eastAsia="ru-RU"/>
        </w:rPr>
        <w:t>медлительных</w:t>
      </w:r>
      <w:proofErr w:type="gramEnd"/>
      <w:r w:rsidRPr="001F1B60">
        <w:rPr>
          <w:rFonts w:ascii="Times New Roman" w:eastAsia="Times New Roman" w:hAnsi="Times New Roman" w:cs="Times New Roman"/>
          <w:color w:val="333333"/>
          <w:sz w:val="32"/>
          <w:szCs w:val="32"/>
          <w:lang w:eastAsia="ru-RU"/>
        </w:rPr>
        <w:t xml:space="preserve"> и не для робких.</w:t>
      </w: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drawing>
          <wp:inline distT="0" distB="0" distL="0" distR="0">
            <wp:extent cx="3950970" cy="666115"/>
            <wp:effectExtent l="19050" t="0" r="0" b="0"/>
            <wp:docPr id="10" name="Рисунок 10"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Год 2016 - год високосный.</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Дополнительные сутки в високосном году, 29 февраля, носят название Касьянов день. В народе этот день считается одним из самых трудных и опасных. Плохое отношение к високосному году было в народных верованиях связано с неким Касьяном, о котором бытовало множество легенд и поверий. Согласно одной легенде, Касьян был Ангелом, которому были ведомы все дела и планы Бога. Однако впоследствии оказалось, что он предатель, который рассказал все планы демонам. За это он был наказан - 3 года его били по лбу, а на 4 отпускали на Землю, где он уже совершал злые поступки. Согласно другому преданию Касьян был святым, однако нарушал закон и 3 года употреблял алкоголь, а на 4 год останавливался.</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Отношение к рождению ребенка в Високосный год достаточно неоднозначное. С одной стороны наши предки верили, что появление на свет в этот год неблагоприятно, ведь у такого человека будет </w:t>
      </w:r>
      <w:r w:rsidRPr="001F1B60">
        <w:rPr>
          <w:rFonts w:ascii="Times New Roman" w:eastAsia="Times New Roman" w:hAnsi="Times New Roman" w:cs="Times New Roman"/>
          <w:color w:val="333333"/>
          <w:sz w:val="32"/>
          <w:szCs w:val="32"/>
          <w:lang w:eastAsia="ru-RU"/>
        </w:rPr>
        <w:lastRenderedPageBreak/>
        <w:t>печальная и несчастная судьба, его ждут только потери и страдания. А вот другие, наоборот, верили, что рожденные в високосный год - это уникальные люди, которым уготована особенная судьба.</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А избранными считались люди, которые появились на свет 29 февраля. Наверняка не раз многие из нас задавались вопросом, а как вообще они отмечают свой день рождения - каждые четыре года, </w:t>
      </w:r>
      <w:proofErr w:type="gramStart"/>
      <w:r w:rsidRPr="001F1B60">
        <w:rPr>
          <w:rFonts w:ascii="Times New Roman" w:eastAsia="Times New Roman" w:hAnsi="Times New Roman" w:cs="Times New Roman"/>
          <w:color w:val="333333"/>
          <w:sz w:val="32"/>
          <w:szCs w:val="32"/>
          <w:lang w:eastAsia="ru-RU"/>
        </w:rPr>
        <w:t>или</w:t>
      </w:r>
      <w:proofErr w:type="gramEnd"/>
      <w:r w:rsidRPr="001F1B60">
        <w:rPr>
          <w:rFonts w:ascii="Times New Roman" w:eastAsia="Times New Roman" w:hAnsi="Times New Roman" w:cs="Times New Roman"/>
          <w:color w:val="333333"/>
          <w:sz w:val="32"/>
          <w:szCs w:val="32"/>
          <w:lang w:eastAsia="ru-RU"/>
        </w:rPr>
        <w:t xml:space="preserve"> как и все - каждый год. Вообще есть и те, кто отмечает день рождения каждые 4 года, и те, кто каждый год. При этом издревле существует поверье, что такие люди обязательно проживут долгую жизнь.</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Профессор </w:t>
      </w:r>
      <w:proofErr w:type="spellStart"/>
      <w:r w:rsidRPr="001F1B60">
        <w:rPr>
          <w:rFonts w:ascii="Times New Roman" w:eastAsia="Times New Roman" w:hAnsi="Times New Roman" w:cs="Times New Roman"/>
          <w:color w:val="333333"/>
          <w:sz w:val="32"/>
          <w:szCs w:val="32"/>
          <w:lang w:eastAsia="ru-RU"/>
        </w:rPr>
        <w:t>Хайнрих</w:t>
      </w:r>
      <w:proofErr w:type="spellEnd"/>
      <w:r w:rsidRPr="001F1B60">
        <w:rPr>
          <w:rFonts w:ascii="Times New Roman" w:eastAsia="Times New Roman" w:hAnsi="Times New Roman" w:cs="Times New Roman"/>
          <w:color w:val="333333"/>
          <w:sz w:val="32"/>
          <w:szCs w:val="32"/>
          <w:lang w:eastAsia="ru-RU"/>
        </w:rPr>
        <w:t xml:space="preserve"> </w:t>
      </w:r>
      <w:proofErr w:type="spellStart"/>
      <w:r w:rsidRPr="001F1B60">
        <w:rPr>
          <w:rFonts w:ascii="Times New Roman" w:eastAsia="Times New Roman" w:hAnsi="Times New Roman" w:cs="Times New Roman"/>
          <w:color w:val="333333"/>
          <w:sz w:val="32"/>
          <w:szCs w:val="32"/>
          <w:lang w:eastAsia="ru-RU"/>
        </w:rPr>
        <w:t>Хемме</w:t>
      </w:r>
      <w:proofErr w:type="spellEnd"/>
      <w:r w:rsidRPr="001F1B60">
        <w:rPr>
          <w:rFonts w:ascii="Times New Roman" w:eastAsia="Times New Roman" w:hAnsi="Times New Roman" w:cs="Times New Roman"/>
          <w:color w:val="333333"/>
          <w:sz w:val="32"/>
          <w:szCs w:val="32"/>
          <w:lang w:eastAsia="ru-RU"/>
        </w:rPr>
        <w:t xml:space="preserve"> придумал систему вычисления високосного дня рождения в зависимости от часа появления на свет. Так, если ребенок родился с полуночи до 6 часов утра 29 февраля, то праздник необходимо отмечать 28 февраля, если от 6:00 до 12:00, то 2 года день рождения следует отмечать 28 февраля, а на третий год 1 марта. Если же ребенок родился 29 февраля с полудня до шести часов вечера, день рождения отмечают первый год 28 февраля, а последующие 2 года - 1 марта. И, соответственно, если малыш родился с 18: 00 до полуночи, праздник рождения отмечают 1 марта.</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Вы вправе прислушаться к этой рекомендации, но также вправе и предложить свой метод празднования дня рождения для себя, если родились 29 февраля.</w:t>
      </w:r>
    </w:p>
    <w:p w:rsidR="000E2E84" w:rsidRDefault="000E2E84"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0E2E84" w:rsidRDefault="000E2E84"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0E2E84" w:rsidRDefault="000E2E84"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0E2E84" w:rsidRPr="001F1B60" w:rsidRDefault="000E2E84"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lastRenderedPageBreak/>
        <w:drawing>
          <wp:inline distT="0" distB="0" distL="0" distR="0">
            <wp:extent cx="3950970" cy="666115"/>
            <wp:effectExtent l="19050" t="0" r="0" b="0"/>
            <wp:docPr id="11" name="Рисунок 11"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И несколько слов о тех, кто родился в год Обезьяны (или Обезьяна).</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Темперамент и эмоции у них сочетаются с хитростью и коварством. Рожденные в год обезьяны будут идти к поставленной цели любыми путями. Для них не существует морали, нет постоянства, смена настроения непроизвольна и может чередоваться грустью, безудержным весельем или злобой в течение нескольких минут. Смех, слезы, депрессия, ярость, меланхолия, все это о них. Эмоции меняются, но сфера действий остается постоянной. В любом настроении для обезьяны поставленная цель превыше всего. Она будет помнить о ней, стремиться к ее достижению, к большему, чем имеет, и упорно осуществлять задуманное. Сообразительность и изобретательность, очарование, всеобщая любовь и магическая привлекательность — все это позволяет обезьяне идти по жизни легко, не держа в душе зла и ностальгии по прошлому. Гибкий и быстрый ум дают преимущество при обдумывании одновременно множества решений и дел. Производит хорошее впечатление на оппонента, легко может настоять на своем и склонить собеседника на свою сторону. Пользуется преимуществом среди остальных знаков у противоположного пола и умело этим манипулирует.</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lastRenderedPageBreak/>
        <w:drawing>
          <wp:inline distT="0" distB="0" distL="0" distR="0">
            <wp:extent cx="3950970" cy="666115"/>
            <wp:effectExtent l="19050" t="0" r="0" b="0"/>
            <wp:docPr id="12" name="Рисунок 12"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794D34" w:rsidRDefault="00794D34"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Что ждет нас в год Огненной Обезьяны.</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Каждое животное-покровитель воздействует на свой год, усиливая одни сферы влияния и ослабляя другие. Символ 2016 года обещает нам много положительных эмоций практически во всех делах.</w:t>
      </w: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drawing>
          <wp:inline distT="0" distB="0" distL="0" distR="0">
            <wp:extent cx="3950970" cy="666115"/>
            <wp:effectExtent l="19050" t="0" r="0" b="0"/>
            <wp:docPr id="13" name="Рисунок 13"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Профессиональная деятельность.</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В работе в этот год можно достигнуть небывалого карьерного роста. Все будет даваться легко, зарплата увеличиваться, руководство заметит и оценит. Кроме основного дохода материальные успехи сулит и какой-то дополнительный источник.</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lastRenderedPageBreak/>
        <w:drawing>
          <wp:inline distT="0" distB="0" distL="0" distR="0">
            <wp:extent cx="3950970" cy="666115"/>
            <wp:effectExtent l="19050" t="0" r="0" b="0"/>
            <wp:docPr id="14" name="Рисунок 14"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794D34" w:rsidRDefault="00794D34"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Здоровье.</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За здоровьем необходимо будет следить более пристально. Есть вероятность осложнений после перенесенных заболеваний, увеличится количество случаев получения травмы. Поэтому астрологи рекомендуют уже сейчас заняться профилактикой заболеваний, начать посещение фитнес клуба, бассейна или спортзала, делать гимнастику, увлечься пробежками. Следует помнить — лечиться намного дороже, чем заниматься профилактикой заболеваний.</w:t>
      </w: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drawing>
          <wp:inline distT="0" distB="0" distL="0" distR="0">
            <wp:extent cx="3950970" cy="666115"/>
            <wp:effectExtent l="19050" t="0" r="0" b="0"/>
            <wp:docPr id="15" name="Рисунок 15"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Социальная сфера.</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 xml:space="preserve">В год </w:t>
      </w:r>
      <w:proofErr w:type="gramStart"/>
      <w:r w:rsidRPr="001F1B60">
        <w:rPr>
          <w:rFonts w:ascii="Times New Roman" w:eastAsia="Times New Roman" w:hAnsi="Times New Roman" w:cs="Times New Roman"/>
          <w:color w:val="333333"/>
          <w:sz w:val="32"/>
          <w:szCs w:val="32"/>
          <w:lang w:eastAsia="ru-RU"/>
        </w:rPr>
        <w:t>Огненного</w:t>
      </w:r>
      <w:proofErr w:type="gramEnd"/>
      <w:r w:rsidRPr="001F1B60">
        <w:rPr>
          <w:rFonts w:ascii="Times New Roman" w:eastAsia="Times New Roman" w:hAnsi="Times New Roman" w:cs="Times New Roman"/>
          <w:color w:val="333333"/>
          <w:sz w:val="32"/>
          <w:szCs w:val="32"/>
          <w:lang w:eastAsia="ru-RU"/>
        </w:rPr>
        <w:t xml:space="preserve"> Обезьяна с общением будет все в порядке. Животное года будет помогать людям в поиске новых друзей, удастся вернуть былую дружбу, наладить отношения с дальними родственниками.</w:t>
      </w:r>
    </w:p>
    <w:p w:rsid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p>
    <w:p w:rsidR="000306C6" w:rsidRDefault="001F1B60" w:rsidP="000306C6">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lastRenderedPageBreak/>
        <w:drawing>
          <wp:inline distT="0" distB="0" distL="0" distR="0">
            <wp:extent cx="3950970" cy="666115"/>
            <wp:effectExtent l="19050" t="0" r="0" b="0"/>
            <wp:docPr id="16" name="Рисунок 16"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0306C6" w:rsidRDefault="000306C6" w:rsidP="000306C6">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p>
    <w:p w:rsidR="001F1B60" w:rsidRPr="000306C6" w:rsidRDefault="001F1B60" w:rsidP="000306C6">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sidRPr="001F1B60">
        <w:rPr>
          <w:rFonts w:ascii="Georgia" w:eastAsia="Times New Roman" w:hAnsi="Georgia" w:cs="Times New Roman"/>
          <w:b/>
          <w:bCs/>
          <w:i/>
          <w:iCs/>
          <w:color w:val="333333"/>
          <w:sz w:val="39"/>
          <w:szCs w:val="39"/>
          <w:lang w:eastAsia="ru-RU"/>
        </w:rPr>
        <w:t>Перспективы.</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Для тех, кто в этом году организует новый проект или решится на воплощение давно задуманного, откроются новые горизонты. Самое время для того чтобы дерзать и претворять идеи в жизнь. Обезьяна - самый надежный покровитель тем, кто хочет что-то кардинально изменить в своей жизни. Это может быть переезд, смена работы и многое другое.</w:t>
      </w:r>
    </w:p>
    <w:p w:rsidR="001F1B60" w:rsidRPr="001F1B60" w:rsidRDefault="001F1B60" w:rsidP="001F1B60">
      <w:pPr>
        <w:shd w:val="clear" w:color="auto" w:fill="FAF8F4"/>
        <w:spacing w:before="100" w:beforeAutospacing="1" w:after="0" w:line="240" w:lineRule="auto"/>
        <w:jc w:val="center"/>
        <w:rPr>
          <w:rFonts w:ascii="Times New Roman" w:eastAsia="Times New Roman" w:hAnsi="Times New Roman" w:cs="Times New Roman"/>
          <w:color w:val="333333"/>
          <w:sz w:val="32"/>
          <w:szCs w:val="32"/>
          <w:lang w:eastAsia="ru-RU"/>
        </w:rPr>
      </w:pPr>
      <w:r>
        <w:rPr>
          <w:rFonts w:ascii="Times New Roman" w:eastAsia="Times New Roman" w:hAnsi="Times New Roman" w:cs="Times New Roman"/>
          <w:noProof/>
          <w:color w:val="333333"/>
          <w:sz w:val="32"/>
          <w:szCs w:val="32"/>
          <w:lang w:eastAsia="ru-RU"/>
        </w:rPr>
        <w:drawing>
          <wp:inline distT="0" distB="0" distL="0" distR="0">
            <wp:extent cx="3950970" cy="666115"/>
            <wp:effectExtent l="19050" t="0" r="0" b="0"/>
            <wp:docPr id="17" name="Рисунок 17" descr="http://djentry.narod.ru/img/list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jentry.narod.ru/img/listes.gif"/>
                    <pic:cNvPicPr>
                      <a:picLocks noChangeAspect="1" noChangeArrowheads="1"/>
                    </pic:cNvPicPr>
                  </pic:nvPicPr>
                  <pic:blipFill>
                    <a:blip r:embed="rId6" cstate="print"/>
                    <a:srcRect/>
                    <a:stretch>
                      <a:fillRect/>
                    </a:stretch>
                  </pic:blipFill>
                  <pic:spPr bwMode="auto">
                    <a:xfrm>
                      <a:off x="0" y="0"/>
                      <a:ext cx="3950970" cy="666115"/>
                    </a:xfrm>
                    <a:prstGeom prst="rect">
                      <a:avLst/>
                    </a:prstGeom>
                    <a:noFill/>
                    <a:ln w="9525">
                      <a:noFill/>
                      <a:miter lim="800000"/>
                      <a:headEnd/>
                      <a:tailEnd/>
                    </a:ln>
                  </pic:spPr>
                </pic:pic>
              </a:graphicData>
            </a:graphic>
          </wp:inline>
        </w:drawing>
      </w:r>
    </w:p>
    <w:p w:rsidR="001F1B60" w:rsidRPr="001F1B60" w:rsidRDefault="001F1B60" w:rsidP="001F1B60">
      <w:pPr>
        <w:shd w:val="clear" w:color="auto" w:fill="FAF8F4"/>
        <w:spacing w:before="100" w:beforeAutospacing="1" w:after="0" w:line="240" w:lineRule="auto"/>
        <w:jc w:val="center"/>
        <w:outlineLvl w:val="1"/>
        <w:rPr>
          <w:rFonts w:ascii="Georgia" w:eastAsia="Times New Roman" w:hAnsi="Georgia" w:cs="Times New Roman"/>
          <w:b/>
          <w:bCs/>
          <w:i/>
          <w:iCs/>
          <w:color w:val="333333"/>
          <w:sz w:val="39"/>
          <w:szCs w:val="39"/>
          <w:lang w:eastAsia="ru-RU"/>
        </w:rPr>
      </w:pPr>
      <w:r w:rsidRPr="001F1B60">
        <w:rPr>
          <w:rFonts w:ascii="Georgia" w:eastAsia="Times New Roman" w:hAnsi="Georgia" w:cs="Times New Roman"/>
          <w:b/>
          <w:bCs/>
          <w:i/>
          <w:iCs/>
          <w:color w:val="333333"/>
          <w:sz w:val="39"/>
          <w:szCs w:val="39"/>
          <w:lang w:eastAsia="ru-RU"/>
        </w:rPr>
        <w:t>Новорожденные.</w:t>
      </w:r>
    </w:p>
    <w:p w:rsidR="001F1B60" w:rsidRPr="001F1B60" w:rsidRDefault="001F1B60" w:rsidP="001F1B60">
      <w:pPr>
        <w:shd w:val="clear" w:color="auto" w:fill="FAF8F4"/>
        <w:spacing w:before="100" w:beforeAutospacing="1" w:after="0" w:line="240" w:lineRule="auto"/>
        <w:ind w:firstLine="500"/>
        <w:jc w:val="both"/>
        <w:rPr>
          <w:rFonts w:ascii="Times New Roman" w:eastAsia="Times New Roman" w:hAnsi="Times New Roman" w:cs="Times New Roman"/>
          <w:color w:val="333333"/>
          <w:sz w:val="32"/>
          <w:szCs w:val="32"/>
          <w:lang w:eastAsia="ru-RU"/>
        </w:rPr>
      </w:pPr>
      <w:r w:rsidRPr="001F1B60">
        <w:rPr>
          <w:rFonts w:ascii="Times New Roman" w:eastAsia="Times New Roman" w:hAnsi="Times New Roman" w:cs="Times New Roman"/>
          <w:color w:val="333333"/>
          <w:sz w:val="32"/>
          <w:szCs w:val="32"/>
          <w:lang w:eastAsia="ru-RU"/>
        </w:rPr>
        <w:t>Дети, рожденные в год Обезьяны, отличаются умом и сообразительностью. Но им не хватает усидчивости, излишняя подвижность мешает заниматься в школе. Если ребенок что-то усваивает, то делает это «на лету», долго вникать ему тяжело. Излишняя подвижность и помогает, и мешает. Такие дети нуждаются в дисциплине и постоянных умственных нагрузках.</w:t>
      </w:r>
    </w:p>
    <w:p w:rsidR="0082103A" w:rsidRDefault="001F1B60" w:rsidP="0082103A">
      <w:pPr>
        <w:shd w:val="clear" w:color="auto" w:fill="FAF8F4"/>
        <w:spacing w:before="100" w:beforeAutospacing="1" w:after="0" w:line="240" w:lineRule="auto"/>
        <w:ind w:right="444" w:firstLine="500"/>
        <w:jc w:val="right"/>
        <w:rPr>
          <w:rFonts w:ascii="Times New Roman" w:eastAsia="Times New Roman" w:hAnsi="Times New Roman" w:cs="Times New Roman"/>
          <w:b/>
          <w:bCs/>
          <w:i/>
          <w:iCs/>
          <w:color w:val="333333"/>
          <w:sz w:val="32"/>
          <w:szCs w:val="32"/>
          <w:lang w:eastAsia="ru-RU"/>
        </w:rPr>
      </w:pPr>
      <w:r w:rsidRPr="001F1B60">
        <w:rPr>
          <w:rFonts w:ascii="Times New Roman" w:eastAsia="Times New Roman" w:hAnsi="Times New Roman" w:cs="Times New Roman"/>
          <w:b/>
          <w:bCs/>
          <w:i/>
          <w:iCs/>
          <w:color w:val="333333"/>
          <w:sz w:val="32"/>
          <w:szCs w:val="32"/>
          <w:lang w:eastAsia="ru-RU"/>
        </w:rPr>
        <w:t xml:space="preserve">Астролог Александр </w:t>
      </w:r>
      <w:proofErr w:type="spellStart"/>
      <w:r w:rsidRPr="001F1B60">
        <w:rPr>
          <w:rFonts w:ascii="Times New Roman" w:eastAsia="Times New Roman" w:hAnsi="Times New Roman" w:cs="Times New Roman"/>
          <w:b/>
          <w:bCs/>
          <w:i/>
          <w:iCs/>
          <w:color w:val="333333"/>
          <w:sz w:val="32"/>
          <w:szCs w:val="32"/>
          <w:lang w:eastAsia="ru-RU"/>
        </w:rPr>
        <w:t>Ремпе</w:t>
      </w:r>
      <w:proofErr w:type="spellEnd"/>
    </w:p>
    <w:p w:rsidR="0082103A" w:rsidRDefault="0082103A" w:rsidP="0082103A">
      <w:pPr>
        <w:shd w:val="clear" w:color="auto" w:fill="FAF8F4"/>
        <w:spacing w:before="100" w:beforeAutospacing="1" w:after="0" w:line="240" w:lineRule="auto"/>
        <w:ind w:right="444" w:firstLine="500"/>
        <w:jc w:val="right"/>
        <w:rPr>
          <w:rFonts w:ascii="Times New Roman" w:eastAsia="Times New Roman" w:hAnsi="Times New Roman" w:cs="Times New Roman"/>
          <w:b/>
          <w:bCs/>
          <w:i/>
          <w:iCs/>
          <w:color w:val="333333"/>
          <w:sz w:val="32"/>
          <w:szCs w:val="32"/>
          <w:lang w:eastAsia="ru-RU"/>
        </w:rPr>
      </w:pPr>
      <w:bookmarkStart w:id="0" w:name="_GoBack"/>
      <w:bookmarkEnd w:id="0"/>
    </w:p>
    <w:sectPr w:rsidR="0082103A" w:rsidSect="00794D34">
      <w:pgSz w:w="16838" w:h="11906" w:orient="landscape"/>
      <w:pgMar w:top="1701" w:right="1134" w:bottom="850" w:left="1134"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F1B60"/>
    <w:rsid w:val="000306C6"/>
    <w:rsid w:val="000E2E84"/>
    <w:rsid w:val="00105D6E"/>
    <w:rsid w:val="001F1B60"/>
    <w:rsid w:val="003602A2"/>
    <w:rsid w:val="00645234"/>
    <w:rsid w:val="00794D34"/>
    <w:rsid w:val="0082103A"/>
    <w:rsid w:val="00B80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0B1"/>
  </w:style>
  <w:style w:type="paragraph" w:styleId="1">
    <w:name w:val="heading 1"/>
    <w:basedOn w:val="a"/>
    <w:link w:val="10"/>
    <w:uiPriority w:val="9"/>
    <w:qFormat/>
    <w:rsid w:val="001F1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1B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1B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1B60"/>
    <w:rPr>
      <w:rFonts w:ascii="Tahoma" w:hAnsi="Tahoma" w:cs="Tahoma"/>
      <w:sz w:val="16"/>
      <w:szCs w:val="16"/>
    </w:rPr>
  </w:style>
  <w:style w:type="character" w:customStyle="1" w:styleId="10">
    <w:name w:val="Заголовок 1 Знак"/>
    <w:basedOn w:val="a0"/>
    <w:link w:val="1"/>
    <w:uiPriority w:val="9"/>
    <w:rsid w:val="001F1B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1B60"/>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1F1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pis">
    <w:name w:val="podpis"/>
    <w:basedOn w:val="a"/>
    <w:rsid w:val="001F1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1F1B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8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1068</Words>
  <Characters>6091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cp:lastModifiedBy>
  <cp:revision>9</cp:revision>
  <cp:lastPrinted>2016-01-10T10:28:00Z</cp:lastPrinted>
  <dcterms:created xsi:type="dcterms:W3CDTF">2016-01-05T08:07:00Z</dcterms:created>
  <dcterms:modified xsi:type="dcterms:W3CDTF">2016-01-15T14:44:00Z</dcterms:modified>
</cp:coreProperties>
</file>