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B8" w:rsidRDefault="00303BB8" w:rsidP="00303BB8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  <w:r>
        <w:fldChar w:fldCharType="begin"/>
      </w:r>
      <w:r>
        <w:instrText xml:space="preserve"> HYPERLINK "http://blanker.ru/doc/raspisanie-urokov" </w:instrText>
      </w:r>
      <w:r>
        <w:fldChar w:fldCharType="separate"/>
      </w:r>
      <w:r w:rsidRPr="00A143B0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замены</w:t>
      </w:r>
      <w:r w:rsidRPr="00A143B0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 </w:t>
      </w:r>
      <w:proofErr w:type="gramStart"/>
      <w:r w:rsidRPr="00A143B0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УРОКОВ  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 четверг  01.03.2018</w:t>
      </w:r>
    </w:p>
    <w:tbl>
      <w:tblPr>
        <w:tblW w:w="16484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419"/>
        <w:gridCol w:w="1419"/>
        <w:gridCol w:w="1418"/>
        <w:gridCol w:w="1275"/>
        <w:gridCol w:w="1419"/>
        <w:gridCol w:w="1418"/>
        <w:gridCol w:w="1418"/>
        <w:gridCol w:w="1276"/>
        <w:gridCol w:w="1559"/>
        <w:gridCol w:w="1559"/>
      </w:tblGrid>
      <w:tr w:rsidR="00303BB8" w:rsidRPr="009809A0" w:rsidTr="00E775E7">
        <w:trPr>
          <w:trHeight w:val="22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9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</w:tr>
      <w:tr w:rsidR="00303BB8" w:rsidRPr="009809A0" w:rsidTr="00E775E7">
        <w:trPr>
          <w:trHeight w:val="227"/>
        </w:trPr>
        <w:tc>
          <w:tcPr>
            <w:tcW w:w="230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  <w:proofErr w:type="gramEnd"/>
          </w:p>
        </w:tc>
        <w:tc>
          <w:tcPr>
            <w:tcW w:w="14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B30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2837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биология</w:t>
            </w:r>
            <w:proofErr w:type="gramEnd"/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311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астрономия</w:t>
            </w:r>
            <w:proofErr w:type="gramEnd"/>
          </w:p>
        </w:tc>
      </w:tr>
      <w:tr w:rsidR="00303BB8" w:rsidRPr="009809A0" w:rsidTr="00E775E7">
        <w:trPr>
          <w:trHeight w:val="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B30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консультация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</w:tr>
      <w:tr w:rsidR="00303BB8" w:rsidRPr="009809A0" w:rsidTr="00E775E7">
        <w:trPr>
          <w:trHeight w:val="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39DC">
              <w:rPr>
                <w:rFonts w:ascii="Times New Roman" w:eastAsia="Times New Roman" w:hAnsi="Times New Roman" w:cs="Times New Roman"/>
                <w:sz w:val="12"/>
                <w:szCs w:val="12"/>
              </w:rPr>
              <w:t>Социально-бытовая ориентировка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8239DC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239DC">
              <w:rPr>
                <w:rFonts w:ascii="Times New Roman" w:eastAsia="Times New Roman" w:hAnsi="Times New Roman" w:cs="Times New Roman"/>
                <w:sz w:val="12"/>
                <w:szCs w:val="12"/>
              </w:rPr>
              <w:t>Социально-бытовая ориентировка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 (консультация)</w:t>
            </w:r>
          </w:p>
        </w:tc>
      </w:tr>
      <w:tr w:rsidR="00303BB8" w:rsidRPr="009809A0" w:rsidTr="00E775E7">
        <w:trPr>
          <w:trHeight w:val="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  <w:proofErr w:type="gramEnd"/>
          </w:p>
        </w:tc>
      </w:tr>
      <w:tr w:rsidR="00303BB8" w:rsidRPr="009809A0" w:rsidTr="00E775E7">
        <w:trPr>
          <w:trHeight w:val="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 (консультация)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92D96">
              <w:rPr>
                <w:rFonts w:ascii="Times New Roman" w:eastAsia="Times New Roman" w:hAnsi="Times New Roman" w:cs="Times New Roman"/>
                <w:sz w:val="12"/>
                <w:szCs w:val="12"/>
              </w:rPr>
              <w:t>(включая экономику и право)</w:t>
            </w:r>
          </w:p>
        </w:tc>
      </w:tr>
      <w:tr w:rsidR="00303BB8" w:rsidRPr="009809A0" w:rsidTr="00E775E7">
        <w:trPr>
          <w:trHeight w:val="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499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6F90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английский</w:t>
            </w:r>
            <w:proofErr w:type="gramEnd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язык</w:t>
            </w:r>
          </w:p>
        </w:tc>
      </w:tr>
      <w:tr w:rsidR="00303BB8" w:rsidRPr="009809A0" w:rsidTr="00E775E7">
        <w:trPr>
          <w:trHeight w:val="21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7F4685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92D9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Предметный курс</w:t>
            </w:r>
            <w:r w:rsidRPr="00892D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«Решение физических задач»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9809A0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809A0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геометрия</w:t>
            </w:r>
            <w:proofErr w:type="gramEnd"/>
          </w:p>
        </w:tc>
      </w:tr>
    </w:tbl>
    <w:p w:rsidR="00303BB8" w:rsidRDefault="00303BB8" w:rsidP="00303BB8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</w:p>
    <w:tbl>
      <w:tblPr>
        <w:tblpPr w:leftFromText="180" w:rightFromText="180" w:vertAnchor="page" w:horzAnchor="margin" w:tblpY="6386"/>
        <w:tblOverlap w:val="never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969"/>
        <w:gridCol w:w="2150"/>
        <w:gridCol w:w="1973"/>
        <w:gridCol w:w="2150"/>
        <w:gridCol w:w="2151"/>
        <w:gridCol w:w="1989"/>
        <w:gridCol w:w="1952"/>
      </w:tblGrid>
      <w:tr w:rsidR="00303BB8" w:rsidRPr="00CE4BFD" w:rsidTr="00E775E7">
        <w:trPr>
          <w:trHeight w:val="343"/>
        </w:trPr>
        <w:tc>
          <w:tcPr>
            <w:tcW w:w="65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30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3BB8" w:rsidRPr="00CE4BFD" w:rsidTr="00E775E7">
        <w:trPr>
          <w:trHeight w:val="343"/>
        </w:trPr>
        <w:tc>
          <w:tcPr>
            <w:tcW w:w="65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proofErr w:type="gramEnd"/>
          </w:p>
        </w:tc>
        <w:tc>
          <w:tcPr>
            <w:tcW w:w="2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5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proofErr w:type="gramEnd"/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303BB8" w:rsidRPr="00CE4BFD" w:rsidTr="00E775E7">
        <w:trPr>
          <w:trHeight w:val="3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</w:tr>
      <w:tr w:rsidR="00303BB8" w:rsidRPr="00CE4BFD" w:rsidTr="00E775E7">
        <w:trPr>
          <w:trHeight w:val="3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Динамический час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303BB8" w:rsidRPr="00CE4BFD" w:rsidTr="00E775E7">
        <w:trPr>
          <w:trHeight w:val="58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323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3C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303BB8" w:rsidRPr="00CE4BFD" w:rsidTr="00E775E7">
        <w:trPr>
          <w:trHeight w:val="3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8" w:rsidRDefault="00303BB8" w:rsidP="00E775E7">
            <w:r w:rsidRPr="00DA6C5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Default="00303BB8" w:rsidP="00E775E7">
            <w:r w:rsidRPr="00DA6C5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Default="00303BB8" w:rsidP="00E775E7">
            <w:r w:rsidRPr="00DA6C5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BF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B8" w:rsidRPr="00CE4BFD" w:rsidRDefault="00303BB8" w:rsidP="00E7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0EBD" w:rsidRDefault="000B0EBD">
      <w:bookmarkStart w:id="0" w:name="_GoBack"/>
      <w:bookmarkEnd w:id="0"/>
    </w:p>
    <w:sectPr w:rsidR="000B0EBD" w:rsidSect="00303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A1"/>
    <w:rsid w:val="000B0EBD"/>
    <w:rsid w:val="00303BB8"/>
    <w:rsid w:val="009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7CFC-8370-4600-AAD1-313F4B4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2018-02-28T03:40:00Z</dcterms:created>
  <dcterms:modified xsi:type="dcterms:W3CDTF">2018-02-28T03:41:00Z</dcterms:modified>
</cp:coreProperties>
</file>