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9E" w:rsidRPr="00862460" w:rsidRDefault="004E709E" w:rsidP="004E709E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460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географии 11 класс</w:t>
      </w:r>
    </w:p>
    <w:p w:rsidR="004E709E" w:rsidRPr="000A5B9A" w:rsidRDefault="004E709E" w:rsidP="004E709E">
      <w:pPr>
        <w:widowControl w:val="0"/>
        <w:tabs>
          <w:tab w:val="left" w:pos="426"/>
        </w:tabs>
        <w:spacing w:after="0" w:line="240" w:lineRule="auto"/>
        <w:ind w:firstLine="425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A5B9A">
        <w:rPr>
          <w:rFonts w:ascii="Times New Roman" w:hAnsi="Times New Roman" w:cs="Times New Roman"/>
          <w:b/>
          <w:sz w:val="28"/>
          <w:szCs w:val="28"/>
        </w:rPr>
        <w:t>Рабо</w:t>
      </w:r>
      <w:r>
        <w:rPr>
          <w:rFonts w:ascii="Times New Roman" w:hAnsi="Times New Roman" w:cs="Times New Roman"/>
          <w:b/>
          <w:sz w:val="28"/>
          <w:szCs w:val="28"/>
        </w:rPr>
        <w:t>чая программа по географии для 11</w:t>
      </w:r>
      <w:r w:rsidRPr="000A5B9A">
        <w:rPr>
          <w:rFonts w:ascii="Times New Roman" w:hAnsi="Times New Roman" w:cs="Times New Roman"/>
          <w:b/>
          <w:sz w:val="28"/>
          <w:szCs w:val="28"/>
        </w:rPr>
        <w:t xml:space="preserve"> класса составлена на основе:</w:t>
      </w:r>
    </w:p>
    <w:p w:rsidR="004E709E" w:rsidRDefault="004E709E" w:rsidP="004E709E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B9A"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 xml:space="preserve">1. Федерального компонента государственного образовательного стандарта основного общего образования и среднего (полного) общего образования утвержденный 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образования Российской Федерации от 5 марта 2004 г. № 1089  </w:t>
      </w:r>
    </w:p>
    <w:p w:rsidR="004E709E" w:rsidRDefault="004E709E" w:rsidP="004E709E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5B9A">
        <w:rPr>
          <w:rFonts w:ascii="Times New Roman" w:hAnsi="Times New Roman" w:cs="Times New Roman"/>
          <w:sz w:val="28"/>
          <w:szCs w:val="28"/>
        </w:rPr>
        <w:t xml:space="preserve">2. </w:t>
      </w:r>
      <w:r w:rsidRPr="000A5B9A">
        <w:rPr>
          <w:rFonts w:ascii="Times New Roman" w:hAnsi="Times New Roman" w:cs="Times New Roman"/>
          <w:iCs/>
          <w:sz w:val="28"/>
          <w:szCs w:val="28"/>
        </w:rPr>
        <w:t xml:space="preserve">Примерной программы </w:t>
      </w:r>
      <w:r>
        <w:rPr>
          <w:rFonts w:ascii="Times New Roman" w:hAnsi="Times New Roman" w:cs="Times New Roman"/>
          <w:iCs/>
          <w:sz w:val="28"/>
          <w:szCs w:val="28"/>
        </w:rPr>
        <w:t>среднего</w:t>
      </w:r>
      <w:r w:rsidRPr="000A5B9A">
        <w:rPr>
          <w:rFonts w:ascii="Times New Roman" w:hAnsi="Times New Roman" w:cs="Times New Roman"/>
          <w:iCs/>
          <w:sz w:val="28"/>
          <w:szCs w:val="28"/>
        </w:rPr>
        <w:t xml:space="preserve"> общего образования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 географии</w:t>
      </w:r>
    </w:p>
    <w:p w:rsidR="004E709E" w:rsidRPr="000A5B9A" w:rsidRDefault="004E709E" w:rsidP="004E709E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3.</w:t>
      </w:r>
      <w:r w:rsidRPr="000A5B9A">
        <w:rPr>
          <w:rFonts w:ascii="Times New Roman" w:hAnsi="Times New Roman" w:cs="Times New Roman"/>
          <w:iCs/>
          <w:sz w:val="28"/>
          <w:szCs w:val="28"/>
        </w:rPr>
        <w:t>Авторской прогр</w:t>
      </w:r>
      <w:r>
        <w:rPr>
          <w:rFonts w:ascii="Times New Roman" w:hAnsi="Times New Roman" w:cs="Times New Roman"/>
          <w:iCs/>
          <w:sz w:val="28"/>
          <w:szCs w:val="28"/>
        </w:rPr>
        <w:t>аммы по географии для 10-11</w:t>
      </w:r>
      <w:r w:rsidRPr="000A5B9A">
        <w:rPr>
          <w:rFonts w:ascii="Times New Roman" w:hAnsi="Times New Roman" w:cs="Times New Roman"/>
          <w:iCs/>
          <w:sz w:val="28"/>
          <w:szCs w:val="28"/>
        </w:rPr>
        <w:t xml:space="preserve"> классов </w:t>
      </w:r>
    </w:p>
    <w:p w:rsidR="004E709E" w:rsidRPr="000A5B9A" w:rsidRDefault="004E709E" w:rsidP="004E709E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A5B9A">
        <w:rPr>
          <w:rFonts w:ascii="Times New Roman" w:hAnsi="Times New Roman" w:cs="Times New Roman"/>
          <w:iCs/>
          <w:sz w:val="28"/>
          <w:szCs w:val="28"/>
        </w:rPr>
        <w:t>4. Основной образовательной программы основного общего образования МАОУ «</w:t>
      </w:r>
      <w:proofErr w:type="spellStart"/>
      <w:r w:rsidRPr="000A5B9A">
        <w:rPr>
          <w:rFonts w:ascii="Times New Roman" w:hAnsi="Times New Roman" w:cs="Times New Roman"/>
          <w:iCs/>
          <w:sz w:val="28"/>
          <w:szCs w:val="28"/>
        </w:rPr>
        <w:t>Киёвская</w:t>
      </w:r>
      <w:proofErr w:type="spellEnd"/>
      <w:r w:rsidRPr="000A5B9A">
        <w:rPr>
          <w:rFonts w:ascii="Times New Roman" w:hAnsi="Times New Roman" w:cs="Times New Roman"/>
          <w:iCs/>
          <w:sz w:val="28"/>
          <w:szCs w:val="28"/>
        </w:rPr>
        <w:t xml:space="preserve"> СОШ»</w:t>
      </w:r>
    </w:p>
    <w:p w:rsidR="004E709E" w:rsidRPr="000A5B9A" w:rsidRDefault="004E709E" w:rsidP="004E709E">
      <w:pPr>
        <w:pStyle w:val="3"/>
        <w:shd w:val="clear" w:color="auto" w:fill="FFFFFF"/>
        <w:spacing w:before="0"/>
        <w:ind w:firstLine="425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E709E" w:rsidRPr="006008D3" w:rsidRDefault="004E709E" w:rsidP="004E709E">
      <w:pPr>
        <w:pStyle w:val="3"/>
        <w:shd w:val="clear" w:color="auto" w:fill="FFFFFF"/>
        <w:spacing w:before="0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0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</w:t>
      </w:r>
      <w:bookmarkStart w:id="0" w:name="_GoBack"/>
      <w:bookmarkEnd w:id="0"/>
      <w:r w:rsidRPr="00600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</w:t>
      </w:r>
      <w:proofErr w:type="spellStart"/>
      <w:r w:rsidRPr="00600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Минобрнауки</w:t>
      </w:r>
      <w:proofErr w:type="spellEnd"/>
      <w:r w:rsidRPr="006008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 от 31.03.2014 №253)</w:t>
      </w:r>
      <w:r w:rsidRPr="006008D3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4E709E" w:rsidRPr="000A5B9A" w:rsidRDefault="004E709E" w:rsidP="004E709E">
      <w:pPr>
        <w:pStyle w:val="3"/>
        <w:shd w:val="clear" w:color="auto" w:fill="FFFFFF"/>
        <w:spacing w:before="0"/>
        <w:ind w:firstLine="425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Экономическая и социальная география мира: учебник для 10-11 класса</w:t>
      </w:r>
      <w:r w:rsidRPr="000A5B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общеобразовательных учреждений /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В. П.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Максаковский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– 12-е издание,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. И доп.</w:t>
      </w:r>
      <w:r w:rsidRPr="000A5B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Москва: Просвещение, 20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. – 400</w:t>
      </w:r>
      <w:r w:rsidRPr="000A5B9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с.: ил., карт. </w:t>
      </w:r>
    </w:p>
    <w:p w:rsidR="004E709E" w:rsidRPr="000A5B9A" w:rsidRDefault="004E709E" w:rsidP="004E709E">
      <w:pPr>
        <w:pStyle w:val="3"/>
        <w:shd w:val="clear" w:color="auto" w:fill="FFFFFF"/>
        <w:spacing w:before="0"/>
        <w:ind w:firstLine="425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E709E" w:rsidRPr="000A5B9A" w:rsidRDefault="004E709E" w:rsidP="004E709E">
      <w:pPr>
        <w:pStyle w:val="3"/>
        <w:shd w:val="clear" w:color="auto" w:fill="FFFFFF"/>
        <w:spacing w:before="0"/>
        <w:ind w:firstLine="425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Программа рассчитана на 34 часа в год (1 час</w:t>
      </w:r>
      <w:r w:rsidRPr="000A5B9A">
        <w:rPr>
          <w:rFonts w:ascii="Times New Roman" w:hAnsi="Times New Roman" w:cs="Times New Roman"/>
          <w:color w:val="auto"/>
          <w:sz w:val="28"/>
          <w:szCs w:val="28"/>
        </w:rPr>
        <w:t xml:space="preserve"> в неделю)</w:t>
      </w:r>
    </w:p>
    <w:p w:rsidR="004E709E" w:rsidRPr="000A5B9A" w:rsidRDefault="004E709E" w:rsidP="004E709E">
      <w:pPr>
        <w:pStyle w:val="3"/>
        <w:shd w:val="clear" w:color="auto" w:fill="FFFFFF"/>
        <w:spacing w:before="0"/>
        <w:ind w:firstLine="425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A5B9A">
        <w:rPr>
          <w:rFonts w:ascii="Times New Roman" w:hAnsi="Times New Roman" w:cs="Times New Roman"/>
          <w:color w:val="auto"/>
          <w:sz w:val="28"/>
          <w:szCs w:val="28"/>
        </w:rPr>
        <w:t>Распределение часов по четвертям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560"/>
        <w:gridCol w:w="1559"/>
        <w:gridCol w:w="1559"/>
        <w:gridCol w:w="1040"/>
      </w:tblGrid>
      <w:tr w:rsidR="004E709E" w:rsidRPr="000A5B9A" w:rsidTr="0014472C">
        <w:trPr>
          <w:trHeight w:val="44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 четверть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 четверть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Итого</w:t>
            </w:r>
          </w:p>
        </w:tc>
      </w:tr>
      <w:tr w:rsidR="004E709E" w:rsidRPr="000A5B9A" w:rsidTr="0014472C">
        <w:trPr>
          <w:trHeight w:val="27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</w:t>
            </w: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34</w:t>
            </w:r>
          </w:p>
        </w:tc>
      </w:tr>
      <w:tr w:rsidR="004E709E" w:rsidRPr="000A5B9A" w:rsidTr="0014472C">
        <w:trPr>
          <w:trHeight w:val="276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Практические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9</w:t>
            </w:r>
          </w:p>
        </w:tc>
      </w:tr>
      <w:tr w:rsidR="004E709E" w:rsidRPr="000A5B9A" w:rsidTr="0014472C">
        <w:trPr>
          <w:trHeight w:val="276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Контрольные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</w:t>
            </w:r>
          </w:p>
        </w:tc>
      </w:tr>
      <w:tr w:rsidR="004E709E" w:rsidRPr="000A5B9A" w:rsidTr="0014472C">
        <w:trPr>
          <w:trHeight w:val="268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Экскурсии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09E" w:rsidRPr="000A5B9A" w:rsidRDefault="004E709E" w:rsidP="0014472C">
            <w:pPr>
              <w:pStyle w:val="3"/>
              <w:spacing w:before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A5B9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</w:t>
            </w:r>
          </w:p>
        </w:tc>
      </w:tr>
    </w:tbl>
    <w:p w:rsidR="004E709E" w:rsidRDefault="004E709E" w:rsidP="004E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09E" w:rsidRDefault="004E709E" w:rsidP="004E70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Содержание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регионального компонента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включено в содержание учебного предмета в количестве 2 часа </w:t>
      </w:r>
    </w:p>
    <w:p w:rsidR="00F8485F" w:rsidRDefault="00F8485F"/>
    <w:sectPr w:rsidR="00F8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5B"/>
    <w:rsid w:val="004E709E"/>
    <w:rsid w:val="00EA2D5B"/>
    <w:rsid w:val="00F8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E757"/>
  <w15:chartTrackingRefBased/>
  <w15:docId w15:val="{85511984-C560-4D50-A8E5-079E780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9E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09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E709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2020-10-28T07:50:00Z</dcterms:created>
  <dcterms:modified xsi:type="dcterms:W3CDTF">2020-10-28T07:51:00Z</dcterms:modified>
</cp:coreProperties>
</file>