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B2" w:rsidRDefault="00A469B2" w:rsidP="00A469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469B2">
        <w:rPr>
          <w:rFonts w:eastAsiaTheme="minorHAnsi"/>
          <w:b/>
          <w:lang w:eastAsia="en-US"/>
        </w:rPr>
        <w:t>Аннотация к рабочей программе по учебному предмету «Технология»</w:t>
      </w:r>
    </w:p>
    <w:p w:rsidR="00A469B2" w:rsidRPr="00A469B2" w:rsidRDefault="00A469B2" w:rsidP="00A469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 xml:space="preserve">Рабочая программа по технологии для </w:t>
      </w:r>
      <w:r>
        <w:rPr>
          <w:rFonts w:eastAsiaTheme="minorHAnsi"/>
          <w:lang w:eastAsia="en-US"/>
        </w:rPr>
        <w:t>11</w:t>
      </w:r>
      <w:r w:rsidRPr="00DE72BF">
        <w:rPr>
          <w:rFonts w:eastAsiaTheme="minorHAnsi"/>
          <w:lang w:eastAsia="en-US"/>
        </w:rPr>
        <w:t xml:space="preserve"> класс</w:t>
      </w:r>
      <w:r>
        <w:rPr>
          <w:rFonts w:eastAsiaTheme="minorHAnsi"/>
          <w:lang w:eastAsia="en-US"/>
        </w:rPr>
        <w:t>а</w:t>
      </w:r>
      <w:r w:rsidRPr="00DE72BF">
        <w:rPr>
          <w:rFonts w:eastAsiaTheme="minorHAnsi"/>
          <w:lang w:eastAsia="en-US"/>
        </w:rPr>
        <w:t xml:space="preserve"> разработана на основе: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 xml:space="preserve">Федерального компонента государственного стандарта </w:t>
      </w:r>
      <w:proofErr w:type="spellStart"/>
      <w:r w:rsidRPr="00DE72BF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среднего</w:t>
      </w:r>
      <w:proofErr w:type="spellEnd"/>
      <w:r w:rsidRPr="00DE72BF">
        <w:rPr>
          <w:rFonts w:eastAsiaTheme="minorHAnsi"/>
          <w:lang w:eastAsia="en-US"/>
        </w:rPr>
        <w:t xml:space="preserve"> общего образования,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утвержденного приказом Минобразования России «Об утверждении федерального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компонента государственных стандартов начального общего, основного общего и среднего (полного) общего образования» от 5 марта 2004 г. № 1089.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>Примерной программы на основе Федерального компонента государственного стандарта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общего образования по направлению «Технология. Обслуживающий труд» / Министерство образования и науки Российской Федерации, 2004 г.</w:t>
      </w:r>
    </w:p>
    <w:p w:rsidR="00A469B2" w:rsidRPr="00DE72BF" w:rsidRDefault="00A469B2" w:rsidP="00A469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 xml:space="preserve">Авторской общеобразовательной программы под редакцией В.Д. Симоненко. </w:t>
      </w:r>
      <w:proofErr w:type="gramStart"/>
      <w:r w:rsidRPr="00DE72BF">
        <w:rPr>
          <w:rFonts w:eastAsiaTheme="minorHAnsi"/>
          <w:lang w:eastAsia="en-US"/>
        </w:rPr>
        <w:t>( М.</w:t>
      </w:r>
      <w:proofErr w:type="gramEnd"/>
      <w:r w:rsidRPr="00DE72BF">
        <w:rPr>
          <w:rFonts w:eastAsiaTheme="minorHAnsi"/>
          <w:lang w:eastAsia="en-US"/>
        </w:rPr>
        <w:t>, 2006г.)</w:t>
      </w:r>
    </w:p>
    <w:p w:rsidR="00A469B2" w:rsidRPr="003136F8" w:rsidRDefault="00A469B2" w:rsidP="00A469B2">
      <w:pPr>
        <w:autoSpaceDE w:val="0"/>
        <w:autoSpaceDN w:val="0"/>
        <w:adjustRightInd w:val="0"/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 xml:space="preserve"> </w:t>
      </w:r>
      <w:r>
        <w:t>Учебник</w:t>
      </w:r>
      <w:r w:rsidRPr="003136F8">
        <w:t xml:space="preserve"> «Технология»: 11 класс под редакцией </w:t>
      </w:r>
      <w:proofErr w:type="spellStart"/>
      <w:r w:rsidRPr="003136F8">
        <w:t>В.Д.Симоненко</w:t>
      </w:r>
      <w:proofErr w:type="spellEnd"/>
      <w:r w:rsidRPr="003136F8">
        <w:t>, М. «</w:t>
      </w:r>
      <w:proofErr w:type="spellStart"/>
      <w:r w:rsidRPr="003136F8">
        <w:t>Вентана</w:t>
      </w:r>
      <w:proofErr w:type="spellEnd"/>
      <w:r w:rsidRPr="003136F8">
        <w:t xml:space="preserve"> Граф», 200</w:t>
      </w:r>
      <w:r>
        <w:t>5</w:t>
      </w:r>
    </w:p>
    <w:p w:rsidR="00A469B2" w:rsidRDefault="00A469B2" w:rsidP="00A469B2">
      <w:r>
        <w:t>Учебное содержание курса включает -</w:t>
      </w:r>
      <w:r w:rsidRPr="003136F8">
        <w:t xml:space="preserve"> 34 часа (1 час в неделю</w:t>
      </w:r>
      <w:r>
        <w:t>)</w:t>
      </w:r>
      <w:r w:rsidRPr="003136F8">
        <w:t xml:space="preserve"> в 11 классе.</w:t>
      </w:r>
    </w:p>
    <w:p w:rsidR="00A469B2" w:rsidRDefault="00A469B2" w:rsidP="00A469B2">
      <w:r w:rsidRPr="000408AE">
        <w:t>В программу внесены следующие изменения: увеличено количество часов на раздел: «Творческая проектная деятельность». 4 часа добавлено из резервного времени примерной программы и раздела Технология проектирования и создания материальных услуг.</w:t>
      </w:r>
    </w:p>
    <w:p w:rsidR="00A469B2" w:rsidRDefault="00A469B2" w:rsidP="00A469B2">
      <w:r w:rsidRPr="0079204B">
        <w:t xml:space="preserve">Первая четверть 8 недель – </w:t>
      </w:r>
      <w:r>
        <w:t>8</w:t>
      </w:r>
      <w:r w:rsidRPr="0079204B">
        <w:t xml:space="preserve">ч.; вторая четверть 8 недель – </w:t>
      </w:r>
      <w:r>
        <w:t>8</w:t>
      </w:r>
      <w:r w:rsidRPr="0079204B">
        <w:t xml:space="preserve"> ч.; третья четверть 10 недель – </w:t>
      </w:r>
      <w:r>
        <w:t>1</w:t>
      </w:r>
      <w:r w:rsidRPr="0079204B">
        <w:t xml:space="preserve">0 ч.; четвертая четверть 8 недель – </w:t>
      </w:r>
      <w:r>
        <w:t>8</w:t>
      </w:r>
      <w:r w:rsidRPr="0079204B">
        <w:t xml:space="preserve"> ч.</w:t>
      </w:r>
      <w:r>
        <w:t xml:space="preserve"> для 11 класса.</w:t>
      </w:r>
    </w:p>
    <w:p w:rsidR="0094521B" w:rsidRDefault="0094521B"/>
    <w:sectPr w:rsidR="0094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D7"/>
    <w:rsid w:val="00246FD7"/>
    <w:rsid w:val="0094521B"/>
    <w:rsid w:val="00A4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90C"/>
  <w15:chartTrackingRefBased/>
  <w15:docId w15:val="{47334B53-C9C5-429E-A1D5-CA49BFC5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2020-10-28T08:24:00Z</dcterms:created>
  <dcterms:modified xsi:type="dcterms:W3CDTF">2020-10-28T08:25:00Z</dcterms:modified>
</cp:coreProperties>
</file>