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F4" w:rsidRPr="00976BEB" w:rsidRDefault="00B830F4" w:rsidP="00B830F4">
      <w:pPr>
        <w:spacing w:after="0" w:line="240" w:lineRule="auto"/>
        <w:jc w:val="center"/>
        <w:rPr>
          <w:rFonts w:ascii="Times New Roman" w:hAnsi="Times New Roman"/>
          <w:b/>
          <w:bCs/>
          <w:sz w:val="40"/>
        </w:rPr>
      </w:pPr>
      <w:r w:rsidRPr="00F6643E">
        <w:rPr>
          <w:noProof/>
        </w:rPr>
        <w:drawing>
          <wp:inline distT="0" distB="0" distL="0" distR="0" wp14:anchorId="35462F9D" wp14:editId="609D6D9E">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chool\Pictures\2020-10-26 Татульник РАБ программа\Татульник РАБ программ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l="13631" t="5492" r="6024" b="68336"/>
                    <a:stretch>
                      <a:fillRect/>
                    </a:stretch>
                  </pic:blipFill>
                  <pic:spPr bwMode="auto">
                    <a:xfrm>
                      <a:off x="0" y="0"/>
                      <a:ext cx="5715000" cy="2428875"/>
                    </a:xfrm>
                    <a:prstGeom prst="rect">
                      <a:avLst/>
                    </a:prstGeom>
                    <a:noFill/>
                    <a:ln>
                      <a:noFill/>
                    </a:ln>
                  </pic:spPr>
                </pic:pic>
              </a:graphicData>
            </a:graphic>
          </wp:inline>
        </w:drawing>
      </w:r>
    </w:p>
    <w:p w:rsidR="00B830F4" w:rsidRDefault="00B830F4" w:rsidP="00B830F4">
      <w:pPr>
        <w:tabs>
          <w:tab w:val="left" w:pos="9288"/>
        </w:tabs>
        <w:spacing w:after="0" w:line="240" w:lineRule="auto"/>
        <w:jc w:val="center"/>
        <w:rPr>
          <w:rFonts w:ascii="Times New Roman" w:hAnsi="Times New Roman"/>
          <w:b/>
          <w:bCs/>
          <w:color w:val="000000"/>
          <w:sz w:val="36"/>
          <w:szCs w:val="40"/>
        </w:rPr>
      </w:pPr>
    </w:p>
    <w:p w:rsidR="00B830F4" w:rsidRDefault="00B830F4" w:rsidP="00B830F4">
      <w:pPr>
        <w:tabs>
          <w:tab w:val="left" w:pos="9288"/>
        </w:tabs>
        <w:spacing w:after="0" w:line="240" w:lineRule="auto"/>
        <w:jc w:val="center"/>
        <w:rPr>
          <w:rFonts w:ascii="Times New Roman" w:hAnsi="Times New Roman"/>
          <w:b/>
          <w:bCs/>
          <w:color w:val="000000"/>
          <w:sz w:val="36"/>
          <w:szCs w:val="40"/>
        </w:rPr>
      </w:pPr>
    </w:p>
    <w:p w:rsidR="00B830F4" w:rsidRDefault="00B830F4" w:rsidP="00B830F4">
      <w:pPr>
        <w:tabs>
          <w:tab w:val="left" w:pos="9288"/>
        </w:tabs>
        <w:spacing w:after="0" w:line="240" w:lineRule="auto"/>
        <w:jc w:val="center"/>
        <w:rPr>
          <w:rFonts w:ascii="Times New Roman" w:hAnsi="Times New Roman"/>
          <w:b/>
          <w:bCs/>
          <w:color w:val="000000"/>
          <w:sz w:val="36"/>
          <w:szCs w:val="40"/>
        </w:rPr>
      </w:pPr>
    </w:p>
    <w:p w:rsidR="00B830F4" w:rsidRDefault="00B830F4" w:rsidP="00B830F4">
      <w:pPr>
        <w:tabs>
          <w:tab w:val="left" w:pos="9288"/>
        </w:tabs>
        <w:spacing w:after="0" w:line="240" w:lineRule="auto"/>
        <w:jc w:val="center"/>
        <w:rPr>
          <w:rFonts w:ascii="Times New Roman" w:hAnsi="Times New Roman"/>
          <w:b/>
          <w:bCs/>
          <w:color w:val="000000"/>
          <w:sz w:val="36"/>
          <w:szCs w:val="40"/>
        </w:rPr>
      </w:pPr>
    </w:p>
    <w:p w:rsidR="00B830F4" w:rsidRPr="00976BEB" w:rsidRDefault="00B830F4" w:rsidP="00B830F4">
      <w:pPr>
        <w:tabs>
          <w:tab w:val="left" w:pos="9288"/>
        </w:tabs>
        <w:spacing w:after="0" w:line="240" w:lineRule="auto"/>
        <w:jc w:val="center"/>
        <w:rPr>
          <w:rFonts w:ascii="Times New Roman" w:hAnsi="Times New Roman"/>
          <w:b/>
          <w:bCs/>
          <w:color w:val="000000"/>
          <w:sz w:val="36"/>
          <w:szCs w:val="40"/>
        </w:rPr>
      </w:pPr>
      <w:r w:rsidRPr="00976BEB">
        <w:rPr>
          <w:rFonts w:ascii="Times New Roman" w:hAnsi="Times New Roman"/>
          <w:b/>
          <w:bCs/>
          <w:color w:val="000000"/>
          <w:sz w:val="36"/>
          <w:szCs w:val="40"/>
        </w:rPr>
        <w:t>Рабочая программа</w:t>
      </w:r>
    </w:p>
    <w:p w:rsidR="00B830F4" w:rsidRPr="00976BEB" w:rsidRDefault="00B830F4" w:rsidP="00B830F4">
      <w:pPr>
        <w:kinsoku w:val="0"/>
        <w:overflowPunct w:val="0"/>
        <w:spacing w:after="0" w:line="240" w:lineRule="auto"/>
        <w:ind w:left="544" w:hanging="544"/>
        <w:jc w:val="center"/>
        <w:textAlignment w:val="baseline"/>
        <w:rPr>
          <w:rFonts w:ascii="Times New Roman" w:hAnsi="Times New Roman"/>
          <w:b/>
          <w:color w:val="000000"/>
          <w:sz w:val="36"/>
        </w:rPr>
      </w:pPr>
      <w:r w:rsidRPr="00976BEB">
        <w:rPr>
          <w:rFonts w:ascii="Times New Roman" w:hAnsi="Times New Roman"/>
          <w:b/>
          <w:color w:val="000000"/>
          <w:sz w:val="40"/>
          <w:szCs w:val="28"/>
        </w:rPr>
        <w:t xml:space="preserve">по учебному предмету </w:t>
      </w:r>
    </w:p>
    <w:p w:rsidR="00B830F4" w:rsidRPr="00976BEB" w:rsidRDefault="00B830F4" w:rsidP="00B830F4">
      <w:pPr>
        <w:kinsoku w:val="0"/>
        <w:overflowPunct w:val="0"/>
        <w:spacing w:after="0" w:line="240" w:lineRule="auto"/>
        <w:ind w:left="544" w:hanging="544"/>
        <w:jc w:val="center"/>
        <w:textAlignment w:val="baseline"/>
        <w:rPr>
          <w:rFonts w:ascii="Times New Roman" w:hAnsi="Times New Roman"/>
          <w:b/>
          <w:color w:val="000000"/>
          <w:position w:val="10"/>
          <w:sz w:val="44"/>
          <w:szCs w:val="32"/>
          <w:vertAlign w:val="superscript"/>
        </w:rPr>
      </w:pPr>
      <w:r w:rsidRPr="00976BEB">
        <w:rPr>
          <w:rFonts w:ascii="Times New Roman" w:hAnsi="Times New Roman"/>
          <w:b/>
          <w:color w:val="000000"/>
          <w:position w:val="10"/>
          <w:sz w:val="44"/>
          <w:szCs w:val="32"/>
          <w:vertAlign w:val="superscript"/>
        </w:rPr>
        <w:t>ФИЗИКА</w:t>
      </w:r>
    </w:p>
    <w:p w:rsidR="00B830F4" w:rsidRPr="00976BEB" w:rsidRDefault="00B830F4" w:rsidP="00B830F4">
      <w:pPr>
        <w:kinsoku w:val="0"/>
        <w:overflowPunct w:val="0"/>
        <w:spacing w:after="0" w:line="240" w:lineRule="auto"/>
        <w:ind w:left="544" w:hanging="544"/>
        <w:jc w:val="center"/>
        <w:textAlignment w:val="baseline"/>
        <w:rPr>
          <w:rFonts w:ascii="Times New Roman" w:hAnsi="Times New Roman"/>
          <w:b/>
          <w:color w:val="000000"/>
          <w:position w:val="10"/>
          <w:sz w:val="48"/>
          <w:szCs w:val="32"/>
          <w:vertAlign w:val="superscript"/>
        </w:rPr>
      </w:pPr>
      <w:r>
        <w:rPr>
          <w:rFonts w:ascii="Times New Roman" w:hAnsi="Times New Roman"/>
          <w:b/>
          <w:color w:val="000000"/>
          <w:position w:val="10"/>
          <w:sz w:val="48"/>
          <w:szCs w:val="32"/>
          <w:vertAlign w:val="superscript"/>
        </w:rPr>
        <w:t>9</w:t>
      </w:r>
      <w:r w:rsidRPr="00976BEB">
        <w:rPr>
          <w:rFonts w:ascii="Times New Roman" w:hAnsi="Times New Roman"/>
          <w:b/>
          <w:color w:val="000000"/>
          <w:position w:val="10"/>
          <w:sz w:val="48"/>
          <w:szCs w:val="32"/>
          <w:vertAlign w:val="superscript"/>
        </w:rPr>
        <w:t xml:space="preserve"> класс</w:t>
      </w:r>
    </w:p>
    <w:p w:rsidR="00B830F4" w:rsidRPr="00976BEB" w:rsidRDefault="00B830F4" w:rsidP="00B830F4">
      <w:pPr>
        <w:kinsoku w:val="0"/>
        <w:overflowPunct w:val="0"/>
        <w:spacing w:after="0" w:line="240" w:lineRule="auto"/>
        <w:ind w:left="544" w:hanging="544"/>
        <w:jc w:val="center"/>
        <w:textAlignment w:val="baseline"/>
        <w:rPr>
          <w:rFonts w:ascii="Times New Roman" w:eastAsia="Calibri" w:hAnsi="Times New Roman"/>
          <w:b/>
          <w:sz w:val="36"/>
        </w:rPr>
      </w:pPr>
      <w:r w:rsidRPr="00976BEB">
        <w:rPr>
          <w:rFonts w:ascii="Times New Roman" w:eastAsia="Calibri" w:hAnsi="Times New Roman"/>
          <w:b/>
          <w:sz w:val="36"/>
        </w:rPr>
        <w:t>основного общего образования</w:t>
      </w:r>
    </w:p>
    <w:p w:rsidR="00B830F4" w:rsidRPr="00976BEB" w:rsidRDefault="00B830F4" w:rsidP="00B830F4">
      <w:pPr>
        <w:kinsoku w:val="0"/>
        <w:overflowPunct w:val="0"/>
        <w:spacing w:after="0" w:line="240" w:lineRule="auto"/>
        <w:ind w:left="544" w:hanging="544"/>
        <w:jc w:val="center"/>
        <w:textAlignment w:val="baseline"/>
        <w:rPr>
          <w:rFonts w:ascii="Times New Roman" w:hAnsi="Times New Roman"/>
          <w:b/>
          <w:color w:val="000000"/>
          <w:position w:val="10"/>
          <w:sz w:val="44"/>
          <w:szCs w:val="32"/>
          <w:vertAlign w:val="superscript"/>
        </w:rPr>
      </w:pPr>
    </w:p>
    <w:p w:rsidR="00B830F4" w:rsidRPr="00976BEB" w:rsidRDefault="00B830F4" w:rsidP="00B830F4">
      <w:pPr>
        <w:kinsoku w:val="0"/>
        <w:overflowPunct w:val="0"/>
        <w:spacing w:after="0" w:line="240" w:lineRule="auto"/>
        <w:ind w:left="547" w:hanging="547"/>
        <w:jc w:val="center"/>
        <w:textAlignment w:val="baseline"/>
        <w:rPr>
          <w:rFonts w:ascii="Times New Roman" w:hAnsi="Times New Roman"/>
          <w:color w:val="000000"/>
          <w:position w:val="10"/>
          <w:sz w:val="32"/>
          <w:szCs w:val="32"/>
          <w:vertAlign w:val="superscript"/>
        </w:rPr>
      </w:pPr>
    </w:p>
    <w:p w:rsidR="00B830F4" w:rsidRDefault="00B830F4" w:rsidP="00B830F4">
      <w:pPr>
        <w:tabs>
          <w:tab w:val="left" w:pos="6915"/>
        </w:tabs>
        <w:kinsoku w:val="0"/>
        <w:overflowPunct w:val="0"/>
        <w:spacing w:line="0" w:lineRule="atLeast"/>
        <w:ind w:left="544" w:firstLine="5977"/>
        <w:textAlignment w:val="baseline"/>
        <w:rPr>
          <w:rFonts w:ascii="Times New Roman" w:hAnsi="Times New Roman"/>
          <w:color w:val="000000"/>
          <w:position w:val="10"/>
          <w:sz w:val="32"/>
          <w:szCs w:val="32"/>
          <w:vertAlign w:val="superscript"/>
        </w:rPr>
      </w:pPr>
    </w:p>
    <w:p w:rsidR="00B830F4" w:rsidRPr="007B05C8" w:rsidRDefault="00B830F4" w:rsidP="00B830F4">
      <w:pPr>
        <w:tabs>
          <w:tab w:val="left" w:pos="6915"/>
        </w:tabs>
        <w:kinsoku w:val="0"/>
        <w:overflowPunct w:val="0"/>
        <w:spacing w:line="0" w:lineRule="atLeast"/>
        <w:ind w:left="544" w:firstLine="5977"/>
        <w:textAlignment w:val="baseline"/>
        <w:rPr>
          <w:rFonts w:ascii="Times New Roman" w:hAnsi="Times New Roman"/>
          <w:color w:val="000000"/>
          <w:position w:val="10"/>
          <w:sz w:val="36"/>
          <w:szCs w:val="32"/>
          <w:vertAlign w:val="superscript"/>
        </w:rPr>
      </w:pPr>
      <w:r w:rsidRPr="007B05C8">
        <w:rPr>
          <w:rFonts w:ascii="Times New Roman" w:hAnsi="Times New Roman"/>
          <w:color w:val="000000"/>
          <w:position w:val="10"/>
          <w:sz w:val="36"/>
          <w:szCs w:val="32"/>
          <w:vertAlign w:val="superscript"/>
        </w:rPr>
        <w:t>Составитель рабочей программы</w:t>
      </w:r>
    </w:p>
    <w:p w:rsidR="00B830F4" w:rsidRPr="007B05C8" w:rsidRDefault="00B830F4" w:rsidP="00B830F4">
      <w:pPr>
        <w:tabs>
          <w:tab w:val="left" w:pos="6915"/>
        </w:tabs>
        <w:kinsoku w:val="0"/>
        <w:overflowPunct w:val="0"/>
        <w:spacing w:line="0" w:lineRule="atLeast"/>
        <w:ind w:left="544" w:firstLine="5977"/>
        <w:textAlignment w:val="baseline"/>
        <w:rPr>
          <w:rFonts w:ascii="Times New Roman" w:hAnsi="Times New Roman"/>
          <w:color w:val="000000"/>
          <w:position w:val="10"/>
          <w:sz w:val="36"/>
          <w:szCs w:val="32"/>
          <w:vertAlign w:val="superscript"/>
        </w:rPr>
      </w:pPr>
      <w:r w:rsidRPr="007B05C8">
        <w:rPr>
          <w:rFonts w:ascii="Times New Roman" w:hAnsi="Times New Roman"/>
          <w:color w:val="000000"/>
          <w:position w:val="10"/>
          <w:sz w:val="36"/>
          <w:szCs w:val="32"/>
          <w:vertAlign w:val="superscript"/>
        </w:rPr>
        <w:t>Свибович Ольга Юрьевна</w:t>
      </w:r>
    </w:p>
    <w:p w:rsidR="00B830F4" w:rsidRPr="007B05C8" w:rsidRDefault="00B830F4" w:rsidP="00B830F4">
      <w:pPr>
        <w:tabs>
          <w:tab w:val="left" w:pos="6915"/>
        </w:tabs>
        <w:kinsoku w:val="0"/>
        <w:overflowPunct w:val="0"/>
        <w:spacing w:line="0" w:lineRule="atLeast"/>
        <w:ind w:left="544" w:firstLine="5977"/>
        <w:textAlignment w:val="baseline"/>
        <w:rPr>
          <w:rFonts w:ascii="Times New Roman" w:hAnsi="Times New Roman"/>
          <w:color w:val="000000"/>
          <w:position w:val="10"/>
          <w:sz w:val="36"/>
          <w:szCs w:val="32"/>
          <w:vertAlign w:val="superscript"/>
        </w:rPr>
      </w:pPr>
      <w:r w:rsidRPr="007B05C8">
        <w:rPr>
          <w:rFonts w:ascii="Times New Roman" w:hAnsi="Times New Roman"/>
          <w:color w:val="000000"/>
          <w:position w:val="10"/>
          <w:sz w:val="36"/>
          <w:szCs w:val="32"/>
          <w:vertAlign w:val="superscript"/>
        </w:rPr>
        <w:t>учитель физики и информатики</w:t>
      </w:r>
    </w:p>
    <w:p w:rsidR="00B830F4" w:rsidRPr="007B05C8" w:rsidRDefault="00B830F4" w:rsidP="00B830F4">
      <w:pPr>
        <w:tabs>
          <w:tab w:val="left" w:pos="6915"/>
        </w:tabs>
        <w:kinsoku w:val="0"/>
        <w:overflowPunct w:val="0"/>
        <w:spacing w:line="0" w:lineRule="atLeast"/>
        <w:ind w:left="544" w:firstLine="5977"/>
        <w:textAlignment w:val="baseline"/>
        <w:rPr>
          <w:rFonts w:ascii="Times New Roman" w:hAnsi="Times New Roman"/>
          <w:color w:val="000000"/>
          <w:position w:val="10"/>
          <w:sz w:val="36"/>
          <w:szCs w:val="32"/>
          <w:vertAlign w:val="superscript"/>
        </w:rPr>
      </w:pPr>
      <w:r w:rsidRPr="007B05C8">
        <w:rPr>
          <w:rFonts w:ascii="Times New Roman" w:hAnsi="Times New Roman"/>
          <w:color w:val="000000"/>
          <w:position w:val="10"/>
          <w:sz w:val="36"/>
          <w:szCs w:val="32"/>
          <w:vertAlign w:val="superscript"/>
        </w:rPr>
        <w:t>высшей квалификационной категории</w:t>
      </w:r>
    </w:p>
    <w:p w:rsidR="00B830F4" w:rsidRPr="00976BEB" w:rsidRDefault="00B830F4" w:rsidP="00B830F4">
      <w:pPr>
        <w:tabs>
          <w:tab w:val="left" w:pos="6915"/>
        </w:tabs>
        <w:kinsoku w:val="0"/>
        <w:overflowPunct w:val="0"/>
        <w:spacing w:after="0" w:line="240" w:lineRule="auto"/>
        <w:ind w:left="544" w:hanging="544"/>
        <w:jc w:val="right"/>
        <w:textAlignment w:val="baseline"/>
        <w:rPr>
          <w:rFonts w:ascii="Times New Roman" w:hAnsi="Times New Roman"/>
          <w:color w:val="000000"/>
          <w:position w:val="10"/>
          <w:sz w:val="36"/>
          <w:szCs w:val="32"/>
          <w:vertAlign w:val="superscript"/>
        </w:rPr>
      </w:pPr>
    </w:p>
    <w:p w:rsidR="00B830F4" w:rsidRDefault="00B830F4" w:rsidP="00B830F4">
      <w:pPr>
        <w:tabs>
          <w:tab w:val="left" w:pos="6915"/>
        </w:tabs>
        <w:kinsoku w:val="0"/>
        <w:overflowPunct w:val="0"/>
        <w:spacing w:after="0" w:line="240" w:lineRule="auto"/>
        <w:ind w:left="544" w:hanging="544"/>
        <w:jc w:val="right"/>
        <w:textAlignment w:val="baseline"/>
        <w:rPr>
          <w:rFonts w:ascii="Times New Roman" w:hAnsi="Times New Roman"/>
          <w:color w:val="000000"/>
          <w:position w:val="10"/>
          <w:sz w:val="36"/>
          <w:szCs w:val="32"/>
          <w:vertAlign w:val="superscript"/>
        </w:rPr>
      </w:pPr>
    </w:p>
    <w:p w:rsidR="00B830F4" w:rsidRDefault="00B830F4" w:rsidP="00B830F4">
      <w:pPr>
        <w:tabs>
          <w:tab w:val="left" w:pos="6915"/>
        </w:tabs>
        <w:kinsoku w:val="0"/>
        <w:overflowPunct w:val="0"/>
        <w:spacing w:after="0" w:line="240" w:lineRule="auto"/>
        <w:ind w:left="544" w:hanging="544"/>
        <w:jc w:val="right"/>
        <w:textAlignment w:val="baseline"/>
        <w:rPr>
          <w:rFonts w:ascii="Times New Roman" w:hAnsi="Times New Roman"/>
          <w:color w:val="000000"/>
          <w:position w:val="10"/>
          <w:sz w:val="36"/>
          <w:szCs w:val="32"/>
          <w:vertAlign w:val="superscript"/>
        </w:rPr>
      </w:pPr>
    </w:p>
    <w:p w:rsidR="00B830F4" w:rsidRDefault="00B830F4" w:rsidP="00B830F4">
      <w:pPr>
        <w:tabs>
          <w:tab w:val="left" w:pos="6915"/>
        </w:tabs>
        <w:kinsoku w:val="0"/>
        <w:overflowPunct w:val="0"/>
        <w:spacing w:after="0" w:line="240" w:lineRule="auto"/>
        <w:ind w:left="544" w:hanging="544"/>
        <w:jc w:val="right"/>
        <w:textAlignment w:val="baseline"/>
        <w:rPr>
          <w:rFonts w:ascii="Times New Roman" w:hAnsi="Times New Roman"/>
          <w:color w:val="000000"/>
          <w:position w:val="10"/>
          <w:sz w:val="36"/>
          <w:szCs w:val="32"/>
          <w:vertAlign w:val="superscript"/>
        </w:rPr>
      </w:pPr>
    </w:p>
    <w:p w:rsidR="00B830F4" w:rsidRDefault="00B830F4" w:rsidP="00B830F4">
      <w:pPr>
        <w:tabs>
          <w:tab w:val="left" w:pos="6915"/>
        </w:tabs>
        <w:kinsoku w:val="0"/>
        <w:overflowPunct w:val="0"/>
        <w:spacing w:after="0" w:line="240" w:lineRule="auto"/>
        <w:ind w:left="544" w:hanging="544"/>
        <w:jc w:val="right"/>
        <w:textAlignment w:val="baseline"/>
        <w:rPr>
          <w:rFonts w:ascii="Times New Roman" w:hAnsi="Times New Roman"/>
          <w:color w:val="000000"/>
          <w:position w:val="10"/>
          <w:sz w:val="36"/>
          <w:szCs w:val="32"/>
          <w:vertAlign w:val="superscript"/>
        </w:rPr>
      </w:pPr>
    </w:p>
    <w:p w:rsidR="00B830F4" w:rsidRDefault="00B830F4" w:rsidP="00B830F4">
      <w:pPr>
        <w:tabs>
          <w:tab w:val="left" w:pos="6915"/>
        </w:tabs>
        <w:kinsoku w:val="0"/>
        <w:overflowPunct w:val="0"/>
        <w:spacing w:after="0" w:line="240" w:lineRule="auto"/>
        <w:ind w:left="544" w:hanging="544"/>
        <w:jc w:val="center"/>
        <w:textAlignment w:val="baseline"/>
        <w:rPr>
          <w:rFonts w:ascii="Times New Roman" w:hAnsi="Times New Roman"/>
          <w:b/>
          <w:color w:val="000000"/>
          <w:position w:val="10"/>
          <w:sz w:val="40"/>
          <w:szCs w:val="32"/>
          <w:vertAlign w:val="superscript"/>
        </w:rPr>
      </w:pPr>
    </w:p>
    <w:p w:rsidR="00B830F4" w:rsidRPr="007B05C8" w:rsidRDefault="00B830F4" w:rsidP="00B830F4">
      <w:pPr>
        <w:tabs>
          <w:tab w:val="left" w:pos="6915"/>
        </w:tabs>
        <w:kinsoku w:val="0"/>
        <w:overflowPunct w:val="0"/>
        <w:spacing w:after="0" w:line="240" w:lineRule="auto"/>
        <w:ind w:left="544" w:hanging="544"/>
        <w:jc w:val="center"/>
        <w:textAlignment w:val="baseline"/>
        <w:rPr>
          <w:rFonts w:ascii="Times New Roman" w:hAnsi="Times New Roman"/>
          <w:color w:val="000000"/>
          <w:position w:val="10"/>
          <w:sz w:val="40"/>
          <w:szCs w:val="32"/>
          <w:vertAlign w:val="superscript"/>
        </w:rPr>
      </w:pPr>
      <w:r w:rsidRPr="007B05C8">
        <w:rPr>
          <w:rFonts w:ascii="Times New Roman" w:hAnsi="Times New Roman"/>
          <w:color w:val="000000"/>
          <w:position w:val="10"/>
          <w:sz w:val="40"/>
          <w:szCs w:val="32"/>
          <w:vertAlign w:val="superscript"/>
        </w:rPr>
        <w:t>2020 год</w:t>
      </w:r>
    </w:p>
    <w:p w:rsidR="00B830F4" w:rsidRDefault="00B830F4" w:rsidP="00B830F4">
      <w:pPr>
        <w:tabs>
          <w:tab w:val="left" w:pos="6915"/>
        </w:tabs>
        <w:kinsoku w:val="0"/>
        <w:overflowPunct w:val="0"/>
        <w:spacing w:line="240" w:lineRule="atLeast"/>
        <w:ind w:left="544" w:hanging="544"/>
        <w:jc w:val="center"/>
        <w:textAlignment w:val="baseline"/>
        <w:rPr>
          <w:color w:val="000000"/>
          <w:position w:val="10"/>
          <w:sz w:val="40"/>
          <w:szCs w:val="32"/>
          <w:vertAlign w:val="superscript"/>
        </w:rPr>
        <w:sectPr w:rsidR="00B830F4" w:rsidSect="00B830F4">
          <w:pgSz w:w="11906" w:h="16838"/>
          <w:pgMar w:top="709" w:right="567" w:bottom="993" w:left="851" w:header="709" w:footer="301" w:gutter="0"/>
          <w:cols w:space="708"/>
          <w:docGrid w:linePitch="360"/>
        </w:sectPr>
      </w:pPr>
    </w:p>
    <w:p w:rsidR="00B830F4" w:rsidRPr="00B830F4" w:rsidRDefault="00B830F4" w:rsidP="00B830F4">
      <w:pPr>
        <w:pStyle w:val="1"/>
        <w:spacing w:before="0"/>
        <w:jc w:val="center"/>
        <w:rPr>
          <w:rFonts w:ascii="Times New Roman" w:hAnsi="Times New Roman"/>
          <w:color w:val="auto"/>
          <w:sz w:val="24"/>
          <w:szCs w:val="24"/>
        </w:rPr>
      </w:pPr>
      <w:bookmarkStart w:id="0" w:name="_Toc364713910"/>
      <w:bookmarkStart w:id="1" w:name="_Toc366736452"/>
      <w:bookmarkStart w:id="2" w:name="_Toc235499256"/>
      <w:r w:rsidRPr="00B830F4">
        <w:rPr>
          <w:rFonts w:ascii="Times New Roman" w:hAnsi="Times New Roman"/>
          <w:color w:val="auto"/>
          <w:sz w:val="24"/>
          <w:szCs w:val="24"/>
        </w:rPr>
        <w:lastRenderedPageBreak/>
        <w:t>Планируемые результаты освоения учебного предмета</w:t>
      </w:r>
    </w:p>
    <w:p w:rsidR="00B830F4" w:rsidRPr="00A91C5D" w:rsidRDefault="00B830F4" w:rsidP="00B830F4">
      <w:pPr>
        <w:spacing w:after="0" w:line="240" w:lineRule="auto"/>
        <w:rPr>
          <w:rFonts w:ascii="Times New Roman" w:hAnsi="Times New Roman"/>
          <w:sz w:val="24"/>
          <w:szCs w:val="24"/>
        </w:rPr>
      </w:pPr>
    </w:p>
    <w:p w:rsidR="00B830F4" w:rsidRPr="00A91C5D" w:rsidRDefault="00B830F4" w:rsidP="00B830F4">
      <w:pPr>
        <w:spacing w:after="0" w:line="240" w:lineRule="auto"/>
        <w:rPr>
          <w:rFonts w:ascii="Times New Roman" w:hAnsi="Times New Roman"/>
          <w:sz w:val="24"/>
          <w:szCs w:val="24"/>
        </w:rPr>
      </w:pPr>
      <w:r w:rsidRPr="00A91C5D">
        <w:rPr>
          <w:rFonts w:ascii="Times New Roman" w:hAnsi="Times New Roman"/>
          <w:sz w:val="24"/>
          <w:szCs w:val="24"/>
        </w:rPr>
        <w:t xml:space="preserve">    ФГОС третьего поколения общего образования устанавливает требования к результатам освоения учебного предмета:</w:t>
      </w:r>
    </w:p>
    <w:p w:rsidR="00B830F4" w:rsidRPr="00A91C5D" w:rsidRDefault="00B830F4" w:rsidP="00B830F4">
      <w:pPr>
        <w:spacing w:after="0" w:line="240" w:lineRule="auto"/>
        <w:rPr>
          <w:rFonts w:ascii="Times New Roman" w:hAnsi="Times New Roman"/>
          <w:sz w:val="24"/>
          <w:szCs w:val="24"/>
        </w:rPr>
      </w:pPr>
      <w:r w:rsidRPr="00A91C5D">
        <w:rPr>
          <w:rFonts w:ascii="Times New Roman" w:hAnsi="Times New Roman"/>
          <w:sz w:val="24"/>
          <w:szCs w:val="24"/>
        </w:rPr>
        <w:t>- личностным;</w:t>
      </w:r>
    </w:p>
    <w:p w:rsidR="00B830F4" w:rsidRPr="00A91C5D" w:rsidRDefault="00B830F4" w:rsidP="00B830F4">
      <w:pPr>
        <w:spacing w:after="0" w:line="240" w:lineRule="auto"/>
        <w:rPr>
          <w:rFonts w:ascii="Times New Roman" w:hAnsi="Times New Roman"/>
          <w:sz w:val="24"/>
          <w:szCs w:val="24"/>
        </w:rPr>
      </w:pPr>
      <w:r w:rsidRPr="00A91C5D">
        <w:rPr>
          <w:rFonts w:ascii="Times New Roman" w:hAnsi="Times New Roman"/>
          <w:sz w:val="24"/>
          <w:szCs w:val="24"/>
        </w:rPr>
        <w:t>-метапредметным;</w:t>
      </w:r>
    </w:p>
    <w:p w:rsidR="00B830F4" w:rsidRDefault="00B830F4" w:rsidP="00B830F4">
      <w:pPr>
        <w:spacing w:after="0" w:line="240" w:lineRule="auto"/>
        <w:rPr>
          <w:rFonts w:ascii="Times New Roman" w:hAnsi="Times New Roman"/>
          <w:sz w:val="24"/>
          <w:szCs w:val="24"/>
        </w:rPr>
      </w:pPr>
      <w:r w:rsidRPr="00A91C5D">
        <w:rPr>
          <w:rFonts w:ascii="Times New Roman" w:hAnsi="Times New Roman"/>
          <w:sz w:val="24"/>
          <w:szCs w:val="24"/>
        </w:rPr>
        <w:t>- предметным.</w:t>
      </w:r>
    </w:p>
    <w:p w:rsidR="00B830F4" w:rsidRPr="00A91C5D" w:rsidRDefault="00B830F4" w:rsidP="00B830F4">
      <w:pPr>
        <w:spacing w:after="0" w:line="240" w:lineRule="auto"/>
        <w:rPr>
          <w:rFonts w:ascii="Times New Roman" w:hAnsi="Times New Roman"/>
          <w:sz w:val="24"/>
          <w:szCs w:val="24"/>
        </w:rPr>
      </w:pPr>
    </w:p>
    <w:p w:rsidR="00B830F4" w:rsidRPr="00B830F4" w:rsidRDefault="00B830F4" w:rsidP="00B830F4">
      <w:pPr>
        <w:pStyle w:val="1"/>
        <w:spacing w:before="0"/>
        <w:jc w:val="center"/>
        <w:rPr>
          <w:rFonts w:ascii="Times New Roman" w:hAnsi="Times New Roman"/>
          <w:color w:val="auto"/>
          <w:sz w:val="24"/>
          <w:szCs w:val="24"/>
        </w:rPr>
      </w:pPr>
      <w:r w:rsidRPr="00B830F4">
        <w:rPr>
          <w:rFonts w:ascii="Times New Roman" w:hAnsi="Times New Roman"/>
          <w:color w:val="auto"/>
          <w:sz w:val="24"/>
          <w:szCs w:val="24"/>
        </w:rPr>
        <w:t xml:space="preserve">Планируемые личностные, метапредметные и предметные результаты </w:t>
      </w:r>
      <w:r w:rsidRPr="00B830F4">
        <w:rPr>
          <w:rFonts w:ascii="Times New Roman" w:hAnsi="Times New Roman"/>
          <w:color w:val="auto"/>
          <w:sz w:val="24"/>
          <w:szCs w:val="24"/>
        </w:rPr>
        <w:br/>
        <w:t xml:space="preserve">освоения </w:t>
      </w:r>
      <w:bookmarkEnd w:id="0"/>
      <w:bookmarkEnd w:id="1"/>
      <w:r w:rsidRPr="00B830F4">
        <w:rPr>
          <w:rFonts w:ascii="Times New Roman" w:hAnsi="Times New Roman"/>
          <w:color w:val="auto"/>
          <w:sz w:val="24"/>
          <w:szCs w:val="24"/>
        </w:rPr>
        <w:t>физики</w:t>
      </w:r>
    </w:p>
    <w:bookmarkEnd w:id="2"/>
    <w:p w:rsidR="006643AF" w:rsidRPr="006643AF" w:rsidRDefault="00B830F4" w:rsidP="006643AF">
      <w:pPr>
        <w:spacing w:before="100" w:beforeAutospacing="1" w:after="100" w:afterAutospacing="1"/>
        <w:jc w:val="both"/>
        <w:rPr>
          <w:rFonts w:ascii="Times New Roman" w:hAnsi="Times New Roman"/>
          <w:sz w:val="24"/>
          <w:szCs w:val="24"/>
        </w:rPr>
      </w:pPr>
      <w:r>
        <w:rPr>
          <w:rFonts w:ascii="Times New Roman" w:hAnsi="Times New Roman"/>
          <w:b/>
          <w:bCs/>
          <w:sz w:val="24"/>
          <w:szCs w:val="24"/>
        </w:rPr>
        <w:t>Личностные</w:t>
      </w:r>
      <w:r w:rsidR="006643AF" w:rsidRPr="006643AF">
        <w:rPr>
          <w:rFonts w:ascii="Times New Roman" w:hAnsi="Times New Roman"/>
          <w:sz w:val="24"/>
          <w:szCs w:val="24"/>
        </w:rPr>
        <w:t>:</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формирование познавательных интересов, интеллектуальных и творческих способностей учащихся;</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самостоятельность в приобретении новых знаний и практических умений;</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готовность к выбору жизненного пути в соответствии с собственными интересами и возможностями;</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мотивация образовательной деятельности школьников на основе личностно ориентированного подхода;</w:t>
      </w:r>
    </w:p>
    <w:p w:rsidR="006643AF" w:rsidRPr="006643AF" w:rsidRDefault="006643AF" w:rsidP="00901942">
      <w:pPr>
        <w:pStyle w:val="a3"/>
        <w:numPr>
          <w:ilvl w:val="0"/>
          <w:numId w:val="1"/>
        </w:numPr>
        <w:shd w:val="clear" w:color="auto" w:fill="FFFFFF"/>
        <w:spacing w:before="0" w:beforeAutospacing="0" w:after="150" w:afterAutospacing="0"/>
        <w:ind w:left="851" w:hanging="513"/>
      </w:pPr>
      <w:r w:rsidRPr="006643AF">
        <w:t>формирование ценностных отношений друг к другу, учителю, авторам открытий и изобретений, результатам обучения.</w:t>
      </w:r>
    </w:p>
    <w:p w:rsidR="006643AF" w:rsidRPr="006643AF" w:rsidRDefault="00B830F4" w:rsidP="006643AF">
      <w:pPr>
        <w:spacing w:before="100" w:beforeAutospacing="1" w:after="100" w:afterAutospacing="1"/>
        <w:rPr>
          <w:rFonts w:ascii="Times New Roman" w:hAnsi="Times New Roman"/>
          <w:sz w:val="24"/>
          <w:szCs w:val="24"/>
        </w:rPr>
      </w:pPr>
      <w:r>
        <w:rPr>
          <w:rFonts w:ascii="Times New Roman" w:hAnsi="Times New Roman"/>
          <w:b/>
          <w:bCs/>
          <w:sz w:val="24"/>
          <w:szCs w:val="24"/>
        </w:rPr>
        <w:t>Метапредметные</w:t>
      </w:r>
      <w:r w:rsidR="006643AF" w:rsidRPr="006643AF">
        <w:rPr>
          <w:rFonts w:ascii="Times New Roman" w:hAnsi="Times New Roman"/>
          <w:sz w:val="24"/>
          <w:szCs w:val="24"/>
        </w:rPr>
        <w:t>:</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lastRenderedPageBreak/>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6643AF" w:rsidRPr="006643AF" w:rsidRDefault="006643AF" w:rsidP="00901942">
      <w:pPr>
        <w:pStyle w:val="a3"/>
        <w:numPr>
          <w:ilvl w:val="0"/>
          <w:numId w:val="2"/>
        </w:numPr>
        <w:shd w:val="clear" w:color="auto" w:fill="FFFFFF"/>
        <w:spacing w:before="0" w:beforeAutospacing="0" w:after="150" w:afterAutospacing="0"/>
        <w:jc w:val="both"/>
      </w:pPr>
      <w:r w:rsidRPr="006643AF">
        <w:t>освоение приемов действий в нестандартных ситуациях, овладение эвристическими методами решения проблем;</w:t>
      </w:r>
    </w:p>
    <w:p w:rsidR="006643AF" w:rsidRPr="006643AF" w:rsidRDefault="006643AF" w:rsidP="00901942">
      <w:pPr>
        <w:pStyle w:val="a3"/>
        <w:numPr>
          <w:ilvl w:val="0"/>
          <w:numId w:val="2"/>
        </w:numPr>
        <w:shd w:val="clear" w:color="auto" w:fill="FFFFFF"/>
        <w:spacing w:before="0" w:beforeAutospacing="0" w:after="150" w:afterAutospacing="0"/>
      </w:pPr>
      <w:r w:rsidRPr="006643AF">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A5471B" w:rsidRPr="006643AF" w:rsidRDefault="00B830F4" w:rsidP="006643AF">
      <w:pPr>
        <w:pStyle w:val="a3"/>
        <w:shd w:val="clear" w:color="auto" w:fill="FFFFFF"/>
        <w:ind w:left="720"/>
        <w:rPr>
          <w:color w:val="000000"/>
        </w:rPr>
      </w:pPr>
      <w:r>
        <w:rPr>
          <w:b/>
          <w:bCs/>
          <w:color w:val="000000"/>
        </w:rPr>
        <w:t>Планируемые предметные результаты освоения физики</w:t>
      </w:r>
      <w:r w:rsidR="00A5471B" w:rsidRPr="006643AF">
        <w:rPr>
          <w:color w:val="000000"/>
        </w:rPr>
        <w:t xml:space="preserve"> </w:t>
      </w:r>
      <w:r w:rsidR="00A5471B" w:rsidRPr="00B830F4">
        <w:rPr>
          <w:b/>
          <w:color w:val="000000"/>
        </w:rPr>
        <w:t>в 9 классе:</w:t>
      </w:r>
    </w:p>
    <w:p w:rsidR="00167A63" w:rsidRPr="000E6C27" w:rsidRDefault="00167A63" w:rsidP="00167A63">
      <w:pPr>
        <w:pStyle w:val="western"/>
        <w:shd w:val="clear" w:color="auto" w:fill="FFFFFF"/>
        <w:spacing w:before="0" w:beforeAutospacing="0" w:after="0" w:afterAutospacing="0"/>
        <w:rPr>
          <w:b/>
        </w:rPr>
      </w:pPr>
      <w:r w:rsidRPr="000E6C27">
        <w:rPr>
          <w:b/>
          <w:bCs/>
        </w:rPr>
        <w:t>Механические явления</w:t>
      </w:r>
    </w:p>
    <w:p w:rsidR="00E5362B" w:rsidRPr="0058219A" w:rsidRDefault="00167A63" w:rsidP="00E5362B">
      <w:pPr>
        <w:pStyle w:val="a3"/>
        <w:shd w:val="clear" w:color="auto" w:fill="FFFFFF"/>
        <w:spacing w:before="0" w:beforeAutospacing="0" w:after="150" w:afterAutospacing="0"/>
      </w:pPr>
      <w:r>
        <w:rPr>
          <w:u w:val="single"/>
        </w:rPr>
        <w:t>Выпускник</w:t>
      </w:r>
      <w:r w:rsidR="00E5362B" w:rsidRPr="0058219A">
        <w:rPr>
          <w:u w:val="single"/>
        </w:rPr>
        <w:t xml:space="preserve"> научится:</w:t>
      </w:r>
    </w:p>
    <w:p w:rsidR="0058219A" w:rsidRPr="0058219A" w:rsidRDefault="0058219A" w:rsidP="00901942">
      <w:pPr>
        <w:pStyle w:val="a3"/>
        <w:numPr>
          <w:ilvl w:val="0"/>
          <w:numId w:val="10"/>
        </w:numPr>
        <w:shd w:val="clear" w:color="auto" w:fill="FFFFFF"/>
        <w:spacing w:before="0" w:beforeAutospacing="0" w:after="0" w:afterAutospacing="0"/>
      </w:pPr>
      <w:r w:rsidRPr="0058219A">
        <w:t>описывать изученные свойства тел и механические явления, используя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амплитуда, период и частота колебаний, длина волны и скорость еѐ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8219A" w:rsidRPr="0058219A" w:rsidRDefault="0058219A" w:rsidP="00901942">
      <w:pPr>
        <w:pStyle w:val="a3"/>
        <w:numPr>
          <w:ilvl w:val="0"/>
          <w:numId w:val="10"/>
        </w:numPr>
        <w:shd w:val="clear" w:color="auto" w:fill="FFFFFF"/>
        <w:spacing w:before="0" w:beforeAutospacing="0" w:after="0" w:afterAutospacing="0"/>
      </w:pPr>
      <w:r w:rsidRPr="0058219A">
        <w:t>анализировать свойства тел, механические явления и процессы, используя физические законы и принципы: закон сохранения энергии, закон всемирного тяготения, равнодействующая сила,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w:t>
      </w:r>
    </w:p>
    <w:p w:rsidR="0058219A" w:rsidRPr="0058219A" w:rsidRDefault="0058219A" w:rsidP="00901942">
      <w:pPr>
        <w:pStyle w:val="a3"/>
        <w:numPr>
          <w:ilvl w:val="0"/>
          <w:numId w:val="10"/>
        </w:numPr>
        <w:shd w:val="clear" w:color="auto" w:fill="FFFFFF"/>
        <w:spacing w:before="0" w:beforeAutospacing="0" w:after="0" w:afterAutospacing="0"/>
      </w:pPr>
      <w:r w:rsidRPr="0058219A">
        <w:t>различать основные признаки изученных физических моделей: материальная точка, инерциальная система отсчѐта;</w:t>
      </w:r>
    </w:p>
    <w:p w:rsidR="0058219A" w:rsidRPr="0058219A" w:rsidRDefault="0058219A" w:rsidP="00901942">
      <w:pPr>
        <w:pStyle w:val="a3"/>
        <w:numPr>
          <w:ilvl w:val="0"/>
          <w:numId w:val="10"/>
        </w:numPr>
        <w:shd w:val="clear" w:color="auto" w:fill="FFFFFF"/>
        <w:spacing w:before="0" w:beforeAutospacing="0" w:after="0" w:afterAutospacing="0"/>
      </w:pPr>
      <w:r w:rsidRPr="0058219A">
        <w:t>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амплитуда, период и частота колебаний, длина волны и скорость еѐ распространения): на основе анализа условия задачи выделять физические величины и формулы, необходимые для еѐ решения, и проводить расчѐты.</w:t>
      </w:r>
    </w:p>
    <w:p w:rsidR="0058219A" w:rsidRPr="0058219A" w:rsidRDefault="0058219A" w:rsidP="0058219A">
      <w:pPr>
        <w:pStyle w:val="western"/>
        <w:shd w:val="clear" w:color="auto" w:fill="FFFFFF"/>
        <w:spacing w:before="0" w:beforeAutospacing="0" w:after="0" w:afterAutospacing="0"/>
      </w:pP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получит возможность научиться:</w:t>
      </w:r>
    </w:p>
    <w:p w:rsidR="0058219A" w:rsidRPr="0058219A" w:rsidRDefault="0058219A" w:rsidP="00901942">
      <w:pPr>
        <w:pStyle w:val="a3"/>
        <w:numPr>
          <w:ilvl w:val="0"/>
          <w:numId w:val="11"/>
        </w:numPr>
        <w:shd w:val="clear" w:color="auto" w:fill="FFFFFF"/>
        <w:spacing w:before="0" w:beforeAutospacing="0" w:after="0" w:afterAutospacing="0"/>
      </w:pPr>
      <w:r w:rsidRPr="0058219A">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219A" w:rsidRPr="0058219A" w:rsidRDefault="0058219A" w:rsidP="00901942">
      <w:pPr>
        <w:pStyle w:val="a3"/>
        <w:numPr>
          <w:ilvl w:val="0"/>
          <w:numId w:val="11"/>
        </w:numPr>
        <w:shd w:val="clear" w:color="auto" w:fill="FFFFFF"/>
        <w:spacing w:before="0" w:beforeAutospacing="0" w:after="0" w:afterAutospacing="0"/>
      </w:pPr>
      <w:r w:rsidRPr="0058219A">
        <w:t>приводить примеры практического использования физических знаний о механических явлениях и физических законах; использования возобновляемых источников энергии; экологических последствий исследования космического пространства;</w:t>
      </w:r>
    </w:p>
    <w:p w:rsidR="0058219A" w:rsidRPr="0058219A" w:rsidRDefault="0058219A" w:rsidP="00901942">
      <w:pPr>
        <w:pStyle w:val="a3"/>
        <w:numPr>
          <w:ilvl w:val="0"/>
          <w:numId w:val="11"/>
        </w:numPr>
        <w:shd w:val="clear" w:color="auto" w:fill="FFFFFF"/>
        <w:spacing w:before="0" w:beforeAutospacing="0" w:after="0" w:afterAutospacing="0"/>
      </w:pPr>
      <w:r w:rsidRPr="0058219A">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закон Архимеда и др.);</w:t>
      </w:r>
    </w:p>
    <w:p w:rsidR="0058219A" w:rsidRPr="0058219A" w:rsidRDefault="0058219A" w:rsidP="00901942">
      <w:pPr>
        <w:pStyle w:val="a3"/>
        <w:numPr>
          <w:ilvl w:val="0"/>
          <w:numId w:val="11"/>
        </w:numPr>
        <w:shd w:val="clear" w:color="auto" w:fill="FFFFFF"/>
        <w:spacing w:before="0" w:beforeAutospacing="0" w:after="0" w:afterAutospacing="0"/>
      </w:pPr>
      <w:r w:rsidRPr="0058219A">
        <w:lastRenderedPageBreak/>
        <w:t>приѐмам поиска и формулировки доказательств выдвинутых гипотез и теоретических выводов на основе эмпирически установленных фактов;</w:t>
      </w:r>
    </w:p>
    <w:p w:rsidR="0058219A" w:rsidRPr="0058219A" w:rsidRDefault="0058219A" w:rsidP="00901942">
      <w:pPr>
        <w:pStyle w:val="a3"/>
        <w:numPr>
          <w:ilvl w:val="0"/>
          <w:numId w:val="11"/>
        </w:numPr>
        <w:shd w:val="clear" w:color="auto" w:fill="FFFFFF"/>
        <w:spacing w:before="0" w:beforeAutospacing="0" w:after="0" w:afterAutospacing="0"/>
      </w:pPr>
      <w:r w:rsidRPr="0058219A">
        <w:t>находить адекватную предложенной задаче физическую модель, разрешать проблему на основе имеющихся знаний по механике с использованием математического аппарата, оценивать реальность полученного значения физической величины.</w:t>
      </w:r>
    </w:p>
    <w:p w:rsidR="0058219A" w:rsidRPr="0058219A" w:rsidRDefault="0058219A" w:rsidP="0058219A">
      <w:pPr>
        <w:pStyle w:val="western"/>
        <w:shd w:val="clear" w:color="auto" w:fill="FFFFFF"/>
        <w:spacing w:before="0" w:beforeAutospacing="0" w:after="0" w:afterAutospacing="0"/>
      </w:pPr>
    </w:p>
    <w:p w:rsidR="0058219A" w:rsidRPr="000E6C27" w:rsidRDefault="0058219A" w:rsidP="0058219A">
      <w:pPr>
        <w:rPr>
          <w:rFonts w:ascii="Times New Roman" w:hAnsi="Times New Roman"/>
          <w:b/>
          <w:sz w:val="24"/>
          <w:szCs w:val="24"/>
        </w:rPr>
      </w:pPr>
      <w:r w:rsidRPr="000E6C27">
        <w:rPr>
          <w:rFonts w:ascii="Times New Roman" w:hAnsi="Times New Roman"/>
          <w:b/>
          <w:sz w:val="24"/>
          <w:szCs w:val="24"/>
          <w:shd w:val="clear" w:color="auto" w:fill="FFFFFF"/>
        </w:rPr>
        <w:t>Тепловые явления</w:t>
      </w: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научится:</w:t>
      </w:r>
    </w:p>
    <w:p w:rsidR="0058219A" w:rsidRPr="0058219A" w:rsidRDefault="0058219A" w:rsidP="00901942">
      <w:pPr>
        <w:pStyle w:val="a3"/>
        <w:numPr>
          <w:ilvl w:val="0"/>
          <w:numId w:val="12"/>
        </w:numPr>
        <w:shd w:val="clear" w:color="auto" w:fill="FFFFFF"/>
        <w:spacing w:before="0" w:beforeAutospacing="0" w:after="0" w:afterAutospacing="0"/>
        <w:jc w:val="both"/>
      </w:pPr>
      <w:r w:rsidRPr="0058219A">
        <w:t>распознавать тепловые явления и объяснять на основе имеющихся знаний основные свойства или условия протекания этих явлений: диффузия, изменение объѐма тел при нагревании (охлаждении), большая сжимаемость газов, малая сжимаемость жидкостей и твѐрдых тел; тепловое равновесие, испарение, конденсация, плавление, кристаллизация, кипение, влажность воздуха, различные способы теплопередачи;</w:t>
      </w:r>
    </w:p>
    <w:p w:rsidR="0058219A" w:rsidRPr="0058219A" w:rsidRDefault="0058219A" w:rsidP="00901942">
      <w:pPr>
        <w:pStyle w:val="a3"/>
        <w:numPr>
          <w:ilvl w:val="0"/>
          <w:numId w:val="12"/>
        </w:numPr>
        <w:shd w:val="clear" w:color="auto" w:fill="FFFFFF"/>
        <w:spacing w:before="0" w:beforeAutospacing="0" w:after="0" w:afterAutospacing="0"/>
        <w:jc w:val="both"/>
      </w:pPr>
      <w:r w:rsidRPr="0058219A">
        <w:t>описывать изученные свойства тел и тепловые явления, используя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58219A" w:rsidRPr="0058219A" w:rsidRDefault="0058219A" w:rsidP="00901942">
      <w:pPr>
        <w:pStyle w:val="a3"/>
        <w:numPr>
          <w:ilvl w:val="0"/>
          <w:numId w:val="12"/>
        </w:numPr>
        <w:shd w:val="clear" w:color="auto" w:fill="FFFFFF"/>
        <w:spacing w:before="0" w:beforeAutospacing="0" w:after="0" w:afterAutospacing="0"/>
        <w:jc w:val="both"/>
      </w:pPr>
      <w:r w:rsidRPr="0058219A">
        <w:t>анализировать свойства тел, тепловые явления и процессы, используя закон сохранения энергии; различать словесную формулировку закона и его математическое выражение;</w:t>
      </w:r>
    </w:p>
    <w:p w:rsidR="0058219A" w:rsidRPr="0058219A" w:rsidRDefault="0058219A" w:rsidP="00901942">
      <w:pPr>
        <w:pStyle w:val="a3"/>
        <w:numPr>
          <w:ilvl w:val="0"/>
          <w:numId w:val="12"/>
        </w:numPr>
        <w:shd w:val="clear" w:color="auto" w:fill="FFFFFF"/>
        <w:spacing w:before="0" w:beforeAutospacing="0" w:after="0" w:afterAutospacing="0"/>
        <w:jc w:val="both"/>
      </w:pPr>
      <w:r w:rsidRPr="0058219A">
        <w:t>различать основные признаки моделей строения газов, жидкостей и твѐрдых тел;</w:t>
      </w:r>
    </w:p>
    <w:p w:rsidR="0058219A" w:rsidRPr="0058219A" w:rsidRDefault="0058219A" w:rsidP="00901942">
      <w:pPr>
        <w:pStyle w:val="a3"/>
        <w:numPr>
          <w:ilvl w:val="0"/>
          <w:numId w:val="12"/>
        </w:numPr>
        <w:shd w:val="clear" w:color="auto" w:fill="FFFFFF"/>
        <w:spacing w:before="0" w:beforeAutospacing="0" w:after="0" w:afterAutospacing="0"/>
        <w:jc w:val="both"/>
      </w:pPr>
      <w:r w:rsidRPr="0058219A">
        <w:t>решать задачи, используя закон сохранения энергии в тепловых процессах, формулы, связывающие физические величины (количество теплоты, внутренняя энергия, температура, удельная теплоѐмкость вещества, удельная теплота плавления и парообразования, удельная теплота сгорания топлива, коэффициент полезного действия теплового двигателя): на основе анализа условия задачи выделять физические величины и формулы, необходимые для еѐ решения, и проводить расчѐты.</w:t>
      </w:r>
    </w:p>
    <w:p w:rsidR="0058219A" w:rsidRPr="0058219A" w:rsidRDefault="0058219A" w:rsidP="000E6C27">
      <w:pPr>
        <w:pStyle w:val="western"/>
        <w:shd w:val="clear" w:color="auto" w:fill="FFFFFF"/>
        <w:spacing w:before="0" w:beforeAutospacing="0" w:after="0" w:afterAutospacing="0"/>
      </w:pP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получит возможность научиться:</w:t>
      </w:r>
    </w:p>
    <w:p w:rsidR="0058219A" w:rsidRPr="0058219A" w:rsidRDefault="0058219A" w:rsidP="00901942">
      <w:pPr>
        <w:pStyle w:val="a3"/>
        <w:numPr>
          <w:ilvl w:val="0"/>
          <w:numId w:val="13"/>
        </w:numPr>
        <w:shd w:val="clear" w:color="auto" w:fill="FFFFFF"/>
        <w:spacing w:before="0" w:beforeAutospacing="0" w:after="0" w:afterAutospacing="0"/>
        <w:jc w:val="both"/>
      </w:pPr>
      <w:r w:rsidRPr="0058219A">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(ДВС), тепловых и гидроэлектростанций;</w:t>
      </w:r>
    </w:p>
    <w:p w:rsidR="0058219A" w:rsidRPr="0058219A" w:rsidRDefault="0058219A" w:rsidP="00901942">
      <w:pPr>
        <w:pStyle w:val="a3"/>
        <w:numPr>
          <w:ilvl w:val="0"/>
          <w:numId w:val="13"/>
        </w:numPr>
        <w:shd w:val="clear" w:color="auto" w:fill="FFFFFF"/>
        <w:spacing w:before="0" w:beforeAutospacing="0" w:after="0" w:afterAutospacing="0"/>
        <w:jc w:val="both"/>
      </w:pPr>
      <w:r w:rsidRPr="0058219A">
        <w:t>приводить примеры практического использования физических знаний о тепловых явлениях;</w:t>
      </w:r>
    </w:p>
    <w:p w:rsidR="0058219A" w:rsidRPr="0058219A" w:rsidRDefault="0058219A" w:rsidP="00901942">
      <w:pPr>
        <w:pStyle w:val="a3"/>
        <w:numPr>
          <w:ilvl w:val="0"/>
          <w:numId w:val="13"/>
        </w:numPr>
        <w:shd w:val="clear" w:color="auto" w:fill="FFFFFF"/>
        <w:spacing w:before="0" w:beforeAutospacing="0" w:after="0" w:afterAutospacing="0"/>
        <w:jc w:val="both"/>
      </w:pPr>
      <w:r w:rsidRPr="0058219A">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58219A" w:rsidRPr="0058219A" w:rsidRDefault="0058219A" w:rsidP="00901942">
      <w:pPr>
        <w:pStyle w:val="a3"/>
        <w:numPr>
          <w:ilvl w:val="0"/>
          <w:numId w:val="13"/>
        </w:numPr>
        <w:shd w:val="clear" w:color="auto" w:fill="FFFFFF"/>
        <w:spacing w:before="0" w:beforeAutospacing="0" w:after="0" w:afterAutospacing="0"/>
        <w:jc w:val="both"/>
      </w:pPr>
      <w:r w:rsidRPr="0058219A">
        <w:t>приѐмам поиска и формулировки доказательств выдвинутых гипотез и теоретических выводов на основе эмпирически установленных фактов;</w:t>
      </w:r>
    </w:p>
    <w:p w:rsidR="0058219A" w:rsidRDefault="0058219A" w:rsidP="00901942">
      <w:pPr>
        <w:pStyle w:val="a3"/>
        <w:numPr>
          <w:ilvl w:val="0"/>
          <w:numId w:val="13"/>
        </w:numPr>
        <w:shd w:val="clear" w:color="auto" w:fill="FFFFFF"/>
        <w:spacing w:before="0" w:beforeAutospacing="0" w:after="0" w:afterAutospacing="0"/>
        <w:jc w:val="both"/>
      </w:pPr>
      <w:r w:rsidRPr="0058219A">
        <w:t>находить адекватную предложенной задаче физическую модель, разрешать проблему на основе имеющихся знаний о тепловых явлениях с использованием математического аппарата и оценивать реальность полученного значения физической величины.</w:t>
      </w:r>
    </w:p>
    <w:p w:rsidR="00B830F4" w:rsidRDefault="00B830F4" w:rsidP="00B830F4">
      <w:pPr>
        <w:pStyle w:val="a3"/>
        <w:shd w:val="clear" w:color="auto" w:fill="FFFFFF"/>
        <w:spacing w:before="0" w:beforeAutospacing="0" w:after="0" w:afterAutospacing="0"/>
        <w:jc w:val="both"/>
      </w:pPr>
    </w:p>
    <w:p w:rsidR="00B830F4" w:rsidRDefault="00B830F4" w:rsidP="00B830F4">
      <w:pPr>
        <w:pStyle w:val="a3"/>
        <w:shd w:val="clear" w:color="auto" w:fill="FFFFFF"/>
        <w:spacing w:before="0" w:beforeAutospacing="0" w:after="0" w:afterAutospacing="0"/>
        <w:jc w:val="both"/>
      </w:pPr>
    </w:p>
    <w:p w:rsidR="00B830F4" w:rsidRDefault="00B830F4" w:rsidP="00B830F4">
      <w:pPr>
        <w:pStyle w:val="a3"/>
        <w:shd w:val="clear" w:color="auto" w:fill="FFFFFF"/>
        <w:spacing w:before="0" w:beforeAutospacing="0" w:after="0" w:afterAutospacing="0"/>
        <w:jc w:val="both"/>
      </w:pPr>
    </w:p>
    <w:p w:rsidR="00B830F4" w:rsidRPr="0058219A" w:rsidRDefault="00B830F4" w:rsidP="00B830F4">
      <w:pPr>
        <w:pStyle w:val="a3"/>
        <w:shd w:val="clear" w:color="auto" w:fill="FFFFFF"/>
        <w:spacing w:before="0" w:beforeAutospacing="0" w:after="0" w:afterAutospacing="0"/>
        <w:jc w:val="both"/>
      </w:pPr>
    </w:p>
    <w:p w:rsidR="0058219A" w:rsidRPr="0058219A" w:rsidRDefault="0058219A" w:rsidP="000E6C27">
      <w:pPr>
        <w:pStyle w:val="western"/>
        <w:shd w:val="clear" w:color="auto" w:fill="FFFFFF"/>
        <w:spacing w:before="0" w:beforeAutospacing="0" w:after="0" w:afterAutospacing="0"/>
        <w:jc w:val="both"/>
      </w:pPr>
    </w:p>
    <w:p w:rsidR="0058219A" w:rsidRPr="000E6C27" w:rsidRDefault="0058219A" w:rsidP="0058219A">
      <w:pPr>
        <w:rPr>
          <w:rFonts w:ascii="Times New Roman" w:hAnsi="Times New Roman"/>
          <w:b/>
          <w:sz w:val="24"/>
          <w:szCs w:val="24"/>
        </w:rPr>
      </w:pPr>
      <w:r w:rsidRPr="000E6C27">
        <w:rPr>
          <w:rFonts w:ascii="Times New Roman" w:hAnsi="Times New Roman"/>
          <w:b/>
          <w:sz w:val="24"/>
          <w:szCs w:val="24"/>
          <w:shd w:val="clear" w:color="auto" w:fill="FFFFFF"/>
        </w:rPr>
        <w:lastRenderedPageBreak/>
        <w:t>Электрические и магнитные явления</w:t>
      </w: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научится:</w:t>
      </w:r>
    </w:p>
    <w:p w:rsidR="0058219A" w:rsidRPr="0058219A" w:rsidRDefault="0058219A" w:rsidP="00901942">
      <w:pPr>
        <w:pStyle w:val="a3"/>
        <w:numPr>
          <w:ilvl w:val="0"/>
          <w:numId w:val="15"/>
        </w:numPr>
        <w:shd w:val="clear" w:color="auto" w:fill="FFFFFF"/>
        <w:spacing w:before="0" w:beforeAutospacing="0" w:after="0" w:afterAutospacing="0"/>
        <w:ind w:left="426" w:hanging="426"/>
        <w:jc w:val="both"/>
      </w:pPr>
      <w:r w:rsidRPr="0058219A">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нагревание проводника с током, взаимодействие магнитов, электромагнитная</w:t>
      </w:r>
    </w:p>
    <w:p w:rsidR="0058219A" w:rsidRDefault="0058219A" w:rsidP="00901942">
      <w:pPr>
        <w:pStyle w:val="western"/>
        <w:numPr>
          <w:ilvl w:val="0"/>
          <w:numId w:val="15"/>
        </w:numPr>
        <w:shd w:val="clear" w:color="auto" w:fill="FFFFFF"/>
        <w:spacing w:before="0" w:beforeAutospacing="0" w:after="0" w:afterAutospacing="0"/>
        <w:ind w:left="426" w:hanging="426"/>
        <w:jc w:val="both"/>
      </w:pPr>
      <w:r w:rsidRPr="0058219A">
        <w:t>индукция, действие магнитного поля на проводник с током, прямолинейное распространение света, отражение и преломление света, дисперсия света;</w:t>
      </w:r>
    </w:p>
    <w:p w:rsidR="0058219A" w:rsidRDefault="0058219A" w:rsidP="00901942">
      <w:pPr>
        <w:pStyle w:val="a3"/>
        <w:numPr>
          <w:ilvl w:val="0"/>
          <w:numId w:val="15"/>
        </w:numPr>
        <w:shd w:val="clear" w:color="auto" w:fill="FFFFFF"/>
        <w:spacing w:before="0" w:beforeAutospacing="0" w:after="0" w:afterAutospacing="0"/>
        <w:ind w:left="426" w:hanging="426"/>
        <w:jc w:val="both"/>
      </w:pPr>
      <w:r w:rsidRPr="0058219A">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при описании правильно трактовать физический смысл используемых величин, их обозначения и единицы измерения; указывать формулы, связывающие данную физическую величину с другими величинами;</w:t>
      </w:r>
    </w:p>
    <w:p w:rsidR="0058219A" w:rsidRDefault="0058219A" w:rsidP="00901942">
      <w:pPr>
        <w:pStyle w:val="a3"/>
        <w:numPr>
          <w:ilvl w:val="0"/>
          <w:numId w:val="15"/>
        </w:numPr>
        <w:shd w:val="clear" w:color="auto" w:fill="FFFFFF"/>
        <w:spacing w:before="0" w:beforeAutospacing="0" w:after="0" w:afterAutospacing="0"/>
        <w:ind w:left="426" w:hanging="426"/>
        <w:jc w:val="both"/>
      </w:pPr>
      <w:r w:rsidRPr="0058219A">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 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58219A" w:rsidRPr="0058219A" w:rsidRDefault="0058219A" w:rsidP="00901942">
      <w:pPr>
        <w:pStyle w:val="a3"/>
        <w:numPr>
          <w:ilvl w:val="0"/>
          <w:numId w:val="15"/>
        </w:numPr>
        <w:shd w:val="clear" w:color="auto" w:fill="FFFFFF"/>
        <w:spacing w:before="0" w:beforeAutospacing="0" w:after="0" w:afterAutospacing="0"/>
        <w:ind w:left="426" w:hanging="426"/>
        <w:jc w:val="both"/>
      </w:pPr>
      <w:r w:rsidRPr="0058219A">
        <w:t>решать задачи, используя физические законы (закон Ома для участка цепи, закон Джоуля— 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тока, мощность тока, фокусное расстояние и оптическая сила линзы, формулы расчѐта электрического сопротивления при последовательном и параллельном соединении проводников); на основе анализа условия задачи выделять физические величины и формулы, необходимые для еѐ решения, и проводить расчѐты.</w:t>
      </w:r>
    </w:p>
    <w:p w:rsidR="0058219A" w:rsidRPr="0058219A" w:rsidRDefault="0058219A" w:rsidP="000E6C27">
      <w:pPr>
        <w:pStyle w:val="western"/>
        <w:shd w:val="clear" w:color="auto" w:fill="FFFFFF"/>
        <w:spacing w:before="0" w:beforeAutospacing="0" w:after="0" w:afterAutospacing="0"/>
        <w:jc w:val="both"/>
      </w:pP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получит возможность научиться:</w:t>
      </w:r>
    </w:p>
    <w:p w:rsidR="0058219A" w:rsidRPr="0058219A" w:rsidRDefault="0058219A" w:rsidP="00901942">
      <w:pPr>
        <w:pStyle w:val="a3"/>
        <w:numPr>
          <w:ilvl w:val="0"/>
          <w:numId w:val="14"/>
        </w:numPr>
        <w:shd w:val="clear" w:color="auto" w:fill="FFFFFF"/>
        <w:spacing w:before="0" w:beforeAutospacing="0" w:after="0" w:afterAutospacing="0"/>
      </w:pPr>
      <w:r w:rsidRPr="0058219A">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58219A" w:rsidRPr="0058219A" w:rsidRDefault="0058219A" w:rsidP="00901942">
      <w:pPr>
        <w:pStyle w:val="a3"/>
        <w:numPr>
          <w:ilvl w:val="0"/>
          <w:numId w:val="14"/>
        </w:numPr>
        <w:shd w:val="clear" w:color="auto" w:fill="FFFFFF"/>
        <w:spacing w:before="0" w:beforeAutospacing="0" w:after="0" w:afterAutospacing="0"/>
      </w:pPr>
      <w:r w:rsidRPr="0058219A">
        <w:t>приводить примеры практического использования физических знаний о электромагнитных явлениях;</w:t>
      </w:r>
    </w:p>
    <w:p w:rsidR="0058219A" w:rsidRPr="0058219A" w:rsidRDefault="0058219A" w:rsidP="00901942">
      <w:pPr>
        <w:pStyle w:val="a3"/>
        <w:numPr>
          <w:ilvl w:val="0"/>
          <w:numId w:val="14"/>
        </w:numPr>
        <w:shd w:val="clear" w:color="auto" w:fill="FFFFFF"/>
        <w:spacing w:before="0" w:beforeAutospacing="0" w:after="0" w:afterAutospacing="0"/>
      </w:pPr>
      <w:r w:rsidRPr="0058219A">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58219A" w:rsidRPr="0058219A" w:rsidRDefault="0058219A" w:rsidP="00901942">
      <w:pPr>
        <w:pStyle w:val="a3"/>
        <w:numPr>
          <w:ilvl w:val="0"/>
          <w:numId w:val="14"/>
        </w:numPr>
        <w:shd w:val="clear" w:color="auto" w:fill="FFFFFF"/>
        <w:spacing w:before="0" w:beforeAutospacing="0" w:after="0" w:afterAutospacing="0"/>
      </w:pPr>
      <w:r w:rsidRPr="0058219A">
        <w:t>приѐмам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58219A" w:rsidRDefault="0058219A" w:rsidP="00901942">
      <w:pPr>
        <w:pStyle w:val="a3"/>
        <w:numPr>
          <w:ilvl w:val="0"/>
          <w:numId w:val="14"/>
        </w:numPr>
        <w:shd w:val="clear" w:color="auto" w:fill="FFFFFF"/>
        <w:spacing w:before="0" w:beforeAutospacing="0" w:after="0" w:afterAutospacing="0"/>
      </w:pPr>
      <w:r w:rsidRPr="0058219A">
        <w:t>находить адекватную предложенной задаче физическую модель, разрешать проблему на основе имеющихся знаний об электромагнитных явлениях с использованием математического аппарата и оценивать реальность полученного значения физической величины.</w:t>
      </w:r>
    </w:p>
    <w:p w:rsidR="000F1939" w:rsidRDefault="000F1939" w:rsidP="000F1939">
      <w:pPr>
        <w:pStyle w:val="a3"/>
        <w:shd w:val="clear" w:color="auto" w:fill="FFFFFF"/>
        <w:spacing w:before="0" w:beforeAutospacing="0" w:after="0" w:afterAutospacing="0"/>
      </w:pPr>
    </w:p>
    <w:p w:rsidR="000F1939" w:rsidRDefault="000F1939" w:rsidP="000F1939">
      <w:pPr>
        <w:pStyle w:val="a3"/>
        <w:shd w:val="clear" w:color="auto" w:fill="FFFFFF"/>
        <w:spacing w:before="0" w:beforeAutospacing="0" w:after="0" w:afterAutospacing="0"/>
      </w:pPr>
    </w:p>
    <w:p w:rsidR="000F1939" w:rsidRPr="0058219A" w:rsidRDefault="000F1939" w:rsidP="000F1939">
      <w:pPr>
        <w:pStyle w:val="a3"/>
        <w:shd w:val="clear" w:color="auto" w:fill="FFFFFF"/>
        <w:spacing w:before="0" w:beforeAutospacing="0" w:after="0" w:afterAutospacing="0"/>
      </w:pPr>
    </w:p>
    <w:p w:rsidR="0058219A" w:rsidRDefault="0058219A" w:rsidP="0058219A">
      <w:pPr>
        <w:pStyle w:val="western"/>
        <w:shd w:val="clear" w:color="auto" w:fill="FFFFFF"/>
        <w:spacing w:before="0" w:beforeAutospacing="0" w:after="0" w:afterAutospacing="0"/>
      </w:pPr>
    </w:p>
    <w:p w:rsidR="00B830F4" w:rsidRDefault="00B830F4" w:rsidP="0058219A">
      <w:pPr>
        <w:pStyle w:val="western"/>
        <w:shd w:val="clear" w:color="auto" w:fill="FFFFFF"/>
        <w:spacing w:before="0" w:beforeAutospacing="0" w:after="0" w:afterAutospacing="0"/>
      </w:pPr>
    </w:p>
    <w:p w:rsidR="00B830F4" w:rsidRPr="0058219A" w:rsidRDefault="00B830F4" w:rsidP="0058219A">
      <w:pPr>
        <w:pStyle w:val="western"/>
        <w:shd w:val="clear" w:color="auto" w:fill="FFFFFF"/>
        <w:spacing w:before="0" w:beforeAutospacing="0" w:after="0" w:afterAutospacing="0"/>
      </w:pPr>
    </w:p>
    <w:p w:rsidR="0058219A" w:rsidRPr="000E6C27" w:rsidRDefault="0058219A" w:rsidP="0058219A">
      <w:pPr>
        <w:rPr>
          <w:rFonts w:ascii="Times New Roman" w:hAnsi="Times New Roman"/>
          <w:b/>
          <w:sz w:val="24"/>
          <w:szCs w:val="24"/>
        </w:rPr>
      </w:pPr>
      <w:r w:rsidRPr="000E6C27">
        <w:rPr>
          <w:rFonts w:ascii="Times New Roman" w:hAnsi="Times New Roman"/>
          <w:b/>
          <w:sz w:val="24"/>
          <w:szCs w:val="24"/>
          <w:shd w:val="clear" w:color="auto" w:fill="FFFFFF"/>
        </w:rPr>
        <w:lastRenderedPageBreak/>
        <w:t>Квантовые явления</w:t>
      </w: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научится:</w:t>
      </w:r>
    </w:p>
    <w:p w:rsidR="0058219A" w:rsidRPr="000E6C27" w:rsidRDefault="0058219A" w:rsidP="00901942">
      <w:pPr>
        <w:pStyle w:val="a3"/>
        <w:numPr>
          <w:ilvl w:val="0"/>
          <w:numId w:val="16"/>
        </w:numPr>
        <w:shd w:val="clear" w:color="auto" w:fill="FFFFFF"/>
        <w:spacing w:before="0" w:beforeAutospacing="0" w:after="0" w:afterAutospacing="0"/>
        <w:ind w:left="426" w:hanging="426"/>
      </w:pPr>
      <w:r w:rsidRPr="000E6C27">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 излучения;</w:t>
      </w:r>
    </w:p>
    <w:p w:rsidR="0058219A" w:rsidRPr="000E6C27" w:rsidRDefault="0058219A" w:rsidP="00901942">
      <w:pPr>
        <w:pStyle w:val="a3"/>
        <w:numPr>
          <w:ilvl w:val="0"/>
          <w:numId w:val="16"/>
        </w:numPr>
        <w:shd w:val="clear" w:color="auto" w:fill="FFFFFF"/>
        <w:spacing w:before="0" w:beforeAutospacing="0" w:after="0" w:afterAutospacing="0"/>
        <w:ind w:left="426" w:hanging="426"/>
      </w:pPr>
      <w:r w:rsidRPr="000E6C27">
        <w:t>описывать изученные квантовые явления, используя 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 единицы</w:t>
      </w:r>
    </w:p>
    <w:p w:rsidR="0058219A" w:rsidRPr="000E6C27" w:rsidRDefault="0058219A" w:rsidP="00901942">
      <w:pPr>
        <w:pStyle w:val="western"/>
        <w:numPr>
          <w:ilvl w:val="0"/>
          <w:numId w:val="16"/>
        </w:numPr>
        <w:shd w:val="clear" w:color="auto" w:fill="FFFFFF"/>
        <w:spacing w:before="0" w:beforeAutospacing="0" w:after="0" w:afterAutospacing="0"/>
        <w:ind w:left="426" w:hanging="426"/>
      </w:pPr>
      <w:r w:rsidRPr="000E6C27">
        <w:t>измерения; указывать формулы, связывающие данную физическую величину с другими величинами, вычислять значение физической величины;</w:t>
      </w:r>
    </w:p>
    <w:p w:rsidR="0058219A" w:rsidRPr="000E6C27" w:rsidRDefault="0058219A" w:rsidP="00901942">
      <w:pPr>
        <w:pStyle w:val="a3"/>
        <w:numPr>
          <w:ilvl w:val="0"/>
          <w:numId w:val="16"/>
        </w:numPr>
        <w:shd w:val="clear" w:color="auto" w:fill="FFFFFF"/>
        <w:spacing w:before="0" w:beforeAutospacing="0" w:after="0" w:afterAutospacing="0"/>
        <w:ind w:left="426" w:hanging="426"/>
      </w:pPr>
      <w:r w:rsidRPr="000E6C27">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w:t>
      </w:r>
    </w:p>
    <w:p w:rsidR="0058219A" w:rsidRPr="000E6C27" w:rsidRDefault="0058219A" w:rsidP="00901942">
      <w:pPr>
        <w:pStyle w:val="a3"/>
        <w:numPr>
          <w:ilvl w:val="0"/>
          <w:numId w:val="16"/>
        </w:numPr>
        <w:shd w:val="clear" w:color="auto" w:fill="FFFFFF"/>
        <w:spacing w:before="0" w:beforeAutospacing="0" w:after="0" w:afterAutospacing="0"/>
        <w:ind w:left="426" w:hanging="426"/>
      </w:pPr>
      <w:r w:rsidRPr="000E6C27">
        <w:t>различать основные признаки планетарной модели атома, нуклонной модели атомного ядра;</w:t>
      </w:r>
    </w:p>
    <w:p w:rsidR="0058219A" w:rsidRPr="000E6C27" w:rsidRDefault="0058219A" w:rsidP="00901942">
      <w:pPr>
        <w:pStyle w:val="a3"/>
        <w:numPr>
          <w:ilvl w:val="0"/>
          <w:numId w:val="16"/>
        </w:numPr>
        <w:shd w:val="clear" w:color="auto" w:fill="FFFFFF"/>
        <w:spacing w:before="0" w:beforeAutospacing="0" w:after="0" w:afterAutospacing="0"/>
        <w:ind w:left="426" w:hanging="426"/>
      </w:pPr>
      <w:r w:rsidRPr="000E6C27">
        <w:t>приводить примеры проявления в природе и практического использования радиоактивности, ядерных и термоядерных реакций, линейчатых спектров.</w:t>
      </w:r>
    </w:p>
    <w:p w:rsidR="0058219A" w:rsidRPr="0058219A" w:rsidRDefault="0058219A" w:rsidP="000E6C27">
      <w:pPr>
        <w:pStyle w:val="western"/>
        <w:shd w:val="clear" w:color="auto" w:fill="FFFFFF"/>
        <w:spacing w:before="0" w:beforeAutospacing="0" w:after="0" w:afterAutospacing="0"/>
        <w:ind w:left="426" w:hanging="426"/>
      </w:pPr>
    </w:p>
    <w:p w:rsidR="0058219A" w:rsidRPr="000E6C27" w:rsidRDefault="0058219A" w:rsidP="0058219A">
      <w:pPr>
        <w:pStyle w:val="2"/>
        <w:shd w:val="clear" w:color="auto" w:fill="FFFFFF"/>
        <w:spacing w:before="0"/>
        <w:rPr>
          <w:rFonts w:ascii="Times New Roman" w:hAnsi="Times New Roman"/>
          <w:b w:val="0"/>
          <w:color w:val="auto"/>
          <w:sz w:val="24"/>
          <w:szCs w:val="24"/>
          <w:u w:val="single"/>
        </w:rPr>
      </w:pPr>
      <w:r w:rsidRPr="000E6C27">
        <w:rPr>
          <w:rFonts w:ascii="Times New Roman" w:hAnsi="Times New Roman"/>
          <w:b w:val="0"/>
          <w:color w:val="auto"/>
          <w:sz w:val="24"/>
          <w:szCs w:val="24"/>
          <w:u w:val="single"/>
        </w:rPr>
        <w:t>Выпускник получит возможность научиться:</w:t>
      </w:r>
    </w:p>
    <w:p w:rsidR="0058219A" w:rsidRPr="0058219A" w:rsidRDefault="0058219A" w:rsidP="00901942">
      <w:pPr>
        <w:pStyle w:val="a3"/>
        <w:numPr>
          <w:ilvl w:val="0"/>
          <w:numId w:val="17"/>
        </w:numPr>
        <w:shd w:val="clear" w:color="auto" w:fill="FFFFFF"/>
        <w:spacing w:before="0" w:beforeAutospacing="0" w:after="0" w:afterAutospacing="0"/>
        <w:ind w:left="426" w:hanging="426"/>
      </w:pPr>
      <w:r w:rsidRPr="0058219A">
        <w:t>использовать полученные знания в повседневной жизни при обращении с приборами (счетчик ионизирующих частиц, дозиметр), для сохранения здоровья и соблюдения норм экологического поведения в окружающей среде;</w:t>
      </w:r>
    </w:p>
    <w:p w:rsidR="0058219A" w:rsidRPr="0058219A" w:rsidRDefault="0058219A" w:rsidP="00901942">
      <w:pPr>
        <w:pStyle w:val="a3"/>
        <w:numPr>
          <w:ilvl w:val="0"/>
          <w:numId w:val="17"/>
        </w:numPr>
        <w:shd w:val="clear" w:color="auto" w:fill="FFFFFF"/>
        <w:spacing w:before="0" w:beforeAutospacing="0" w:after="0" w:afterAutospacing="0"/>
        <w:ind w:left="426" w:hanging="426"/>
      </w:pPr>
      <w:r w:rsidRPr="0058219A">
        <w:t>соотносить энергию связи атомных ядер с дефектом массы;</w:t>
      </w:r>
    </w:p>
    <w:p w:rsidR="0058219A" w:rsidRPr="0058219A" w:rsidRDefault="0058219A" w:rsidP="00901942">
      <w:pPr>
        <w:pStyle w:val="a3"/>
        <w:numPr>
          <w:ilvl w:val="0"/>
          <w:numId w:val="17"/>
        </w:numPr>
        <w:shd w:val="clear" w:color="auto" w:fill="FFFFFF"/>
        <w:spacing w:before="0" w:beforeAutospacing="0" w:after="0" w:afterAutospacing="0"/>
        <w:ind w:left="426" w:hanging="426"/>
      </w:pPr>
      <w:r w:rsidRPr="0058219A">
        <w:t>приводить примеры влияния радиоактивных излучений на живые организмы; понимать принцип действия дозиметра;</w:t>
      </w:r>
    </w:p>
    <w:p w:rsidR="0058219A" w:rsidRDefault="0058219A" w:rsidP="00901942">
      <w:pPr>
        <w:pStyle w:val="a3"/>
        <w:numPr>
          <w:ilvl w:val="0"/>
          <w:numId w:val="17"/>
        </w:numPr>
        <w:shd w:val="clear" w:color="auto" w:fill="FFFFFF"/>
        <w:spacing w:before="0" w:beforeAutospacing="0" w:after="0" w:afterAutospacing="0"/>
        <w:ind w:left="426" w:hanging="426"/>
      </w:pPr>
      <w:r w:rsidRPr="0058219A">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391446" w:rsidRDefault="00391446" w:rsidP="000E6C27">
      <w:pPr>
        <w:pStyle w:val="a3"/>
        <w:shd w:val="clear" w:color="auto" w:fill="FFFFFF"/>
        <w:spacing w:before="0" w:beforeAutospacing="0" w:after="0" w:afterAutospacing="0"/>
        <w:ind w:left="426" w:hanging="426"/>
      </w:pPr>
    </w:p>
    <w:p w:rsidR="001A7676" w:rsidRDefault="001A7676" w:rsidP="001A7676">
      <w:pPr>
        <w:pStyle w:val="ac"/>
        <w:rPr>
          <w:rFonts w:ascii="Times New Roman" w:hAnsi="Times New Roman" w:cs="Times New Roman"/>
          <w:b/>
          <w:sz w:val="24"/>
          <w:szCs w:val="24"/>
        </w:rPr>
      </w:pPr>
      <w:r w:rsidRPr="001A7676">
        <w:rPr>
          <w:rFonts w:ascii="Times New Roman" w:hAnsi="Times New Roman" w:cs="Times New Roman"/>
          <w:b/>
          <w:sz w:val="24"/>
          <w:szCs w:val="24"/>
        </w:rPr>
        <w:t>Строение и эволюция Вселенной</w:t>
      </w:r>
    </w:p>
    <w:p w:rsidR="001A7676" w:rsidRPr="0058219A" w:rsidRDefault="000E6C27" w:rsidP="001A7676">
      <w:pPr>
        <w:pStyle w:val="a3"/>
        <w:shd w:val="clear" w:color="auto" w:fill="FFFFFF"/>
        <w:spacing w:before="0" w:beforeAutospacing="0" w:after="150" w:afterAutospacing="0"/>
      </w:pPr>
      <w:r>
        <w:rPr>
          <w:u w:val="single"/>
        </w:rPr>
        <w:t>Выпускник</w:t>
      </w:r>
      <w:r w:rsidR="001A7676" w:rsidRPr="0058219A">
        <w:rPr>
          <w:u w:val="single"/>
        </w:rPr>
        <w:t xml:space="preserve"> научится:</w:t>
      </w:r>
    </w:p>
    <w:p w:rsidR="009824EE" w:rsidRPr="00A5471B" w:rsidRDefault="009824EE" w:rsidP="00901942">
      <w:pPr>
        <w:pStyle w:val="a3"/>
        <w:numPr>
          <w:ilvl w:val="0"/>
          <w:numId w:val="9"/>
        </w:numPr>
        <w:shd w:val="clear" w:color="auto" w:fill="FFFFFF"/>
        <w:tabs>
          <w:tab w:val="clear" w:pos="720"/>
          <w:tab w:val="num" w:pos="-142"/>
        </w:tabs>
        <w:ind w:left="567" w:hanging="567"/>
        <w:rPr>
          <w:color w:val="000000"/>
        </w:rPr>
      </w:pPr>
      <w:r w:rsidRPr="00A5471B">
        <w:rPr>
          <w:color w:val="000000"/>
        </w:rPr>
        <w:t>знать, что существенными параметрами, отличающими звезды от планет, являются их массы и источники энергии (термоядерные реакции в недрах звезд и</w:t>
      </w:r>
      <w:r>
        <w:rPr>
          <w:color w:val="000000"/>
        </w:rPr>
        <w:t xml:space="preserve"> радиоактивные в недрах планет).</w:t>
      </w:r>
    </w:p>
    <w:p w:rsidR="00391446" w:rsidRPr="00A5471B" w:rsidRDefault="00391446" w:rsidP="00901942">
      <w:pPr>
        <w:pStyle w:val="a3"/>
        <w:numPr>
          <w:ilvl w:val="0"/>
          <w:numId w:val="9"/>
        </w:numPr>
        <w:shd w:val="clear" w:color="auto" w:fill="FFFFFF"/>
        <w:tabs>
          <w:tab w:val="clear" w:pos="720"/>
        </w:tabs>
        <w:ind w:left="567" w:hanging="567"/>
        <w:rPr>
          <w:color w:val="000000"/>
        </w:rPr>
      </w:pPr>
      <w:r w:rsidRPr="00A5471B">
        <w:rPr>
          <w:color w:val="000000"/>
        </w:rPr>
        <w:t>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805ACA" w:rsidRDefault="000E6C27" w:rsidP="00901942">
      <w:pPr>
        <w:pStyle w:val="a3"/>
        <w:numPr>
          <w:ilvl w:val="0"/>
          <w:numId w:val="9"/>
        </w:numPr>
        <w:shd w:val="clear" w:color="auto" w:fill="FFFFFF"/>
        <w:tabs>
          <w:tab w:val="clear" w:pos="720"/>
        </w:tabs>
        <w:spacing w:before="0" w:beforeAutospacing="0" w:after="0" w:afterAutospacing="0"/>
        <w:ind w:left="567" w:hanging="567"/>
        <w:rPr>
          <w:rFonts w:ascii="Arial" w:hAnsi="Arial" w:cs="Arial"/>
          <w:color w:val="000000"/>
          <w:sz w:val="21"/>
          <w:szCs w:val="21"/>
        </w:rPr>
      </w:pPr>
      <w:r>
        <w:rPr>
          <w:color w:val="000000"/>
        </w:rPr>
        <w:t>о</w:t>
      </w:r>
      <w:r w:rsidR="00805ACA">
        <w:rPr>
          <w:color w:val="000000"/>
        </w:rPr>
        <w:t>писывать фотографии малых тел Солнечной системы</w:t>
      </w:r>
      <w:r>
        <w:rPr>
          <w:color w:val="000000"/>
        </w:rPr>
        <w:t>;</w:t>
      </w:r>
    </w:p>
    <w:p w:rsidR="00805ACA" w:rsidRPr="00CC7B46" w:rsidRDefault="000E6C27" w:rsidP="00901942">
      <w:pPr>
        <w:pStyle w:val="a3"/>
        <w:numPr>
          <w:ilvl w:val="0"/>
          <w:numId w:val="9"/>
        </w:numPr>
        <w:shd w:val="clear" w:color="auto" w:fill="FFFFFF"/>
        <w:tabs>
          <w:tab w:val="clear" w:pos="720"/>
        </w:tabs>
        <w:spacing w:before="0" w:beforeAutospacing="0" w:after="0" w:afterAutospacing="0"/>
        <w:ind w:left="567" w:hanging="567"/>
        <w:rPr>
          <w:rFonts w:ascii="Arial" w:hAnsi="Arial" w:cs="Arial"/>
          <w:color w:val="000000"/>
          <w:sz w:val="21"/>
          <w:szCs w:val="21"/>
        </w:rPr>
      </w:pPr>
      <w:r>
        <w:rPr>
          <w:color w:val="000000"/>
        </w:rPr>
        <w:t>о</w:t>
      </w:r>
      <w:r w:rsidR="00805ACA">
        <w:rPr>
          <w:color w:val="000000"/>
        </w:rPr>
        <w:t>писывать три модели нестационраной Вселенной, предложенные Фридманом; объяснять в чем проявляется нестационарность Вселенной; записывать закон Хаббла.</w:t>
      </w:r>
    </w:p>
    <w:p w:rsidR="00CC7B46" w:rsidRPr="00CC7B46" w:rsidRDefault="00CC7B46" w:rsidP="000E6C27">
      <w:pPr>
        <w:pStyle w:val="a3"/>
        <w:shd w:val="clear" w:color="auto" w:fill="FFFFFF"/>
        <w:spacing w:before="0" w:beforeAutospacing="0" w:after="0" w:afterAutospacing="0"/>
        <w:ind w:left="567" w:hanging="567"/>
        <w:rPr>
          <w:rFonts w:ascii="Arial" w:hAnsi="Arial" w:cs="Arial"/>
          <w:color w:val="000000"/>
          <w:sz w:val="21"/>
          <w:szCs w:val="21"/>
        </w:rPr>
      </w:pPr>
    </w:p>
    <w:p w:rsidR="000F1939" w:rsidRDefault="000F1939" w:rsidP="00CC7B46">
      <w:pPr>
        <w:pStyle w:val="2"/>
        <w:shd w:val="clear" w:color="auto" w:fill="FFFFFF"/>
        <w:spacing w:before="0"/>
        <w:rPr>
          <w:rFonts w:ascii="Times New Roman" w:hAnsi="Times New Roman"/>
          <w:b w:val="0"/>
          <w:color w:val="auto"/>
          <w:sz w:val="24"/>
          <w:szCs w:val="24"/>
          <w:u w:val="single"/>
        </w:rPr>
      </w:pPr>
    </w:p>
    <w:p w:rsidR="00CC7B46" w:rsidRPr="00CC7B46" w:rsidRDefault="00CC7B46" w:rsidP="00CC7B46">
      <w:pPr>
        <w:pStyle w:val="2"/>
        <w:shd w:val="clear" w:color="auto" w:fill="FFFFFF"/>
        <w:spacing w:before="0"/>
        <w:rPr>
          <w:rFonts w:ascii="Times New Roman" w:hAnsi="Times New Roman"/>
          <w:b w:val="0"/>
          <w:color w:val="auto"/>
          <w:sz w:val="24"/>
          <w:szCs w:val="24"/>
          <w:u w:val="single"/>
        </w:rPr>
      </w:pPr>
      <w:r w:rsidRPr="00CC7B46">
        <w:rPr>
          <w:rFonts w:ascii="Times New Roman" w:hAnsi="Times New Roman"/>
          <w:b w:val="0"/>
          <w:color w:val="auto"/>
          <w:sz w:val="24"/>
          <w:szCs w:val="24"/>
          <w:u w:val="single"/>
        </w:rPr>
        <w:t>Выпускник получит возможность научиться:</w:t>
      </w:r>
    </w:p>
    <w:p w:rsidR="00CC7B46" w:rsidRDefault="000E6C27" w:rsidP="00901942">
      <w:pPr>
        <w:pStyle w:val="a3"/>
        <w:numPr>
          <w:ilvl w:val="0"/>
          <w:numId w:val="9"/>
        </w:numPr>
        <w:shd w:val="clear" w:color="auto" w:fill="FFFFFF"/>
        <w:tabs>
          <w:tab w:val="clear" w:pos="720"/>
          <w:tab w:val="num" w:pos="-142"/>
        </w:tabs>
        <w:ind w:left="567" w:hanging="567"/>
        <w:rPr>
          <w:color w:val="000000"/>
        </w:rPr>
      </w:pPr>
      <w:r>
        <w:rPr>
          <w:color w:val="000000"/>
        </w:rPr>
        <w:t>п</w:t>
      </w:r>
      <w:r w:rsidR="00CC7B46" w:rsidRPr="00A5471B">
        <w:rPr>
          <w:color w:val="000000"/>
        </w:rPr>
        <w:t>рименять физические законы для объяснения движения планет Солнечной системы;</w:t>
      </w:r>
    </w:p>
    <w:p w:rsidR="00CC7B46" w:rsidRPr="009824EE" w:rsidRDefault="000E6C27" w:rsidP="00901942">
      <w:pPr>
        <w:pStyle w:val="a3"/>
        <w:numPr>
          <w:ilvl w:val="0"/>
          <w:numId w:val="9"/>
        </w:numPr>
        <w:shd w:val="clear" w:color="auto" w:fill="FFFFFF"/>
        <w:tabs>
          <w:tab w:val="clear" w:pos="720"/>
          <w:tab w:val="num" w:pos="-142"/>
        </w:tabs>
        <w:spacing w:before="0" w:beforeAutospacing="0" w:after="0" w:afterAutospacing="0"/>
        <w:ind w:left="567" w:hanging="567"/>
        <w:rPr>
          <w:rFonts w:ascii="Arial" w:hAnsi="Arial" w:cs="Arial"/>
          <w:color w:val="000000"/>
          <w:sz w:val="21"/>
          <w:szCs w:val="21"/>
        </w:rPr>
      </w:pPr>
      <w:r>
        <w:rPr>
          <w:color w:val="000000"/>
        </w:rPr>
        <w:t>о</w:t>
      </w:r>
      <w:r w:rsidR="00CC7B46">
        <w:rPr>
          <w:color w:val="000000"/>
        </w:rPr>
        <w:t>бъяснять физические процессы, происходящие в недрах Солнца и звезд; называть причины образования пятен на Солнце; анализировать фотографии солнечной короны и образований в ней</w:t>
      </w:r>
      <w:r>
        <w:rPr>
          <w:color w:val="000000"/>
        </w:rPr>
        <w:t>;</w:t>
      </w:r>
    </w:p>
    <w:p w:rsidR="009824EE" w:rsidRPr="009824EE" w:rsidRDefault="009824EE" w:rsidP="00901942">
      <w:pPr>
        <w:pStyle w:val="a3"/>
        <w:numPr>
          <w:ilvl w:val="0"/>
          <w:numId w:val="9"/>
        </w:numPr>
        <w:shd w:val="clear" w:color="auto" w:fill="FFFFFF"/>
        <w:tabs>
          <w:tab w:val="clear" w:pos="720"/>
        </w:tabs>
        <w:spacing w:before="0" w:beforeAutospacing="0" w:after="0" w:afterAutospacing="0"/>
        <w:ind w:left="567" w:hanging="567"/>
        <w:rPr>
          <w:rFonts w:ascii="Arial" w:hAnsi="Arial" w:cs="Arial"/>
          <w:color w:val="000000"/>
          <w:sz w:val="21"/>
          <w:szCs w:val="21"/>
        </w:rPr>
      </w:pPr>
      <w:r>
        <w:rPr>
          <w:color w:val="000000"/>
        </w:rPr>
        <w:lastRenderedPageBreak/>
        <w:t>наблюдать слайды или фотографии небесных объектов; называть группы объектов, входящих в солнечную систему приводить примеры изменения вида звездного неба в течение суток.</w:t>
      </w:r>
    </w:p>
    <w:p w:rsidR="009824EE" w:rsidRDefault="009824EE" w:rsidP="00D64692">
      <w:pPr>
        <w:widowControl w:val="0"/>
        <w:autoSpaceDE w:val="0"/>
        <w:autoSpaceDN w:val="0"/>
        <w:adjustRightInd w:val="0"/>
        <w:outlineLvl w:val="0"/>
        <w:rPr>
          <w:rFonts w:ascii="Times New Roman" w:hAnsi="Times New Roman"/>
          <w:b/>
          <w:sz w:val="24"/>
          <w:szCs w:val="24"/>
        </w:rPr>
      </w:pPr>
    </w:p>
    <w:p w:rsidR="00D64692" w:rsidRPr="00D64692" w:rsidRDefault="00B830F4" w:rsidP="009824EE">
      <w:pPr>
        <w:widowControl w:val="0"/>
        <w:autoSpaceDE w:val="0"/>
        <w:autoSpaceDN w:val="0"/>
        <w:adjustRightInd w:val="0"/>
        <w:jc w:val="center"/>
        <w:outlineLvl w:val="0"/>
        <w:rPr>
          <w:rFonts w:ascii="Times New Roman" w:hAnsi="Times New Roman"/>
          <w:b/>
          <w:sz w:val="24"/>
          <w:szCs w:val="24"/>
        </w:rPr>
      </w:pPr>
      <w:r>
        <w:rPr>
          <w:rFonts w:ascii="Times New Roman" w:hAnsi="Times New Roman"/>
          <w:b/>
          <w:sz w:val="24"/>
          <w:szCs w:val="24"/>
        </w:rPr>
        <w:t>С</w:t>
      </w:r>
      <w:r w:rsidR="00D64692" w:rsidRPr="00D64692">
        <w:rPr>
          <w:rFonts w:ascii="Times New Roman" w:hAnsi="Times New Roman"/>
          <w:b/>
          <w:sz w:val="24"/>
          <w:szCs w:val="24"/>
        </w:rPr>
        <w:t>одержание программы</w:t>
      </w:r>
    </w:p>
    <w:p w:rsidR="00A7589D" w:rsidRPr="00A7589D" w:rsidRDefault="00A7589D" w:rsidP="00A7589D">
      <w:pPr>
        <w:spacing w:before="2" w:after="120" w:line="240" w:lineRule="auto"/>
        <w:ind w:right="3164"/>
        <w:rPr>
          <w:rFonts w:ascii="Times New Roman" w:hAnsi="Times New Roman"/>
          <w:b/>
          <w:sz w:val="24"/>
        </w:rPr>
      </w:pPr>
      <w:r w:rsidRPr="00A7589D">
        <w:rPr>
          <w:rFonts w:ascii="Times New Roman" w:hAnsi="Times New Roman"/>
          <w:b/>
          <w:sz w:val="24"/>
        </w:rPr>
        <w:t>Законы движения и взаимодействия тел (34 часов)</w:t>
      </w:r>
    </w:p>
    <w:p w:rsidR="00A7589D" w:rsidRPr="00A7589D" w:rsidRDefault="00A7589D" w:rsidP="00A7589D">
      <w:pPr>
        <w:pStyle w:val="af0"/>
        <w:ind w:right="151" w:firstLine="567"/>
        <w:rPr>
          <w:rFonts w:ascii="Times New Roman" w:hAnsi="Times New Roman"/>
        </w:rPr>
      </w:pPr>
      <w:r w:rsidRPr="00A7589D">
        <w:rPr>
          <w:rFonts w:ascii="Times New Roman" w:hAnsi="Times New Roman"/>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A7589D" w:rsidRPr="00A7589D" w:rsidRDefault="00A7589D" w:rsidP="00A7589D">
      <w:pPr>
        <w:pStyle w:val="110"/>
        <w:spacing w:before="3"/>
        <w:ind w:left="0"/>
      </w:pPr>
      <w:r w:rsidRPr="00A7589D">
        <w:t>Демонстрации.</w:t>
      </w:r>
    </w:p>
    <w:p w:rsidR="00A7589D" w:rsidRPr="00A7589D" w:rsidRDefault="00A7589D" w:rsidP="00A7589D">
      <w:pPr>
        <w:pStyle w:val="af0"/>
        <w:spacing w:before="64"/>
        <w:ind w:right="154" w:firstLine="567"/>
        <w:rPr>
          <w:rFonts w:ascii="Times New Roman" w:hAnsi="Times New Roman"/>
        </w:rPr>
      </w:pPr>
      <w:r w:rsidRPr="00A7589D">
        <w:rPr>
          <w:rFonts w:ascii="Times New Roman" w:hAnsi="Times New Roman"/>
        </w:rPr>
        <w:t>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A7589D" w:rsidRPr="00A7589D" w:rsidRDefault="00A7589D" w:rsidP="00A7589D">
      <w:pPr>
        <w:pStyle w:val="110"/>
        <w:spacing w:before="5" w:line="274" w:lineRule="exact"/>
        <w:ind w:left="0"/>
      </w:pPr>
      <w:r w:rsidRPr="00A7589D">
        <w:t>Лабораторные работы:</w:t>
      </w:r>
    </w:p>
    <w:p w:rsidR="00A7589D" w:rsidRPr="00A7589D" w:rsidRDefault="00A7589D" w:rsidP="00A7589D">
      <w:pPr>
        <w:pStyle w:val="110"/>
        <w:spacing w:before="5" w:line="274" w:lineRule="exact"/>
      </w:pPr>
    </w:p>
    <w:p w:rsidR="00A7589D" w:rsidRDefault="00A7589D" w:rsidP="00A7589D">
      <w:pPr>
        <w:pStyle w:val="af0"/>
        <w:ind w:right="2389"/>
        <w:rPr>
          <w:rFonts w:ascii="Times New Roman" w:hAnsi="Times New Roman"/>
        </w:rPr>
      </w:pPr>
      <w:r w:rsidRPr="00A7589D">
        <w:rPr>
          <w:rFonts w:ascii="Times New Roman" w:hAnsi="Times New Roman"/>
        </w:rPr>
        <w:t xml:space="preserve">1.Исследование равноускоренного движения тела без начальной скорости. </w:t>
      </w:r>
    </w:p>
    <w:p w:rsidR="00A7589D" w:rsidRPr="00A7589D" w:rsidRDefault="00A7589D" w:rsidP="00A7589D">
      <w:pPr>
        <w:pStyle w:val="af0"/>
        <w:ind w:right="2389"/>
        <w:rPr>
          <w:rFonts w:ascii="Times New Roman" w:hAnsi="Times New Roman"/>
        </w:rPr>
      </w:pPr>
      <w:r w:rsidRPr="00A7589D">
        <w:rPr>
          <w:rFonts w:ascii="Times New Roman" w:hAnsi="Times New Roman"/>
        </w:rPr>
        <w:t>2.Исследование свободного падения.</w:t>
      </w:r>
    </w:p>
    <w:p w:rsidR="00A7589D" w:rsidRPr="00A7589D" w:rsidRDefault="00A7589D" w:rsidP="00A7589D">
      <w:pPr>
        <w:ind w:left="153"/>
        <w:rPr>
          <w:rFonts w:ascii="Times New Roman" w:hAnsi="Times New Roman"/>
          <w:i/>
          <w:sz w:val="24"/>
        </w:rPr>
      </w:pPr>
      <w:r w:rsidRPr="00A7589D">
        <w:rPr>
          <w:rFonts w:ascii="Times New Roman" w:hAnsi="Times New Roman"/>
          <w:i/>
          <w:sz w:val="24"/>
        </w:rPr>
        <w:t>Характеристика основных видов деятельности ученика (на уровне учебных действий):</w:t>
      </w:r>
    </w:p>
    <w:p w:rsidR="00A7589D" w:rsidRPr="00A7589D" w:rsidRDefault="00A7589D" w:rsidP="00A7589D">
      <w:pPr>
        <w:pStyle w:val="af0"/>
        <w:ind w:right="153" w:firstLine="708"/>
        <w:rPr>
          <w:rFonts w:ascii="Times New Roman" w:hAnsi="Times New Roman"/>
        </w:rPr>
      </w:pPr>
      <w:r w:rsidRPr="00A7589D">
        <w:rPr>
          <w:rFonts w:ascii="Times New Roman" w:hAnsi="Times New Roman"/>
        </w:rPr>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вертикали</w:t>
      </w:r>
    </w:p>
    <w:p w:rsidR="00A7589D" w:rsidRPr="00A7589D" w:rsidRDefault="00A7589D" w:rsidP="00A7589D">
      <w:pPr>
        <w:pStyle w:val="110"/>
        <w:spacing w:after="120" w:line="274" w:lineRule="exact"/>
        <w:ind w:left="0"/>
      </w:pPr>
      <w:r w:rsidRPr="00A7589D">
        <w:t>Механические колебания и волны. Звук. (11часов)</w:t>
      </w:r>
    </w:p>
    <w:p w:rsidR="00A7589D" w:rsidRPr="00A7589D" w:rsidRDefault="00A7589D" w:rsidP="00A7589D">
      <w:pPr>
        <w:pStyle w:val="af0"/>
        <w:tabs>
          <w:tab w:val="left" w:pos="2597"/>
          <w:tab w:val="left" w:pos="3880"/>
          <w:tab w:val="left" w:pos="5195"/>
          <w:tab w:val="left" w:pos="5953"/>
          <w:tab w:val="left" w:pos="6413"/>
          <w:tab w:val="left" w:pos="7590"/>
          <w:tab w:val="left" w:pos="8962"/>
        </w:tabs>
        <w:spacing w:line="240" w:lineRule="auto"/>
        <w:ind w:firstLine="567"/>
        <w:rPr>
          <w:rFonts w:ascii="Times New Roman" w:hAnsi="Times New Roman"/>
        </w:rPr>
      </w:pPr>
      <w:r w:rsidRPr="00A7589D">
        <w:rPr>
          <w:rFonts w:ascii="Times New Roman" w:hAnsi="Times New Roman"/>
        </w:rPr>
        <w:t>Колебательное</w:t>
      </w:r>
      <w:r w:rsidRPr="00A7589D">
        <w:rPr>
          <w:rFonts w:ascii="Times New Roman" w:hAnsi="Times New Roman"/>
        </w:rPr>
        <w:tab/>
        <w:t>движение.</w:t>
      </w:r>
      <w:r w:rsidRPr="00A7589D">
        <w:rPr>
          <w:rFonts w:ascii="Times New Roman" w:hAnsi="Times New Roman"/>
        </w:rPr>
        <w:tab/>
        <w:t>Колебания</w:t>
      </w:r>
      <w:r w:rsidRPr="00A7589D">
        <w:rPr>
          <w:rFonts w:ascii="Times New Roman" w:hAnsi="Times New Roman"/>
        </w:rPr>
        <w:tab/>
        <w:t>груза</w:t>
      </w:r>
      <w:r w:rsidRPr="00A7589D">
        <w:rPr>
          <w:rFonts w:ascii="Times New Roman" w:hAnsi="Times New Roman"/>
        </w:rPr>
        <w:tab/>
        <w:t>на</w:t>
      </w:r>
      <w:r w:rsidRPr="00A7589D">
        <w:rPr>
          <w:rFonts w:ascii="Times New Roman" w:hAnsi="Times New Roman"/>
        </w:rPr>
        <w:tab/>
        <w:t>пружине.</w:t>
      </w:r>
      <w:r w:rsidRPr="00A7589D">
        <w:rPr>
          <w:rFonts w:ascii="Times New Roman" w:hAnsi="Times New Roman"/>
        </w:rPr>
        <w:tab/>
        <w:t>Свободные</w:t>
      </w:r>
      <w:r w:rsidRPr="00A7589D">
        <w:rPr>
          <w:rFonts w:ascii="Times New Roman" w:hAnsi="Times New Roman"/>
        </w:rPr>
        <w:tab/>
        <w:t>колебания.</w:t>
      </w:r>
      <w:r>
        <w:rPr>
          <w:rFonts w:ascii="Times New Roman" w:hAnsi="Times New Roman"/>
        </w:rPr>
        <w:t xml:space="preserve"> </w:t>
      </w:r>
      <w:r w:rsidRPr="00A7589D">
        <w:rPr>
          <w:rFonts w:ascii="Times New Roman" w:hAnsi="Times New Roman"/>
        </w:rPr>
        <w:t>Колебательная система. Маятник. Амплитуда, период, частота колебаний.</w:t>
      </w:r>
      <w:r>
        <w:rPr>
          <w:rFonts w:ascii="Times New Roman" w:hAnsi="Times New Roman"/>
        </w:rPr>
        <w:t xml:space="preserve"> </w:t>
      </w:r>
      <w:r w:rsidRPr="00A7589D">
        <w:rPr>
          <w:rFonts w:ascii="Times New Roman" w:hAnsi="Times New Roman"/>
        </w:rP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A7589D" w:rsidRPr="00A7589D" w:rsidRDefault="00A7589D" w:rsidP="00A7589D">
      <w:pPr>
        <w:pStyle w:val="110"/>
        <w:spacing w:after="120" w:line="274" w:lineRule="exact"/>
        <w:ind w:left="0"/>
      </w:pPr>
      <w:r w:rsidRPr="00A7589D">
        <w:t>Демонстрации.</w:t>
      </w:r>
    </w:p>
    <w:p w:rsidR="00A7589D" w:rsidRPr="00A7589D" w:rsidRDefault="00A7589D" w:rsidP="00A7589D">
      <w:pPr>
        <w:pStyle w:val="af0"/>
        <w:ind w:right="150" w:firstLine="708"/>
        <w:rPr>
          <w:rFonts w:ascii="Times New Roman" w:hAnsi="Times New Roman"/>
        </w:rPr>
      </w:pPr>
      <w:r w:rsidRPr="00A7589D">
        <w:rPr>
          <w:rFonts w:ascii="Times New Roman" w:hAnsi="Times New Roman"/>
        </w:rPr>
        <w:t>Механические колебания. Механические волны. Звуковые колебания. Условия распространения звука.</w:t>
      </w:r>
    </w:p>
    <w:p w:rsidR="00A7589D" w:rsidRPr="00A7589D" w:rsidRDefault="00A7589D" w:rsidP="00A7589D">
      <w:pPr>
        <w:pStyle w:val="110"/>
        <w:spacing w:after="120" w:line="274" w:lineRule="exact"/>
        <w:ind w:left="0"/>
      </w:pPr>
      <w:r w:rsidRPr="00A7589D">
        <w:t>Лабораторная работа:</w:t>
      </w:r>
    </w:p>
    <w:p w:rsidR="00A7589D" w:rsidRPr="00A7589D" w:rsidRDefault="00A7589D" w:rsidP="00A7589D">
      <w:pPr>
        <w:pStyle w:val="af0"/>
        <w:rPr>
          <w:rFonts w:ascii="Times New Roman" w:hAnsi="Times New Roman"/>
        </w:rPr>
      </w:pPr>
      <w:r w:rsidRPr="00A7589D">
        <w:rPr>
          <w:rFonts w:ascii="Times New Roman" w:hAnsi="Times New Roman"/>
        </w:rPr>
        <w:t>1.Исследование зависимости периода и частоты свободных колебаний нитяного маятника от его длины.</w:t>
      </w:r>
    </w:p>
    <w:p w:rsidR="00A7589D" w:rsidRPr="00A7589D" w:rsidRDefault="00A7589D" w:rsidP="00A7589D">
      <w:pPr>
        <w:pStyle w:val="af0"/>
        <w:ind w:right="149"/>
        <w:rPr>
          <w:rFonts w:ascii="Times New Roman" w:hAnsi="Times New Roman"/>
        </w:rPr>
      </w:pPr>
      <w:r w:rsidRPr="00A7589D">
        <w:rPr>
          <w:rFonts w:ascii="Times New Roman" w:hAnsi="Times New Roman"/>
          <w:i/>
        </w:rPr>
        <w:t xml:space="preserve">Характеристика основных видов деятельности ученика (на уровне учебных действий): </w:t>
      </w:r>
      <w:r w:rsidRPr="00A7589D">
        <w:rPr>
          <w:rFonts w:ascii="Times New Roman" w:hAnsi="Times New Roman"/>
        </w:rPr>
        <w:t xml:space="preserve">Измерять амплитуду, периоду, частоту колебаний. Вычислять превращение энергии при колебательном </w:t>
      </w:r>
      <w:r w:rsidRPr="00A7589D">
        <w:rPr>
          <w:rFonts w:ascii="Times New Roman" w:hAnsi="Times New Roman"/>
        </w:rPr>
        <w:lastRenderedPageBreak/>
        <w:t>движении. Вычислять энергию колебания груза на пружине. Вычислять связь длины волны со скоростью ее 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A7589D" w:rsidRPr="00A7589D" w:rsidRDefault="00A7589D" w:rsidP="00A7589D">
      <w:pPr>
        <w:pStyle w:val="af0"/>
        <w:rPr>
          <w:rFonts w:ascii="Times New Roman" w:hAnsi="Times New Roman"/>
        </w:rPr>
      </w:pPr>
    </w:p>
    <w:p w:rsidR="00A7589D" w:rsidRPr="00A7589D" w:rsidRDefault="00A7589D" w:rsidP="00A7589D">
      <w:pPr>
        <w:pStyle w:val="110"/>
        <w:spacing w:after="120" w:line="274" w:lineRule="exact"/>
        <w:ind w:left="0"/>
      </w:pPr>
      <w:r w:rsidRPr="00A7589D">
        <w:t>Электромагнитное поле (18 часов)</w:t>
      </w:r>
    </w:p>
    <w:p w:rsidR="00A7589D" w:rsidRPr="00A7589D" w:rsidRDefault="00A7589D" w:rsidP="00A7589D">
      <w:pPr>
        <w:pStyle w:val="af0"/>
        <w:ind w:right="151" w:firstLine="708"/>
        <w:rPr>
          <w:rFonts w:ascii="Times New Roman" w:hAnsi="Times New Roman"/>
        </w:rPr>
      </w:pPr>
      <w:r w:rsidRPr="00A7589D">
        <w:rPr>
          <w:rFonts w:ascii="Times New Roman" w:hAnsi="Times New Roman"/>
        </w:rPr>
        <w:t xml:space="preserve">Однородное и неоднородное магнитное поле. Направление тока и направление линий </w:t>
      </w:r>
      <w:r w:rsidRPr="00A7589D">
        <w:rPr>
          <w:rFonts w:ascii="Times New Roman" w:hAnsi="Times New Roman"/>
          <w:spacing w:val="-3"/>
        </w:rPr>
        <w:t xml:space="preserve">его </w:t>
      </w:r>
      <w:r w:rsidRPr="00A7589D">
        <w:rPr>
          <w:rFonts w:ascii="Times New Roman" w:hAnsi="Times New Roman"/>
        </w:rPr>
        <w:t xml:space="preserve">магнитного поля. Правило </w:t>
      </w:r>
      <w:r w:rsidRPr="00A7589D">
        <w:rPr>
          <w:rFonts w:ascii="Times New Roman" w:hAnsi="Times New Roman"/>
          <w:spacing w:val="-4"/>
        </w:rPr>
        <w:t xml:space="preserve">буравчика. </w:t>
      </w:r>
      <w:r w:rsidRPr="00A7589D">
        <w:rPr>
          <w:rFonts w:ascii="Times New Roman" w:hAnsi="Times New Roman"/>
        </w:rPr>
        <w:t xml:space="preserve">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самоиндукцииГенератор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sidRPr="00A7589D">
        <w:rPr>
          <w:rFonts w:ascii="Times New Roman" w:hAnsi="Times New Roman"/>
          <w:spacing w:val="-3"/>
        </w:rPr>
        <w:t xml:space="preserve">Конденсатор. </w:t>
      </w:r>
      <w:r w:rsidRPr="00A7589D">
        <w:rPr>
          <w:rFonts w:ascii="Times New Roman" w:hAnsi="Times New Roman"/>
        </w:rPr>
        <w:t xml:space="preserve">Колебательный </w:t>
      </w:r>
      <w:r w:rsidRPr="00A7589D">
        <w:rPr>
          <w:rFonts w:ascii="Times New Roman" w:hAnsi="Times New Roman"/>
          <w:spacing w:val="-3"/>
        </w:rPr>
        <w:t xml:space="preserve">контур. </w:t>
      </w:r>
      <w:r w:rsidRPr="00A7589D">
        <w:rPr>
          <w:rFonts w:ascii="Times New Roman" w:hAnsi="Times New Roman"/>
        </w:rPr>
        <w:t xml:space="preserve">Принципы радиосвязи и телевидения. Электромагнитная природа света. Поглощение и испускание света </w:t>
      </w:r>
      <w:r w:rsidRPr="00A7589D">
        <w:rPr>
          <w:rFonts w:ascii="Times New Roman" w:hAnsi="Times New Roman"/>
          <w:spacing w:val="-3"/>
        </w:rPr>
        <w:t xml:space="preserve">атомами. </w:t>
      </w:r>
      <w:r w:rsidRPr="00A7589D">
        <w:rPr>
          <w:rFonts w:ascii="Times New Roman" w:hAnsi="Times New Roman"/>
        </w:rPr>
        <w:t>Происхождение линейчатых</w:t>
      </w:r>
      <w:r w:rsidRPr="00A7589D">
        <w:rPr>
          <w:rFonts w:ascii="Times New Roman" w:hAnsi="Times New Roman"/>
          <w:spacing w:val="-2"/>
        </w:rPr>
        <w:t xml:space="preserve"> </w:t>
      </w:r>
      <w:r w:rsidRPr="00A7589D">
        <w:rPr>
          <w:rFonts w:ascii="Times New Roman" w:hAnsi="Times New Roman"/>
        </w:rPr>
        <w:t>спектров.</w:t>
      </w:r>
    </w:p>
    <w:p w:rsidR="00A7589D" w:rsidRPr="00A7589D" w:rsidRDefault="00A7589D" w:rsidP="00A7589D">
      <w:pPr>
        <w:pStyle w:val="110"/>
        <w:spacing w:after="120" w:line="274" w:lineRule="exact"/>
        <w:ind w:left="0"/>
      </w:pPr>
      <w:r w:rsidRPr="00A7589D">
        <w:t>Демонстрации.</w:t>
      </w:r>
    </w:p>
    <w:p w:rsidR="00A7589D" w:rsidRPr="00A7589D" w:rsidRDefault="00A7589D" w:rsidP="00A7589D">
      <w:pPr>
        <w:pStyle w:val="af0"/>
        <w:ind w:right="148" w:firstLine="708"/>
        <w:rPr>
          <w:rFonts w:ascii="Times New Roman" w:hAnsi="Times New Roman"/>
        </w:rPr>
      </w:pPr>
      <w:r w:rsidRPr="00A7589D">
        <w:rPr>
          <w:rFonts w:ascii="Times New Roman" w:hAnsi="Times New Roman"/>
        </w:rP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A7589D" w:rsidRDefault="00A7589D" w:rsidP="000F1939">
      <w:pPr>
        <w:pStyle w:val="110"/>
        <w:spacing w:before="68" w:after="120" w:line="274" w:lineRule="exact"/>
        <w:ind w:left="0"/>
      </w:pPr>
      <w:r>
        <w:t>Лабораторная работа:</w:t>
      </w:r>
    </w:p>
    <w:p w:rsidR="00A7589D" w:rsidRPr="00A7589D" w:rsidRDefault="00A7589D" w:rsidP="000F1939">
      <w:pPr>
        <w:pStyle w:val="af0"/>
        <w:ind w:right="3835"/>
        <w:rPr>
          <w:rFonts w:ascii="Times New Roman" w:hAnsi="Times New Roman"/>
        </w:rPr>
      </w:pPr>
      <w:r w:rsidRPr="00A7589D">
        <w:rPr>
          <w:rFonts w:ascii="Times New Roman" w:hAnsi="Times New Roman"/>
        </w:rPr>
        <w:t>1.Изучение явления электромагнитной индукции. 2.Изучение сплошного и линейчатого спектров испускания.</w:t>
      </w:r>
    </w:p>
    <w:p w:rsidR="000F1939" w:rsidRDefault="000F1939" w:rsidP="00A7589D">
      <w:pPr>
        <w:ind w:left="153"/>
        <w:rPr>
          <w:rFonts w:ascii="Times New Roman" w:hAnsi="Times New Roman"/>
          <w:i/>
          <w:sz w:val="24"/>
        </w:rPr>
      </w:pPr>
    </w:p>
    <w:p w:rsidR="00A7589D" w:rsidRPr="00A7589D" w:rsidRDefault="00A7589D" w:rsidP="00A7589D">
      <w:pPr>
        <w:ind w:left="153"/>
        <w:rPr>
          <w:rFonts w:ascii="Times New Roman" w:hAnsi="Times New Roman"/>
          <w:i/>
          <w:sz w:val="24"/>
        </w:rPr>
      </w:pPr>
      <w:r w:rsidRPr="00A7589D">
        <w:rPr>
          <w:rFonts w:ascii="Times New Roman" w:hAnsi="Times New Roman"/>
          <w:i/>
          <w:sz w:val="24"/>
        </w:rPr>
        <w:t>Характеристика основных видов деятельности ученика (на уровне учебных действий):</w:t>
      </w:r>
    </w:p>
    <w:p w:rsidR="00A7589D" w:rsidRPr="00A7589D" w:rsidRDefault="00A7589D" w:rsidP="00A7589D">
      <w:pPr>
        <w:pStyle w:val="af0"/>
        <w:ind w:right="145" w:firstLine="708"/>
        <w:rPr>
          <w:rFonts w:ascii="Times New Roman" w:hAnsi="Times New Roman"/>
        </w:rPr>
      </w:pPr>
      <w:r w:rsidRPr="00A7589D">
        <w:rPr>
          <w:rFonts w:ascii="Times New Roman" w:hAnsi="Times New Roman"/>
        </w:rPr>
        <w:t>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Обнаруживать магнитное взаимодействие токов. Получение белого света при сложении света разных цветов.</w:t>
      </w:r>
    </w:p>
    <w:p w:rsidR="00A7589D" w:rsidRDefault="00A7589D" w:rsidP="00A7589D">
      <w:pPr>
        <w:pStyle w:val="110"/>
        <w:spacing w:after="120" w:line="274" w:lineRule="exact"/>
        <w:ind w:hanging="153"/>
      </w:pPr>
      <w:r>
        <w:t>Строение атома и атомного ядра (15 часов)</w:t>
      </w:r>
    </w:p>
    <w:p w:rsidR="00A7589D" w:rsidRPr="00A7589D" w:rsidRDefault="00A7589D" w:rsidP="00A7589D">
      <w:pPr>
        <w:pStyle w:val="af0"/>
        <w:ind w:right="146" w:firstLine="708"/>
        <w:rPr>
          <w:rFonts w:ascii="Times New Roman" w:hAnsi="Times New Roman"/>
        </w:rPr>
      </w:pPr>
      <w:r w:rsidRPr="00A7589D">
        <w:rPr>
          <w:rFonts w:ascii="Times New Roman" w:hAnsi="Times New Roman"/>
        </w:rPr>
        <w:t>Радиоактивность как свидетельство сложного строения атомов. Альфа-, бета-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A7589D" w:rsidRPr="00A7589D" w:rsidRDefault="00A7589D" w:rsidP="00A7589D">
      <w:pPr>
        <w:pStyle w:val="110"/>
        <w:spacing w:after="120" w:line="274" w:lineRule="exact"/>
        <w:ind w:left="0"/>
      </w:pPr>
      <w:r w:rsidRPr="00A7589D">
        <w:t>Демонстрации</w:t>
      </w:r>
    </w:p>
    <w:p w:rsidR="00A7589D" w:rsidRPr="00A7589D" w:rsidRDefault="00A7589D" w:rsidP="00A7589D">
      <w:pPr>
        <w:pStyle w:val="af0"/>
        <w:ind w:right="160" w:firstLine="708"/>
        <w:rPr>
          <w:rFonts w:ascii="Times New Roman" w:hAnsi="Times New Roman"/>
        </w:rPr>
      </w:pPr>
      <w:r w:rsidRPr="00A7589D">
        <w:rPr>
          <w:rFonts w:ascii="Times New Roman" w:hAnsi="Times New Roman"/>
        </w:rPr>
        <w:t>Модель опыта Резерфорда. Наблюдение треков частиц в камере Вильсона. Устройство и действие счетчика ионизирующих частиц.</w:t>
      </w:r>
    </w:p>
    <w:p w:rsidR="00A7589D" w:rsidRPr="00A7589D" w:rsidRDefault="00A7589D" w:rsidP="00A7589D">
      <w:pPr>
        <w:pStyle w:val="110"/>
        <w:spacing w:after="120" w:line="274" w:lineRule="exact"/>
        <w:ind w:left="0"/>
      </w:pPr>
      <w:r w:rsidRPr="00A7589D">
        <w:t>Лабораторные работы:</w:t>
      </w:r>
    </w:p>
    <w:p w:rsidR="00A7589D" w:rsidRDefault="00A7589D" w:rsidP="00A7589D">
      <w:pPr>
        <w:pStyle w:val="af0"/>
        <w:ind w:right="3166"/>
        <w:rPr>
          <w:rFonts w:ascii="Times New Roman" w:hAnsi="Times New Roman"/>
        </w:rPr>
      </w:pPr>
      <w:r w:rsidRPr="00A7589D">
        <w:rPr>
          <w:rFonts w:ascii="Times New Roman" w:hAnsi="Times New Roman"/>
        </w:rPr>
        <w:t xml:space="preserve">1.Изучение треков заряженных частиц по готовым фотографиям. </w:t>
      </w:r>
    </w:p>
    <w:p w:rsidR="00A7589D" w:rsidRDefault="00A7589D" w:rsidP="00A7589D">
      <w:pPr>
        <w:pStyle w:val="af0"/>
        <w:ind w:right="3166"/>
        <w:rPr>
          <w:rFonts w:ascii="Times New Roman" w:hAnsi="Times New Roman"/>
        </w:rPr>
      </w:pPr>
      <w:r w:rsidRPr="00A7589D">
        <w:rPr>
          <w:rFonts w:ascii="Times New Roman" w:hAnsi="Times New Roman"/>
        </w:rPr>
        <w:t>2.Измерение естественного радиационного фона.</w:t>
      </w:r>
    </w:p>
    <w:p w:rsidR="00A7589D" w:rsidRPr="00A7589D" w:rsidRDefault="00A7589D" w:rsidP="00A7589D">
      <w:pPr>
        <w:widowControl w:val="0"/>
        <w:tabs>
          <w:tab w:val="left" w:pos="394"/>
        </w:tabs>
        <w:autoSpaceDE w:val="0"/>
        <w:autoSpaceDN w:val="0"/>
        <w:spacing w:after="120" w:line="240" w:lineRule="auto"/>
        <w:rPr>
          <w:rFonts w:ascii="Times New Roman" w:hAnsi="Times New Roman"/>
        </w:rPr>
      </w:pPr>
      <w:r>
        <w:rPr>
          <w:rFonts w:ascii="Times New Roman" w:hAnsi="Times New Roman"/>
        </w:rPr>
        <w:lastRenderedPageBreak/>
        <w:t xml:space="preserve">3. </w:t>
      </w:r>
      <w:r w:rsidRPr="00A7589D">
        <w:rPr>
          <w:rFonts w:ascii="Times New Roman" w:hAnsi="Times New Roman"/>
        </w:rPr>
        <w:t>Изучение деления ядер урана по фотографиям</w:t>
      </w:r>
      <w:r w:rsidRPr="00A7589D">
        <w:rPr>
          <w:rFonts w:ascii="Times New Roman" w:hAnsi="Times New Roman"/>
          <w:spacing w:val="-1"/>
        </w:rPr>
        <w:t xml:space="preserve"> </w:t>
      </w:r>
      <w:r w:rsidRPr="00A7589D">
        <w:rPr>
          <w:rFonts w:ascii="Times New Roman" w:hAnsi="Times New Roman"/>
        </w:rPr>
        <w:t>треков.</w:t>
      </w:r>
    </w:p>
    <w:p w:rsidR="00A7589D" w:rsidRPr="00A7589D" w:rsidRDefault="00A7589D" w:rsidP="00A7589D">
      <w:pPr>
        <w:pStyle w:val="af0"/>
        <w:rPr>
          <w:rFonts w:ascii="Times New Roman" w:hAnsi="Times New Roman"/>
        </w:rPr>
      </w:pPr>
      <w:r w:rsidRPr="00A7589D">
        <w:rPr>
          <w:rFonts w:ascii="Times New Roman" w:hAnsi="Times New Roman"/>
        </w:rPr>
        <w:t>4.Оценка периода полураспада находящихся в воздухе продуктов распада радона.</w:t>
      </w:r>
    </w:p>
    <w:p w:rsidR="00A7589D" w:rsidRPr="00A7589D" w:rsidRDefault="00A7589D" w:rsidP="00A7589D">
      <w:pPr>
        <w:spacing w:after="120"/>
        <w:jc w:val="both"/>
        <w:rPr>
          <w:rFonts w:ascii="Times New Roman" w:hAnsi="Times New Roman"/>
        </w:rPr>
      </w:pPr>
      <w:r w:rsidRPr="00A7589D">
        <w:rPr>
          <w:rFonts w:ascii="Times New Roman" w:hAnsi="Times New Roman"/>
          <w:i/>
          <w:sz w:val="24"/>
        </w:rPr>
        <w:t xml:space="preserve">Характеристика основных видов деятельности ученика (на уровне учебных </w:t>
      </w:r>
      <w:r w:rsidRPr="00A7589D">
        <w:rPr>
          <w:rFonts w:ascii="Times New Roman" w:hAnsi="Times New Roman"/>
          <w:i/>
        </w:rPr>
        <w:t>действий):</w:t>
      </w:r>
      <w:r w:rsidRPr="00A7589D">
        <w:rPr>
          <w:rFonts w:ascii="Times New Roman" w:hAnsi="Times New Roman"/>
        </w:rPr>
        <w:t>Наблюдать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 радиоактивного элемента. Обсуждать проблемы влияния радиоактивных излучений на живые организмы.</w:t>
      </w:r>
    </w:p>
    <w:p w:rsidR="00A7589D" w:rsidRDefault="00A7589D" w:rsidP="00A7589D">
      <w:pPr>
        <w:pStyle w:val="110"/>
        <w:spacing w:line="274" w:lineRule="exact"/>
      </w:pPr>
      <w:r>
        <w:t>Строение и эволюция Вселенной (6 часов)</w:t>
      </w:r>
    </w:p>
    <w:p w:rsidR="00A7589D" w:rsidRPr="00A7589D" w:rsidRDefault="00A7589D" w:rsidP="00A7589D">
      <w:pPr>
        <w:pStyle w:val="af0"/>
        <w:ind w:right="150" w:firstLine="708"/>
        <w:rPr>
          <w:rFonts w:ascii="Times New Roman" w:hAnsi="Times New Roman"/>
        </w:rPr>
      </w:pPr>
      <w:r w:rsidRPr="00A7589D">
        <w:rPr>
          <w:rFonts w:ascii="Times New Roman" w:hAnsi="Times New Roman"/>
        </w:rP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A7589D" w:rsidRDefault="00A7589D" w:rsidP="00A7589D">
      <w:pPr>
        <w:pStyle w:val="110"/>
        <w:spacing w:before="3"/>
      </w:pPr>
      <w:r>
        <w:t>Повторение (18 часов)</w:t>
      </w:r>
    </w:p>
    <w:p w:rsidR="00A7589D" w:rsidRDefault="00A7589D" w:rsidP="00A7589D">
      <w:pPr>
        <w:pStyle w:val="110"/>
        <w:spacing w:before="3"/>
      </w:pPr>
    </w:p>
    <w:p w:rsidR="000F30F6" w:rsidRDefault="000F30F6" w:rsidP="000F30F6">
      <w:pPr>
        <w:pStyle w:val="ac"/>
        <w:rPr>
          <w:rFonts w:ascii="Times New Roman" w:hAnsi="Times New Roman" w:cs="Times New Roman"/>
          <w:b/>
          <w:sz w:val="24"/>
          <w:szCs w:val="24"/>
        </w:rPr>
      </w:pPr>
    </w:p>
    <w:p w:rsidR="00204E46" w:rsidRPr="00204E46" w:rsidRDefault="00204E46" w:rsidP="00391446">
      <w:pPr>
        <w:widowControl w:val="0"/>
        <w:autoSpaceDE w:val="0"/>
        <w:autoSpaceDN w:val="0"/>
        <w:adjustRightInd w:val="0"/>
        <w:jc w:val="center"/>
        <w:rPr>
          <w:rFonts w:ascii="Times New Roman" w:hAnsi="Times New Roman"/>
          <w:b/>
          <w:sz w:val="24"/>
          <w:szCs w:val="24"/>
        </w:rPr>
      </w:pPr>
      <w:r w:rsidRPr="00204E46">
        <w:rPr>
          <w:rFonts w:ascii="Times New Roman" w:hAnsi="Times New Roman"/>
          <w:b/>
          <w:sz w:val="24"/>
          <w:szCs w:val="24"/>
        </w:rPr>
        <w:t>Тематическое планирование</w:t>
      </w:r>
    </w:p>
    <w:tbl>
      <w:tblPr>
        <w:tblStyle w:val="aa"/>
        <w:tblW w:w="0" w:type="auto"/>
        <w:tblInd w:w="534" w:type="dxa"/>
        <w:tblLook w:val="04A0" w:firstRow="1" w:lastRow="0" w:firstColumn="1" w:lastColumn="0" w:noHBand="0" w:noVBand="1"/>
      </w:tblPr>
      <w:tblGrid>
        <w:gridCol w:w="656"/>
        <w:gridCol w:w="1577"/>
        <w:gridCol w:w="1182"/>
        <w:gridCol w:w="6188"/>
      </w:tblGrid>
      <w:tr w:rsidR="00204E46" w:rsidRPr="00204E46" w:rsidTr="00C647F2">
        <w:tc>
          <w:tcPr>
            <w:tcW w:w="992" w:type="dxa"/>
          </w:tcPr>
          <w:p w:rsidR="00204E46" w:rsidRPr="00204E46" w:rsidRDefault="00204E46" w:rsidP="003A1738">
            <w:pPr>
              <w:widowControl w:val="0"/>
              <w:autoSpaceDE w:val="0"/>
              <w:autoSpaceDN w:val="0"/>
              <w:adjustRightInd w:val="0"/>
              <w:jc w:val="center"/>
              <w:rPr>
                <w:rFonts w:ascii="Times New Roman" w:hAnsi="Times New Roman"/>
                <w:b/>
                <w:sz w:val="24"/>
                <w:szCs w:val="24"/>
              </w:rPr>
            </w:pPr>
            <w:r w:rsidRPr="00204E46">
              <w:rPr>
                <w:rFonts w:ascii="Times New Roman" w:hAnsi="Times New Roman"/>
                <w:b/>
                <w:sz w:val="24"/>
                <w:szCs w:val="24"/>
              </w:rPr>
              <w:t>№п/п</w:t>
            </w:r>
          </w:p>
        </w:tc>
        <w:tc>
          <w:tcPr>
            <w:tcW w:w="2693" w:type="dxa"/>
          </w:tcPr>
          <w:p w:rsidR="00204E46" w:rsidRPr="00204E46" w:rsidRDefault="00204E46" w:rsidP="003A1738">
            <w:pPr>
              <w:widowControl w:val="0"/>
              <w:autoSpaceDE w:val="0"/>
              <w:autoSpaceDN w:val="0"/>
              <w:adjustRightInd w:val="0"/>
              <w:jc w:val="center"/>
              <w:rPr>
                <w:rFonts w:ascii="Times New Roman" w:hAnsi="Times New Roman"/>
                <w:b/>
                <w:sz w:val="24"/>
                <w:szCs w:val="24"/>
              </w:rPr>
            </w:pPr>
            <w:r w:rsidRPr="00204E46">
              <w:rPr>
                <w:rFonts w:ascii="Times New Roman" w:hAnsi="Times New Roman"/>
                <w:b/>
                <w:sz w:val="24"/>
                <w:szCs w:val="24"/>
              </w:rPr>
              <w:t>Темы</w:t>
            </w:r>
          </w:p>
        </w:tc>
        <w:tc>
          <w:tcPr>
            <w:tcW w:w="1559" w:type="dxa"/>
          </w:tcPr>
          <w:p w:rsidR="00204E46" w:rsidRPr="00204E46" w:rsidRDefault="00204E46" w:rsidP="003A1738">
            <w:pPr>
              <w:widowControl w:val="0"/>
              <w:autoSpaceDE w:val="0"/>
              <w:autoSpaceDN w:val="0"/>
              <w:adjustRightInd w:val="0"/>
              <w:jc w:val="center"/>
              <w:rPr>
                <w:rFonts w:ascii="Times New Roman" w:hAnsi="Times New Roman"/>
                <w:b/>
                <w:sz w:val="24"/>
                <w:szCs w:val="24"/>
              </w:rPr>
            </w:pPr>
            <w:r w:rsidRPr="00204E46">
              <w:rPr>
                <w:rFonts w:ascii="Times New Roman" w:hAnsi="Times New Roman"/>
                <w:b/>
                <w:sz w:val="24"/>
                <w:szCs w:val="24"/>
              </w:rPr>
              <w:t>Количество часов</w:t>
            </w:r>
          </w:p>
        </w:tc>
        <w:tc>
          <w:tcPr>
            <w:tcW w:w="9008" w:type="dxa"/>
          </w:tcPr>
          <w:p w:rsidR="00204E46" w:rsidRPr="00204E46" w:rsidRDefault="00204E46" w:rsidP="003A1738">
            <w:pPr>
              <w:widowControl w:val="0"/>
              <w:autoSpaceDE w:val="0"/>
              <w:autoSpaceDN w:val="0"/>
              <w:adjustRightInd w:val="0"/>
              <w:jc w:val="center"/>
              <w:rPr>
                <w:rFonts w:ascii="Times New Roman" w:hAnsi="Times New Roman"/>
                <w:b/>
                <w:sz w:val="24"/>
                <w:szCs w:val="24"/>
              </w:rPr>
            </w:pPr>
            <w:r w:rsidRPr="00204E46">
              <w:rPr>
                <w:rFonts w:ascii="Times New Roman" w:hAnsi="Times New Roman"/>
                <w:b/>
                <w:sz w:val="24"/>
                <w:szCs w:val="24"/>
              </w:rPr>
              <w:t xml:space="preserve">Тема урока </w:t>
            </w:r>
          </w:p>
        </w:tc>
      </w:tr>
      <w:tr w:rsidR="00204E46" w:rsidRPr="00204E46" w:rsidTr="00C647F2">
        <w:tc>
          <w:tcPr>
            <w:tcW w:w="992" w:type="dxa"/>
          </w:tcPr>
          <w:p w:rsidR="00204E46" w:rsidRPr="00204E46" w:rsidRDefault="00204E46" w:rsidP="003A1738">
            <w:pPr>
              <w:widowControl w:val="0"/>
              <w:autoSpaceDE w:val="0"/>
              <w:autoSpaceDN w:val="0"/>
              <w:adjustRightInd w:val="0"/>
              <w:jc w:val="center"/>
              <w:rPr>
                <w:rFonts w:ascii="Times New Roman" w:hAnsi="Times New Roman"/>
                <w:sz w:val="24"/>
                <w:szCs w:val="24"/>
              </w:rPr>
            </w:pPr>
            <w:r w:rsidRPr="00204E46">
              <w:rPr>
                <w:rFonts w:ascii="Times New Roman" w:hAnsi="Times New Roman"/>
                <w:sz w:val="24"/>
                <w:szCs w:val="24"/>
              </w:rPr>
              <w:t>1</w:t>
            </w:r>
            <w:r w:rsidR="00F3717F">
              <w:rPr>
                <w:rFonts w:ascii="Times New Roman" w:hAnsi="Times New Roman"/>
                <w:sz w:val="24"/>
                <w:szCs w:val="24"/>
              </w:rPr>
              <w:t>.</w:t>
            </w:r>
          </w:p>
        </w:tc>
        <w:tc>
          <w:tcPr>
            <w:tcW w:w="2693" w:type="dxa"/>
          </w:tcPr>
          <w:p w:rsidR="00F3717F" w:rsidRPr="00FE1F31" w:rsidRDefault="00F3717F" w:rsidP="00F3717F">
            <w:pPr>
              <w:spacing w:after="150"/>
              <w:rPr>
                <w:rFonts w:ascii="Times New Roman" w:hAnsi="Times New Roman"/>
                <w:color w:val="000000"/>
                <w:sz w:val="21"/>
                <w:szCs w:val="21"/>
              </w:rPr>
            </w:pPr>
            <w:r w:rsidRPr="00FE1F31">
              <w:rPr>
                <w:rFonts w:ascii="Times New Roman" w:hAnsi="Times New Roman"/>
                <w:b/>
                <w:bCs/>
                <w:color w:val="000000"/>
                <w:sz w:val="21"/>
                <w:szCs w:val="21"/>
              </w:rPr>
              <w:t>Законы взаимодействия и движения тел</w:t>
            </w:r>
          </w:p>
          <w:p w:rsidR="00204E46" w:rsidRPr="00204E46" w:rsidRDefault="00204E46" w:rsidP="003A1738">
            <w:pPr>
              <w:widowControl w:val="0"/>
              <w:autoSpaceDE w:val="0"/>
              <w:autoSpaceDN w:val="0"/>
              <w:adjustRightInd w:val="0"/>
              <w:rPr>
                <w:rFonts w:ascii="Times New Roman" w:hAnsi="Times New Roman"/>
                <w:sz w:val="24"/>
                <w:szCs w:val="24"/>
              </w:rPr>
            </w:pPr>
          </w:p>
        </w:tc>
        <w:tc>
          <w:tcPr>
            <w:tcW w:w="1559" w:type="dxa"/>
          </w:tcPr>
          <w:p w:rsidR="00204E46" w:rsidRPr="00F3717F" w:rsidRDefault="000F1939" w:rsidP="003A1738">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34</w:t>
            </w:r>
          </w:p>
        </w:tc>
        <w:tc>
          <w:tcPr>
            <w:tcW w:w="9008" w:type="dxa"/>
          </w:tcPr>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Механическое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Относительное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Система </w:t>
            </w:r>
            <w:r w:rsidRPr="00C647F2">
              <w:rPr>
                <w:rFonts w:ascii="inherit" w:hAnsi="inherit"/>
                <w:color w:val="000000"/>
                <w:sz w:val="84"/>
              </w:rPr>
              <w:t xml:space="preserve"> </w:t>
            </w:r>
            <w:r w:rsidRPr="00C647F2">
              <w:rPr>
                <w:rFonts w:ascii="ff6" w:hAnsi="ff6"/>
                <w:color w:val="000000"/>
                <w:sz w:val="84"/>
                <w:szCs w:val="84"/>
              </w:rPr>
              <w:t xml:space="preserve">отсчета.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Материальная </w:t>
            </w:r>
            <w:r w:rsidRPr="00C647F2">
              <w:rPr>
                <w:rFonts w:ascii="inherit" w:hAnsi="inherit"/>
                <w:color w:val="000000"/>
                <w:sz w:val="84"/>
              </w:rPr>
              <w:t xml:space="preserve"> </w:t>
            </w:r>
            <w:r w:rsidRPr="00C647F2">
              <w:rPr>
                <w:rFonts w:ascii="ff6" w:hAnsi="ff6"/>
                <w:color w:val="000000"/>
                <w:sz w:val="84"/>
                <w:szCs w:val="84"/>
              </w:rPr>
              <w:t xml:space="preserve">точка. </w:t>
            </w:r>
            <w:r w:rsidRPr="00C647F2">
              <w:rPr>
                <w:rFonts w:ascii="inherit" w:hAnsi="inherit"/>
                <w:color w:val="000000"/>
                <w:sz w:val="84"/>
              </w:rPr>
              <w:t xml:space="preserve"> </w:t>
            </w:r>
            <w:r w:rsidRPr="00C647F2">
              <w:rPr>
                <w:rFonts w:ascii="ff6" w:hAnsi="ff6"/>
                <w:color w:val="000000"/>
                <w:sz w:val="84"/>
                <w:szCs w:val="84"/>
              </w:rPr>
              <w:t xml:space="preserve">Траектория. </w:t>
            </w:r>
            <w:r w:rsidRPr="00C647F2">
              <w:rPr>
                <w:rFonts w:ascii="inherit" w:hAnsi="inherit"/>
                <w:color w:val="000000"/>
                <w:sz w:val="84"/>
              </w:rPr>
              <w:t xml:space="preserve"> </w:t>
            </w:r>
            <w:r w:rsidRPr="00C647F2">
              <w:rPr>
                <w:rFonts w:ascii="ff6" w:hAnsi="ff6"/>
                <w:color w:val="000000"/>
                <w:sz w:val="84"/>
                <w:szCs w:val="84"/>
              </w:rPr>
              <w:t xml:space="preserve">Путь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перемещение. </w:t>
            </w:r>
            <w:r w:rsidRPr="00C647F2">
              <w:rPr>
                <w:rFonts w:ascii="inherit" w:hAnsi="inherit"/>
                <w:color w:val="000000"/>
                <w:sz w:val="84"/>
              </w:rPr>
              <w:t xml:space="preserve"> </w:t>
            </w:r>
            <w:r w:rsidRPr="00C647F2">
              <w:rPr>
                <w:rFonts w:ascii="ff6" w:hAnsi="ff6"/>
                <w:color w:val="000000"/>
                <w:sz w:val="84"/>
                <w:szCs w:val="84"/>
              </w:rPr>
              <w:t xml:space="preserve">Скорость </w:t>
            </w:r>
            <w:r w:rsidRPr="00C647F2">
              <w:rPr>
                <w:rFonts w:ascii="inherit" w:hAnsi="inherit"/>
                <w:color w:val="000000"/>
                <w:sz w:val="84"/>
              </w:rPr>
              <w:t xml:space="preserve"> </w:t>
            </w:r>
            <w:r w:rsidRPr="00C647F2">
              <w:rPr>
                <w:rFonts w:ascii="ff6" w:hAnsi="ff6"/>
                <w:color w:val="000000"/>
                <w:sz w:val="84"/>
                <w:szCs w:val="84"/>
              </w:rPr>
              <w:t>—</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векторная величина. Модуль вектора скорости. Равномерное прямолинейное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движение. Относительность механического движения. Графики зависимости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пути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модуля </w:t>
            </w:r>
            <w:r w:rsidRPr="00C647F2">
              <w:rPr>
                <w:rFonts w:ascii="inherit" w:hAnsi="inherit"/>
                <w:color w:val="000000"/>
                <w:sz w:val="84"/>
              </w:rPr>
              <w:t xml:space="preserve"> </w:t>
            </w:r>
            <w:r w:rsidRPr="00C647F2">
              <w:rPr>
                <w:rFonts w:ascii="ff6" w:hAnsi="ff6"/>
                <w:color w:val="000000"/>
                <w:sz w:val="84"/>
                <w:szCs w:val="84"/>
              </w:rPr>
              <w:t xml:space="preserve">скорости </w:t>
            </w:r>
            <w:r w:rsidRPr="00C647F2">
              <w:rPr>
                <w:rFonts w:ascii="inherit" w:hAnsi="inherit"/>
                <w:color w:val="000000"/>
                <w:sz w:val="84"/>
              </w:rPr>
              <w:t xml:space="preserve"> </w:t>
            </w:r>
            <w:r w:rsidRPr="00C647F2">
              <w:rPr>
                <w:rFonts w:ascii="ff6" w:hAnsi="ff6"/>
                <w:color w:val="000000"/>
                <w:sz w:val="84"/>
                <w:szCs w:val="84"/>
              </w:rPr>
              <w:t xml:space="preserve">от </w:t>
            </w:r>
            <w:r w:rsidRPr="00C647F2">
              <w:rPr>
                <w:rFonts w:ascii="inherit" w:hAnsi="inherit"/>
                <w:color w:val="000000"/>
                <w:sz w:val="84"/>
              </w:rPr>
              <w:t xml:space="preserve"> </w:t>
            </w:r>
            <w:r w:rsidRPr="00C647F2">
              <w:rPr>
                <w:rFonts w:ascii="ff6" w:hAnsi="ff6"/>
                <w:color w:val="000000"/>
                <w:sz w:val="84"/>
                <w:szCs w:val="84"/>
              </w:rPr>
              <w:t xml:space="preserve">времени </w:t>
            </w:r>
            <w:r w:rsidRPr="00C647F2">
              <w:rPr>
                <w:rFonts w:ascii="inherit" w:hAnsi="inherit"/>
                <w:color w:val="000000"/>
                <w:sz w:val="84"/>
              </w:rPr>
              <w:t xml:space="preserve"> </w:t>
            </w:r>
            <w:r w:rsidRPr="00C647F2">
              <w:rPr>
                <w:rFonts w:ascii="ff6" w:hAnsi="ff6"/>
                <w:color w:val="000000"/>
                <w:sz w:val="84"/>
                <w:szCs w:val="84"/>
              </w:rPr>
              <w:t>движения.</w:t>
            </w:r>
            <w:r w:rsidRPr="00C647F2">
              <w:rPr>
                <w:rFonts w:ascii="ff5" w:hAnsi="ff5"/>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Ускорение </w:t>
            </w:r>
            <w:r w:rsidRPr="00C647F2">
              <w:rPr>
                <w:rFonts w:ascii="inherit" w:hAnsi="inherit"/>
                <w:color w:val="000000"/>
                <w:sz w:val="84"/>
              </w:rPr>
              <w:t xml:space="preserve"> </w:t>
            </w:r>
            <w:r w:rsidRPr="00C647F2">
              <w:rPr>
                <w:rFonts w:ascii="ff6" w:hAnsi="ff6"/>
                <w:color w:val="000000"/>
                <w:sz w:val="84"/>
                <w:szCs w:val="84"/>
              </w:rPr>
              <w:t>—</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векторная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величина. Равноускоренное прямолинейное движение. Графики зависимости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пути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модуля </w:t>
            </w:r>
            <w:r w:rsidRPr="00C647F2">
              <w:rPr>
                <w:rFonts w:ascii="inherit" w:hAnsi="inherit"/>
                <w:color w:val="000000"/>
                <w:sz w:val="84"/>
              </w:rPr>
              <w:t xml:space="preserve"> </w:t>
            </w:r>
            <w:r w:rsidRPr="00C647F2">
              <w:rPr>
                <w:rFonts w:ascii="ff6" w:hAnsi="ff6"/>
                <w:color w:val="000000"/>
                <w:sz w:val="84"/>
                <w:szCs w:val="84"/>
              </w:rPr>
              <w:t xml:space="preserve">скорости </w:t>
            </w:r>
            <w:r w:rsidRPr="00C647F2">
              <w:rPr>
                <w:rFonts w:ascii="inherit" w:hAnsi="inherit"/>
                <w:color w:val="000000"/>
                <w:sz w:val="84"/>
              </w:rPr>
              <w:t xml:space="preserve"> </w:t>
            </w:r>
            <w:r w:rsidRPr="00C647F2">
              <w:rPr>
                <w:rFonts w:ascii="ff6" w:hAnsi="ff6"/>
                <w:color w:val="000000"/>
                <w:sz w:val="84"/>
                <w:szCs w:val="84"/>
              </w:rPr>
              <w:t xml:space="preserve">равноускоренного </w:t>
            </w:r>
            <w:r w:rsidRPr="00C647F2">
              <w:rPr>
                <w:rFonts w:ascii="inherit" w:hAnsi="inherit"/>
                <w:color w:val="000000"/>
                <w:sz w:val="84"/>
              </w:rPr>
              <w:t xml:space="preserve"> </w:t>
            </w:r>
            <w:r w:rsidRPr="00C647F2">
              <w:rPr>
                <w:rFonts w:ascii="ff6" w:hAnsi="ff6"/>
                <w:color w:val="000000"/>
                <w:sz w:val="84"/>
                <w:szCs w:val="84"/>
              </w:rPr>
              <w:t xml:space="preserve">прямолинейного </w:t>
            </w:r>
            <w:r w:rsidRPr="00C647F2">
              <w:rPr>
                <w:rFonts w:ascii="inherit" w:hAnsi="inherit"/>
                <w:color w:val="000000"/>
                <w:sz w:val="84"/>
              </w:rPr>
              <w:t xml:space="preserve"> </w:t>
            </w:r>
            <w:r w:rsidRPr="00C647F2">
              <w:rPr>
                <w:rFonts w:ascii="ff6" w:hAnsi="ff6"/>
                <w:color w:val="000000"/>
                <w:sz w:val="84"/>
                <w:szCs w:val="84"/>
              </w:rPr>
              <w:t xml:space="preserve">движения </w:t>
            </w:r>
            <w:r w:rsidRPr="00C647F2">
              <w:rPr>
                <w:rFonts w:ascii="inherit" w:hAnsi="inherit"/>
                <w:color w:val="000000"/>
                <w:sz w:val="84"/>
              </w:rPr>
              <w:t xml:space="preserve"> </w:t>
            </w:r>
            <w:r w:rsidRPr="00C647F2">
              <w:rPr>
                <w:rFonts w:ascii="ff6" w:hAnsi="ff6"/>
                <w:color w:val="000000"/>
                <w:sz w:val="84"/>
                <w:szCs w:val="84"/>
              </w:rPr>
              <w:t xml:space="preserve">от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времени </w:t>
            </w:r>
            <w:r w:rsidRPr="00C647F2">
              <w:rPr>
                <w:rFonts w:ascii="inherit" w:hAnsi="inherit"/>
                <w:color w:val="000000"/>
                <w:sz w:val="84"/>
              </w:rPr>
              <w:t xml:space="preserve"> </w:t>
            </w:r>
            <w:r w:rsidRPr="00C647F2">
              <w:rPr>
                <w:rFonts w:ascii="ff6" w:hAnsi="ff6"/>
                <w:color w:val="000000"/>
                <w:sz w:val="84"/>
                <w:szCs w:val="84"/>
              </w:rPr>
              <w:t>движения.</w:t>
            </w:r>
            <w:r w:rsidRPr="00C647F2">
              <w:rPr>
                <w:rFonts w:ascii="ff5" w:hAnsi="ff5"/>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окружности </w:t>
            </w:r>
            <w:r w:rsidRPr="00C647F2">
              <w:rPr>
                <w:rFonts w:ascii="inherit" w:hAnsi="inherit"/>
                <w:color w:val="000000"/>
                <w:sz w:val="84"/>
              </w:rPr>
              <w:t xml:space="preserve"> </w:t>
            </w:r>
            <w:r w:rsidRPr="00C647F2">
              <w:rPr>
                <w:rFonts w:ascii="ff6" w:hAnsi="ff6"/>
                <w:color w:val="000000"/>
                <w:sz w:val="84"/>
                <w:szCs w:val="84"/>
              </w:rPr>
              <w:t xml:space="preserve">с </w:t>
            </w:r>
            <w:r w:rsidRPr="00C647F2">
              <w:rPr>
                <w:rFonts w:ascii="inherit" w:hAnsi="inherit"/>
                <w:color w:val="000000"/>
                <w:sz w:val="84"/>
              </w:rPr>
              <w:t xml:space="preserve"> </w:t>
            </w:r>
            <w:r w:rsidRPr="00C647F2">
              <w:rPr>
                <w:rFonts w:ascii="ff6" w:hAnsi="ff6"/>
                <w:color w:val="000000"/>
                <w:sz w:val="84"/>
                <w:szCs w:val="84"/>
              </w:rPr>
              <w:t xml:space="preserve">постоянной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модулю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скоростью. Центростремительное ускорение. Ускорение свободного падения.</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Инерция.  Инертность  тел.</w:t>
            </w:r>
            <w:r w:rsidRPr="00C647F2">
              <w:rPr>
                <w:rFonts w:ascii="ff3" w:hAnsi="ff3"/>
                <w:color w:val="000000"/>
                <w:sz w:val="84"/>
              </w:rPr>
              <w:t xml:space="preserve">  </w:t>
            </w:r>
            <w:r w:rsidRPr="00C647F2">
              <w:rPr>
                <w:rFonts w:ascii="ff6" w:hAnsi="ff6"/>
                <w:color w:val="000000"/>
                <w:sz w:val="84"/>
                <w:szCs w:val="84"/>
              </w:rPr>
              <w:t xml:space="preserve">Первый  закон  Ньютона. </w:t>
            </w:r>
            <w:r w:rsidRPr="00C647F2">
              <w:rPr>
                <w:rFonts w:ascii="inherit" w:hAnsi="inherit"/>
                <w:color w:val="000000"/>
                <w:sz w:val="84"/>
              </w:rPr>
              <w:t xml:space="preserve"> </w:t>
            </w:r>
            <w:r w:rsidRPr="00C647F2">
              <w:rPr>
                <w:rFonts w:ascii="ff6" w:hAnsi="ff6"/>
                <w:color w:val="000000"/>
                <w:sz w:val="84"/>
                <w:szCs w:val="84"/>
              </w:rPr>
              <w:t xml:space="preserve">Инерциальная  система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отсчета. Мас</w:t>
            </w:r>
            <w:r w:rsidRPr="00C647F2">
              <w:rPr>
                <w:rFonts w:ascii="inherit" w:hAnsi="inherit"/>
                <w:color w:val="000000"/>
                <w:sz w:val="84"/>
              </w:rPr>
              <w:t xml:space="preserve">са </w:t>
            </w:r>
            <w:r w:rsidRPr="00C647F2">
              <w:rPr>
                <w:rFonts w:ascii="ff6" w:hAnsi="ff6"/>
                <w:color w:val="000000"/>
                <w:sz w:val="84"/>
                <w:szCs w:val="84"/>
              </w:rPr>
              <w:t>—</w:t>
            </w:r>
            <w:r w:rsidRPr="00C647F2">
              <w:rPr>
                <w:rFonts w:ascii="ff3" w:hAnsi="ff3"/>
                <w:color w:val="000000"/>
                <w:sz w:val="84"/>
              </w:rPr>
              <w:t xml:space="preserve"> </w:t>
            </w:r>
            <w:r w:rsidRPr="00C647F2">
              <w:rPr>
                <w:rFonts w:ascii="ff6" w:hAnsi="ff6"/>
                <w:color w:val="000000"/>
                <w:sz w:val="84"/>
                <w:szCs w:val="84"/>
              </w:rPr>
              <w:t>скалярная величина. Сила —</w:t>
            </w:r>
            <w:r w:rsidRPr="00C647F2">
              <w:rPr>
                <w:rFonts w:ascii="ff3" w:hAnsi="ff3"/>
                <w:color w:val="000000"/>
                <w:sz w:val="84"/>
              </w:rPr>
              <w:t xml:space="preserve"> </w:t>
            </w:r>
            <w:r w:rsidRPr="00C647F2">
              <w:rPr>
                <w:rFonts w:ascii="ff6" w:hAnsi="ff6"/>
                <w:color w:val="000000"/>
                <w:sz w:val="84"/>
                <w:szCs w:val="84"/>
              </w:rPr>
              <w:t xml:space="preserve">векторная величина. Второй </w:t>
            </w:r>
          </w:p>
          <w:p w:rsidR="00C647F2" w:rsidRPr="00C647F2" w:rsidRDefault="00C647F2" w:rsidP="00C647F2">
            <w:pPr>
              <w:shd w:val="clear" w:color="auto" w:fill="FFFFFF"/>
              <w:spacing w:line="0" w:lineRule="auto"/>
              <w:textAlignment w:val="baseline"/>
              <w:rPr>
                <w:rFonts w:ascii="ff6" w:hAnsi="ff6"/>
                <w:color w:val="000000"/>
                <w:spacing w:val="-2"/>
                <w:sz w:val="84"/>
                <w:szCs w:val="84"/>
              </w:rPr>
            </w:pPr>
            <w:r w:rsidRPr="00C647F2">
              <w:rPr>
                <w:rFonts w:ascii="ff6" w:hAnsi="ff6"/>
                <w:color w:val="000000"/>
                <w:spacing w:val="-2"/>
                <w:sz w:val="84"/>
                <w:szCs w:val="84"/>
              </w:rPr>
              <w:t>за</w:t>
            </w:r>
            <w:r w:rsidRPr="00C647F2">
              <w:rPr>
                <w:rFonts w:ascii="inherit" w:hAnsi="inherit"/>
                <w:color w:val="000000"/>
                <w:sz w:val="84"/>
              </w:rPr>
              <w:t>кон  Ньютона.  Сложение  сил.</w:t>
            </w:r>
            <w:r w:rsidRPr="00C647F2">
              <w:rPr>
                <w:rFonts w:ascii="ff3" w:hAnsi="ff3"/>
                <w:color w:val="000000"/>
                <w:sz w:val="84"/>
              </w:rPr>
              <w:t xml:space="preserve"> </w:t>
            </w:r>
            <w:r w:rsidRPr="00C647F2">
              <w:rPr>
                <w:rFonts w:ascii="inherit" w:hAnsi="inherit"/>
                <w:color w:val="000000"/>
                <w:sz w:val="84"/>
              </w:rPr>
              <w:t xml:space="preserve"> Третий  закон  Ньютона.  Гравитационные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силы.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всемирного </w:t>
            </w:r>
            <w:r w:rsidRPr="00C647F2">
              <w:rPr>
                <w:rFonts w:ascii="inherit" w:hAnsi="inherit"/>
                <w:color w:val="000000"/>
                <w:sz w:val="84"/>
              </w:rPr>
              <w:t xml:space="preserve"> </w:t>
            </w:r>
            <w:r w:rsidRPr="00C647F2">
              <w:rPr>
                <w:rFonts w:ascii="ff6" w:hAnsi="ff6"/>
                <w:color w:val="000000"/>
                <w:sz w:val="84"/>
                <w:szCs w:val="84"/>
              </w:rPr>
              <w:t xml:space="preserve">тяготения.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тяжести.</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Расчет </w:t>
            </w:r>
            <w:r w:rsidRPr="00C647F2">
              <w:rPr>
                <w:rFonts w:ascii="inherit" w:hAnsi="inherit"/>
                <w:color w:val="000000"/>
                <w:sz w:val="84"/>
              </w:rPr>
              <w:t xml:space="preserve"> </w:t>
            </w:r>
            <w:r w:rsidRPr="00C647F2">
              <w:rPr>
                <w:rFonts w:ascii="ff6" w:hAnsi="ff6"/>
                <w:color w:val="000000"/>
                <w:sz w:val="84"/>
                <w:szCs w:val="84"/>
              </w:rPr>
              <w:t xml:space="preserve">первой </w:t>
            </w:r>
            <w:r w:rsidRPr="00C647F2">
              <w:rPr>
                <w:rFonts w:ascii="inherit" w:hAnsi="inherit"/>
                <w:color w:val="000000"/>
                <w:sz w:val="84"/>
              </w:rPr>
              <w:t xml:space="preserve"> </w:t>
            </w:r>
            <w:r w:rsidRPr="00C647F2">
              <w:rPr>
                <w:rFonts w:ascii="ff6" w:hAnsi="ff6"/>
                <w:color w:val="000000"/>
                <w:sz w:val="84"/>
                <w:szCs w:val="84"/>
              </w:rPr>
              <w:t>космиче</w:t>
            </w:r>
            <w:r w:rsidRPr="00C647F2">
              <w:rPr>
                <w:rFonts w:ascii="ff3" w:hAnsi="ff3"/>
                <w:color w:val="000000"/>
                <w:sz w:val="84"/>
              </w:rPr>
              <w:t>-</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ской </w:t>
            </w:r>
            <w:r w:rsidRPr="00C647F2">
              <w:rPr>
                <w:rFonts w:ascii="inherit" w:hAnsi="inherit"/>
                <w:color w:val="000000"/>
                <w:sz w:val="84"/>
              </w:rPr>
              <w:t xml:space="preserve"> </w:t>
            </w:r>
            <w:r w:rsidRPr="00C647F2">
              <w:rPr>
                <w:rFonts w:ascii="ff6" w:hAnsi="ff6"/>
                <w:color w:val="000000"/>
                <w:sz w:val="84"/>
                <w:szCs w:val="84"/>
              </w:rPr>
              <w:t>скорости.</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 xml:space="preserve">упругости.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Гука. </w:t>
            </w:r>
            <w:r w:rsidRPr="00C647F2">
              <w:rPr>
                <w:rFonts w:ascii="inherit" w:hAnsi="inherit"/>
                <w:color w:val="000000"/>
                <w:sz w:val="84"/>
              </w:rPr>
              <w:t xml:space="preserve"> </w:t>
            </w:r>
            <w:r w:rsidRPr="00C647F2">
              <w:rPr>
                <w:rFonts w:ascii="ff6" w:hAnsi="ff6"/>
                <w:color w:val="000000"/>
                <w:sz w:val="84"/>
                <w:szCs w:val="84"/>
              </w:rPr>
              <w:t xml:space="preserve">Вес </w:t>
            </w:r>
            <w:r w:rsidRPr="00C647F2">
              <w:rPr>
                <w:rFonts w:ascii="inherit" w:hAnsi="inherit"/>
                <w:color w:val="000000"/>
                <w:sz w:val="84"/>
              </w:rPr>
              <w:t xml:space="preserve"> </w:t>
            </w:r>
            <w:r w:rsidRPr="00C647F2">
              <w:rPr>
                <w:rFonts w:ascii="ff6" w:hAnsi="ff6"/>
                <w:color w:val="000000"/>
                <w:sz w:val="84"/>
                <w:szCs w:val="84"/>
              </w:rPr>
              <w:t xml:space="preserve">тела, </w:t>
            </w:r>
            <w:r w:rsidRPr="00C647F2">
              <w:rPr>
                <w:rFonts w:ascii="inherit" w:hAnsi="inherit"/>
                <w:color w:val="000000"/>
                <w:sz w:val="84"/>
              </w:rPr>
              <w:t xml:space="preserve"> </w:t>
            </w:r>
            <w:r w:rsidRPr="00C647F2">
              <w:rPr>
                <w:rFonts w:ascii="ff6" w:hAnsi="ff6"/>
                <w:color w:val="000000"/>
                <w:sz w:val="84"/>
                <w:szCs w:val="84"/>
              </w:rPr>
              <w:t xml:space="preserve">движущегося </w:t>
            </w:r>
            <w:r w:rsidRPr="00C647F2">
              <w:rPr>
                <w:rFonts w:ascii="inherit" w:hAnsi="inherit"/>
                <w:color w:val="000000"/>
                <w:sz w:val="84"/>
              </w:rPr>
              <w:t xml:space="preserve"> </w:t>
            </w:r>
            <w:r w:rsidRPr="00C647F2">
              <w:rPr>
                <w:rFonts w:ascii="ff6" w:hAnsi="ff6"/>
                <w:color w:val="000000"/>
                <w:sz w:val="84"/>
                <w:szCs w:val="84"/>
              </w:rPr>
              <w:t xml:space="preserve">с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ускорением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вертикали. </w:t>
            </w:r>
            <w:r w:rsidRPr="00C647F2">
              <w:rPr>
                <w:rFonts w:ascii="inherit" w:hAnsi="inherit"/>
                <w:color w:val="000000"/>
                <w:sz w:val="84"/>
              </w:rPr>
              <w:t xml:space="preserve"> </w:t>
            </w:r>
            <w:r w:rsidRPr="00C647F2">
              <w:rPr>
                <w:rFonts w:ascii="ff6" w:hAnsi="ff6"/>
                <w:color w:val="000000"/>
                <w:sz w:val="84"/>
                <w:szCs w:val="84"/>
              </w:rPr>
              <w:t xml:space="preserve">Невесомость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перезагрузки.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трения.</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Импульс </w:t>
            </w:r>
            <w:r w:rsidRPr="00C647F2">
              <w:rPr>
                <w:rFonts w:ascii="inherit" w:hAnsi="inherit"/>
                <w:color w:val="000000"/>
                <w:sz w:val="84"/>
              </w:rPr>
              <w:t xml:space="preserve"> </w:t>
            </w:r>
            <w:r w:rsidRPr="00C647F2">
              <w:rPr>
                <w:rFonts w:ascii="ff6" w:hAnsi="ff6"/>
                <w:color w:val="000000"/>
                <w:sz w:val="84"/>
                <w:szCs w:val="84"/>
              </w:rPr>
              <w:t xml:space="preserve">тела, </w:t>
            </w:r>
            <w:r w:rsidRPr="00C647F2">
              <w:rPr>
                <w:rFonts w:ascii="inherit" w:hAnsi="inherit"/>
                <w:color w:val="000000"/>
                <w:sz w:val="84"/>
              </w:rPr>
              <w:t xml:space="preserve"> </w:t>
            </w:r>
            <w:r w:rsidRPr="00C647F2">
              <w:rPr>
                <w:rFonts w:ascii="ff6" w:hAnsi="ff6"/>
                <w:color w:val="000000"/>
                <w:sz w:val="84"/>
                <w:szCs w:val="84"/>
              </w:rPr>
              <w:t>импульс</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силы. </w:t>
            </w:r>
            <w:r w:rsidRPr="00C647F2">
              <w:rPr>
                <w:rFonts w:ascii="inherit" w:hAnsi="inherit"/>
                <w:color w:val="000000"/>
                <w:sz w:val="84"/>
              </w:rPr>
              <w:t xml:space="preserve"> </w:t>
            </w:r>
            <w:r w:rsidRPr="00C647F2">
              <w:rPr>
                <w:rFonts w:ascii="ff6" w:hAnsi="ff6"/>
                <w:color w:val="000000"/>
                <w:sz w:val="84"/>
                <w:szCs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сохранения </w:t>
            </w:r>
            <w:r w:rsidRPr="00C647F2">
              <w:rPr>
                <w:rFonts w:ascii="inherit" w:hAnsi="inherit"/>
                <w:color w:val="000000"/>
                <w:sz w:val="84"/>
              </w:rPr>
              <w:t xml:space="preserve"> </w:t>
            </w:r>
            <w:r w:rsidRPr="00C647F2">
              <w:rPr>
                <w:rFonts w:ascii="ff6" w:hAnsi="ff6"/>
                <w:color w:val="000000"/>
                <w:sz w:val="84"/>
                <w:szCs w:val="84"/>
              </w:rPr>
              <w:t xml:space="preserve">импульса. </w:t>
            </w:r>
            <w:r w:rsidRPr="00C647F2">
              <w:rPr>
                <w:rFonts w:ascii="inherit" w:hAnsi="inherit"/>
                <w:color w:val="000000"/>
                <w:sz w:val="84"/>
              </w:rPr>
              <w:t xml:space="preserve"> </w:t>
            </w:r>
            <w:r w:rsidRPr="00C647F2">
              <w:rPr>
                <w:rFonts w:ascii="ff6" w:hAnsi="ff6"/>
                <w:color w:val="000000"/>
                <w:sz w:val="84"/>
                <w:szCs w:val="84"/>
              </w:rPr>
              <w:t xml:space="preserve">Реактивное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движение.  Ракеты  Значение  работ  К.  Э. </w:t>
            </w:r>
            <w:r w:rsidRPr="00C647F2">
              <w:rPr>
                <w:rFonts w:ascii="inherit" w:hAnsi="inherit"/>
                <w:color w:val="000000"/>
                <w:sz w:val="84"/>
              </w:rPr>
              <w:t xml:space="preserve"> </w:t>
            </w:r>
            <w:r w:rsidRPr="00C647F2">
              <w:rPr>
                <w:rFonts w:ascii="ff6" w:hAnsi="ff6"/>
                <w:color w:val="000000"/>
                <w:sz w:val="84"/>
                <w:szCs w:val="84"/>
              </w:rPr>
              <w:t xml:space="preserve">Циолковского  для  космонавтики.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Достижения в освоении космического пространства</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Механическое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Относительное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Система </w:t>
            </w:r>
            <w:r w:rsidRPr="00C647F2">
              <w:rPr>
                <w:rFonts w:ascii="inherit" w:hAnsi="inherit"/>
                <w:color w:val="000000"/>
                <w:sz w:val="84"/>
              </w:rPr>
              <w:t xml:space="preserve"> </w:t>
            </w:r>
            <w:r w:rsidRPr="00C647F2">
              <w:rPr>
                <w:rFonts w:ascii="ff6" w:hAnsi="ff6"/>
                <w:color w:val="000000"/>
                <w:sz w:val="84"/>
                <w:szCs w:val="84"/>
              </w:rPr>
              <w:t xml:space="preserve">отсчета.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Материальная </w:t>
            </w:r>
            <w:r w:rsidRPr="00C647F2">
              <w:rPr>
                <w:rFonts w:ascii="inherit" w:hAnsi="inherit"/>
                <w:color w:val="000000"/>
                <w:sz w:val="84"/>
              </w:rPr>
              <w:t xml:space="preserve"> </w:t>
            </w:r>
            <w:r w:rsidRPr="00C647F2">
              <w:rPr>
                <w:rFonts w:ascii="ff6" w:hAnsi="ff6"/>
                <w:color w:val="000000"/>
                <w:sz w:val="84"/>
                <w:szCs w:val="84"/>
              </w:rPr>
              <w:t xml:space="preserve">точка. </w:t>
            </w:r>
            <w:r w:rsidRPr="00C647F2">
              <w:rPr>
                <w:rFonts w:ascii="inherit" w:hAnsi="inherit"/>
                <w:color w:val="000000"/>
                <w:sz w:val="84"/>
              </w:rPr>
              <w:t xml:space="preserve"> </w:t>
            </w:r>
            <w:r w:rsidRPr="00C647F2">
              <w:rPr>
                <w:rFonts w:ascii="ff6" w:hAnsi="ff6"/>
                <w:color w:val="000000"/>
                <w:sz w:val="84"/>
                <w:szCs w:val="84"/>
              </w:rPr>
              <w:t xml:space="preserve">Траектория. </w:t>
            </w:r>
            <w:r w:rsidRPr="00C647F2">
              <w:rPr>
                <w:rFonts w:ascii="inherit" w:hAnsi="inherit"/>
                <w:color w:val="000000"/>
                <w:sz w:val="84"/>
              </w:rPr>
              <w:t xml:space="preserve"> </w:t>
            </w:r>
            <w:r w:rsidRPr="00C647F2">
              <w:rPr>
                <w:rFonts w:ascii="ff6" w:hAnsi="ff6"/>
                <w:color w:val="000000"/>
                <w:sz w:val="84"/>
                <w:szCs w:val="84"/>
              </w:rPr>
              <w:t xml:space="preserve">Путь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перемещение. </w:t>
            </w:r>
            <w:r w:rsidRPr="00C647F2">
              <w:rPr>
                <w:rFonts w:ascii="inherit" w:hAnsi="inherit"/>
                <w:color w:val="000000"/>
                <w:sz w:val="84"/>
              </w:rPr>
              <w:t xml:space="preserve"> </w:t>
            </w:r>
            <w:r w:rsidRPr="00C647F2">
              <w:rPr>
                <w:rFonts w:ascii="ff6" w:hAnsi="ff6"/>
                <w:color w:val="000000"/>
                <w:sz w:val="84"/>
                <w:szCs w:val="84"/>
              </w:rPr>
              <w:t xml:space="preserve">Скорость </w:t>
            </w:r>
            <w:r w:rsidRPr="00C647F2">
              <w:rPr>
                <w:rFonts w:ascii="inherit" w:hAnsi="inherit"/>
                <w:color w:val="000000"/>
                <w:sz w:val="84"/>
              </w:rPr>
              <w:t xml:space="preserve"> </w:t>
            </w:r>
            <w:r w:rsidRPr="00C647F2">
              <w:rPr>
                <w:rFonts w:ascii="ff6" w:hAnsi="ff6"/>
                <w:color w:val="000000"/>
                <w:sz w:val="84"/>
                <w:szCs w:val="84"/>
              </w:rPr>
              <w:t>—</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векторная величина. Модуль вектора скорости. Равномерное прямолинейное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движение. Относительность механического движения. Графики зависимости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пути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модуля </w:t>
            </w:r>
            <w:r w:rsidRPr="00C647F2">
              <w:rPr>
                <w:rFonts w:ascii="inherit" w:hAnsi="inherit"/>
                <w:color w:val="000000"/>
                <w:sz w:val="84"/>
              </w:rPr>
              <w:t xml:space="preserve"> </w:t>
            </w:r>
            <w:r w:rsidRPr="00C647F2">
              <w:rPr>
                <w:rFonts w:ascii="ff6" w:hAnsi="ff6"/>
                <w:color w:val="000000"/>
                <w:sz w:val="84"/>
                <w:szCs w:val="84"/>
              </w:rPr>
              <w:t xml:space="preserve">скорости </w:t>
            </w:r>
            <w:r w:rsidRPr="00C647F2">
              <w:rPr>
                <w:rFonts w:ascii="inherit" w:hAnsi="inherit"/>
                <w:color w:val="000000"/>
                <w:sz w:val="84"/>
              </w:rPr>
              <w:t xml:space="preserve"> </w:t>
            </w:r>
            <w:r w:rsidRPr="00C647F2">
              <w:rPr>
                <w:rFonts w:ascii="ff6" w:hAnsi="ff6"/>
                <w:color w:val="000000"/>
                <w:sz w:val="84"/>
                <w:szCs w:val="84"/>
              </w:rPr>
              <w:t xml:space="preserve">от </w:t>
            </w:r>
            <w:r w:rsidRPr="00C647F2">
              <w:rPr>
                <w:rFonts w:ascii="inherit" w:hAnsi="inherit"/>
                <w:color w:val="000000"/>
                <w:sz w:val="84"/>
              </w:rPr>
              <w:t xml:space="preserve"> </w:t>
            </w:r>
            <w:r w:rsidRPr="00C647F2">
              <w:rPr>
                <w:rFonts w:ascii="ff6" w:hAnsi="ff6"/>
                <w:color w:val="000000"/>
                <w:sz w:val="84"/>
                <w:szCs w:val="84"/>
              </w:rPr>
              <w:t xml:space="preserve">времени </w:t>
            </w:r>
            <w:r w:rsidRPr="00C647F2">
              <w:rPr>
                <w:rFonts w:ascii="inherit" w:hAnsi="inherit"/>
                <w:color w:val="000000"/>
                <w:sz w:val="84"/>
              </w:rPr>
              <w:t xml:space="preserve"> </w:t>
            </w:r>
            <w:r w:rsidRPr="00C647F2">
              <w:rPr>
                <w:rFonts w:ascii="ff6" w:hAnsi="ff6"/>
                <w:color w:val="000000"/>
                <w:sz w:val="84"/>
                <w:szCs w:val="84"/>
              </w:rPr>
              <w:t>движения.</w:t>
            </w:r>
            <w:r w:rsidRPr="00C647F2">
              <w:rPr>
                <w:rFonts w:ascii="ff5" w:hAnsi="ff5"/>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Ускорение </w:t>
            </w:r>
            <w:r w:rsidRPr="00C647F2">
              <w:rPr>
                <w:rFonts w:ascii="inherit" w:hAnsi="inherit"/>
                <w:color w:val="000000"/>
                <w:sz w:val="84"/>
              </w:rPr>
              <w:t xml:space="preserve"> </w:t>
            </w:r>
            <w:r w:rsidRPr="00C647F2">
              <w:rPr>
                <w:rFonts w:ascii="ff6" w:hAnsi="ff6"/>
                <w:color w:val="000000"/>
                <w:sz w:val="84"/>
                <w:szCs w:val="84"/>
              </w:rPr>
              <w:t>—</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векторная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величина. Равноускоренное прямолинейное движение. Графики зависимости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пути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модуля </w:t>
            </w:r>
            <w:r w:rsidRPr="00C647F2">
              <w:rPr>
                <w:rFonts w:ascii="inherit" w:hAnsi="inherit"/>
                <w:color w:val="000000"/>
                <w:sz w:val="84"/>
              </w:rPr>
              <w:t xml:space="preserve"> </w:t>
            </w:r>
            <w:r w:rsidRPr="00C647F2">
              <w:rPr>
                <w:rFonts w:ascii="ff6" w:hAnsi="ff6"/>
                <w:color w:val="000000"/>
                <w:sz w:val="84"/>
                <w:szCs w:val="84"/>
              </w:rPr>
              <w:t xml:space="preserve">скорости </w:t>
            </w:r>
            <w:r w:rsidRPr="00C647F2">
              <w:rPr>
                <w:rFonts w:ascii="inherit" w:hAnsi="inherit"/>
                <w:color w:val="000000"/>
                <w:sz w:val="84"/>
              </w:rPr>
              <w:t xml:space="preserve"> </w:t>
            </w:r>
            <w:r w:rsidRPr="00C647F2">
              <w:rPr>
                <w:rFonts w:ascii="ff6" w:hAnsi="ff6"/>
                <w:color w:val="000000"/>
                <w:sz w:val="84"/>
                <w:szCs w:val="84"/>
              </w:rPr>
              <w:t xml:space="preserve">равноускоренного </w:t>
            </w:r>
            <w:r w:rsidRPr="00C647F2">
              <w:rPr>
                <w:rFonts w:ascii="inherit" w:hAnsi="inherit"/>
                <w:color w:val="000000"/>
                <w:sz w:val="84"/>
              </w:rPr>
              <w:t xml:space="preserve"> </w:t>
            </w:r>
            <w:r w:rsidRPr="00C647F2">
              <w:rPr>
                <w:rFonts w:ascii="ff6" w:hAnsi="ff6"/>
                <w:color w:val="000000"/>
                <w:sz w:val="84"/>
                <w:szCs w:val="84"/>
              </w:rPr>
              <w:t xml:space="preserve">прямолинейного </w:t>
            </w:r>
            <w:r w:rsidRPr="00C647F2">
              <w:rPr>
                <w:rFonts w:ascii="inherit" w:hAnsi="inherit"/>
                <w:color w:val="000000"/>
                <w:sz w:val="84"/>
              </w:rPr>
              <w:t xml:space="preserve"> </w:t>
            </w:r>
            <w:r w:rsidRPr="00C647F2">
              <w:rPr>
                <w:rFonts w:ascii="ff6" w:hAnsi="ff6"/>
                <w:color w:val="000000"/>
                <w:sz w:val="84"/>
                <w:szCs w:val="84"/>
              </w:rPr>
              <w:t xml:space="preserve">движения </w:t>
            </w:r>
            <w:r w:rsidRPr="00C647F2">
              <w:rPr>
                <w:rFonts w:ascii="inherit" w:hAnsi="inherit"/>
                <w:color w:val="000000"/>
                <w:sz w:val="84"/>
              </w:rPr>
              <w:t xml:space="preserve"> </w:t>
            </w:r>
            <w:r w:rsidRPr="00C647F2">
              <w:rPr>
                <w:rFonts w:ascii="ff6" w:hAnsi="ff6"/>
                <w:color w:val="000000"/>
                <w:sz w:val="84"/>
                <w:szCs w:val="84"/>
              </w:rPr>
              <w:t xml:space="preserve">от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времени </w:t>
            </w:r>
            <w:r w:rsidRPr="00C647F2">
              <w:rPr>
                <w:rFonts w:ascii="inherit" w:hAnsi="inherit"/>
                <w:color w:val="000000"/>
                <w:sz w:val="84"/>
              </w:rPr>
              <w:t xml:space="preserve"> </w:t>
            </w:r>
            <w:r w:rsidRPr="00C647F2">
              <w:rPr>
                <w:rFonts w:ascii="ff6" w:hAnsi="ff6"/>
                <w:color w:val="000000"/>
                <w:sz w:val="84"/>
                <w:szCs w:val="84"/>
              </w:rPr>
              <w:t>движения.</w:t>
            </w:r>
            <w:r w:rsidRPr="00C647F2">
              <w:rPr>
                <w:rFonts w:ascii="ff5" w:hAnsi="ff5"/>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Движение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окружности </w:t>
            </w:r>
            <w:r w:rsidRPr="00C647F2">
              <w:rPr>
                <w:rFonts w:ascii="inherit" w:hAnsi="inherit"/>
                <w:color w:val="000000"/>
                <w:sz w:val="84"/>
              </w:rPr>
              <w:t xml:space="preserve"> </w:t>
            </w:r>
            <w:r w:rsidRPr="00C647F2">
              <w:rPr>
                <w:rFonts w:ascii="ff6" w:hAnsi="ff6"/>
                <w:color w:val="000000"/>
                <w:sz w:val="84"/>
                <w:szCs w:val="84"/>
              </w:rPr>
              <w:t xml:space="preserve">с </w:t>
            </w:r>
            <w:r w:rsidRPr="00C647F2">
              <w:rPr>
                <w:rFonts w:ascii="inherit" w:hAnsi="inherit"/>
                <w:color w:val="000000"/>
                <w:sz w:val="84"/>
              </w:rPr>
              <w:t xml:space="preserve"> </w:t>
            </w:r>
            <w:r w:rsidRPr="00C647F2">
              <w:rPr>
                <w:rFonts w:ascii="ff6" w:hAnsi="ff6"/>
                <w:color w:val="000000"/>
                <w:sz w:val="84"/>
                <w:szCs w:val="84"/>
              </w:rPr>
              <w:t xml:space="preserve">постоянной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модулю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скоростью. Центростремительное ускорение. Ускорение свободного падения.</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Инерция.  Инертность  тел.</w:t>
            </w:r>
            <w:r w:rsidRPr="00C647F2">
              <w:rPr>
                <w:rFonts w:ascii="ff3" w:hAnsi="ff3"/>
                <w:color w:val="000000"/>
                <w:sz w:val="84"/>
              </w:rPr>
              <w:t xml:space="preserve">  </w:t>
            </w:r>
            <w:r w:rsidRPr="00C647F2">
              <w:rPr>
                <w:rFonts w:ascii="ff6" w:hAnsi="ff6"/>
                <w:color w:val="000000"/>
                <w:sz w:val="84"/>
                <w:szCs w:val="84"/>
              </w:rPr>
              <w:t xml:space="preserve">Первый  закон  Ньютона. </w:t>
            </w:r>
            <w:r w:rsidRPr="00C647F2">
              <w:rPr>
                <w:rFonts w:ascii="inherit" w:hAnsi="inherit"/>
                <w:color w:val="000000"/>
                <w:sz w:val="84"/>
              </w:rPr>
              <w:t xml:space="preserve"> </w:t>
            </w:r>
            <w:r w:rsidRPr="00C647F2">
              <w:rPr>
                <w:rFonts w:ascii="ff6" w:hAnsi="ff6"/>
                <w:color w:val="000000"/>
                <w:sz w:val="84"/>
                <w:szCs w:val="84"/>
              </w:rPr>
              <w:t xml:space="preserve">Инерциальная  система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отсчета. Мас</w:t>
            </w:r>
            <w:r w:rsidRPr="00C647F2">
              <w:rPr>
                <w:rFonts w:ascii="inherit" w:hAnsi="inherit"/>
                <w:color w:val="000000"/>
                <w:sz w:val="84"/>
              </w:rPr>
              <w:t xml:space="preserve">са </w:t>
            </w:r>
            <w:r w:rsidRPr="00C647F2">
              <w:rPr>
                <w:rFonts w:ascii="ff6" w:hAnsi="ff6"/>
                <w:color w:val="000000"/>
                <w:sz w:val="84"/>
                <w:szCs w:val="84"/>
              </w:rPr>
              <w:t>—</w:t>
            </w:r>
            <w:r w:rsidRPr="00C647F2">
              <w:rPr>
                <w:rFonts w:ascii="ff3" w:hAnsi="ff3"/>
                <w:color w:val="000000"/>
                <w:sz w:val="84"/>
              </w:rPr>
              <w:t xml:space="preserve"> </w:t>
            </w:r>
            <w:r w:rsidRPr="00C647F2">
              <w:rPr>
                <w:rFonts w:ascii="ff6" w:hAnsi="ff6"/>
                <w:color w:val="000000"/>
                <w:sz w:val="84"/>
                <w:szCs w:val="84"/>
              </w:rPr>
              <w:t>скалярная величина. Сила —</w:t>
            </w:r>
            <w:r w:rsidRPr="00C647F2">
              <w:rPr>
                <w:rFonts w:ascii="ff3" w:hAnsi="ff3"/>
                <w:color w:val="000000"/>
                <w:sz w:val="84"/>
              </w:rPr>
              <w:t xml:space="preserve"> </w:t>
            </w:r>
            <w:r w:rsidRPr="00C647F2">
              <w:rPr>
                <w:rFonts w:ascii="ff6" w:hAnsi="ff6"/>
                <w:color w:val="000000"/>
                <w:sz w:val="84"/>
                <w:szCs w:val="84"/>
              </w:rPr>
              <w:t xml:space="preserve">векторная величина. Второй </w:t>
            </w:r>
          </w:p>
          <w:p w:rsidR="00C647F2" w:rsidRPr="00C647F2" w:rsidRDefault="00C647F2" w:rsidP="00C647F2">
            <w:pPr>
              <w:shd w:val="clear" w:color="auto" w:fill="FFFFFF"/>
              <w:spacing w:line="0" w:lineRule="auto"/>
              <w:textAlignment w:val="baseline"/>
              <w:rPr>
                <w:rFonts w:ascii="ff6" w:hAnsi="ff6"/>
                <w:color w:val="000000"/>
                <w:spacing w:val="-2"/>
                <w:sz w:val="84"/>
                <w:szCs w:val="84"/>
              </w:rPr>
            </w:pPr>
            <w:r w:rsidRPr="00C647F2">
              <w:rPr>
                <w:rFonts w:ascii="ff6" w:hAnsi="ff6"/>
                <w:color w:val="000000"/>
                <w:spacing w:val="-2"/>
                <w:sz w:val="84"/>
                <w:szCs w:val="84"/>
              </w:rPr>
              <w:t>за</w:t>
            </w:r>
            <w:r w:rsidRPr="00C647F2">
              <w:rPr>
                <w:rFonts w:ascii="inherit" w:hAnsi="inherit"/>
                <w:color w:val="000000"/>
                <w:sz w:val="84"/>
              </w:rPr>
              <w:t>кон  Ньютона.  Сложение  сил.</w:t>
            </w:r>
            <w:r w:rsidRPr="00C647F2">
              <w:rPr>
                <w:rFonts w:ascii="ff3" w:hAnsi="ff3"/>
                <w:color w:val="000000"/>
                <w:sz w:val="84"/>
              </w:rPr>
              <w:t xml:space="preserve"> </w:t>
            </w:r>
            <w:r w:rsidRPr="00C647F2">
              <w:rPr>
                <w:rFonts w:ascii="inherit" w:hAnsi="inherit"/>
                <w:color w:val="000000"/>
                <w:sz w:val="84"/>
              </w:rPr>
              <w:t xml:space="preserve"> Третий  закон  Ньютона.  Гравитационные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силы.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всемирного </w:t>
            </w:r>
            <w:r w:rsidRPr="00C647F2">
              <w:rPr>
                <w:rFonts w:ascii="inherit" w:hAnsi="inherit"/>
                <w:color w:val="000000"/>
                <w:sz w:val="84"/>
              </w:rPr>
              <w:t xml:space="preserve"> </w:t>
            </w:r>
            <w:r w:rsidRPr="00C647F2">
              <w:rPr>
                <w:rFonts w:ascii="ff6" w:hAnsi="ff6"/>
                <w:color w:val="000000"/>
                <w:sz w:val="84"/>
                <w:szCs w:val="84"/>
              </w:rPr>
              <w:t xml:space="preserve">тяготения.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тяжести.</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Расчет </w:t>
            </w:r>
            <w:r w:rsidRPr="00C647F2">
              <w:rPr>
                <w:rFonts w:ascii="inherit" w:hAnsi="inherit"/>
                <w:color w:val="000000"/>
                <w:sz w:val="84"/>
              </w:rPr>
              <w:t xml:space="preserve"> </w:t>
            </w:r>
            <w:r w:rsidRPr="00C647F2">
              <w:rPr>
                <w:rFonts w:ascii="ff6" w:hAnsi="ff6"/>
                <w:color w:val="000000"/>
                <w:sz w:val="84"/>
                <w:szCs w:val="84"/>
              </w:rPr>
              <w:t xml:space="preserve">первой </w:t>
            </w:r>
            <w:r w:rsidRPr="00C647F2">
              <w:rPr>
                <w:rFonts w:ascii="inherit" w:hAnsi="inherit"/>
                <w:color w:val="000000"/>
                <w:sz w:val="84"/>
              </w:rPr>
              <w:t xml:space="preserve"> </w:t>
            </w:r>
            <w:r w:rsidRPr="00C647F2">
              <w:rPr>
                <w:rFonts w:ascii="ff6" w:hAnsi="ff6"/>
                <w:color w:val="000000"/>
                <w:sz w:val="84"/>
                <w:szCs w:val="84"/>
              </w:rPr>
              <w:t>космиче</w:t>
            </w:r>
            <w:r w:rsidRPr="00C647F2">
              <w:rPr>
                <w:rFonts w:ascii="ff3" w:hAnsi="ff3"/>
                <w:color w:val="000000"/>
                <w:sz w:val="84"/>
              </w:rPr>
              <w:t>-</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ской </w:t>
            </w:r>
            <w:r w:rsidRPr="00C647F2">
              <w:rPr>
                <w:rFonts w:ascii="inherit" w:hAnsi="inherit"/>
                <w:color w:val="000000"/>
                <w:sz w:val="84"/>
              </w:rPr>
              <w:t xml:space="preserve"> </w:t>
            </w:r>
            <w:r w:rsidRPr="00C647F2">
              <w:rPr>
                <w:rFonts w:ascii="ff6" w:hAnsi="ff6"/>
                <w:color w:val="000000"/>
                <w:sz w:val="84"/>
                <w:szCs w:val="84"/>
              </w:rPr>
              <w:t>скорости.</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 xml:space="preserve">упругости.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Гука. </w:t>
            </w:r>
            <w:r w:rsidRPr="00C647F2">
              <w:rPr>
                <w:rFonts w:ascii="inherit" w:hAnsi="inherit"/>
                <w:color w:val="000000"/>
                <w:sz w:val="84"/>
              </w:rPr>
              <w:t xml:space="preserve"> </w:t>
            </w:r>
            <w:r w:rsidRPr="00C647F2">
              <w:rPr>
                <w:rFonts w:ascii="ff6" w:hAnsi="ff6"/>
                <w:color w:val="000000"/>
                <w:sz w:val="84"/>
                <w:szCs w:val="84"/>
              </w:rPr>
              <w:t xml:space="preserve">Вес </w:t>
            </w:r>
            <w:r w:rsidRPr="00C647F2">
              <w:rPr>
                <w:rFonts w:ascii="inherit" w:hAnsi="inherit"/>
                <w:color w:val="000000"/>
                <w:sz w:val="84"/>
              </w:rPr>
              <w:t xml:space="preserve"> </w:t>
            </w:r>
            <w:r w:rsidRPr="00C647F2">
              <w:rPr>
                <w:rFonts w:ascii="ff6" w:hAnsi="ff6"/>
                <w:color w:val="000000"/>
                <w:sz w:val="84"/>
                <w:szCs w:val="84"/>
              </w:rPr>
              <w:t xml:space="preserve">тела, </w:t>
            </w:r>
            <w:r w:rsidRPr="00C647F2">
              <w:rPr>
                <w:rFonts w:ascii="inherit" w:hAnsi="inherit"/>
                <w:color w:val="000000"/>
                <w:sz w:val="84"/>
              </w:rPr>
              <w:t xml:space="preserve"> </w:t>
            </w:r>
            <w:r w:rsidRPr="00C647F2">
              <w:rPr>
                <w:rFonts w:ascii="ff6" w:hAnsi="ff6"/>
                <w:color w:val="000000"/>
                <w:sz w:val="84"/>
                <w:szCs w:val="84"/>
              </w:rPr>
              <w:t xml:space="preserve">движущегося </w:t>
            </w:r>
            <w:r w:rsidRPr="00C647F2">
              <w:rPr>
                <w:rFonts w:ascii="inherit" w:hAnsi="inherit"/>
                <w:color w:val="000000"/>
                <w:sz w:val="84"/>
              </w:rPr>
              <w:t xml:space="preserve"> </w:t>
            </w:r>
            <w:r w:rsidRPr="00C647F2">
              <w:rPr>
                <w:rFonts w:ascii="ff6" w:hAnsi="ff6"/>
                <w:color w:val="000000"/>
                <w:sz w:val="84"/>
                <w:szCs w:val="84"/>
              </w:rPr>
              <w:t xml:space="preserve">с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ускорением </w:t>
            </w:r>
            <w:r w:rsidRPr="00C647F2">
              <w:rPr>
                <w:rFonts w:ascii="inherit" w:hAnsi="inherit"/>
                <w:color w:val="000000"/>
                <w:sz w:val="84"/>
              </w:rPr>
              <w:t xml:space="preserve"> </w:t>
            </w:r>
            <w:r w:rsidRPr="00C647F2">
              <w:rPr>
                <w:rFonts w:ascii="ff6" w:hAnsi="ff6"/>
                <w:color w:val="000000"/>
                <w:sz w:val="84"/>
                <w:szCs w:val="84"/>
              </w:rPr>
              <w:t xml:space="preserve">по </w:t>
            </w:r>
            <w:r w:rsidRPr="00C647F2">
              <w:rPr>
                <w:rFonts w:ascii="inherit" w:hAnsi="inherit"/>
                <w:color w:val="000000"/>
                <w:sz w:val="84"/>
              </w:rPr>
              <w:t xml:space="preserve"> </w:t>
            </w:r>
            <w:r w:rsidRPr="00C647F2">
              <w:rPr>
                <w:rFonts w:ascii="ff6" w:hAnsi="ff6"/>
                <w:color w:val="000000"/>
                <w:sz w:val="84"/>
                <w:szCs w:val="84"/>
              </w:rPr>
              <w:t xml:space="preserve">вертикали. </w:t>
            </w:r>
            <w:r w:rsidRPr="00C647F2">
              <w:rPr>
                <w:rFonts w:ascii="inherit" w:hAnsi="inherit"/>
                <w:color w:val="000000"/>
                <w:sz w:val="84"/>
              </w:rPr>
              <w:t xml:space="preserve"> </w:t>
            </w:r>
            <w:r w:rsidRPr="00C647F2">
              <w:rPr>
                <w:rFonts w:ascii="ff6" w:hAnsi="ff6"/>
                <w:color w:val="000000"/>
                <w:sz w:val="84"/>
                <w:szCs w:val="84"/>
              </w:rPr>
              <w:t xml:space="preserve">Невесомость </w:t>
            </w:r>
            <w:r w:rsidRPr="00C647F2">
              <w:rPr>
                <w:rFonts w:ascii="inherit" w:hAnsi="inherit"/>
                <w:color w:val="000000"/>
                <w:sz w:val="84"/>
              </w:rPr>
              <w:t xml:space="preserve"> </w:t>
            </w:r>
            <w:r w:rsidRPr="00C647F2">
              <w:rPr>
                <w:rFonts w:ascii="ff6" w:hAnsi="ff6"/>
                <w:color w:val="000000"/>
                <w:sz w:val="84"/>
                <w:szCs w:val="84"/>
              </w:rPr>
              <w:t xml:space="preserve">и </w:t>
            </w:r>
            <w:r w:rsidRPr="00C647F2">
              <w:rPr>
                <w:rFonts w:ascii="inherit" w:hAnsi="inherit"/>
                <w:color w:val="000000"/>
                <w:sz w:val="84"/>
              </w:rPr>
              <w:t xml:space="preserve"> </w:t>
            </w:r>
            <w:r w:rsidRPr="00C647F2">
              <w:rPr>
                <w:rFonts w:ascii="ff6" w:hAnsi="ff6"/>
                <w:color w:val="000000"/>
                <w:sz w:val="84"/>
                <w:szCs w:val="84"/>
              </w:rPr>
              <w:t xml:space="preserve">перезагрузки. </w:t>
            </w:r>
            <w:r w:rsidRPr="00C647F2">
              <w:rPr>
                <w:rFonts w:ascii="inherit" w:hAnsi="inherit"/>
                <w:color w:val="000000"/>
                <w:sz w:val="84"/>
              </w:rPr>
              <w:t xml:space="preserve"> </w:t>
            </w:r>
            <w:r w:rsidRPr="00C647F2">
              <w:rPr>
                <w:rFonts w:ascii="ff6" w:hAnsi="ff6"/>
                <w:color w:val="000000"/>
                <w:sz w:val="84"/>
                <w:szCs w:val="84"/>
              </w:rPr>
              <w:t xml:space="preserve">Сила </w:t>
            </w:r>
            <w:r w:rsidRPr="00C647F2">
              <w:rPr>
                <w:rFonts w:ascii="inherit" w:hAnsi="inherit"/>
                <w:color w:val="000000"/>
                <w:sz w:val="84"/>
              </w:rPr>
              <w:t xml:space="preserve"> </w:t>
            </w:r>
            <w:r w:rsidRPr="00C647F2">
              <w:rPr>
                <w:rFonts w:ascii="ff6" w:hAnsi="ff6"/>
                <w:color w:val="000000"/>
                <w:sz w:val="84"/>
                <w:szCs w:val="84"/>
              </w:rPr>
              <w:t>трения.</w:t>
            </w:r>
            <w:r w:rsidRPr="00C647F2">
              <w:rPr>
                <w:rFonts w:ascii="ff3" w:hAnsi="ff3"/>
                <w:color w:val="000000"/>
                <w:sz w:val="84"/>
              </w:rPr>
              <w:t xml:space="preserve">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Импульс </w:t>
            </w:r>
            <w:r w:rsidRPr="00C647F2">
              <w:rPr>
                <w:rFonts w:ascii="inherit" w:hAnsi="inherit"/>
                <w:color w:val="000000"/>
                <w:sz w:val="84"/>
              </w:rPr>
              <w:t xml:space="preserve"> </w:t>
            </w:r>
            <w:r w:rsidRPr="00C647F2">
              <w:rPr>
                <w:rFonts w:ascii="ff6" w:hAnsi="ff6"/>
                <w:color w:val="000000"/>
                <w:sz w:val="84"/>
                <w:szCs w:val="84"/>
              </w:rPr>
              <w:t xml:space="preserve">тела, </w:t>
            </w:r>
            <w:r w:rsidRPr="00C647F2">
              <w:rPr>
                <w:rFonts w:ascii="inherit" w:hAnsi="inherit"/>
                <w:color w:val="000000"/>
                <w:sz w:val="84"/>
              </w:rPr>
              <w:t xml:space="preserve"> </w:t>
            </w:r>
            <w:r w:rsidRPr="00C647F2">
              <w:rPr>
                <w:rFonts w:ascii="ff6" w:hAnsi="ff6"/>
                <w:color w:val="000000"/>
                <w:sz w:val="84"/>
                <w:szCs w:val="84"/>
              </w:rPr>
              <w:t>импульс</w:t>
            </w:r>
            <w:r w:rsidRPr="00C647F2">
              <w:rPr>
                <w:rFonts w:ascii="ff3" w:hAnsi="ff3"/>
                <w:color w:val="000000"/>
                <w:sz w:val="84"/>
              </w:rPr>
              <w:t xml:space="preserve"> </w:t>
            </w:r>
            <w:r w:rsidRPr="00C647F2">
              <w:rPr>
                <w:rFonts w:ascii="inherit" w:hAnsi="inherit"/>
                <w:color w:val="000000"/>
                <w:sz w:val="84"/>
              </w:rPr>
              <w:t xml:space="preserve"> </w:t>
            </w:r>
            <w:r w:rsidRPr="00C647F2">
              <w:rPr>
                <w:rFonts w:ascii="ff6" w:hAnsi="ff6"/>
                <w:color w:val="000000"/>
                <w:sz w:val="84"/>
                <w:szCs w:val="84"/>
              </w:rPr>
              <w:t xml:space="preserve">силы. </w:t>
            </w:r>
            <w:r w:rsidRPr="00C647F2">
              <w:rPr>
                <w:rFonts w:ascii="inherit" w:hAnsi="inherit"/>
                <w:color w:val="000000"/>
                <w:sz w:val="84"/>
              </w:rPr>
              <w:t xml:space="preserve"> </w:t>
            </w:r>
            <w:r w:rsidRPr="00C647F2">
              <w:rPr>
                <w:rFonts w:ascii="ff6" w:hAnsi="ff6"/>
                <w:color w:val="000000"/>
                <w:sz w:val="84"/>
                <w:szCs w:val="84"/>
              </w:rPr>
              <w:t xml:space="preserve"> </w:t>
            </w:r>
            <w:r w:rsidRPr="00C647F2">
              <w:rPr>
                <w:rFonts w:ascii="inherit" w:hAnsi="inherit"/>
                <w:color w:val="000000"/>
                <w:sz w:val="84"/>
              </w:rPr>
              <w:t xml:space="preserve"> </w:t>
            </w:r>
            <w:r w:rsidRPr="00C647F2">
              <w:rPr>
                <w:rFonts w:ascii="ff6" w:hAnsi="ff6"/>
                <w:color w:val="000000"/>
                <w:sz w:val="84"/>
                <w:szCs w:val="84"/>
              </w:rPr>
              <w:t xml:space="preserve">Закон </w:t>
            </w:r>
            <w:r w:rsidRPr="00C647F2">
              <w:rPr>
                <w:rFonts w:ascii="inherit" w:hAnsi="inherit"/>
                <w:color w:val="000000"/>
                <w:sz w:val="84"/>
              </w:rPr>
              <w:t xml:space="preserve"> </w:t>
            </w:r>
            <w:r w:rsidRPr="00C647F2">
              <w:rPr>
                <w:rFonts w:ascii="ff6" w:hAnsi="ff6"/>
                <w:color w:val="000000"/>
                <w:sz w:val="84"/>
                <w:szCs w:val="84"/>
              </w:rPr>
              <w:t xml:space="preserve">сохранения </w:t>
            </w:r>
            <w:r w:rsidRPr="00C647F2">
              <w:rPr>
                <w:rFonts w:ascii="inherit" w:hAnsi="inherit"/>
                <w:color w:val="000000"/>
                <w:sz w:val="84"/>
              </w:rPr>
              <w:t xml:space="preserve"> </w:t>
            </w:r>
            <w:r w:rsidRPr="00C647F2">
              <w:rPr>
                <w:rFonts w:ascii="ff6" w:hAnsi="ff6"/>
                <w:color w:val="000000"/>
                <w:sz w:val="84"/>
                <w:szCs w:val="84"/>
              </w:rPr>
              <w:t xml:space="preserve">импульса. </w:t>
            </w:r>
            <w:r w:rsidRPr="00C647F2">
              <w:rPr>
                <w:rFonts w:ascii="inherit" w:hAnsi="inherit"/>
                <w:color w:val="000000"/>
                <w:sz w:val="84"/>
              </w:rPr>
              <w:t xml:space="preserve"> </w:t>
            </w:r>
            <w:r w:rsidRPr="00C647F2">
              <w:rPr>
                <w:rFonts w:ascii="ff6" w:hAnsi="ff6"/>
                <w:color w:val="000000"/>
                <w:sz w:val="84"/>
                <w:szCs w:val="84"/>
              </w:rPr>
              <w:t xml:space="preserve">Реактивное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 xml:space="preserve">движение.  Ракеты  Значение  работ  К.  Э. </w:t>
            </w:r>
            <w:r w:rsidRPr="00C647F2">
              <w:rPr>
                <w:rFonts w:ascii="inherit" w:hAnsi="inherit"/>
                <w:color w:val="000000"/>
                <w:sz w:val="84"/>
              </w:rPr>
              <w:t xml:space="preserve"> </w:t>
            </w:r>
            <w:r w:rsidRPr="00C647F2">
              <w:rPr>
                <w:rFonts w:ascii="ff6" w:hAnsi="ff6"/>
                <w:color w:val="000000"/>
                <w:sz w:val="84"/>
                <w:szCs w:val="84"/>
              </w:rPr>
              <w:t xml:space="preserve">Циолковского  для  космонавтики. </w:t>
            </w:r>
          </w:p>
          <w:p w:rsidR="00C647F2" w:rsidRPr="00C647F2" w:rsidRDefault="00C647F2" w:rsidP="00C647F2">
            <w:pPr>
              <w:shd w:val="clear" w:color="auto" w:fill="FFFFFF"/>
              <w:spacing w:line="0" w:lineRule="auto"/>
              <w:textAlignment w:val="baseline"/>
              <w:rPr>
                <w:rFonts w:ascii="ff6" w:hAnsi="ff6"/>
                <w:color w:val="000000"/>
                <w:sz w:val="84"/>
                <w:szCs w:val="84"/>
              </w:rPr>
            </w:pPr>
            <w:r w:rsidRPr="00C647F2">
              <w:rPr>
                <w:rFonts w:ascii="ff6" w:hAnsi="ff6"/>
                <w:color w:val="000000"/>
                <w:sz w:val="84"/>
                <w:szCs w:val="84"/>
              </w:rPr>
              <w:t>Достижения в освоении космического пространства</w:t>
            </w:r>
          </w:p>
          <w:p w:rsidR="00204E46" w:rsidRPr="000F30F6" w:rsidRDefault="000F30F6" w:rsidP="000F30F6">
            <w:pPr>
              <w:pStyle w:val="a3"/>
              <w:shd w:val="clear" w:color="auto" w:fill="FFFFFF"/>
              <w:spacing w:before="0" w:beforeAutospacing="0" w:after="150" w:afterAutospacing="0"/>
              <w:rPr>
                <w:color w:val="000000"/>
              </w:rPr>
            </w:pPr>
            <w:r w:rsidRPr="00D64692">
              <w:rPr>
                <w:color w:val="000000"/>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Графики зависимости скорости и перемещения от времени при прямолинейном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 Невесомость. Закон всемирного тяготения. Искусственные спутники Земли. Импульс. Закон сохранения импульса. Реактивное движение.</w:t>
            </w:r>
            <w:r>
              <w:rPr>
                <w:color w:val="000000"/>
              </w:rPr>
              <w:t xml:space="preserve"> Ракеты.</w:t>
            </w:r>
          </w:p>
        </w:tc>
      </w:tr>
      <w:tr w:rsidR="00F3717F" w:rsidRPr="00204E46" w:rsidTr="00C647F2">
        <w:tc>
          <w:tcPr>
            <w:tcW w:w="992" w:type="dxa"/>
          </w:tcPr>
          <w:p w:rsidR="00F3717F" w:rsidRPr="00204E46" w:rsidRDefault="00F3717F" w:rsidP="003A1738">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2.</w:t>
            </w:r>
          </w:p>
        </w:tc>
        <w:tc>
          <w:tcPr>
            <w:tcW w:w="2693" w:type="dxa"/>
          </w:tcPr>
          <w:p w:rsidR="00F3717F" w:rsidRPr="00FE1F31" w:rsidRDefault="00F3717F" w:rsidP="003A1738">
            <w:pPr>
              <w:spacing w:after="150"/>
              <w:rPr>
                <w:rFonts w:ascii="Times New Roman" w:hAnsi="Times New Roman"/>
                <w:color w:val="000000"/>
                <w:sz w:val="21"/>
                <w:szCs w:val="21"/>
              </w:rPr>
            </w:pPr>
            <w:r w:rsidRPr="00FE1F31">
              <w:rPr>
                <w:rFonts w:ascii="Times New Roman" w:hAnsi="Times New Roman"/>
                <w:b/>
                <w:bCs/>
                <w:color w:val="000000"/>
                <w:sz w:val="21"/>
                <w:szCs w:val="21"/>
              </w:rPr>
              <w:t>Механические колебания и волны. Звук</w:t>
            </w:r>
          </w:p>
          <w:p w:rsidR="003A1738" w:rsidRPr="00FE1F31" w:rsidRDefault="003A1738" w:rsidP="003A1738">
            <w:pPr>
              <w:spacing w:after="150"/>
              <w:rPr>
                <w:rFonts w:ascii="Times New Roman" w:hAnsi="Times New Roman"/>
                <w:color w:val="000000"/>
                <w:sz w:val="21"/>
                <w:szCs w:val="21"/>
              </w:rPr>
            </w:pPr>
          </w:p>
        </w:tc>
        <w:tc>
          <w:tcPr>
            <w:tcW w:w="1559" w:type="dxa"/>
          </w:tcPr>
          <w:p w:rsidR="003A1738" w:rsidRPr="00FE1F31" w:rsidRDefault="00F3717F" w:rsidP="003A1738">
            <w:pPr>
              <w:spacing w:after="150"/>
              <w:jc w:val="center"/>
              <w:rPr>
                <w:rFonts w:ascii="Times New Roman" w:hAnsi="Times New Roman"/>
                <w:color w:val="000000"/>
                <w:sz w:val="21"/>
                <w:szCs w:val="21"/>
              </w:rPr>
            </w:pPr>
            <w:r w:rsidRPr="00FE1F31">
              <w:rPr>
                <w:rFonts w:ascii="Times New Roman" w:hAnsi="Times New Roman"/>
                <w:b/>
                <w:bCs/>
                <w:color w:val="000000"/>
                <w:sz w:val="21"/>
                <w:szCs w:val="21"/>
              </w:rPr>
              <w:t>1</w:t>
            </w:r>
            <w:r w:rsidR="000F1939">
              <w:rPr>
                <w:rFonts w:ascii="Times New Roman" w:hAnsi="Times New Roman"/>
                <w:b/>
                <w:bCs/>
                <w:color w:val="000000"/>
                <w:sz w:val="21"/>
                <w:szCs w:val="21"/>
              </w:rPr>
              <w:t>1</w:t>
            </w:r>
          </w:p>
        </w:tc>
        <w:tc>
          <w:tcPr>
            <w:tcW w:w="9008" w:type="dxa"/>
          </w:tcPr>
          <w:p w:rsidR="000F30F6" w:rsidRPr="00780459" w:rsidRDefault="000F30F6" w:rsidP="000F30F6">
            <w:pPr>
              <w:pStyle w:val="a3"/>
              <w:shd w:val="clear" w:color="auto" w:fill="FFFFFF"/>
              <w:spacing w:before="0" w:beforeAutospacing="0" w:after="0" w:afterAutospacing="0"/>
              <w:rPr>
                <w:color w:val="000000"/>
              </w:rPr>
            </w:pPr>
            <w:r w:rsidRPr="00780459">
              <w:rPr>
                <w:color w:val="000000"/>
              </w:rPr>
              <w:t>Колебательное движение. Пружинный, нитяной, математический маятники. Свободные и вынужденные колебания. Затухающие колебания. Колебательная система. Амплитуда, период, частота колебаний. Превращение энергии при колебательном движении. Резонанс.</w:t>
            </w:r>
          </w:p>
          <w:p w:rsidR="00F3717F" w:rsidRPr="000F30F6" w:rsidRDefault="000F30F6" w:rsidP="000F30F6">
            <w:pPr>
              <w:pStyle w:val="a3"/>
              <w:shd w:val="clear" w:color="auto" w:fill="FFFFFF"/>
              <w:spacing w:before="0" w:beforeAutospacing="0" w:after="0" w:afterAutospacing="0"/>
              <w:rPr>
                <w:color w:val="000000"/>
              </w:rPr>
            </w:pPr>
            <w:r w:rsidRPr="00780459">
              <w:rPr>
                <w:color w:val="000000"/>
              </w:rPr>
              <w:t>Распространение колебаний в упругих средах.  Продольные и поперечные волны. Длина волны. Скорость волны. Звуковые волны. Скорость звука. Высота, тембр и громкость звука. Эхо.</w:t>
            </w:r>
          </w:p>
        </w:tc>
      </w:tr>
      <w:tr w:rsidR="00F3717F" w:rsidRPr="00204E46" w:rsidTr="00C647F2">
        <w:tc>
          <w:tcPr>
            <w:tcW w:w="992" w:type="dxa"/>
          </w:tcPr>
          <w:p w:rsidR="00F3717F" w:rsidRPr="00204E46" w:rsidRDefault="00F3717F" w:rsidP="003A1738">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3.</w:t>
            </w:r>
          </w:p>
        </w:tc>
        <w:tc>
          <w:tcPr>
            <w:tcW w:w="2693" w:type="dxa"/>
          </w:tcPr>
          <w:p w:rsidR="00F3717F" w:rsidRPr="00FE1F31" w:rsidRDefault="00F3717F" w:rsidP="003A1738">
            <w:pPr>
              <w:spacing w:after="150"/>
              <w:rPr>
                <w:rFonts w:ascii="Times New Roman" w:hAnsi="Times New Roman"/>
                <w:color w:val="000000"/>
                <w:sz w:val="21"/>
                <w:szCs w:val="21"/>
              </w:rPr>
            </w:pPr>
            <w:r w:rsidRPr="00FE1F31">
              <w:rPr>
                <w:rFonts w:ascii="Times New Roman" w:hAnsi="Times New Roman"/>
                <w:b/>
                <w:bCs/>
                <w:color w:val="000000"/>
                <w:sz w:val="21"/>
                <w:szCs w:val="21"/>
              </w:rPr>
              <w:t>Электромагнитное поле</w:t>
            </w:r>
          </w:p>
          <w:p w:rsidR="003A1738" w:rsidRPr="00FE1F31" w:rsidRDefault="003A1738" w:rsidP="003A1738">
            <w:pPr>
              <w:spacing w:after="150"/>
              <w:rPr>
                <w:rFonts w:ascii="Times New Roman" w:hAnsi="Times New Roman"/>
                <w:color w:val="000000"/>
                <w:sz w:val="21"/>
                <w:szCs w:val="21"/>
              </w:rPr>
            </w:pPr>
          </w:p>
        </w:tc>
        <w:tc>
          <w:tcPr>
            <w:tcW w:w="1559" w:type="dxa"/>
          </w:tcPr>
          <w:p w:rsidR="003A1738" w:rsidRPr="00FE1F31" w:rsidRDefault="00F3717F" w:rsidP="003A1738">
            <w:pPr>
              <w:spacing w:after="150"/>
              <w:jc w:val="center"/>
              <w:rPr>
                <w:rFonts w:ascii="Times New Roman" w:hAnsi="Times New Roman"/>
                <w:color w:val="000000"/>
                <w:sz w:val="21"/>
                <w:szCs w:val="21"/>
              </w:rPr>
            </w:pPr>
            <w:r w:rsidRPr="00FE1F31">
              <w:rPr>
                <w:rFonts w:ascii="Times New Roman" w:hAnsi="Times New Roman"/>
                <w:b/>
                <w:bCs/>
                <w:color w:val="000000"/>
                <w:sz w:val="21"/>
                <w:szCs w:val="21"/>
              </w:rPr>
              <w:t>1</w:t>
            </w:r>
            <w:r w:rsidR="000F1939">
              <w:rPr>
                <w:rFonts w:ascii="Times New Roman" w:hAnsi="Times New Roman"/>
                <w:b/>
                <w:bCs/>
                <w:color w:val="000000"/>
                <w:sz w:val="21"/>
                <w:szCs w:val="21"/>
              </w:rPr>
              <w:t>8</w:t>
            </w:r>
          </w:p>
        </w:tc>
        <w:tc>
          <w:tcPr>
            <w:tcW w:w="9008" w:type="dxa"/>
          </w:tcPr>
          <w:p w:rsidR="000F30F6" w:rsidRPr="00780459" w:rsidRDefault="000F30F6" w:rsidP="000F30F6">
            <w:pPr>
              <w:pStyle w:val="a3"/>
              <w:shd w:val="clear" w:color="auto" w:fill="FFFFFF"/>
              <w:spacing w:before="0" w:beforeAutospacing="0" w:after="0" w:afterAutospacing="0"/>
              <w:rPr>
                <w:color w:val="000000"/>
              </w:rPr>
            </w:pPr>
            <w:r w:rsidRPr="00780459">
              <w:rPr>
                <w:color w:val="000000"/>
              </w:rPr>
              <w:t xml:space="preserve">Магнитное поле. 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w:t>
            </w:r>
            <w:r w:rsidRPr="00780459">
              <w:rPr>
                <w:color w:val="000000"/>
              </w:rPr>
              <w:lastRenderedPageBreak/>
              <w:t>Трансформатор. Передача электрической энергии на расстояние.</w:t>
            </w:r>
          </w:p>
          <w:p w:rsidR="000F30F6" w:rsidRPr="00780459" w:rsidRDefault="000F30F6" w:rsidP="000F30F6">
            <w:pPr>
              <w:pStyle w:val="a3"/>
              <w:shd w:val="clear" w:color="auto" w:fill="FFFFFF"/>
              <w:spacing w:before="0" w:beforeAutospacing="0" w:after="0" w:afterAutospacing="0"/>
              <w:rPr>
                <w:color w:val="000000"/>
              </w:rPr>
            </w:pPr>
            <w:r w:rsidRPr="00780459">
              <w:rPr>
                <w:color w:val="000000"/>
              </w:rPr>
              <w:t>Электромагнитное поле. Электромагнитные волны. Скорость электромагнитных волн. Влияние электромагнитных излучений на живые организмы. Конденсатор. Колебательный контур. Получение электромагнитных колебаний. Принципы радиосвязи и телевидения. Электромагнитная природа света. Преломление света.</w:t>
            </w:r>
          </w:p>
          <w:p w:rsidR="00F3717F" w:rsidRPr="000F30F6" w:rsidRDefault="000F30F6" w:rsidP="000F30F6">
            <w:pPr>
              <w:pStyle w:val="a3"/>
              <w:shd w:val="clear" w:color="auto" w:fill="FFFFFF"/>
              <w:spacing w:before="0" w:beforeAutospacing="0" w:after="0" w:afterAutospacing="0"/>
              <w:rPr>
                <w:color w:val="000000"/>
              </w:rPr>
            </w:pPr>
            <w:r w:rsidRPr="00780459">
              <w:rPr>
                <w:color w:val="000000"/>
              </w:rPr>
              <w:t>Показатель преломления. Дисперсия света. Типы оптических спектров. Поглощение и испускание света атомами. Происхождение линейчатых спектров.</w:t>
            </w:r>
          </w:p>
        </w:tc>
      </w:tr>
      <w:tr w:rsidR="00F3717F" w:rsidRPr="00204E46" w:rsidTr="00C647F2">
        <w:tc>
          <w:tcPr>
            <w:tcW w:w="992" w:type="dxa"/>
          </w:tcPr>
          <w:p w:rsidR="00F3717F" w:rsidRPr="00204E46" w:rsidRDefault="00F3717F" w:rsidP="003A1738">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lastRenderedPageBreak/>
              <w:t>4.</w:t>
            </w:r>
          </w:p>
        </w:tc>
        <w:tc>
          <w:tcPr>
            <w:tcW w:w="2693" w:type="dxa"/>
          </w:tcPr>
          <w:p w:rsidR="003A1738" w:rsidRPr="00FE1F31" w:rsidRDefault="00F3717F" w:rsidP="003A1738">
            <w:pPr>
              <w:spacing w:after="150"/>
              <w:rPr>
                <w:rFonts w:ascii="Times New Roman" w:hAnsi="Times New Roman"/>
                <w:color w:val="000000"/>
                <w:sz w:val="21"/>
                <w:szCs w:val="21"/>
              </w:rPr>
            </w:pPr>
            <w:r w:rsidRPr="00FE1F31">
              <w:rPr>
                <w:rFonts w:ascii="Times New Roman" w:hAnsi="Times New Roman"/>
                <w:b/>
                <w:bCs/>
                <w:color w:val="000000"/>
                <w:sz w:val="21"/>
                <w:szCs w:val="21"/>
              </w:rPr>
              <w:t>Строение атома и атомного ядра. Использование энергии атомных ядер</w:t>
            </w:r>
          </w:p>
        </w:tc>
        <w:tc>
          <w:tcPr>
            <w:tcW w:w="1559" w:type="dxa"/>
          </w:tcPr>
          <w:p w:rsidR="003A1738" w:rsidRPr="00FE1F31" w:rsidRDefault="00F3717F" w:rsidP="003A1738">
            <w:pPr>
              <w:spacing w:after="150"/>
              <w:jc w:val="center"/>
              <w:rPr>
                <w:rFonts w:ascii="Times New Roman" w:hAnsi="Times New Roman"/>
                <w:color w:val="000000"/>
                <w:sz w:val="21"/>
                <w:szCs w:val="21"/>
              </w:rPr>
            </w:pPr>
            <w:r w:rsidRPr="00FE1F31">
              <w:rPr>
                <w:rFonts w:ascii="Times New Roman" w:hAnsi="Times New Roman"/>
                <w:b/>
                <w:bCs/>
                <w:color w:val="000000"/>
                <w:sz w:val="21"/>
                <w:szCs w:val="21"/>
              </w:rPr>
              <w:t>1</w:t>
            </w:r>
            <w:r w:rsidR="000F1939">
              <w:rPr>
                <w:rFonts w:ascii="Times New Roman" w:hAnsi="Times New Roman"/>
                <w:b/>
                <w:bCs/>
                <w:color w:val="000000"/>
                <w:sz w:val="21"/>
                <w:szCs w:val="21"/>
              </w:rPr>
              <w:t>5</w:t>
            </w:r>
          </w:p>
        </w:tc>
        <w:tc>
          <w:tcPr>
            <w:tcW w:w="9008" w:type="dxa"/>
          </w:tcPr>
          <w:p w:rsidR="000F30F6" w:rsidRPr="00780459" w:rsidRDefault="000F30F6" w:rsidP="000F30F6">
            <w:pPr>
              <w:pStyle w:val="a3"/>
              <w:shd w:val="clear" w:color="auto" w:fill="FFFFFF"/>
              <w:spacing w:before="0" w:beforeAutospacing="0" w:after="0" w:afterAutospacing="0"/>
              <w:rPr>
                <w:color w:val="000000"/>
              </w:rPr>
            </w:pPr>
            <w:r w:rsidRPr="00780459">
              <w:rPr>
                <w:color w:val="000000"/>
              </w:rPr>
              <w:t>Радиоактивность как свидетельство сложного строения атомов. Альфа-, бета-,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w:t>
            </w:r>
          </w:p>
          <w:p w:rsidR="00F3717F" w:rsidRPr="000F30F6" w:rsidRDefault="000F30F6" w:rsidP="000F30F6">
            <w:pPr>
              <w:pStyle w:val="a3"/>
              <w:shd w:val="clear" w:color="auto" w:fill="FFFFFF"/>
              <w:spacing w:before="0" w:beforeAutospacing="0" w:after="0" w:afterAutospacing="0"/>
              <w:rPr>
                <w:color w:val="000000"/>
              </w:rPr>
            </w:pPr>
            <w:r w:rsidRPr="00780459">
              <w:rPr>
                <w:color w:val="000000"/>
              </w:rPr>
              <w:t>Протонно-нейтронная модель ядра. Физический смысл зарядового и массового чисел. Изотопы. Правила смещения. Энергия связи частиц в ядре. Деление ядер урана. Цепная реакция. Ядерная энергетика. Экологические проблемы использования АЭС.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tc>
      </w:tr>
      <w:tr w:rsidR="00F3717F" w:rsidRPr="00204E46" w:rsidTr="00C647F2">
        <w:tc>
          <w:tcPr>
            <w:tcW w:w="992" w:type="dxa"/>
          </w:tcPr>
          <w:p w:rsidR="00F3717F" w:rsidRPr="00204E46" w:rsidRDefault="00F3717F" w:rsidP="003A1738">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5.</w:t>
            </w:r>
          </w:p>
        </w:tc>
        <w:tc>
          <w:tcPr>
            <w:tcW w:w="2693" w:type="dxa"/>
          </w:tcPr>
          <w:p w:rsidR="003A1738" w:rsidRPr="00FE1F31" w:rsidRDefault="00F3717F" w:rsidP="003A1738">
            <w:pPr>
              <w:spacing w:after="150"/>
              <w:rPr>
                <w:rFonts w:ascii="Times New Roman" w:hAnsi="Times New Roman"/>
                <w:b/>
                <w:color w:val="000000"/>
                <w:sz w:val="21"/>
                <w:szCs w:val="21"/>
              </w:rPr>
            </w:pPr>
            <w:r w:rsidRPr="00F3717F">
              <w:rPr>
                <w:rFonts w:ascii="Times New Roman" w:hAnsi="Times New Roman"/>
                <w:b/>
                <w:color w:val="000000"/>
                <w:sz w:val="21"/>
                <w:szCs w:val="21"/>
              </w:rPr>
              <w:t>Строение и эволюция Вселенной</w:t>
            </w:r>
          </w:p>
        </w:tc>
        <w:tc>
          <w:tcPr>
            <w:tcW w:w="1559" w:type="dxa"/>
          </w:tcPr>
          <w:p w:rsidR="00F3717F" w:rsidRPr="00F3717F" w:rsidRDefault="000F1939" w:rsidP="003A1738">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6</w:t>
            </w:r>
          </w:p>
        </w:tc>
        <w:tc>
          <w:tcPr>
            <w:tcW w:w="9008" w:type="dxa"/>
          </w:tcPr>
          <w:p w:rsidR="00F3717F" w:rsidRPr="00204E46" w:rsidRDefault="000F30F6" w:rsidP="000F30F6">
            <w:pPr>
              <w:pStyle w:val="ac"/>
              <w:rPr>
                <w:sz w:val="24"/>
                <w:szCs w:val="24"/>
              </w:rPr>
            </w:pPr>
            <w:r w:rsidRPr="000F30F6">
              <w:rPr>
                <w:sz w:val="24"/>
                <w:szCs w:val="24"/>
              </w:rPr>
              <w:t>Состав, строение и происхождение Солнечной системы. Планеты и малые тела Солнечной системы. Строение, излучение и эволюция Солнца и звезд. Строение и эволюция Вселенной.</w:t>
            </w:r>
          </w:p>
        </w:tc>
      </w:tr>
      <w:tr w:rsidR="00F3717F" w:rsidRPr="00204E46" w:rsidTr="000F30F6">
        <w:trPr>
          <w:trHeight w:val="259"/>
        </w:trPr>
        <w:tc>
          <w:tcPr>
            <w:tcW w:w="992" w:type="dxa"/>
          </w:tcPr>
          <w:p w:rsidR="00F3717F" w:rsidRPr="00204E46" w:rsidRDefault="0058219A" w:rsidP="003A1738">
            <w:pPr>
              <w:widowControl w:val="0"/>
              <w:autoSpaceDE w:val="0"/>
              <w:autoSpaceDN w:val="0"/>
              <w:adjustRightInd w:val="0"/>
              <w:jc w:val="center"/>
              <w:rPr>
                <w:rFonts w:ascii="Times New Roman" w:hAnsi="Times New Roman"/>
                <w:sz w:val="24"/>
                <w:szCs w:val="24"/>
              </w:rPr>
            </w:pPr>
            <w:r>
              <w:rPr>
                <w:rFonts w:ascii="Times New Roman" w:hAnsi="Times New Roman"/>
                <w:sz w:val="24"/>
                <w:szCs w:val="24"/>
              </w:rPr>
              <w:t>6.</w:t>
            </w:r>
          </w:p>
        </w:tc>
        <w:tc>
          <w:tcPr>
            <w:tcW w:w="2693" w:type="dxa"/>
          </w:tcPr>
          <w:p w:rsidR="003A1738" w:rsidRPr="00FE1F31" w:rsidRDefault="00F3717F" w:rsidP="003A1738">
            <w:pPr>
              <w:spacing w:after="150"/>
              <w:rPr>
                <w:rFonts w:ascii="Times New Roman" w:hAnsi="Times New Roman"/>
                <w:color w:val="000000"/>
                <w:sz w:val="21"/>
                <w:szCs w:val="21"/>
              </w:rPr>
            </w:pPr>
            <w:r w:rsidRPr="00FE1F31">
              <w:rPr>
                <w:rFonts w:ascii="Times New Roman" w:hAnsi="Times New Roman"/>
                <w:b/>
                <w:bCs/>
                <w:color w:val="000000"/>
                <w:sz w:val="21"/>
                <w:szCs w:val="21"/>
              </w:rPr>
              <w:t>Повторение</w:t>
            </w:r>
          </w:p>
        </w:tc>
        <w:tc>
          <w:tcPr>
            <w:tcW w:w="1559" w:type="dxa"/>
          </w:tcPr>
          <w:p w:rsidR="00F3717F" w:rsidRPr="00F3717F" w:rsidRDefault="000F1939" w:rsidP="000F30F6">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18</w:t>
            </w:r>
          </w:p>
        </w:tc>
        <w:tc>
          <w:tcPr>
            <w:tcW w:w="9008" w:type="dxa"/>
          </w:tcPr>
          <w:p w:rsidR="00F3717F" w:rsidRPr="00F249C9" w:rsidRDefault="00F249C9" w:rsidP="00F249C9">
            <w:pPr>
              <w:spacing w:after="150"/>
              <w:rPr>
                <w:rFonts w:ascii="Times New Roman" w:hAnsi="Times New Roman"/>
                <w:b/>
                <w:sz w:val="24"/>
                <w:szCs w:val="24"/>
              </w:rPr>
            </w:pPr>
            <w:r w:rsidRPr="00F249C9">
              <w:rPr>
                <w:rFonts w:ascii="Times New Roman" w:hAnsi="Times New Roman"/>
                <w:color w:val="000000"/>
                <w:sz w:val="24"/>
                <w:szCs w:val="24"/>
              </w:rPr>
              <w:t>Обобщение и систематизация полученных знаний по темам: «Законы взаимодействия и движения тел», «Механические колебания и звук», «Электромагнитное поле», «Строение атома и атомного ядра, использование энергии атомных ядер».</w:t>
            </w:r>
          </w:p>
        </w:tc>
      </w:tr>
      <w:tr w:rsidR="00F3717F" w:rsidRPr="00204E46" w:rsidTr="00C647F2">
        <w:tc>
          <w:tcPr>
            <w:tcW w:w="992" w:type="dxa"/>
          </w:tcPr>
          <w:p w:rsidR="00F3717F" w:rsidRPr="00204E46" w:rsidRDefault="00F3717F" w:rsidP="003A1738">
            <w:pPr>
              <w:widowControl w:val="0"/>
              <w:autoSpaceDE w:val="0"/>
              <w:autoSpaceDN w:val="0"/>
              <w:adjustRightInd w:val="0"/>
              <w:jc w:val="center"/>
              <w:rPr>
                <w:rFonts w:ascii="Times New Roman" w:hAnsi="Times New Roman"/>
                <w:sz w:val="24"/>
                <w:szCs w:val="24"/>
              </w:rPr>
            </w:pPr>
          </w:p>
        </w:tc>
        <w:tc>
          <w:tcPr>
            <w:tcW w:w="2693" w:type="dxa"/>
          </w:tcPr>
          <w:p w:rsidR="00F3717F" w:rsidRPr="00204E46" w:rsidRDefault="00F3717F" w:rsidP="003A1738">
            <w:pPr>
              <w:widowControl w:val="0"/>
              <w:autoSpaceDE w:val="0"/>
              <w:autoSpaceDN w:val="0"/>
              <w:adjustRightInd w:val="0"/>
              <w:rPr>
                <w:rFonts w:ascii="Times New Roman" w:hAnsi="Times New Roman"/>
                <w:sz w:val="24"/>
                <w:szCs w:val="24"/>
              </w:rPr>
            </w:pPr>
            <w:r w:rsidRPr="00FE1F31">
              <w:rPr>
                <w:rFonts w:ascii="Times New Roman" w:hAnsi="Times New Roman"/>
                <w:b/>
                <w:bCs/>
                <w:color w:val="000000"/>
                <w:sz w:val="21"/>
                <w:szCs w:val="21"/>
              </w:rPr>
              <w:t>Всего</w:t>
            </w:r>
          </w:p>
        </w:tc>
        <w:tc>
          <w:tcPr>
            <w:tcW w:w="1559" w:type="dxa"/>
          </w:tcPr>
          <w:p w:rsidR="00F3717F" w:rsidRPr="00F249C9" w:rsidRDefault="000F1939" w:rsidP="003A1738">
            <w:pPr>
              <w:widowControl w:val="0"/>
              <w:autoSpaceDE w:val="0"/>
              <w:autoSpaceDN w:val="0"/>
              <w:adjustRightInd w:val="0"/>
              <w:jc w:val="center"/>
              <w:rPr>
                <w:rFonts w:ascii="Times New Roman" w:hAnsi="Times New Roman"/>
                <w:b/>
                <w:sz w:val="24"/>
                <w:szCs w:val="24"/>
              </w:rPr>
            </w:pPr>
            <w:r>
              <w:rPr>
                <w:rFonts w:ascii="Times New Roman" w:hAnsi="Times New Roman"/>
                <w:b/>
                <w:sz w:val="24"/>
                <w:szCs w:val="24"/>
              </w:rPr>
              <w:t>102</w:t>
            </w:r>
          </w:p>
        </w:tc>
        <w:tc>
          <w:tcPr>
            <w:tcW w:w="9008" w:type="dxa"/>
          </w:tcPr>
          <w:p w:rsidR="00F3717F" w:rsidRPr="00204E46" w:rsidRDefault="00F3717F" w:rsidP="003A1738">
            <w:pPr>
              <w:widowControl w:val="0"/>
              <w:autoSpaceDE w:val="0"/>
              <w:autoSpaceDN w:val="0"/>
              <w:adjustRightInd w:val="0"/>
              <w:rPr>
                <w:rFonts w:ascii="Times New Roman" w:hAnsi="Times New Roman"/>
                <w:b/>
                <w:sz w:val="24"/>
                <w:szCs w:val="24"/>
              </w:rPr>
            </w:pPr>
          </w:p>
        </w:tc>
      </w:tr>
    </w:tbl>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p>
    <w:p w:rsidR="000F1939" w:rsidRDefault="000F1939" w:rsidP="00B97904">
      <w:pPr>
        <w:spacing w:after="0" w:line="240" w:lineRule="auto"/>
        <w:jc w:val="center"/>
        <w:rPr>
          <w:rFonts w:ascii="Times New Roman" w:hAnsi="Times New Roman"/>
          <w:b/>
          <w:sz w:val="24"/>
          <w:szCs w:val="24"/>
          <w:lang w:eastAsia="ru-RU"/>
        </w:rPr>
      </w:pPr>
      <w:bookmarkStart w:id="3" w:name="_GoBack"/>
      <w:bookmarkEnd w:id="3"/>
    </w:p>
    <w:sectPr w:rsidR="000F1939" w:rsidSect="00B830F4">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f6">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ff3">
    <w:altName w:val="Times New Roman"/>
    <w:panose1 w:val="00000000000000000000"/>
    <w:charset w:val="00"/>
    <w:family w:val="roman"/>
    <w:notTrueType/>
    <w:pitch w:val="default"/>
  </w:font>
  <w:font w:name="ff5">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1">
    <w:nsid w:val="04624016"/>
    <w:multiLevelType w:val="hybridMultilevel"/>
    <w:tmpl w:val="75CA4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378E0"/>
    <w:multiLevelType w:val="hybridMultilevel"/>
    <w:tmpl w:val="07C80108"/>
    <w:lvl w:ilvl="0" w:tplc="88DE56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52117A"/>
    <w:multiLevelType w:val="multilevel"/>
    <w:tmpl w:val="48AA1B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06D7B"/>
    <w:multiLevelType w:val="hybridMultilevel"/>
    <w:tmpl w:val="C9AA2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6">
    <w:nsid w:val="16D1137D"/>
    <w:multiLevelType w:val="hybridMultilevel"/>
    <w:tmpl w:val="9EB88F9C"/>
    <w:lvl w:ilvl="0" w:tplc="EDB6EB7C">
      <w:start w:val="3"/>
      <w:numFmt w:val="decimal"/>
      <w:lvlText w:val="%1."/>
      <w:lvlJc w:val="left"/>
      <w:pPr>
        <w:ind w:left="153" w:hanging="243"/>
      </w:pPr>
      <w:rPr>
        <w:rFonts w:ascii="Times New Roman" w:eastAsia="Times New Roman" w:hAnsi="Times New Roman" w:cs="Times New Roman" w:hint="default"/>
        <w:w w:val="100"/>
        <w:sz w:val="24"/>
        <w:szCs w:val="24"/>
        <w:lang w:val="ru-RU" w:eastAsia="ru-RU" w:bidi="ru-RU"/>
      </w:rPr>
    </w:lvl>
    <w:lvl w:ilvl="1" w:tplc="B93A788C">
      <w:numFmt w:val="bullet"/>
      <w:lvlText w:val="•"/>
      <w:lvlJc w:val="left"/>
      <w:pPr>
        <w:ind w:left="1166" w:hanging="243"/>
      </w:pPr>
      <w:rPr>
        <w:rFonts w:hint="default"/>
        <w:lang w:val="ru-RU" w:eastAsia="ru-RU" w:bidi="ru-RU"/>
      </w:rPr>
    </w:lvl>
    <w:lvl w:ilvl="2" w:tplc="34E4595C">
      <w:numFmt w:val="bullet"/>
      <w:lvlText w:val="•"/>
      <w:lvlJc w:val="left"/>
      <w:pPr>
        <w:ind w:left="2172" w:hanging="243"/>
      </w:pPr>
      <w:rPr>
        <w:rFonts w:hint="default"/>
        <w:lang w:val="ru-RU" w:eastAsia="ru-RU" w:bidi="ru-RU"/>
      </w:rPr>
    </w:lvl>
    <w:lvl w:ilvl="3" w:tplc="736EE782">
      <w:numFmt w:val="bullet"/>
      <w:lvlText w:val="•"/>
      <w:lvlJc w:val="left"/>
      <w:pPr>
        <w:ind w:left="3179" w:hanging="243"/>
      </w:pPr>
      <w:rPr>
        <w:rFonts w:hint="default"/>
        <w:lang w:val="ru-RU" w:eastAsia="ru-RU" w:bidi="ru-RU"/>
      </w:rPr>
    </w:lvl>
    <w:lvl w:ilvl="4" w:tplc="1FF456EC">
      <w:numFmt w:val="bullet"/>
      <w:lvlText w:val="•"/>
      <w:lvlJc w:val="left"/>
      <w:pPr>
        <w:ind w:left="4185" w:hanging="243"/>
      </w:pPr>
      <w:rPr>
        <w:rFonts w:hint="default"/>
        <w:lang w:val="ru-RU" w:eastAsia="ru-RU" w:bidi="ru-RU"/>
      </w:rPr>
    </w:lvl>
    <w:lvl w:ilvl="5" w:tplc="063221BA">
      <w:numFmt w:val="bullet"/>
      <w:lvlText w:val="•"/>
      <w:lvlJc w:val="left"/>
      <w:pPr>
        <w:ind w:left="5192" w:hanging="243"/>
      </w:pPr>
      <w:rPr>
        <w:rFonts w:hint="default"/>
        <w:lang w:val="ru-RU" w:eastAsia="ru-RU" w:bidi="ru-RU"/>
      </w:rPr>
    </w:lvl>
    <w:lvl w:ilvl="6" w:tplc="47944E88">
      <w:numFmt w:val="bullet"/>
      <w:lvlText w:val="•"/>
      <w:lvlJc w:val="left"/>
      <w:pPr>
        <w:ind w:left="6198" w:hanging="243"/>
      </w:pPr>
      <w:rPr>
        <w:rFonts w:hint="default"/>
        <w:lang w:val="ru-RU" w:eastAsia="ru-RU" w:bidi="ru-RU"/>
      </w:rPr>
    </w:lvl>
    <w:lvl w:ilvl="7" w:tplc="0E1E1B30">
      <w:numFmt w:val="bullet"/>
      <w:lvlText w:val="•"/>
      <w:lvlJc w:val="left"/>
      <w:pPr>
        <w:ind w:left="7204" w:hanging="243"/>
      </w:pPr>
      <w:rPr>
        <w:rFonts w:hint="default"/>
        <w:lang w:val="ru-RU" w:eastAsia="ru-RU" w:bidi="ru-RU"/>
      </w:rPr>
    </w:lvl>
    <w:lvl w:ilvl="8" w:tplc="4A10C576">
      <w:numFmt w:val="bullet"/>
      <w:lvlText w:val="•"/>
      <w:lvlJc w:val="left"/>
      <w:pPr>
        <w:ind w:left="8211" w:hanging="243"/>
      </w:pPr>
      <w:rPr>
        <w:rFonts w:hint="default"/>
        <w:lang w:val="ru-RU" w:eastAsia="ru-RU" w:bidi="ru-RU"/>
      </w:rPr>
    </w:lvl>
  </w:abstractNum>
  <w:abstractNum w:abstractNumId="7">
    <w:nsid w:val="1A501AC5"/>
    <w:multiLevelType w:val="hybridMultilevel"/>
    <w:tmpl w:val="62AA93A6"/>
    <w:lvl w:ilvl="0" w:tplc="C66A58AC">
      <w:numFmt w:val="bullet"/>
      <w:lvlText w:val=""/>
      <w:lvlJc w:val="left"/>
      <w:pPr>
        <w:ind w:left="873" w:hanging="360"/>
      </w:pPr>
      <w:rPr>
        <w:rFonts w:ascii="Symbol" w:eastAsia="Symbol" w:hAnsi="Symbol" w:cs="Symbol" w:hint="default"/>
        <w:w w:val="100"/>
        <w:sz w:val="24"/>
        <w:szCs w:val="24"/>
        <w:lang w:val="ru-RU" w:eastAsia="ru-RU" w:bidi="ru-RU"/>
      </w:rPr>
    </w:lvl>
    <w:lvl w:ilvl="1" w:tplc="21E48D04">
      <w:numFmt w:val="bullet"/>
      <w:lvlText w:val="•"/>
      <w:lvlJc w:val="left"/>
      <w:pPr>
        <w:ind w:left="1814" w:hanging="360"/>
      </w:pPr>
      <w:rPr>
        <w:rFonts w:hint="default"/>
        <w:lang w:val="ru-RU" w:eastAsia="ru-RU" w:bidi="ru-RU"/>
      </w:rPr>
    </w:lvl>
    <w:lvl w:ilvl="2" w:tplc="7C24F8CA">
      <w:numFmt w:val="bullet"/>
      <w:lvlText w:val="•"/>
      <w:lvlJc w:val="left"/>
      <w:pPr>
        <w:ind w:left="2748" w:hanging="360"/>
      </w:pPr>
      <w:rPr>
        <w:rFonts w:hint="default"/>
        <w:lang w:val="ru-RU" w:eastAsia="ru-RU" w:bidi="ru-RU"/>
      </w:rPr>
    </w:lvl>
    <w:lvl w:ilvl="3" w:tplc="00E6E972">
      <w:numFmt w:val="bullet"/>
      <w:lvlText w:val="•"/>
      <w:lvlJc w:val="left"/>
      <w:pPr>
        <w:ind w:left="3683" w:hanging="360"/>
      </w:pPr>
      <w:rPr>
        <w:rFonts w:hint="default"/>
        <w:lang w:val="ru-RU" w:eastAsia="ru-RU" w:bidi="ru-RU"/>
      </w:rPr>
    </w:lvl>
    <w:lvl w:ilvl="4" w:tplc="4CDCEFDE">
      <w:numFmt w:val="bullet"/>
      <w:lvlText w:val="•"/>
      <w:lvlJc w:val="left"/>
      <w:pPr>
        <w:ind w:left="4617" w:hanging="360"/>
      </w:pPr>
      <w:rPr>
        <w:rFonts w:hint="default"/>
        <w:lang w:val="ru-RU" w:eastAsia="ru-RU" w:bidi="ru-RU"/>
      </w:rPr>
    </w:lvl>
    <w:lvl w:ilvl="5" w:tplc="A7447B80">
      <w:numFmt w:val="bullet"/>
      <w:lvlText w:val="•"/>
      <w:lvlJc w:val="left"/>
      <w:pPr>
        <w:ind w:left="5552" w:hanging="360"/>
      </w:pPr>
      <w:rPr>
        <w:rFonts w:hint="default"/>
        <w:lang w:val="ru-RU" w:eastAsia="ru-RU" w:bidi="ru-RU"/>
      </w:rPr>
    </w:lvl>
    <w:lvl w:ilvl="6" w:tplc="5922F49E">
      <w:numFmt w:val="bullet"/>
      <w:lvlText w:val="•"/>
      <w:lvlJc w:val="left"/>
      <w:pPr>
        <w:ind w:left="6486" w:hanging="360"/>
      </w:pPr>
      <w:rPr>
        <w:rFonts w:hint="default"/>
        <w:lang w:val="ru-RU" w:eastAsia="ru-RU" w:bidi="ru-RU"/>
      </w:rPr>
    </w:lvl>
    <w:lvl w:ilvl="7" w:tplc="D8549F14">
      <w:numFmt w:val="bullet"/>
      <w:lvlText w:val="•"/>
      <w:lvlJc w:val="left"/>
      <w:pPr>
        <w:ind w:left="7420" w:hanging="360"/>
      </w:pPr>
      <w:rPr>
        <w:rFonts w:hint="default"/>
        <w:lang w:val="ru-RU" w:eastAsia="ru-RU" w:bidi="ru-RU"/>
      </w:rPr>
    </w:lvl>
    <w:lvl w:ilvl="8" w:tplc="3626A666">
      <w:numFmt w:val="bullet"/>
      <w:lvlText w:val="•"/>
      <w:lvlJc w:val="left"/>
      <w:pPr>
        <w:ind w:left="8355" w:hanging="360"/>
      </w:pPr>
      <w:rPr>
        <w:rFonts w:hint="default"/>
        <w:lang w:val="ru-RU" w:eastAsia="ru-RU" w:bidi="ru-RU"/>
      </w:rPr>
    </w:lvl>
  </w:abstractNum>
  <w:abstractNum w:abstractNumId="8">
    <w:nsid w:val="1B4F67E6"/>
    <w:multiLevelType w:val="hybridMultilevel"/>
    <w:tmpl w:val="518E071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C7D311F"/>
    <w:multiLevelType w:val="hybridMultilevel"/>
    <w:tmpl w:val="88803F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454BF4"/>
    <w:multiLevelType w:val="multilevel"/>
    <w:tmpl w:val="1348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BC0542"/>
    <w:multiLevelType w:val="hybridMultilevel"/>
    <w:tmpl w:val="B8FC0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B073A4"/>
    <w:multiLevelType w:val="hybridMultilevel"/>
    <w:tmpl w:val="61C2AC52"/>
    <w:lvl w:ilvl="0" w:tplc="596E4444">
      <w:start w:val="1"/>
      <w:numFmt w:val="decimal"/>
      <w:lvlText w:val="%1"/>
      <w:lvlJc w:val="left"/>
      <w:pPr>
        <w:ind w:left="573" w:hanging="240"/>
      </w:pPr>
      <w:rPr>
        <w:rFonts w:ascii="Times New Roman" w:eastAsia="Times New Roman" w:hAnsi="Times New Roman" w:cs="Times New Roman" w:hint="default"/>
        <w:spacing w:val="-11"/>
        <w:w w:val="100"/>
        <w:sz w:val="24"/>
        <w:szCs w:val="24"/>
        <w:lang w:val="ru-RU" w:eastAsia="ru-RU" w:bidi="ru-RU"/>
      </w:rPr>
    </w:lvl>
    <w:lvl w:ilvl="1" w:tplc="68FCF408">
      <w:numFmt w:val="bullet"/>
      <w:lvlText w:val="•"/>
      <w:lvlJc w:val="left"/>
      <w:pPr>
        <w:ind w:left="1544" w:hanging="240"/>
      </w:pPr>
      <w:rPr>
        <w:rFonts w:hint="default"/>
        <w:lang w:val="ru-RU" w:eastAsia="ru-RU" w:bidi="ru-RU"/>
      </w:rPr>
    </w:lvl>
    <w:lvl w:ilvl="2" w:tplc="7236228A">
      <w:numFmt w:val="bullet"/>
      <w:lvlText w:val="•"/>
      <w:lvlJc w:val="left"/>
      <w:pPr>
        <w:ind w:left="2508" w:hanging="240"/>
      </w:pPr>
      <w:rPr>
        <w:rFonts w:hint="default"/>
        <w:lang w:val="ru-RU" w:eastAsia="ru-RU" w:bidi="ru-RU"/>
      </w:rPr>
    </w:lvl>
    <w:lvl w:ilvl="3" w:tplc="54A4A022">
      <w:numFmt w:val="bullet"/>
      <w:lvlText w:val="•"/>
      <w:lvlJc w:val="left"/>
      <w:pPr>
        <w:ind w:left="3473" w:hanging="240"/>
      </w:pPr>
      <w:rPr>
        <w:rFonts w:hint="default"/>
        <w:lang w:val="ru-RU" w:eastAsia="ru-RU" w:bidi="ru-RU"/>
      </w:rPr>
    </w:lvl>
    <w:lvl w:ilvl="4" w:tplc="A65489F4">
      <w:numFmt w:val="bullet"/>
      <w:lvlText w:val="•"/>
      <w:lvlJc w:val="left"/>
      <w:pPr>
        <w:ind w:left="4437" w:hanging="240"/>
      </w:pPr>
      <w:rPr>
        <w:rFonts w:hint="default"/>
        <w:lang w:val="ru-RU" w:eastAsia="ru-RU" w:bidi="ru-RU"/>
      </w:rPr>
    </w:lvl>
    <w:lvl w:ilvl="5" w:tplc="BEBCCC9E">
      <w:numFmt w:val="bullet"/>
      <w:lvlText w:val="•"/>
      <w:lvlJc w:val="left"/>
      <w:pPr>
        <w:ind w:left="5402" w:hanging="240"/>
      </w:pPr>
      <w:rPr>
        <w:rFonts w:hint="default"/>
        <w:lang w:val="ru-RU" w:eastAsia="ru-RU" w:bidi="ru-RU"/>
      </w:rPr>
    </w:lvl>
    <w:lvl w:ilvl="6" w:tplc="6BD08282">
      <w:numFmt w:val="bullet"/>
      <w:lvlText w:val="•"/>
      <w:lvlJc w:val="left"/>
      <w:pPr>
        <w:ind w:left="6366" w:hanging="240"/>
      </w:pPr>
      <w:rPr>
        <w:rFonts w:hint="default"/>
        <w:lang w:val="ru-RU" w:eastAsia="ru-RU" w:bidi="ru-RU"/>
      </w:rPr>
    </w:lvl>
    <w:lvl w:ilvl="7" w:tplc="4FA2898C">
      <w:numFmt w:val="bullet"/>
      <w:lvlText w:val="•"/>
      <w:lvlJc w:val="left"/>
      <w:pPr>
        <w:ind w:left="7330" w:hanging="240"/>
      </w:pPr>
      <w:rPr>
        <w:rFonts w:hint="default"/>
        <w:lang w:val="ru-RU" w:eastAsia="ru-RU" w:bidi="ru-RU"/>
      </w:rPr>
    </w:lvl>
    <w:lvl w:ilvl="8" w:tplc="293EB1F2">
      <w:numFmt w:val="bullet"/>
      <w:lvlText w:val="•"/>
      <w:lvlJc w:val="left"/>
      <w:pPr>
        <w:ind w:left="8295" w:hanging="240"/>
      </w:pPr>
      <w:rPr>
        <w:rFonts w:hint="default"/>
        <w:lang w:val="ru-RU" w:eastAsia="ru-RU" w:bidi="ru-RU"/>
      </w:rPr>
    </w:lvl>
  </w:abstractNum>
  <w:abstractNum w:abstractNumId="13">
    <w:nsid w:val="44EA142B"/>
    <w:multiLevelType w:val="hybridMultilevel"/>
    <w:tmpl w:val="F16A1B4C"/>
    <w:lvl w:ilvl="0" w:tplc="84AAE45C">
      <w:start w:val="1"/>
      <w:numFmt w:val="upperRoman"/>
      <w:lvlText w:val="%1"/>
      <w:lvlJc w:val="left"/>
      <w:pPr>
        <w:ind w:left="575" w:hanging="140"/>
      </w:pPr>
      <w:rPr>
        <w:rFonts w:ascii="Times New Roman" w:eastAsia="Times New Roman" w:hAnsi="Times New Roman" w:cs="Times New Roman" w:hint="default"/>
        <w:w w:val="100"/>
        <w:sz w:val="24"/>
        <w:szCs w:val="24"/>
        <w:lang w:val="ru-RU" w:eastAsia="ru-RU" w:bidi="ru-RU"/>
      </w:rPr>
    </w:lvl>
    <w:lvl w:ilvl="1" w:tplc="374CDBBE">
      <w:numFmt w:val="bullet"/>
      <w:lvlText w:val="•"/>
      <w:lvlJc w:val="left"/>
      <w:pPr>
        <w:ind w:left="1544" w:hanging="140"/>
      </w:pPr>
      <w:rPr>
        <w:rFonts w:hint="default"/>
        <w:lang w:val="ru-RU" w:eastAsia="ru-RU" w:bidi="ru-RU"/>
      </w:rPr>
    </w:lvl>
    <w:lvl w:ilvl="2" w:tplc="CA6E9706">
      <w:numFmt w:val="bullet"/>
      <w:lvlText w:val="•"/>
      <w:lvlJc w:val="left"/>
      <w:pPr>
        <w:ind w:left="2508" w:hanging="140"/>
      </w:pPr>
      <w:rPr>
        <w:rFonts w:hint="default"/>
        <w:lang w:val="ru-RU" w:eastAsia="ru-RU" w:bidi="ru-RU"/>
      </w:rPr>
    </w:lvl>
    <w:lvl w:ilvl="3" w:tplc="4EEC4C2C">
      <w:numFmt w:val="bullet"/>
      <w:lvlText w:val="•"/>
      <w:lvlJc w:val="left"/>
      <w:pPr>
        <w:ind w:left="3473" w:hanging="140"/>
      </w:pPr>
      <w:rPr>
        <w:rFonts w:hint="default"/>
        <w:lang w:val="ru-RU" w:eastAsia="ru-RU" w:bidi="ru-RU"/>
      </w:rPr>
    </w:lvl>
    <w:lvl w:ilvl="4" w:tplc="81E24F22">
      <w:numFmt w:val="bullet"/>
      <w:lvlText w:val="•"/>
      <w:lvlJc w:val="left"/>
      <w:pPr>
        <w:ind w:left="4437" w:hanging="140"/>
      </w:pPr>
      <w:rPr>
        <w:rFonts w:hint="default"/>
        <w:lang w:val="ru-RU" w:eastAsia="ru-RU" w:bidi="ru-RU"/>
      </w:rPr>
    </w:lvl>
    <w:lvl w:ilvl="5" w:tplc="4DA2D66A">
      <w:numFmt w:val="bullet"/>
      <w:lvlText w:val="•"/>
      <w:lvlJc w:val="left"/>
      <w:pPr>
        <w:ind w:left="5402" w:hanging="140"/>
      </w:pPr>
      <w:rPr>
        <w:rFonts w:hint="default"/>
        <w:lang w:val="ru-RU" w:eastAsia="ru-RU" w:bidi="ru-RU"/>
      </w:rPr>
    </w:lvl>
    <w:lvl w:ilvl="6" w:tplc="1AB29EF2">
      <w:numFmt w:val="bullet"/>
      <w:lvlText w:val="•"/>
      <w:lvlJc w:val="left"/>
      <w:pPr>
        <w:ind w:left="6366" w:hanging="140"/>
      </w:pPr>
      <w:rPr>
        <w:rFonts w:hint="default"/>
        <w:lang w:val="ru-RU" w:eastAsia="ru-RU" w:bidi="ru-RU"/>
      </w:rPr>
    </w:lvl>
    <w:lvl w:ilvl="7" w:tplc="4170C97C">
      <w:numFmt w:val="bullet"/>
      <w:lvlText w:val="•"/>
      <w:lvlJc w:val="left"/>
      <w:pPr>
        <w:ind w:left="7330" w:hanging="140"/>
      </w:pPr>
      <w:rPr>
        <w:rFonts w:hint="default"/>
        <w:lang w:val="ru-RU" w:eastAsia="ru-RU" w:bidi="ru-RU"/>
      </w:rPr>
    </w:lvl>
    <w:lvl w:ilvl="8" w:tplc="46EC429C">
      <w:numFmt w:val="bullet"/>
      <w:lvlText w:val="•"/>
      <w:lvlJc w:val="left"/>
      <w:pPr>
        <w:ind w:left="8295" w:hanging="140"/>
      </w:pPr>
      <w:rPr>
        <w:rFonts w:hint="default"/>
        <w:lang w:val="ru-RU" w:eastAsia="ru-RU" w:bidi="ru-RU"/>
      </w:rPr>
    </w:lvl>
  </w:abstractNum>
  <w:abstractNum w:abstractNumId="14">
    <w:nsid w:val="453F511F"/>
    <w:multiLevelType w:val="multilevel"/>
    <w:tmpl w:val="48AA1B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F1185C"/>
    <w:multiLevelType w:val="multilevel"/>
    <w:tmpl w:val="8F2E5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B3526C"/>
    <w:multiLevelType w:val="multilevel"/>
    <w:tmpl w:val="C670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390AAE"/>
    <w:multiLevelType w:val="multilevel"/>
    <w:tmpl w:val="C1A45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AB4420"/>
    <w:multiLevelType w:val="hybridMultilevel"/>
    <w:tmpl w:val="70E457F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2CD4E00"/>
    <w:multiLevelType w:val="hybridMultilevel"/>
    <w:tmpl w:val="49688596"/>
    <w:lvl w:ilvl="0" w:tplc="5EE4BC9A">
      <w:start w:val="1"/>
      <w:numFmt w:val="decimal"/>
      <w:lvlText w:val="%1."/>
      <w:lvlJc w:val="left"/>
      <w:pPr>
        <w:ind w:left="1084" w:hanging="346"/>
      </w:pPr>
      <w:rPr>
        <w:rFonts w:ascii="Times New Roman" w:eastAsia="Times New Roman" w:hAnsi="Times New Roman" w:cs="Times New Roman" w:hint="default"/>
        <w:spacing w:val="-15"/>
        <w:w w:val="100"/>
        <w:sz w:val="24"/>
        <w:szCs w:val="24"/>
        <w:lang w:val="ru-RU" w:eastAsia="ru-RU" w:bidi="ru-RU"/>
      </w:rPr>
    </w:lvl>
    <w:lvl w:ilvl="1" w:tplc="DE7E0290">
      <w:numFmt w:val="bullet"/>
      <w:lvlText w:val="•"/>
      <w:lvlJc w:val="left"/>
      <w:pPr>
        <w:ind w:left="1994" w:hanging="346"/>
      </w:pPr>
      <w:rPr>
        <w:rFonts w:hint="default"/>
        <w:lang w:val="ru-RU" w:eastAsia="ru-RU" w:bidi="ru-RU"/>
      </w:rPr>
    </w:lvl>
    <w:lvl w:ilvl="2" w:tplc="87566548">
      <w:numFmt w:val="bullet"/>
      <w:lvlText w:val="•"/>
      <w:lvlJc w:val="left"/>
      <w:pPr>
        <w:ind w:left="2908" w:hanging="346"/>
      </w:pPr>
      <w:rPr>
        <w:rFonts w:hint="default"/>
        <w:lang w:val="ru-RU" w:eastAsia="ru-RU" w:bidi="ru-RU"/>
      </w:rPr>
    </w:lvl>
    <w:lvl w:ilvl="3" w:tplc="1B1C44F4">
      <w:numFmt w:val="bullet"/>
      <w:lvlText w:val="•"/>
      <w:lvlJc w:val="left"/>
      <w:pPr>
        <w:ind w:left="3823" w:hanging="346"/>
      </w:pPr>
      <w:rPr>
        <w:rFonts w:hint="default"/>
        <w:lang w:val="ru-RU" w:eastAsia="ru-RU" w:bidi="ru-RU"/>
      </w:rPr>
    </w:lvl>
    <w:lvl w:ilvl="4" w:tplc="D4762C3A">
      <w:numFmt w:val="bullet"/>
      <w:lvlText w:val="•"/>
      <w:lvlJc w:val="left"/>
      <w:pPr>
        <w:ind w:left="4737" w:hanging="346"/>
      </w:pPr>
      <w:rPr>
        <w:rFonts w:hint="default"/>
        <w:lang w:val="ru-RU" w:eastAsia="ru-RU" w:bidi="ru-RU"/>
      </w:rPr>
    </w:lvl>
    <w:lvl w:ilvl="5" w:tplc="27CE5136">
      <w:numFmt w:val="bullet"/>
      <w:lvlText w:val="•"/>
      <w:lvlJc w:val="left"/>
      <w:pPr>
        <w:ind w:left="5652" w:hanging="346"/>
      </w:pPr>
      <w:rPr>
        <w:rFonts w:hint="default"/>
        <w:lang w:val="ru-RU" w:eastAsia="ru-RU" w:bidi="ru-RU"/>
      </w:rPr>
    </w:lvl>
    <w:lvl w:ilvl="6" w:tplc="191C9558">
      <w:numFmt w:val="bullet"/>
      <w:lvlText w:val="•"/>
      <w:lvlJc w:val="left"/>
      <w:pPr>
        <w:ind w:left="6566" w:hanging="346"/>
      </w:pPr>
      <w:rPr>
        <w:rFonts w:hint="default"/>
        <w:lang w:val="ru-RU" w:eastAsia="ru-RU" w:bidi="ru-RU"/>
      </w:rPr>
    </w:lvl>
    <w:lvl w:ilvl="7" w:tplc="E4BA5A02">
      <w:numFmt w:val="bullet"/>
      <w:lvlText w:val="•"/>
      <w:lvlJc w:val="left"/>
      <w:pPr>
        <w:ind w:left="7480" w:hanging="346"/>
      </w:pPr>
      <w:rPr>
        <w:rFonts w:hint="default"/>
        <w:lang w:val="ru-RU" w:eastAsia="ru-RU" w:bidi="ru-RU"/>
      </w:rPr>
    </w:lvl>
    <w:lvl w:ilvl="8" w:tplc="931AC806">
      <w:numFmt w:val="bullet"/>
      <w:lvlText w:val="•"/>
      <w:lvlJc w:val="left"/>
      <w:pPr>
        <w:ind w:left="8395" w:hanging="346"/>
      </w:pPr>
      <w:rPr>
        <w:rFonts w:hint="default"/>
        <w:lang w:val="ru-RU" w:eastAsia="ru-RU" w:bidi="ru-RU"/>
      </w:rPr>
    </w:lvl>
  </w:abstractNum>
  <w:abstractNum w:abstractNumId="20">
    <w:nsid w:val="54504744"/>
    <w:multiLevelType w:val="hybridMultilevel"/>
    <w:tmpl w:val="656EC59A"/>
    <w:lvl w:ilvl="0" w:tplc="425AFE1C">
      <w:numFmt w:val="bullet"/>
      <w:lvlText w:val="•"/>
      <w:lvlJc w:val="left"/>
      <w:pPr>
        <w:ind w:left="719" w:hanging="284"/>
      </w:pPr>
      <w:rPr>
        <w:rFonts w:ascii="Times New Roman" w:eastAsia="Times New Roman" w:hAnsi="Times New Roman" w:cs="Times New Roman" w:hint="default"/>
        <w:spacing w:val="-5"/>
        <w:w w:val="100"/>
        <w:sz w:val="24"/>
        <w:szCs w:val="24"/>
        <w:lang w:val="ru-RU" w:eastAsia="ru-RU" w:bidi="ru-RU"/>
      </w:rPr>
    </w:lvl>
    <w:lvl w:ilvl="1" w:tplc="13BC7CE2">
      <w:numFmt w:val="bullet"/>
      <w:lvlText w:val="•"/>
      <w:lvlJc w:val="left"/>
      <w:pPr>
        <w:ind w:left="1670" w:hanging="284"/>
      </w:pPr>
      <w:rPr>
        <w:rFonts w:hint="default"/>
        <w:lang w:val="ru-RU" w:eastAsia="ru-RU" w:bidi="ru-RU"/>
      </w:rPr>
    </w:lvl>
    <w:lvl w:ilvl="2" w:tplc="72FA8584">
      <w:numFmt w:val="bullet"/>
      <w:lvlText w:val="•"/>
      <w:lvlJc w:val="left"/>
      <w:pPr>
        <w:ind w:left="2620" w:hanging="284"/>
      </w:pPr>
      <w:rPr>
        <w:rFonts w:hint="default"/>
        <w:lang w:val="ru-RU" w:eastAsia="ru-RU" w:bidi="ru-RU"/>
      </w:rPr>
    </w:lvl>
    <w:lvl w:ilvl="3" w:tplc="8EB2B1A6">
      <w:numFmt w:val="bullet"/>
      <w:lvlText w:val="•"/>
      <w:lvlJc w:val="left"/>
      <w:pPr>
        <w:ind w:left="3571" w:hanging="284"/>
      </w:pPr>
      <w:rPr>
        <w:rFonts w:hint="default"/>
        <w:lang w:val="ru-RU" w:eastAsia="ru-RU" w:bidi="ru-RU"/>
      </w:rPr>
    </w:lvl>
    <w:lvl w:ilvl="4" w:tplc="9CF84D18">
      <w:numFmt w:val="bullet"/>
      <w:lvlText w:val="•"/>
      <w:lvlJc w:val="left"/>
      <w:pPr>
        <w:ind w:left="4521" w:hanging="284"/>
      </w:pPr>
      <w:rPr>
        <w:rFonts w:hint="default"/>
        <w:lang w:val="ru-RU" w:eastAsia="ru-RU" w:bidi="ru-RU"/>
      </w:rPr>
    </w:lvl>
    <w:lvl w:ilvl="5" w:tplc="1F9C29EE">
      <w:numFmt w:val="bullet"/>
      <w:lvlText w:val="•"/>
      <w:lvlJc w:val="left"/>
      <w:pPr>
        <w:ind w:left="5472" w:hanging="284"/>
      </w:pPr>
      <w:rPr>
        <w:rFonts w:hint="default"/>
        <w:lang w:val="ru-RU" w:eastAsia="ru-RU" w:bidi="ru-RU"/>
      </w:rPr>
    </w:lvl>
    <w:lvl w:ilvl="6" w:tplc="F95CF9AA">
      <w:numFmt w:val="bullet"/>
      <w:lvlText w:val="•"/>
      <w:lvlJc w:val="left"/>
      <w:pPr>
        <w:ind w:left="6422" w:hanging="284"/>
      </w:pPr>
      <w:rPr>
        <w:rFonts w:hint="default"/>
        <w:lang w:val="ru-RU" w:eastAsia="ru-RU" w:bidi="ru-RU"/>
      </w:rPr>
    </w:lvl>
    <w:lvl w:ilvl="7" w:tplc="B622ED8E">
      <w:numFmt w:val="bullet"/>
      <w:lvlText w:val="•"/>
      <w:lvlJc w:val="left"/>
      <w:pPr>
        <w:ind w:left="7372" w:hanging="284"/>
      </w:pPr>
      <w:rPr>
        <w:rFonts w:hint="default"/>
        <w:lang w:val="ru-RU" w:eastAsia="ru-RU" w:bidi="ru-RU"/>
      </w:rPr>
    </w:lvl>
    <w:lvl w:ilvl="8" w:tplc="E93AFA22">
      <w:numFmt w:val="bullet"/>
      <w:lvlText w:val="•"/>
      <w:lvlJc w:val="left"/>
      <w:pPr>
        <w:ind w:left="8323" w:hanging="284"/>
      </w:pPr>
      <w:rPr>
        <w:rFonts w:hint="default"/>
        <w:lang w:val="ru-RU" w:eastAsia="ru-RU" w:bidi="ru-RU"/>
      </w:rPr>
    </w:lvl>
  </w:abstractNum>
  <w:abstractNum w:abstractNumId="21">
    <w:nsid w:val="5BA92889"/>
    <w:multiLevelType w:val="multilevel"/>
    <w:tmpl w:val="48AA1B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0492226"/>
    <w:multiLevelType w:val="multilevel"/>
    <w:tmpl w:val="C670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3FB68F6"/>
    <w:multiLevelType w:val="multilevel"/>
    <w:tmpl w:val="48AA1B3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42772CF"/>
    <w:multiLevelType w:val="hybridMultilevel"/>
    <w:tmpl w:val="59B25854"/>
    <w:lvl w:ilvl="0" w:tplc="1A241FA0">
      <w:numFmt w:val="bullet"/>
      <w:lvlText w:val=""/>
      <w:lvlJc w:val="left"/>
      <w:pPr>
        <w:ind w:left="153" w:hanging="360"/>
      </w:pPr>
      <w:rPr>
        <w:rFonts w:ascii="Symbol" w:eastAsia="Symbol" w:hAnsi="Symbol" w:cs="Symbol" w:hint="default"/>
        <w:w w:val="100"/>
        <w:sz w:val="24"/>
        <w:szCs w:val="24"/>
        <w:lang w:val="ru-RU" w:eastAsia="ru-RU" w:bidi="ru-RU"/>
      </w:rPr>
    </w:lvl>
    <w:lvl w:ilvl="1" w:tplc="B498C662">
      <w:numFmt w:val="bullet"/>
      <w:lvlText w:val=""/>
      <w:lvlJc w:val="left"/>
      <w:pPr>
        <w:ind w:left="861" w:hanging="425"/>
      </w:pPr>
      <w:rPr>
        <w:rFonts w:ascii="Symbol" w:eastAsia="Symbol" w:hAnsi="Symbol" w:cs="Symbol" w:hint="default"/>
        <w:w w:val="100"/>
        <w:sz w:val="24"/>
        <w:szCs w:val="24"/>
        <w:lang w:val="ru-RU" w:eastAsia="ru-RU" w:bidi="ru-RU"/>
      </w:rPr>
    </w:lvl>
    <w:lvl w:ilvl="2" w:tplc="11F67900">
      <w:numFmt w:val="bullet"/>
      <w:lvlText w:val="•"/>
      <w:lvlJc w:val="left"/>
      <w:pPr>
        <w:ind w:left="1900" w:hanging="425"/>
      </w:pPr>
      <w:rPr>
        <w:rFonts w:hint="default"/>
        <w:lang w:val="ru-RU" w:eastAsia="ru-RU" w:bidi="ru-RU"/>
      </w:rPr>
    </w:lvl>
    <w:lvl w:ilvl="3" w:tplc="522E3F76">
      <w:numFmt w:val="bullet"/>
      <w:lvlText w:val="•"/>
      <w:lvlJc w:val="left"/>
      <w:pPr>
        <w:ind w:left="2940" w:hanging="425"/>
      </w:pPr>
      <w:rPr>
        <w:rFonts w:hint="default"/>
        <w:lang w:val="ru-RU" w:eastAsia="ru-RU" w:bidi="ru-RU"/>
      </w:rPr>
    </w:lvl>
    <w:lvl w:ilvl="4" w:tplc="EFDC7376">
      <w:numFmt w:val="bullet"/>
      <w:lvlText w:val="•"/>
      <w:lvlJc w:val="left"/>
      <w:pPr>
        <w:ind w:left="3981" w:hanging="425"/>
      </w:pPr>
      <w:rPr>
        <w:rFonts w:hint="default"/>
        <w:lang w:val="ru-RU" w:eastAsia="ru-RU" w:bidi="ru-RU"/>
      </w:rPr>
    </w:lvl>
    <w:lvl w:ilvl="5" w:tplc="0A70BC4C">
      <w:numFmt w:val="bullet"/>
      <w:lvlText w:val="•"/>
      <w:lvlJc w:val="left"/>
      <w:pPr>
        <w:ind w:left="5021" w:hanging="425"/>
      </w:pPr>
      <w:rPr>
        <w:rFonts w:hint="default"/>
        <w:lang w:val="ru-RU" w:eastAsia="ru-RU" w:bidi="ru-RU"/>
      </w:rPr>
    </w:lvl>
    <w:lvl w:ilvl="6" w:tplc="3316572A">
      <w:numFmt w:val="bullet"/>
      <w:lvlText w:val="•"/>
      <w:lvlJc w:val="left"/>
      <w:pPr>
        <w:ind w:left="6062" w:hanging="425"/>
      </w:pPr>
      <w:rPr>
        <w:rFonts w:hint="default"/>
        <w:lang w:val="ru-RU" w:eastAsia="ru-RU" w:bidi="ru-RU"/>
      </w:rPr>
    </w:lvl>
    <w:lvl w:ilvl="7" w:tplc="70AAAA48">
      <w:numFmt w:val="bullet"/>
      <w:lvlText w:val="•"/>
      <w:lvlJc w:val="left"/>
      <w:pPr>
        <w:ind w:left="7102" w:hanging="425"/>
      </w:pPr>
      <w:rPr>
        <w:rFonts w:hint="default"/>
        <w:lang w:val="ru-RU" w:eastAsia="ru-RU" w:bidi="ru-RU"/>
      </w:rPr>
    </w:lvl>
    <w:lvl w:ilvl="8" w:tplc="0CEAEE0E">
      <w:numFmt w:val="bullet"/>
      <w:lvlText w:val="•"/>
      <w:lvlJc w:val="left"/>
      <w:pPr>
        <w:ind w:left="8143" w:hanging="425"/>
      </w:pPr>
      <w:rPr>
        <w:rFonts w:hint="default"/>
        <w:lang w:val="ru-RU" w:eastAsia="ru-RU" w:bidi="ru-RU"/>
      </w:rPr>
    </w:lvl>
  </w:abstractNum>
  <w:abstractNum w:abstractNumId="25">
    <w:nsid w:val="6A963B41"/>
    <w:multiLevelType w:val="hybridMultilevel"/>
    <w:tmpl w:val="F14ED224"/>
    <w:lvl w:ilvl="0" w:tplc="6D5CCB22">
      <w:start w:val="1"/>
      <w:numFmt w:val="decimal"/>
      <w:lvlText w:val="%1"/>
      <w:lvlJc w:val="left"/>
      <w:pPr>
        <w:ind w:left="153" w:hanging="197"/>
      </w:pPr>
      <w:rPr>
        <w:rFonts w:ascii="Times New Roman" w:eastAsia="Times New Roman" w:hAnsi="Times New Roman" w:cs="Times New Roman" w:hint="default"/>
        <w:w w:val="100"/>
        <w:sz w:val="24"/>
        <w:szCs w:val="24"/>
        <w:lang w:val="ru-RU" w:eastAsia="ru-RU" w:bidi="ru-RU"/>
      </w:rPr>
    </w:lvl>
    <w:lvl w:ilvl="1" w:tplc="65ACE78C">
      <w:numFmt w:val="bullet"/>
      <w:lvlText w:val="•"/>
      <w:lvlJc w:val="left"/>
      <w:pPr>
        <w:ind w:left="1166" w:hanging="197"/>
      </w:pPr>
      <w:rPr>
        <w:rFonts w:hint="default"/>
        <w:lang w:val="ru-RU" w:eastAsia="ru-RU" w:bidi="ru-RU"/>
      </w:rPr>
    </w:lvl>
    <w:lvl w:ilvl="2" w:tplc="98384812">
      <w:numFmt w:val="bullet"/>
      <w:lvlText w:val="•"/>
      <w:lvlJc w:val="left"/>
      <w:pPr>
        <w:ind w:left="2172" w:hanging="197"/>
      </w:pPr>
      <w:rPr>
        <w:rFonts w:hint="default"/>
        <w:lang w:val="ru-RU" w:eastAsia="ru-RU" w:bidi="ru-RU"/>
      </w:rPr>
    </w:lvl>
    <w:lvl w:ilvl="3" w:tplc="5E3EE296">
      <w:numFmt w:val="bullet"/>
      <w:lvlText w:val="•"/>
      <w:lvlJc w:val="left"/>
      <w:pPr>
        <w:ind w:left="3179" w:hanging="197"/>
      </w:pPr>
      <w:rPr>
        <w:rFonts w:hint="default"/>
        <w:lang w:val="ru-RU" w:eastAsia="ru-RU" w:bidi="ru-RU"/>
      </w:rPr>
    </w:lvl>
    <w:lvl w:ilvl="4" w:tplc="1D40A240">
      <w:numFmt w:val="bullet"/>
      <w:lvlText w:val="•"/>
      <w:lvlJc w:val="left"/>
      <w:pPr>
        <w:ind w:left="4185" w:hanging="197"/>
      </w:pPr>
      <w:rPr>
        <w:rFonts w:hint="default"/>
        <w:lang w:val="ru-RU" w:eastAsia="ru-RU" w:bidi="ru-RU"/>
      </w:rPr>
    </w:lvl>
    <w:lvl w:ilvl="5" w:tplc="E0E2D5F0">
      <w:numFmt w:val="bullet"/>
      <w:lvlText w:val="•"/>
      <w:lvlJc w:val="left"/>
      <w:pPr>
        <w:ind w:left="5192" w:hanging="197"/>
      </w:pPr>
      <w:rPr>
        <w:rFonts w:hint="default"/>
        <w:lang w:val="ru-RU" w:eastAsia="ru-RU" w:bidi="ru-RU"/>
      </w:rPr>
    </w:lvl>
    <w:lvl w:ilvl="6" w:tplc="191E19B0">
      <w:numFmt w:val="bullet"/>
      <w:lvlText w:val="•"/>
      <w:lvlJc w:val="left"/>
      <w:pPr>
        <w:ind w:left="6198" w:hanging="197"/>
      </w:pPr>
      <w:rPr>
        <w:rFonts w:hint="default"/>
        <w:lang w:val="ru-RU" w:eastAsia="ru-RU" w:bidi="ru-RU"/>
      </w:rPr>
    </w:lvl>
    <w:lvl w:ilvl="7" w:tplc="B54CA5E0">
      <w:numFmt w:val="bullet"/>
      <w:lvlText w:val="•"/>
      <w:lvlJc w:val="left"/>
      <w:pPr>
        <w:ind w:left="7204" w:hanging="197"/>
      </w:pPr>
      <w:rPr>
        <w:rFonts w:hint="default"/>
        <w:lang w:val="ru-RU" w:eastAsia="ru-RU" w:bidi="ru-RU"/>
      </w:rPr>
    </w:lvl>
    <w:lvl w:ilvl="8" w:tplc="0A302DE2">
      <w:numFmt w:val="bullet"/>
      <w:lvlText w:val="•"/>
      <w:lvlJc w:val="left"/>
      <w:pPr>
        <w:ind w:left="8211" w:hanging="197"/>
      </w:pPr>
      <w:rPr>
        <w:rFonts w:hint="default"/>
        <w:lang w:val="ru-RU" w:eastAsia="ru-RU" w:bidi="ru-RU"/>
      </w:rPr>
    </w:lvl>
  </w:abstractNum>
  <w:abstractNum w:abstractNumId="26">
    <w:nsid w:val="6F6660DD"/>
    <w:multiLevelType w:val="hybridMultilevel"/>
    <w:tmpl w:val="9C6A0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6810B82"/>
    <w:multiLevelType w:val="hybridMultilevel"/>
    <w:tmpl w:val="414ECE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7A8645E3"/>
    <w:multiLevelType w:val="multilevel"/>
    <w:tmpl w:val="C6706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6"/>
  </w:num>
  <w:num w:numId="3">
    <w:abstractNumId w:val="3"/>
  </w:num>
  <w:num w:numId="4">
    <w:abstractNumId w:val="21"/>
  </w:num>
  <w:num w:numId="5">
    <w:abstractNumId w:val="23"/>
  </w:num>
  <w:num w:numId="6">
    <w:abstractNumId w:val="14"/>
  </w:num>
  <w:num w:numId="7">
    <w:abstractNumId w:val="17"/>
  </w:num>
  <w:num w:numId="8">
    <w:abstractNumId w:val="10"/>
  </w:num>
  <w:num w:numId="9">
    <w:abstractNumId w:val="15"/>
  </w:num>
  <w:num w:numId="10">
    <w:abstractNumId w:val="8"/>
  </w:num>
  <w:num w:numId="11">
    <w:abstractNumId w:val="28"/>
  </w:num>
  <w:num w:numId="12">
    <w:abstractNumId w:val="22"/>
  </w:num>
  <w:num w:numId="13">
    <w:abstractNumId w:val="16"/>
  </w:num>
  <w:num w:numId="14">
    <w:abstractNumId w:val="18"/>
  </w:num>
  <w:num w:numId="15">
    <w:abstractNumId w:val="4"/>
  </w:num>
  <w:num w:numId="16">
    <w:abstractNumId w:val="11"/>
  </w:num>
  <w:num w:numId="17">
    <w:abstractNumId w:val="1"/>
  </w:num>
  <w:num w:numId="18">
    <w:abstractNumId w:val="0"/>
  </w:num>
  <w:num w:numId="19">
    <w:abstractNumId w:val="2"/>
  </w:num>
  <w:num w:numId="20">
    <w:abstractNumId w:val="9"/>
  </w:num>
  <w:num w:numId="21">
    <w:abstractNumId w:val="12"/>
  </w:num>
  <w:num w:numId="22">
    <w:abstractNumId w:val="6"/>
  </w:num>
  <w:num w:numId="23">
    <w:abstractNumId w:val="25"/>
  </w:num>
  <w:num w:numId="24">
    <w:abstractNumId w:val="19"/>
  </w:num>
  <w:num w:numId="25">
    <w:abstractNumId w:val="7"/>
  </w:num>
  <w:num w:numId="26">
    <w:abstractNumId w:val="20"/>
  </w:num>
  <w:num w:numId="27">
    <w:abstractNumId w:val="13"/>
  </w:num>
  <w:num w:numId="28">
    <w:abstractNumId w:val="24"/>
  </w:num>
  <w:num w:numId="2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compat>
    <w:compatSetting w:name="compatibilityMode" w:uri="http://schemas.microsoft.com/office/word" w:val="12"/>
  </w:compat>
  <w:rsids>
    <w:rsidRoot w:val="00B97904"/>
    <w:rsid w:val="00026B65"/>
    <w:rsid w:val="0004741F"/>
    <w:rsid w:val="000D03F8"/>
    <w:rsid w:val="000E6C27"/>
    <w:rsid w:val="000E781E"/>
    <w:rsid w:val="000F1939"/>
    <w:rsid w:val="000F30F6"/>
    <w:rsid w:val="001562A2"/>
    <w:rsid w:val="00167A63"/>
    <w:rsid w:val="00172116"/>
    <w:rsid w:val="001A7676"/>
    <w:rsid w:val="001B1A9F"/>
    <w:rsid w:val="00204E46"/>
    <w:rsid w:val="00213DBD"/>
    <w:rsid w:val="00265145"/>
    <w:rsid w:val="00295C04"/>
    <w:rsid w:val="002B5ABD"/>
    <w:rsid w:val="00335592"/>
    <w:rsid w:val="00391446"/>
    <w:rsid w:val="003A1738"/>
    <w:rsid w:val="003C7165"/>
    <w:rsid w:val="004045EB"/>
    <w:rsid w:val="00411993"/>
    <w:rsid w:val="00416B2A"/>
    <w:rsid w:val="004841A2"/>
    <w:rsid w:val="00492A6F"/>
    <w:rsid w:val="00492A7A"/>
    <w:rsid w:val="00494E51"/>
    <w:rsid w:val="004D741F"/>
    <w:rsid w:val="004E18C7"/>
    <w:rsid w:val="004F1D4C"/>
    <w:rsid w:val="00504300"/>
    <w:rsid w:val="00512259"/>
    <w:rsid w:val="005509C4"/>
    <w:rsid w:val="005537A9"/>
    <w:rsid w:val="00574310"/>
    <w:rsid w:val="0058219A"/>
    <w:rsid w:val="005B6BFE"/>
    <w:rsid w:val="005D1B1A"/>
    <w:rsid w:val="00606070"/>
    <w:rsid w:val="00625368"/>
    <w:rsid w:val="006643AF"/>
    <w:rsid w:val="00676B06"/>
    <w:rsid w:val="00780459"/>
    <w:rsid w:val="00785A2F"/>
    <w:rsid w:val="00792796"/>
    <w:rsid w:val="007D2034"/>
    <w:rsid w:val="008016A2"/>
    <w:rsid w:val="00805ACA"/>
    <w:rsid w:val="00806ECA"/>
    <w:rsid w:val="00821CF5"/>
    <w:rsid w:val="00822F8F"/>
    <w:rsid w:val="008532B5"/>
    <w:rsid w:val="00853B24"/>
    <w:rsid w:val="0089176C"/>
    <w:rsid w:val="00901942"/>
    <w:rsid w:val="009425BB"/>
    <w:rsid w:val="009824EE"/>
    <w:rsid w:val="009927C9"/>
    <w:rsid w:val="009B6A71"/>
    <w:rsid w:val="009C6E0B"/>
    <w:rsid w:val="009D5880"/>
    <w:rsid w:val="00A1405A"/>
    <w:rsid w:val="00A43F65"/>
    <w:rsid w:val="00A5471B"/>
    <w:rsid w:val="00A7589D"/>
    <w:rsid w:val="00AB69F1"/>
    <w:rsid w:val="00AF2DD4"/>
    <w:rsid w:val="00B02A0D"/>
    <w:rsid w:val="00B1122C"/>
    <w:rsid w:val="00B17AD2"/>
    <w:rsid w:val="00B75D96"/>
    <w:rsid w:val="00B830F4"/>
    <w:rsid w:val="00B95B81"/>
    <w:rsid w:val="00B97904"/>
    <w:rsid w:val="00BE5629"/>
    <w:rsid w:val="00C31F34"/>
    <w:rsid w:val="00C36247"/>
    <w:rsid w:val="00C45B39"/>
    <w:rsid w:val="00C5758F"/>
    <w:rsid w:val="00C647F2"/>
    <w:rsid w:val="00C90C1B"/>
    <w:rsid w:val="00CC5E72"/>
    <w:rsid w:val="00CC7B46"/>
    <w:rsid w:val="00D0392C"/>
    <w:rsid w:val="00D11363"/>
    <w:rsid w:val="00D41017"/>
    <w:rsid w:val="00D43295"/>
    <w:rsid w:val="00D64692"/>
    <w:rsid w:val="00DA38C9"/>
    <w:rsid w:val="00DB7D61"/>
    <w:rsid w:val="00DC1AE3"/>
    <w:rsid w:val="00DF4540"/>
    <w:rsid w:val="00E261C7"/>
    <w:rsid w:val="00E5362B"/>
    <w:rsid w:val="00EC1893"/>
    <w:rsid w:val="00F249C9"/>
    <w:rsid w:val="00F3717F"/>
    <w:rsid w:val="00F43C7A"/>
    <w:rsid w:val="00F53943"/>
    <w:rsid w:val="00FC1648"/>
    <w:rsid w:val="00FF3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F19EE8-7D8D-42C9-80CC-A07D9314C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904"/>
    <w:rPr>
      <w:rFonts w:ascii="Calibri" w:eastAsia="Times New Roman" w:hAnsi="Calibri" w:cs="Times New Roman"/>
    </w:rPr>
  </w:style>
  <w:style w:type="paragraph" w:styleId="1">
    <w:name w:val="heading 1"/>
    <w:basedOn w:val="a"/>
    <w:next w:val="a"/>
    <w:link w:val="10"/>
    <w:qFormat/>
    <w:rsid w:val="00B97904"/>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B97904"/>
    <w:pPr>
      <w:keepNext/>
      <w:keepLines/>
      <w:spacing w:before="200" w:after="0"/>
      <w:outlineLvl w:val="1"/>
    </w:pPr>
    <w:rPr>
      <w:rFonts w:ascii="Cambria" w:hAnsi="Cambria"/>
      <w:b/>
      <w:bCs/>
      <w:color w:val="4F81BD"/>
      <w:sz w:val="26"/>
      <w:szCs w:val="26"/>
    </w:rPr>
  </w:style>
  <w:style w:type="paragraph" w:styleId="3">
    <w:name w:val="heading 3"/>
    <w:basedOn w:val="a"/>
    <w:next w:val="a"/>
    <w:link w:val="30"/>
    <w:qFormat/>
    <w:rsid w:val="00B97904"/>
    <w:pPr>
      <w:keepNext/>
      <w:spacing w:before="240" w:after="60"/>
      <w:outlineLvl w:val="2"/>
    </w:pPr>
    <w:rPr>
      <w:rFonts w:ascii="Arial" w:hAnsi="Arial" w:cs="Arial"/>
      <w:b/>
      <w:bCs/>
      <w:sz w:val="26"/>
      <w:szCs w:val="26"/>
    </w:rPr>
  </w:style>
  <w:style w:type="paragraph" w:styleId="5">
    <w:name w:val="heading 5"/>
    <w:basedOn w:val="a"/>
    <w:next w:val="a"/>
    <w:link w:val="50"/>
    <w:qFormat/>
    <w:rsid w:val="00B1122C"/>
    <w:pPr>
      <w:keepNext/>
      <w:widowControl w:val="0"/>
      <w:autoSpaceDE w:val="0"/>
      <w:autoSpaceDN w:val="0"/>
      <w:adjustRightInd w:val="0"/>
      <w:spacing w:after="0" w:line="240" w:lineRule="auto"/>
      <w:ind w:right="1" w:firstLine="426"/>
      <w:jc w:val="both"/>
      <w:outlineLvl w:val="4"/>
    </w:pPr>
    <w:rPr>
      <w:rFonts w:ascii="Times New Roman" w:hAnsi="Times New Roman"/>
      <w:sz w:val="28"/>
      <w:szCs w:val="1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7904"/>
    <w:rPr>
      <w:rFonts w:ascii="Cambria" w:eastAsia="Times New Roman" w:hAnsi="Cambria" w:cs="Times New Roman"/>
      <w:b/>
      <w:bCs/>
      <w:color w:val="365F91"/>
      <w:sz w:val="28"/>
      <w:szCs w:val="28"/>
    </w:rPr>
  </w:style>
  <w:style w:type="character" w:customStyle="1" w:styleId="20">
    <w:name w:val="Заголовок 2 Знак"/>
    <w:basedOn w:val="a0"/>
    <w:link w:val="2"/>
    <w:rsid w:val="00B97904"/>
    <w:rPr>
      <w:rFonts w:ascii="Cambria" w:eastAsia="Times New Roman" w:hAnsi="Cambria" w:cs="Times New Roman"/>
      <w:b/>
      <w:bCs/>
      <w:color w:val="4F81BD"/>
      <w:sz w:val="26"/>
      <w:szCs w:val="26"/>
    </w:rPr>
  </w:style>
  <w:style w:type="character" w:customStyle="1" w:styleId="30">
    <w:name w:val="Заголовок 3 Знак"/>
    <w:basedOn w:val="a0"/>
    <w:link w:val="3"/>
    <w:rsid w:val="00B97904"/>
    <w:rPr>
      <w:rFonts w:ascii="Arial" w:eastAsia="Times New Roman" w:hAnsi="Arial" w:cs="Arial"/>
      <w:b/>
      <w:bCs/>
      <w:sz w:val="26"/>
      <w:szCs w:val="26"/>
    </w:rPr>
  </w:style>
  <w:style w:type="character" w:customStyle="1" w:styleId="50">
    <w:name w:val="Заголовок 5 Знак"/>
    <w:basedOn w:val="a0"/>
    <w:link w:val="5"/>
    <w:rsid w:val="00B1122C"/>
    <w:rPr>
      <w:rFonts w:ascii="Times New Roman" w:eastAsia="Times New Roman" w:hAnsi="Times New Roman" w:cs="Times New Roman"/>
      <w:sz w:val="28"/>
      <w:szCs w:val="16"/>
      <w:lang w:eastAsia="ru-RU"/>
    </w:rPr>
  </w:style>
  <w:style w:type="paragraph" w:styleId="a3">
    <w:name w:val="Normal (Web)"/>
    <w:basedOn w:val="a"/>
    <w:uiPriority w:val="99"/>
    <w:rsid w:val="00B97904"/>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qFormat/>
    <w:rsid w:val="00B97904"/>
    <w:rPr>
      <w:b/>
      <w:bCs/>
    </w:rPr>
  </w:style>
  <w:style w:type="character" w:customStyle="1" w:styleId="apple-converted-space">
    <w:name w:val="apple-converted-space"/>
    <w:basedOn w:val="a0"/>
    <w:rsid w:val="00B97904"/>
  </w:style>
  <w:style w:type="character" w:styleId="a5">
    <w:name w:val="Hyperlink"/>
    <w:basedOn w:val="a0"/>
    <w:uiPriority w:val="99"/>
    <w:rsid w:val="00B97904"/>
    <w:rPr>
      <w:color w:val="0000FF"/>
      <w:u w:val="single"/>
    </w:rPr>
  </w:style>
  <w:style w:type="character" w:customStyle="1" w:styleId="a6">
    <w:name w:val="Основной текст_"/>
    <w:link w:val="31"/>
    <w:locked/>
    <w:rsid w:val="00B97904"/>
    <w:rPr>
      <w:sz w:val="21"/>
      <w:szCs w:val="21"/>
      <w:shd w:val="clear" w:color="auto" w:fill="FFFFFF"/>
    </w:rPr>
  </w:style>
  <w:style w:type="paragraph" w:customStyle="1" w:styleId="31">
    <w:name w:val="Основной текст3"/>
    <w:basedOn w:val="a"/>
    <w:link w:val="a6"/>
    <w:rsid w:val="00B97904"/>
    <w:pPr>
      <w:shd w:val="clear" w:color="auto" w:fill="FFFFFF"/>
      <w:spacing w:after="0" w:line="0" w:lineRule="atLeast"/>
      <w:jc w:val="both"/>
    </w:pPr>
    <w:rPr>
      <w:rFonts w:asciiTheme="minorHAnsi" w:eastAsiaTheme="minorHAnsi" w:hAnsiTheme="minorHAnsi" w:cstheme="minorBidi"/>
      <w:sz w:val="21"/>
      <w:szCs w:val="21"/>
      <w:shd w:val="clear" w:color="auto" w:fill="FFFFFF"/>
    </w:rPr>
  </w:style>
  <w:style w:type="paragraph" w:styleId="a7">
    <w:name w:val="List Paragraph"/>
    <w:basedOn w:val="a"/>
    <w:uiPriority w:val="34"/>
    <w:qFormat/>
    <w:rsid w:val="00B97904"/>
    <w:pPr>
      <w:ind w:left="720"/>
    </w:pPr>
    <w:rPr>
      <w:rFonts w:eastAsia="Calibri" w:cs="Calibri"/>
    </w:rPr>
  </w:style>
  <w:style w:type="paragraph" w:customStyle="1" w:styleId="11">
    <w:name w:val="Знак1"/>
    <w:basedOn w:val="a"/>
    <w:rsid w:val="00B97904"/>
    <w:pPr>
      <w:spacing w:after="160" w:line="240" w:lineRule="exact"/>
    </w:pPr>
    <w:rPr>
      <w:rFonts w:ascii="Verdana" w:hAnsi="Verdana"/>
      <w:sz w:val="20"/>
      <w:szCs w:val="20"/>
      <w:lang w:val="en-US"/>
    </w:rPr>
  </w:style>
  <w:style w:type="paragraph" w:styleId="a8">
    <w:name w:val="endnote text"/>
    <w:basedOn w:val="a"/>
    <w:link w:val="a9"/>
    <w:semiHidden/>
    <w:rsid w:val="00B97904"/>
    <w:pPr>
      <w:spacing w:after="0" w:line="240" w:lineRule="auto"/>
    </w:pPr>
    <w:rPr>
      <w:rFonts w:eastAsia="Calibri" w:cs="Calibri"/>
      <w:sz w:val="20"/>
      <w:szCs w:val="20"/>
    </w:rPr>
  </w:style>
  <w:style w:type="character" w:customStyle="1" w:styleId="a9">
    <w:name w:val="Текст концевой сноски Знак"/>
    <w:basedOn w:val="a0"/>
    <w:link w:val="a8"/>
    <w:semiHidden/>
    <w:rsid w:val="00B97904"/>
    <w:rPr>
      <w:rFonts w:ascii="Calibri" w:eastAsia="Calibri" w:hAnsi="Calibri" w:cs="Calibri"/>
      <w:sz w:val="20"/>
      <w:szCs w:val="20"/>
    </w:rPr>
  </w:style>
  <w:style w:type="paragraph" w:styleId="21">
    <w:name w:val="Body Text Indent 2"/>
    <w:basedOn w:val="a"/>
    <w:link w:val="22"/>
    <w:rsid w:val="00B1122C"/>
    <w:pPr>
      <w:widowControl w:val="0"/>
      <w:autoSpaceDE w:val="0"/>
      <w:autoSpaceDN w:val="0"/>
      <w:adjustRightInd w:val="0"/>
      <w:spacing w:after="0" w:line="300" w:lineRule="auto"/>
      <w:ind w:right="1" w:firstLine="426"/>
      <w:jc w:val="both"/>
    </w:pPr>
    <w:rPr>
      <w:rFonts w:ascii="Times New Roman" w:hAnsi="Times New Roman"/>
      <w:sz w:val="28"/>
      <w:szCs w:val="16"/>
      <w:lang w:eastAsia="ru-RU"/>
    </w:rPr>
  </w:style>
  <w:style w:type="character" w:customStyle="1" w:styleId="22">
    <w:name w:val="Основной текст с отступом 2 Знак"/>
    <w:basedOn w:val="a0"/>
    <w:link w:val="21"/>
    <w:rsid w:val="00B1122C"/>
    <w:rPr>
      <w:rFonts w:ascii="Times New Roman" w:eastAsia="Times New Roman" w:hAnsi="Times New Roman" w:cs="Times New Roman"/>
      <w:sz w:val="28"/>
      <w:szCs w:val="16"/>
      <w:lang w:eastAsia="ru-RU"/>
    </w:rPr>
  </w:style>
  <w:style w:type="table" w:styleId="aa">
    <w:name w:val="Table Grid"/>
    <w:basedOn w:val="a1"/>
    <w:uiPriority w:val="59"/>
    <w:rsid w:val="00204E4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204E46"/>
    <w:pPr>
      <w:ind w:left="720"/>
    </w:pPr>
    <w:rPr>
      <w:rFonts w:ascii="Times New Roman" w:hAnsi="Times New Roman"/>
    </w:rPr>
  </w:style>
  <w:style w:type="character" w:customStyle="1" w:styleId="ab">
    <w:name w:val="_"/>
    <w:basedOn w:val="a0"/>
    <w:rsid w:val="00C647F2"/>
  </w:style>
  <w:style w:type="character" w:customStyle="1" w:styleId="ff3">
    <w:name w:val="ff3"/>
    <w:basedOn w:val="a0"/>
    <w:rsid w:val="00C647F2"/>
  </w:style>
  <w:style w:type="character" w:customStyle="1" w:styleId="ff5">
    <w:name w:val="ff5"/>
    <w:basedOn w:val="a0"/>
    <w:rsid w:val="00C647F2"/>
  </w:style>
  <w:style w:type="character" w:customStyle="1" w:styleId="ls9">
    <w:name w:val="ls9"/>
    <w:basedOn w:val="a0"/>
    <w:rsid w:val="00C647F2"/>
  </w:style>
  <w:style w:type="character" w:customStyle="1" w:styleId="ls0">
    <w:name w:val="ls0"/>
    <w:basedOn w:val="a0"/>
    <w:rsid w:val="00C647F2"/>
  </w:style>
  <w:style w:type="paragraph" w:styleId="ac">
    <w:name w:val="No Spacing"/>
    <w:uiPriority w:val="1"/>
    <w:qFormat/>
    <w:rsid w:val="00C647F2"/>
    <w:pPr>
      <w:spacing w:after="0" w:line="240" w:lineRule="auto"/>
    </w:pPr>
    <w:rPr>
      <w:rFonts w:eastAsiaTheme="minorEastAsia"/>
      <w:lang w:eastAsia="ru-RU"/>
    </w:rPr>
  </w:style>
  <w:style w:type="character" w:styleId="ad">
    <w:name w:val="Emphasis"/>
    <w:basedOn w:val="a0"/>
    <w:uiPriority w:val="20"/>
    <w:qFormat/>
    <w:rsid w:val="00265145"/>
    <w:rPr>
      <w:i/>
      <w:iCs/>
    </w:rPr>
  </w:style>
  <w:style w:type="character" w:customStyle="1" w:styleId="vcourseitem-oldpricediscont">
    <w:name w:val="vcourse__item-oldprice_discont"/>
    <w:basedOn w:val="a0"/>
    <w:rsid w:val="00265145"/>
  </w:style>
  <w:style w:type="character" w:customStyle="1" w:styleId="ui">
    <w:name w:val="ui"/>
    <w:basedOn w:val="a0"/>
    <w:rsid w:val="00265145"/>
  </w:style>
  <w:style w:type="paragraph" w:styleId="ae">
    <w:name w:val="Balloon Text"/>
    <w:basedOn w:val="a"/>
    <w:link w:val="af"/>
    <w:uiPriority w:val="99"/>
    <w:semiHidden/>
    <w:unhideWhenUsed/>
    <w:rsid w:val="00265145"/>
    <w:pPr>
      <w:spacing w:after="0" w:line="240" w:lineRule="auto"/>
    </w:pPr>
    <w:rPr>
      <w:rFonts w:ascii="Tahoma" w:eastAsiaTheme="minorHAnsi" w:hAnsi="Tahoma" w:cs="Tahoma"/>
      <w:sz w:val="16"/>
      <w:szCs w:val="16"/>
    </w:rPr>
  </w:style>
  <w:style w:type="character" w:customStyle="1" w:styleId="af">
    <w:name w:val="Текст выноски Знак"/>
    <w:basedOn w:val="a0"/>
    <w:link w:val="ae"/>
    <w:uiPriority w:val="99"/>
    <w:semiHidden/>
    <w:rsid w:val="00265145"/>
    <w:rPr>
      <w:rFonts w:ascii="Tahoma" w:hAnsi="Tahoma" w:cs="Tahoma"/>
      <w:sz w:val="16"/>
      <w:szCs w:val="16"/>
    </w:rPr>
  </w:style>
  <w:style w:type="paragraph" w:customStyle="1" w:styleId="western">
    <w:name w:val="western"/>
    <w:basedOn w:val="a"/>
    <w:rsid w:val="0058219A"/>
    <w:pPr>
      <w:spacing w:before="100" w:beforeAutospacing="1" w:after="100" w:afterAutospacing="1" w:line="240" w:lineRule="auto"/>
    </w:pPr>
    <w:rPr>
      <w:rFonts w:ascii="Times New Roman" w:hAnsi="Times New Roman"/>
      <w:sz w:val="24"/>
      <w:szCs w:val="24"/>
      <w:lang w:eastAsia="ru-RU"/>
    </w:rPr>
  </w:style>
  <w:style w:type="paragraph" w:styleId="af0">
    <w:name w:val="Body Text"/>
    <w:basedOn w:val="a"/>
    <w:link w:val="af1"/>
    <w:uiPriority w:val="1"/>
    <w:unhideWhenUsed/>
    <w:qFormat/>
    <w:rsid w:val="00A7589D"/>
    <w:pPr>
      <w:spacing w:after="120"/>
    </w:pPr>
  </w:style>
  <w:style w:type="character" w:customStyle="1" w:styleId="af1">
    <w:name w:val="Основной текст Знак"/>
    <w:basedOn w:val="a0"/>
    <w:link w:val="af0"/>
    <w:uiPriority w:val="1"/>
    <w:rsid w:val="00A7589D"/>
    <w:rPr>
      <w:rFonts w:ascii="Calibri" w:eastAsia="Times New Roman" w:hAnsi="Calibri" w:cs="Times New Roman"/>
    </w:rPr>
  </w:style>
  <w:style w:type="paragraph" w:customStyle="1" w:styleId="110">
    <w:name w:val="Заголовок 11"/>
    <w:basedOn w:val="a"/>
    <w:uiPriority w:val="1"/>
    <w:qFormat/>
    <w:rsid w:val="00A7589D"/>
    <w:pPr>
      <w:widowControl w:val="0"/>
      <w:autoSpaceDE w:val="0"/>
      <w:autoSpaceDN w:val="0"/>
      <w:spacing w:after="0" w:line="240" w:lineRule="auto"/>
      <w:ind w:left="153"/>
      <w:outlineLvl w:val="1"/>
    </w:pPr>
    <w:rPr>
      <w:rFonts w:ascii="Times New Roman" w:hAnsi="Times New Roman"/>
      <w:b/>
      <w:bCs/>
      <w:sz w:val="24"/>
      <w:szCs w:val="24"/>
      <w:lang w:eastAsia="ru-RU" w:bidi="ru-RU"/>
    </w:rPr>
  </w:style>
  <w:style w:type="paragraph" w:customStyle="1" w:styleId="210">
    <w:name w:val="Заголовок 21"/>
    <w:basedOn w:val="a"/>
    <w:uiPriority w:val="1"/>
    <w:qFormat/>
    <w:rsid w:val="000F1939"/>
    <w:pPr>
      <w:widowControl w:val="0"/>
      <w:autoSpaceDE w:val="0"/>
      <w:autoSpaceDN w:val="0"/>
      <w:spacing w:after="0" w:line="240" w:lineRule="auto"/>
      <w:ind w:left="606"/>
      <w:outlineLvl w:val="2"/>
    </w:pPr>
    <w:rPr>
      <w:rFonts w:ascii="Times New Roman" w:hAnsi="Times New Roman"/>
      <w:b/>
      <w:bCs/>
      <w:i/>
      <w:sz w:val="24"/>
      <w:szCs w:val="24"/>
      <w:lang w:eastAsia="ru-RU" w:bidi="ru-RU"/>
    </w:rPr>
  </w:style>
  <w:style w:type="paragraph" w:customStyle="1" w:styleId="TableParagraph">
    <w:name w:val="Table Paragraph"/>
    <w:basedOn w:val="a"/>
    <w:uiPriority w:val="1"/>
    <w:qFormat/>
    <w:rsid w:val="000F1939"/>
    <w:pPr>
      <w:widowControl w:val="0"/>
      <w:autoSpaceDE w:val="0"/>
      <w:autoSpaceDN w:val="0"/>
      <w:spacing w:after="0" w:line="240" w:lineRule="auto"/>
    </w:pPr>
    <w:rPr>
      <w:rFonts w:ascii="Times New Roman" w:hAnsi="Times New Roman"/>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79839">
      <w:bodyDiv w:val="1"/>
      <w:marLeft w:val="0"/>
      <w:marRight w:val="0"/>
      <w:marTop w:val="0"/>
      <w:marBottom w:val="0"/>
      <w:divBdr>
        <w:top w:val="none" w:sz="0" w:space="0" w:color="auto"/>
        <w:left w:val="none" w:sz="0" w:space="0" w:color="auto"/>
        <w:bottom w:val="none" w:sz="0" w:space="0" w:color="auto"/>
        <w:right w:val="none" w:sz="0" w:space="0" w:color="auto"/>
      </w:divBdr>
    </w:div>
    <w:div w:id="139079235">
      <w:bodyDiv w:val="1"/>
      <w:marLeft w:val="0"/>
      <w:marRight w:val="0"/>
      <w:marTop w:val="0"/>
      <w:marBottom w:val="0"/>
      <w:divBdr>
        <w:top w:val="none" w:sz="0" w:space="0" w:color="auto"/>
        <w:left w:val="none" w:sz="0" w:space="0" w:color="auto"/>
        <w:bottom w:val="none" w:sz="0" w:space="0" w:color="auto"/>
        <w:right w:val="none" w:sz="0" w:space="0" w:color="auto"/>
      </w:divBdr>
    </w:div>
    <w:div w:id="247233937">
      <w:bodyDiv w:val="1"/>
      <w:marLeft w:val="0"/>
      <w:marRight w:val="0"/>
      <w:marTop w:val="0"/>
      <w:marBottom w:val="0"/>
      <w:divBdr>
        <w:top w:val="none" w:sz="0" w:space="0" w:color="auto"/>
        <w:left w:val="none" w:sz="0" w:space="0" w:color="auto"/>
        <w:bottom w:val="none" w:sz="0" w:space="0" w:color="auto"/>
        <w:right w:val="none" w:sz="0" w:space="0" w:color="auto"/>
      </w:divBdr>
    </w:div>
    <w:div w:id="405687278">
      <w:bodyDiv w:val="1"/>
      <w:marLeft w:val="0"/>
      <w:marRight w:val="0"/>
      <w:marTop w:val="0"/>
      <w:marBottom w:val="0"/>
      <w:divBdr>
        <w:top w:val="none" w:sz="0" w:space="0" w:color="auto"/>
        <w:left w:val="none" w:sz="0" w:space="0" w:color="auto"/>
        <w:bottom w:val="none" w:sz="0" w:space="0" w:color="auto"/>
        <w:right w:val="none" w:sz="0" w:space="0" w:color="auto"/>
      </w:divBdr>
    </w:div>
    <w:div w:id="528034284">
      <w:bodyDiv w:val="1"/>
      <w:marLeft w:val="0"/>
      <w:marRight w:val="0"/>
      <w:marTop w:val="0"/>
      <w:marBottom w:val="0"/>
      <w:divBdr>
        <w:top w:val="none" w:sz="0" w:space="0" w:color="auto"/>
        <w:left w:val="none" w:sz="0" w:space="0" w:color="auto"/>
        <w:bottom w:val="none" w:sz="0" w:space="0" w:color="auto"/>
        <w:right w:val="none" w:sz="0" w:space="0" w:color="auto"/>
      </w:divBdr>
    </w:div>
    <w:div w:id="1310329224">
      <w:bodyDiv w:val="1"/>
      <w:marLeft w:val="0"/>
      <w:marRight w:val="0"/>
      <w:marTop w:val="0"/>
      <w:marBottom w:val="0"/>
      <w:divBdr>
        <w:top w:val="none" w:sz="0" w:space="0" w:color="auto"/>
        <w:left w:val="none" w:sz="0" w:space="0" w:color="auto"/>
        <w:bottom w:val="none" w:sz="0" w:space="0" w:color="auto"/>
        <w:right w:val="none" w:sz="0" w:space="0" w:color="auto"/>
      </w:divBdr>
    </w:div>
    <w:div w:id="1670667754">
      <w:bodyDiv w:val="1"/>
      <w:marLeft w:val="0"/>
      <w:marRight w:val="0"/>
      <w:marTop w:val="0"/>
      <w:marBottom w:val="0"/>
      <w:divBdr>
        <w:top w:val="none" w:sz="0" w:space="0" w:color="auto"/>
        <w:left w:val="none" w:sz="0" w:space="0" w:color="auto"/>
        <w:bottom w:val="none" w:sz="0" w:space="0" w:color="auto"/>
        <w:right w:val="none" w:sz="0" w:space="0" w:color="auto"/>
      </w:divBdr>
    </w:div>
    <w:div w:id="1728799485">
      <w:bodyDiv w:val="1"/>
      <w:marLeft w:val="0"/>
      <w:marRight w:val="0"/>
      <w:marTop w:val="0"/>
      <w:marBottom w:val="0"/>
      <w:divBdr>
        <w:top w:val="none" w:sz="0" w:space="0" w:color="auto"/>
        <w:left w:val="none" w:sz="0" w:space="0" w:color="auto"/>
        <w:bottom w:val="none" w:sz="0" w:space="0" w:color="auto"/>
        <w:right w:val="none" w:sz="0" w:space="0" w:color="auto"/>
      </w:divBdr>
    </w:div>
    <w:div w:id="191400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5B5E9-B15F-48D4-96E8-3A206A9D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10</Pages>
  <Words>3912</Words>
  <Characters>22300</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ПК</cp:lastModifiedBy>
  <cp:revision>58</cp:revision>
  <cp:lastPrinted>2019-10-23T06:32:00Z</cp:lastPrinted>
  <dcterms:created xsi:type="dcterms:W3CDTF">2016-10-02T15:30:00Z</dcterms:created>
  <dcterms:modified xsi:type="dcterms:W3CDTF">2020-10-29T10:04:00Z</dcterms:modified>
</cp:coreProperties>
</file>