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E12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9B1EF" wp14:editId="0B4BE0E3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E1223" w:rsidRP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рабочая программа</w:t>
      </w:r>
    </w:p>
    <w:p w:rsidR="002E1223" w:rsidRP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2E1223" w:rsidRPr="002E1223" w:rsidRDefault="002E1223" w:rsidP="002E1223">
      <w:pPr>
        <w:tabs>
          <w:tab w:val="left" w:pos="9288"/>
        </w:tabs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223" w:rsidRPr="002E1223" w:rsidRDefault="002E1223" w:rsidP="002E122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коррекционно-развивающих занятий</w:t>
      </w:r>
    </w:p>
    <w:p w:rsidR="002E1223" w:rsidRPr="002E1223" w:rsidRDefault="002E1223" w:rsidP="002E122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223" w:rsidRPr="002E1223" w:rsidRDefault="002E1223" w:rsidP="002E122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223" w:rsidRPr="002E1223" w:rsidRDefault="002E1223" w:rsidP="002E122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КОРРЕКЦИЯ ПО РУССКОМУ ЯЗЫКУ</w:t>
      </w:r>
    </w:p>
    <w:p w:rsidR="002E1223" w:rsidRPr="002E1223" w:rsidRDefault="002E1223" w:rsidP="002E1223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2E1223" w:rsidRPr="002E1223" w:rsidRDefault="002E1223" w:rsidP="002E1223">
      <w:pPr>
        <w:kinsoku w:val="0"/>
        <w:overflowPunct w:val="0"/>
        <w:spacing w:before="77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</w:t>
      </w:r>
      <w:r w:rsidRPr="002E1223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2E1223" w:rsidRPr="002E1223" w:rsidRDefault="002E1223" w:rsidP="002E12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1223" w:rsidRPr="002E1223" w:rsidRDefault="002E1223" w:rsidP="002E1223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223" w:rsidRDefault="002E1223" w:rsidP="002E1223">
      <w:pPr>
        <w:spacing w:after="0" w:line="256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2E1223" w:rsidRPr="002E1223" w:rsidRDefault="002E1223" w:rsidP="002E1223">
      <w:pPr>
        <w:spacing w:after="0" w:line="256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E1223" w:rsidRPr="002E1223" w:rsidRDefault="002E1223" w:rsidP="002E1223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E1223" w:rsidRPr="002E1223" w:rsidRDefault="002E1223" w:rsidP="002E1223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Адаптированная рабочая программа коррекционно-развивающих занятий по русскому зыку для обучающихся с задержкой психического развития  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2E1223" w:rsidRPr="002E1223" w:rsidRDefault="002E1223" w:rsidP="002E122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1223" w:rsidRPr="002E1223" w:rsidRDefault="002E1223" w:rsidP="002E122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2E1223" w:rsidRPr="002E1223" w:rsidRDefault="002E1223" w:rsidP="002E122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2E1223" w:rsidRPr="002E1223" w:rsidRDefault="002E1223" w:rsidP="002E122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2E1223" w:rsidRPr="002E1223" w:rsidRDefault="002E1223" w:rsidP="002E122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</w:t>
      </w: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корреционно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-развивающих занятий по предмету «русский язык" с учетом </w:t>
      </w:r>
      <w:proofErr w:type="gramStart"/>
      <w:r w:rsidRPr="002E1223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2E1223" w:rsidRPr="002E1223" w:rsidRDefault="002E1223" w:rsidP="002E1223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:rsidR="002E1223" w:rsidRPr="002E1223" w:rsidRDefault="002E1223" w:rsidP="002E1223">
      <w:pPr>
        <w:widowControl w:val="0"/>
        <w:autoSpaceDE w:val="0"/>
        <w:autoSpaceDN w:val="0"/>
        <w:adjustRightInd w:val="0"/>
        <w:spacing w:after="0" w:line="240" w:lineRule="auto"/>
        <w:ind w:left="23" w:right="40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sz w:val="24"/>
          <w:szCs w:val="24"/>
        </w:rPr>
        <w:t>Особенности детей с ограниченными возможностями.</w:t>
      </w: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2E1223" w:rsidRPr="002E1223" w:rsidRDefault="002E1223" w:rsidP="002E1223">
      <w:pPr>
        <w:widowControl w:val="0"/>
        <w:autoSpaceDE w:val="0"/>
        <w:autoSpaceDN w:val="0"/>
        <w:adjustRightInd w:val="0"/>
        <w:spacing w:after="0" w:line="240" w:lineRule="auto"/>
        <w:ind w:left="23" w:right="40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обеспечение оптимальных условий, способствующих освоению детьми с №ПР (вариант 7.2</w:t>
      </w:r>
      <w:proofErr w:type="gram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основной</w:t>
      </w:r>
      <w:proofErr w:type="gram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по русскому языку начального общего образования.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ОБЩАЯ ХАРАКТЕРИСТИКА КОРРЕКЦИОННО-РАЗВИВАЮЩИХ ЗАНЯТИЙ</w:t>
      </w: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«ПЕДАГОГИЧЕСКАЯ КОРРЕКЦИЯ ПО РУССКОМУ ЯЗЫКУ»</w:t>
      </w:r>
    </w:p>
    <w:p w:rsidR="002E1223" w:rsidRPr="002E1223" w:rsidRDefault="002E1223" w:rsidP="002E1223">
      <w:pPr>
        <w:shd w:val="clear" w:color="auto" w:fill="FFFFFF"/>
        <w:spacing w:after="0" w:line="266" w:lineRule="atLeast"/>
        <w:ind w:left="23"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ab/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определяется образовательной программой, реализуемой в филиале МАОУ "Киевская СОШ" "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 Героя Советского Союза 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"Начальная школа 21 века</w:t>
      </w:r>
      <w:proofErr w:type="gram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Из</w:t>
      </w:r>
      <w:proofErr w:type="gram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программы взяты основные базовые темы, которыми должен овладеть каждый ученик к концу учебного года и обучения в начальной школе. Занятия имеют практическую направленность. Теоретический материал отрабатывается на большом количестве практических упражнений. 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коррекционной работы учителя: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способ</w:t>
      </w:r>
      <w:proofErr w:type="gram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предъявления учебного материала, темп обучения, направления коррекционной работы;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контроль успеваемости и поведения учащихся в классе;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повышения качества коррекционной работы необходимо выполнение следующих условий: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УУД на всех этапах учебного процесса; побуждение к речевой деятельности, осуществление контроля за речевой деятельностью детей; установление взаимосвязи между воспринимаемым предметом, его словесным обозначением и практическим действием; использование более медленного темпа обучения, многократного возвращения к изученному материалу; максимальное использование сохранных анализаторов ребенка; использование упражнений, направленных на развитие внимания, памяти, восприятия.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развития и коррекции ВПФ необходимо проводить упражнения, способствующие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усваивать программный материал 4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В уроки русского языка включены коррекционные упражнения, игры и задания для развития внимания, памяти, мышления, развитие речи, развитие ручной моторики.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формирования ключевых компетенции обучающихся.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основных компетенций на уроках применяют следующие механизмы: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«Ценностно-смысловая компетенция»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обращение к реальной жизни, к окружающей действительности.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«Образовательная компетенция»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Для школьника родной язык — это не только предмет изучения (</w:t>
      </w:r>
      <w:r w:rsidRPr="002E1223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развитие </w:t>
      </w:r>
      <w:r w:rsidRPr="002E1223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школьников </w:t>
      </w:r>
      <w:r w:rsidRPr="002E1223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навыков грамотного письма)</w:t>
      </w:r>
      <w:r w:rsidRPr="002E1223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но и средство обучения другим дисциплинам. Цель уроков - углубление и расширение знаний учащихся по русскому языку, развитие активного самостоятельного творческого мышления, речи, эмоционального мира ребенка.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«Учебная компетенция»</w:t>
      </w:r>
    </w:p>
    <w:p w:rsidR="002E1223" w:rsidRPr="002E1223" w:rsidRDefault="002E1223" w:rsidP="002E12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E1223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Создание на уроке атмосферы творческого поиска благотворно влияет на общее развитие младших школьников, на формирование у них интереса к родному языку и познавательных умений: умений поставить и принять познавательную задачу, найти способ ее решения, провести анализ языкового материала в целях выделения существенных признаков изучаемого понятия или составных частей правила, умений сравнивать, обобщать, точно формулировать вывод, применять правило в условиях разной степени сложности. Ученик активен в процессе познавательной деятельности</w:t>
      </w:r>
      <w:r w:rsidRPr="002E1223">
        <w:rPr>
          <w:rFonts w:ascii="Times New Roman" w:eastAsia="Times New Roman" w:hAnsi="Times New Roman" w:cs="Times New Roman"/>
          <w:color w:val="1D1B11"/>
          <w:sz w:val="27"/>
          <w:szCs w:val="27"/>
          <w:lang w:eastAsia="ru-RU"/>
        </w:rPr>
        <w:t>.</w:t>
      </w: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Pr="002E1223">
        <w:rPr>
          <w:rFonts w:ascii="Times New Roman" w:eastAsia="Calibri" w:hAnsi="Times New Roman" w:cs="Times New Roman"/>
          <w:b/>
          <w:iCs/>
          <w:sz w:val="24"/>
          <w:szCs w:val="24"/>
        </w:rPr>
        <w:t>КОРРЕКЦИОННО-РАЗВИВАЮЩИХ ЗАНЯТИЙ</w:t>
      </w: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«ПЕДАГОГИЧЕСКАЯ КОРРЕКЦИЯ ПО РУССКОМУ ЯЗЫКУ"</w:t>
      </w:r>
      <w:r w:rsidRPr="002E1223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2E1223" w:rsidRPr="002E1223" w:rsidRDefault="002E1223" w:rsidP="002E1223">
      <w:pPr>
        <w:spacing w:after="0" w:line="240" w:lineRule="auto"/>
        <w:ind w:left="20" w:right="20"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223" w:rsidRPr="002E1223" w:rsidRDefault="002E1223" w:rsidP="002E1223">
      <w:pPr>
        <w:tabs>
          <w:tab w:val="left" w:pos="567"/>
          <w:tab w:val="left" w:pos="8343"/>
        </w:tabs>
        <w:spacing w:after="180" w:line="240" w:lineRule="auto"/>
        <w:ind w:left="23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>В 4</w:t>
      </w: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классе, в соответствии с 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педагогическую коррекцию по русскому языку </w:t>
      </w:r>
      <w:r w:rsidRPr="002E1223">
        <w:rPr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34 часа</w:t>
      </w:r>
      <w:r w:rsidRPr="002E1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(1</w:t>
      </w:r>
      <w:r w:rsidRPr="002E1223">
        <w:rPr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E122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E1223" w:rsidRPr="002E1223" w:rsidRDefault="002E1223" w:rsidP="002E1223">
      <w:pPr>
        <w:tabs>
          <w:tab w:val="left" w:pos="567"/>
          <w:tab w:val="left" w:pos="8343"/>
        </w:tabs>
        <w:spacing w:after="0" w:line="240" w:lineRule="auto"/>
        <w:ind w:left="23" w:right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223" w:rsidRPr="002E1223" w:rsidRDefault="002E1223" w:rsidP="002E1223">
      <w:pPr>
        <w:spacing w:after="0" w:line="240" w:lineRule="auto"/>
        <w:ind w:left="20" w:right="20"/>
        <w:jc w:val="center"/>
        <w:rPr>
          <w:rFonts w:ascii="Times New Roman" w:eastAsia="Calibri" w:hAnsi="Times New Roman" w:cs="Arial"/>
        </w:rPr>
      </w:pPr>
      <w:r w:rsidRPr="002E12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Pr="002E12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КОРРЕКЦИОННО-РАЗВИВАЮЩИХ </w:t>
      </w:r>
      <w:proofErr w:type="gramStart"/>
      <w:r w:rsidRPr="002E1223">
        <w:rPr>
          <w:rFonts w:ascii="Times New Roman" w:eastAsia="Calibri" w:hAnsi="Times New Roman" w:cs="Times New Roman"/>
          <w:b/>
          <w:iCs/>
          <w:sz w:val="24"/>
          <w:szCs w:val="24"/>
        </w:rPr>
        <w:t>ЗАНЯТИЙ  «</w:t>
      </w:r>
      <w:proofErr w:type="gramEnd"/>
      <w:r w:rsidRPr="002E1223">
        <w:rPr>
          <w:rFonts w:ascii="Times New Roman" w:eastAsia="Calibri" w:hAnsi="Times New Roman" w:cs="Times New Roman"/>
          <w:b/>
          <w:iCs/>
          <w:sz w:val="24"/>
          <w:szCs w:val="24"/>
        </w:rPr>
        <w:t>ПЕДАГОГИЧЕСКАЯ КОРРЕКЦИЯ ПО РУССКОМУ ЯЗЫКУ"</w:t>
      </w:r>
      <w:r w:rsidRPr="002E1223">
        <w:rPr>
          <w:rFonts w:ascii="Times New Roman" w:eastAsia="Calibri" w:hAnsi="Times New Roman" w:cs="Arial"/>
        </w:rPr>
        <w:t xml:space="preserve"> </w:t>
      </w:r>
    </w:p>
    <w:p w:rsidR="002E1223" w:rsidRPr="002E1223" w:rsidRDefault="002E1223" w:rsidP="002E1223">
      <w:pPr>
        <w:spacing w:after="0" w:line="240" w:lineRule="auto"/>
        <w:ind w:left="20" w:right="20"/>
        <w:jc w:val="both"/>
        <w:rPr>
          <w:rFonts w:ascii="Times New Roman" w:eastAsia="Calibri" w:hAnsi="Times New Roman" w:cs="Arial"/>
          <w:sz w:val="24"/>
          <w:szCs w:val="24"/>
        </w:rPr>
      </w:pPr>
      <w:r w:rsidRPr="002E1223">
        <w:rPr>
          <w:rFonts w:ascii="Times New Roman" w:eastAsia="Calibri" w:hAnsi="Times New Roman" w:cs="Arial"/>
          <w:sz w:val="24"/>
          <w:szCs w:val="24"/>
        </w:rPr>
        <w:tab/>
        <w:t xml:space="preserve">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2E1223" w:rsidRPr="002E1223" w:rsidRDefault="002E1223" w:rsidP="002E1223">
      <w:pPr>
        <w:spacing w:after="0" w:line="240" w:lineRule="auto"/>
        <w:ind w:left="113" w:right="40" w:firstLine="44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E1223">
        <w:rPr>
          <w:rFonts w:ascii="Times New Roman" w:eastAsia="Arial Unicode MS" w:hAnsi="Times New Roman" w:cs="Times New Roman"/>
          <w:color w:val="000000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2E1223" w:rsidRPr="002E1223" w:rsidRDefault="002E1223" w:rsidP="002E1223">
      <w:pPr>
        <w:spacing w:after="0" w:line="240" w:lineRule="auto"/>
        <w:ind w:left="113" w:right="40" w:firstLine="447"/>
        <w:jc w:val="both"/>
        <w:rPr>
          <w:rFonts w:ascii="Times New Roman" w:eastAsia="Arial Unicode MS" w:hAnsi="Times New Roman" w:cs="Times New Roman"/>
          <w:b/>
          <w:bCs/>
          <w:smallCaps/>
          <w:color w:val="000000"/>
          <w:sz w:val="24"/>
          <w:szCs w:val="24"/>
        </w:rPr>
      </w:pPr>
      <w:r w:rsidRPr="002E1223">
        <w:rPr>
          <w:rFonts w:ascii="Times New Roman" w:eastAsia="Arial Unicode MS" w:hAnsi="Times New Roman" w:cs="Times New Roman"/>
          <w:color w:val="00000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2E1223" w:rsidRPr="002E1223" w:rsidRDefault="002E1223" w:rsidP="002E1223">
      <w:pPr>
        <w:keepNext/>
        <w:keepLines/>
        <w:spacing w:after="0" w:line="240" w:lineRule="auto"/>
        <w:ind w:left="23" w:right="40"/>
        <w:jc w:val="both"/>
        <w:outlineLvl w:val="0"/>
        <w:rPr>
          <w:rFonts w:ascii="Times New Roman" w:eastAsia="Calibri" w:hAnsi="Times New Roman" w:cs="Times New Roman"/>
          <w:smallCaps/>
          <w:sz w:val="24"/>
          <w:szCs w:val="24"/>
        </w:rPr>
      </w:pPr>
    </w:p>
    <w:p w:rsidR="002E1223" w:rsidRPr="002E1223" w:rsidRDefault="002E1223" w:rsidP="002E1223">
      <w:pPr>
        <w:keepNext/>
        <w:keepLines/>
        <w:spacing w:after="0" w:line="240" w:lineRule="auto"/>
        <w:ind w:left="2260" w:right="40" w:hanging="1693"/>
        <w:jc w:val="both"/>
        <w:outlineLvl w:val="0"/>
        <w:rPr>
          <w:rFonts w:ascii="Times New Roman" w:eastAsia="Calibri" w:hAnsi="Times New Roman" w:cs="Times New Roman"/>
          <w:smallCaps/>
          <w:sz w:val="24"/>
          <w:szCs w:val="24"/>
        </w:rPr>
      </w:pPr>
    </w:p>
    <w:p w:rsidR="002E1223" w:rsidRPr="002E1223" w:rsidRDefault="002E1223" w:rsidP="002E1223">
      <w:pPr>
        <w:keepNext/>
        <w:keepLines/>
        <w:spacing w:after="150" w:line="230" w:lineRule="exact"/>
        <w:ind w:left="2260" w:right="40" w:hanging="1693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2E1223" w:rsidRPr="002E1223" w:rsidRDefault="002E1223" w:rsidP="002E1223">
      <w:pPr>
        <w:keepNext/>
        <w:keepLines/>
        <w:spacing w:after="150" w:line="230" w:lineRule="exact"/>
        <w:ind w:left="993" w:right="40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 xml:space="preserve">КОРРЕКЦИОННО-РАЗВИВАЮЩИХ </w:t>
      </w:r>
      <w:proofErr w:type="gramStart"/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>ЗАНЯТИЙ  «</w:t>
      </w:r>
      <w:proofErr w:type="gramEnd"/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>ПЕДАГОГИЧЕСКАЯ КОРРЕКЦИЯ ПО РУССКОМУ ЯЗЫКУ</w:t>
      </w:r>
      <w:r w:rsidRPr="002E1223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социальной роли ученика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соблюдении школьных правил (сидеть за партой, поднимать руку, действовать в соответствии с инструкцией учителя);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старательности;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подчинении дисциплинарным требованиям;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стремлении отвечать на вопросы учителя, быть успешным в учебе;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порядке в учебных принадлежностях;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бережном отношении к учебникам, школьному имуществу;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выполнении порученных учителем заданий </w:t>
      </w: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неучебного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характера;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проявлении ответственного поведения (беспокойство по поводу соблюдения требований).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речевых умений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владении связной речью, выполняющей коммуникативную функцию (диалогические умения);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грамматически правильной речи;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овладении чтением и письмом для реализации коммуникации;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стремлении улучшать качество речи (лучше читать или писать).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 одобряемого (этичного) поведения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lastRenderedPageBreak/>
        <w:t>умении соблюдать нормы речевого этикета, не перебивать, соблюдать очередность, уступать;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проявляемой вежливость (улыбка при встрече, обращении);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умение проявить сочувствие при чужих затруднениях и неприятностях;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эстетических потребностей, ценностей и чувств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желании поддерживать порядок и чистоту вокруг себя;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способности следить за своим внешним видом. 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навыков продуктивной межличностной коммуникации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возможности согласованно выполнять необходимые действия в паре, не разрушая общего замысла;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умении справедливо распределять обязанности в паре;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умении договариваться, вести себя в соответствии с договоренностью;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проявлять терпение, корректно реагировать на чужие оплошности и затруднения;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умении проявлять внимание к настроению партнера по общению. 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самосознания, в </w:t>
      </w: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адекватных представлений о собственных возможностях и ограничениях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в: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осознании разных результатов выполнения заданий (</w:t>
      </w: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самооценки в деятельности);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осознании собственных потребностей (плохо видно, надо выйти, повторите, пожалуйста); 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осознании затруднений (не понимаю, не успел);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возможности анализировать причины успехов и неудач;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разграничении ситуаций, требующих и не требующих помощи педагога;</w:t>
      </w:r>
    </w:p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4055467"/>
      <w:r w:rsidRPr="002E1223">
        <w:rPr>
          <w:rFonts w:ascii="Times New Roman" w:eastAsia="Calibri" w:hAnsi="Times New Roman" w:cs="Times New Roman"/>
          <w:sz w:val="24"/>
          <w:szCs w:val="24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</w:p>
    <w:bookmarkEnd w:id="0"/>
    <w:p w:rsidR="002E1223" w:rsidRPr="002E1223" w:rsidRDefault="002E1223" w:rsidP="002E1223">
      <w:pPr>
        <w:numPr>
          <w:ilvl w:val="0"/>
          <w:numId w:val="1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прогнозировать последствия своего поведения и поведения других по отношению к себе.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Calibri" w:eastAsia="Calibri" w:hAnsi="Calibri" w:cs="Times New Roman"/>
        </w:rPr>
        <w:tab/>
      </w:r>
      <w:proofErr w:type="spellStart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познавательные универсальные учебные действия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возможности самостоятельно прочитать и понять текст задания;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формулировать (воспроизводить) правило, необходимое для правильного написания орфограмм;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определять части речи по вопросам, различать главные и второстепенные члены предложения;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классифицировать твердые и мягкие, глухие и звонкие согласные звуки, ударные и безударные гласные звуки;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использовать схему для конструирования предложения по заданным условиям;</w:t>
      </w:r>
    </w:p>
    <w:p w:rsidR="002E1223" w:rsidRPr="002E1223" w:rsidRDefault="002E1223" w:rsidP="002E1223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2E1223" w:rsidRPr="002E1223" w:rsidRDefault="002E1223" w:rsidP="002E1223">
      <w:pPr>
        <w:widowControl w:val="0"/>
        <w:numPr>
          <w:ilvl w:val="0"/>
          <w:numId w:val="2"/>
        </w:numPr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умении понимать и использовать знаки, символы, модели, схемы, используемые на уроках русского языка; </w:t>
      </w:r>
    </w:p>
    <w:p w:rsidR="002E1223" w:rsidRPr="002E1223" w:rsidRDefault="002E1223" w:rsidP="002E1223">
      <w:pPr>
        <w:widowControl w:val="0"/>
        <w:numPr>
          <w:ilvl w:val="0"/>
          <w:numId w:val="2"/>
        </w:numPr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t xml:space="preserve">осуществлять логические действия сравнения, анализа, синтеза, обобщения, </w:t>
      </w:r>
      <w:r w:rsidRPr="002E1223">
        <w:rPr>
          <w:rFonts w:ascii="Times New Roman" w:eastAsia="Calibri" w:hAnsi="Times New Roman" w:cs="Times New Roman"/>
          <w:sz w:val="24"/>
          <w:szCs w:val="24"/>
          <w:shd w:val="clear" w:color="auto" w:fill="FFFFFB"/>
          <w:lang w:eastAsia="ru-RU"/>
        </w:rPr>
        <w:lastRenderedPageBreak/>
        <w:t xml:space="preserve">классификации; </w:t>
      </w:r>
    </w:p>
    <w:p w:rsidR="002E1223" w:rsidRPr="002E1223" w:rsidRDefault="002E1223" w:rsidP="002E1223">
      <w:pPr>
        <w:widowControl w:val="0"/>
        <w:numPr>
          <w:ilvl w:val="0"/>
          <w:numId w:val="2"/>
        </w:numPr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группировать объекты: находить общее и различие в словосочетаниях и предложениях;</w:t>
      </w:r>
    </w:p>
    <w:p w:rsidR="002E1223" w:rsidRPr="002E1223" w:rsidRDefault="002E1223" w:rsidP="002E1223">
      <w:pPr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называть объекты, входящие в определенную обобщенную группу или обобщать объекты: гласные и согласные звуки, части речи, главные и второстепенные члены предложения;</w:t>
      </w:r>
    </w:p>
    <w:p w:rsidR="002E1223" w:rsidRPr="002E1223" w:rsidRDefault="002E1223" w:rsidP="002E1223">
      <w:pPr>
        <w:widowControl w:val="0"/>
        <w:numPr>
          <w:ilvl w:val="0"/>
          <w:numId w:val="2"/>
        </w:numPr>
        <w:suppressAutoHyphens/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514056158"/>
      <w:r w:rsidRPr="002E1223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слогов.</w:t>
      </w:r>
    </w:p>
    <w:bookmarkEnd w:id="1"/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регулятивные универсальные учебные действия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понимании инструкции, удержании инструкции;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придерживаться плана (на материале разных учебных заданий);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выслушивать не перебивая;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сопоставлять результат с образцом;</w:t>
      </w:r>
    </w:p>
    <w:p w:rsidR="002E1223" w:rsidRPr="002E1223" w:rsidRDefault="002E1223" w:rsidP="002E1223">
      <w:pPr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найти ошибки у себя.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слушать мнение партнера по поводу решения учебной задачи;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рассказывать о событии;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решить спор договоренностью;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умение высказывать свое мнение по поводу событий, явлений и т.п.;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аргументировать свое мнение;</w:t>
      </w:r>
    </w:p>
    <w:p w:rsidR="002E1223" w:rsidRPr="002E1223" w:rsidRDefault="002E1223" w:rsidP="002E1223">
      <w:pPr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распределить функции.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Сформированные личностные универсальные учебные действия </w:t>
      </w:r>
      <w:r w:rsidRPr="002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в:</w:t>
      </w:r>
    </w:p>
    <w:p w:rsidR="002E1223" w:rsidRPr="002E1223" w:rsidRDefault="002E1223" w:rsidP="000F7858">
      <w:pPr>
        <w:numPr>
          <w:ilvl w:val="0"/>
          <w:numId w:val="5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:rsidR="002E1223" w:rsidRPr="002E1223" w:rsidRDefault="002E1223" w:rsidP="000F7858">
      <w:pPr>
        <w:numPr>
          <w:ilvl w:val="0"/>
          <w:numId w:val="5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стремлении к опережающему овладению каким-либо учебным умением или знанием (инициативность); </w:t>
      </w:r>
    </w:p>
    <w:p w:rsidR="002E1223" w:rsidRPr="002E1223" w:rsidRDefault="002E1223" w:rsidP="000F7858">
      <w:pPr>
        <w:numPr>
          <w:ilvl w:val="0"/>
          <w:numId w:val="5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беспокойстве о выполнении домашнего задания или поручения (ответственность);</w:t>
      </w:r>
    </w:p>
    <w:p w:rsidR="002E1223" w:rsidRPr="002E1223" w:rsidRDefault="002E1223" w:rsidP="000F7858">
      <w:pPr>
        <w:numPr>
          <w:ilvl w:val="0"/>
          <w:numId w:val="5"/>
        </w:numPr>
        <w:spacing w:after="0" w:line="240" w:lineRule="auto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беспокойстве о некачественно выполненной работе и </w:t>
      </w:r>
      <w:proofErr w:type="gramStart"/>
      <w:r w:rsidRPr="002E1223">
        <w:rPr>
          <w:rFonts w:ascii="Times New Roman" w:eastAsia="Calibri" w:hAnsi="Times New Roman" w:cs="Times New Roman"/>
          <w:sz w:val="24"/>
          <w:szCs w:val="24"/>
        </w:rPr>
        <w:t>стремление это</w:t>
      </w:r>
      <w:proofErr w:type="gramEnd"/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исправить (в </w:t>
      </w: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>. плохую оценку);</w:t>
      </w:r>
    </w:p>
    <w:p w:rsidR="002E1223" w:rsidRPr="002E1223" w:rsidRDefault="002E1223" w:rsidP="002E1223">
      <w:pPr>
        <w:numPr>
          <w:ilvl w:val="0"/>
          <w:numId w:val="5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адекватно оценить свое поведение;</w:t>
      </w:r>
    </w:p>
    <w:p w:rsidR="002E1223" w:rsidRPr="002E1223" w:rsidRDefault="002E1223" w:rsidP="002E1223">
      <w:pPr>
        <w:numPr>
          <w:ilvl w:val="0"/>
          <w:numId w:val="5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умении предложить способ решения, удовлетворяющий обоих (не жребий);</w:t>
      </w:r>
    </w:p>
    <w:p w:rsidR="002E1223" w:rsidRPr="002E1223" w:rsidRDefault="002E1223" w:rsidP="002E1223">
      <w:pPr>
        <w:numPr>
          <w:ilvl w:val="0"/>
          <w:numId w:val="5"/>
        </w:num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готовности помочь партнеру в решении проблемы.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23">
        <w:rPr>
          <w:rFonts w:ascii="Calibri" w:eastAsia="Calibri" w:hAnsi="Calibri" w:cs="Times New Roman"/>
          <w:b/>
        </w:rPr>
        <w:tab/>
      </w:r>
      <w:r w:rsidRPr="002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2E1223" w:rsidRPr="002E1223" w:rsidRDefault="002E1223" w:rsidP="002E1223">
      <w:pPr>
        <w:spacing w:after="0" w:line="240" w:lineRule="auto"/>
        <w:ind w:left="23" w:right="4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</w:p>
    <w:p w:rsidR="002E1223" w:rsidRPr="002E1223" w:rsidRDefault="002E1223" w:rsidP="002E1223">
      <w:pPr>
        <w:spacing w:after="0" w:line="240" w:lineRule="auto"/>
        <w:ind w:left="23" w:right="4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2E1223" w:rsidRPr="002E1223" w:rsidRDefault="002E1223" w:rsidP="000F785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1223">
        <w:rPr>
          <w:rFonts w:ascii="Times New Roman" w:eastAsia="Calibri" w:hAnsi="Times New Roman" w:cs="Times New Roman"/>
          <w:b/>
          <w:i/>
          <w:sz w:val="24"/>
          <w:szCs w:val="24"/>
        </w:rPr>
        <w:t>Учащийся научится: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различать, сравнивать, кратко характеризовать: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имя прилагательное, личное местоимение, глагол;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словосочетание и предложение;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858" w:rsidRPr="00B3426C" w:rsidRDefault="000F7858" w:rsidP="000F7858">
      <w:pPr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выделять, находить: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начальную форму глагола;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настоящего, прошедшего и будущего времени;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формах 1, 2, 3-его лица;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858" w:rsidRPr="00B3426C" w:rsidRDefault="000F7858" w:rsidP="000F7858">
      <w:pPr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учебные и практические задачи:</w:t>
      </w:r>
    </w:p>
    <w:p w:rsidR="000F7858" w:rsidRPr="00B3426C" w:rsidRDefault="000F7858" w:rsidP="000F7858">
      <w:p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спряжение глагола;</w:t>
      </w:r>
    </w:p>
    <w:p w:rsidR="000F7858" w:rsidRPr="00B3426C" w:rsidRDefault="000F7858" w:rsidP="000F7858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при помощи смысловых (синтаксических) вопросов связь между словами в словосочетании и предложении;</w:t>
      </w:r>
    </w:p>
    <w:p w:rsidR="000F7858" w:rsidRPr="00B3426C" w:rsidRDefault="000F7858" w:rsidP="000F7858">
      <w:p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разбирать по членам простое двусоставное предложение;</w:t>
      </w:r>
    </w:p>
    <w:p w:rsidR="000F7858" w:rsidRPr="00B3426C" w:rsidRDefault="000F7858" w:rsidP="000F7858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разные способы решения орфографической задачи в зависимости от места орфограммы в слове;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с определенной орфограммой;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объемом 80-100 слов;</w:t>
      </w:r>
    </w:p>
    <w:p w:rsidR="000F7858" w:rsidRPr="00B3426C" w:rsidRDefault="000F7858" w:rsidP="000F7858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проверять собственный и предложенный тексты, находить и исправлять орфографи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и пунктуационные ошибки;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правила правописания:</w:t>
      </w:r>
    </w:p>
    <w:p w:rsidR="000F7858" w:rsidRPr="00B3426C" w:rsidRDefault="000F7858" w:rsidP="000F7858">
      <w:pPr>
        <w:tabs>
          <w:tab w:val="left" w:pos="662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непроверяемые гласные и согласные в корне слова (словарные слова, определенные программой);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глаголов;</w:t>
      </w:r>
    </w:p>
    <w:p w:rsidR="000F7858" w:rsidRPr="00B3426C" w:rsidRDefault="000F7858" w:rsidP="000F7858">
      <w:pPr>
        <w:numPr>
          <w:ilvl w:val="0"/>
          <w:numId w:val="7"/>
        </w:numPr>
        <w:tabs>
          <w:tab w:val="left" w:pos="667"/>
        </w:tabs>
        <w:autoSpaceDE w:val="0"/>
        <w:autoSpaceDN w:val="0"/>
        <w:adjustRightInd w:val="0"/>
        <w:spacing w:after="0" w:line="25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в глаголах в сочетании </w:t>
      </w:r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ться</w:t>
      </w:r>
      <w:proofErr w:type="spellEnd"/>
      <w:r w:rsidRPr="00B34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F7858" w:rsidRPr="00B3426C" w:rsidRDefault="000F7858" w:rsidP="000F78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26C">
        <w:rPr>
          <w:rFonts w:ascii="Times New Roman" w:eastAsia="Calibri" w:hAnsi="Times New Roman" w:cs="Times New Roman"/>
          <w:sz w:val="24"/>
          <w:szCs w:val="24"/>
        </w:rPr>
        <w:t>безударные личные окончания глаголов</w:t>
      </w:r>
    </w:p>
    <w:p w:rsidR="002E1223" w:rsidRPr="002E1223" w:rsidRDefault="002E1223" w:rsidP="002E1223">
      <w:pPr>
        <w:shd w:val="clear" w:color="auto" w:fill="FFFFFF"/>
        <w:spacing w:after="0" w:line="240" w:lineRule="auto"/>
        <w:ind w:left="68" w:right="6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2E1223" w:rsidRPr="002E1223" w:rsidRDefault="002E1223" w:rsidP="002E1223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223" w:rsidRPr="002E1223" w:rsidRDefault="002E1223" w:rsidP="002E1223">
      <w:pPr>
        <w:keepNext/>
        <w:keepLines/>
        <w:spacing w:after="150" w:line="230" w:lineRule="exact"/>
        <w:ind w:left="993" w:right="40"/>
        <w:jc w:val="center"/>
        <w:outlineLvl w:val="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2E122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СОДЕРЖАНИЕ </w:t>
      </w:r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 xml:space="preserve">КОРРЕКЦИОННО-РАЗВИВАЮЩИХ </w:t>
      </w:r>
      <w:proofErr w:type="gramStart"/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>ЗАНЯТИЙ  «</w:t>
      </w:r>
      <w:proofErr w:type="gramEnd"/>
      <w:r w:rsidRPr="002E1223">
        <w:rPr>
          <w:rFonts w:ascii="Times New Roman" w:eastAsia="Calibri" w:hAnsi="Times New Roman" w:cs="Times New Roman"/>
          <w:b/>
          <w:bCs/>
          <w:iCs/>
          <w:smallCaps/>
          <w:sz w:val="24"/>
          <w:szCs w:val="24"/>
        </w:rPr>
        <w:t>ПЕДАГОГИЧЕСКАЯ КОРРЕКЦИЯ ПО РУССКОМУ ЯЗЫКУ</w:t>
      </w:r>
      <w:r w:rsidRPr="002E1223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2E1223" w:rsidRPr="002E1223" w:rsidRDefault="000F7858" w:rsidP="002E1223">
      <w:pPr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класс, 34</w:t>
      </w:r>
      <w:r w:rsidR="002E1223" w:rsidRPr="002E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</w:p>
    <w:p w:rsidR="000F7858" w:rsidRPr="00B3426C" w:rsidRDefault="002E1223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E122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</w:r>
      <w:r w:rsidR="000F7858" w:rsidRPr="00B34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1.1. Фонетика и графика.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изученного на основе фонетического разбора слова.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изученного на основе разбора слова по составу и словообразовательного анализа.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 в настоящем и будущем времени (спряжение). Способы определения I и II спряжения глаголов. Изменение глаголов по родам в прошедшем времени.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простых и сложных предложений.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непроверяемые гласные и согласные в корне слова (</w:t>
      </w:r>
      <w:proofErr w:type="gram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словарные  слова</w:t>
      </w:r>
      <w:proofErr w:type="gram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определенные программой);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 </w:t>
      </w: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proofErr w:type="spellStart"/>
      <w:r w:rsidRPr="00B342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ться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0F7858" w:rsidRPr="00B3426C" w:rsidRDefault="000F7858" w:rsidP="002323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III. «Развитие речи»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-сообщения, электронная почта, Интернет и другие виды и способы связи).</w:t>
      </w:r>
    </w:p>
    <w:p w:rsidR="000F7858" w:rsidRPr="00B3426C" w:rsidRDefault="000F7858" w:rsidP="000F78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0F7858" w:rsidRPr="00B3426C" w:rsidRDefault="000F7858" w:rsidP="007F6B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B3426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е, ё, ю, я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2. Орфоэпия. </w:t>
      </w: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 xml:space="preserve">3. Слово и предложение 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0F7858" w:rsidRPr="00B3426C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  <w:t>5. Лексика</w:t>
      </w:r>
      <w:r w:rsidRPr="00B3426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D3414D" w:rsidRDefault="000F7858" w:rsidP="000F7858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</w:t>
      </w:r>
    </w:p>
    <w:p w:rsidR="000F7858" w:rsidRPr="00B3426C" w:rsidRDefault="000F7858" w:rsidP="007F6BA9">
      <w:pPr>
        <w:autoSpaceDE w:val="0"/>
        <w:autoSpaceDN w:val="0"/>
        <w:adjustRightInd w:val="0"/>
        <w:spacing w:after="0" w:line="240" w:lineRule="auto"/>
        <w:ind w:left="23" w:right="4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3426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</w:r>
      <w:bookmarkStart w:id="2" w:name="_GoBack"/>
      <w:bookmarkEnd w:id="2"/>
    </w:p>
    <w:p w:rsidR="002E1223" w:rsidRPr="002E1223" w:rsidRDefault="002E1223" w:rsidP="002E1223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Default="002E1223" w:rsidP="002E1223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243"/>
        <w:gridCol w:w="768"/>
        <w:gridCol w:w="4673"/>
      </w:tblGrid>
      <w:tr w:rsidR="002841E7" w:rsidRPr="009047DB" w:rsidTr="002841E7">
        <w:tc>
          <w:tcPr>
            <w:tcW w:w="889" w:type="pct"/>
          </w:tcPr>
          <w:p w:rsidR="002841E7" w:rsidRPr="0005123B" w:rsidRDefault="002841E7" w:rsidP="0028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200" w:type="pct"/>
          </w:tcPr>
          <w:p w:rsidR="002841E7" w:rsidRPr="0005123B" w:rsidRDefault="002841E7" w:rsidP="0028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411" w:type="pct"/>
          </w:tcPr>
          <w:p w:rsidR="002841E7" w:rsidRPr="0005123B" w:rsidRDefault="002841E7" w:rsidP="0028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500" w:type="pct"/>
          </w:tcPr>
          <w:p w:rsidR="002841E7" w:rsidRPr="0005123B" w:rsidRDefault="002841E7" w:rsidP="0028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  <w:vAlign w:val="center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фонетику и словообразование.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звуковой и буквенный состав слова. Группировать слова по заданному основанию. Преобразовывать буквенную запись в транскрипцию. Контролировать правильность проведения фонетического разбора и разбора слова по составу, находить допущенные ошибки, исправлять их.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Вспоминаем</w:t>
            </w:r>
            <w:r w:rsidRPr="009047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изученные орфограммы.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знания, полученные при изучении в 1–3 классах раздела «Правописание». Оценивать предложенные в учебнике ответы, формулировать собственное мнение и аргументировать его.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признаки имени существительного.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Характеризовать слово по заданным грамматическим признакам. Понимать информацию, представленную в виде таблицы, дополнять таблицу. Знакомиться с происхождением имён. Анализировать значения приведённых слов, опираясь на приём развёрнутого </w:t>
            </w: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толкования. Высказывать предположение о различиях слов по значению. Соотносить предложенный вариант ответа с собственной точкой зрения.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lastRenderedPageBreak/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правописание окончаний имён существительных 1-го склонения.</w:t>
            </w:r>
            <w:r>
              <w:rPr>
                <w:rFonts w:ascii="Times New Roman" w:eastAsia="Calibri" w:hAnsi="Times New Roman" w:cs="Times New Roman"/>
              </w:rPr>
              <w:t xml:space="preserve"> 2-го склонения, 3-го склонения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среди предложенных ответов правильные, обосновывать способы проверки написания безударных падежных окончаний имён существительных 1-го склонения. Находить слова по заданному основанию. Определять написание окончаний имён существительных, доказывать выбор окончания. Фиксировать (графически обозначать) место орфограммы в слове.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FA2272" w:rsidRDefault="002841E7" w:rsidP="00284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предложенные высказывания, выбирать правильный ответ и обосновывать сделанный выбор. Классифицировать слова по заданному признаку (одушевлённость / неодушевлённость) и осуществлять самоконтроль по результату выполнения задания.</w:t>
            </w:r>
          </w:p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цели различных видов языкового анализа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Текст-Рассуждение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необходимую взаимопомощь (работа в паре). Наблюдать за текстом-рассуждением, формулировать его основную мысль. Знакомиться с историей названия букв русского алфавита.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признаки имени прилагательного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значением имён прилагательных и их сочетаемостью с именами существительными. Характеризовать слова по заданным грамматическим признакам. Сравнивать грамматические признаки имён существительных и имён прилагательных. Наблюдать за языковым материалом, формулировать выводы.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Буквы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Pr="009047DB">
              <w:rPr>
                <w:rFonts w:ascii="Times New Roman" w:eastAsia="Calibri" w:hAnsi="Times New Roman" w:cs="Times New Roman"/>
              </w:rPr>
              <w:t xml:space="preserve">,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ё</w:t>
            </w:r>
            <w:r w:rsidRPr="009047DB">
              <w:rPr>
                <w:rFonts w:ascii="Times New Roman" w:eastAsia="Calibri" w:hAnsi="Times New Roman" w:cs="Times New Roman"/>
              </w:rPr>
              <w:t xml:space="preserve"> после шипящих и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ц.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правописании букв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ё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 и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разных частях слова. Участвовать в обсуждении проблемных вопросов, формулировать собственное мнение и аргументировать его. Определять основание для объединения слов в группы.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орфограмму «Мягкий знак на конце слов после шипящих».</w:t>
            </w:r>
            <w:r w:rsidRPr="009047DB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написании мягкого знака на конце слов после шипящих. Принимать участие в обсуждении предложенных высказываний, выбирать из них правильные и обосновывать сделанный выбор. Осуществлять взаимный контроль и оказывать в сотрудничестве необходимую взаимопомощь (работа в паре). Группировать слова по заданному основанию.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ab/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Повторяем местоимение.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местоимении. Различать местоимения-существительные и местоимения-прилагательные, группировать слова по данному основанию. Находить в тексте слова по заданному основанию. Задавать вопросы к местоимениям.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Орфограммы приставок.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и систематизировать знания о правописании приставок. Принимать участие в обсуждении предложенных высказываний, выбирать из них правильные и обосновывать сделанный выбор. Формулировать правило на основе нескольких высказываний. Группировать слова по заданному основанию. Группировать слова на основании определения места орфограммы в слове. Понимать информацию, представленную в виде схемы.  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Разделительный твёрдый знак и разделительный мягкий знак.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об условиях выбора разделительного твёрдого и разделительного мягкого знаков. Понимать информацию, представленную в виде схем.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lastRenderedPageBreak/>
              <w:t>Развитие речи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Изложение.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знание алгоритма написания изложения. Сравнивать текст и предложенный вариант его письменного пересказа. Находить, анализировать, исправлять ошибки, допущенные в изложении.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Разбор по членам предложения.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главных и второстепенных членах предложения. Знакомиться с алгоритмом разбора простого предложения по членам. Находить предложения, удовлетворяющие заданному условию.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Синтаксический разбор предложения.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типах предложений по цели высказывания и интонации. Знакомиться с алгоритмом синтаксического разбора предложения. Контролировать свою деятельность при использовании алгоритма. Соотносить предложенный вариант ответа с собственной точкой зрения.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Знаки препинания при однородных членах предложения.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постановке знаков препинания в предложениях с однородными членами. Наблюдать за предложениями с обобщающими словами при однородных членах. Знакомиться с постановкой знаков препинания в предложениях с обобщающими словами при однородных членах. Контролировать правильность выполнения работы, находить ошибки, исправлять их, устанавливать причину ошибок.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Глагол как часть речи.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грамматических признаках частей речи. Сравнивать грамматические признаки изученных ранее частей речи и глагола. Наблюдать за изменением глаголов по временам. Знакомиться с глаголом как частью речи. Знакомиться с алгоритмом определения вида глагола. Наблюдать за функционированием глаголов разных видов в тексте.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приставок в глаголах.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предлоги и приставки. Распределять слова по столбикам в соответствии с поставленной задачей. Систематизировать знания об употреблении разделительного твёрдого знака. Контролировать собственные действия при отработке написания предлогов и приставок.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 xml:space="preserve">Правописание 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не</w:t>
            </w:r>
            <w:r w:rsidRPr="009047DB">
              <w:rPr>
                <w:rFonts w:ascii="Times New Roman" w:eastAsia="Calibri" w:hAnsi="Times New Roman" w:cs="Times New Roman"/>
              </w:rPr>
              <w:t xml:space="preserve"> с глаголами.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за языковым материалом, формулировать вывод о написании частицы </w:t>
            </w:r>
            <w:r w:rsidRPr="00D57E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</w:t>
            </w: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глаголами. Оценивать полноту предложенного ответа.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Вид глагола.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значением глаголов разного вида и их функционированием в предложении. Контролировать свою деятельность при использовании алгоритма определения вида глагола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Начальная форма глагола.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начальной формой глагола, с суффиксами, образующими начальную форму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Личные формы глагола.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личных местоимениях. Контролировать свою деятельность при использовании алгоритма определения вида глагола. Находить в тексте слова по заданному основанию.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47DB">
              <w:rPr>
                <w:rFonts w:ascii="Times New Roman" w:eastAsia="Calibri" w:hAnsi="Times New Roman" w:cs="Times New Roman"/>
              </w:rPr>
              <w:t>Лицо и число глаголов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личных формах глаголов. Характеризовать слова по заданным грамматическим признакам. Наблюдать за изменением личных глагольных форм.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Мягкий знак после шипящих в глаголах</w:t>
            </w:r>
          </w:p>
        </w:tc>
        <w:tc>
          <w:tcPr>
            <w:tcW w:w="411" w:type="pct"/>
          </w:tcPr>
          <w:p w:rsidR="002841E7" w:rsidRPr="009047DB" w:rsidRDefault="00AA639A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правописании мягкого знака после шипящих. Наблюдать за написанием мягкого знака после шипящих в глаголах, формулировать вывод. Контролировать собственные действия при списывании. Фиксировать (графически обозначать) орфограмму.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 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-</w:t>
            </w:r>
            <w:proofErr w:type="spellStart"/>
            <w:r w:rsidRPr="009047DB">
              <w:rPr>
                <w:rFonts w:ascii="Times New Roman" w:eastAsia="Calibri" w:hAnsi="Times New Roman" w:cs="Times New Roman"/>
                <w:b/>
                <w:i/>
              </w:rPr>
              <w:t>ться</w:t>
            </w:r>
            <w:r w:rsidRPr="009047DB">
              <w:rPr>
                <w:rFonts w:ascii="Times New Roman" w:eastAsia="Calibri" w:hAnsi="Times New Roman" w:cs="Times New Roman"/>
              </w:rPr>
              <w:t>и</w:t>
            </w:r>
            <w:proofErr w:type="spellEnd"/>
            <w:r w:rsidRPr="009047DB">
              <w:rPr>
                <w:rFonts w:ascii="Times New Roman" w:eastAsia="Calibri" w:hAnsi="Times New Roman" w:cs="Times New Roman"/>
              </w:rPr>
              <w:t> </w:t>
            </w:r>
            <w:r w:rsidRPr="009047DB">
              <w:rPr>
                <w:rFonts w:ascii="Times New Roman" w:eastAsia="Calibri" w:hAnsi="Times New Roman" w:cs="Times New Roman"/>
                <w:b/>
                <w:i/>
              </w:rPr>
              <w:t>-</w:t>
            </w:r>
            <w:proofErr w:type="spellStart"/>
            <w:r w:rsidRPr="009047DB">
              <w:rPr>
                <w:rFonts w:ascii="Times New Roman" w:eastAsia="Calibri" w:hAnsi="Times New Roman" w:cs="Times New Roman"/>
                <w:b/>
                <w:i/>
              </w:rPr>
              <w:t>тся</w:t>
            </w:r>
            <w:proofErr w:type="spellEnd"/>
            <w:r w:rsidRPr="009047DB">
              <w:rPr>
                <w:rFonts w:ascii="Times New Roman" w:eastAsia="Calibri" w:hAnsi="Times New Roman" w:cs="Times New Roman"/>
              </w:rPr>
              <w:t xml:space="preserve"> в глаголах</w:t>
            </w:r>
          </w:p>
        </w:tc>
        <w:tc>
          <w:tcPr>
            <w:tcW w:w="411" w:type="pct"/>
          </w:tcPr>
          <w:p w:rsidR="002841E7" w:rsidRPr="009047DB" w:rsidRDefault="00AA639A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участие в обсуждении проблемной ситуации. Высказывать свои предположения. Соотносить собственный ответ с предложенным вариантом ответа и аргументированно доказывать свою позицию. Обобщать результаты наблюдений за языковым материалом. Учитывать степень сложности задания и определять для себя возможность/невозможность его выполнения. Систематизировать знания по орфографии.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Спряжение глаголов</w:t>
            </w:r>
          </w:p>
        </w:tc>
        <w:tc>
          <w:tcPr>
            <w:tcW w:w="411" w:type="pct"/>
          </w:tcPr>
          <w:p w:rsidR="002841E7" w:rsidRPr="009047DB" w:rsidRDefault="00AE0D7E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окончания личных форм глаголов, относящихся к разным спряжениям. Знакомиться со спряжением глаголов. Наблюдать за образованием форм и распределением глаголов по спряжениям.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безударных окончаний глаголов.</w:t>
            </w:r>
          </w:p>
        </w:tc>
        <w:tc>
          <w:tcPr>
            <w:tcW w:w="411" w:type="pct"/>
          </w:tcPr>
          <w:p w:rsidR="002841E7" w:rsidRPr="009047DB" w:rsidRDefault="00AE0D7E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Участвовать в обсуждении проблемного вопроса, формулировать собственное мнение и аргументировать его. Понимать информацию, представленную в виде таблицы, использовать её при обосновании ответа и при решении практических задач. Группировать слова по заданному основанию.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глаголов.</w:t>
            </w:r>
          </w:p>
        </w:tc>
        <w:tc>
          <w:tcPr>
            <w:tcW w:w="411" w:type="pct"/>
          </w:tcPr>
          <w:p w:rsidR="002841E7" w:rsidRPr="009047DB" w:rsidRDefault="00AE0D7E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знания о системе личных окончаний глаголов и о способах определения спряжения. Контролировать собственные действия при написании безударных окончаний глаголов в соответствии с алгоритмом. Осуществлять взаимный контроль и оказывать в сотрудничестве необходимую взаимопомощь (работа в паре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Настоящее время глагола.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изменением глаголов по лицам в форме настоящего и будущего времени. Сравнивать различные формы времени и их значение. Характеризовать слово по заданным грамматическим признакам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особенностями образования личных форм глаголов с суффиксами </w:t>
            </w:r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-ива-/-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-/-</w:t>
            </w:r>
            <w:proofErr w:type="spellStart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ева</w:t>
            </w:r>
            <w:proofErr w:type="spellEnd"/>
            <w:r w:rsidRPr="000A1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Обобщать результаты наблюдений за языковым материалом. Систематизировать знания о способах определения спряжения и правописании личных окончаний глаголов и существительных.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Правописание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Правописание окончаний глаголов в прошедшем времени.</w:t>
            </w:r>
          </w:p>
        </w:tc>
        <w:tc>
          <w:tcPr>
            <w:tcW w:w="411" w:type="pct"/>
          </w:tcPr>
          <w:p w:rsidR="002841E7" w:rsidRPr="009047DB" w:rsidRDefault="00AE0D7E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за окончаниями глаголов в форме прошедшего времени. Высказывать предположение при обсуждении проблемного вопроса, аргументировать своё мнение. Фиксировать (графически обозначать) место орфограммы в слове.</w:t>
            </w:r>
          </w:p>
        </w:tc>
      </w:tr>
      <w:tr w:rsidR="002841E7" w:rsidRPr="009047DB" w:rsidTr="002841E7">
        <w:tc>
          <w:tcPr>
            <w:tcW w:w="889" w:type="pc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за языковыми средствами, передающими речь героев текста. Различать диалог и монолог. Находить, анализировать, исправлять смысловые, лексические, логические и </w:t>
            </w:r>
            <w:r w:rsidRPr="000A1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грамматические ошибки в предложениях.</w:t>
            </w:r>
          </w:p>
        </w:tc>
      </w:tr>
      <w:tr w:rsidR="002841E7" w:rsidRPr="009047DB" w:rsidTr="002841E7">
        <w:tc>
          <w:tcPr>
            <w:tcW w:w="889" w:type="pct"/>
            <w:vMerge w:val="restart"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47DB">
              <w:rPr>
                <w:rFonts w:ascii="Times New Roman" w:eastAsia="Calibri" w:hAnsi="Times New Roman" w:cs="Times New Roman"/>
                <w:b/>
              </w:rPr>
              <w:lastRenderedPageBreak/>
              <w:t>Как устроен наш язык</w:t>
            </w: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Сложное предложение.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и систематизировать знания о предложении. Наблюдать за предложениями с несколькими грамматическими основами. Знакомиться с понятиями «сложное предложение», «сложносочинённое предложение», «сложноподчинённое предложение». Соблюдать порядок действий в соответствии с поставленным в упражнении условием. Знакомиться с алгоритмом различения сложносочинённого и сложноподчинённого предложений.</w:t>
            </w:r>
          </w:p>
        </w:tc>
      </w:tr>
      <w:tr w:rsidR="002841E7" w:rsidRPr="009047DB" w:rsidTr="002841E7">
        <w:tc>
          <w:tcPr>
            <w:tcW w:w="889" w:type="pct"/>
            <w:vMerge/>
          </w:tcPr>
          <w:p w:rsidR="002841E7" w:rsidRPr="009047DB" w:rsidRDefault="002841E7" w:rsidP="002841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pct"/>
          </w:tcPr>
          <w:p w:rsidR="002841E7" w:rsidRPr="009047DB" w:rsidRDefault="002841E7" w:rsidP="00284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47DB">
              <w:rPr>
                <w:rFonts w:ascii="Times New Roman" w:eastAsia="Calibri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411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0" w:type="pct"/>
          </w:tcPr>
          <w:p w:rsidR="002841E7" w:rsidRPr="009047DB" w:rsidRDefault="002841E7" w:rsidP="00284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Фиксировать (графически обозначать) грамматические основы предложений. Наблюдать за средством разделения частей сложного предложения. Знакомиться с алгоритмом постановки запятой между частями сложносочинённого предложения. Обобщать и систематизировать знания о знаках препинания в предложении с обобщающим словом при однородных членах.</w:t>
            </w:r>
          </w:p>
        </w:tc>
      </w:tr>
    </w:tbl>
    <w:p w:rsidR="002841E7" w:rsidRPr="009047DB" w:rsidRDefault="002841E7" w:rsidP="002841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41E7" w:rsidRPr="009047DB" w:rsidRDefault="002841E7" w:rsidP="002841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1E7" w:rsidRPr="002E1223" w:rsidRDefault="002841E7" w:rsidP="002E1223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1223" w:rsidRPr="002E1223" w:rsidRDefault="002E1223" w:rsidP="002E1223">
      <w:pPr>
        <w:keepNext/>
        <w:keepLines/>
        <w:spacing w:after="100" w:afterAutospacing="1" w:line="269" w:lineRule="exact"/>
        <w:ind w:left="23"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2E1223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1) алфавит;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2) таблицы к основным разделам грамматического материала (в соответствии с про</w:t>
      </w:r>
      <w:r w:rsidRPr="002E1223">
        <w:rPr>
          <w:rFonts w:ascii="Times New Roman" w:eastAsia="Calibri" w:hAnsi="Times New Roman" w:cs="Times New Roman"/>
          <w:sz w:val="24"/>
          <w:szCs w:val="24"/>
        </w:rPr>
        <w:softHyphen/>
        <w:t>граммой);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3) наборы сюжетных (предметных) картинок в соответствии с тематикой, определен</w:t>
      </w:r>
      <w:r w:rsidRPr="002E1223">
        <w:rPr>
          <w:rFonts w:ascii="Times New Roman" w:eastAsia="Calibri" w:hAnsi="Times New Roman" w:cs="Times New Roman"/>
          <w:sz w:val="24"/>
          <w:szCs w:val="24"/>
        </w:rPr>
        <w:softHyphen/>
        <w:t>ной в программе;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4) классная доска с набором приспособлений для крепления таблиц, картинок; 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5) компьютер, проектор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6) принтер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>7) интерактивная доска</w:t>
      </w:r>
    </w:p>
    <w:p w:rsidR="002E1223" w:rsidRPr="002E1223" w:rsidRDefault="002E1223" w:rsidP="002E1223">
      <w:pPr>
        <w:spacing w:after="180" w:line="252" w:lineRule="exact"/>
        <w:ind w:left="140" w:right="40"/>
        <w:jc w:val="both"/>
        <w:rPr>
          <w:rFonts w:ascii="Times New Roman" w:eastAsia="Calibri" w:hAnsi="Times New Roman" w:cs="Arial"/>
          <w:sz w:val="24"/>
          <w:szCs w:val="24"/>
        </w:rPr>
      </w:pP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8) электронный образовательный ресурс для </w:t>
      </w:r>
      <w:r w:rsidR="00D3414D">
        <w:rPr>
          <w:rFonts w:ascii="Times New Roman" w:eastAsia="Calibri" w:hAnsi="Times New Roman" w:cs="Times New Roman"/>
          <w:sz w:val="24"/>
          <w:szCs w:val="24"/>
        </w:rPr>
        <w:t>работы в классе «Русский язык. 4</w:t>
      </w:r>
      <w:r w:rsidRPr="002E1223">
        <w:rPr>
          <w:rFonts w:ascii="Times New Roman" w:eastAsia="Calibri" w:hAnsi="Times New Roman" w:cs="Times New Roman"/>
          <w:sz w:val="24"/>
          <w:szCs w:val="24"/>
        </w:rPr>
        <w:t xml:space="preserve"> класс», «</w:t>
      </w:r>
      <w:proofErr w:type="spellStart"/>
      <w:r w:rsidRPr="002E1223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2E1223">
        <w:rPr>
          <w:rFonts w:ascii="Times New Roman" w:eastAsia="Calibri" w:hAnsi="Times New Roman" w:cs="Times New Roman"/>
          <w:sz w:val="24"/>
          <w:szCs w:val="24"/>
        </w:rPr>
        <w:t>-граф», 2013</w:t>
      </w:r>
    </w:p>
    <w:p w:rsidR="002E1223" w:rsidRPr="002E1223" w:rsidRDefault="002E1223" w:rsidP="002E1223">
      <w:pPr>
        <w:spacing w:after="0" w:line="240" w:lineRule="auto"/>
        <w:ind w:left="23" w:right="4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41E2" w:rsidRDefault="000341E2"/>
    <w:sectPr w:rsidR="0003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1CA06E"/>
    <w:lvl w:ilvl="0">
      <w:numFmt w:val="bullet"/>
      <w:lvlText w:val="*"/>
      <w:lvlJc w:val="left"/>
    </w:lvl>
  </w:abstractNum>
  <w:abstractNum w:abstractNumId="1" w15:restartNumberingAfterBreak="0">
    <w:nsid w:val="0D2609F4"/>
    <w:multiLevelType w:val="hybridMultilevel"/>
    <w:tmpl w:val="F6AE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AF"/>
    <w:rsid w:val="000341E2"/>
    <w:rsid w:val="000C7769"/>
    <w:rsid w:val="000F7858"/>
    <w:rsid w:val="00232334"/>
    <w:rsid w:val="002841E7"/>
    <w:rsid w:val="002A54AF"/>
    <w:rsid w:val="002E1223"/>
    <w:rsid w:val="007F6BA9"/>
    <w:rsid w:val="00A9088D"/>
    <w:rsid w:val="00AA639A"/>
    <w:rsid w:val="00AE0D7E"/>
    <w:rsid w:val="00D3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4016"/>
  <w15:chartTrackingRefBased/>
  <w15:docId w15:val="{A2238671-CA33-45F7-BCA9-FCE6E4BA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2020-10-29T03:56:00Z</dcterms:created>
  <dcterms:modified xsi:type="dcterms:W3CDTF">2020-10-29T06:35:00Z</dcterms:modified>
</cp:coreProperties>
</file>