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B3" w:rsidRDefault="00C517D6" w:rsidP="00C517D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549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21549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1549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1FB3" w:rsidRDefault="00251FB3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5149" w:rsidRPr="00A76090" w:rsidRDefault="00B55149" w:rsidP="00B55149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B55149" w:rsidRPr="00A76090" w:rsidRDefault="00B55149" w:rsidP="00B55149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49" w:rsidRDefault="00B55149" w:rsidP="00B55149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B55149" w:rsidRDefault="00B55149" w:rsidP="00B55149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149" w:rsidRPr="00A76090" w:rsidRDefault="00B55149" w:rsidP="00B55149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</w:t>
      </w:r>
    </w:p>
    <w:p w:rsidR="00B55149" w:rsidRPr="00A76090" w:rsidRDefault="00B55149" w:rsidP="00B55149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55149" w:rsidRPr="00B55149" w:rsidRDefault="00B55149" w:rsidP="00B55149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B5514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1-4 класс</w:t>
      </w:r>
    </w:p>
    <w:p w:rsidR="00251FB3" w:rsidRDefault="00251FB3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Default="00251FB3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</w:t>
      </w:r>
      <w:r w:rsidR="00B55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4B456B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 филиала</w:t>
      </w:r>
    </w:p>
    <w:p w:rsidR="004B456B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4B456B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0E0B7C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4B456B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Дереглазова Я.В.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Закирова О.Ю.</w:t>
      </w:r>
    </w:p>
    <w:p w:rsidR="004B456B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4B456B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Е.И.,</w:t>
      </w:r>
    </w:p>
    <w:p w:rsidR="004B456B" w:rsidRDefault="004B456B" w:rsidP="004B456B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149" w:rsidRDefault="004B456B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</w:t>
      </w:r>
      <w:r w:rsidR="00251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251FB3" w:rsidRPr="00DB377B" w:rsidRDefault="004B456B" w:rsidP="00B551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51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Киева</w:t>
      </w:r>
      <w:r w:rsidR="00251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51FB3" w:rsidRDefault="00251FB3" w:rsidP="000A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251FB3" w:rsidRDefault="00251FB3" w:rsidP="000A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DB37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начального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общего образова</w:t>
      </w:r>
      <w:r w:rsidR="00DB37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</w:p>
    <w:p w:rsidR="00251FB3" w:rsidRDefault="00251FB3" w:rsidP="000A74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251FB3" w:rsidRDefault="00251FB3" w:rsidP="000A74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1 представлены планируемые результаты – личностные и метапред</w:t>
      </w:r>
      <w:r w:rsidR="00573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метные по учебному предмету «окружающий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51FB3" w:rsidRDefault="00251FB3" w:rsidP="00251FB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251FB3" w:rsidRDefault="00251FB3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</w:t>
      </w:r>
      <w:r w:rsidR="000A7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бного предмета «окружающий мир»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251FB3" w:rsidTr="004B456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51FB3" w:rsidTr="004B456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251FB3" w:rsidTr="004B456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0A7407" w:rsidP="000A74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 </w:t>
            </w:r>
          </w:p>
        </w:tc>
      </w:tr>
      <w:tr w:rsidR="00251FB3" w:rsidTr="004B456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62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07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Первая группа целей</w:t>
            </w:r>
            <w:r w:rsidRPr="00264C7D">
              <w:rPr>
                <w:rStyle w:val="104"/>
                <w:sz w:val="24"/>
                <w:szCs w:val="24"/>
              </w:rPr>
              <w:t>: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освоение ребенком нового статуса как ученика и школьника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107"/>
              </w:tabs>
              <w:spacing w:before="0" w:after="0" w:line="262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самообучению.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090"/>
              </w:tabs>
              <w:spacing w:before="0" w:after="0" w:line="262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Достаточно высокий уровень учебной мотивации, самоконтроля и самооценки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093"/>
              </w:tabs>
              <w:spacing w:before="0" w:after="0" w:line="262" w:lineRule="exact"/>
              <w:ind w:left="20" w:right="6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Личностные качества, позволяющие успешно осуществлять учебную деятельность.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100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Личностные качества, позволяющие успешно осуществлять взаимодействие с  участниками учебной деятельности.</w:t>
            </w:r>
          </w:p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4"/>
                <w:sz w:val="24"/>
                <w:szCs w:val="24"/>
              </w:rPr>
              <w:t>Вторая группа целей: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формирование социальной позиции школьника, его ценностного взгляда на окружающий мир.</w:t>
            </w:r>
          </w:p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10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основ российской гражданской идентичности.</w:t>
            </w:r>
          </w:p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50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понимания особой роли многонациональной России в объединении народов.</w:t>
            </w:r>
          </w:p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50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понимания особой роли многонациональной России в современном мире,</w:t>
            </w:r>
          </w:p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47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понимания особой роли многонациональной России в развитии обще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мировой культуры.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5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Понимание особой роли России в мировой истории.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чувства гордости за национальные достижения.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2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своей стране.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истории страны.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18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любви к родному краю.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любви к своей семье.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Воспитание гуманного отношения к 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lastRenderedPageBreak/>
              <w:t>людям.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before="0" w:after="0" w:line="252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толерантности к людям, независимо от возраста, национальности, веро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исповедания.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Понимание роли человека в обществе.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2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Принятие норм нравственного поведения в природе.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2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Принятие норм нравственного поведения в обществе.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Принятие норм правильного взаимодействия со взрослыми и сверстниками.</w:t>
            </w:r>
          </w:p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основ экологической культуры.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Понимание ценности любой жизни.</w:t>
            </w:r>
          </w:p>
          <w:p w:rsidR="00251FB3" w:rsidRPr="000A7407" w:rsidRDefault="00251FB3" w:rsidP="000A7407">
            <w:pPr>
              <w:pStyle w:val="a6"/>
              <w:shd w:val="clear" w:color="auto" w:fill="auto"/>
              <w:spacing w:before="0" w:after="236" w:line="247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-Освоение правил индивидуальной безопасной жизни с учетом изменений среды обитания.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Pr="00264C7D" w:rsidRDefault="00251FB3" w:rsidP="00251FB3">
            <w:pPr>
              <w:pStyle w:val="a6"/>
              <w:shd w:val="clear" w:color="auto" w:fill="auto"/>
              <w:spacing w:before="0" w:after="0" w:line="252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</w:t>
            </w:r>
            <w:r w:rsidRPr="00264C7D">
              <w:rPr>
                <w:rStyle w:val="100"/>
                <w:rFonts w:ascii="Times New Roman" w:hAnsi="Times New Roman" w:cs="Times New Roman"/>
                <w:b/>
                <w:sz w:val="24"/>
                <w:szCs w:val="24"/>
              </w:rPr>
              <w:t>метапредметных результатов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особое место занимают познавательные, регулятивные и коммуникативные действия: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14"/>
              </w:tabs>
              <w:spacing w:before="0" w:after="0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познавательные - способность применять для решения учебных и практических задач различные умственные операции (сравнение, обобщение, анализ, доказательст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ва и др.);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18"/>
              </w:tabs>
              <w:spacing w:before="0" w:after="0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регулятивные -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      </w:r>
          </w:p>
          <w:p w:rsidR="00251FB3" w:rsidRPr="00264C7D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04"/>
              </w:tabs>
              <w:spacing w:before="0" w:after="0" w:line="252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коммуникативные - способность в связной, логически целесообразной форме речи передать результаты изучения объектов окружающего мира; владение рассуждением, опи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санием, повествованием.</w:t>
            </w:r>
          </w:p>
          <w:p w:rsidR="00251FB3" w:rsidRDefault="00251FB3" w:rsidP="00251FB3">
            <w:pPr>
              <w:pStyle w:val="a6"/>
              <w:shd w:val="clear" w:color="auto" w:fill="auto"/>
              <w:spacing w:before="0" w:after="227" w:line="252" w:lineRule="exact"/>
              <w:ind w:left="20" w:right="40" w:firstLine="520"/>
              <w:jc w:val="both"/>
              <w:rPr>
                <w:rStyle w:val="100"/>
                <w:rFonts w:ascii="Times New Roman" w:hAnsi="Times New Roman" w:cs="Times New Roman"/>
                <w:sz w:val="24"/>
                <w:szCs w:val="24"/>
              </w:rPr>
            </w:pP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Особое место среди метапредметных универсальных действий занимают способы по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лучения, анализа и обработки информации (обобщение, классификация, чтение), методы представления полученной информации (моделирование, конструирование, рассу</w:t>
            </w:r>
            <w:r w:rsidRPr="00264C7D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ждение, описание и др.).</w:t>
            </w:r>
          </w:p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B3" w:rsidTr="004B456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0A7407" w:rsidP="000A74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класс </w:t>
            </w:r>
          </w:p>
        </w:tc>
      </w:tr>
      <w:tr w:rsidR="00251FB3" w:rsidTr="004B456B">
        <w:trPr>
          <w:trHeight w:val="49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62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3"/>
                <w:rFonts w:ascii="Times New Roman" w:hAnsi="Times New Roman" w:cs="Times New Roman"/>
              </w:rPr>
              <w:t>Личностные результаты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представлены двумя группами целей.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62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07">
              <w:rPr>
                <w:rStyle w:val="104"/>
                <w:rFonts w:ascii="Times New Roman" w:hAnsi="Times New Roman" w:cs="Times New Roman"/>
                <w:i w:val="0"/>
                <w:sz w:val="24"/>
                <w:szCs w:val="24"/>
              </w:rPr>
              <w:t>Первая группа целей</w:t>
            </w:r>
            <w:r w:rsidRPr="00D21199">
              <w:rPr>
                <w:rStyle w:val="104"/>
                <w:sz w:val="24"/>
                <w:szCs w:val="24"/>
              </w:rPr>
              <w:t>: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освоение ребенком нового статуса как ученика и школьника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107"/>
              </w:tabs>
              <w:spacing w:before="0" w:after="0" w:line="262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самообучению.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090"/>
              </w:tabs>
              <w:spacing w:before="0" w:after="0" w:line="262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Достаточно высокий уровень учебной мотивации, самоконтроля и самооценки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093"/>
              </w:tabs>
              <w:spacing w:before="0" w:after="0" w:line="262" w:lineRule="exact"/>
              <w:ind w:left="20" w:right="6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Личностные качества, позволяющие успешно осуществлять учебную деятельность.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100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Личностные качества, позволяющие успешно осуществлять взаимодействие с  участниками учебной деятельности.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07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Вторая группа целей: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формирование социальной позиции школьника, его ценностного взгляда на окружающий мир.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10" w:lineRule="exact"/>
              <w:ind w:left="2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основ российской гражданской идентичности.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50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понимания особой роли многонациональной России в объединении народов.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50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понимания особой роли многонациональной России в современном мире,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47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понимания особой роли многонациональной России в развитии обще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мировой культуры.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5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Понимание особой роли России в мировой истории.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чувства гордости за национальные достижения.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2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своей стране.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истории страны.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18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любви к родному краю.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любви к своей семье.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гуманного отношения к людям.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09"/>
              </w:tabs>
              <w:spacing w:before="0" w:after="0" w:line="252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Воспитание толерантности к людям, независимо от возраста, национальности, веро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исповедания.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Понимание роли человека в обществе.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2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Принятие норм нравственного поведения в природе.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2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Принятие норм нравственного поведения в обществе.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Принятие норм правильного взаимодействия со взрослыми и сверстниками.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-Формирование основ экологической культуры.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0" w:after="0" w:line="269" w:lineRule="exact"/>
              <w:ind w:left="2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Понимание ценности любой жизни.</w:t>
            </w:r>
          </w:p>
          <w:p w:rsidR="00251FB3" w:rsidRPr="000A7407" w:rsidRDefault="00573A58" w:rsidP="000A7407">
            <w:pPr>
              <w:pStyle w:val="a6"/>
              <w:shd w:val="clear" w:color="auto" w:fill="auto"/>
              <w:spacing w:before="0" w:after="236" w:line="247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-Освоение правил индивидуальной безопасной жизни с учетом изменений среды обитания.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8" w:rsidRPr="00D21199" w:rsidRDefault="00573A58" w:rsidP="00573A58">
            <w:pPr>
              <w:pStyle w:val="a6"/>
              <w:shd w:val="clear" w:color="auto" w:fill="auto"/>
              <w:spacing w:before="0" w:after="0" w:line="252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</w:t>
            </w:r>
            <w:r w:rsidRPr="00D21199">
              <w:rPr>
                <w:rStyle w:val="100"/>
                <w:rFonts w:ascii="Times New Roman" w:hAnsi="Times New Roman" w:cs="Times New Roman"/>
                <w:b/>
                <w:sz w:val="24"/>
                <w:szCs w:val="24"/>
              </w:rPr>
              <w:t>метапредметных результатов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особое место занимают познавательные, регулятивные и коммуникативные действия: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14"/>
              </w:tabs>
              <w:spacing w:before="0" w:after="0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познавательные - способность применять для решения учебных и практических задач различные умственные операции (сравнение, обобщение, анализ, доказательст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ва и др.);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18"/>
              </w:tabs>
              <w:spacing w:before="0" w:after="0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регулятивные -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      </w:r>
          </w:p>
          <w:p w:rsidR="00573A58" w:rsidRPr="00D21199" w:rsidRDefault="00573A58" w:rsidP="00573A58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04"/>
              </w:tabs>
              <w:spacing w:before="0" w:after="0" w:line="252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коммуникативные - способность в связной, логически целесообразной форме речи передать результаты изучения объектов окружающего мира; владение рассуждением, опи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санием, повествованием.</w:t>
            </w:r>
          </w:p>
          <w:p w:rsidR="00573A58" w:rsidRPr="00D21199" w:rsidRDefault="00573A58" w:rsidP="00573A58">
            <w:pPr>
              <w:pStyle w:val="a6"/>
              <w:shd w:val="clear" w:color="auto" w:fill="auto"/>
              <w:spacing w:before="0" w:after="227" w:line="252" w:lineRule="exact"/>
              <w:ind w:left="20" w:right="40"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Особое место среди метапредметных универсальных действий занимают способы по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лучения, анализа и обработки информации (обобщение, классификация, чтение), методы представления полученной информации (моделирование, конструирование, рассу</w:t>
            </w:r>
            <w:r w:rsidRPr="00D2119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softHyphen/>
              <w:t>ждение, описание и др.).</w:t>
            </w:r>
          </w:p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B3" w:rsidTr="004B456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0A7407" w:rsidP="000A74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</w:tr>
      <w:tr w:rsidR="00251FB3" w:rsidTr="004B456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-готовность и способность к саморазвитию и самообучению;</w:t>
            </w:r>
          </w:p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-высокий уровень учебной мотивации, самоконтроля и самооценки;</w:t>
            </w:r>
          </w:p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-личностные качества, позволяющие успешно осуществлять учебную деятельность и взаимодействие с её участниками; формирование основ российской гражданской идентичности, понимание особой роли многонациональной России;</w:t>
            </w:r>
          </w:p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-воспитательное уважение к своей стране, ее истории, любви к родному краю, своей семье, гуманного отношения к людям независимо от возраста и вероисповедания;</w:t>
            </w:r>
          </w:p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-понимание роли человека в обществе, принятие нравственных норм поведения в природе;</w:t>
            </w:r>
          </w:p>
          <w:p w:rsidR="00251FB3" w:rsidRPr="004B456B" w:rsidRDefault="00CC060B" w:rsidP="004B456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-формирование основ экологической культуры.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Pr="00E7273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познавательными</w:t>
            </w: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понимают способность применять для решения учебных и практических задач различные умственные операции(сравнение, обобщение, анализ, доказательство и др.);</w:t>
            </w:r>
          </w:p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 xml:space="preserve">-под </w:t>
            </w:r>
            <w:r w:rsidRPr="00E7273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регулятивными</w:t>
            </w: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понимают владение способами организации, планирования различных видов деятельности ( репродуктивной, поисковой, исследовательской, творческой);</w:t>
            </w:r>
          </w:p>
          <w:p w:rsidR="00CC060B" w:rsidRPr="00E7273A" w:rsidRDefault="00CC060B" w:rsidP="00CC060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 xml:space="preserve">-под </w:t>
            </w:r>
            <w:r w:rsidRPr="00E7273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коммуникативными</w:t>
            </w:r>
            <w:r w:rsidRPr="00E7273A">
              <w:rPr>
                <w:rFonts w:ascii="Times New Roman" w:hAnsi="Times New Roman" w:cs="Times New Roman"/>
                <w:sz w:val="24"/>
                <w:szCs w:val="24"/>
              </w:rPr>
              <w:t>понимают способность в связной логически целесообразной форме речи передать результаты изучения объектов окружающего мира.</w:t>
            </w:r>
          </w:p>
          <w:p w:rsidR="00251FB3" w:rsidRDefault="00251FB3" w:rsidP="004712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B3" w:rsidTr="004B456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Pr="000A7407" w:rsidRDefault="000A7407" w:rsidP="000A7407">
            <w:pPr>
              <w:pStyle w:val="afc"/>
              <w:numPr>
                <w:ilvl w:val="0"/>
                <w:numId w:val="30"/>
              </w:numPr>
              <w:spacing w:line="360" w:lineRule="auto"/>
              <w:jc w:val="center"/>
            </w:pPr>
            <w:r w:rsidRPr="000A7407">
              <w:t>класс</w:t>
            </w:r>
          </w:p>
        </w:tc>
      </w:tr>
      <w:tr w:rsidR="00251FB3" w:rsidTr="004B456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самообучению.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Достаточно высокий уровень учебной мотивации, самоконтроля и самооценки.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Личностные качества, позволяющие успешно осуществлять учебную деятельность.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Личностные качества, позволяющие успешно осуществлять взаимодействие с участниками учебной деятельности.</w:t>
            </w:r>
          </w:p>
          <w:p w:rsidR="00CC060B" w:rsidRPr="000A7407" w:rsidRDefault="00CC060B" w:rsidP="00CC060B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07">
              <w:rPr>
                <w:rFonts w:ascii="Times New Roman" w:hAnsi="Times New Roman" w:cs="Times New Roman"/>
                <w:sz w:val="24"/>
                <w:szCs w:val="24"/>
              </w:rPr>
              <w:t>Вторая группа целей: формирование социальной позиции школьника, его ценностного взгляда на окружающий мир.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российской гражданской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идентичности.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 особой роли многонациональной России в современном мире.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Формирование  понимания особой  многонациональной России в развитии общемировой культуры.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Понимание особой роли России в мировой истории.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Воспитание чувства гордости за национальные достижения.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своей стране.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истории страны.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Воспитание любви к родному краю.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Воспитание любви к своей семье.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Воспитание гуманного отношения к людям.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толерантности к людям, независимо от возраста, национальности, вероисповедания.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Понимание роли человека в обществе.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Понимание норм нравственного поведения в природе.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Понимание норм нравственного поведения в обществе.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Принятие норм правильного взаимодействия со взрослыми и сверстниками.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Понимание ценности любой культуры.</w:t>
            </w:r>
          </w:p>
          <w:p w:rsidR="00CC060B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Понимание ценности любой жизни.</w:t>
            </w:r>
          </w:p>
          <w:p w:rsidR="00251FB3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0A7407">
              <w:rPr>
                <w:rFonts w:ascii="Times New Roman" w:hAnsi="Times New Roman" w:cs="Times New Roman"/>
                <w:sz w:val="24"/>
                <w:szCs w:val="24"/>
              </w:rPr>
              <w:t>Освоение правил индивидуальной безопасности жизни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четом изменений среды обитания.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60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="00105E60" w:rsidRPr="000A7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="00105E60" w:rsidRPr="000A7407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способность применять для решения учебных и практических задач различные умственные операции ( сравнивать, обобщать, анализ, доказательства);</w:t>
            </w:r>
          </w:p>
          <w:p w:rsidR="00105E60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105E60" w:rsidRPr="000A7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="00105E60" w:rsidRPr="000A7407">
              <w:rPr>
                <w:rFonts w:ascii="Times New Roman" w:hAnsi="Times New Roman" w:cs="Times New Roman"/>
                <w:sz w:val="24"/>
                <w:szCs w:val="24"/>
              </w:rPr>
              <w:t xml:space="preserve"> как владение способами организации, планирования различных видов деятельности ( репродуктивной, поисковой, исследовательской, творческой), понимание специфики каждой;</w:t>
            </w:r>
          </w:p>
          <w:p w:rsidR="00105E60" w:rsidRPr="000A7407" w:rsidRDefault="000A7407" w:rsidP="000A740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05E60" w:rsidRPr="000A7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</w:t>
            </w:r>
            <w:r w:rsidR="00105E60" w:rsidRPr="000A7407">
              <w:rPr>
                <w:rFonts w:ascii="Times New Roman" w:hAnsi="Times New Roman" w:cs="Times New Roman"/>
                <w:sz w:val="24"/>
                <w:szCs w:val="24"/>
              </w:rPr>
              <w:t>как способности в связной, логически целесообразной форме речи передавать результаты изучения объектов окружающего мира; владение рассуждением, описанием, повествованием.</w:t>
            </w:r>
          </w:p>
          <w:p w:rsidR="00105E60" w:rsidRPr="000A7407" w:rsidRDefault="00105E60" w:rsidP="00105E60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Особое место среди метапредметных универсальных действий занимают способы получения, анализа и обработки информации, методы представления полученной информации.</w:t>
            </w:r>
          </w:p>
          <w:p w:rsidR="00105E60" w:rsidRPr="000A7407" w:rsidRDefault="00105E60" w:rsidP="00105E60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FB3" w:rsidRPr="000A7407" w:rsidRDefault="00251FB3" w:rsidP="004712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FB3" w:rsidRDefault="00251FB3" w:rsidP="00251F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</w:t>
      </w:r>
      <w:r w:rsidR="00A80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 «окружающий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51FB3" w:rsidRDefault="00251FB3" w:rsidP="00251FB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251FB3" w:rsidRDefault="00251FB3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251FB3" w:rsidTr="004B456B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51FB3" w:rsidTr="004B456B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251FB3" w:rsidTr="004B456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4B4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Ученик</w:t>
            </w:r>
            <w:r w:rsidR="00251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научится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4B45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251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</w:tr>
      <w:tr w:rsidR="00251FB3" w:rsidTr="004B456B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A802C9" w:rsidP="00A80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  <w:r w:rsidR="004B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1 год обучения</w:t>
            </w:r>
          </w:p>
        </w:tc>
      </w:tr>
      <w:tr w:rsidR="00251FB3" w:rsidTr="004B456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88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небольшие тексты о семье: труде, отдыхе, взаимоотношениях семьи.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2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основные права и обязанности граждан России, права ребенка;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71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жизненную или представленную в художественном произведение позицию с точки зрения этики и правил нравственности;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40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lastRenderedPageBreak/>
              <w:t>различать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(соотносить) прошлое-настоящее-будущее; год-век (столетие); соотносить событие с его датой;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2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кратко характеризовать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Солнечную систему (солнечную «семью»);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2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отличия Земли от других планет Солнечной системы;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2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царства природы;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4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признаки животного и растения как живого существа;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2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жизнь сообщества на примере цепи питания;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7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состояния воды как вещества, приводить примеры различных состояний воды;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47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основные признаки разных сообществ; сравнивать сообществ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57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представителей растительного и животного мира разных сообществ</w:t>
            </w:r>
          </w:p>
          <w:p w:rsidR="00251FB3" w:rsidRPr="00A802C9" w:rsidRDefault="00251FB3" w:rsidP="00A802C9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66"/>
              </w:tabs>
              <w:spacing w:before="0" w:after="240" w:line="252" w:lineRule="exact"/>
              <w:ind w:left="20" w:right="6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представителей растительного и животного мира по условиям их обитания.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76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дорогу от дома до школы, в житейских ситуациях избегать о участков, ориентироваться на знаки дорожного движения;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45"/>
              </w:tabs>
              <w:spacing w:before="0" w:after="0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основные нравственно-этические понятия;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78"/>
              </w:tabs>
              <w:spacing w:before="0" w:after="0" w:line="252" w:lineRule="exact"/>
              <w:ind w:left="20" w:right="6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о семье, своих любимых занятиях,</w:t>
            </w: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словесный портрет 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lastRenderedPageBreak/>
              <w:t>членов семьи, друзей;</w:t>
            </w:r>
          </w:p>
          <w:p w:rsidR="00251FB3" w:rsidRPr="00A802C9" w:rsidRDefault="00251FB3" w:rsidP="00251FB3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45"/>
              </w:tabs>
              <w:spacing w:before="0" w:after="498" w:line="252" w:lineRule="exact"/>
              <w:ind w:left="2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9">
              <w:rPr>
                <w:rStyle w:val="104"/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A802C9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 в труде по уходу за растениями и животными уголка природы.</w:t>
            </w:r>
          </w:p>
          <w:p w:rsidR="00251FB3" w:rsidRPr="00A802C9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4B456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4B456B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Pr="00A802C9" w:rsidRDefault="00A802C9" w:rsidP="00A802C9">
            <w:pPr>
              <w:pStyle w:val="afc"/>
              <w:numPr>
                <w:ilvl w:val="0"/>
                <w:numId w:val="31"/>
              </w:numPr>
              <w:spacing w:line="360" w:lineRule="auto"/>
              <w:jc w:val="center"/>
              <w:rPr>
                <w:color w:val="000000"/>
              </w:rPr>
            </w:pPr>
            <w:r w:rsidRPr="00A802C9">
              <w:rPr>
                <w:color w:val="000000"/>
              </w:rPr>
              <w:t>класс</w:t>
            </w:r>
            <w:r w:rsidR="004B456B">
              <w:rPr>
                <w:color w:val="000000"/>
              </w:rPr>
              <w:t>/ 2 год обучения</w:t>
            </w:r>
          </w:p>
        </w:tc>
      </w:tr>
      <w:tr w:rsidR="00251FB3" w:rsidTr="004B456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составлять небольшие тексты о семье, труде, отдыхе, взаимоотношениях членов семьи;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называть основные права и обязанности граждан России, права ребёнка;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оценивать жизненную ситуацию, а так же представленную в художественном произведении с точки зрения этики и правил нравственности;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различать (соотносить) прошлое, настоящее и будущее; год, век (столетие); соотносить событие с его датой;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характеризовать кратко Солнечную систему; наз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ывать отличия Земли от других пл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анет;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называть царства природы;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описывать признаки животного и растения как живого существа;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моделировать жизнь сообщества на примере цепи питания;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различать состояние воды как вещества, приводить примеры различных состояний воды;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устанавливать основные признаки разных сообществ; сравнивать сообщества;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сравнивать представителей растительного и животного мира по условиям обитания.</w:t>
            </w:r>
          </w:p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«читать» информацию, представленную в виде схемы;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воспроизводить в небольшом рассказе-повествовании (рассказе – описании) изученные сведения из истории Москвы;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ориентироваться в понятиях: «Солнечная система», «сообщество», «деревья», «кустарники», «травы», «лекарственные растения», «ядовитые растения», «плодовые культуры», «ягодные культуры»;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проводить несложные опыты и наблюдения (в соответствии с программой);</w:t>
            </w:r>
          </w:p>
          <w:p w:rsidR="00573A58" w:rsidRPr="00573A58" w:rsidRDefault="00A802C9" w:rsidP="00A802C9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73A58" w:rsidRPr="00573A5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приводить примеры растений и животных из Красной книги России (на примере своей местности).</w:t>
            </w:r>
          </w:p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4B456B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Pr="00A802C9" w:rsidRDefault="004B456B" w:rsidP="00A802C9">
            <w:pPr>
              <w:pStyle w:val="afc"/>
              <w:numPr>
                <w:ilvl w:val="0"/>
                <w:numId w:val="31"/>
              </w:numPr>
              <w:spacing w:line="360" w:lineRule="auto"/>
              <w:jc w:val="center"/>
              <w:rPr>
                <w:color w:val="000000"/>
              </w:rPr>
            </w:pPr>
            <w:r w:rsidRPr="00A802C9">
              <w:rPr>
                <w:color w:val="000000"/>
              </w:rPr>
              <w:t>К</w:t>
            </w:r>
            <w:r w:rsidR="00A802C9" w:rsidRPr="00A802C9">
              <w:rPr>
                <w:color w:val="000000"/>
              </w:rPr>
              <w:t>ласс</w:t>
            </w:r>
            <w:r>
              <w:rPr>
                <w:color w:val="000000"/>
              </w:rPr>
              <w:t>/ 3 год обучения</w:t>
            </w:r>
          </w:p>
        </w:tc>
      </w:tr>
      <w:tr w:rsidR="00251FB3" w:rsidTr="004B456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условия жизни на Земле;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взаимосвязь между состоянием воды и температурой воздуха;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свойства воды (воздуха);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растения разных видов, описывать их;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последовательность развития жизни растения, характеризовать значение органов растения;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отличия грибов от растений;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животное как организм;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зависимость между внешним видом, особенностями поведения и условиями обитания животного;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описательный рассказ о животном;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(конструировать) цепи питания;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некоторые важнейшие события в истории Российского государства (в пределах изученного);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картины природы, портреты людей, одежду, вещи и т.п. разных эпох.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даты образования Древней Руси; венчания на царство первого русского царя, отмены крепостного права; свержения последнего русского царя;</w:t>
            </w:r>
          </w:p>
          <w:p w:rsidR="00251FB3" w:rsidRPr="00A802C9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географической и историче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картами, контурной картой.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понятии «историческое время», различать понятия «век», «столетие», «эпоха»;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модели, изображающие Землю (глобус, план, карту). Различать географическую и историческую карты. Анализировать масштаб, условные обозначения на карте;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опытов, подтверждающих различные свойства воды и воздуха;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несложные опыты по размножению растений;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классификацию животных по классам; выделять признак классификации;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об особенностях быта людей в различные исторические времена;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сущности и причинах отдельных событий в истории родной страны (крепостное право и его отмена, возникновение ремесел, научные открытия и др.);</w:t>
            </w:r>
          </w:p>
          <w:p w:rsidR="00CC060B" w:rsidRPr="00E7273A" w:rsidRDefault="00A802C9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C060B" w:rsidRPr="00E7273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предположения, обсуждать проблемные вопросы, сравнивать свои высказывания с текстом учебника.</w:t>
            </w:r>
          </w:p>
          <w:p w:rsidR="00251FB3" w:rsidRDefault="00251FB3" w:rsidP="004712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4B456B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A802C9" w:rsidP="004712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  <w:r w:rsidR="004B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4 год обучения</w:t>
            </w:r>
          </w:p>
        </w:tc>
      </w:tr>
      <w:tr w:rsidR="00251FB3" w:rsidTr="004B456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60" w:rsidRPr="00A802C9" w:rsidRDefault="00105E60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2C9">
              <w:rPr>
                <w:rStyle w:val="c17"/>
                <w:bCs/>
                <w:color w:val="000000"/>
              </w:rPr>
              <w:t>называть (приводить примеры):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признаки живого организма; признаки, характерные для человека (в отличие от животных);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основные органы и системы органов человека и их функции;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правила здорового образа жизни;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права гражданина и ребенка в России;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основных правителей российского государства (князь, первый царь, первый и последний императоры);</w:t>
            </w:r>
          </w:p>
          <w:p w:rsidR="00105E60" w:rsidRPr="00A802C9" w:rsidRDefault="00A802C9" w:rsidP="00105E60">
            <w:pPr>
              <w:pStyle w:val="c4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народы, населяющие Россию;</w:t>
            </w:r>
            <w:r w:rsidR="00105E60" w:rsidRPr="00A802C9">
              <w:rPr>
                <w:color w:val="000000"/>
              </w:rPr>
              <w:br/>
            </w:r>
            <w:r w:rsidR="00105E60" w:rsidRPr="00A802C9">
              <w:rPr>
                <w:rStyle w:val="c17"/>
                <w:bCs/>
                <w:color w:val="000000"/>
              </w:rPr>
              <w:t>различать (соотносить):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год и век, арабские и римские цифры;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искусственные тела (изделия) и тела природы;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полезные и вредные привычки;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эмоциональные состояния  и  чувства окружающих(страх, радость и др.);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события, персоналии и их принадлежность конкретной исторической эпохе (Древняя Русь, Московская Русь, Россия, современная Россия);</w:t>
            </w:r>
          </w:p>
          <w:p w:rsidR="00105E60" w:rsidRPr="00A802C9" w:rsidRDefault="00105E60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2C9">
              <w:rPr>
                <w:rStyle w:val="c17"/>
                <w:bCs/>
                <w:color w:val="000000"/>
              </w:rPr>
              <w:t>решать задачи в учебных и бытовых ситуациях: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раскрывать значение нервной, опорно-</w:t>
            </w:r>
            <w:r w:rsidR="00105E60" w:rsidRPr="00A802C9">
              <w:rPr>
                <w:rStyle w:val="c16"/>
                <w:color w:val="000000"/>
              </w:rPr>
              <w:lastRenderedPageBreak/>
              <w:t>двигательной, пищеварительной, кровеносной систем, органов человека;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применять правила здорового образа жизни в самостоятельной повседневной деятельности (уход за зубами, защита органов дыхания, органов чувств, двигательный режим и др.);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раскрывать причины отдельных событий в жизни страны, причины возникновения войн и даты основных войн в истории России;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узнавать по тексту, к какому времени относится это событие (в соответствии с программой);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составлять связный рассказ на следующие темы: «Человек — биологическое существо», «Как быть здоровым»,«Как развить свою память», «Если случилась беда»; «Чем человек отличается от животных», «Какими были школа и образование в разные исторические времена», «Родной край»;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объяснять значение понятий «человек — живой организм», «здоровый образ жизни», «вредные привычки», «государство», «права ребенка»;</w:t>
            </w:r>
          </w:p>
          <w:p w:rsidR="00105E60" w:rsidRPr="00A802C9" w:rsidRDefault="00A802C9" w:rsidP="00105E60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в повседневной жизни применять правила нравственного поведения (в отношении к взрослым, детям, знакомым и незнакомым);        </w:t>
            </w:r>
          </w:p>
          <w:p w:rsidR="00251FB3" w:rsidRPr="00A802C9" w:rsidRDefault="00A802C9" w:rsidP="00A802C9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 w:rsidRPr="00A802C9">
              <w:rPr>
                <w:rStyle w:val="c16"/>
                <w:color w:val="000000"/>
              </w:rPr>
              <w:t>работать с географической и исторической картами; выполнять задания на контурной  карте, представленные в рабочей тетради.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</w:rPr>
              <w:lastRenderedPageBreak/>
              <w:t xml:space="preserve">- </w:t>
            </w:r>
            <w:r w:rsidR="00105E60">
              <w:rPr>
                <w:rStyle w:val="c1"/>
                <w:color w:val="000000"/>
              </w:rPr>
              <w:t>осуществлять расширенный поиск информации с использованием ресурсов библиотек и сети Интернет;</w:t>
            </w:r>
          </w:p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</w:rPr>
              <w:t xml:space="preserve">- </w:t>
            </w:r>
            <w:r w:rsidR="00105E60">
              <w:rPr>
                <w:rStyle w:val="c1"/>
                <w:color w:val="000000"/>
              </w:rPr>
              <w:t>записывать, фиксировать информацию об окружающем мире с помощью инструментов ИКТ;</w:t>
            </w:r>
          </w:p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</w:rPr>
              <w:t xml:space="preserve">- </w:t>
            </w:r>
            <w:r w:rsidR="00105E60">
              <w:rPr>
                <w:rStyle w:val="c1"/>
                <w:color w:val="000000"/>
              </w:rPr>
              <w:t>создавать и преобразовывать модели и схемы для решения учебных задач;</w:t>
            </w:r>
          </w:p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</w:rPr>
              <w:t xml:space="preserve">- </w:t>
            </w:r>
            <w:r w:rsidR="00105E60">
              <w:rPr>
                <w:rStyle w:val="c1"/>
                <w:color w:val="000000"/>
              </w:rPr>
              <w:t>осознанно и произвольно строить сообщения в устной и письменной форме;</w:t>
            </w:r>
          </w:p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</w:rPr>
              <w:t xml:space="preserve">- </w:t>
            </w:r>
            <w:r w:rsidR="00105E60">
              <w:rPr>
                <w:rStyle w:val="c1"/>
                <w:color w:val="000000"/>
              </w:rPr>
              <w:t>выбирать наиболее эффективные способы решения учебной задачи в зависимости от конкретных условий;</w:t>
            </w:r>
          </w:p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</w:rPr>
              <w:t xml:space="preserve">- </w:t>
            </w:r>
            <w:r w:rsidR="00105E60">
              <w:rPr>
                <w:rStyle w:val="c1"/>
                <w:color w:val="000000"/>
              </w:rPr>
              <w:t>осуществлять синтез как составление целого из частей, самостоятельно достраивая недостающие компоненты;</w:t>
            </w:r>
          </w:p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>
              <w:rPr>
                <w:rStyle w:val="c1"/>
                <w:color w:val="000000"/>
              </w:rPr>
              <w:t>строить рассуждение, включая установление причинно-следственных связей;</w:t>
            </w:r>
          </w:p>
          <w:p w:rsidR="00105E60" w:rsidRDefault="00A802C9" w:rsidP="00105E6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color w:val="000000"/>
              </w:rPr>
              <w:t xml:space="preserve">- </w:t>
            </w:r>
            <w:r w:rsidR="00105E60">
              <w:rPr>
                <w:rStyle w:val="c1"/>
                <w:color w:val="000000"/>
              </w:rPr>
              <w:t>произвольно и осознанно владеть общими приемами решения учебных задач.</w:t>
            </w:r>
          </w:p>
          <w:p w:rsidR="00251FB3" w:rsidRDefault="00251FB3" w:rsidP="004712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1FB3" w:rsidRDefault="00251FB3" w:rsidP="00251FB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51FB3" w:rsidRDefault="00251FB3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251FB3" w:rsidRDefault="00A802C9" w:rsidP="00A802C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год обучения / класс,  66</w:t>
      </w:r>
      <w:r w:rsidR="00251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</w:p>
    <w:p w:rsidR="00B761B6" w:rsidRPr="00AD0880" w:rsidRDefault="00251FB3" w:rsidP="00A802C9">
      <w:pPr>
        <w:pStyle w:val="81"/>
        <w:shd w:val="clear" w:color="auto" w:fill="auto"/>
        <w:spacing w:line="230" w:lineRule="exact"/>
        <w:ind w:left="186" w:right="97" w:firstLine="522"/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</w:t>
      </w:r>
      <w:r w:rsidR="00B761B6" w:rsidRPr="00AD0880"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Введение. Что такое окружающий мир </w:t>
      </w:r>
      <w:r w:rsidR="00B761B6"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>( 1ч)</w:t>
      </w:r>
    </w:p>
    <w:p w:rsidR="00251FB3" w:rsidRDefault="00B761B6" w:rsidP="00AB7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Нас окружает удивительный мир: неживая и живая природа, объекты, сделанные руками человека, люди.</w:t>
      </w:r>
    </w:p>
    <w:p w:rsidR="00251FB3" w:rsidRDefault="00B761B6" w:rsidP="00AB7D39">
      <w:pPr>
        <w:spacing w:after="0" w:line="240" w:lineRule="auto"/>
        <w:ind w:firstLine="709"/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 xml:space="preserve">Тема 2. Мы </w:t>
      </w:r>
      <w:r w:rsidRPr="00AD0880"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>школьники</w:t>
      </w:r>
      <w:r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>(9ч)</w:t>
      </w:r>
    </w:p>
    <w:p w:rsidR="00A802C9" w:rsidRPr="00A802C9" w:rsidRDefault="00A802C9" w:rsidP="00AB7D39">
      <w:pPr>
        <w:pStyle w:val="81"/>
        <w:shd w:val="clear" w:color="auto" w:fill="auto"/>
        <w:spacing w:line="240" w:lineRule="auto"/>
        <w:ind w:left="84" w:right="34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Ты - первоклассник. Режим дня перво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классника. Определение времени по часам с точностью до часа. Домашний адрес. Школа, школьные помещения: гардероб, класс, столовая, игровая, спортзал и др. Уважение к труду работников школы: учите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товка рабочего места, правильная осанка, гигиена письма, внимательность, сдержан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ность, аккуратность.</w:t>
      </w:r>
    </w:p>
    <w:p w:rsidR="00251FB3" w:rsidRDefault="00B761B6" w:rsidP="00AB7D39">
      <w:pPr>
        <w:spacing w:after="0" w:line="240" w:lineRule="auto"/>
        <w:jc w:val="both"/>
        <w:rPr>
          <w:rStyle w:val="80"/>
          <w:rFonts w:ascii="Times New Roman" w:hAnsi="Times New Roman" w:cs="Times New Roman"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 дворах домов и на игровых площадках. Твои новые друзья. Кого называют друзья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ми. Коллективные игры и труд. Правила дружбы: справедливо распределять роли в игре, поручения в работе, правильно оцени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вать деятельность сверстника и свою, ра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доваться успехам друзей.</w:t>
      </w:r>
    </w:p>
    <w:p w:rsidR="00B761B6" w:rsidRDefault="00B761B6" w:rsidP="00AB7D39">
      <w:pPr>
        <w:spacing w:after="0" w:line="240" w:lineRule="auto"/>
        <w:ind w:firstLine="708"/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Style w:val="80"/>
          <w:rFonts w:ascii="Times New Roman" w:hAnsi="Times New Roman" w:cs="Times New Roman"/>
          <w:sz w:val="24"/>
          <w:szCs w:val="24"/>
          <w:lang w:eastAsia="ru-RU"/>
        </w:rPr>
        <w:t xml:space="preserve">Тема 3. </w:t>
      </w:r>
      <w:r w:rsidRPr="00AD0880"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>Ты и здоровье (6 часов)</w:t>
      </w:r>
    </w:p>
    <w:p w:rsidR="00B761B6" w:rsidRPr="00B761B6" w:rsidRDefault="00B761B6" w:rsidP="00AB7D3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Забота о своем здоровье и хорошем на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строении. Гигиена зубов, ротовой полости, кожи. Охрана органов чувств: зрения, слуха, обоняния и др. Солнце, воздух, вода - фак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торы закаливания. Проветривание помеще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ния. Утренняя гимнастика. Прогулки, игры на воздухе. Режим питания. Культура пове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дения за столом.</w:t>
      </w:r>
    </w:p>
    <w:p w:rsidR="00A802C9" w:rsidRPr="00AD0880" w:rsidRDefault="00A802C9" w:rsidP="00AB7D39">
      <w:pPr>
        <w:pStyle w:val="81"/>
        <w:shd w:val="clear" w:color="auto" w:fill="auto"/>
        <w:spacing w:line="240" w:lineRule="auto"/>
        <w:ind w:firstLine="708"/>
        <w:rPr>
          <w:rStyle w:val="80"/>
          <w:rFonts w:ascii="Times New Roman" w:hAnsi="Times New Roman" w:cs="Times New Roman"/>
          <w:b/>
          <w:sz w:val="24"/>
          <w:szCs w:val="24"/>
        </w:rPr>
      </w:pPr>
      <w:r>
        <w:rPr>
          <w:rStyle w:val="80"/>
          <w:rFonts w:ascii="Times New Roman" w:hAnsi="Times New Roman" w:cs="Times New Roman"/>
          <w:sz w:val="24"/>
          <w:szCs w:val="24"/>
          <w:lang w:eastAsia="ru-RU"/>
        </w:rPr>
        <w:t>Тема 4.</w:t>
      </w:r>
      <w:r w:rsidRPr="00AD0880">
        <w:rPr>
          <w:rStyle w:val="80"/>
          <w:rFonts w:ascii="Times New Roman" w:hAnsi="Times New Roman" w:cs="Times New Roman"/>
          <w:b/>
          <w:sz w:val="24"/>
          <w:szCs w:val="24"/>
        </w:rPr>
        <w:t xml:space="preserve">Мы и вещи </w:t>
      </w:r>
      <w:r>
        <w:rPr>
          <w:rStyle w:val="80"/>
          <w:rFonts w:ascii="Times New Roman" w:hAnsi="Times New Roman" w:cs="Times New Roman"/>
          <w:b/>
          <w:sz w:val="24"/>
          <w:szCs w:val="24"/>
        </w:rPr>
        <w:t>(6ч)</w:t>
      </w:r>
    </w:p>
    <w:p w:rsidR="00B761B6" w:rsidRDefault="00A802C9" w:rsidP="00AB7D39">
      <w:pPr>
        <w:spacing w:after="0" w:line="240" w:lineRule="auto"/>
        <w:jc w:val="both"/>
        <w:rPr>
          <w:rStyle w:val="80"/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810"/>
          <w:rFonts w:ascii="Times New Roman" w:hAnsi="Times New Roman" w:cs="Times New Roman"/>
          <w:b w:val="0"/>
          <w:sz w:val="24"/>
          <w:szCs w:val="24"/>
          <w:lang w:eastAsia="ru-RU"/>
        </w:rPr>
        <w:t>Т</w:t>
      </w:r>
      <w:r w:rsidR="00B761B6" w:rsidRPr="00AD0880">
        <w:rPr>
          <w:rStyle w:val="810"/>
          <w:rFonts w:ascii="Times New Roman" w:hAnsi="Times New Roman" w:cs="Times New Roman"/>
          <w:b w:val="0"/>
          <w:sz w:val="24"/>
          <w:szCs w:val="24"/>
          <w:lang w:eastAsia="ru-RU"/>
        </w:rPr>
        <w:t>ы</w:t>
      </w:r>
      <w:r w:rsidR="00B761B6"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 xml:space="preserve"> и вещи, которые тебя окружают. Труд людей, которые делают для нас одежду, обувь, книги и другие вещи. Профессии, Бе</w:t>
      </w:r>
      <w:r w:rsidR="00B761B6"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режное отношение к вещам, уход за ними. ОБЖ: правила пожарной безопасности. Правила обращения с бытовыми и газовы</w:t>
      </w:r>
      <w:r w:rsidR="00B761B6"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ми приборами. Телефоны экстренных вызовов.</w:t>
      </w:r>
    </w:p>
    <w:p w:rsidR="00B761B6" w:rsidRDefault="00B761B6" w:rsidP="00AB7D39">
      <w:pPr>
        <w:spacing w:after="0" w:line="240" w:lineRule="auto"/>
        <w:ind w:firstLine="709"/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Style w:val="80"/>
          <w:rFonts w:ascii="Times New Roman" w:hAnsi="Times New Roman" w:cs="Times New Roman"/>
          <w:sz w:val="24"/>
          <w:szCs w:val="24"/>
          <w:lang w:eastAsia="ru-RU"/>
        </w:rPr>
        <w:t xml:space="preserve">Тема 5.  </w:t>
      </w:r>
      <w:r w:rsidRPr="00B761B6"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>Родная природа (25 ч)</w:t>
      </w:r>
    </w:p>
    <w:p w:rsidR="00B761B6" w:rsidRPr="00AD0880" w:rsidRDefault="00B761B6" w:rsidP="00AB7D39">
      <w:pPr>
        <w:pStyle w:val="81"/>
        <w:framePr w:hSpace="180" w:wrap="around" w:vAnchor="text" w:hAnchor="text" w:xAlign="center" w:y="1"/>
        <w:shd w:val="clear" w:color="auto" w:fill="auto"/>
        <w:spacing w:line="240" w:lineRule="auto"/>
        <w:ind w:left="120"/>
        <w:suppressOverlap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Красота природы. Природа и творчество человека (поэзия, живопись, музыка). При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рода и фантазия (поделки из природного материала, мини-сочинения о явлениях и объектах природы).</w:t>
      </w:r>
    </w:p>
    <w:p w:rsidR="00B761B6" w:rsidRDefault="00B761B6" w:rsidP="00AB7D39">
      <w:pPr>
        <w:spacing w:after="0" w:line="240" w:lineRule="auto"/>
        <w:ind w:firstLine="709"/>
        <w:jc w:val="both"/>
        <w:rPr>
          <w:rStyle w:val="80"/>
          <w:rFonts w:ascii="Times New Roman" w:hAnsi="Times New Roman" w:cs="Times New Roman"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Сезонные изменения в природе (характери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стика времени года, сравнение разных се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зонов; зависимость изменений в живой при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роде от состояния неживой). Растения при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школьного участка: название, внешний вид (4-5 растений). Растения сада и огорода: название, окраска, форма, размер, упот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ребление в пищу (4-5 растений). Комнат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ные растения: название, внешний вид (3-4 растения). Условия роста (тепло, свет, во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да). Уход за комнатными растениями. Животные вокруг нас: звери, насекомые, птицы и др. Домашние и дикие животные. Сезонная жизнь животных. Бережное отно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шение к растениям и животным. ОБЖ: правила безопасного поведения на природе (опасные растения и животные).</w:t>
      </w:r>
    </w:p>
    <w:p w:rsidR="00B761B6" w:rsidRDefault="00B761B6" w:rsidP="00AB7D39">
      <w:pPr>
        <w:spacing w:after="0" w:line="240" w:lineRule="auto"/>
        <w:ind w:firstLine="709"/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Style w:val="80"/>
          <w:rFonts w:ascii="Times New Roman" w:hAnsi="Times New Roman" w:cs="Times New Roman"/>
          <w:sz w:val="24"/>
          <w:szCs w:val="24"/>
          <w:lang w:eastAsia="ru-RU"/>
        </w:rPr>
        <w:t xml:space="preserve">Тема 6. </w:t>
      </w:r>
      <w:r w:rsidRPr="00B761B6"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  <w:t>Родная страна (19ч)</w:t>
      </w:r>
    </w:p>
    <w:p w:rsidR="00B761B6" w:rsidRPr="00AD0880" w:rsidRDefault="00B761B6" w:rsidP="00AB7D39">
      <w:pPr>
        <w:pStyle w:val="81"/>
        <w:framePr w:hSpace="180" w:wrap="around" w:vAnchor="text" w:hAnchor="text" w:xAlign="center" w:y="1"/>
        <w:shd w:val="clear" w:color="auto" w:fill="auto"/>
        <w:spacing w:line="240" w:lineRule="auto"/>
        <w:ind w:left="120"/>
        <w:suppressOverlap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Семья. Члены семьи. Труд, отдых в семье. Взаимоотношения членов семьи. Название города (села), в котором мы жи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вем. Главная улица (площадь). Памятные места нашего города (села). Труд людей родного города (села), профессии (например, строитель, шахтер, тракторист, доярка и др.).</w:t>
      </w:r>
    </w:p>
    <w:p w:rsidR="00B761B6" w:rsidRPr="00AD0880" w:rsidRDefault="00B761B6" w:rsidP="00AB7D39">
      <w:pPr>
        <w:pStyle w:val="81"/>
        <w:framePr w:hSpace="180" w:wrap="around" w:vAnchor="text" w:hAnchor="text" w:xAlign="center" w:y="1"/>
        <w:shd w:val="clear" w:color="auto" w:fill="auto"/>
        <w:spacing w:line="240" w:lineRule="auto"/>
        <w:ind w:left="180" w:right="68"/>
        <w:suppressOverlap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Машины, помогающие трудиться. Труд ра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ботников магазина, почты, ателье, библио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теки, музея и профессии людей, работаю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щих в них (продавец, библиотекарь, поч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тальон, музыкант, художник и др.). Уваже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softHyphen/>
        <w:t>ние к труду людей.</w:t>
      </w:r>
    </w:p>
    <w:p w:rsidR="00B761B6" w:rsidRPr="00B761B6" w:rsidRDefault="00B761B6" w:rsidP="00AB7D39">
      <w:pPr>
        <w:spacing w:after="0" w:line="240" w:lineRule="auto"/>
        <w:ind w:firstLine="709"/>
        <w:jc w:val="both"/>
        <w:rPr>
          <w:rStyle w:val="80"/>
          <w:rFonts w:ascii="Times New Roman" w:hAnsi="Times New Roman" w:cs="Times New Roman"/>
          <w:b/>
          <w:sz w:val="24"/>
          <w:szCs w:val="24"/>
          <w:lang w:eastAsia="ru-RU"/>
        </w:rPr>
      </w:pP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Россия. Москва. Красная</w:t>
      </w:r>
      <w:r w:rsidRPr="00AD0880">
        <w:rPr>
          <w:rStyle w:val="810"/>
          <w:rFonts w:ascii="Times New Roman" w:hAnsi="Times New Roman" w:cs="Times New Roman"/>
          <w:b w:val="0"/>
          <w:sz w:val="24"/>
          <w:szCs w:val="24"/>
          <w:lang w:eastAsia="ru-RU"/>
        </w:rPr>
        <w:t>площадь. Кремль</w:t>
      </w:r>
      <w:r w:rsidRPr="00AD0880">
        <w:rPr>
          <w:rStyle w:val="810"/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Народное творчество:</w:t>
      </w:r>
      <w:r w:rsidRPr="00AD0880">
        <w:rPr>
          <w:rStyle w:val="810"/>
          <w:rFonts w:ascii="Times New Roman" w:hAnsi="Times New Roman" w:cs="Times New Roman"/>
          <w:b w:val="0"/>
          <w:sz w:val="24"/>
          <w:szCs w:val="24"/>
          <w:lang w:eastAsia="ru-RU"/>
        </w:rPr>
        <w:t>пение</w:t>
      </w:r>
      <w:r w:rsidRPr="00AD0880">
        <w:rPr>
          <w:rStyle w:val="810"/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D0880">
        <w:rPr>
          <w:rStyle w:val="810"/>
          <w:rFonts w:ascii="Times New Roman" w:hAnsi="Times New Roman" w:cs="Times New Roman"/>
          <w:b w:val="0"/>
          <w:sz w:val="24"/>
          <w:szCs w:val="24"/>
          <w:lang w:eastAsia="ru-RU"/>
        </w:rPr>
        <w:t>танцы, сказки</w:t>
      </w:r>
      <w:r w:rsidRPr="00AD0880">
        <w:rPr>
          <w:rStyle w:val="810"/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D0880">
        <w:rPr>
          <w:rStyle w:val="80"/>
          <w:rFonts w:ascii="Times New Roman" w:hAnsi="Times New Roman" w:cs="Times New Roman"/>
          <w:sz w:val="24"/>
          <w:szCs w:val="24"/>
          <w:lang w:eastAsia="ru-RU"/>
        </w:rPr>
        <w:t>игрушки.</w:t>
      </w:r>
    </w:p>
    <w:p w:rsidR="00B761B6" w:rsidRDefault="00B761B6" w:rsidP="00AB7D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A802C9" w:rsidP="00A802C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:rsidR="00555F8F" w:rsidRPr="00555F8F" w:rsidRDefault="00251FB3" w:rsidP="00A802C9">
      <w:pPr>
        <w:shd w:val="clear" w:color="auto" w:fill="FFFFFF"/>
        <w:spacing w:before="12"/>
        <w:ind w:firstLine="4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 1.</w:t>
      </w:r>
      <w:r w:rsidR="00555F8F"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Введение. Что окружает человека (2ч)</w:t>
      </w:r>
    </w:p>
    <w:p w:rsidR="00A802C9" w:rsidRPr="009139CE" w:rsidRDefault="00555F8F" w:rsidP="009139CE">
      <w:pPr>
        <w:shd w:val="clear" w:color="auto" w:fill="FFFFFF"/>
        <w:spacing w:before="7" w:after="0" w:line="240" w:lineRule="auto"/>
        <w:ind w:right="53"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мир: неживая природа (солнце, воздух, во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и др.); живая природа (животные, растения, люди); пред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меты и изделия, созданные человеко</w:t>
      </w:r>
      <w:r w:rsidR="009139C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Настоящее, прошлое, будущее.</w:t>
      </w:r>
    </w:p>
    <w:p w:rsidR="00555F8F" w:rsidRDefault="00251FB3" w:rsidP="00A802C9">
      <w:pPr>
        <w:spacing w:after="0" w:line="360" w:lineRule="auto"/>
        <w:ind w:firstLine="4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</w:t>
      </w:r>
      <w:r w:rsidR="00555F8F"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Кто ты такой (14 часов).</w:t>
      </w:r>
    </w:p>
    <w:p w:rsidR="00555F8F" w:rsidRPr="00555F8F" w:rsidRDefault="00555F8F" w:rsidP="00555F8F">
      <w:pPr>
        <w:shd w:val="clear" w:color="auto" w:fill="FFFFFF"/>
        <w:ind w:left="10" w:right="48"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люди похожи. Что отличает одного человека от дру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гого. Каким родится человек. Что природа дает человеку при рождении. Зачем нужно знать, какой я, каковы другие люди. Можно ли изменить себя.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помощники — органы чувств.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5" w:right="38"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твое здоровье. Что такое здоровье. Почему здоровье нужно беречь. Значение режима дня, гигиены и закаливания. Определение времени по часам (арабские и римские цифры).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14" w:right="41"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 Закаливание. Твое здоровье и пи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тание. Культура поведения за столом. Воспитание у себя организованности, любознательности. Можно ли изменить себя.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right="26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ОБЖ: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 и осторожность. Правила поведения на дорогах. Правила поведения при опасных жизненных ситуа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циях (обращение с водой, огнем, электричеством, правила поведения вблизи железной дороги.). Помощь человеку, попавшему в беду. Правила поведения при плохом самочувствии и несчастном случае.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7" w:right="24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Путешествие в прошлое (исторические сведения).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ловек открыл для себя огонь. </w:t>
      </w:r>
    </w:p>
    <w:p w:rsidR="00A802C9" w:rsidRDefault="00A802C9" w:rsidP="00A802C9">
      <w:pPr>
        <w:shd w:val="clear" w:color="auto" w:fill="FFFFFF"/>
        <w:ind w:right="24" w:firstLine="7"/>
        <w:contextualSpacing/>
        <w:jc w:val="both"/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</w:pPr>
    </w:p>
    <w:p w:rsidR="00555F8F" w:rsidRDefault="00555F8F" w:rsidP="00A802C9">
      <w:pPr>
        <w:shd w:val="clear" w:color="auto" w:fill="FFFFFF"/>
        <w:ind w:right="24" w:firstLine="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t>Тема 3.</w:t>
      </w:r>
      <w:r w:rsidRPr="0055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Кто живёт рядом с тобой (6 часов)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14" w:right="14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семья. Что объединяет членов семьи, поколе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семье. Семейное «древо», имена и отчества членов семьи, их семейные обязанности. Как семья трудится, прово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свободное время. Характер взаимоотношений в семье: любовь, привязанность, взаимопомощь, внимательность, до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брота. Твое участие в жизни семьи. Забота о старших и млад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членах семьи.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19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поведения. Какие бывают правила. Правила культурного поведения в общественных местах: в транспор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те, на природе, в учреждениях культуры. Проявление внима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и заботливого отношения к пожилым, старым, больным людям, маленьким детям. Доброта, справедливость, честность, внимательность, уважение к чужому мнению — правила взаимоотношений и дружбы. Твои друзья-одно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классники.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19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проявление чувств. Могут ли обидеть жесты, мимика. Как управлять своими эмоциями, как научиться «читать» выражения лица, мимику и жесты. Ссоры: как их предупредить.</w:t>
      </w:r>
    </w:p>
    <w:p w:rsidR="00555F8F" w:rsidRPr="00555F8F" w:rsidRDefault="00555F8F" w:rsidP="00555F8F">
      <w:pPr>
        <w:shd w:val="clear" w:color="auto" w:fill="FFFFFF"/>
        <w:spacing w:before="48" w:after="0" w:line="240" w:lineRule="auto"/>
        <w:ind w:left="79" w:right="7" w:firstLine="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Путешествие в прошлое (исторические сведения).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почему появились правила. Игровой и потешный семей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фольклор.</w:t>
      </w:r>
    </w:p>
    <w:p w:rsidR="00555F8F" w:rsidRDefault="00555F8F" w:rsidP="00555F8F">
      <w:pPr>
        <w:shd w:val="clear" w:color="auto" w:fill="FFFFFF"/>
        <w:spacing w:before="48"/>
        <w:ind w:left="284" w:right="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t>Тема 4.</w:t>
      </w:r>
      <w:r w:rsidRPr="0055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– твоя Родина (13 часов)</w:t>
      </w:r>
    </w:p>
    <w:p w:rsidR="00555F8F" w:rsidRPr="00555F8F" w:rsidRDefault="00555F8F" w:rsidP="00555F8F">
      <w:pPr>
        <w:shd w:val="clear" w:color="auto" w:fill="FFFFFF"/>
        <w:ind w:right="2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Наполнение содержания данной темы. </w:t>
      </w:r>
    </w:p>
    <w:p w:rsidR="00555F8F" w:rsidRPr="00555F8F" w:rsidRDefault="00555F8F" w:rsidP="00555F8F">
      <w:pPr>
        <w:shd w:val="clear" w:color="auto" w:fill="FFFFFF"/>
        <w:spacing w:before="7" w:after="0" w:line="240" w:lineRule="auto"/>
        <w:ind w:left="62" w:right="29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Родина. Почему человек любит свою Родину, как выражает свою любовь. Флаг и герб России.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50" w:right="29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 — частица Родины. Особенности родного края, отличающие его от других мест родной страны. Досто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примечательности родного края. Труд, быт людей. Культур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учреждения. Знаменитые люди родного края.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38" w:right="43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сегодня трудятся россияне. Зачем человек трудится. Ценности, которые человек создает в процессе труда. Хлеб — главное богатство России. Труд хлебороба, фермера. Профес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людей, занятых в промышленности, на транспорте. Про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фессии, значение которых возросло в последние годы (эко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номист, программист).</w:t>
      </w:r>
    </w:p>
    <w:p w:rsidR="00555F8F" w:rsidRPr="00555F8F" w:rsidRDefault="00555F8F" w:rsidP="00555F8F">
      <w:pPr>
        <w:shd w:val="clear" w:color="auto" w:fill="FFFFFF"/>
        <w:spacing w:before="26" w:after="0" w:line="240" w:lineRule="auto"/>
        <w:ind w:left="34" w:right="50"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России. Москва — столица РФ, крупнейший культурный центр. Достопримечательности Москвы, труд и отдых москвичей. Санкт-Петербург — северная столица России. Достопримечательности Санкт-Петербурга.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7" w:right="62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— главный закон России. Права граждан России. Права детей России. Россия — многонациональная страна. Жизнь разных народов России (труд, быт, культура, язык) на примере двух-трех народов.</w:t>
      </w:r>
    </w:p>
    <w:p w:rsidR="00555F8F" w:rsidRPr="00555F8F" w:rsidRDefault="00555F8F" w:rsidP="00555F8F">
      <w:pPr>
        <w:shd w:val="clear" w:color="auto" w:fill="FFFFFF"/>
        <w:spacing w:before="12" w:after="0" w:line="240" w:lineRule="auto"/>
        <w:ind w:right="72" w:firstLine="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Путешествие в прошлое (исторические сведения).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Русь начиналась. Древняя Русь. Славяне — предки русского народа. Первое упоминание о славянах. Славянское поселе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У-1Х веках. Первые русские князья: Рюрик, Олег, Игорь; Ольга. Занятия славян. Первые орудия сельскохозяй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труда. Особенности быта славян. Русская трапеза. Образование городов.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Как Москва возникла и строилась. Юрий Долгорукий, Иван Калита, Дмитрий Донской. Их роль в возникновении и процветании Москвы. Древние города: «Золотое кольцо» России. Достопримечательности древних городов. Как воз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никло и что обозначает слово «гражданин».</w:t>
      </w:r>
    </w:p>
    <w:p w:rsidR="00555F8F" w:rsidRDefault="00555F8F" w:rsidP="00555F8F">
      <w:pPr>
        <w:shd w:val="clear" w:color="auto" w:fill="FFFFFF"/>
        <w:spacing w:before="269"/>
        <w:ind w:left="37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t xml:space="preserve">Тема 5. 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жители Земли (8 часов).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2" w:right="62" w:firstLine="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солнечную «семью». Звезда по имени Солн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 Земля — планета. Чем Земля отличается от других планет Солнечной системы.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Царства природы. Бактерии, Грибы. Животное и растение – живые существа. Какие животные обитают на Земле. Разнообразие растений и животных.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ОБЖ: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ядовитые грибы и растения.</w:t>
      </w:r>
    </w:p>
    <w:p w:rsidR="00555F8F" w:rsidRDefault="00555F8F" w:rsidP="00555F8F">
      <w:pPr>
        <w:shd w:val="clear" w:color="auto" w:fill="FFFFFF"/>
        <w:spacing w:before="269"/>
        <w:ind w:left="37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ru-RU"/>
        </w:rPr>
        <w:t xml:space="preserve">Тема 6. </w:t>
      </w:r>
      <w:r w:rsidRPr="00555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Природные сообщества (22 часа).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right="55" w:firstLine="3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обитания. Природные сообщества.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right="55" w:firstLine="3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леса. Этажи леса. Леса России: хвойные, лиственные; дубрава, березняк, осинник и др. Леса родного края. Тра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вянистые растения леса, лекарственные, ядовитые. Млеко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питающие (звери), насекомые, пресмыкающиеся, птицы — обитатели леса, их жизнь в разные времена года.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12" w:right="48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леса человеком. Правила поведения в </w:t>
      </w: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</w:t>
      </w:r>
      <w:r w:rsidRPr="00555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су. 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растений и животных леса.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22" w:right="29" w:firstLine="3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водоема. Вода как одно из главных условий жиз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Свойства воды. Три состояния воды: пар, твердая и жид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кая вода. Водоемы, особенности разных водоемов (река, пруд, озеро, море, болото). Типичные представители расти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и животного мира разных водоемов (реки, пруда, болота).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41" w:right="19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водоемов человеком. Правила поведения на водоемах. Охрана водоемов.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34" w:right="7" w:firstLine="4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луга. Растения и животные луга. Характеристика типичных представителей луга (с учетом принципа краеве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дения). Лекарственные растения луга. Использование и ох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рана лугов человеком.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53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поля. Какие бывают поля, разнообразие культур, выращиваемых на полях: зерновые, овощные, технические и др. Животные поля.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55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сада и огорода. Растения сада и огорода. Плодо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и ягодные культуры. Сезонный труд людей. Вредители сада и огорода.</w:t>
      </w:r>
    </w:p>
    <w:p w:rsidR="00555F8F" w:rsidRDefault="00555F8F" w:rsidP="00555F8F">
      <w:pPr>
        <w:shd w:val="clear" w:color="auto" w:fill="FFFFFF"/>
        <w:spacing w:after="0" w:line="240" w:lineRule="auto"/>
        <w:ind w:left="55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ОБЖ:</w:t>
      </w:r>
      <w:r w:rsidRPr="00555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лесу и вблизи водоёмов, опасные животные и насекомые.</w:t>
      </w:r>
    </w:p>
    <w:p w:rsidR="00AB7D39" w:rsidRDefault="00AB7D39" w:rsidP="006C62F4">
      <w:pPr>
        <w:shd w:val="clear" w:color="auto" w:fill="FFFFFF"/>
        <w:ind w:left="12" w:right="22" w:firstLine="3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2F4" w:rsidRDefault="00555F8F" w:rsidP="006C62F4">
      <w:pPr>
        <w:shd w:val="clear" w:color="auto" w:fill="FFFFFF"/>
        <w:ind w:left="12" w:right="22" w:firstLine="3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</w:t>
      </w:r>
      <w:r w:rsidR="006C62F4" w:rsidRPr="006C6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и человек (3 часа).</w:t>
      </w:r>
    </w:p>
    <w:p w:rsidR="006C62F4" w:rsidRPr="006C62F4" w:rsidRDefault="006C62F4" w:rsidP="006C62F4">
      <w:pPr>
        <w:shd w:val="clear" w:color="auto" w:fill="FFFFFF"/>
        <w:ind w:left="12" w:right="22" w:firstLine="3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6C62F4" w:rsidRPr="006C62F4" w:rsidRDefault="006C62F4" w:rsidP="006C62F4">
      <w:pPr>
        <w:shd w:val="clear" w:color="auto" w:fill="FFFFFF"/>
        <w:spacing w:after="0" w:line="240" w:lineRule="auto"/>
        <w:ind w:left="38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как источник пищи, здоровья, различных полезных предметов для людей. Красота природы. Отражение явлений природы в искусстве и литературе.</w:t>
      </w:r>
    </w:p>
    <w:p w:rsidR="006C62F4" w:rsidRPr="006C62F4" w:rsidRDefault="006C62F4" w:rsidP="006C62F4">
      <w:pPr>
        <w:shd w:val="clear" w:color="auto" w:fill="FFFFFF"/>
        <w:spacing w:after="0" w:line="240" w:lineRule="auto"/>
        <w:ind w:left="38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природа. Может ли человек жить без природы. </w:t>
      </w:r>
    </w:p>
    <w:p w:rsidR="006C62F4" w:rsidRPr="006C62F4" w:rsidRDefault="006C62F4" w:rsidP="006C62F4">
      <w:pPr>
        <w:shd w:val="clear" w:color="auto" w:fill="FFFFFF"/>
        <w:spacing w:before="2" w:after="0" w:line="240" w:lineRule="auto"/>
        <w:ind w:left="31" w:right="10"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человека в сохранении природных объектов. Пра</w:t>
      </w: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поведения в природе. Охранные мероприятия. Красная книга. «Черная» книга Земли.</w:t>
      </w:r>
    </w:p>
    <w:p w:rsidR="006C62F4" w:rsidRPr="006C62F4" w:rsidRDefault="006C62F4" w:rsidP="006C62F4">
      <w:pPr>
        <w:shd w:val="clear" w:color="auto" w:fill="FFFFFF"/>
        <w:spacing w:before="12" w:after="0" w:line="240" w:lineRule="auto"/>
        <w:ind w:left="26" w:right="12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Путешествие в прошлое (исторические сведения). </w:t>
      </w: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человек одомашнил животных.</w:t>
      </w:r>
    </w:p>
    <w:p w:rsidR="006C62F4" w:rsidRPr="006C62F4" w:rsidRDefault="006C62F4" w:rsidP="006C62F4">
      <w:pPr>
        <w:shd w:val="clear" w:color="auto" w:fill="FFFFFF"/>
        <w:spacing w:before="12" w:after="0" w:line="240" w:lineRule="auto"/>
        <w:ind w:left="26" w:right="12" w:firstLine="3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ОБЖ:</w:t>
      </w:r>
      <w:r w:rsidRPr="006C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во время прогулок, походов, экскурсий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55" w:firstLine="38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F8F" w:rsidRDefault="00AB7D39" w:rsidP="00AB7D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:rsidR="001B55BB" w:rsidRPr="00E7273A" w:rsidRDefault="001B55BB" w:rsidP="00AB7D3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Земля – наш общий дом (7ч)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Где ты живешь. Когда ты живешь. Историческое время. Счет лет в истории.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lastRenderedPageBreak/>
        <w:t>Солнечная система. Солнце – звезда. Земля – планета Солнечной системы. «Соседи» Земли по Солнечной системе.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Условия жизни на земле. Солнце – источник тепла и света. Вода. Значение воды для жизни на Земле. Источники воды на Земле. Водоемы, их разнообразие. Растения и животные разных водоемов. Охрана воды от загрязнения. Воздух. Значение воздуха для жизни на Земле.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ОБЖ. 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Воздух – смесь газов. Охрана воздуха.</w:t>
      </w:r>
    </w:p>
    <w:p w:rsidR="001B55BB" w:rsidRDefault="001B55BB" w:rsidP="00AB7D3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 изучает Землю.( 4ч) 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Человек познает мир. Наблюдения, опыты, эксперименты – методы познания человеком окружающего мира.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ОБЖ: правила поведения в лесу, способы ориентирования.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Земли. Глобус – модель Земли. План. Карта (географическая и историческая). Масштаб, условные обозначения карты. Карта России. Знакомство с компасом.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школьников.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людей древних цивилизаций о происхождении Земли. История возникновения жизни человека на Земле. Как человек исследовал Землю. История возникновения карты.</w:t>
      </w:r>
    </w:p>
    <w:p w:rsidR="00AB7D39" w:rsidRDefault="00AB7D39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5BB" w:rsidRDefault="001B55BB" w:rsidP="00AB7D3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 Царства природы (26 ч)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Бактерии, грибы. Отличие грибов от растений. Разнообразие грибов.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ъедобные и несъедобные грибы.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Правила сбора грибов.</w:t>
      </w:r>
      <w:r>
        <w:rPr>
          <w:rFonts w:ascii="Times New Roman" w:eastAsia="Times New Roman" w:hAnsi="Times New Roman" w:cs="Times New Roman"/>
          <w:sz w:val="24"/>
          <w:szCs w:val="24"/>
        </w:rPr>
        <w:t>ОБЖ: п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редупреждение отравления грибами.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Животные – царство природы. Роль животных в природе. Животные  и человек. Разнообразие животных: одноклеточные, многоклеточные, беспозвоночные, позвоночные (на примере отдельных групп и представителей)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Животные – живые тела(организмы). Поведение животных. Приспособление к среде обитания. Охрана животных.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Животные родного края. Цепи питания. Как животные воспитывают своих детенышей.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Как человек одомашнил животных.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Растения – царство природы. Распространение растений на Земле, значение растений для жизни. Растения и человек. Разнообразие растений: водоросли, мхи, папоротники, хвойные(голосеменные), цветковые, их общая характеристика.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Растения – живые тела(организмы). Жизнь растений. Продолжительность жизни: однолетние, двулетние, многолетние. Питание растений. Роль корня и побега в питании. Размножение растений. Распространение плодов и семян.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Охрана растений.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. Разнообразие растений родного края.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ОБЖ 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Ядовитые растения. Предупреждение отравлений ими.</w:t>
      </w:r>
    </w:p>
    <w:p w:rsidR="001B55BB" w:rsidRDefault="00AB7D39" w:rsidP="00AB7D3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1B55BB">
        <w:rPr>
          <w:rFonts w:ascii="Times New Roman" w:eastAsia="Times New Roman" w:hAnsi="Times New Roman" w:cs="Times New Roman"/>
          <w:b/>
          <w:sz w:val="24"/>
          <w:szCs w:val="24"/>
        </w:rPr>
        <w:t xml:space="preserve">ема 4. </w:t>
      </w:r>
      <w:r w:rsidR="001B55BB" w:rsidRPr="00E7273A">
        <w:rPr>
          <w:rFonts w:ascii="Times New Roman" w:eastAsia="Times New Roman" w:hAnsi="Times New Roman" w:cs="Times New Roman"/>
          <w:b/>
          <w:sz w:val="24"/>
          <w:szCs w:val="24"/>
        </w:rPr>
        <w:t>Наша</w:t>
      </w:r>
      <w:r w:rsidR="001B55BB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Родина: от Руси до России ( 11ч)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Названия русского государства в разные исторические времена (эпохи): Древняя Русь, Древнерусское государство, Московская Русь, Российская империя, Советская Россия, СССР, Российская Федерация. Государственные деятели. Руководитель (глава) княжества, страны, государства.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Символы царской власти.</w:t>
      </w:r>
    </w:p>
    <w:p w:rsidR="001B55BB" w:rsidRDefault="001B55BB" w:rsidP="00AB7D3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5. </w:t>
      </w: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люди жили в старину (12 ч)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Портрет славянина в Древней, Московской Руси, в России. Патриотизм, смелость, трудолюбие, добросердечность, гостеприимство – основные качества славянина.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Крестьянское жилище. Городской дом культура быта: интерьер дома, посуда, утварь в разные исторические времена. Одежда. Костюм богатых и бедных, горожан и крестьян, представителей разных сословий (князя, боярина, дворянина).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Во что верили славяне. Принятие христианства на Руси.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Происхождение имен и фамилий. Имена в далекой древности.</w:t>
      </w:r>
    </w:p>
    <w:p w:rsidR="001B55BB" w:rsidRDefault="001B55BB" w:rsidP="00AB7D3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ак трудились в старину (11ч)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lastRenderedPageBreak/>
        <w:t>Человек и растения. Культурные растения. Что такое земледелие. Хлеб – главное богатство России. Крепостные крестьяне и помещики. Отмена крепостного права.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Ремесла. Возникновение и развитие ремесел на Руси, в России (кузнечное, ювелирное, гончарное, оружейное ремесло(дело)  и др.). знаменитые мастера литейного дела. Андрей Чохов. Появление фабрик и заводов. Рабочие и капиталисты. Строительство. Первые славянские поселения, древние города (Великий Новгород, Москва, Владимир).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Торговля. Возникновение денег.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Развитие техники в России (на примере авиации, автостроения). Освоение космоса.</w:t>
      </w:r>
    </w:p>
    <w:p w:rsidR="001B55BB" w:rsidRPr="00E7273A" w:rsidRDefault="001B55BB" w:rsidP="001B55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школьников.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 Орудия труда в разные исторические эпохи. «Женский» и «мужской» труд. Особенности труда людей родного края. Как дом «вышел» из-под земли.</w:t>
      </w:r>
    </w:p>
    <w:p w:rsidR="001B55BB" w:rsidRPr="00407506" w:rsidRDefault="001B55BB" w:rsidP="001B5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5BB" w:rsidRPr="00AB7D39" w:rsidRDefault="00AB7D39" w:rsidP="00AB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39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1B55BB" w:rsidRDefault="001B55BB" w:rsidP="00555F8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48F6" w:rsidRPr="00AB7D39" w:rsidRDefault="000748F6" w:rsidP="00AB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1. </w:t>
      </w:r>
      <w:r w:rsidRPr="00AB7D39">
        <w:rPr>
          <w:rFonts w:ascii="Times New Roman" w:hAnsi="Times New Roman" w:cs="Times New Roman"/>
          <w:b/>
          <w:sz w:val="24"/>
          <w:szCs w:val="24"/>
        </w:rPr>
        <w:t xml:space="preserve"> «Человек- живое существо»  </w:t>
      </w:r>
      <w:r w:rsidR="007855E5" w:rsidRPr="00AB7D39">
        <w:rPr>
          <w:rFonts w:ascii="Times New Roman" w:hAnsi="Times New Roman" w:cs="Times New Roman"/>
          <w:b/>
          <w:sz w:val="24"/>
          <w:szCs w:val="24"/>
        </w:rPr>
        <w:t>(16 ч)</w:t>
      </w:r>
    </w:p>
    <w:p w:rsidR="00987149" w:rsidRDefault="000748F6" w:rsidP="00987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39">
        <w:rPr>
          <w:rFonts w:ascii="Times New Roman" w:hAnsi="Times New Roman" w:cs="Times New Roman"/>
          <w:sz w:val="24"/>
          <w:szCs w:val="24"/>
        </w:rPr>
        <w:t>Как устроен организм человека. Организм человека.</w:t>
      </w:r>
    </w:p>
    <w:p w:rsidR="000748F6" w:rsidRPr="00AB7D39" w:rsidRDefault="000748F6" w:rsidP="00987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49">
        <w:rPr>
          <w:rFonts w:ascii="Times New Roman" w:hAnsi="Times New Roman" w:cs="Times New Roman"/>
          <w:sz w:val="24"/>
          <w:szCs w:val="24"/>
        </w:rPr>
        <w:t>Охрана здоровья человека. Зависимость человека от климат</w:t>
      </w:r>
      <w:r w:rsidR="00987149">
        <w:rPr>
          <w:rFonts w:ascii="Times New Roman" w:hAnsi="Times New Roman" w:cs="Times New Roman"/>
          <w:sz w:val="24"/>
          <w:szCs w:val="24"/>
        </w:rPr>
        <w:t xml:space="preserve">ических условий родного края РК. </w:t>
      </w:r>
      <w:r w:rsidRPr="00AB7D39">
        <w:rPr>
          <w:rFonts w:ascii="Times New Roman" w:hAnsi="Times New Roman" w:cs="Times New Roman"/>
          <w:sz w:val="24"/>
          <w:szCs w:val="24"/>
        </w:rPr>
        <w:t>Нервная система. Головной и спинной мозг. Кора больших полушарий. Роль нервной системы в организме.</w:t>
      </w:r>
    </w:p>
    <w:p w:rsidR="000748F6" w:rsidRPr="00AB7D39" w:rsidRDefault="000748F6" w:rsidP="00987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39">
        <w:rPr>
          <w:rFonts w:ascii="Times New Roman" w:hAnsi="Times New Roman" w:cs="Times New Roman"/>
          <w:sz w:val="24"/>
          <w:szCs w:val="24"/>
        </w:rPr>
        <w:t>Опорно- двигательная система: скелет и мышцы. Ее значение в организме. Развитие и укрепление опорно- двигательной системы. Движение и физкультура.</w:t>
      </w:r>
    </w:p>
    <w:p w:rsidR="000748F6" w:rsidRPr="00AB7D39" w:rsidRDefault="000748F6" w:rsidP="009871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Дыхательная система. Ее органы (общие сведения). Значение дыхательной системы. Защита органов дыхания (от повреждений, простуды и др.).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Кровеносная система. Ее органы. Кровь, ее функции. Сердце — главный орган кровеносной системы (общие сведения). Предупреждение заболеваний сердца и кровеносных сосудов.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Органы выделения (общие сведения). Их роль в организме. Главный орган выделения — почки. Кожа, ее роль в организме. Защита кожи и правила ухода за ней. Закаливание</w:t>
      </w: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>(Р.</w:t>
      </w:r>
      <w:r w:rsidRPr="00AB7D39">
        <w:rPr>
          <w:rFonts w:ascii="Times New Roman" w:hAnsi="Times New Roman" w:cs="Times New Roman"/>
          <w:b/>
          <w:sz w:val="24"/>
          <w:szCs w:val="24"/>
        </w:rPr>
        <w:t>К)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Как человек воспринимает окружающий мир. Органы чувств, их значение в жизни человека. Мир чувств.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 xml:space="preserve"> Обрати внимание на внимание. Помни о памяти. Внимание, память, речь, мышление. Условия их развития.</w:t>
      </w:r>
    </w:p>
    <w:p w:rsidR="007855E5" w:rsidRPr="00AB7D39" w:rsidRDefault="007855E5" w:rsidP="00AB7D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8F6" w:rsidRPr="00AB7D39" w:rsidRDefault="007855E5" w:rsidP="00AB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39">
        <w:rPr>
          <w:rFonts w:ascii="Times New Roman" w:hAnsi="Times New Roman" w:cs="Times New Roman"/>
          <w:b/>
          <w:sz w:val="24"/>
          <w:szCs w:val="24"/>
        </w:rPr>
        <w:t>Тема 2.</w:t>
      </w:r>
      <w:r w:rsidR="000748F6" w:rsidRPr="00AB7D39">
        <w:rPr>
          <w:rFonts w:ascii="Times New Roman" w:hAnsi="Times New Roman" w:cs="Times New Roman"/>
          <w:b/>
          <w:sz w:val="24"/>
          <w:szCs w:val="24"/>
        </w:rPr>
        <w:t xml:space="preserve">  «Твоё здоровье» </w:t>
      </w:r>
      <w:r w:rsidRPr="00AB7D39">
        <w:rPr>
          <w:rFonts w:ascii="Times New Roman" w:hAnsi="Times New Roman" w:cs="Times New Roman"/>
          <w:b/>
          <w:sz w:val="24"/>
          <w:szCs w:val="24"/>
        </w:rPr>
        <w:t>(12 ч)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Человек и его здоровье. Знание своего организма — условие здоровья и эмоционального благополучия. Режим дня школьника. Здоровый сон. Правильное питание. Закаливание. Можно ли снять усталость?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Поговорим о вредных привычках.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ОБЖ: когда дом становится опасным</w:t>
      </w:r>
      <w:r w:rsidR="009871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</w:t>
      </w:r>
      <w:r w:rsidRPr="00987149">
        <w:rPr>
          <w:rFonts w:ascii="Times New Roman" w:hAnsi="Times New Roman" w:cs="Times New Roman"/>
          <w:sz w:val="24"/>
          <w:szCs w:val="24"/>
          <w:highlight w:val="white"/>
        </w:rPr>
        <w:t>Природные ка</w:t>
      </w:r>
      <w:r w:rsidR="00987149">
        <w:rPr>
          <w:rFonts w:ascii="Times New Roman" w:hAnsi="Times New Roman" w:cs="Times New Roman"/>
          <w:sz w:val="24"/>
          <w:szCs w:val="24"/>
          <w:highlight w:val="white"/>
        </w:rPr>
        <w:t xml:space="preserve">тастрофы в Тюменской области РК. 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Улица и дорога. Опасности на дороге. Поведение во время грозы, при встрече  с опасными животными.</w:t>
      </w:r>
    </w:p>
    <w:p w:rsidR="000748F6" w:rsidRPr="00AB7D39" w:rsidRDefault="007855E5" w:rsidP="00AB7D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>Тема 3</w:t>
      </w:r>
      <w:r w:rsidR="000748F6"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«Человек- часть природы» </w:t>
      </w: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>(2ч)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Чем человек отличается от животных. Мышление и речь. Развитие человека от рождения до старости. Детство. Отрочество. Условия роста и развития ребенка: значение чистого воздуха, питания, общения с другими людьми и игровой деятельности ребенка</w:t>
      </w: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 </w:t>
      </w:r>
      <w:r w:rsidRPr="00987149">
        <w:rPr>
          <w:rFonts w:ascii="Times New Roman" w:hAnsi="Times New Roman" w:cs="Times New Roman"/>
          <w:sz w:val="24"/>
          <w:szCs w:val="24"/>
          <w:highlight w:val="white"/>
        </w:rPr>
        <w:t>Забота о престарелых и больных. Благо</w:t>
      </w:r>
      <w:r w:rsidR="00987149" w:rsidRPr="00987149">
        <w:rPr>
          <w:rFonts w:ascii="Times New Roman" w:hAnsi="Times New Roman" w:cs="Times New Roman"/>
          <w:sz w:val="24"/>
          <w:szCs w:val="24"/>
          <w:highlight w:val="white"/>
        </w:rPr>
        <w:t>творительность в нашем крае.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Уважительное отношение к старости и забота о престарелых и больных.</w:t>
      </w:r>
    </w:p>
    <w:p w:rsidR="000748F6" w:rsidRPr="00AB7D39" w:rsidRDefault="007855E5" w:rsidP="0098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Тема 4</w:t>
      </w:r>
      <w:r w:rsidR="000748F6"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« Человек среди людей» </w:t>
      </w: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>(5ч)</w:t>
      </w:r>
    </w:p>
    <w:p w:rsidR="000748F6" w:rsidRPr="00987149" w:rsidRDefault="000748F6" w:rsidP="0098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87149">
        <w:rPr>
          <w:rFonts w:ascii="Times New Roman" w:hAnsi="Times New Roman" w:cs="Times New Roman"/>
          <w:sz w:val="24"/>
          <w:szCs w:val="24"/>
          <w:highlight w:val="white"/>
        </w:rPr>
        <w:t>Организации, занимающиеся охраной здо</w:t>
      </w:r>
      <w:r w:rsidR="00987149" w:rsidRPr="00987149">
        <w:rPr>
          <w:rFonts w:ascii="Times New Roman" w:hAnsi="Times New Roman" w:cs="Times New Roman"/>
          <w:sz w:val="24"/>
          <w:szCs w:val="24"/>
          <w:highlight w:val="white"/>
        </w:rPr>
        <w:t xml:space="preserve">ровья человека нашего района </w:t>
      </w:r>
    </w:p>
    <w:p w:rsidR="000748F6" w:rsidRPr="00AB7D39" w:rsidRDefault="000748F6" w:rsidP="00987149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Доброта, справедливость, забота о больных и стариках- качества культурного человека. Правила культурного общения.</w:t>
      </w:r>
    </w:p>
    <w:p w:rsidR="000748F6" w:rsidRPr="00987149" w:rsidRDefault="000748F6" w:rsidP="00987149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ОБЖ: почему нужно избегать общения с незнакомыми людьми</w:t>
      </w:r>
      <w:r w:rsidR="009871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</w:t>
      </w:r>
      <w:r w:rsidRPr="00987149">
        <w:rPr>
          <w:rFonts w:ascii="Times New Roman" w:hAnsi="Times New Roman" w:cs="Times New Roman"/>
          <w:sz w:val="24"/>
          <w:szCs w:val="24"/>
          <w:highlight w:val="white"/>
        </w:rPr>
        <w:t>Моде</w:t>
      </w:r>
      <w:r w:rsidR="00987149" w:rsidRPr="00987149">
        <w:rPr>
          <w:rFonts w:ascii="Times New Roman" w:hAnsi="Times New Roman" w:cs="Times New Roman"/>
          <w:sz w:val="24"/>
          <w:szCs w:val="24"/>
          <w:highlight w:val="white"/>
        </w:rPr>
        <w:t>лирование жизненных ситуаций</w:t>
      </w:r>
    </w:p>
    <w:p w:rsidR="007855E5" w:rsidRPr="00AB7D39" w:rsidRDefault="007855E5" w:rsidP="00AB7D3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Тема 5. </w:t>
      </w:r>
      <w:r w:rsidR="000748F6"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« Родная страна: от края до края» </w:t>
      </w: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(10ч) 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Природные зоны России: арктические пустыни, тундра, тайга, смешанные леса, степь, пустыни, влажные субтропики.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Почвы России. Почва- среда обитания растений и животных. Плодородие почв. Охрана почв.</w:t>
      </w:r>
    </w:p>
    <w:p w:rsidR="000748F6" w:rsidRPr="0098714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 xml:space="preserve">Рельеф России. Восточно-Европейская равнина, Западно- Сибирская равнина. </w:t>
      </w:r>
      <w:r w:rsidRPr="00987149">
        <w:rPr>
          <w:rFonts w:ascii="Times New Roman" w:hAnsi="Times New Roman" w:cs="Times New Roman"/>
          <w:sz w:val="24"/>
          <w:szCs w:val="24"/>
          <w:highlight w:val="white"/>
        </w:rPr>
        <w:t>Рельеф нашего края. Особенности, положение на карте. Особенности расположения нашего города( села). Улицы нашего города(села) и пр</w:t>
      </w:r>
      <w:r w:rsidR="00AB7D39" w:rsidRPr="00987149"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="00987149" w:rsidRPr="00987149">
        <w:rPr>
          <w:rFonts w:ascii="Times New Roman" w:hAnsi="Times New Roman" w:cs="Times New Roman"/>
          <w:sz w:val="24"/>
          <w:szCs w:val="24"/>
          <w:highlight w:val="white"/>
        </w:rPr>
        <w:t>исхождение их названий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Как развивались и строились города. Особенности расположения древних городов. «Кремлев</w:t>
      </w:r>
      <w:r w:rsidR="00987149">
        <w:rPr>
          <w:rFonts w:ascii="Times New Roman" w:hAnsi="Times New Roman" w:cs="Times New Roman"/>
          <w:sz w:val="24"/>
          <w:szCs w:val="24"/>
          <w:highlight w:val="white"/>
        </w:rPr>
        <w:t>с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кие» города. Улицы, история и происхождение названий.</w:t>
      </w:r>
    </w:p>
    <w:p w:rsidR="000748F6" w:rsidRPr="00AB7D39" w:rsidRDefault="000748F6" w:rsidP="00AB7D39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Россия и ее соседи. Япон</w:t>
      </w:r>
      <w:r w:rsidR="00987149">
        <w:rPr>
          <w:rFonts w:ascii="Times New Roman" w:hAnsi="Times New Roman" w:cs="Times New Roman"/>
          <w:sz w:val="24"/>
          <w:szCs w:val="24"/>
          <w:highlight w:val="white"/>
        </w:rPr>
        <w:t>ия, Китай, Финляндия, Дания (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особенности географического положения, прир</w:t>
      </w:r>
      <w:r w:rsidR="007855E5" w:rsidRPr="00AB7D39">
        <w:rPr>
          <w:rFonts w:ascii="Times New Roman" w:hAnsi="Times New Roman" w:cs="Times New Roman"/>
          <w:sz w:val="24"/>
          <w:szCs w:val="24"/>
          <w:highlight w:val="white"/>
        </w:rPr>
        <w:t>оды, труда и культуры народов).</w:t>
      </w:r>
    </w:p>
    <w:p w:rsidR="000748F6" w:rsidRPr="00AB7D39" w:rsidRDefault="007855E5" w:rsidP="00AB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39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="000748F6" w:rsidRPr="00AB7D39">
        <w:rPr>
          <w:rFonts w:ascii="Times New Roman" w:hAnsi="Times New Roman" w:cs="Times New Roman"/>
          <w:b/>
          <w:sz w:val="24"/>
          <w:szCs w:val="24"/>
        </w:rPr>
        <w:t xml:space="preserve">« Человек- творец культурных ценностей» </w:t>
      </w:r>
      <w:r w:rsidRPr="00AB7D39">
        <w:rPr>
          <w:rFonts w:ascii="Times New Roman" w:hAnsi="Times New Roman" w:cs="Times New Roman"/>
          <w:b/>
          <w:sz w:val="24"/>
          <w:szCs w:val="24"/>
        </w:rPr>
        <w:t>(12ч)</w:t>
      </w:r>
    </w:p>
    <w:p w:rsidR="007855E5" w:rsidRPr="00AB7D39" w:rsidRDefault="007855E5" w:rsidP="00AB7D3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0748F6" w:rsidRPr="00AB7D39" w:rsidRDefault="000748F6" w:rsidP="00AB7D39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>Школы, книги, библиотеки как часть культуры в разные времена (исторические эпохи</w:t>
      </w:r>
      <w:r w:rsidRPr="00AB7D3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).  </w:t>
      </w:r>
      <w:r w:rsidRPr="00987149">
        <w:rPr>
          <w:rFonts w:ascii="Times New Roman" w:hAnsi="Times New Roman" w:cs="Times New Roman"/>
          <w:sz w:val="24"/>
          <w:szCs w:val="24"/>
          <w:highlight w:val="white"/>
        </w:rPr>
        <w:t>Ценности культуры. Культурно-истори</w:t>
      </w:r>
      <w:r w:rsidR="00987149">
        <w:rPr>
          <w:rFonts w:ascii="Times New Roman" w:hAnsi="Times New Roman" w:cs="Times New Roman"/>
          <w:sz w:val="24"/>
          <w:szCs w:val="24"/>
          <w:highlight w:val="white"/>
        </w:rPr>
        <w:t xml:space="preserve">ческое наследие  нашего края. 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О чем рассказывают летописи. Первые школы на Руси. Первые печатные книги. Иван Федоров. Просвещение в России при Петре I, во второй половине ХVIII века. Первые университеты в России. М.В. Ломоносов. Школа и образование в ХIХ веке, в Советской России. Возникновение и развитие библиотечного дела.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Руси.</w:t>
      </w:r>
    </w:p>
    <w:p w:rsidR="000748F6" w:rsidRPr="00AB7D39" w:rsidRDefault="000748F6" w:rsidP="00AB7D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149">
        <w:rPr>
          <w:rFonts w:ascii="Times New Roman" w:hAnsi="Times New Roman" w:cs="Times New Roman"/>
          <w:sz w:val="24"/>
          <w:szCs w:val="24"/>
          <w:highlight w:val="white"/>
        </w:rPr>
        <w:t>Памятники архитектуры. Творчество архитекторов, художников, п</w:t>
      </w:r>
      <w:r w:rsidR="00987149">
        <w:rPr>
          <w:rFonts w:ascii="Times New Roman" w:hAnsi="Times New Roman" w:cs="Times New Roman"/>
          <w:sz w:val="24"/>
          <w:szCs w:val="24"/>
          <w:highlight w:val="white"/>
        </w:rPr>
        <w:t xml:space="preserve">исателей, поэтов нашего края. 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 xml:space="preserve"> Музыка в Древней Руси. Древнерусский театр.</w:t>
      </w:r>
      <w:r w:rsidRPr="00AB7D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Искусство России ХVIII века. Памятники архитектуры. Творения В.И. Баженова. Изобразительное искусство ХVIIIвека. Возникновение публичных театров.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Искусство России ХIХ века. «Золотой век» русской культуры. А.С. Пушкин — «солнце русской поэзии» (страницы жизни и творчества). Творчество поэтов, писателей, композиторов, художников (В.А. Жуковский, А.Н. Плещеев, Н.А. Некрасов, В.И. Даль, А.А. Фет, Л.Н. Толстой, А.П. Чехов, М.И. Глинка, П.И. Чайковский, В.А. Тропинин, И.И. Левитан и др.).</w:t>
      </w:r>
      <w:r w:rsidRPr="00AB7D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Искусство России ХХ века. Творчество архитекторов, художников, поэтов, писателей. Известные сооружения советского периода (Мавзолей, МГУ, Останкинская телебашня и др.). Произведения художников России (А.А. Пластов, К.Ф. Юон, Ф.А. Малявин, К. Малевич и др.). Поэты ХХ века (М.И. Цветаева, С.А. Есенин, В.В. Маяковский, Б.Л. Пастернак, А.Т. Твардовский и др.). Детские писатели и поэты (К.И. Чуковский, С.Я. Маршак и др.). Композиторы и их произведения (С.С. Прокофьев, Д.Д. Шостакович). Современный театр.</w:t>
      </w:r>
    </w:p>
    <w:p w:rsidR="000748F6" w:rsidRPr="00AB7D39" w:rsidRDefault="007855E5" w:rsidP="00AB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39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="000748F6" w:rsidRPr="00AB7D39">
        <w:rPr>
          <w:rFonts w:ascii="Times New Roman" w:hAnsi="Times New Roman" w:cs="Times New Roman"/>
          <w:b/>
          <w:sz w:val="24"/>
          <w:szCs w:val="24"/>
        </w:rPr>
        <w:t xml:space="preserve">« Человек- защитник своего Отечества» </w:t>
      </w:r>
      <w:r w:rsidRPr="00AB7D39">
        <w:rPr>
          <w:rFonts w:ascii="Times New Roman" w:hAnsi="Times New Roman" w:cs="Times New Roman"/>
          <w:b/>
          <w:sz w:val="24"/>
          <w:szCs w:val="24"/>
        </w:rPr>
        <w:t>(5ч)</w:t>
      </w:r>
    </w:p>
    <w:p w:rsidR="007855E5" w:rsidRPr="00AB7D39" w:rsidRDefault="007855E5" w:rsidP="00AB7D3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0748F6" w:rsidRPr="00AB7D39" w:rsidRDefault="000748F6" w:rsidP="00987149">
      <w:pPr>
        <w:rPr>
          <w:rFonts w:ascii="Times New Roman" w:hAnsi="Times New Roman" w:cs="Times New Roman"/>
          <w:sz w:val="24"/>
          <w:szCs w:val="24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 xml:space="preserve">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Донской.Отечественная война 1812 года. М.И. Кутузов.Великая </w:t>
      </w:r>
      <w:r w:rsidR="00987149"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 xml:space="preserve">течественная война. Главные 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сражения советской армии с фашистами. Помощь тыла фронту.</w:t>
      </w:r>
      <w:r w:rsidRPr="00987149">
        <w:rPr>
          <w:rFonts w:ascii="Times New Roman" w:hAnsi="Times New Roman" w:cs="Times New Roman"/>
          <w:sz w:val="24"/>
          <w:szCs w:val="24"/>
        </w:rPr>
        <w:t>Наш край в годы Великой Отечественной войны. Экс</w:t>
      </w:r>
      <w:r w:rsidR="00987149">
        <w:rPr>
          <w:rFonts w:ascii="Times New Roman" w:hAnsi="Times New Roman" w:cs="Times New Roman"/>
          <w:sz w:val="24"/>
          <w:szCs w:val="24"/>
        </w:rPr>
        <w:t>курсия в краеведческий музей.</w:t>
      </w:r>
      <w:r w:rsidRPr="00AB7D39">
        <w:rPr>
          <w:rFonts w:ascii="Times New Roman" w:hAnsi="Times New Roman" w:cs="Times New Roman"/>
          <w:sz w:val="24"/>
          <w:szCs w:val="24"/>
        </w:rPr>
        <w:br/>
      </w:r>
      <w:r w:rsidRPr="00AB7D39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Расширение кругозора школьников.</w:t>
      </w:r>
      <w:r w:rsidRPr="00AB7D39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AB7D39">
        <w:rPr>
          <w:rFonts w:ascii="Times New Roman" w:hAnsi="Times New Roman" w:cs="Times New Roman"/>
          <w:sz w:val="24"/>
          <w:szCs w:val="24"/>
          <w:highlight w:val="white"/>
        </w:rPr>
        <w:t>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ХVII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0748F6" w:rsidRPr="00AB7D39" w:rsidRDefault="007855E5" w:rsidP="00AB7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39">
        <w:rPr>
          <w:rFonts w:ascii="Times New Roman" w:hAnsi="Times New Roman" w:cs="Times New Roman"/>
          <w:b/>
          <w:sz w:val="24"/>
          <w:szCs w:val="24"/>
        </w:rPr>
        <w:t>Тема 8</w:t>
      </w:r>
      <w:r w:rsidR="000748F6" w:rsidRPr="00AB7D39">
        <w:rPr>
          <w:rFonts w:ascii="Times New Roman" w:hAnsi="Times New Roman" w:cs="Times New Roman"/>
          <w:b/>
          <w:sz w:val="24"/>
          <w:szCs w:val="24"/>
        </w:rPr>
        <w:t xml:space="preserve">« Гражданин и государство» </w:t>
      </w:r>
      <w:r w:rsidRPr="00AB7D39">
        <w:rPr>
          <w:rFonts w:ascii="Times New Roman" w:hAnsi="Times New Roman" w:cs="Times New Roman"/>
          <w:b/>
          <w:sz w:val="24"/>
          <w:szCs w:val="24"/>
        </w:rPr>
        <w:t>(3ч)</w:t>
      </w:r>
    </w:p>
    <w:p w:rsidR="007855E5" w:rsidRPr="00AB7D39" w:rsidRDefault="007855E5" w:rsidP="00AB7D3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Наполнение содержания данной темы</w:t>
      </w:r>
    </w:p>
    <w:p w:rsidR="000748F6" w:rsidRPr="00987149" w:rsidRDefault="000748F6" w:rsidP="00AB7D39">
      <w:pPr>
        <w:jc w:val="both"/>
        <w:rPr>
          <w:rFonts w:ascii="Times New Roman" w:hAnsi="Times New Roman" w:cs="Times New Roman"/>
          <w:sz w:val="24"/>
          <w:szCs w:val="24"/>
        </w:rPr>
      </w:pPr>
      <w:r w:rsidRPr="00AB7D39">
        <w:rPr>
          <w:rFonts w:ascii="Times New Roman" w:hAnsi="Times New Roman" w:cs="Times New Roman"/>
          <w:sz w:val="24"/>
          <w:szCs w:val="24"/>
          <w:highlight w:val="white"/>
        </w:rPr>
        <w:t xml:space="preserve">Россия — наша Родина. </w:t>
      </w:r>
      <w:r w:rsidRPr="00AB7D39">
        <w:rPr>
          <w:rFonts w:ascii="Times New Roman" w:hAnsi="Times New Roman" w:cs="Times New Roman"/>
          <w:sz w:val="24"/>
          <w:szCs w:val="24"/>
        </w:rPr>
        <w:t xml:space="preserve">Русский язык- государственный язык России. Права и обязанности граждан России. </w:t>
      </w:r>
      <w:r w:rsidR="00987149">
        <w:rPr>
          <w:rFonts w:ascii="Times New Roman" w:hAnsi="Times New Roman" w:cs="Times New Roman"/>
          <w:sz w:val="24"/>
          <w:szCs w:val="24"/>
        </w:rPr>
        <w:t>Символы государства, области.</w:t>
      </w:r>
    </w:p>
    <w:p w:rsidR="004447D7" w:rsidRDefault="004447D7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15D1" w:rsidRDefault="00B55149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CB34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ематическое планирование </w:t>
      </w:r>
    </w:p>
    <w:p w:rsidR="00251FB3" w:rsidRDefault="00404A80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класс </w:t>
      </w:r>
    </w:p>
    <w:tbl>
      <w:tblPr>
        <w:tblW w:w="52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3245"/>
        <w:gridCol w:w="6054"/>
        <w:gridCol w:w="1321"/>
      </w:tblGrid>
      <w:tr w:rsidR="0045272D" w:rsidRPr="0045272D" w:rsidTr="009615D1">
        <w:trPr>
          <w:trHeight w:val="454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4C6" w:rsidRPr="0045272D" w:rsidRDefault="00B044C6" w:rsidP="009615D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C6" w:rsidRPr="0045272D" w:rsidRDefault="00B044C6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4C6" w:rsidRPr="0045272D" w:rsidRDefault="00B044C6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452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2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89" w:type="pct"/>
            <w:vMerge w:val="restart"/>
          </w:tcPr>
          <w:p w:rsidR="00B044C6" w:rsidRPr="009615D1" w:rsidRDefault="0045272D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5272D" w:rsidRPr="0045272D" w:rsidTr="009615D1">
        <w:trPr>
          <w:trHeight w:val="276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4C6" w:rsidRPr="0045272D" w:rsidRDefault="00B044C6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4C6" w:rsidRPr="0045272D" w:rsidRDefault="00B044C6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4C6" w:rsidRPr="0045272D" w:rsidRDefault="00B044C6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B044C6" w:rsidRPr="009615D1" w:rsidRDefault="00B044C6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72D" w:rsidRPr="0045272D" w:rsidTr="009615D1">
        <w:trPr>
          <w:trHeight w:val="62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B044C6" w:rsidRPr="0045272D" w:rsidRDefault="00B044C6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Default="00B044C6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Введение. Что такое окружающий мир</w:t>
            </w:r>
          </w:p>
          <w:p w:rsidR="00B044C6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1 часов</w:t>
            </w: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B044C6" w:rsidRPr="0045272D" w:rsidRDefault="00B044C6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Нас окружает удивительный мир.</w:t>
            </w:r>
          </w:p>
        </w:tc>
        <w:tc>
          <w:tcPr>
            <w:tcW w:w="589" w:type="pct"/>
          </w:tcPr>
          <w:p w:rsidR="00B044C6" w:rsidRPr="009615D1" w:rsidRDefault="009615D1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4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5D1" w:rsidRDefault="009615D1" w:rsidP="009615D1">
            <w:pPr>
              <w:pStyle w:val="81"/>
              <w:shd w:val="clear" w:color="auto" w:fill="auto"/>
              <w:spacing w:line="240" w:lineRule="auto"/>
              <w:ind w:left="186" w:right="97"/>
              <w:jc w:val="center"/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Style w:val="81pt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Мы-</w:t>
            </w:r>
            <w:r w:rsidRPr="0045272D"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школьники</w:t>
            </w:r>
          </w:p>
          <w:p w:rsidR="009615D1" w:rsidRDefault="009615D1" w:rsidP="009615D1">
            <w:pPr>
              <w:pStyle w:val="81"/>
              <w:shd w:val="clear" w:color="auto" w:fill="auto"/>
              <w:spacing w:line="240" w:lineRule="auto"/>
              <w:ind w:left="186" w:right="97"/>
              <w:jc w:val="center"/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</w:p>
          <w:p w:rsidR="009615D1" w:rsidRPr="0045272D" w:rsidRDefault="009615D1" w:rsidP="009615D1">
            <w:pPr>
              <w:pStyle w:val="81"/>
              <w:shd w:val="clear" w:color="auto" w:fill="auto"/>
              <w:spacing w:line="240" w:lineRule="auto"/>
              <w:ind w:left="186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ознакомимся.</w:t>
            </w:r>
          </w:p>
        </w:tc>
        <w:tc>
          <w:tcPr>
            <w:tcW w:w="589" w:type="pct"/>
          </w:tcPr>
          <w:p w:rsidR="009615D1" w:rsidRPr="009615D1" w:rsidRDefault="009615D1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7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Стартовая диагностическая работа.</w:t>
            </w:r>
          </w:p>
        </w:tc>
        <w:tc>
          <w:tcPr>
            <w:tcW w:w="589" w:type="pct"/>
          </w:tcPr>
          <w:p w:rsidR="009615D1" w:rsidRPr="009615D1" w:rsidRDefault="009615D1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</w:t>
            </w:r>
            <w:r w:rsidRPr="0045272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школьники.</w:t>
            </w:r>
          </w:p>
        </w:tc>
        <w:tc>
          <w:tcPr>
            <w:tcW w:w="589" w:type="pct"/>
          </w:tcPr>
          <w:p w:rsidR="009615D1" w:rsidRPr="009615D1" w:rsidRDefault="009615D1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72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589" w:type="pct"/>
          </w:tcPr>
          <w:p w:rsidR="009615D1" w:rsidRPr="009615D1" w:rsidRDefault="009615D1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3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Сентябрь  –</w:t>
            </w: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первый  месяц осени.</w:t>
            </w:r>
          </w:p>
        </w:tc>
        <w:tc>
          <w:tcPr>
            <w:tcW w:w="589" w:type="pct"/>
          </w:tcPr>
          <w:p w:rsidR="009615D1" w:rsidRPr="009615D1" w:rsidRDefault="009615D1" w:rsidP="009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9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нам осень подарила.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РК «Осень в нашем крае»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1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Грибная пора.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0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34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занятия.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9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Ты и здоровье</w:t>
            </w:r>
          </w:p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из зерна получилась булка.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6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домашние животные.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5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Октябрь уж наступил.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1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осенью.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8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02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Где ты живешь?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РК «Наша область, район, село»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0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5D1" w:rsidRDefault="009615D1" w:rsidP="009615D1">
            <w:pPr>
              <w:pStyle w:val="81"/>
              <w:shd w:val="clear" w:color="auto" w:fill="auto"/>
              <w:spacing w:line="240" w:lineRule="auto"/>
              <w:ind w:left="340"/>
              <w:jc w:val="center"/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Мы и вещи</w:t>
            </w:r>
          </w:p>
          <w:p w:rsidR="009615D1" w:rsidRPr="0045272D" w:rsidRDefault="009615D1" w:rsidP="009615D1">
            <w:pPr>
              <w:pStyle w:val="81"/>
              <w:shd w:val="clear" w:color="auto" w:fill="auto"/>
              <w:spacing w:line="240" w:lineRule="auto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Style w:val="80"/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5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и вещи.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4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Кто работает ночью.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4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Твои помощники – органы чувств.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5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гигиены.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4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О режиме дня.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8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pStyle w:val="81"/>
              <w:shd w:val="clear" w:color="auto" w:fill="auto"/>
              <w:spacing w:line="240" w:lineRule="auto"/>
              <w:ind w:left="100"/>
              <w:jc w:val="center"/>
              <w:rPr>
                <w:rStyle w:val="10101"/>
                <w:rFonts w:ascii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45272D">
              <w:rPr>
                <w:rStyle w:val="10101"/>
                <w:rFonts w:ascii="Times New Roman" w:hAnsi="Times New Roman" w:cs="Times New Roman"/>
                <w:bCs w:val="0"/>
                <w:sz w:val="24"/>
                <w:szCs w:val="24"/>
                <w:lang w:eastAsia="ru-RU"/>
              </w:rPr>
              <w:t>Родная природа</w:t>
            </w:r>
          </w:p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 часов</w:t>
            </w: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в спортивном зале.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8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– зиме родной брат.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2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Звери-млекопитающие.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птицах.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0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село.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РК «Наше село Памятное»,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6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в котором ты живешь.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6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Зачем </w:t>
            </w: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трудятся.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0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«В декабре, в декабре, все деревья в серебре».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08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бывает вода?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8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Промежуточная диагностическая работа.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1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О дружбе.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0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39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Новым годом!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16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</w:t>
            </w:r>
            <w:r w:rsidRPr="0045272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году начало, а зиме –</w:t>
            </w: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середина.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8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Хвойные деревья.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8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птиц зимой.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56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страна – Россия.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РК «Область, в которой мы живем»,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556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Богата природа России.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РК «Природные богатства Тюменской области»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6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Мы  – россияне.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6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сказка и народные игрушки.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месяц метелей и вьюг.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0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Звери-млекопитающие.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12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Наш уголок природы. Животные уголка природы.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уголка природы.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2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pStyle w:val="102"/>
              <w:shd w:val="clear" w:color="auto" w:fill="auto"/>
              <w:spacing w:line="240" w:lineRule="auto"/>
              <w:ind w:left="100"/>
              <w:jc w:val="center"/>
              <w:rPr>
                <w:rStyle w:val="1010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72D">
              <w:rPr>
                <w:rStyle w:val="10101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страна</w:t>
            </w:r>
          </w:p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часов</w:t>
            </w: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праздник всех женщин.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0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Март-капельник.</w:t>
            </w: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РК «Весна в нашем краю»,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Птичьи разговоры.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Здоровая пища.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0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хочешь быть здоров, закаляйся.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1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бывает настроение.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Апрель-водолей.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83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насекомых весной.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0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Весенние работы.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Кто работает на транспорте.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41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5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весну </w:t>
            </w:r>
            <w:r w:rsidRPr="0045272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завершает.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715"/>
                <w:tab w:val="left" w:pos="4007"/>
                <w:tab w:val="left" w:pos="4300"/>
                <w:tab w:val="left" w:pos="4593"/>
                <w:tab w:val="left" w:pos="4886"/>
                <w:tab w:val="left" w:pos="5178"/>
                <w:tab w:val="left" w:pos="5471"/>
                <w:tab w:val="left" w:pos="5763"/>
                <w:tab w:val="left" w:pos="6055"/>
                <w:tab w:val="left" w:pos="6347"/>
                <w:tab w:val="left" w:pos="6639"/>
                <w:tab w:val="left" w:pos="6932"/>
                <w:tab w:val="left" w:pos="7224"/>
                <w:tab w:val="left" w:pos="7516"/>
                <w:tab w:val="left" w:pos="7808"/>
                <w:tab w:val="left" w:pos="8100"/>
                <w:tab w:val="left" w:pos="8393"/>
                <w:tab w:val="left" w:pos="8685"/>
                <w:tab w:val="left" w:pos="8977"/>
                <w:tab w:val="left" w:pos="9269"/>
                <w:tab w:val="left" w:pos="95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529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земноводных весной.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РК «Земноводные нашего края»,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570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Животное – живое существо. </w:t>
            </w: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РК «Звери, птицы, рыбы нашего края»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68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71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 нужны  все!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5D1" w:rsidRPr="0045272D" w:rsidTr="009615D1">
        <w:trPr>
          <w:trHeight w:val="262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numPr>
                <w:ilvl w:val="0"/>
                <w:numId w:val="3"/>
              </w:num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left w:val="single" w:sz="4" w:space="0" w:color="auto"/>
              <w:right w:val="single" w:sz="4" w:space="0" w:color="auto"/>
            </w:tcBorders>
          </w:tcPr>
          <w:p w:rsidR="009615D1" w:rsidRPr="0045272D" w:rsidRDefault="009615D1" w:rsidP="009615D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72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лето!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D1" w:rsidRPr="009615D1" w:rsidRDefault="009615D1" w:rsidP="009615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3472" w:rsidRPr="002B4293" w:rsidRDefault="00CB3472" w:rsidP="00CB34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15D1" w:rsidRDefault="009615D1" w:rsidP="004B45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5D1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84"/>
        <w:gridCol w:w="992"/>
        <w:gridCol w:w="5387"/>
        <w:gridCol w:w="1134"/>
      </w:tblGrid>
      <w:tr w:rsidR="009615D1" w:rsidRPr="00284C2A" w:rsidTr="00284C2A">
        <w:trPr>
          <w:trHeight w:val="276"/>
        </w:trPr>
        <w:tc>
          <w:tcPr>
            <w:tcW w:w="568" w:type="dxa"/>
            <w:vMerge w:val="restart"/>
          </w:tcPr>
          <w:p w:rsidR="009615D1" w:rsidRPr="00284C2A" w:rsidRDefault="009615D1" w:rsidP="00E956EF">
            <w:pPr>
              <w:tabs>
                <w:tab w:val="lef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3084" w:type="dxa"/>
            <w:vMerge w:val="restart"/>
          </w:tcPr>
          <w:p w:rsidR="009615D1" w:rsidRPr="00284C2A" w:rsidRDefault="009615D1" w:rsidP="001B55B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Тема раздела</w:t>
            </w:r>
          </w:p>
        </w:tc>
        <w:tc>
          <w:tcPr>
            <w:tcW w:w="992" w:type="dxa"/>
            <w:vMerge w:val="restart"/>
          </w:tcPr>
          <w:p w:rsidR="009615D1" w:rsidRPr="00284C2A" w:rsidRDefault="009615D1" w:rsidP="001B55B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часов по разделу</w:t>
            </w:r>
          </w:p>
        </w:tc>
        <w:tc>
          <w:tcPr>
            <w:tcW w:w="5387" w:type="dxa"/>
            <w:vMerge w:val="restart"/>
          </w:tcPr>
          <w:p w:rsidR="009615D1" w:rsidRPr="00284C2A" w:rsidRDefault="009615D1" w:rsidP="001B55B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Тема урока</w:t>
            </w:r>
          </w:p>
          <w:p w:rsidR="009615D1" w:rsidRPr="00284C2A" w:rsidRDefault="009615D1" w:rsidP="001B55B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</w:tr>
      <w:tr w:rsidR="009615D1" w:rsidRPr="00284C2A" w:rsidTr="00284C2A">
        <w:trPr>
          <w:trHeight w:val="283"/>
        </w:trPr>
        <w:tc>
          <w:tcPr>
            <w:tcW w:w="568" w:type="dxa"/>
            <w:vMerge/>
            <w:vAlign w:val="center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</w:tcPr>
          <w:p w:rsidR="009615D1" w:rsidRPr="00284C2A" w:rsidRDefault="009615D1" w:rsidP="001B55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615D1" w:rsidRPr="00284C2A" w:rsidRDefault="009615D1" w:rsidP="001B55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vAlign w:val="center"/>
          </w:tcPr>
          <w:p w:rsidR="009615D1" w:rsidRPr="00284C2A" w:rsidRDefault="009615D1" w:rsidP="001B55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615D1" w:rsidRPr="00284C2A" w:rsidRDefault="009615D1" w:rsidP="001B55BB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84C2A" w:rsidRPr="00284C2A" w:rsidTr="00284C2A">
        <w:trPr>
          <w:trHeight w:val="363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4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Введение. Что окружает человека</w:t>
            </w:r>
          </w:p>
        </w:tc>
        <w:tc>
          <w:tcPr>
            <w:tcW w:w="992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окружает человека?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Бывают ли на свете чудеса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РК)</w:t>
            </w: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4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Кто ты такой?</w:t>
            </w:r>
          </w:p>
        </w:tc>
        <w:tc>
          <w:tcPr>
            <w:tcW w:w="992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Я, ты, он, она…  Все мы люди.</w:t>
            </w: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Наши помощники – органы чувств.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Наши помощники – органы чувств.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Поговорим о здоровье.  Чтобы меньше болеть.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Поговорим о здоровье.  Чтобы меньше болеть.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Режим дня. Чтобы не уставать.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Режим дня. Поговорим о часах.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(Практ.раб)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Быть сильным и выносливым.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Закаляться может каждый.</w:t>
            </w: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(Практ.раб)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правильно питаться. Из чего состоит наша пища?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правильно питаться. О витаминах.</w:t>
            </w: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(Практ.раб)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правильно питаться. Умеем ли мы есть?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быть осторожным?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(Практ.раб)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нужно быть осторожным. Можно ли изменить себя?</w:t>
            </w:r>
          </w:p>
          <w:p w:rsidR="00284C2A" w:rsidRPr="00284C2A" w:rsidRDefault="00284C2A" w:rsidP="00284C2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изученным разделам.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15D1" w:rsidRPr="00284C2A" w:rsidTr="00284C2A">
        <w:trPr>
          <w:trHeight w:val="67"/>
        </w:trPr>
        <w:tc>
          <w:tcPr>
            <w:tcW w:w="568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4" w:type="dxa"/>
            <w:vMerge w:val="restart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Кто живёт рядом с тобой?</w:t>
            </w:r>
          </w:p>
        </w:tc>
        <w:tc>
          <w:tcPr>
            <w:tcW w:w="992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5387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такое семья?</w:t>
            </w:r>
          </w:p>
        </w:tc>
        <w:tc>
          <w:tcPr>
            <w:tcW w:w="1134" w:type="dxa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15D1" w:rsidRPr="00284C2A" w:rsidTr="00284C2A">
        <w:trPr>
          <w:trHeight w:val="67"/>
        </w:trPr>
        <w:tc>
          <w:tcPr>
            <w:tcW w:w="568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4" w:type="dxa"/>
            <w:vMerge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такое семья. Домашнее хозяйство.</w:t>
            </w:r>
          </w:p>
        </w:tc>
        <w:tc>
          <w:tcPr>
            <w:tcW w:w="1134" w:type="dxa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15D1" w:rsidRPr="00284C2A" w:rsidTr="00284C2A">
        <w:trPr>
          <w:trHeight w:val="67"/>
        </w:trPr>
        <w:tc>
          <w:tcPr>
            <w:tcW w:w="568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4" w:type="dxa"/>
            <w:vMerge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такое семья. Семейный досуг.</w:t>
            </w:r>
          </w:p>
        </w:tc>
        <w:tc>
          <w:tcPr>
            <w:tcW w:w="1134" w:type="dxa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15D1" w:rsidRPr="00284C2A" w:rsidTr="00284C2A">
        <w:trPr>
          <w:trHeight w:val="67"/>
        </w:trPr>
        <w:tc>
          <w:tcPr>
            <w:tcW w:w="568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4" w:type="dxa"/>
            <w:vMerge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поведения. Какие бывают правила.</w:t>
            </w:r>
          </w:p>
        </w:tc>
        <w:tc>
          <w:tcPr>
            <w:tcW w:w="1134" w:type="dxa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15D1" w:rsidRPr="00284C2A" w:rsidTr="00284C2A">
        <w:trPr>
          <w:trHeight w:val="67"/>
        </w:trPr>
        <w:tc>
          <w:tcPr>
            <w:tcW w:w="568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4" w:type="dxa"/>
            <w:vMerge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поведения. Умеешь ли ты дружить?</w:t>
            </w:r>
          </w:p>
        </w:tc>
        <w:tc>
          <w:tcPr>
            <w:tcW w:w="1134" w:type="dxa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15D1" w:rsidRPr="00284C2A" w:rsidTr="00284C2A">
        <w:trPr>
          <w:trHeight w:val="67"/>
        </w:trPr>
        <w:tc>
          <w:tcPr>
            <w:tcW w:w="568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4" w:type="dxa"/>
            <w:vMerge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поведения. Умеешь ли ты общаться?</w:t>
            </w:r>
          </w:p>
        </w:tc>
        <w:tc>
          <w:tcPr>
            <w:tcW w:w="1134" w:type="dxa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4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Россия – твоя Родина</w:t>
            </w:r>
          </w:p>
        </w:tc>
        <w:tc>
          <w:tcPr>
            <w:tcW w:w="992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 часов</w:t>
            </w: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Родина – что это значит?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Прошлое, настоящее, будущее. 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Прошлое, настоящее, будущее. Как Русь начиналась?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284C2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Заочная экскурсия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509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384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Города России.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7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Родной край – частица Родины.</w:t>
            </w: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Почему человек любит свою Родину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509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 трудятся россияне.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485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 трудятся россияне. О занятиях наших предков. Труд, быт людей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352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Все профессии важны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42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Мы – граждане России. Права граждан России.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258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Мы граждане России. Права детей – граждан России.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555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Россия – многонациональная страна.</w:t>
            </w: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Народы Тюменской области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40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4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Мы жители Земли</w:t>
            </w:r>
          </w:p>
        </w:tc>
        <w:tc>
          <w:tcPr>
            <w:tcW w:w="992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Твоё первое знакомство со звёздами.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55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Чем Земля отличается от других планет. Земля – планета солнечной системы.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415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Глобус – модель земли.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845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некотором царстве. Царства природы. Разнообразие животных и растений нашего края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Какие животные живут на Земле.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растений.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растений. Условия роста и развития растений.</w:t>
            </w:r>
          </w:p>
          <w:p w:rsidR="00284C2A" w:rsidRPr="00284C2A" w:rsidRDefault="00284C2A" w:rsidP="00284C2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Проведение опыта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«Как развивается фасоль»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4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Природные сообщества</w:t>
            </w:r>
          </w:p>
        </w:tc>
        <w:tc>
          <w:tcPr>
            <w:tcW w:w="992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22 час</w:t>
            </w: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Природные сообщества. Среда обитания – что это такое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Лес и его обитатели. Леса родного края. (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284C2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Деревья в лесу.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Болота нашего края.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Кустарники леса.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Травянистые растения леса.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Травянистые растения леса. Лесная аптека.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Птицы – лесные жители.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Пресмыкающиеся леса.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Насекомые леса.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 Правила поведения в лесу.</w:t>
            </w:r>
          </w:p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Лесные обитатели наших лесов</w:t>
            </w:r>
            <w:r w:rsidRPr="00284C2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.(РК)</w:t>
            </w:r>
          </w:p>
          <w:p w:rsidR="00284C2A" w:rsidRPr="00284C2A" w:rsidRDefault="00284C2A" w:rsidP="00284C2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 темам раздела.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воде.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воде. Круговорот воды в природе.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Какие бывают водоёмы? Болото и река – пресные водоёмы.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Обитатели пресных водоёмов. Рыбы, насекомые.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Обитатели пресных водоёмов. Водоплавающие жители. Растения пресных водоёмов.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Обитатели солёных водоёмов.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Луг и его обитатели. Растения луга.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Луг и его обитатели. Животные луга.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Поле и его обитатели. Растения поля.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Животные поля.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Сад и его обитатели.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4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Природа и человек.</w:t>
            </w:r>
          </w:p>
        </w:tc>
        <w:tc>
          <w:tcPr>
            <w:tcW w:w="992" w:type="dxa"/>
            <w:vMerge w:val="restart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2часа</w:t>
            </w: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Природа и человек. Человек – часть природы.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4C2A" w:rsidRPr="00284C2A" w:rsidTr="00284C2A">
        <w:trPr>
          <w:trHeight w:val="67"/>
        </w:trPr>
        <w:tc>
          <w:tcPr>
            <w:tcW w:w="568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4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284C2A" w:rsidRPr="00284C2A" w:rsidRDefault="00284C2A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Будем беречь нашу Землю. «Красная книга».(</w:t>
            </w: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РК)</w:t>
            </w:r>
          </w:p>
        </w:tc>
        <w:tc>
          <w:tcPr>
            <w:tcW w:w="1134" w:type="dxa"/>
          </w:tcPr>
          <w:p w:rsidR="00284C2A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15D1" w:rsidRPr="00284C2A" w:rsidTr="00284C2A">
        <w:trPr>
          <w:trHeight w:val="67"/>
        </w:trPr>
        <w:tc>
          <w:tcPr>
            <w:tcW w:w="568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4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Оценка и контроль знаний</w:t>
            </w:r>
          </w:p>
        </w:tc>
        <w:tc>
          <w:tcPr>
            <w:tcW w:w="992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615D1" w:rsidRPr="00284C2A" w:rsidRDefault="009615D1" w:rsidP="001B55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C2A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134" w:type="dxa"/>
          </w:tcPr>
          <w:p w:rsidR="009615D1" w:rsidRPr="00284C2A" w:rsidRDefault="00284C2A" w:rsidP="001B55BB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956EF" w:rsidRDefault="00E956EF" w:rsidP="004B456B">
      <w:pPr>
        <w:ind w:right="-31"/>
        <w:jc w:val="center"/>
        <w:rPr>
          <w:rFonts w:ascii="Times New Roman" w:hAnsi="Times New Roman"/>
          <w:b/>
          <w:sz w:val="28"/>
          <w:szCs w:val="28"/>
        </w:rPr>
      </w:pPr>
    </w:p>
    <w:p w:rsidR="000748F6" w:rsidRPr="00177E60" w:rsidRDefault="00284C2A" w:rsidP="004B456B">
      <w:pPr>
        <w:ind w:right="-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r w:rsidR="00404A80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3"/>
        <w:gridCol w:w="6379"/>
        <w:gridCol w:w="988"/>
      </w:tblGrid>
      <w:tr w:rsidR="00C34290" w:rsidRPr="004F06C1" w:rsidTr="004D4FF5">
        <w:trPr>
          <w:trHeight w:val="380"/>
        </w:trPr>
        <w:tc>
          <w:tcPr>
            <w:tcW w:w="675" w:type="dxa"/>
          </w:tcPr>
          <w:p w:rsidR="00C34290" w:rsidRPr="00FD540F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D540F">
              <w:rPr>
                <w:rFonts w:ascii="Times New Roman" w:eastAsia="Calibr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23" w:type="dxa"/>
          </w:tcPr>
          <w:p w:rsidR="00C34290" w:rsidRPr="00FD540F" w:rsidRDefault="00C34290" w:rsidP="00C34290">
            <w:pPr>
              <w:spacing w:after="0"/>
              <w:ind w:right="-31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34290" w:rsidRPr="00FD540F" w:rsidRDefault="00C34290" w:rsidP="00C34290">
            <w:pPr>
              <w:spacing w:after="0"/>
              <w:ind w:right="-31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D540F">
              <w:rPr>
                <w:rFonts w:ascii="Times New Roman" w:eastAsia="Calibri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88" w:type="dxa"/>
          </w:tcPr>
          <w:p w:rsidR="00C34290" w:rsidRPr="004D4FF5" w:rsidRDefault="00C34290" w:rsidP="004D4FF5">
            <w:pPr>
              <w:spacing w:after="0"/>
              <w:ind w:right="-3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4F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vMerge w:val="restart"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Земля – наш общий  дом (8 ч)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Где и когда ты живешь</w:t>
            </w:r>
            <w:r w:rsidRPr="001C0F9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F06C1" w:rsidRDefault="00C34290" w:rsidP="00814EED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Солнечная система.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Солнечная система.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Условия жизни на Земле.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Условия жизни на Земле.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Солнце – источник тепла и света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C34290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Условия жизни на Земле.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Вода- условие жизни на Земле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C01A60" w:rsidRDefault="00C34290" w:rsidP="00C34290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Условия жизни на Земле.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Значение воды для жизни на Земле </w:t>
            </w: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Водоемы Тюменской области.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Условия жизни на Земле.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Воздушная оболочка Земли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  <w:vMerge w:val="restart"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527B9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Человек изучает Землю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r w:rsidRPr="00527B9D">
              <w:rPr>
                <w:rFonts w:ascii="Times New Roman" w:eastAsia="Calibri" w:hAnsi="Times New Roman"/>
                <w:b/>
                <w:sz w:val="24"/>
                <w:szCs w:val="24"/>
              </w:rPr>
              <w:t>4 часа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F06C1" w:rsidRDefault="00C34290" w:rsidP="00C34290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еловек познает мир. 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 xml:space="preserve">Человек познает мир.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Как изображают Землю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rPr>
          <w:trHeight w:val="643"/>
        </w:trPr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C34290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 xml:space="preserve">Человек познает мир.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Зачем нужны карта и план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План и карта нашего края.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 xml:space="preserve">Человек познает мир.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Зачем нужны карта и план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rPr>
          <w:trHeight w:val="231"/>
        </w:trPr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123" w:type="dxa"/>
            <w:vMerge w:val="restart"/>
            <w:tcBorders>
              <w:right w:val="single" w:sz="4" w:space="0" w:color="auto"/>
            </w:tcBorders>
          </w:tcPr>
          <w:p w:rsidR="00C34290" w:rsidRPr="00527B9D" w:rsidRDefault="00C34290" w:rsidP="0044210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27B9D">
              <w:rPr>
                <w:rFonts w:ascii="Times New Roman" w:eastAsia="Calibri" w:hAnsi="Times New Roman"/>
                <w:b/>
                <w:sz w:val="24"/>
                <w:szCs w:val="24"/>
              </w:rPr>
              <w:t>Царства природы (26 часов)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Бактерии.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Грибы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C01A60" w:rsidRDefault="00C34290" w:rsidP="00C34290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Грибы </w:t>
            </w: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Съедобные и несъедобные грибы нашего края.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Растения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культурные и дикорастущие.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Если бы на Земле не было растений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Растения прекрасные, но опасные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Разнообразие растений  на Земле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rPr>
          <w:trHeight w:val="579"/>
        </w:trPr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:rsidR="00C34290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Разнообразие растений  на Земле</w:t>
            </w:r>
          </w:p>
          <w:p w:rsidR="00C34290" w:rsidRPr="00C01A60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i/>
                <w:color w:val="7030A0"/>
                <w:sz w:val="24"/>
                <w:szCs w:val="24"/>
              </w:rPr>
            </w:pP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Растения нашего края.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rPr>
          <w:trHeight w:val="248"/>
        </w:trPr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:rsidR="00C34290" w:rsidRPr="004F06C1" w:rsidRDefault="00C34290" w:rsidP="00814EED">
            <w:pPr>
              <w:spacing w:before="100" w:beforeAutospacing="1" w:after="100" w:afterAutospacing="1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Как живёт растение.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Растения – живые тела (организмы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spacing w:before="100" w:beforeAutospacing="1" w:after="100" w:afterAutospacing="1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spacing w:before="100" w:beforeAutospacing="1" w:after="100" w:afterAutospacing="1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Как живёт растение.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6041F">
              <w:rPr>
                <w:rFonts w:ascii="Times New Roman" w:eastAsia="Calibri" w:hAnsi="Times New Roman"/>
                <w:sz w:val="24"/>
                <w:szCs w:val="24"/>
              </w:rPr>
              <w:t>Растения – живые тела (организмы)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Размножение растений.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Побег – сложный надземный орган растения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E76">
              <w:rPr>
                <w:rFonts w:ascii="Times New Roman" w:eastAsia="Calibri" w:hAnsi="Times New Roman"/>
                <w:sz w:val="24"/>
                <w:szCs w:val="24"/>
              </w:rPr>
              <w:t>Размножение растений.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Цветок – самый красивый орган растения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Размножение растений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Культ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урные растения в жизни человека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Культ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урные растения в жизни человека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rPr>
          <w:trHeight w:val="329"/>
        </w:trPr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Красная книга России</w:t>
            </w:r>
            <w:r w:rsidRPr="004F06C1">
              <w:rPr>
                <w:rFonts w:ascii="Times New Roman" w:eastAsia="Calibri" w:hAnsi="Times New Roman"/>
                <w:i/>
                <w:color w:val="7030A0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rPr>
          <w:trHeight w:val="278"/>
        </w:trPr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Красная книга России</w:t>
            </w:r>
            <w:r w:rsidRPr="004F06C1">
              <w:rPr>
                <w:rFonts w:ascii="Times New Roman" w:eastAsia="Calibri" w:hAnsi="Times New Roman"/>
                <w:i/>
                <w:color w:val="7030A0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Разнообразие мира животных. Какова роль животных в природе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Разнообразие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мира животных </w:t>
            </w: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Животные нашего края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Живо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тные – живые существа (организмы)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Живо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тные – живые существа (организмы)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Беспозвоночные животные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Беспозвоночные животные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Позвоночные животные: рыбы, земноводные, пресмыкающиеся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rPr>
          <w:trHeight w:val="279"/>
        </w:trPr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E76">
              <w:rPr>
                <w:rFonts w:ascii="Times New Roman" w:eastAsia="Calibri" w:hAnsi="Times New Roman"/>
                <w:sz w:val="24"/>
                <w:szCs w:val="24"/>
              </w:rPr>
              <w:t>Позвоночные животные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: п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тицы и звери 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3123" w:type="dxa"/>
            <w:vMerge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Почему люди приручали диких животных. О заповедниках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123" w:type="dxa"/>
            <w:vMerge w:val="restart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E76">
              <w:rPr>
                <w:rFonts w:ascii="Times New Roman" w:eastAsia="Calibri" w:hAnsi="Times New Roman"/>
                <w:b/>
                <w:sz w:val="24"/>
                <w:szCs w:val="24"/>
              </w:rPr>
              <w:t>Наша Родина: от Руси до России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(11 часов)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Как люди узнают о прошлом.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633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Восточнославянские племена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Первые русские князья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Первые русские князья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Как Москва стала столицей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Иван </w:t>
            </w:r>
            <w:r w:rsidRPr="004F06C1">
              <w:rPr>
                <w:rFonts w:ascii="Times New Roman" w:eastAsia="Calibri" w:hAnsi="Times New Roman"/>
                <w:sz w:val="24"/>
                <w:szCs w:val="24"/>
              </w:rPr>
              <w:t>IV Грозный – первый русский царь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Пётр </w:t>
            </w:r>
            <w:r w:rsidRPr="00691E76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Великий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691E76">
              <w:rPr>
                <w:rFonts w:ascii="Times New Roman" w:eastAsia="Calibri" w:hAnsi="Times New Roman"/>
                <w:sz w:val="24"/>
                <w:szCs w:val="24"/>
              </w:rPr>
              <w:t xml:space="preserve">Екатерина II Великая 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Последний российский император Николай II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C34290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i/>
                <w:color w:val="7030A0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Советская Россия. СССР. </w:t>
            </w: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Государственные деятели, посетившие наш край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290" w:rsidRPr="004F06C1" w:rsidTr="004D4FF5">
        <w:tc>
          <w:tcPr>
            <w:tcW w:w="675" w:type="dxa"/>
          </w:tcPr>
          <w:p w:rsidR="00C34290" w:rsidRPr="00691633" w:rsidRDefault="00C34290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3123" w:type="dxa"/>
            <w:vMerge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34290" w:rsidRPr="004F06C1" w:rsidRDefault="00C34290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C34290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3123" w:type="dxa"/>
            <w:vMerge w:val="restart"/>
          </w:tcPr>
          <w:p w:rsidR="004D4FF5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b/>
                <w:sz w:val="24"/>
                <w:szCs w:val="24"/>
              </w:rPr>
              <w:t>Как люди жили в старину</w:t>
            </w:r>
          </w:p>
          <w:p w:rsidR="004D4FF5" w:rsidRPr="004F06C1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истории имён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Какими людьми были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славяне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Какими людьми были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славяне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C01A60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«Скажи, какой у тебя дом…» </w:t>
            </w:r>
            <w:r w:rsidRPr="0006041F">
              <w:rPr>
                <w:rFonts w:ascii="Times New Roman" w:eastAsia="Calibri" w:hAnsi="Times New Roman"/>
                <w:sz w:val="24"/>
                <w:szCs w:val="24"/>
              </w:rPr>
              <w:t>Какие предметы окружали  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юдей в старину </w:t>
            </w: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Экскурсия в Ялуторовский острог.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«Скажи, какой у тебя дом…» Какие предметы окружали  людей в старину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По одежке встречают…</w:t>
            </w:r>
          </w:p>
          <w:p w:rsidR="004D4FF5" w:rsidRPr="004D4FF5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0B60">
              <w:rPr>
                <w:rFonts w:ascii="Times New Roman" w:eastAsia="Calibri" w:hAnsi="Times New Roman"/>
                <w:b/>
                <w:sz w:val="24"/>
                <w:szCs w:val="24"/>
              </w:rPr>
              <w:t>РК Экскурсия в краеведческий музей г.Ялуторовска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По одежке встречают…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Русская трапеза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Верования языческой Руси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sz w:val="24"/>
                <w:szCs w:val="24"/>
              </w:rPr>
              <w:t>Верования языческой Руси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4D4FF5" w:rsidRPr="004F06C1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Принятие христианства на Руси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3123" w:type="dxa"/>
            <w:vMerge w:val="restart"/>
          </w:tcPr>
          <w:p w:rsidR="004D4FF5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041F">
              <w:rPr>
                <w:rFonts w:ascii="Times New Roman" w:eastAsia="Calibri" w:hAnsi="Times New Roman"/>
                <w:b/>
                <w:sz w:val="24"/>
                <w:szCs w:val="24"/>
              </w:rPr>
              <w:t>Как трудились в старину</w:t>
            </w:r>
          </w:p>
          <w:p w:rsidR="004D4FF5" w:rsidRPr="004F06C1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(7 часов)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создавалось трудом крестьянина?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Что создавалось трудом крестьянина?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Что создавалось трудом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ремесленника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 xml:space="preserve">Что создавалось трудом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ремесленника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C01A60" w:rsidRDefault="004D4FF5" w:rsidP="004D4FF5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Что создавалось трудом рабочего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01A60">
              <w:rPr>
                <w:rFonts w:ascii="Times New Roman" w:eastAsia="Calibri" w:hAnsi="Times New Roman"/>
                <w:b/>
                <w:sz w:val="24"/>
                <w:szCs w:val="24"/>
              </w:rPr>
              <w:t>РК Наши знаменитые мастера.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Что создав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алось трудом рабочего?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4FF5" w:rsidRPr="004F06C1" w:rsidTr="004D4FF5">
        <w:tc>
          <w:tcPr>
            <w:tcW w:w="675" w:type="dxa"/>
          </w:tcPr>
          <w:p w:rsidR="004D4FF5" w:rsidRPr="00691633" w:rsidRDefault="004D4FF5" w:rsidP="00814EED">
            <w:pPr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3123" w:type="dxa"/>
            <w:vMerge/>
          </w:tcPr>
          <w:p w:rsidR="004D4FF5" w:rsidRPr="004F06C1" w:rsidRDefault="004D4FF5" w:rsidP="00814EED">
            <w:pPr>
              <w:autoSpaceDE w:val="0"/>
              <w:autoSpaceDN w:val="0"/>
              <w:adjustRightInd w:val="0"/>
              <w:spacing w:after="0" w:line="264" w:lineRule="auto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FF5" w:rsidRPr="004F06C1" w:rsidRDefault="004D4FF5" w:rsidP="00814EED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06C1">
              <w:rPr>
                <w:rFonts w:ascii="Times New Roman" w:eastAsia="Calibri" w:hAnsi="Times New Roman"/>
                <w:sz w:val="24"/>
                <w:szCs w:val="24"/>
              </w:rPr>
              <w:t>Открытия, которые совершил человек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19-20 веках.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4D4FF5" w:rsidRPr="004D4FF5" w:rsidRDefault="004D4FF5" w:rsidP="004D4FF5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748F6" w:rsidRPr="000C3B77" w:rsidRDefault="000748F6" w:rsidP="000748F6">
      <w:pPr>
        <w:rPr>
          <w:rFonts w:ascii="Times New Roman" w:hAnsi="Times New Roman"/>
          <w:sz w:val="24"/>
          <w:szCs w:val="24"/>
        </w:rPr>
      </w:pPr>
    </w:p>
    <w:p w:rsidR="00DB377B" w:rsidRPr="00DB377B" w:rsidRDefault="00DB377B" w:rsidP="00DB377B">
      <w:pPr>
        <w:jc w:val="center"/>
        <w:rPr>
          <w:rFonts w:ascii="Times New Roman" w:hAnsi="Times New Roman" w:cs="Times New Roman"/>
          <w:b/>
          <w:sz w:val="32"/>
        </w:rPr>
      </w:pPr>
      <w:r w:rsidRPr="00DB377B">
        <w:rPr>
          <w:rFonts w:ascii="Times New Roman" w:hAnsi="Times New Roman" w:cs="Times New Roman"/>
          <w:b/>
          <w:sz w:val="32"/>
        </w:rPr>
        <w:t>4 класс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6379"/>
        <w:gridCol w:w="992"/>
      </w:tblGrid>
      <w:tr w:rsidR="004D4FF5" w:rsidRPr="00DA4AA9" w:rsidTr="00DA4AA9">
        <w:tc>
          <w:tcPr>
            <w:tcW w:w="567" w:type="dxa"/>
            <w:shd w:val="clear" w:color="auto" w:fill="auto"/>
          </w:tcPr>
          <w:p w:rsidR="004D4FF5" w:rsidRPr="00DA4AA9" w:rsidRDefault="004D4FF5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19" w:type="dxa"/>
            <w:shd w:val="clear" w:color="auto" w:fill="auto"/>
          </w:tcPr>
          <w:p w:rsidR="004D4FF5" w:rsidRPr="00DA4AA9" w:rsidRDefault="00DA4AA9" w:rsidP="00DA4AA9">
            <w:pPr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6379" w:type="dxa"/>
            <w:shd w:val="clear" w:color="auto" w:fill="auto"/>
          </w:tcPr>
          <w:p w:rsidR="004D4FF5" w:rsidRPr="00DA4AA9" w:rsidRDefault="004D4FF5" w:rsidP="00DB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4D4FF5" w:rsidRPr="00DA4AA9" w:rsidRDefault="00DA4AA9" w:rsidP="00DB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– живое существо (организм)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часов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строение организма человека.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система. Головной и спинной мозг.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система организма человека.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Пищеварительная система.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Пищеварительная система.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 система..</w:t>
            </w: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Опыт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«Измерение пульса».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организм удаляет ненужные ему жидкие вещества.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воспринимает окружающий мир.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Зрение. Гигиена зрения. </w:t>
            </w: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Опыт 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«Рассмотрим предметы»</w:t>
            </w: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Слух. Гигиена слуха.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Обоняние, вкус, осязание, их роль в жизни человека.</w:t>
            </w:r>
          </w:p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Опыты 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«Проверим своё обоняние»; «Проверим свой вкус».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чувств.</w:t>
            </w:r>
            <w:r w:rsidRPr="00DA4A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Опыт 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«Измерение пульса при спокойной работе в классе и при ответе на трудный вопрос».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Память. </w:t>
            </w: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Ты и твое здоровье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дня. 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 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закаливания.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снять усталость?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вредных привычках.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вредных привычках.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дом становится опасным.</w:t>
            </w:r>
          </w:p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экскурсия в пожарную часть г. Ялуторовска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дом становится опасным.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неожиданностей.</w:t>
            </w:r>
          </w:p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 встреча с сотрудниками ГИБДД Ялуторовского района о профилактике нарушений ПДД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неожиданностей.</w:t>
            </w:r>
          </w:p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 Практическое занятие на незнакомом участке дороги.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случится беда. </w:t>
            </w: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</w:p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оказания первой медицинской помощи».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случится беда.</w:t>
            </w:r>
          </w:p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 Ядовитые Грибы и растения нашего края.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— часть природы</w:t>
            </w:r>
          </w:p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часа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человек отличается от животных.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рождения до старости (развитие человека).</w:t>
            </w:r>
          </w:p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Опыт 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«Измерение роста и веса младшего школьника».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среди людей</w:t>
            </w:r>
          </w:p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часов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доброте.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справедливость.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смелости.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общаться.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Умеешь ли ты общаться.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Родная страна: от края до края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России. Зона арктических пустынь и тундра.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России. Тайга и зона смешанных лесов.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России. Степи и пустыни.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Почвы России.</w:t>
            </w:r>
            <w:r w:rsidRPr="00DA4A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Опыт </w:t>
            </w:r>
            <w:r w:rsidRPr="00DA4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 почвы».</w:t>
            </w:r>
          </w:p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 Изучение состава почвы нашей местности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России.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России.</w:t>
            </w: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 Изучение рельефа нашей местности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возникали и строились города.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ее соседи. Япония.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ее соседи. Китай.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ее соседи. Королевство Дания.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Default="00DA4AA9" w:rsidP="00DA4A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– творец культурных ценностей</w:t>
            </w:r>
          </w:p>
          <w:p w:rsidR="00DA4AA9" w:rsidRPr="00DA4AA9" w:rsidRDefault="00DA4AA9" w:rsidP="00DA4A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часов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культура. 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письменности.</w:t>
            </w:r>
          </w:p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 Экскурсия в музей г. Ялуторовска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первых школах и книгах.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первых школах и книгах.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Чему и как учились в России при Петре 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искусство до 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искусство до 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России 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 Экскурсия в Школу Искусств г Ялуторовска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России 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«Золотой век» русской культуры (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век).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«Золотой век» русской культуры (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век).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России  ХХ века.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Человек – защитник своего Отечества</w:t>
            </w:r>
          </w:p>
          <w:p w:rsid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Русь боролась с половцами.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 на Чудском озере. Куликовская битва.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года. 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1941– 1945 гг.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1941– 1945 гг.</w:t>
            </w:r>
          </w:p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Участие в митинге 9 мая. Знакомство с ветеранами</w:t>
            </w: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Гражданин и государство</w:t>
            </w:r>
          </w:p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 и государство. 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граждан.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Символика России. </w:t>
            </w:r>
            <w:r w:rsidRPr="00DA4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A4AA9" w:rsidRPr="00DA4AA9" w:rsidTr="00DA4AA9">
        <w:tc>
          <w:tcPr>
            <w:tcW w:w="567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</w:t>
            </w:r>
          </w:p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19" w:type="dxa"/>
            <w:vMerge/>
            <w:shd w:val="clear" w:color="auto" w:fill="auto"/>
          </w:tcPr>
          <w:p w:rsidR="00DA4AA9" w:rsidRPr="00DA4AA9" w:rsidRDefault="00DA4AA9" w:rsidP="00DA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A4AA9" w:rsidRPr="00DA4AA9" w:rsidRDefault="00DA4AA9" w:rsidP="00DB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Резерв.</w:t>
            </w:r>
          </w:p>
        </w:tc>
        <w:tc>
          <w:tcPr>
            <w:tcW w:w="992" w:type="dxa"/>
            <w:shd w:val="clear" w:color="auto" w:fill="auto"/>
          </w:tcPr>
          <w:p w:rsidR="00DA4AA9" w:rsidRPr="00DA4AA9" w:rsidRDefault="00DA4AA9" w:rsidP="00DB377B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DB377B" w:rsidRDefault="00DB377B"/>
    <w:sectPr w:rsidR="00DB377B" w:rsidSect="00C34290">
      <w:footerReference w:type="even" r:id="rId8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EAE" w:rsidRDefault="00292EAE" w:rsidP="00251FB3">
      <w:pPr>
        <w:spacing w:after="0" w:line="240" w:lineRule="auto"/>
      </w:pPr>
      <w:r>
        <w:separator/>
      </w:r>
    </w:p>
  </w:endnote>
  <w:endnote w:type="continuationSeparator" w:id="0">
    <w:p w:rsidR="00292EAE" w:rsidRDefault="00292EAE" w:rsidP="0025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2A" w:rsidRDefault="00CC2255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284C2A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84C2A" w:rsidRDefault="00284C2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EAE" w:rsidRDefault="00292EAE" w:rsidP="00251FB3">
      <w:pPr>
        <w:spacing w:after="0" w:line="240" w:lineRule="auto"/>
      </w:pPr>
      <w:r>
        <w:separator/>
      </w:r>
    </w:p>
  </w:footnote>
  <w:footnote w:type="continuationSeparator" w:id="0">
    <w:p w:rsidR="00292EAE" w:rsidRDefault="00292EAE" w:rsidP="00251FB3">
      <w:pPr>
        <w:spacing w:after="0" w:line="240" w:lineRule="auto"/>
      </w:pPr>
      <w:r>
        <w:continuationSeparator/>
      </w:r>
    </w:p>
  </w:footnote>
  <w:footnote w:id="1">
    <w:p w:rsidR="00284C2A" w:rsidRDefault="00284C2A" w:rsidP="00251FB3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EEA35C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3226ACC"/>
    <w:multiLevelType w:val="hybridMultilevel"/>
    <w:tmpl w:val="824885D0"/>
    <w:lvl w:ilvl="0" w:tplc="1F9E34C8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E11406"/>
    <w:multiLevelType w:val="hybridMultilevel"/>
    <w:tmpl w:val="1346DF8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7468C6"/>
    <w:multiLevelType w:val="hybridMultilevel"/>
    <w:tmpl w:val="9C34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6E03"/>
    <w:multiLevelType w:val="hybridMultilevel"/>
    <w:tmpl w:val="51CEA85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BB649F2"/>
    <w:multiLevelType w:val="hybridMultilevel"/>
    <w:tmpl w:val="F5FA1FC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563D07"/>
    <w:multiLevelType w:val="hybridMultilevel"/>
    <w:tmpl w:val="04162692"/>
    <w:lvl w:ilvl="0" w:tplc="FE2C7E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0449C7"/>
    <w:multiLevelType w:val="hybridMultilevel"/>
    <w:tmpl w:val="414C6C00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AC6DCA"/>
    <w:multiLevelType w:val="hybridMultilevel"/>
    <w:tmpl w:val="10864FB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E826645"/>
    <w:multiLevelType w:val="hybridMultilevel"/>
    <w:tmpl w:val="47EE0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4388"/>
    <w:multiLevelType w:val="hybridMultilevel"/>
    <w:tmpl w:val="4A10AB30"/>
    <w:lvl w:ilvl="0" w:tplc="AD66B75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13" w15:restartNumberingAfterBreak="0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C07931"/>
    <w:multiLevelType w:val="hybridMultilevel"/>
    <w:tmpl w:val="4EA6ADDA"/>
    <w:lvl w:ilvl="0" w:tplc="236E7F76">
      <w:start w:val="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E7131"/>
    <w:multiLevelType w:val="hybridMultilevel"/>
    <w:tmpl w:val="6824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E7E03"/>
    <w:multiLevelType w:val="multilevel"/>
    <w:tmpl w:val="272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B12E7"/>
    <w:multiLevelType w:val="hybridMultilevel"/>
    <w:tmpl w:val="D874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1046"/>
    <w:multiLevelType w:val="hybridMultilevel"/>
    <w:tmpl w:val="D57EB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854E5"/>
    <w:multiLevelType w:val="hybridMultilevel"/>
    <w:tmpl w:val="AD761A18"/>
    <w:lvl w:ilvl="0" w:tplc="55BA532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A5E6D7DA">
      <w:start w:val="6"/>
      <w:numFmt w:val="bullet"/>
      <w:lvlText w:val="•"/>
      <w:lvlJc w:val="left"/>
      <w:pPr>
        <w:ind w:left="1740" w:hanging="7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3" w15:restartNumberingAfterBreak="0">
    <w:nsid w:val="66D2558E"/>
    <w:multiLevelType w:val="hybridMultilevel"/>
    <w:tmpl w:val="FD2896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770CF7"/>
    <w:multiLevelType w:val="hybridMultilevel"/>
    <w:tmpl w:val="3564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8655F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 w15:restartNumberingAfterBreak="0">
    <w:nsid w:val="7B6C39FA"/>
    <w:multiLevelType w:val="hybridMultilevel"/>
    <w:tmpl w:val="E432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26"/>
  </w:num>
  <w:num w:numId="5">
    <w:abstractNumId w:val="6"/>
  </w:num>
  <w:num w:numId="6">
    <w:abstractNumId w:val="5"/>
  </w:num>
  <w:num w:numId="7">
    <w:abstractNumId w:val="20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2"/>
  </w:num>
  <w:num w:numId="12">
    <w:abstractNumId w:val="0"/>
    <w:lvlOverride w:ilvl="0">
      <w:lvl w:ilvl="0">
        <w:numFmt w:val="bullet"/>
        <w:lvlText w:val="•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4">
    <w:abstractNumId w:val="24"/>
  </w:num>
  <w:num w:numId="15">
    <w:abstractNumId w:val="21"/>
  </w:num>
  <w:num w:numId="16">
    <w:abstractNumId w:val="23"/>
  </w:num>
  <w:num w:numId="17">
    <w:abstractNumId w:val="16"/>
  </w:num>
  <w:num w:numId="18">
    <w:abstractNumId w:val="18"/>
  </w:num>
  <w:num w:numId="19">
    <w:abstractNumId w:val="22"/>
  </w:num>
  <w:num w:numId="20">
    <w:abstractNumId w:val="4"/>
  </w:num>
  <w:num w:numId="21">
    <w:abstractNumId w:val="3"/>
  </w:num>
  <w:num w:numId="22">
    <w:abstractNumId w:val="7"/>
  </w:num>
  <w:num w:numId="23">
    <w:abstractNumId w:val="9"/>
  </w:num>
  <w:num w:numId="24">
    <w:abstractNumId w:val="10"/>
  </w:num>
  <w:num w:numId="25">
    <w:abstractNumId w:val="11"/>
  </w:num>
  <w:num w:numId="26">
    <w:abstractNumId w:val="1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17"/>
  </w:num>
  <w:num w:numId="3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245A9"/>
    <w:rsid w:val="000748F6"/>
    <w:rsid w:val="000A7407"/>
    <w:rsid w:val="000E0B7C"/>
    <w:rsid w:val="00105E60"/>
    <w:rsid w:val="001B55BB"/>
    <w:rsid w:val="00246EAE"/>
    <w:rsid w:val="00251FB3"/>
    <w:rsid w:val="00284C2A"/>
    <w:rsid w:val="00292EAE"/>
    <w:rsid w:val="002B0029"/>
    <w:rsid w:val="00404A80"/>
    <w:rsid w:val="004447D7"/>
    <w:rsid w:val="00450BD3"/>
    <w:rsid w:val="0045272D"/>
    <w:rsid w:val="0047127B"/>
    <w:rsid w:val="004B456B"/>
    <w:rsid w:val="004D4FF5"/>
    <w:rsid w:val="00555F8F"/>
    <w:rsid w:val="00573A58"/>
    <w:rsid w:val="006C62F4"/>
    <w:rsid w:val="00721549"/>
    <w:rsid w:val="00774D6E"/>
    <w:rsid w:val="007855E5"/>
    <w:rsid w:val="00806955"/>
    <w:rsid w:val="008D0B7B"/>
    <w:rsid w:val="008E2601"/>
    <w:rsid w:val="008E7F4E"/>
    <w:rsid w:val="009139CE"/>
    <w:rsid w:val="0093378F"/>
    <w:rsid w:val="0094152D"/>
    <w:rsid w:val="009615D1"/>
    <w:rsid w:val="00987149"/>
    <w:rsid w:val="009E5630"/>
    <w:rsid w:val="00A72695"/>
    <w:rsid w:val="00A802C9"/>
    <w:rsid w:val="00A813F8"/>
    <w:rsid w:val="00AB7D39"/>
    <w:rsid w:val="00B044C6"/>
    <w:rsid w:val="00B55149"/>
    <w:rsid w:val="00B761B6"/>
    <w:rsid w:val="00C34290"/>
    <w:rsid w:val="00C517D6"/>
    <w:rsid w:val="00CB3472"/>
    <w:rsid w:val="00CC060B"/>
    <w:rsid w:val="00CC2255"/>
    <w:rsid w:val="00DA4AA9"/>
    <w:rsid w:val="00DB377B"/>
    <w:rsid w:val="00DE2F14"/>
    <w:rsid w:val="00E469E9"/>
    <w:rsid w:val="00E956EF"/>
    <w:rsid w:val="00F14360"/>
    <w:rsid w:val="00FA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2304D-87A7-43B9-A1BC-CB5ED82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after="0"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"/>
    <w:uiPriority w:val="99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"/>
    <w:uiPriority w:val="99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after="0"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after="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after="0"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after="0"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after="0"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  <w:jc w:val="both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  <w:jc w:val="both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after="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jc w:val="both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after="0" w:line="259" w:lineRule="exact"/>
      <w:ind w:firstLine="560"/>
      <w:jc w:val="both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after="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uiPriority w:val="99"/>
    <w:rsid w:val="00CB3472"/>
    <w:pPr>
      <w:spacing w:after="0"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uiPriority w:val="99"/>
    <w:qFormat/>
    <w:rsid w:val="001B55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e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19</Pages>
  <Words>7395</Words>
  <Characters>42155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15</cp:revision>
  <cp:lastPrinted>2020-09-11T08:21:00Z</cp:lastPrinted>
  <dcterms:created xsi:type="dcterms:W3CDTF">2019-10-08T12:44:00Z</dcterms:created>
  <dcterms:modified xsi:type="dcterms:W3CDTF">2020-10-28T05:18:00Z</dcterms:modified>
</cp:coreProperties>
</file>