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51" w:rsidRDefault="00A21C8B" w:rsidP="00BD645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82F32B" wp14:editId="3FB7830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451" w:rsidRDefault="00BD6451" w:rsidP="00BD645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D6451" w:rsidRDefault="00BD6451" w:rsidP="00BD645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6451" w:rsidRDefault="00BD6451" w:rsidP="00BD645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6451" w:rsidRDefault="00BD6451" w:rsidP="00BD645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6451" w:rsidRPr="00A76090" w:rsidRDefault="00BD6451" w:rsidP="00BD6451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BD6451" w:rsidRPr="00A76090" w:rsidRDefault="00BD6451" w:rsidP="00BD6451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451" w:rsidRDefault="00BD6451" w:rsidP="00BD645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BD6451" w:rsidRDefault="00BD6451" w:rsidP="00BD645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451" w:rsidRPr="00A76090" w:rsidRDefault="00BD6451" w:rsidP="00BD645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ЛИТЕРАТУРНОЕ ЧТЕНИЕ</w:t>
      </w:r>
    </w:p>
    <w:p w:rsidR="00BD6451" w:rsidRPr="00A76090" w:rsidRDefault="00BD6451" w:rsidP="00BD645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D6451" w:rsidRPr="00B55149" w:rsidRDefault="00BD6451" w:rsidP="00BD645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3,</w:t>
      </w:r>
      <w:r w:rsidRPr="00B55149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4 класс</w:t>
      </w:r>
    </w:p>
    <w:p w:rsidR="00BD6451" w:rsidRDefault="00BD6451" w:rsidP="00BD645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6451" w:rsidRDefault="00BD6451" w:rsidP="00BD645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451" w:rsidRDefault="00BD6451" w:rsidP="00BD645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Разработчики</w:t>
      </w:r>
    </w:p>
    <w:p w:rsidR="00BD6451" w:rsidRDefault="00BD6451" w:rsidP="00BD645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начальных классов филиала</w:t>
      </w:r>
    </w:p>
    <w:p w:rsidR="00BD6451" w:rsidRDefault="00BD6451" w:rsidP="00BD645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BD6451" w:rsidRDefault="00BD6451" w:rsidP="00BD645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«Памятнинская СОШ имени</w:t>
      </w:r>
    </w:p>
    <w:p w:rsidR="00BD6451" w:rsidRDefault="00BD6451" w:rsidP="00BD645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Н.И.Кузнецова»</w:t>
      </w:r>
    </w:p>
    <w:p w:rsidR="00BD6451" w:rsidRDefault="00BD6451" w:rsidP="00BD645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Закирова О.Ю.</w:t>
      </w:r>
    </w:p>
    <w:p w:rsidR="00BD6451" w:rsidRDefault="00BD6451" w:rsidP="00BD645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 О.И.</w:t>
      </w:r>
    </w:p>
    <w:p w:rsidR="00BD6451" w:rsidRDefault="00BD6451" w:rsidP="00BD645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451" w:rsidRDefault="00BD6451" w:rsidP="00BD645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451" w:rsidRDefault="00BD6451" w:rsidP="00BD645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451" w:rsidRDefault="00BD6451" w:rsidP="00BD645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451" w:rsidRDefault="00BD6451" w:rsidP="00BD645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CC6C93" w:rsidRPr="00247F0F" w:rsidRDefault="00BD6451" w:rsidP="00BD645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 w:rsidR="00CC6C93"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C6C93" w:rsidRPr="00247F0F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  <w:r w:rsidRPr="00247F0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CC6C93" w:rsidRPr="00247F0F" w:rsidRDefault="00CC6C93" w:rsidP="00CC6C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 w:rsidR="006A61BA" w:rsidRPr="00247F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начального</w:t>
      </w:r>
      <w:r w:rsidRPr="00247F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</w:t>
      </w:r>
      <w:r w:rsidR="006A61BA" w:rsidRPr="00247F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ния устанавливает требования к </w:t>
      </w:r>
    </w:p>
    <w:p w:rsidR="00CC6C93" w:rsidRPr="00247F0F" w:rsidRDefault="00CC6C93" w:rsidP="00CC6C9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:rsidR="00CC6C93" w:rsidRPr="00247F0F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CC6C93" w:rsidRPr="00247F0F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метапредметным;</w:t>
      </w:r>
    </w:p>
    <w:p w:rsidR="00CC6C93" w:rsidRPr="00247F0F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CC6C93" w:rsidRPr="00247F0F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1 представлены планируемые результаты – личностные и метапредметн</w:t>
      </w:r>
      <w:r w:rsidR="006A61BA" w:rsidRPr="00247F0F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по учебному предмету «Литературное чтение</w:t>
      </w:r>
      <w:r w:rsidRPr="00247F0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C6C93" w:rsidRPr="00247F0F" w:rsidRDefault="00CC6C93" w:rsidP="00CC6C9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CC6C93" w:rsidRPr="00247F0F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и метапредметные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8"/>
        <w:gridCol w:w="4673"/>
      </w:tblGrid>
      <w:tr w:rsidR="00CC6C93" w:rsidRPr="00247F0F" w:rsidTr="004D582C">
        <w:tc>
          <w:tcPr>
            <w:tcW w:w="9345" w:type="dxa"/>
            <w:gridSpan w:val="3"/>
          </w:tcPr>
          <w:p w:rsidR="00CC6C93" w:rsidRPr="00247F0F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247F0F" w:rsidTr="004D582C">
        <w:tc>
          <w:tcPr>
            <w:tcW w:w="4664" w:type="dxa"/>
          </w:tcPr>
          <w:p w:rsidR="00CC6C93" w:rsidRPr="00247F0F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681" w:type="dxa"/>
            <w:gridSpan w:val="2"/>
          </w:tcPr>
          <w:p w:rsidR="00CC6C93" w:rsidRPr="00247F0F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4D582C" w:rsidRPr="00247F0F" w:rsidTr="001F67EB">
        <w:tc>
          <w:tcPr>
            <w:tcW w:w="9345" w:type="dxa"/>
            <w:gridSpan w:val="3"/>
          </w:tcPr>
          <w:p w:rsidR="004D582C" w:rsidRPr="00247F0F" w:rsidRDefault="004D582C" w:rsidP="00BD64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класс </w:t>
            </w:r>
          </w:p>
        </w:tc>
      </w:tr>
      <w:tr w:rsidR="004D582C" w:rsidRPr="00247F0F" w:rsidTr="001F67EB">
        <w:tc>
          <w:tcPr>
            <w:tcW w:w="4672" w:type="dxa"/>
            <w:gridSpan w:val="2"/>
          </w:tcPr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1)  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2) 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3) формирование уважительного отношения к иному мнению, истории и культуре других народов;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4) овладение начальными навыками адаптации в динамично изменяющемся и развивающемся мире; 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5) 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 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</w:t>
            </w: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свободе; 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7) формирование эстетических потребностей, ценностей и чувств;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8) 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9) 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10) 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4D582C" w:rsidRPr="00247F0F" w:rsidRDefault="004D582C" w:rsidP="004D58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1) 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2) освоение способов решения проблем творческого и поискового характера;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3) 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4) 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5)  освоение начальных форм познавательной и личностной рефлексии;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7)  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8)   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9)   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10) 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11) 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13) готовность конструктивно разрешать конфликты посредством учета интересов сторон и сотрудничества;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14)  овладение начальными сведениями о сущности и особенностях объектов, процессов и явлений действительности </w:t>
            </w: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(природных, социальных, культурных, технических и др.) в соответствии с содержанием конкретного учебного предмета;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15)  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EE3DC7" w:rsidRPr="00247F0F" w:rsidRDefault="00EE3DC7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16) 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 </w:t>
            </w:r>
          </w:p>
          <w:p w:rsidR="004D582C" w:rsidRPr="00247F0F" w:rsidRDefault="004D582C" w:rsidP="004D58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DC7" w:rsidRPr="00247F0F" w:rsidTr="001F67EB">
        <w:tc>
          <w:tcPr>
            <w:tcW w:w="9345" w:type="dxa"/>
            <w:gridSpan w:val="3"/>
          </w:tcPr>
          <w:p w:rsidR="00EE3DC7" w:rsidRPr="00247F0F" w:rsidRDefault="00EE3DC7" w:rsidP="00BD6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 класс </w:t>
            </w:r>
          </w:p>
        </w:tc>
      </w:tr>
      <w:tr w:rsidR="00EE3DC7" w:rsidRPr="00247F0F" w:rsidTr="001F67EB">
        <w:tc>
          <w:tcPr>
            <w:tcW w:w="4672" w:type="dxa"/>
            <w:gridSpan w:val="2"/>
          </w:tcPr>
          <w:p w:rsidR="001D2220" w:rsidRPr="00247F0F" w:rsidRDefault="001D2220" w:rsidP="001D222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формирование основ российской гражданской идентичности, чувство гордости за свою Родину, российский народ и историю России, осознание своей этничности и национальной принадлежности; формирование ценностей многонационального российского общества;  становление гуманистических и демократических ценностных ориентации;</w:t>
            </w:r>
          </w:p>
          <w:p w:rsidR="001D2220" w:rsidRPr="00247F0F" w:rsidRDefault="001D2220" w:rsidP="001D222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1D2220" w:rsidRPr="00247F0F" w:rsidRDefault="001D2220" w:rsidP="001D222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уважительного отношения к иному мнению, истории и культуре других народов;</w:t>
            </w:r>
          </w:p>
          <w:p w:rsidR="001D2220" w:rsidRPr="00247F0F" w:rsidRDefault="001D2220" w:rsidP="001D222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овладение начальными навыками адаптации в динамично изменяющемся и развивающемся мире;</w:t>
            </w:r>
          </w:p>
          <w:p w:rsidR="001D2220" w:rsidRPr="00247F0F" w:rsidRDefault="001D2220" w:rsidP="001D222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принятие и освоения социальной роли  обучающегося, развитие мотивов учебной деятельности и формирование личностного смысла учения;</w:t>
            </w:r>
          </w:p>
          <w:p w:rsidR="001D2220" w:rsidRPr="00247F0F" w:rsidRDefault="001D2220" w:rsidP="001D222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1D2220" w:rsidRPr="00247F0F" w:rsidRDefault="001D2220" w:rsidP="001D222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формирование эстетических потребностей, ценностей и чувств;</w:t>
            </w:r>
          </w:p>
          <w:p w:rsidR="001D2220" w:rsidRPr="00247F0F" w:rsidRDefault="001D2220" w:rsidP="001D222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развитие эстетических чувств, доброжелательности и эмоционально- нравственной отзывчивости, понимания и сопереживания чувствам других людей;</w:t>
            </w:r>
          </w:p>
          <w:p w:rsidR="001D2220" w:rsidRPr="00247F0F" w:rsidRDefault="001D2220" w:rsidP="001D222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развитие навыков сотрудничества с взрослыми и сверстниками в разных социальных ситуациях, умение не создавать конфликтов и находить выходы из спорных ситуаций;</w:t>
            </w:r>
          </w:p>
          <w:p w:rsidR="001D2220" w:rsidRPr="00247F0F" w:rsidRDefault="001D2220" w:rsidP="001D222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 духовным ценностям.</w:t>
            </w:r>
          </w:p>
          <w:p w:rsidR="00EE3DC7" w:rsidRPr="00247F0F" w:rsidRDefault="00EE3DC7" w:rsidP="001D22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1) 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2) освоение способов решения проблем творческого и поискового характера;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3) 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4) 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5)  освоение начальных форм познавательной и личностной рефлексии;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7)  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   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</w:t>
            </w: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9)   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10) 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11) 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13) готовность конструктивно разрешать конфликты посредством учета интересов сторон и сотрудничества;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14) 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      </w:r>
          </w:p>
          <w:p w:rsidR="001D2220" w:rsidRPr="00247F0F" w:rsidRDefault="001D2220" w:rsidP="001D2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15)  овладение базовыми предметными и межпредметными понятиями, отражающими существенные связи и </w:t>
            </w: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отношения между объектами и процессами;</w:t>
            </w:r>
          </w:p>
          <w:p w:rsidR="00EE3DC7" w:rsidRPr="00247F0F" w:rsidRDefault="001D2220" w:rsidP="00BD64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16) 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 </w:t>
            </w:r>
          </w:p>
        </w:tc>
      </w:tr>
    </w:tbl>
    <w:p w:rsidR="00CC6C93" w:rsidRPr="00247F0F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таблице 2 представлены планируемые предметные результаты по</w:t>
      </w:r>
      <w:r w:rsidR="00A8532B"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учебному предмету «Литературное чтение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C6C93" w:rsidRPr="00247F0F" w:rsidRDefault="00CC6C93" w:rsidP="00CC6C93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CC6C93" w:rsidRPr="00247F0F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13"/>
        <w:gridCol w:w="4660"/>
      </w:tblGrid>
      <w:tr w:rsidR="00CC6C93" w:rsidRPr="00247F0F" w:rsidTr="0090213C">
        <w:tc>
          <w:tcPr>
            <w:tcW w:w="9345" w:type="dxa"/>
            <w:gridSpan w:val="3"/>
          </w:tcPr>
          <w:p w:rsidR="00CC6C93" w:rsidRPr="00247F0F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247F0F" w:rsidTr="0090213C">
        <w:tc>
          <w:tcPr>
            <w:tcW w:w="9345" w:type="dxa"/>
            <w:gridSpan w:val="3"/>
          </w:tcPr>
          <w:p w:rsidR="00CC6C93" w:rsidRPr="00247F0F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CC6C93" w:rsidRPr="00247F0F" w:rsidTr="0090213C">
        <w:tc>
          <w:tcPr>
            <w:tcW w:w="4685" w:type="dxa"/>
            <w:gridSpan w:val="2"/>
          </w:tcPr>
          <w:p w:rsidR="00CC6C93" w:rsidRPr="00247F0F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660" w:type="dxa"/>
          </w:tcPr>
          <w:p w:rsidR="00CC6C93" w:rsidRPr="00247F0F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6C0123" w:rsidRPr="00247F0F" w:rsidTr="001F67EB">
        <w:tc>
          <w:tcPr>
            <w:tcW w:w="9345" w:type="dxa"/>
            <w:gridSpan w:val="3"/>
          </w:tcPr>
          <w:p w:rsidR="006C0123" w:rsidRPr="00247F0F" w:rsidRDefault="006C0123" w:rsidP="00BD64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класс </w:t>
            </w:r>
          </w:p>
        </w:tc>
      </w:tr>
      <w:tr w:rsidR="006C0123" w:rsidRPr="00247F0F" w:rsidTr="001F67EB">
        <w:tc>
          <w:tcPr>
            <w:tcW w:w="4672" w:type="dxa"/>
          </w:tcPr>
          <w:p w:rsidR="00487828" w:rsidRPr="00247F0F" w:rsidRDefault="00487828" w:rsidP="00487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1) 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487828" w:rsidRPr="00247F0F" w:rsidRDefault="00487828" w:rsidP="00487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2)  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487828" w:rsidRPr="00247F0F" w:rsidRDefault="00487828" w:rsidP="00487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3)  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487828" w:rsidRPr="00247F0F" w:rsidRDefault="00487828" w:rsidP="00487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4)достижение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6C0123" w:rsidRPr="00247F0F" w:rsidRDefault="006C0123" w:rsidP="006C01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gridSpan w:val="2"/>
          </w:tcPr>
          <w:p w:rsidR="00487828" w:rsidRPr="00247F0F" w:rsidRDefault="00487828" w:rsidP="0048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-постоянно читать детские журналы и находить в них произведения к изучаемым разделам или темам. </w:t>
            </w:r>
          </w:p>
          <w:p w:rsidR="00487828" w:rsidRPr="00247F0F" w:rsidRDefault="00487828" w:rsidP="0048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нравственные и этические ценности произведения; </w:t>
            </w:r>
          </w:p>
          <w:p w:rsidR="00487828" w:rsidRPr="00247F0F" w:rsidRDefault="00487828" w:rsidP="0048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-выражать, свою точку зрения о произведении, героях и их поступках; </w:t>
            </w:r>
          </w:p>
          <w:p w:rsidR="00487828" w:rsidRPr="00247F0F" w:rsidRDefault="00487828" w:rsidP="0048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-уметь пользоваться фондом школьной библиотеки для отбора книг по теме, жанру или авторской принадлежности. </w:t>
            </w:r>
          </w:p>
          <w:p w:rsidR="00487828" w:rsidRPr="00247F0F" w:rsidRDefault="00487828" w:rsidP="00487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-делать иллюстрации к изученным произведениям; </w:t>
            </w:r>
          </w:p>
          <w:p w:rsidR="00487828" w:rsidRPr="00247F0F" w:rsidRDefault="00487828" w:rsidP="004878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0F">
              <w:rPr>
                <w:rFonts w:ascii="Times New Roman" w:eastAsia="Calibri" w:hAnsi="Times New Roman" w:cs="Times New Roman"/>
                <w:sz w:val="24"/>
                <w:szCs w:val="24"/>
              </w:rPr>
              <w:t>-умение самостоятельно выбирать интересующую литературу; пользоваться справочными источниками для понимания и получения дополнительной информации».</w:t>
            </w:r>
          </w:p>
          <w:p w:rsidR="006C0123" w:rsidRPr="00247F0F" w:rsidRDefault="006C0123" w:rsidP="006C01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7A49" w:rsidRPr="00247F0F" w:rsidTr="001F67EB">
        <w:tc>
          <w:tcPr>
            <w:tcW w:w="9345" w:type="dxa"/>
            <w:gridSpan w:val="3"/>
          </w:tcPr>
          <w:p w:rsidR="00117A49" w:rsidRPr="00247F0F" w:rsidRDefault="00117A49" w:rsidP="00BD64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класс </w:t>
            </w:r>
          </w:p>
        </w:tc>
      </w:tr>
      <w:tr w:rsidR="00117A49" w:rsidRPr="00247F0F" w:rsidTr="001F67EB">
        <w:tc>
          <w:tcPr>
            <w:tcW w:w="4672" w:type="dxa"/>
          </w:tcPr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и оценивать духовные ценности, которые несёт в себе художественная литература; объяснять понятия «честность», «отзывчивость», «ответственность», «добро», «зло»;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значение отечественной и зарубежной литературы как части культуры, сохраняющей и передающей нравственные ценности, традиции, этические нормы общения;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осознавать себя гражданином России, понимать ценность многонациональной литературы своей страны и мира;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проявлять доброжелательность и отзывчивость к другим людям, уважительное отношение к культуре других народов;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с произведениями, книгами, проектами по темам и разделам индивидуально, в парах и группах, пользуясь коммуникативными универсальными умениями (умением слушать одноклассников и учителя, дискутировать с ними, грамотно выражая свою позицию и при этом уважая мнение и позицию собеседников);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пользоваться регулятивными универсальными учебными действиями в организации своей работы с литературными произведениями (понимать учебную задачу, составлять алгоритм учебных действий, выполнять учебные действия, контролировать свои действия, оценивать результат работы).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«Виды речевой и читательской деятельности»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Ученик научится: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проявлять интерес к чтению, использовать чтение как универсальное умение для работы с любым произведением и любым источником информации, для обогащения читательского опыта;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воспринимать умение читать как инструмент для своего интеллектуального, духовно-нравственного, эстетического развития, способ приобретения знаний и опыта;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пользоваться чтение для решения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учебных задач и удовлетворения читательского интереса, поиска нужной информации на межпредметном уровне;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вслух и молча в темпе, позволяющем понимать и осознавать прочитанное (читать вслух не менее 80 слов в минуту, молча – не менее 100 слов в соответствии с индивидуальными возможностями);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выразительно подготовленные или изученные произведения из круга чтения, определяя задачу чтения в соответствии с орфоэпическими нормами;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пользоваться разными видами чтения (ознакомительным, изучающим, поисковым, просмотровым (выборочным)), осознавать и объяснять выбор вида и формы чтения для той или иной работы;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художественную, научно-популярную, учебную и справочную литературу;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содержании художественного произведения, прослушанного или прочитанного; самостоятельно определять тему, жанр, авторскую принадлежность и главную мысль; выделять сюжетную линию: устанавливать причинно-следственную связь в развитии событий и их последовательность, отвечать на вопросы, задавать вопросы и дополнять ответы одноклассников по сюжету произведения;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с учебным, научно-популярным и справочным текстами: понимать смысл, определять тему и выделять микротемы (подтемы), отвечать на вопросы и задавать вопросы по тексту, дополнять ответы и подтверждать и цитатами из текста;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и объяснять поступки героев, высказывать своё мнение о них, соотносить с нравственными нормами и определять авторскую позицию;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пересказывать содержание произведения подробно, кратко или выборочно, устно или письменно;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выразительно декламировать подготовленные стихотворные произведения;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составлять по образцу краткую аннотацию и отзыв на литературное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произведение или книгу;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пользоваться алфавитным каталогом, самостоятельно находить нужную книгу в библиотеке.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«Литературоведческая пропедевтика»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Ученик научится: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тексты произведений: стихотворный и прозаический, учебных, художественный и научно-популярный, соотносить типы текста с жанром;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сопоставлять жанры произведений фольклора (сказка, былина, песня, пословица, загадка) по структуре;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в речи литературоведческие понятия: произведение, тема и главная мысль произведения, диалог, монолог, герой произведения,  автор произведения, жанр произведения, автор- герой произведения, автор-рассказчик, главный и второстепенные герои, положительные и отрицательные герои произведения;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 находить в тексте произведения средства выразительности – эпитеты, сравнения, олицетворения, метафоры и объяснять их роль;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подбирать к словам синонимы и антонимы, ориентируясь на их контекстное значение.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«Творческая деятельность»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Ученик научится: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по ролям литературное произведение, инсценировать произведение, моделировать «живые картины» к эпизодам произведения или элементам сюжета (вступление, кульминация, заключение);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по аналогии произведения разных жанров (загадки, сказки, рассказы, былины);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индивидуально, в парах или группах тематические проекты (собирать информацию, оформлять материал по проекту в виде рукописных книг, книг-самоделок; представлять результаты работы на конкурсах, предметных неделях, библиотечных уроках, школьных праздниках);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писать небольшие сочинения на заданную тему по иллюстрациям или репродукциям картин к произведению; отзывы о произведениях, о героях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произведений.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«Чтение: работа с информацией»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Ученик научится: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и выделять главную и второстепенную информацию в тексте произведения;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прогнозировать содержание книги, исходя из названия (фамилия автора и заголовок) и анализа её структуры (оглавление (содержание), аннотация, титульный лист);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с моделями, таблицами, схемами: сравнивать, дополнять, составлять; использовать моделирование для решения учебных задач;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информацию из текстов произведений для описания пейзажей, портретов героев;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пользоваться разными источниками информации, печатными и электронными справочниками (словари, энциклопедии), соответствующими возрасту, сравнивать информацию из разных источников.</w:t>
            </w:r>
          </w:p>
          <w:p w:rsidR="00117A49" w:rsidRPr="00247F0F" w:rsidRDefault="00117A49" w:rsidP="00117A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gridSpan w:val="2"/>
          </w:tcPr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воспринимать художественную литературу как вид искусства;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авторскую позицию и высказывать своё отношение к произведениям, героям и их поступкам;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отмечать изменения своего эмоционального состояния в процессе чтения художественного произведения;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сравнивать художественные и научно-популярные произведения, выделяя 2-3 отличительные особенности;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формулировать свою мысль в форме монологического высказывания небольшого объёма (повествование, рассуждение, описание) с опорой на авторский текст;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с детскими периодическими изданиями (журналы и газеты): находить нужную информацию, знакомиться с современной детской литературой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сравнивать и характеризовать тексты, используя литературоведческие понятия (прозаическая и стихотворная форма, фольклорное и авторское произведение);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в тексте диалоги и монологи героев произведений, описания (пейзажи и портреты героев), повествования и рассуждения;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понятия «произведение», «книга», «периодические издания» (газеты, журналы), использовать их для решения учебных задач.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творчески пересказывать текст произведения от имени героя, от лица автора, от своего имени;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сочинять стихотворные тексты по заданным строфам и рифмам;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пересказывать текст с зачитыванием отдельных эпизодов, читать произведение с рассказывание и чтением наизусть отдельных эпизодов;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собственные тексты (повествование – по аналогии; рассуждение – развёрнутый ответ на вопрос; описание – характеристика героя или пейзаж).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явную и скрытую (контекстуальную) информацию в тексте;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находить необходимую информацию о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книгах, об авторах книг и произведений в справочниках и энциклопедиях, в том числе электронных;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собирать информацию для выполнения проектов по темам и разделам, обобщать, развивать эрудицию и читательский кругозор;</w:t>
            </w:r>
          </w:p>
          <w:p w:rsidR="001D2474" w:rsidRPr="00247F0F" w:rsidRDefault="001D2474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сопоставлять информацию, полученную из нескольких источников, выявлять достоверную (противоречивую) информацию.</w:t>
            </w:r>
          </w:p>
          <w:p w:rsidR="00117A49" w:rsidRPr="00247F0F" w:rsidRDefault="00117A49" w:rsidP="001D2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A49" w:rsidRPr="00247F0F" w:rsidRDefault="00117A49" w:rsidP="00117A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6451" w:rsidRDefault="00BD6451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6451" w:rsidRPr="00247F0F" w:rsidRDefault="00BD6451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CC6C93" w:rsidRPr="00247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одержание программы</w:t>
      </w:r>
    </w:p>
    <w:p w:rsidR="00327B48" w:rsidRDefault="00327B48" w:rsidP="00327B4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3класс, 136 часов</w:t>
      </w:r>
    </w:p>
    <w:p w:rsidR="00BD6451" w:rsidRPr="00C4226A" w:rsidRDefault="00BD6451" w:rsidP="00BD6451">
      <w:pPr>
        <w:pStyle w:val="af"/>
        <w:spacing w:before="0" w:beforeAutospacing="0" w:after="0" w:afterAutospacing="0"/>
        <w:ind w:firstLine="708"/>
        <w:rPr>
          <w:b/>
          <w:color w:val="000000"/>
        </w:rPr>
      </w:pPr>
      <w:r w:rsidRPr="00C4226A">
        <w:rPr>
          <w:b/>
          <w:color w:val="000000"/>
        </w:rPr>
        <w:t>Виды речевой и читательской деятельности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Аудирование (слушание). Восприятие литературного произведения</w:t>
      </w:r>
      <w:r>
        <w:rPr>
          <w:color w:val="000000"/>
        </w:rPr>
        <w:t>. Восприятие произведений разных жанров из круга чтения; понимание главной мысли.</w:t>
      </w:r>
    </w:p>
    <w:p w:rsidR="00BD6451" w:rsidRDefault="00BD6451" w:rsidP="00BD6451">
      <w:pPr>
        <w:pStyle w:val="af"/>
        <w:spacing w:before="0" w:beforeAutospacing="0" w:after="0" w:afterAutospacing="0"/>
        <w:rPr>
          <w:color w:val="000000"/>
        </w:rPr>
      </w:pPr>
      <w:r>
        <w:rPr>
          <w:color w:val="000000"/>
        </w:rPr>
        <w:t>Изучение произведений одного и того же жанра или произведений одного и того же автора в сравнении; особенности произведения (композиция текста, язык произведения, изображение героев). Сравнение героев разных произведений, анализ их поступков, выделение деталей для характеристики; определение времени и места событий, выделение описания пейзажа и портрета героя. Выявление авторской позиции и формирование своего отношения к произведению и героям.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Чтение.</w:t>
      </w:r>
      <w:r>
        <w:rPr>
          <w:color w:val="000000"/>
        </w:rPr>
        <w:t xml:space="preserve"> Чтение вслух и молча (про себя) небольших произведений или глав из произведений целыми словами. Умение читать выразительно текст произведения, передавая отношение к событиям, героям, выбирая соответствующий содержанию и смыслу текста интонационный рисунок.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Работа с текстом</w:t>
      </w:r>
      <w:r>
        <w:rPr>
          <w:color w:val="000000"/>
        </w:rPr>
        <w:t>. Осознание последовательности и смысла событий. Вычленение главной мысли текста. Определение поступков героев и их мотивов; сопоставление поступков персонажей и их оценка. Нахождение в произведении слов и выражений, характеризующих героев и события; выявление авторской позиции и своего отношения к событиям и персонажам.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Работа со структурой текста</w:t>
      </w:r>
      <w:r>
        <w:rPr>
          <w:color w:val="000000"/>
        </w:rPr>
        <w:t>: начало, развитие, концовка; деление текста на части и озаглавливание частей; составление плана под руководством учителя. Пересказ содержания текста (подробно и кратко) по готовому плану. Самостоятельное выполнение заданий к тексту.</w:t>
      </w:r>
    </w:p>
    <w:p w:rsidR="00BD6451" w:rsidRPr="00F87320" w:rsidRDefault="00BD6451" w:rsidP="00BD6451">
      <w:pPr>
        <w:pStyle w:val="af"/>
        <w:spacing w:before="0" w:beforeAutospacing="0" w:after="0" w:afterAutospacing="0"/>
        <w:ind w:firstLine="708"/>
        <w:rPr>
          <w:b/>
          <w:color w:val="000000"/>
        </w:rPr>
      </w:pPr>
      <w:r w:rsidRPr="00F87320">
        <w:rPr>
          <w:b/>
          <w:color w:val="000000"/>
        </w:rPr>
        <w:t>Круг чтения</w:t>
      </w:r>
    </w:p>
    <w:p w:rsidR="00BD6451" w:rsidRDefault="00BD6451" w:rsidP="00BD6451">
      <w:pPr>
        <w:pStyle w:val="a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Произведения устного народного творчества русского народа и других народов. Стихотворные и прозаические произведения отечественных и зарубежных писателей. Художественные и научно-популярные рассказы и очерки. Справочная литература: словари, детские энциклопедии, книги-справочники.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Примерная тематика</w:t>
      </w:r>
      <w:r>
        <w:rPr>
          <w:color w:val="000000"/>
        </w:rPr>
        <w:t>. Произведения о Родине, о героических подвигах, во имя Родины, людях и их отношении к Родине, к труду, друг к другу, природе и жизни; о чувствах людей и нравственных основах взаимоотношений (добро, зло, честь, долг, совесть, любовь, ненависть, дружба, правда, ложь и т. д.).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Жанровое разнообразие</w:t>
      </w:r>
      <w:r>
        <w:rPr>
          <w:color w:val="000000"/>
        </w:rPr>
        <w:t>. Более сложные, чем изучаемые в 1 и 2 классах, по структуре сказки, рассказы, басни, былины, сказы, легенды, стихотворные произведения (наблюдение за ритмическим рисунком, рифмой, строкой, строфой).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Народная сказка</w:t>
      </w:r>
      <w:r>
        <w:rPr>
          <w:color w:val="000000"/>
        </w:rPr>
        <w:t>: замедленность действия за счет повторов, включения песенок и прибауток, наличие волшебных превращений, присказки, зачины и их варианты, особые концовки. Идея победы добра над злом, правды над кривдой. Реальность и нереальность событий. Герои положительные и отрицательные.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Былина:</w:t>
      </w:r>
      <w:r>
        <w:rPr>
          <w:color w:val="000000"/>
        </w:rPr>
        <w:t xml:space="preserve"> особенности изображения персонажей (гиперболизация), особенности былинного стиха, повторы.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 xml:space="preserve">Литературная (авторская) сказка: </w:t>
      </w:r>
      <w:r>
        <w:rPr>
          <w:color w:val="000000"/>
        </w:rPr>
        <w:t>сходство с народной сказкой: сказочные герои, повторы, структурное сходство; особенности: особый поэтический язык писателя, лиричность и яркость образов, эмоциональные переживания.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Художественные рассказы</w:t>
      </w:r>
      <w:r>
        <w:rPr>
          <w:color w:val="000000"/>
        </w:rPr>
        <w:t>: изображение явлений и героев; наличие диалогической речи, эпитетов, сравнений, устойчивых выражений.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Рассказы-описания</w:t>
      </w:r>
      <w:r>
        <w:rPr>
          <w:color w:val="000000"/>
        </w:rPr>
        <w:t xml:space="preserve"> (научно-художественные рассказы) — промежуточный жанр между художественными и научно-популярными рассказами. Особенности этого жанра: описание образов природы в художественной форме и наличие фактической информации.</w:t>
      </w:r>
    </w:p>
    <w:p w:rsidR="00BD6451" w:rsidRPr="00F87320" w:rsidRDefault="00BD6451" w:rsidP="00BD6451">
      <w:pPr>
        <w:pStyle w:val="af"/>
        <w:spacing w:before="0" w:beforeAutospacing="0" w:after="0" w:afterAutospacing="0"/>
        <w:ind w:firstLine="708"/>
        <w:rPr>
          <w:b/>
          <w:color w:val="000000"/>
        </w:rPr>
      </w:pPr>
      <w:r w:rsidRPr="00F87320">
        <w:rPr>
          <w:b/>
          <w:color w:val="000000"/>
        </w:rPr>
        <w:t>Литературоведческая пропедевтика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Ориентировка в литературоведческих понятиях</w:t>
      </w:r>
      <w:r>
        <w:rPr>
          <w:color w:val="000000"/>
        </w:rPr>
        <w:t>: литература, фольклор, литературное произведение. Литературные жанры: сказка, былина, сказ, пословица, загадка, рассказ, стихотворение, басня, пьеса-сказка, быль.</w:t>
      </w:r>
    </w:p>
    <w:p w:rsidR="00BD6451" w:rsidRDefault="00BD6451" w:rsidP="00BD6451">
      <w:pPr>
        <w:pStyle w:val="a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Присказка, зачин, диалог, произведение (художественное произведение, научно-художественное, научно-популярное). Герой (персонаж), портрет героя, пейзаж. Стихотворение, рифма, строка, строфа. Средства выразительности: логическая пауза, темп, ритм.</w:t>
      </w:r>
    </w:p>
    <w:p w:rsidR="00BD6451" w:rsidRPr="00F87320" w:rsidRDefault="00BD6451" w:rsidP="00BD6451">
      <w:pPr>
        <w:pStyle w:val="af"/>
        <w:spacing w:before="0" w:beforeAutospacing="0" w:after="0" w:afterAutospacing="0"/>
        <w:ind w:firstLine="708"/>
        <w:rPr>
          <w:b/>
          <w:color w:val="000000"/>
        </w:rPr>
      </w:pPr>
      <w:r w:rsidRPr="00F87320">
        <w:rPr>
          <w:b/>
          <w:color w:val="000000"/>
        </w:rPr>
        <w:t>Творческая деятельность учащихся (на основе литературных произведений)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Развитие интереса к художественному слову</w:t>
      </w:r>
      <w:r>
        <w:rPr>
          <w:color w:val="000000"/>
        </w:rPr>
        <w:t>. Сочинение (по аналогии с произведениями фольклора) загадок, потешек, небылиц, сказок, забавных историй с героями изученных произведений. «Дописывание», «досказывание» известных сюжетов.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Коллективная творческая работа</w:t>
      </w:r>
      <w:r>
        <w:rPr>
          <w:color w:val="000000"/>
        </w:rPr>
        <w:t xml:space="preserve"> по изученным произведениям во внеурочное время (в группе продленного дня, в творческой мастерской, в литературном кружке или на факультативных занятиях): дорога сказок, город героев, сказочный дом и т. д. Проведение литературных игр, конкурсов, утренников, уроков-отчетов.</w:t>
      </w:r>
    </w:p>
    <w:p w:rsidR="00BD6451" w:rsidRPr="00F87320" w:rsidRDefault="00BD6451" w:rsidP="00BD6451">
      <w:pPr>
        <w:pStyle w:val="af"/>
        <w:spacing w:before="0" w:beforeAutospacing="0" w:after="0" w:afterAutospacing="0"/>
        <w:ind w:firstLine="708"/>
        <w:rPr>
          <w:b/>
          <w:color w:val="000000"/>
        </w:rPr>
      </w:pPr>
      <w:r w:rsidRPr="00F87320">
        <w:rPr>
          <w:b/>
          <w:color w:val="000000"/>
        </w:rPr>
        <w:t>Чтение: работа с информацией</w:t>
      </w:r>
    </w:p>
    <w:p w:rsidR="00BD6451" w:rsidRDefault="00BD6451" w:rsidP="00BD6451">
      <w:pPr>
        <w:pStyle w:val="af"/>
        <w:spacing w:before="0" w:beforeAutospacing="0" w:after="0" w:afterAutospacing="0"/>
        <w:rPr>
          <w:color w:val="000000"/>
        </w:rPr>
      </w:pPr>
      <w:r>
        <w:rPr>
          <w:color w:val="000000"/>
        </w:rPr>
        <w:t>Информация о книге, произведении, авторе произведения или книги. Получение информации с опорой на аппарат книги (титульный лист, оглавление, аннотация, предисловие/послесловие «об авторе», «от автора»). Умение пользоваться справочниками и словарями, находить информацию о героях, произведениях и книгах.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Оформление</w:t>
      </w:r>
      <w:r>
        <w:rPr>
          <w:color w:val="000000"/>
        </w:rPr>
        <w:t xml:space="preserve"> информации в виде моделей, схем, таблиц.</w:t>
      </w:r>
    </w:p>
    <w:p w:rsidR="00BD6451" w:rsidRDefault="00BD6451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F87320">
        <w:rPr>
          <w:i/>
          <w:color w:val="000000"/>
        </w:rPr>
        <w:t>Использование</w:t>
      </w:r>
      <w:r>
        <w:rPr>
          <w:color w:val="000000"/>
        </w:rPr>
        <w:t xml:space="preserve"> готовых таблиц с информацией для характеристики героев, книг, произведений.</w:t>
      </w:r>
    </w:p>
    <w:p w:rsidR="003A022A" w:rsidRDefault="003A022A" w:rsidP="00BD6451">
      <w:pPr>
        <w:pStyle w:val="af"/>
        <w:spacing w:before="0" w:beforeAutospacing="0" w:after="0" w:afterAutospacing="0"/>
        <w:ind w:firstLine="708"/>
        <w:rPr>
          <w:color w:val="000000"/>
        </w:rPr>
      </w:pPr>
    </w:p>
    <w:p w:rsidR="003A022A" w:rsidRPr="003A022A" w:rsidRDefault="003A022A" w:rsidP="003A022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0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Устное  народное творчество.</w:t>
      </w:r>
      <w:r w:rsidRPr="003A0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A022A" w:rsidRPr="00247F0F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Загадки.  Загадка-сказка.В. Даль «Старик- годовик».Пословицы. Какие бывают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пословицы?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Загадки, пословицы.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сказки: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«Самое дорогое».</w:t>
      </w:r>
    </w:p>
    <w:p w:rsidR="003A022A" w:rsidRPr="00247F0F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ленивую и Радивую». Сказки о животных. «Лиса и Котофей Иваныч», «Дрозд Еремеевич».Сказки с загадками. «Дочь-семилетка». Волшебные сказки.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Царевич Нехитёр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Немудёр». Русские народные сказки. О присказках.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сказки. «Елена Премудрая», «Умная внучка» (в пересказе А. Платонова). Скороговорки.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Потешки. Повторение: малые жанры фольклора. Былины.«Добрыня и Змея», «Илья Муромец и Соловей- разбойник».«Алёша Попович и Тугарин Змеёвич», «Вольга и Микула».</w:t>
      </w:r>
    </w:p>
    <w:p w:rsidR="003A022A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Былины: «Про Добрыню Никитича и Змея Горыныча», «Первый бой Ильи Муромца», «Алёша Попович».</w:t>
      </w:r>
    </w:p>
    <w:p w:rsidR="003A022A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22A" w:rsidRPr="003A022A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0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2. Басни</w:t>
      </w:r>
    </w:p>
    <w:p w:rsidR="003A022A" w:rsidRPr="00247F0F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Эзоп. «Лисица и виноград»; И.А. Крылов. «Лиса и виноград».И.А. Крылов. «Ворона и Лисица». Эзоп. «Ворон и Лисица».И.А. Крылов. «Волк и Ягнёнок», «Крестьянин и работник».Эзоп. «Голубь, который хотел пить», «Бесхвостая Лисица»А.Е.Измайлов.</w:t>
      </w:r>
    </w:p>
    <w:p w:rsidR="003A022A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«Филин и чиж».</w:t>
      </w:r>
    </w:p>
    <w:p w:rsidR="003A022A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22A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0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3.</w:t>
      </w:r>
      <w:r w:rsidRPr="003A0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Творчество А. С. Пушкина</w:t>
      </w:r>
    </w:p>
    <w:p w:rsidR="003A022A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Отрывок из поэмы «Руслан и Людмила». «У лукоморья дуб зелёный...».Отрывок из поэмы «Руслан и Людмила». Бой Руслана с гигантской головой».«Сказка о царе Салтане и его сыне..».К.Д.Паустовский. «Сказки Пушкина».А.С. Пушкин. «Сказка о попе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 работнике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Балде». «Сказка о мертвой царевне и семи богатырях». Бабаев «Там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 и дол видений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полны...».А.С. Пушкин «Вот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север, тучи нагоняя…»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«Зимний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«Няне».</w:t>
      </w:r>
    </w:p>
    <w:p w:rsidR="003A022A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22A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0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A0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Стихи русских поэтов: Ф. И. Тютчев, А. Н. Майков, А. А. Фет.</w:t>
      </w:r>
    </w:p>
    <w:p w:rsidR="003A022A" w:rsidRPr="00247F0F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ФИ. Тютчев. «Есть в осени первоначальной...», «Чародейкою зимою...»А.Н. Майков.</w:t>
      </w:r>
    </w:p>
    <w:p w:rsidR="003A022A" w:rsidRPr="00247F0F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«Осень».А.А.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Фет. «Мама! Глянь-ка из окошк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а...», «Кот поёт, глаза прищуря...»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Бунин.«Листопад».</w:t>
      </w:r>
    </w:p>
    <w:p w:rsidR="003A022A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22A" w:rsidRPr="003A022A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0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 Творчество Льва Николаевича Толстого</w:t>
      </w:r>
    </w:p>
    <w:p w:rsidR="003A022A" w:rsidRPr="00247F0F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«Два брата» (сказка), «Белка и волк» (басня).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«Работник Емельян и пустой барабан».</w:t>
      </w:r>
    </w:p>
    <w:p w:rsidR="003A022A" w:rsidRPr="00247F0F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Научно-познавательные и художественные рассказы. «Лебеди», «Зайцы».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собачка».</w:t>
      </w:r>
    </w:p>
    <w:p w:rsidR="003A022A" w:rsidRPr="00247F0F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Разножанровые прои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зведения писателя Л.Н.Толстого. Р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 Л.Н.Толстого «Пры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жок».</w:t>
      </w:r>
    </w:p>
    <w:p w:rsidR="003A022A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Былина Л.Н.Толстого «Как боролся русский богатырь».Книги Л.Н. Толстого.  «Ореховая ветка».А. Сергеенко «Как Л.Н. Толстой рассказывал сказку об огурцах».</w:t>
      </w:r>
    </w:p>
    <w:p w:rsidR="003A022A" w:rsidRDefault="003A022A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022A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6 </w:t>
      </w:r>
      <w:r w:rsidRPr="0052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Творчество  Н.  А. Некрасова</w:t>
      </w:r>
    </w:p>
    <w:p w:rsidR="00521AD6" w:rsidRPr="00247F0F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 Н.А. Некрасова о детях. «Крестьянские дети» (отрывок). «Мужичок с ноготок» (отрывок). Дополнительное чтение. Н.А. Некрасов. «Крестьянские дети» (в сокращении).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 Н.А. Некрасова о природе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«Славная осень...». «Зелёный шум»К.И. Чуковский. Зелёный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Шум».Стихи Н.А. Некрасова о природе. «Мороз-воевода»(отрывок из поэмы «Мороз Красный нос»).К.И. Чуковский. «О стихах Н.А. Некрасова». Н.А. Некрасов. «Сашах», «Перед дождём»</w:t>
      </w:r>
    </w:p>
    <w:p w:rsidR="00521AD6" w:rsidRDefault="00521AD6" w:rsidP="003A022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AD6" w:rsidRDefault="00521AD6" w:rsidP="003A022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 Творчество А.П. Чехова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21AD6" w:rsidRPr="00247F0F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 «Степь» ( отрывок) А.П. Чехов. «Белолобый»; И.С. Тургенев. «Лес и степь».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(отрывок).А.П. Чехов. «Ванька». . Н.С. Шер. «О рассказах А.П. Чехова».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о животных.  Л. Андреев «Кусака».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 Сказки зарубежных писателей</w:t>
      </w:r>
    </w:p>
    <w:p w:rsidR="00521AD6" w:rsidRPr="00247F0F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 Перро. «Подарки феи».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Ц. Топелиус «Солнечный Луч в ноябре»; Ц.Топелиус. «Зимняя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сказка».Х. -К. Андерсен. «Снеговик»; братья Гримм. «Умная дочь крестьянская».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9 Стихи русских поэтов   И. Никитин, И. Суриков, С. Дрожжин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 Никитин. «Русь».И.С. Никитин. «Утро».И.3. Суриков. «Детство».С. Никитин «Помню я: бывало, няня...».С. Дрожжин. «Привет», «Зимний день». Ф.Н. Глинка. «Москва».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21AD6" w:rsidRP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Тема10 Творчество Дмитрия Наркисовича Мамина – Сибиряка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«Приёмыш». «Умнее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всех».«Постойко».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Тема11 Творчество Александра Ивановича Куприна</w:t>
      </w:r>
    </w:p>
    <w:p w:rsidR="00521AD6" w:rsidRPr="00247F0F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Куприна.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 «Синяязвезда».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 «Барбос и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Жулька».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«Собачье счастье».Слушание и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детскими книгами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животных.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чтение. «Ю-ю».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12 Творчество  С.Есенина</w:t>
      </w:r>
    </w:p>
    <w:p w:rsidR="00521AD6" w:rsidRPr="00247F0F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 С.А. Есенина. Стихи о Родине (отрывки); «Я покинул родимый дом...».. «Нивы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жаты, рощи голы...».. «Берёза». Стихи о берёзе (отрывки). «Бабушкины сказки». «Топи да болота...», «Сыплет черёмуха снегом...»; И.С. Тургенев. «Деревня».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13 Произведения   К. Г. Паустовского</w:t>
      </w:r>
    </w:p>
    <w:p w:rsidR="00521AD6" w:rsidRPr="00247F0F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«Стальное колечко».Юмористические рассказы. «Кот-ворюга».</w:t>
      </w:r>
    </w:p>
    <w:p w:rsidR="00521AD6" w:rsidRPr="00247F0F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Научно-познавательные рассказы. «Какие бывают дожди».Дополнительное чтение. Заячьи лапы».Слушание и работа с книгами К.Г. Паустовского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ополнительное чтение.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 Астафьев «Стрижонок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Скрип». И.С. Тургенев. «Воробей», «Перепёлка».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14 Произведение С.Я. Маршака</w:t>
      </w:r>
    </w:p>
    <w:p w:rsidR="00521AD6" w:rsidRPr="00247F0F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С.Я. Маршака. Стихотворение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«Урок родного языка».«Ландыш».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ьеса- сказка «Кошкин дом».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AD6" w:rsidRP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15 Рассказы Л. Пантелеева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Пантелеева о детях. Рассказ «Честное слово».Исторические рассказы Л. Пантелеева. Рассказ «Камилл и учитель».Дополнительное чтение произведений Л.Пантелеева. «Фенька», «Новенькая».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16 Рассказы  А.П. Гайдара</w:t>
      </w:r>
    </w:p>
    <w:p w:rsidR="00521AD6" w:rsidRDefault="00521AD6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 Гайдара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детях. Рассказ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«Горячий камень». Повесть «Тимур и его команда» Стихотворение С.В. Михалкова</w:t>
      </w:r>
      <w:r w:rsidR="006F6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«Аркадий Гайдар».Очерк К.Г. Паустовского «Об Аркадии Петровиче Гайдаре». Дополнительное чтение. В.Ю. Драгунский. «Девочка на шаре».</w:t>
      </w:r>
    </w:p>
    <w:p w:rsidR="006F6822" w:rsidRDefault="006F6822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F6822" w:rsidRDefault="006F6822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6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17 Михаил Михайлович Пришвин</w:t>
      </w:r>
    </w:p>
    <w:p w:rsidR="006F6822" w:rsidRPr="00247F0F" w:rsidRDefault="006F6822" w:rsidP="006F682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 Пришвина.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Очерк «Моя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Пришвина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ивотных.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«Двойной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«Выскочка».М.М.Пришвин рассказ-описание</w:t>
      </w:r>
    </w:p>
    <w:p w:rsidR="006F6822" w:rsidRPr="00247F0F" w:rsidRDefault="006F6822" w:rsidP="006F682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«Жаркий час».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Чалмаев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«Воспоминания о ММ. Пришвине».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чтение В.В. Бианки. «По следам».</w:t>
      </w:r>
    </w:p>
    <w:p w:rsidR="006F6822" w:rsidRDefault="006F6822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6822" w:rsidRDefault="006F6822" w:rsidP="00521AD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r w:rsidRPr="006F6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 Произведения зарубежных писателей</w:t>
      </w:r>
    </w:p>
    <w:p w:rsidR="006F6822" w:rsidRDefault="006F6822" w:rsidP="006F682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 Лондон.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«Волк».Э. Сетон-Томпсон.«Чинк».Дополнительное чтение. Дж. Чиарди. «Джон Джей Пленти и кузнечик Дэн».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F6822" w:rsidRDefault="006F6822" w:rsidP="006F682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822" w:rsidRDefault="006F6822" w:rsidP="006F682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6822" w:rsidRPr="006F6822" w:rsidRDefault="006F6822" w:rsidP="006F682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6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102 часа</w:t>
      </w:r>
    </w:p>
    <w:p w:rsidR="006F6822" w:rsidRPr="006F6822" w:rsidRDefault="006F6822" w:rsidP="006F6822">
      <w:pPr>
        <w:rPr>
          <w:rFonts w:ascii="Times New Roman" w:hAnsi="Times New Roman" w:cs="Times New Roman"/>
          <w:sz w:val="24"/>
          <w:szCs w:val="24"/>
        </w:rPr>
      </w:pPr>
      <w:r w:rsidRPr="006F6822">
        <w:rPr>
          <w:rFonts w:ascii="Times New Roman" w:hAnsi="Times New Roman" w:cs="Times New Roman"/>
          <w:b/>
          <w:bCs/>
          <w:sz w:val="24"/>
          <w:szCs w:val="24"/>
        </w:rPr>
        <w:t>Круг чтения.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sz w:val="24"/>
          <w:szCs w:val="24"/>
        </w:rPr>
        <w:lastRenderedPageBreak/>
        <w:t>    </w:t>
      </w:r>
      <w:r w:rsidRPr="006F682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F6822">
        <w:rPr>
          <w:rFonts w:ascii="Times New Roman" w:hAnsi="Times New Roman" w:cs="Times New Roman"/>
          <w:sz w:val="24"/>
          <w:szCs w:val="24"/>
        </w:rPr>
        <w:t xml:space="preserve">Для чтения и обсуждения в классе. Произведения устного народного творчества русского народа и народов мира.  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 xml:space="preserve">Стихотворные и прозаические произведения отечественных и зарубежных писателей-классиков, детских писателей. Произведения о жизни детей разных народов и стран. 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Приключенческая детская книга. Научно-познавательная книга: о природе, путешествиях, истории, научных открытиях. Юмористическая и сатирическая книга. Очерки и воспоминания.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Справочная детская литература (детские энциклопедии, словари).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Для самостоятельного чтения. Художественная книга о жизни детей-сверстников, о Родине и других странах, о труде и творчестве. Научно-познавательная книга: о растениях и животных, вещах и предметах, изобретениях и изобретателях, по истории. Книги о путешествиях и приключениях.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Восприятие литературного произведения.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полноценного восприятия произведений в единстве содержания и формы, в единстве образного, логического и эмоционального начал. Эмоциональная отзывчивость, понимание настроения литературного произведения, осознание схожести и различий настроений героев, авторской точки зрения. Общая оценка достоинств произведения. Оценка эмоционального состояния героев, анализ их действий и поступков. Сравнение персонажей разных произведений, выявление отношения к ним автора, высказывание собственной оценки, подтверждение собственных суждений текстом произведения.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Умение на слух воспринимать разные по жанру произведения, запоминать слова, характеризующие персонажей, образные выражения, создающие картины природы, рисующие человека. Понимать роль описания природы, интерьера, портрета и речи героя.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Умение определять задачу чтения – что и с какой целью читается, рассказывается, сообщается.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Умение находить средства выразительного чтения произведения: логические ударения, паузы, тон, темп речи в зависимости от задачи чтения.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Умение сопоставлять два ряда представлений в произведении – реальных и фантастических.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Жанрово-тематическое разнообразие.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Расширение знаний и умений в области жанровых особенностей сказки (народной и литературной), рассказов, басен (стихотворных и прозаических), былин и сказок, очерковых произведений. Сравнение художественных и научно-художественных произведений, авторских произведений, разнообразных по жанрам и темам.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Народные сказки: плавный ритм чтения, фантастические превращения, волшебные предметы, повторы слов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(«жили-были», «день-деньской»),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постоянные эпитеты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(«добрый молодец», «красна девица»),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устойчивые выражения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(«день и ночь – сутки прочь»),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зачины и их варианты, присказки, особые концовки. Борьба добра и зла, отражение мечты народа.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Былины: плавный, напевный ритм чтения, повторы, постоянные эпитеты («сыра земля», «богатырский конь» и т. д.), гиперболы (преувеличения), яркость описания героев, порядок действий (рассказов о былинном богатыре).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    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Литературная сказка. Сходство с народной сказкой (сказочные герои, структурное сходство, превращения, победа добрых сил). Особенность авторского языка, образов, эмоциональных переживаний.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Рассказы: художественные, научно-популярные. Особенности художественного рассказа: описание поступков героев, интересных случаев из их жизни, эмоционально-образное описание внешнего вида персонажей, возбуждающее воображение читателя. Отношение автора к своим героям.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Стихотворное произведение: ритмический рисунок, строка, строфа, рифма и средства выразительности.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Научно-художественные рассказы: рассказы о природе, описание образов природы в художественной форме, наличие в них познавательных, реальных знаний, их образного отражения.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Научно-популярные рассказы и очерки. Особенности: отличие образа от понятия, термин; развитие логических связей, деловой 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язык, «язык фактов», главная мысль, вывод, умозаключение.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Очерк – повествование о реальных событиях, о людях и их делах, происходящих в действительности. Знакомство с действительными событиями жизни страны, отношением человека к Родине, к людям, к природе.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Ориентировка в литературоведческих понятиях.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Литература, фольклор, литературное произведение, литературное творчество. Литературные жанры: сказка, былина, пословица, загадка, поговорка,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сказ,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легенда, миф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, рассказ, повесть, стихотворение, басня,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баллада, пьеса-сказка, очерк,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 научно-популярное и научно-художественное произведения.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Тема, идея произведения;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литературный герой, портрет, авторская характеристика,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сюжет, композиция; изобразительно-выразительные средства языка (эпитет, сравнение, олицетворение, гипербола). Юмор и сатира как средства выражения авторского замысла. Фантастическое и реальное.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Библиографические сведения о книге.</w:t>
      </w:r>
      <w:r w:rsidRPr="006F6822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Элементы книги: обложка, титульный лист, оглавление,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предисловие, послесловие, аннотация,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иллюстрация.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Каталог. Каталожная карточка. Периодика (наименования детских газет и журналов).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Сведения об авторе. Элементарные знания о времени создания произведения.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Творческая деятельность школьников.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Умение написать изложение, небольшое сочинение по текстам литературных произведений. «Дописывание», «досказывание», известного сюжета. Сочинение (по аналогии с произведением устного народного творчества) загадок, потешек, сказок, поговорок.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Умение писать отзывы о прочитанных книгах, аннотацию на книгу, составить на неё каталожную карточку.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Умение воспроизводить сценические действия (по сюжетам небольших произведений) в играх-драматизациях, игровых диалогах, театральных играх.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Навык чтения.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 xml:space="preserve">Осознанное, правильное, выразительное чтение в соответствии с нормами литературного произношения вслух, чтение молча. Выразительное чтение подготовленного произведения или отрывка из него; использование выразительных 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средств чтения (темп, тон, логические ударения, паузы, мелодика речи). Использование сведений об авторе книги. Чтение наизусть стихов, отрывков из прозаических произведений (к концу обучения в 4 классе – не менее 20 стихотворений, 6 отрывков из прозы).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 с текстом.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Установление смысловых связей между частями текста. Определение мотивов поведения героев и оценивание их поступков; сопоставление поступков героев.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Понимание и различение значений слов в тексте; нахождение в произведении слов и выражений, изображающих поступки героев, картины и явления природы;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выделение в тексте эпитетов, сравнений.</w:t>
      </w:r>
      <w:r w:rsidRPr="006F6822">
        <w:rPr>
          <w:rFonts w:ascii="Times New Roman" w:hAnsi="Times New Roman" w:cs="Times New Roman"/>
          <w:color w:val="000000"/>
          <w:sz w:val="24"/>
          <w:szCs w:val="24"/>
        </w:rPr>
        <w:t>Составление простого плана к рассказу, сказке; подробный, краткий и выборочный пересказ текста по плану. Составление творческого пересказа (изменение лица рассказчика, продолжение рассказа о судьбе героев на основании собственных предположение, воссоздание содержания произведения в форме словесной картины).</w:t>
      </w:r>
      <w:r w:rsidRPr="006F68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Выявление авторского и своего отношения к событиям, героям, фактам.</w:t>
      </w:r>
    </w:p>
    <w:p w:rsidR="006F6822" w:rsidRPr="006F6822" w:rsidRDefault="006F6822" w:rsidP="006F682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6F682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6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Читательские умения (работа с произведением и книгой):</w:t>
      </w:r>
    </w:p>
    <w:p w:rsidR="006F6822" w:rsidRPr="006F6822" w:rsidRDefault="006F6822" w:rsidP="006F6822">
      <w:pPr>
        <w:numPr>
          <w:ilvl w:val="0"/>
          <w:numId w:val="12"/>
        </w:numPr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обобщение представлений о рассказе, сказке, стихотворении, басне, о произведениях устного народного творчества;</w:t>
      </w:r>
    </w:p>
    <w:p w:rsidR="006F6822" w:rsidRPr="006F6822" w:rsidRDefault="006F6822" w:rsidP="006F6822">
      <w:pPr>
        <w:numPr>
          <w:ilvl w:val="0"/>
          <w:numId w:val="12"/>
        </w:numPr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самостоятельный выбор книги на определённую тему;</w:t>
      </w:r>
    </w:p>
    <w:p w:rsidR="006F6822" w:rsidRPr="006F6822" w:rsidRDefault="006F6822" w:rsidP="006F6822">
      <w:pPr>
        <w:numPr>
          <w:ilvl w:val="0"/>
          <w:numId w:val="12"/>
        </w:numPr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чтение детской периодики;</w:t>
      </w:r>
    </w:p>
    <w:p w:rsidR="006F6822" w:rsidRPr="006F6822" w:rsidRDefault="006F6822" w:rsidP="006F6822">
      <w:pPr>
        <w:numPr>
          <w:ilvl w:val="0"/>
          <w:numId w:val="12"/>
        </w:numPr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822">
        <w:rPr>
          <w:rFonts w:ascii="Times New Roman" w:hAnsi="Times New Roman" w:cs="Times New Roman"/>
          <w:color w:val="000000"/>
          <w:sz w:val="24"/>
          <w:szCs w:val="24"/>
        </w:rPr>
        <w:t>использование справочной литературы, работа в библиотеке (школьной, городской и др)</w:t>
      </w:r>
    </w:p>
    <w:p w:rsidR="006F6822" w:rsidRDefault="006F6822" w:rsidP="006F682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822">
        <w:rPr>
          <w:rFonts w:ascii="Times New Roman" w:hAnsi="Times New Roman" w:cs="Times New Roman"/>
          <w:b/>
          <w:sz w:val="24"/>
          <w:szCs w:val="24"/>
        </w:rPr>
        <w:t>Тема 1. Произведение фольклора. Сказки. Легенды, былины, героические песни</w:t>
      </w:r>
    </w:p>
    <w:p w:rsidR="006F6822" w:rsidRPr="00247F0F" w:rsidRDefault="006F6822" w:rsidP="006F682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Произведения фольклора. Мал</w:t>
      </w:r>
      <w:r>
        <w:rPr>
          <w:rFonts w:ascii="Times New Roman" w:hAnsi="Times New Roman" w:cs="Times New Roman"/>
          <w:sz w:val="24"/>
          <w:szCs w:val="24"/>
        </w:rPr>
        <w:t xml:space="preserve">ые жанры фольклора. Повторение. </w:t>
      </w:r>
      <w:r w:rsidRPr="00247F0F">
        <w:rPr>
          <w:rFonts w:ascii="Times New Roman" w:hAnsi="Times New Roman" w:cs="Times New Roman"/>
          <w:sz w:val="24"/>
          <w:szCs w:val="24"/>
        </w:rPr>
        <w:t>Дополнительное чтение.</w:t>
      </w:r>
    </w:p>
    <w:p w:rsidR="006F6822" w:rsidRPr="00247F0F" w:rsidRDefault="006F6822" w:rsidP="006F682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Крупицы народной мудрости.Произведения фольклора. Волшебная сказка. Русская народная ска</w:t>
      </w:r>
      <w:r>
        <w:rPr>
          <w:rFonts w:ascii="Times New Roman" w:hAnsi="Times New Roman" w:cs="Times New Roman"/>
          <w:sz w:val="24"/>
          <w:szCs w:val="24"/>
        </w:rPr>
        <w:t xml:space="preserve">зка «Иван-царевич и Серый волк» </w:t>
      </w:r>
      <w:r w:rsidRPr="00247F0F">
        <w:rPr>
          <w:rFonts w:ascii="Times New Roman" w:hAnsi="Times New Roman" w:cs="Times New Roman"/>
          <w:sz w:val="24"/>
          <w:szCs w:val="24"/>
        </w:rPr>
        <w:t>«Былины».Былина «Волхв Всеславович».</w:t>
      </w:r>
    </w:p>
    <w:p w:rsidR="006F6822" w:rsidRDefault="006F6822" w:rsidP="006F682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Дополнительное чтение. Русская народная сказка «Марья Моревна».«Народные легенды». «Легенда о граде Китеже».«Легенда о покорении Сибири Ермаком». Книги с народными легендами.«Народные песни».Героическая песня «Кузьма Минин и Дмитрий Пожарский во главе ополчения».Слушание и работа с книгами. «Народные песни». Дополнительное чтение.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Песня-слава «Русская Земля».Героическая песня «Суворов приказывает армии переплыть море».</w:t>
      </w: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F6822" w:rsidRDefault="006F6822" w:rsidP="006F682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F6822">
        <w:rPr>
          <w:rFonts w:ascii="Times New Roman" w:hAnsi="Times New Roman" w:cs="Times New Roman"/>
          <w:b/>
          <w:sz w:val="24"/>
          <w:szCs w:val="24"/>
        </w:rPr>
        <w:t>Тема 2 «Басни» Русские баснописцы Книги с былинами и легендами</w:t>
      </w:r>
      <w:r w:rsidRPr="00247F0F">
        <w:rPr>
          <w:rFonts w:ascii="Times New Roman" w:hAnsi="Times New Roman" w:cs="Times New Roman"/>
          <w:sz w:val="24"/>
          <w:szCs w:val="24"/>
        </w:rPr>
        <w:t>.</w:t>
      </w:r>
    </w:p>
    <w:p w:rsidR="006F6822" w:rsidRPr="00247F0F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«Произведения русских баснописцев».И. Крылов «Стрекоза и Муравей».И. Хемницер «Стрекоза».Л.Н. Толстой. «Стрекоза и муравьи».Слушание и работа с книгами.</w:t>
      </w:r>
    </w:p>
    <w:p w:rsidR="006F6822" w:rsidRPr="00247F0F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«Произведения русских баснописцев».И. Хемницер. «Друзья».Дополнительное чтение.</w:t>
      </w:r>
    </w:p>
    <w:p w:rsidR="006F6822" w:rsidRPr="00247F0F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И. Крылов. «Крестьянин в беде».А. Измайлов. «Кукушка».Дополнительное чтение.</w:t>
      </w: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А. Измайлов. «Лестница».«Баснописец И.А. Крылов».И. Крылов «Мартышка и очки», «Квартет».И. Крылов «Осёл и Соловей».С. Михалков. «Слово о Крылове».</w:t>
      </w: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F6822">
        <w:rPr>
          <w:rFonts w:ascii="Times New Roman" w:hAnsi="Times New Roman" w:cs="Times New Roman"/>
          <w:b/>
          <w:sz w:val="24"/>
          <w:szCs w:val="24"/>
        </w:rPr>
        <w:t>Тема 3 «Произведения В.А. Жуковского»</w:t>
      </w:r>
    </w:p>
    <w:p w:rsidR="006F6822" w:rsidRPr="00247F0F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«Стихотворения Жуковского». В. Жуковский «Песня», «Ночь».«Волшебные сказки в стихах».</w:t>
      </w:r>
      <w:r>
        <w:rPr>
          <w:rFonts w:ascii="Times New Roman" w:hAnsi="Times New Roman" w:cs="Times New Roman"/>
          <w:sz w:val="24"/>
          <w:szCs w:val="24"/>
        </w:rPr>
        <w:t xml:space="preserve"> В. Жуковский «Спящая царевна».</w:t>
      </w:r>
      <w:r w:rsidRPr="00247F0F">
        <w:rPr>
          <w:rFonts w:ascii="Times New Roman" w:hAnsi="Times New Roman" w:cs="Times New Roman"/>
          <w:sz w:val="24"/>
          <w:szCs w:val="24"/>
        </w:rPr>
        <w:t>Слушание и работа с книгами.  «Книги В.А. Жуковского».Дополнительное чтение.В. Жуковский «Сказка о царе Берендее, о сыне его Иване-царев</w:t>
      </w:r>
      <w:r>
        <w:rPr>
          <w:rFonts w:ascii="Times New Roman" w:hAnsi="Times New Roman" w:cs="Times New Roman"/>
          <w:sz w:val="24"/>
          <w:szCs w:val="24"/>
        </w:rPr>
        <w:t>иче, о хитростях Кощея Бессмерт</w:t>
      </w:r>
      <w:r w:rsidRPr="00247F0F">
        <w:rPr>
          <w:rFonts w:ascii="Times New Roman" w:hAnsi="Times New Roman" w:cs="Times New Roman"/>
          <w:sz w:val="24"/>
          <w:szCs w:val="24"/>
        </w:rPr>
        <w:t>ного и о премудрости Марьи-царевны, кощеевой дочери».</w:t>
      </w: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Тема 4.  </w:t>
      </w:r>
      <w:r w:rsidRPr="006F6822">
        <w:rPr>
          <w:rFonts w:ascii="Times New Roman" w:hAnsi="Times New Roman" w:cs="Times New Roman"/>
          <w:b/>
          <w:sz w:val="24"/>
          <w:szCs w:val="24"/>
        </w:rPr>
        <w:t>Произведения А.С.Пушкина</w:t>
      </w:r>
    </w:p>
    <w:p w:rsidR="006F6822" w:rsidRPr="00247F0F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«Повторение изученных произведений А.С. Пушкина».Стихотворение «Осень» (отрывки).</w:t>
      </w:r>
    </w:p>
    <w:p w:rsidR="006F6822" w:rsidRPr="00247F0F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lastRenderedPageBreak/>
        <w:t>Дополнительное чтение.Г. Волков «Удивительный Александр Сергеевич» (в сокращении).</w:t>
      </w: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«Стихи А.С. Пушкина».А.С. Пушкин «И.И. Пущину», «Зимняя дорога».«Сказки А.С. Пушкина».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47F0F">
        <w:rPr>
          <w:rFonts w:ascii="Times New Roman" w:hAnsi="Times New Roman" w:cs="Times New Roman"/>
          <w:sz w:val="24"/>
          <w:szCs w:val="24"/>
        </w:rPr>
        <w:t>казка о золотом петушке».Из воспоминаний В.И. Даля.</w:t>
      </w: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F6822">
        <w:rPr>
          <w:rFonts w:ascii="Times New Roman" w:hAnsi="Times New Roman" w:cs="Times New Roman"/>
          <w:b/>
          <w:sz w:val="24"/>
          <w:szCs w:val="24"/>
        </w:rPr>
        <w:t>Тема 5 Произведения М.Ю.Лермонтова</w:t>
      </w:r>
    </w:p>
    <w:p w:rsidR="006F6822" w:rsidRPr="00247F0F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«Стихи М.Ю. Лермонтова».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М. Лермонтов «Москва, Москва!.. Люблю тебя как сын...»</w:t>
      </w: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«Стихи о природе М.Ю. Лермонтова». М. Лермонтов «Горные вершины».Слушание и работа с книгами.  «Книги М.Ю. Лермонтова».Дополнительное чтение.М. Лермонтов «Казачья колыбельная песня».</w:t>
      </w: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F6822">
        <w:rPr>
          <w:rFonts w:ascii="Times New Roman" w:hAnsi="Times New Roman" w:cs="Times New Roman"/>
          <w:b/>
          <w:sz w:val="24"/>
          <w:szCs w:val="24"/>
        </w:rPr>
        <w:t>Тема 6 Произведения П.П.Ершова (РК</w:t>
      </w:r>
      <w:r w:rsidRPr="00247F0F">
        <w:rPr>
          <w:rFonts w:ascii="Times New Roman" w:hAnsi="Times New Roman" w:cs="Times New Roman"/>
          <w:b/>
          <w:sz w:val="24"/>
          <w:szCs w:val="24"/>
        </w:rPr>
        <w:t>)</w:t>
      </w:r>
    </w:p>
    <w:p w:rsidR="006F6822" w:rsidRPr="00247F0F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Литературные (авторские) сказки. П. Ершов. «Конёк-Горбунок  </w:t>
      </w:r>
      <w:r w:rsidRPr="00247F0F">
        <w:rPr>
          <w:rFonts w:ascii="Times New Roman" w:hAnsi="Times New Roman" w:cs="Times New Roman"/>
          <w:sz w:val="24"/>
          <w:szCs w:val="24"/>
        </w:rPr>
        <w:t>(отрывки).</w:t>
      </w: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F6822">
        <w:rPr>
          <w:rFonts w:ascii="Times New Roman" w:hAnsi="Times New Roman" w:cs="Times New Roman"/>
          <w:b/>
          <w:sz w:val="24"/>
          <w:szCs w:val="24"/>
        </w:rPr>
        <w:t>Тема 7 «Произведения В.М.Гаршина</w:t>
      </w:r>
    </w:p>
    <w:p w:rsidR="006F6822" w:rsidRDefault="006F6822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«Сказки В.М. Гаршина».В. Гаршин «Лягушка-путешественница».работа с детскими книгами.«Авторские сказки». Дополнительное чтение.В. Гаршин «Сказка о жабе и розе».</w:t>
      </w:r>
    </w:p>
    <w:p w:rsidR="00AD384B" w:rsidRDefault="00AD384B" w:rsidP="006F682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384B" w:rsidRDefault="00AD384B" w:rsidP="006F682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84B">
        <w:rPr>
          <w:rFonts w:ascii="Times New Roman" w:hAnsi="Times New Roman" w:cs="Times New Roman"/>
          <w:b/>
          <w:sz w:val="24"/>
          <w:szCs w:val="24"/>
        </w:rPr>
        <w:t>Тема 8. Произведения русских писателей о детях</w:t>
      </w:r>
    </w:p>
    <w:p w:rsidR="00AD384B" w:rsidRDefault="00AD384B" w:rsidP="00AD3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Произведения о детях.</w:t>
      </w:r>
      <w:r w:rsidRPr="00247F0F">
        <w:rPr>
          <w:rFonts w:ascii="Times New Roman" w:hAnsi="Times New Roman" w:cs="Times New Roman"/>
          <w:sz w:val="24"/>
          <w:szCs w:val="24"/>
        </w:rPr>
        <w:t xml:space="preserve">Н. Гарин-Михайловский «Старый колодезь» (глава из повести «Детство Темы»).Н. Гарин-Михайловский «Старый колодезь» (глава из повести «Детство Темы»).Слушание и работа с книгами.  «Произведения о детях».Дополнительное чтение. К. Станюкович. «Максимка».Дополнительное чтение.Д. Мамин-Сибиряк «Вертел». </w:t>
      </w:r>
    </w:p>
    <w:p w:rsidR="00AD384B" w:rsidRDefault="00AD384B" w:rsidP="00AD3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384B" w:rsidRPr="00AD384B" w:rsidRDefault="00AD384B" w:rsidP="00AD384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84B">
        <w:rPr>
          <w:rFonts w:ascii="Times New Roman" w:hAnsi="Times New Roman" w:cs="Times New Roman"/>
          <w:b/>
          <w:sz w:val="24"/>
          <w:szCs w:val="24"/>
        </w:rPr>
        <w:t>Тема 9 Произведения зарубежных писателей</w:t>
      </w:r>
    </w:p>
    <w:p w:rsidR="00AD384B" w:rsidRPr="00247F0F" w:rsidRDefault="00AD384B" w:rsidP="00AD3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В. Гюго «Козетта» (отдельные главы).Произведения зарубежных писателей о детях».</w:t>
      </w:r>
    </w:p>
    <w:p w:rsidR="00AD384B" w:rsidRDefault="00AD384B" w:rsidP="00AD3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Марк Твен «Прик</w:t>
      </w:r>
      <w:r>
        <w:rPr>
          <w:rFonts w:ascii="Times New Roman" w:hAnsi="Times New Roman" w:cs="Times New Roman"/>
          <w:sz w:val="24"/>
          <w:szCs w:val="24"/>
        </w:rPr>
        <w:t>лючения Тома Сойера» (отрывки).</w:t>
      </w:r>
      <w:r w:rsidRPr="00247F0F">
        <w:rPr>
          <w:rFonts w:ascii="Times New Roman" w:hAnsi="Times New Roman" w:cs="Times New Roman"/>
          <w:sz w:val="24"/>
          <w:szCs w:val="24"/>
        </w:rPr>
        <w:t>«Сказки зарубежных писателей».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Х.-К. Андерсен. «Дикие лебеди».«Произведения Х.-К. Андерсена».Стихотворение Х.-К. Андерсена «Дет</w:t>
      </w:r>
      <w:r>
        <w:rPr>
          <w:rFonts w:ascii="Times New Roman" w:hAnsi="Times New Roman" w:cs="Times New Roman"/>
          <w:sz w:val="24"/>
          <w:szCs w:val="24"/>
        </w:rPr>
        <w:t>и года». Книги Х.-К. Андерсена.</w:t>
      </w:r>
    </w:p>
    <w:p w:rsidR="00AD384B" w:rsidRDefault="00AD384B" w:rsidP="00AD3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384B" w:rsidRDefault="00AD384B" w:rsidP="00AD384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84B">
        <w:rPr>
          <w:rFonts w:ascii="Times New Roman" w:hAnsi="Times New Roman" w:cs="Times New Roman"/>
          <w:b/>
          <w:sz w:val="24"/>
          <w:szCs w:val="24"/>
        </w:rPr>
        <w:t>Тема 10 «В мире книг»</w:t>
      </w:r>
    </w:p>
    <w:p w:rsidR="00AD384B" w:rsidRPr="00247F0F" w:rsidRDefault="00AD384B" w:rsidP="00AD3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«Мифы Древней Греции». Древнегреческие мифы «Арион», «Дедал и Икар».</w:t>
      </w:r>
    </w:p>
    <w:p w:rsidR="00AD384B" w:rsidRPr="00247F0F" w:rsidRDefault="00AD384B" w:rsidP="00AD3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«Мифы народов мира». Славянский миф «Ярило-Солнце». Древнеиндийский миф «Творение».Дополнительное чтение.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Древнеиндийский миф «Создание ночи».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Слушание и работа с детскими книгами.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«Мифы народов мира».Дополнительное чтение.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Древнекитайский миф «Подвиги стрелка 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Книги Древней Руси».</w:t>
      </w:r>
    </w:p>
    <w:p w:rsidR="00AD384B" w:rsidRPr="00AD384B" w:rsidRDefault="00AD384B" w:rsidP="00AD384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«Деятельность Ярослава. Похвала книгам» (отрывок из «Повести временных лет»). «О князе Владимире» (отрывок из жития).</w:t>
      </w:r>
      <w:r>
        <w:rPr>
          <w:rFonts w:ascii="Times New Roman" w:hAnsi="Times New Roman" w:cs="Times New Roman"/>
          <w:sz w:val="24"/>
          <w:szCs w:val="24"/>
        </w:rPr>
        <w:t xml:space="preserve"> Первая славянская азбука.</w:t>
      </w:r>
      <w:r w:rsidRPr="00247F0F">
        <w:rPr>
          <w:rFonts w:ascii="Times New Roman" w:hAnsi="Times New Roman" w:cs="Times New Roman"/>
          <w:sz w:val="24"/>
          <w:szCs w:val="24"/>
        </w:rPr>
        <w:t>Отрывки из «Повести временных лет»: «Повесть о Константи</w:t>
      </w:r>
      <w:r>
        <w:rPr>
          <w:rFonts w:ascii="Times New Roman" w:hAnsi="Times New Roman" w:cs="Times New Roman"/>
          <w:sz w:val="24"/>
          <w:szCs w:val="24"/>
        </w:rPr>
        <w:t>не и Мефодии», «Наставления Яро</w:t>
      </w:r>
      <w:r w:rsidRPr="00247F0F">
        <w:rPr>
          <w:rFonts w:ascii="Times New Roman" w:hAnsi="Times New Roman" w:cs="Times New Roman"/>
          <w:sz w:val="24"/>
          <w:szCs w:val="24"/>
        </w:rPr>
        <w:t>слава Мудрого», «Повесть о Никите Кожемяке».</w:t>
      </w:r>
    </w:p>
    <w:p w:rsidR="00AD384B" w:rsidRDefault="00AD384B" w:rsidP="00AD384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D384B" w:rsidRDefault="00AD384B" w:rsidP="00AD384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84B">
        <w:rPr>
          <w:rFonts w:ascii="Times New Roman" w:hAnsi="Times New Roman" w:cs="Times New Roman"/>
          <w:b/>
          <w:sz w:val="24"/>
          <w:szCs w:val="24"/>
        </w:rPr>
        <w:t>Тема 11 «Произведения Л.Н.Толстого</w:t>
      </w:r>
    </w:p>
    <w:p w:rsidR="00AD384B" w:rsidRPr="00247F0F" w:rsidRDefault="00AD384B" w:rsidP="00AD3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Слушание и работа с детскими книгами.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«Повторение изученных произведений Л.Н. Толстого».Дополнительное чтение.«Воспоминания Л.Н. Толстого».Художественные рассказы. Л.Н. Толстой «Акула».Басни Л.Н. Толстого.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Л.Н. Толстой. «Мужик и Водяной».</w:t>
      </w:r>
    </w:p>
    <w:p w:rsidR="00AD384B" w:rsidRPr="00247F0F" w:rsidRDefault="00AD384B" w:rsidP="00AD3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Научно-популярные рассказы</w:t>
      </w:r>
      <w:r w:rsidRPr="00247F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Л.Н. Толстой. «Черепаха».Познавательные рассказы. Л.Н. Толстой. «Русак».Слушание и работа с детскими книгами</w:t>
      </w:r>
      <w:r>
        <w:rPr>
          <w:rFonts w:ascii="Times New Roman" w:hAnsi="Times New Roman" w:cs="Times New Roman"/>
          <w:sz w:val="24"/>
          <w:szCs w:val="24"/>
        </w:rPr>
        <w:t xml:space="preserve"> Л.Н. </w:t>
      </w:r>
      <w:r w:rsidRPr="00247F0F">
        <w:rPr>
          <w:rFonts w:ascii="Times New Roman" w:hAnsi="Times New Roman" w:cs="Times New Roman"/>
          <w:sz w:val="24"/>
          <w:szCs w:val="24"/>
        </w:rPr>
        <w:t>«Былины Толстого».</w:t>
      </w:r>
    </w:p>
    <w:p w:rsidR="00AD384B" w:rsidRDefault="00AD384B" w:rsidP="00AD3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Былина Л.Н. Толстого «Святогор-богатырь».</w:t>
      </w:r>
    </w:p>
    <w:p w:rsidR="00AD384B" w:rsidRDefault="00AD384B" w:rsidP="00AD3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384B" w:rsidRDefault="00AD384B" w:rsidP="00AD384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84B">
        <w:rPr>
          <w:rFonts w:ascii="Times New Roman" w:hAnsi="Times New Roman" w:cs="Times New Roman"/>
          <w:b/>
          <w:sz w:val="24"/>
          <w:szCs w:val="24"/>
        </w:rPr>
        <w:t>Тема 12 «Стихи А.А.Блока»</w:t>
      </w:r>
    </w:p>
    <w:p w:rsidR="00AD384B" w:rsidRDefault="00AD384B" w:rsidP="00AD3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Стихи о Родине. А. Блок «Россия».</w:t>
      </w:r>
      <w:r w:rsidR="00E32411">
        <w:rPr>
          <w:rFonts w:ascii="Times New Roman" w:hAnsi="Times New Roman" w:cs="Times New Roman"/>
          <w:sz w:val="24"/>
          <w:szCs w:val="24"/>
        </w:rPr>
        <w:t>Стихи А.А. Блока для детей</w:t>
      </w:r>
      <w:r w:rsidRPr="00247F0F">
        <w:rPr>
          <w:rFonts w:ascii="Times New Roman" w:hAnsi="Times New Roman" w:cs="Times New Roman"/>
          <w:sz w:val="24"/>
          <w:szCs w:val="24"/>
        </w:rPr>
        <w:t>. А. Блок «Рождество».</w:t>
      </w:r>
    </w:p>
    <w:p w:rsidR="00E32411" w:rsidRDefault="00E32411" w:rsidP="00AD38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411" w:rsidRDefault="00E32411" w:rsidP="00AD384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32411">
        <w:rPr>
          <w:rFonts w:ascii="Times New Roman" w:hAnsi="Times New Roman" w:cs="Times New Roman"/>
          <w:b/>
          <w:sz w:val="24"/>
          <w:szCs w:val="24"/>
        </w:rPr>
        <w:t>Тема 13 «Стихи К.Д.Бальмонта»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411" w:rsidRPr="00247F0F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Стихи о Родине и о природе</w:t>
      </w:r>
      <w:r w:rsidRPr="00247F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К. Бальмонт «Россия». «К зиме».К. Бальмонт «Снежинка».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«Сказочные стихи». «У чудищ».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32411">
        <w:rPr>
          <w:rFonts w:ascii="Times New Roman" w:hAnsi="Times New Roman" w:cs="Times New Roman"/>
          <w:b/>
          <w:sz w:val="24"/>
          <w:szCs w:val="24"/>
        </w:rPr>
        <w:t>Тема 14 «Произведения  А.И.Куприна»</w:t>
      </w:r>
    </w:p>
    <w:p w:rsidR="00E32411" w:rsidRPr="00247F0F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 о животных</w:t>
      </w:r>
      <w:r w:rsidRPr="00247F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А. Куприн «Скворцы».Слушание и работа с детскими книгами.</w:t>
      </w:r>
    </w:p>
    <w:p w:rsidR="00E32411" w:rsidRPr="00247F0F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«Сказки и легенды русских писателей».Дополнительное чтение.А. Куприн «Четверо нищих».Дополнительное чтение.Э. Сетон-Томпсон. «Виннипегский волк».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Песков «В гостях у Сетон-Томпсона».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32411">
        <w:rPr>
          <w:rFonts w:ascii="Times New Roman" w:hAnsi="Times New Roman" w:cs="Times New Roman"/>
          <w:b/>
          <w:sz w:val="24"/>
          <w:szCs w:val="24"/>
        </w:rPr>
        <w:t>Тема 15 Стихи И.А.Бунина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Стихи о природе</w:t>
      </w:r>
      <w:r w:rsidRPr="00247F0F">
        <w:rPr>
          <w:rFonts w:ascii="Times New Roman" w:hAnsi="Times New Roman" w:cs="Times New Roman"/>
          <w:sz w:val="24"/>
          <w:szCs w:val="24"/>
        </w:rPr>
        <w:t>.И. Бунин. «Гаснет вечер, даль синеет...», «Детство».Слушание и работа с детскими книгами.«Стихи русских поэтов».Дополнительное чтение.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 xml:space="preserve">К. Чуковский «Н.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47F0F">
        <w:rPr>
          <w:rFonts w:ascii="Times New Roman" w:hAnsi="Times New Roman" w:cs="Times New Roman"/>
          <w:sz w:val="24"/>
          <w:szCs w:val="24"/>
        </w:rPr>
        <w:t>екрасов».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411" w:rsidRP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32411">
        <w:rPr>
          <w:rFonts w:ascii="Times New Roman" w:hAnsi="Times New Roman" w:cs="Times New Roman"/>
          <w:b/>
          <w:sz w:val="24"/>
          <w:szCs w:val="24"/>
        </w:rPr>
        <w:t xml:space="preserve">Тема 16. «Произведения С.Я.Маршака» 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«Стихотворения С.Я. Маршака».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С. Маршак «Словарь».Дополнительное чтение.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С. Маршак. «Загадки», «Зелёная застава».«Пьесы-сказки С.Я. Маршака».«Двенадцать месяцев» (избранные картины).Слушание и работа с книгами.</w:t>
      </w:r>
      <w:r>
        <w:rPr>
          <w:rFonts w:ascii="Times New Roman" w:hAnsi="Times New Roman" w:cs="Times New Roman"/>
          <w:sz w:val="24"/>
          <w:szCs w:val="24"/>
        </w:rPr>
        <w:t xml:space="preserve">«Пьесы-сказки С.Я. Маршака». </w:t>
      </w:r>
      <w:r w:rsidRPr="00247F0F">
        <w:rPr>
          <w:rFonts w:ascii="Times New Roman" w:hAnsi="Times New Roman" w:cs="Times New Roman"/>
          <w:sz w:val="24"/>
          <w:szCs w:val="24"/>
        </w:rPr>
        <w:t>Дополнительное чтение.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247F0F">
        <w:rPr>
          <w:rFonts w:ascii="Times New Roman" w:hAnsi="Times New Roman" w:cs="Times New Roman"/>
          <w:sz w:val="24"/>
          <w:szCs w:val="24"/>
        </w:rPr>
        <w:t>. Маршак «Сказка про козла». «С. Маршак — переводчик».Р. Бернс «В горах моё сердце...» (перевод С. Маршака).</w:t>
      </w:r>
      <w:r w:rsidRPr="00247F0F">
        <w:rPr>
          <w:rFonts w:ascii="Times New Roman" w:hAnsi="Times New Roman" w:cs="Times New Roman"/>
          <w:b/>
          <w:i/>
          <w:sz w:val="24"/>
          <w:szCs w:val="24"/>
        </w:rPr>
        <w:t>РК Тюменский драматург Зот Тоболкин и его пьесы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17.</w:t>
      </w:r>
      <w:r w:rsidRPr="00E32411">
        <w:rPr>
          <w:rFonts w:ascii="Times New Roman" w:hAnsi="Times New Roman" w:cs="Times New Roman"/>
          <w:sz w:val="24"/>
          <w:szCs w:val="24"/>
        </w:rPr>
        <w:t xml:space="preserve"> </w:t>
      </w:r>
      <w:r w:rsidRPr="00E32411">
        <w:rPr>
          <w:rFonts w:ascii="Times New Roman" w:hAnsi="Times New Roman" w:cs="Times New Roman"/>
          <w:b/>
          <w:sz w:val="24"/>
          <w:szCs w:val="24"/>
        </w:rPr>
        <w:t xml:space="preserve">«Стихи Н.А.Заболоцкого» </w:t>
      </w:r>
    </w:p>
    <w:p w:rsidR="00E32411" w:rsidRPr="00247F0F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«Стихи для детей».Н. Заболоцкий «Детство». «Лебедь в зоопарке».Библиотечный урок.</w:t>
      </w:r>
    </w:p>
    <w:p w:rsidR="00E32411" w:rsidRPr="00247F0F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«Стихи русских поэтов». Книги со стихотворениями русских поэтов.</w:t>
      </w:r>
    </w:p>
    <w:p w:rsidR="00E32411" w:rsidRP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32411">
        <w:rPr>
          <w:rFonts w:ascii="Times New Roman" w:hAnsi="Times New Roman" w:cs="Times New Roman"/>
          <w:b/>
          <w:sz w:val="24"/>
          <w:szCs w:val="24"/>
        </w:rPr>
        <w:t>РК.  Учимся у поэтов видеть красоту родного Тюменского края.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18. </w:t>
      </w:r>
      <w:r w:rsidRPr="00E32411">
        <w:rPr>
          <w:rFonts w:ascii="Times New Roman" w:hAnsi="Times New Roman" w:cs="Times New Roman"/>
          <w:b/>
          <w:sz w:val="24"/>
          <w:szCs w:val="24"/>
        </w:rPr>
        <w:t>«Произведения о детях войны</w:t>
      </w:r>
    </w:p>
    <w:p w:rsidR="00E32411" w:rsidRPr="00247F0F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В.П. Катаев. «Сын полка» (отдельные главы).Слушание и работа с детскими книгами.</w:t>
      </w:r>
    </w:p>
    <w:p w:rsidR="00E32411" w:rsidRPr="00247F0F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«Книги о детях войны».Детские журналы и книги.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Дополнительное чтение.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К. Симонов «Сын артиллериста».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19 </w:t>
      </w:r>
      <w:r w:rsidRPr="00E32411">
        <w:rPr>
          <w:rFonts w:ascii="Times New Roman" w:hAnsi="Times New Roman" w:cs="Times New Roman"/>
          <w:b/>
          <w:sz w:val="24"/>
          <w:szCs w:val="24"/>
        </w:rPr>
        <w:t>Стихи Н.М.Рубцова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«Стихи о родной природе». Н. Рубцов «Берёзы».«Стихи о Родине».Н. Рубцов «Тихая моя родина».Дополнительное чтение. Н. Рубцов «Ласточка».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411" w:rsidRP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32411">
        <w:rPr>
          <w:rFonts w:ascii="Times New Roman" w:hAnsi="Times New Roman" w:cs="Times New Roman"/>
          <w:b/>
          <w:sz w:val="24"/>
          <w:szCs w:val="24"/>
        </w:rPr>
        <w:t>Тема 20</w:t>
      </w:r>
      <w:r w:rsidRPr="00E32411">
        <w:rPr>
          <w:rFonts w:ascii="Times New Roman" w:hAnsi="Times New Roman" w:cs="Times New Roman"/>
          <w:sz w:val="24"/>
          <w:szCs w:val="24"/>
        </w:rPr>
        <w:t xml:space="preserve"> </w:t>
      </w:r>
      <w:r w:rsidRPr="00E32411">
        <w:rPr>
          <w:rFonts w:ascii="Times New Roman" w:hAnsi="Times New Roman" w:cs="Times New Roman"/>
          <w:b/>
          <w:sz w:val="24"/>
          <w:szCs w:val="24"/>
        </w:rPr>
        <w:t>Произведения С.В.Михалкова</w:t>
      </w:r>
    </w:p>
    <w:p w:rsidR="00E32411" w:rsidRPr="00247F0F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С. Михал</w:t>
      </w:r>
      <w:r>
        <w:rPr>
          <w:rFonts w:ascii="Times New Roman" w:hAnsi="Times New Roman" w:cs="Times New Roman"/>
          <w:sz w:val="24"/>
          <w:szCs w:val="24"/>
        </w:rPr>
        <w:t>ков «Школа», «Хижина дяди Тома».</w:t>
      </w:r>
      <w:r w:rsidRPr="00247F0F">
        <w:rPr>
          <w:rFonts w:ascii="Times New Roman" w:hAnsi="Times New Roman" w:cs="Times New Roman"/>
          <w:sz w:val="24"/>
          <w:szCs w:val="24"/>
        </w:rPr>
        <w:t>Дополнительное чтение.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С. Михалков. «Как бы мы жили без книг?» Книга Г. Бичер-Стоу «Хижина дяди Тома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32411">
        <w:rPr>
          <w:rFonts w:ascii="Times New Roman" w:hAnsi="Times New Roman" w:cs="Times New Roman"/>
          <w:b/>
          <w:sz w:val="24"/>
          <w:szCs w:val="24"/>
        </w:rPr>
        <w:t>Тема 21 Юмористические произведения</w:t>
      </w:r>
    </w:p>
    <w:p w:rsidR="00E32411" w:rsidRPr="00247F0F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Юмористическ</w:t>
      </w:r>
      <w:r>
        <w:rPr>
          <w:rFonts w:ascii="Times New Roman" w:hAnsi="Times New Roman" w:cs="Times New Roman"/>
          <w:sz w:val="24"/>
          <w:szCs w:val="24"/>
        </w:rPr>
        <w:t>ие рассказы о детях и для детей</w:t>
      </w:r>
      <w:r w:rsidRPr="00247F0F">
        <w:rPr>
          <w:rFonts w:ascii="Times New Roman" w:hAnsi="Times New Roman" w:cs="Times New Roman"/>
          <w:sz w:val="24"/>
          <w:szCs w:val="24"/>
        </w:rPr>
        <w:t>.Н. Носов «Федина задача».</w:t>
      </w:r>
    </w:p>
    <w:p w:rsidR="00E32411" w:rsidRPr="00247F0F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«Юмористические ст</w:t>
      </w:r>
      <w:r>
        <w:rPr>
          <w:rFonts w:ascii="Times New Roman" w:hAnsi="Times New Roman" w:cs="Times New Roman"/>
          <w:sz w:val="24"/>
          <w:szCs w:val="24"/>
        </w:rPr>
        <w:t>ихи» И. Гамазкова. «Страдания».</w:t>
      </w:r>
      <w:r w:rsidRPr="00247F0F">
        <w:rPr>
          <w:rFonts w:ascii="Times New Roman" w:hAnsi="Times New Roman" w:cs="Times New Roman"/>
          <w:sz w:val="24"/>
          <w:szCs w:val="24"/>
        </w:rPr>
        <w:t>Дополнительное чтение.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В. Драгун</w:t>
      </w:r>
      <w:r>
        <w:rPr>
          <w:rFonts w:ascii="Times New Roman" w:hAnsi="Times New Roman" w:cs="Times New Roman"/>
          <w:sz w:val="24"/>
          <w:szCs w:val="24"/>
        </w:rPr>
        <w:t>ский «Тайное становится явным».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32411">
        <w:rPr>
          <w:rFonts w:ascii="Times New Roman" w:hAnsi="Times New Roman" w:cs="Times New Roman"/>
          <w:b/>
          <w:sz w:val="24"/>
          <w:szCs w:val="24"/>
        </w:rPr>
        <w:t>Тема 22 «Очерки»</w:t>
      </w:r>
    </w:p>
    <w:p w:rsidR="00E32411" w:rsidRPr="00247F0F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Очерки о Родине».</w:t>
      </w:r>
      <w:r>
        <w:rPr>
          <w:rFonts w:ascii="Times New Roman" w:hAnsi="Times New Roman" w:cs="Times New Roman"/>
          <w:sz w:val="24"/>
          <w:szCs w:val="24"/>
        </w:rPr>
        <w:t>И. Соколов-Микитов «Родина».</w:t>
      </w:r>
      <w:r w:rsidRPr="00247F0F">
        <w:rPr>
          <w:rFonts w:ascii="Times New Roman" w:hAnsi="Times New Roman" w:cs="Times New Roman"/>
          <w:sz w:val="24"/>
          <w:szCs w:val="24"/>
        </w:rPr>
        <w:t>Дополнительное чтение.М. Шолохов. «Любимая мать-отчизна».</w:t>
      </w:r>
      <w:r w:rsidRPr="00E32411">
        <w:rPr>
          <w:rFonts w:ascii="Times New Roman" w:hAnsi="Times New Roman" w:cs="Times New Roman"/>
          <w:b/>
          <w:i/>
          <w:sz w:val="24"/>
          <w:szCs w:val="24"/>
        </w:rPr>
        <w:t>РК Очерки о Тюменском крае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47F0F">
        <w:rPr>
          <w:rFonts w:ascii="Times New Roman" w:hAnsi="Times New Roman" w:cs="Times New Roman"/>
          <w:sz w:val="24"/>
          <w:szCs w:val="24"/>
        </w:rPr>
        <w:t>«Очерки о людях». А. Куприн «Сказки Пушкина». Н. Шер «Картины-сказки».Дополнительное чтение.М. Горький «О сказках».Слушание и работа с книгами.«Темы очерков».Дополнительное чтение.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lastRenderedPageBreak/>
        <w:t>Р. Сеф «О стихах Джона Чиарди».Детские газеты и журналы.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F0F">
        <w:rPr>
          <w:rFonts w:ascii="Times New Roman" w:hAnsi="Times New Roman" w:cs="Times New Roman"/>
          <w:sz w:val="24"/>
          <w:szCs w:val="24"/>
        </w:rPr>
        <w:t>Библиотечный урок</w:t>
      </w:r>
      <w:r>
        <w:rPr>
          <w:rFonts w:ascii="Times New Roman" w:hAnsi="Times New Roman" w:cs="Times New Roman"/>
          <w:sz w:val="24"/>
          <w:szCs w:val="24"/>
        </w:rPr>
        <w:t xml:space="preserve"> «Писатели о писателях».</w:t>
      </w:r>
      <w:r w:rsidRPr="00247F0F">
        <w:rPr>
          <w:rFonts w:ascii="Times New Roman" w:hAnsi="Times New Roman" w:cs="Times New Roman"/>
          <w:sz w:val="24"/>
          <w:szCs w:val="24"/>
        </w:rPr>
        <w:t>Дополнительное чтение. М. Горький. «О книгах</w:t>
      </w:r>
      <w:r>
        <w:rPr>
          <w:rFonts w:ascii="Times New Roman" w:hAnsi="Times New Roman" w:cs="Times New Roman"/>
          <w:sz w:val="24"/>
          <w:szCs w:val="24"/>
        </w:rPr>
        <w:t>». Ю. Яковлев «Право на жизнь».</w:t>
      </w: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2411" w:rsidRDefault="00E32411" w:rsidP="00E3241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E32411">
        <w:rPr>
          <w:rFonts w:ascii="Times New Roman" w:hAnsi="Times New Roman" w:cs="Times New Roman"/>
          <w:b/>
          <w:sz w:val="24"/>
          <w:szCs w:val="24"/>
        </w:rPr>
        <w:t>Тема 23 «Путешествия. Приключения. Фантастика»</w:t>
      </w:r>
    </w:p>
    <w:p w:rsidR="00CC6C93" w:rsidRDefault="00E32411" w:rsidP="00D20DD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7F0F">
        <w:rPr>
          <w:rFonts w:ascii="Times New Roman" w:hAnsi="Times New Roman" w:cs="Times New Roman"/>
          <w:sz w:val="24"/>
          <w:szCs w:val="24"/>
        </w:rPr>
        <w:t>«В мире фантастики».Н. Вагнер «Фея Фантаста».Н. Вагнер «Берёза».Слушание и работа с детскими книгами.  «Книги Н.П. Вагнера».Дополнительное чтение.Н. Вагнер «Сказка», «Руф и Руфина».«Приключенческая литература». Дж. Свифт «Гулливер в стране лилипутов» (отдельные главы).</w:t>
      </w:r>
    </w:p>
    <w:p w:rsidR="00D20DD8" w:rsidRDefault="00D20DD8" w:rsidP="00D20DD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20DD8" w:rsidRDefault="00D20DD8" w:rsidP="00D20DD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5B3F" w:rsidRDefault="00D20DD8" w:rsidP="00845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</w:p>
    <w:p w:rsidR="00D20DD8" w:rsidRPr="00247F0F" w:rsidRDefault="00D20DD8" w:rsidP="00845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"/>
        <w:gridCol w:w="2330"/>
        <w:gridCol w:w="6237"/>
        <w:gridCol w:w="1418"/>
      </w:tblGrid>
      <w:tr w:rsidR="00D20DD8" w:rsidRPr="00247F0F" w:rsidTr="00D20DD8">
        <w:trPr>
          <w:trHeight w:val="649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п.п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 раздела</w:t>
            </w: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20DD8" w:rsidRPr="00247F0F" w:rsidTr="00D20DD8">
        <w:trPr>
          <w:trHeight w:val="54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D20DD8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</w:t>
            </w:r>
          </w:p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(16 часов)</w:t>
            </w: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D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 Загадка-сказка.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Даль «Старик- годовик».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D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Пословицы. Какие бывают пословицы?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 пословицы.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D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сказки. «Самое дорогое».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«Про ленивую и Радивую».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о животных. дополнительное чтение. Русские народные сказки. «Лиса и Котофей Иваныч», «Дрозд Еремеевич».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D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с загадками. «Дочь-семилетка».Русская народная сказка.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D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сказки.«Царевич Нехитёр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Немудёр». 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сказки. О присказках.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сказки. «Елена Премудрая», «Умная внучка» (в пересказе А. Платонова). 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D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Скороговорки.Потешки. Повторение: малые жанры фольклора.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Урок-обобщение по разделу. 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Былины.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«Добрыня и Змея», «Илья Муромец и Соловей- разбойник».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«Алёша Попович и Тугарин Змеёвич», «Вольга и Микула».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Былины: «Про Добрыню Никитича и Змея Горыныча», «Первый бой Ильи Муромца», «Алёша Попович».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319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теме «Былины» («Проверьте себя»).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D20DD8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Басни </w:t>
            </w:r>
          </w:p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( 5 часов)</w:t>
            </w: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Эзоп. «Лисица и виноград»; И.А. Крылов. «Лиса и виноград».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D20DD8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Крылов. «Ворона и Лисица». Эзоп. «Ворон и Лисица».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Крылов. «Волк и Ягнёнок», «Крестьянин и работник».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D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Эзоп. «Голубь, который хотел пить», «Бесхвостая Лисица»А.Е.Измайлов.«Филин и чиж».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разделу «Басни».</w:t>
            </w:r>
          </w:p>
        </w:tc>
        <w:tc>
          <w:tcPr>
            <w:tcW w:w="1418" w:type="dxa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528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D20DD8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А.С.Пушкина</w:t>
            </w:r>
          </w:p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(10 часов)</w:t>
            </w: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Отрывок из поэмы «Руслан и Людмила». «У лукоморья дуб зелёный...».</w:t>
            </w:r>
          </w:p>
        </w:tc>
        <w:tc>
          <w:tcPr>
            <w:tcW w:w="1418" w:type="dxa"/>
          </w:tcPr>
          <w:p w:rsidR="00D20DD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Отрывок из поэмы «Руслан и Людмила». Бой Руслана с гигантской головой».</w:t>
            </w:r>
          </w:p>
        </w:tc>
        <w:tc>
          <w:tcPr>
            <w:tcW w:w="1418" w:type="dxa"/>
          </w:tcPr>
          <w:p w:rsidR="00D20DD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царе Салтане и его сыне..».</w:t>
            </w:r>
          </w:p>
        </w:tc>
        <w:tc>
          <w:tcPr>
            <w:tcW w:w="1418" w:type="dxa"/>
          </w:tcPr>
          <w:p w:rsidR="00D20DD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D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царе Салтане...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(продолжение).</w:t>
            </w:r>
          </w:p>
        </w:tc>
        <w:tc>
          <w:tcPr>
            <w:tcW w:w="1418" w:type="dxa"/>
          </w:tcPr>
          <w:p w:rsidR="00D20DD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царе Салтане…» ( окончание)</w:t>
            </w:r>
          </w:p>
        </w:tc>
        <w:tc>
          <w:tcPr>
            <w:tcW w:w="1418" w:type="dxa"/>
          </w:tcPr>
          <w:p w:rsidR="00D20DD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К.Д.Паустовский. «Сказки Пушкина».</w:t>
            </w:r>
          </w:p>
          <w:p w:rsidR="00D20DD8" w:rsidRPr="00247F0F" w:rsidRDefault="00D20DD8" w:rsidP="00D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«Сказка о попе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 работнике 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Балде».</w:t>
            </w:r>
          </w:p>
        </w:tc>
        <w:tc>
          <w:tcPr>
            <w:tcW w:w="1418" w:type="dxa"/>
          </w:tcPr>
          <w:p w:rsidR="00D20DD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D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А.С.Пушкин «Сказка о мертвой царевне и семи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огатырях». Бабаев «Там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дол видений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полны...».</w:t>
            </w:r>
          </w:p>
        </w:tc>
        <w:tc>
          <w:tcPr>
            <w:tcW w:w="1418" w:type="dxa"/>
          </w:tcPr>
          <w:p w:rsidR="00D20DD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«Вот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север, тучи нагоняя…»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«Зимний</w:t>
            </w:r>
          </w:p>
          <w:p w:rsidR="00D20DD8" w:rsidRPr="00247F0F" w:rsidRDefault="00D20DD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Вечер».</w:t>
            </w:r>
          </w:p>
        </w:tc>
        <w:tc>
          <w:tcPr>
            <w:tcW w:w="1418" w:type="dxa"/>
          </w:tcPr>
          <w:p w:rsidR="00D20DD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D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АС. Пушкин.«Няне».</w:t>
            </w:r>
          </w:p>
        </w:tc>
        <w:tc>
          <w:tcPr>
            <w:tcW w:w="1418" w:type="dxa"/>
          </w:tcPr>
          <w:p w:rsidR="00D20DD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0DD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20DD8" w:rsidRPr="00247F0F" w:rsidRDefault="00D20DD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20DD8" w:rsidRPr="00247F0F" w:rsidRDefault="00D20DD8" w:rsidP="00D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разделу «Произведения .С.Пушкина».</w:t>
            </w:r>
          </w:p>
        </w:tc>
        <w:tc>
          <w:tcPr>
            <w:tcW w:w="1418" w:type="dxa"/>
          </w:tcPr>
          <w:p w:rsidR="00D20DD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20DD8">
        <w:trPr>
          <w:trHeight w:val="432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Стихи русских поэтов: Ф.И. Тютче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ва, АН. Майкова, А.А. Фета (5 часов)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ФИ. Тютчев. «Есть в осени первоначальной...», «Чародейкою зимою...»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 Майков.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Фет. «Мама! Глянь-ка из окош- Ка...», «Кот поёт, глаза прищуря...»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русскихпоэтов.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Бунин.«Листопад».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20DD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разделу («Проверь себя»).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38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D32008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Л.Н.Толстого </w:t>
            </w:r>
          </w:p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(11 часов)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брата» (сказка), «Белка и волк» (басня).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работа с детскими книгами.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 Л.Н. Тол- стой. «Работник Емельян и пустой барабан».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Научно-познавательные и художественные рассказы. «Лебеди», «Зайцы».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 «Лев и собачка».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Разножанровые произведения писателя Л.Н.Толстого.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Л.Н.Толстого «Прыжок».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 Л.Н.Толстого «Как боролся русский богатырь».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Л.Н. Толстого. Дополнительное чтение: «Ореховая ветка».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Сергеенко «Как Л.Н. Толстой рассказывал сказку об огурцах».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теме «Произведения Л.Н.Толстого».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416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Произведение Н.А.Некрасова </w:t>
            </w:r>
          </w:p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 часов)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Н.А. Некрасова о детях. «Крестьянские дети» (отрывок). «Мужичок с ноготок» (отрывок). 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 Н.А. Некрасов. «Крестьянские дети» (в сокращении).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Н.А. Некрасова о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«Славная осень...».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 «Зелёный шум»</w:t>
            </w:r>
          </w:p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 Чуковский. Зелёный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Н.А. Некрасова о природе. «Мороз-воевода»</w:t>
            </w:r>
          </w:p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 из поэмы «Мороз Красный нос»).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 Чуковский. «О стихах Н.А. Некрасова». Н.А. Некрасов. «Сашах», «Перед дождём».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разделу «Произведения Некрасова».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256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D32008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А.П.Чехова </w:t>
            </w:r>
          </w:p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( 6 часов)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А.П.Чехов «Степь» ( отрывок) 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Чехов. «Белолобый»; И.С. Тургенев. «Лес и степь».</w:t>
            </w:r>
          </w:p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(отрывок).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А.П. Чехов. «Ванька». 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 Н.С. Шер. «О рассказах А.П. Чехова».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животных. Дополнительное чтение. Л. Андреев «Кусака».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разделу «Произведения А.П.Чехова»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271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D32008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Сказки зарубежных писателей</w:t>
            </w:r>
          </w:p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 часа)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Перро. «Подарки феи».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Ц. Топелиус «Солнечный Луч в ноябре»; Ц.Топелиус. «Зимняя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-К. Андерсен. «Снеговик»; братья Гримм. «Умная дочь крестьянская»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Урок-утренник «В мире сказок».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38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Стихи русских поэтов (7 часов)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Никитин. «Русь».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Никитин. «Утро».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И.3. Суриков. «Детство».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 И.С. Никитин «Помню я: бывало, няня...».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Дрожжин. «Привет», «Зимний день».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 Ф.Н. Глинка. «Москва».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разделу «Стихи русских поэтов».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301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Д. Н. Мамина-Сибиряка (7часов)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«Приёмыш».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«Приёмыш»(продолжение).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«Приемыш» (окончание)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«Умнее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 Рассказ Д.Н. Мамина-Сибиряка «Постойко».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Д.Н. Мамина-Сибиряка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«Постойко»(окончание).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разделу «Произведения Д.Н.Мамина-Сибиряка».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240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А.И.Куприна (7часов)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Куприна.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«Синяя</w:t>
            </w:r>
          </w:p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А.И. Куприна. Рассказ «Синяя звезда» (продолжение).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И.А.Куприна «Синяя звезда» (окончание).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Куприна.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«Барбос и</w:t>
            </w:r>
          </w:p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Жулька».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«Барбос и Жулька» (окончание). Дополнительное чтение «Собачье счастье».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детскими книгами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животных.</w:t>
            </w:r>
          </w:p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 «Ю-ю».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разделам «Произведения</w:t>
            </w:r>
          </w:p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528"/>
        </w:trPr>
        <w:tc>
          <w:tcPr>
            <w:tcW w:w="709" w:type="dxa"/>
            <w:tcBorders>
              <w:top w:val="nil"/>
            </w:tcBorders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Стихи С.А.Есенина (7 часов)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С.А. Есенина. Стихи о Родине (отрывки); «Я покинул родимый дом...».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С.А. Есенина. «Нивы сжаты, рощи голы...».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С.А. Есенина. «Берёза». Стихи о берёзе (отрывки).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СА. Есенина. «Бабушкины сказки».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Есенин. «Топи да болота...», «Сыплет черёмуха снегом...»; И.С. Тургенев. «Деревня».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разделу «Стихи С.Есенина»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09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русских поэтов.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267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D32008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К.Г. Паустовского </w:t>
            </w:r>
          </w:p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(12 ч)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«Стальное колечко».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«Стальное колечко» (продолжение).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«Стальное колечко»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(окончание).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Юмористические рассказы.К.Г. Паустовский «Кот-ворюга».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Научно-познавательные рассказы.К.Г. Паустовский «Какие бывают дожди».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 «Заячьи лапы».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 Тёплый хлеб».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работа с книгами К.Г. Паустовского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чтение.В.П. Астафьев «Стрижонок</w:t>
            </w:r>
          </w:p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 И.С. Тургенев. «Воробей», «Перепёлка».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Урок-обобщение по разделу «Произведения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аустовского»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любимая книга».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368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D32008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С.Я.Маршака </w:t>
            </w:r>
          </w:p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 часа)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С.Я. Маршака. Стихотворение</w:t>
            </w:r>
          </w:p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родного языка».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Маршака.Стихотворение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«Ландыш».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 Маршака пьеса- сказка «Кошкин дом».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563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разделу «Произведения и книги С.Я. Маршака».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840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D32008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Л.Пантелеева </w:t>
            </w:r>
          </w:p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 часов)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Пантелеева о детях. Рассказ «Честное слово».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Пантелеева о детях. Рассказ Честное слово».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рассказы Л. Пантелеева. Рассказ «Камилл и учитель».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рассказы Л. Пантелеева. Рассказ «Камилл и учитель».( продолжение)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 произведений Л.Пантелеева. «Фенька», «Новенькая».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разделу «Произведения Л.Пантелеева» 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448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D32008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А.П.Гайдара</w:t>
            </w:r>
          </w:p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 часов)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Гайдара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детях. Рассказ</w:t>
            </w:r>
          </w:p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«Горячий камень».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А.П. Гайдара о детях. Повесть «Тимур и его команда» 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«Тимур и его команда» (отдельные главы).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С.В. Михалкова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«Аркадий Гайдар».</w:t>
            </w:r>
          </w:p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Очерк К.Г. Паустовского «Об Аркадии Петровиче Гайдаре». 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 В.Ю. Драгунский. «Девочка на шаре».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30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D32008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М.М. Пришвина</w:t>
            </w:r>
          </w:p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(7 ч)</w:t>
            </w: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 Пришвина.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Очерк «Моя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Пришвина о животных.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«Двойной</w:t>
            </w:r>
          </w:p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М.М. Пришвина о животных. Рассказ «Выскочка».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М.М.Пришвин рассказ-описание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«Жаркий час».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Чалмаев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«Воспоминания о ММ. Пришвине».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 В.В. Бианки. «По следам».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разделу «М.М.Пришвин и его произведения»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38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D32008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зарубежных писателей</w:t>
            </w:r>
          </w:p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(10 ч)</w:t>
            </w:r>
          </w:p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Лондон.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«Волк».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Лондон.«Волк»(продолжение)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Лондон. «Волк» (окончание).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разноуровневая контрольная работа (один из вариантов).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Сетон-Томпсон.«Чинк».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Сетон-Томпсон.«Чинк»(продолжение)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D32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Сетон-Томпсон. «Чинк»(окончание)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 Дж. Чиарди. «Джон Джей Пленти и кузнечик Дэн».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30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разделу «Произведения зарубежных писателей».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008" w:rsidRPr="00247F0F" w:rsidTr="00D32008">
        <w:trPr>
          <w:trHeight w:val="154"/>
        </w:trPr>
        <w:tc>
          <w:tcPr>
            <w:tcW w:w="789" w:type="dxa"/>
            <w:gridSpan w:val="2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30" w:type="dxa"/>
            <w:vMerge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«Летнее чтение».</w:t>
            </w:r>
          </w:p>
        </w:tc>
        <w:tc>
          <w:tcPr>
            <w:tcW w:w="1418" w:type="dxa"/>
          </w:tcPr>
          <w:p w:rsidR="00D32008" w:rsidRPr="00247F0F" w:rsidRDefault="00D32008" w:rsidP="00845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45B3F" w:rsidRPr="00247F0F" w:rsidRDefault="00845B3F" w:rsidP="00845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3F" w:rsidRPr="00247F0F" w:rsidRDefault="00845B3F" w:rsidP="00845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3F" w:rsidRPr="00247F0F" w:rsidRDefault="00845B3F" w:rsidP="00845B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7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класс </w:t>
      </w:r>
    </w:p>
    <w:tbl>
      <w:tblPr>
        <w:tblW w:w="5621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3"/>
        <w:gridCol w:w="2183"/>
        <w:gridCol w:w="6385"/>
        <w:gridCol w:w="1186"/>
      </w:tblGrid>
      <w:tr w:rsidR="00FD0DA1" w:rsidRPr="00247F0F" w:rsidTr="00FD0DA1">
        <w:trPr>
          <w:cantSplit/>
          <w:trHeight w:val="745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 программы/кол-во часов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0DA1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Произведение фольклора. Сказки. Легенды, былины, героические песни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 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Произведения фольклора. Малые жанры фольклора. Повторение.</w:t>
            </w:r>
            <w:r w:rsidR="00FD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Дополнительное чтение.</w:t>
            </w: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Крупицы народной мудрости.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Произведения фольклора.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сказка. Русская народная сказка «Иван-царевич и Серый волк»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5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«Былины»</w:t>
            </w:r>
            <w:r w:rsidR="00D32008"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 «Волхв Всеславович».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Дополнительное чтение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Русская народная сказка «Марья Моревна».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«Народные легенды». «Легенда о граде Китеже».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«Легенда о покорении Сибири Ермаком». Книги с народными легендами.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«Народные песни».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Героическая песня «Кузьма Минин и Дмитрий Пожарский во главе ополчения».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Слушание и работа с книгами.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«Народные песни». </w:t>
            </w: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Песня-слава «Русская Земля».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Героическая песня «Суворов приказывает армии переплыть море».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Обобщение.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 с фольклорными произведениями». Рубрика «Книжная полка». Рубрика «Проверьте себя».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 былинами и легендами.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«Басни» Русские баснописцы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«Произведения русских баснописцев».И. Крылов «Стрекоза и Муравей».И. Хемницер «Стрекоза».Л.Н. Толстой. «Стрекоза и муравьи».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Слушание и работа с книгами.</w:t>
            </w:r>
            <w:r w:rsidR="00FD0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«Произведения русских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баснописцев».И. Хемницер. «Друзья».</w:t>
            </w: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Крылов.«Крестьянин в беде».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«Произведения русских баснописцев».А. Измайлов. «Кукушка».</w:t>
            </w: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Дополнительное чтение.</w:t>
            </w:r>
            <w:r w:rsidR="00FD0D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Измайлов. «Лестница».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«Баснописец И.А. Крылов».И. Крылов «Мартышка и очки», «Квартет».</w:t>
            </w: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 «Осёл и Соловей».С. Михалков. «Слово о Крылове».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Обобщение по разделу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«Басни». Рубрика «Проверьте себя».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В,А.Жуковского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«Стихотворения Жуковского». В. Жуковский «Песня», «Ночь».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«Волшебные сказки в стихах». </w:t>
            </w: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В. Жуковский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«Спящая царевна».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Слушание и работа с книгами. 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 В.А. Жуковского».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Жуковский«Сказка о царе Берендее, о сыне его Иване-царевиче, о хитростях Кощея Бессмерт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 о премудрости Марьи-царевны, кощеевой дочери».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Обобщение.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«Произведения Жуковского». Рубрика «Проверьте себя»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А.С.Пушкина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«Повторение изученных произведений А.С. Пушкина».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«Осень» (отрывки).</w:t>
            </w:r>
          </w:p>
          <w:p w:rsidR="00D32008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Дополнительное чтение </w:t>
            </w:r>
            <w:r w:rsidR="00D32008"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Волков «Удивительный Александр Сергеевич» (в сокращении).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А.С. Пушкина».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«И.И. Пущину», «Зимняя дорога».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А.С. Пушкина».</w:t>
            </w: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А.С. Пушкин.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золотом петушке».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воспоминаний В.И. Даля.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М.Ю.Лермонтова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М.Ю. Лермонтова».М. Лермонтов «Москва, Москва!.. Люблю тебя как сын...»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о природе М.Ю. Лермонтова». М. Лермонтов «Горные вершины».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69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Слушание и работа с книгами.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«Книги М.Ю. Лермонтова».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Лермонтов «Казачья колыбельная песня».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П.П.Ершова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3ч.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«Литературные (авторские) сказки». 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П. Ершов. </w:t>
            </w: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«Конёк-Горбунок» (отрывки).</w:t>
            </w: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«Литературные (авторские) сказки». 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П. Ершов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«Конёк-Горбунок» (отрывки).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по теме «Русские поэты»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В.М.Гаршина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В.М. Гаршина»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Гаршин«Лягушка-путешественница».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В.М. Гаршина».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Гаршин«Лягушка-путешественница».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Слушание и работа с детскими книгами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«Авторские сказки». </w:t>
            </w: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Гаршин«Сказка о жабе и розе».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«Повторение литературных сказок». Рубрика «Проверьте себя».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5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0DA1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Произведения русских писателей о детях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«Произведения о детях».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 Гарин-Михайловский «Старый колодезь» (глава из повести «Детство Темы»).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33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«Произведения о детях».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Гарин-Михайловский«Старый колодезь» (глава из повести «Детство Темы»).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Слушание и работа с книгами.  </w:t>
            </w: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«Произведения о детях».</w:t>
            </w:r>
          </w:p>
          <w:p w:rsidR="00D32008" w:rsidRPr="00FD0DA1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Дополнительное чтение. </w:t>
            </w: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К. Станюкович. «Максимка».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«Произведения русских писателей о детях».</w:t>
            </w:r>
          </w:p>
          <w:p w:rsidR="00D32008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Д. Мамин-Сибиряк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«Вертел». Рубрика «Книжная полка».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Обобщение по разделу.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«Произведения русских писателей о детях». Рубрика «Проверьте себя».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зарубежных писателей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«Произведения о детях».В. Гюго «Козетта» (отдельные главы).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«Произведения о детях».В. Гюго «Козетта» (отдельные главы).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«Произведения зарубежных писателей о детях».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 Твен «Приключения Тома Сойера» (отрывки).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зарубежных писателей».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Х.-К. Андерсен.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«Дикие лебеди».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зарубежных писателей».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Х.-К. Андерсен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«Дикие лебеди».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«Произведения Х.-К. Андерсена».Стихотворение Х.-К. Андерсена «Дети года». Книги Х.-К. Андерсена.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 по изученному в первом полугодии.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мире книг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«Книга книг — Библия». Детская Библия. Библейские предания.</w:t>
            </w:r>
            <w:r w:rsidR="00FD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Библейское предание «Суд Соломона».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«Мифы Древней Греции». Древнегреческие мифы «Арион», «Дедал и Икар».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«Мифы народов мира». Славянский миф «Ярило-Солнце». Древнеиндийский миф «Творение».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  <w:r w:rsidR="00FD0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ревнеиндийский миф «Создание ночи».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Слушание и работа с детскими книгами.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«Мифы народов мира».</w:t>
            </w: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Древнекитайский миф «Подвиги стрелка И».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 Древней Руси».</w:t>
            </w:r>
            <w:r w:rsid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«Деятельность Ярослава. Похвала книгам» (отрывок из «Повести временных лет»). «О князе Владимире» (отрывок из жития).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«Первая славянская азбука».</w:t>
            </w:r>
            <w:r w:rsid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Отрывки из «Повести временных лет»: «Повесть о Константине и Мефодии», «Наставления Яро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слава Мудрого», «Повесть о Никите Кожемяке».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FD0DA1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Л.Н.Толстого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7ч.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Слушание и работа с детскими книгами.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«Повторение изученных произведений Л.Н. Толстого».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«Воспоминания Л.Н. Толстого».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«Художественные рассказы». 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  <w:t>.Н. 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Толстой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«Акула».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«Басни Л.Н. Толстого».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Л.Н. Толстой. «Мужик и Водяной».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53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«Научно-популярные рассказы».Л.Н. Толстой. «Черепаха».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«Познавательные рассказы». 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Л.Н. Толстой.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«Русак».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Слушание и работа с детскими книгами</w:t>
            </w:r>
            <w:r w:rsidR="00FD0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D32008" w:rsidRPr="00FD0DA1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«Былины Толстого».</w:t>
            </w:r>
            <w:r w:rsid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 Л.Н. Толстого «Святогор-богатырь».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Обобщение.</w:t>
            </w:r>
            <w:r w:rsidR="00FD0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«Проверьте себя».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FD0DA1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Стихи А.А.Блока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«Стихи о Родине». 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 Блок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FD0DA1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FD0DA1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«Стихи А.А. Блока для детей». 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 Блок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«Рождество».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FD0DA1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Стихи К.Д.Бальмонта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о Родине и о природе».К. Бальмонт «Россия».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о Родине и о природе».К. Бальмонт «К зиме».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о природе».К. Бальмонт «Снежинка».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«Сказочные стихи».К. Бальмонт «У чудищ».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А.И.Куприна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«Рассказы о животных».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А. Куприн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«Скворцы».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Слушание и работа с детскими книгами.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и легенды русских писателей».</w:t>
            </w: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  <w:r w:rsidR="00FD0DA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Куприн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«Четверо нищих».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FD0DA1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FD0DA1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Слушание и работа с детскими книгами.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«Произведения о животных». Рубрика «Книжная полка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Э. Сетон-Томпсон. «Виннипегский волк».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10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Песков «В гостях у Сетон-Томпсона».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Комплексная контрольная работа по произведениям А.Блока, А.Куприна, К.Бальмонта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Стихи А.И.Бунина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«Стихи о природе».</w:t>
            </w:r>
          </w:p>
          <w:p w:rsidR="00D32008" w:rsidRPr="00FD0DA1" w:rsidRDefault="00D32008" w:rsidP="00FD0D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И. Бунин. «Гаснет вечер, даль синеет...», «Детство».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Слушание и работа с детскими книгами.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русских поэтов».</w:t>
            </w:r>
            <w:r w:rsid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К. Чуковский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«Н. Некрасов».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Обобщение.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русских поэтов». Рубрика «Проверьте себя».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С.Я.Маршака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«Стихотворения С.Я. Маршака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».С. Маршак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«Словарь».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 Маршак</w:t>
            </w: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«Загадки», «Зелёная застава».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«Пьесы-сказки С.Я. Маршака».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«Двенадцать месяцев» (избранные картины).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«Пьесы-сказки С.Я. Маршака».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«Двенадцать месяцев» (избранные картины).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Слушание и работа с книгами.</w:t>
            </w:r>
            <w:r w:rsidR="00FD0DA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«Пьесы-сказки С.Я. Маршака».</w:t>
            </w: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 Маршак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про козла».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РК Тюменский драматург Зот Тоболкин и его пьесы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«С. Маршак — переводчик».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Р. Бернс «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горах моё сердце...» (перевод С. Маршака).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FD0DA1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Комплексная разноуровневая контрольная работа за 3 четверть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Стихи Н.А.Заболоцкого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«Стихи для детей».</w:t>
            </w:r>
            <w:r w:rsidR="00FD0D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Н. Заболоцкий «Детство».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«Стихи Н.А. Заболоцкого».</w:t>
            </w:r>
            <w:r w:rsidR="00FD0D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Н. Заболоцкий «Лебедь в зоопарке».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Библиотечный урок.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«Стихи русских поэтов». Книги со стихотворениями русских </w:t>
            </w: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поэтов.</w:t>
            </w:r>
            <w:r w:rsidR="00FD0D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РК.  Учимся у поэтов видеть красоту родного Тюменского края.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D0DA1" w:rsidRPr="00247F0F" w:rsidTr="00FD0DA1">
        <w:trPr>
          <w:cantSplit/>
          <w:trHeight w:val="559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A1" w:rsidRPr="00247F0F" w:rsidRDefault="00FD0DA1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0DA1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о детях войны</w:t>
            </w:r>
          </w:p>
          <w:p w:rsidR="00FD0DA1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A1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«Произведения о детях войны».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FD0DA1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  <w:t>В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.П. Катаев.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«Сын полка» (отдельные главы).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A1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cantSplit/>
          <w:trHeight w:val="397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A1" w:rsidRPr="00247F0F" w:rsidRDefault="00FD0DA1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  <w:vAlign w:val="center"/>
          </w:tcPr>
          <w:p w:rsidR="00FD0DA1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A1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  <w:t>В</w:t>
            </w: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.П. Катаев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«Сын полка» (отдельные главы).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A1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cantSplit/>
          <w:trHeight w:val="55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A1" w:rsidRPr="00247F0F" w:rsidRDefault="00FD0DA1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  <w:vAlign w:val="center"/>
          </w:tcPr>
          <w:p w:rsidR="00FD0DA1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A1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Слушание и работа с детскими книгами.</w:t>
            </w:r>
          </w:p>
          <w:p w:rsidR="00FD0DA1" w:rsidRPr="00FD0DA1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«Книги о детях войны».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Детские журналы и книги.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A1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cantSplit/>
          <w:trHeight w:val="552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A1" w:rsidRPr="00247F0F" w:rsidRDefault="00FD0DA1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:rsidR="00FD0DA1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A1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Дополнительное чтение.</w:t>
            </w:r>
          </w:p>
          <w:p w:rsidR="00FD0DA1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К. Симонов «Сын артиллериста».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A1" w:rsidRPr="00247F0F" w:rsidRDefault="00B30229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cantSplit/>
          <w:trHeight w:val="41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Стихи Н.М.Рубцова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о родной природе». Н. Рубцов «Берёзы».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cantSplit/>
          <w:trHeight w:val="53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о Родине».</w:t>
            </w:r>
            <w:r w:rsid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Рубцов «Тихая моя родина».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Дополнительное чтение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Н. Рубцов «Ласточка».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cantSplit/>
          <w:trHeight w:val="404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Обобщение.</w:t>
            </w:r>
            <w:r w:rsidRPr="00247F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Рубрика «Проверьте себя».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cantSplit/>
          <w:trHeight w:val="1134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С.В. Михалкова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«Произведения С.В. Михалкова».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«Школа», «Хижина дяди Тома».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Михалков. «Как бы мы жили без книг?» Книга Г. Бичер-Стоу «Хижина дяди Тома».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Юмористические произведения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«Юмористические рассказы о детях и для детей».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Н. Носов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«Федина задача».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«Юмористические стихи» И. Гамазкова. «Страдания».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«Тайное становится явным».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Очерки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6ч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FD0DA1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«Очерки о Родине» </w:t>
            </w:r>
            <w:r w:rsidR="00D32008"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Соколов-Микитов «Родина».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Дополнительное чтение.</w:t>
            </w:r>
            <w:r w:rsidR="00FD0D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Шолохов. «Любимая мать-отчизна».</w:t>
            </w:r>
            <w:r w:rsid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РК </w:t>
            </w: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Очерки о Тюменском крае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«Очерки о людях». А. Куприн «Сказки Пушкина». Н. Шер «Картины-сказки».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Дополнительное чтение.</w:t>
            </w:r>
            <w:r w:rsidR="00FD0D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Горький «О сказках».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Слушание и работа с книгами.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«Темы очерков».</w:t>
            </w:r>
            <w:r w:rsid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Дополнительное чтение.</w:t>
            </w:r>
            <w:r w:rsidR="00FD0D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Сеф «О стихах Джона Чиарди».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газеты и журналы.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</w:t>
            </w:r>
            <w:r w:rsid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«Писатели о писателях».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trHeight w:val="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Обобщение.</w:t>
            </w:r>
            <w:r w:rsidR="00FD0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«Проверьте себя».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Дополнительное чтение.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Горький. «О книгах». Ю. Яковлев «Право на жизнь».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cantSplit/>
          <w:trHeight w:val="304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Путешествия. Приключения. Фантастика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ч.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фантастики».</w:t>
            </w:r>
            <w:r w:rsid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Вагнер «Фея Фантаста».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cantSplit/>
          <w:trHeight w:val="267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Вагнер «Берёза».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cantSplit/>
          <w:trHeight w:val="540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Слушание и работа с детскими книгами.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«Книги Н.П. Вагнера».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FD0DA1">
        <w:trPr>
          <w:cantSplit/>
          <w:trHeight w:val="548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Дополнительное чтение.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Вагнер «Сказка», «Руф и Руфина».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B30229">
        <w:trPr>
          <w:cantSplit/>
          <w:trHeight w:val="542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«Приключенческая литература». Дж. Свифт «Гулливер в стране лилипутов» (отдельные главы).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B30229">
        <w:trPr>
          <w:cantSplit/>
          <w:trHeight w:val="550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«Приключенческая литература». Дж. Свифт «Гулливер в стране лилипутов» (отдельные главы).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tabs>
                <w:tab w:val="left" w:pos="5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0DA1" w:rsidRPr="00247F0F" w:rsidTr="00B30229">
        <w:trPr>
          <w:cantSplit/>
          <w:trHeight w:val="552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84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Обобщение.</w:t>
            </w:r>
          </w:p>
          <w:p w:rsidR="00D32008" w:rsidRPr="00247F0F" w:rsidRDefault="00D32008" w:rsidP="00FD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Рубрика «Проверьте себя»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08" w:rsidRPr="00247F0F" w:rsidRDefault="00B30229" w:rsidP="00845B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D3293" w:rsidRPr="00247F0F" w:rsidRDefault="00AD32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AD3293" w:rsidRPr="00247F0F" w:rsidSect="00D20DD8">
      <w:foot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D14" w:rsidRDefault="00105D14" w:rsidP="00CC6C93">
      <w:pPr>
        <w:spacing w:after="0" w:line="240" w:lineRule="auto"/>
      </w:pPr>
      <w:r>
        <w:separator/>
      </w:r>
    </w:p>
  </w:endnote>
  <w:endnote w:type="continuationSeparator" w:id="0">
    <w:p w:rsidR="00105D14" w:rsidRDefault="00105D14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1" w:rsidRDefault="009B5096" w:rsidP="00AD3293">
    <w:pPr>
      <w:pStyle w:val="ad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FD0DA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D0DA1" w:rsidRDefault="00FD0DA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D14" w:rsidRDefault="00105D14" w:rsidP="00CC6C93">
      <w:pPr>
        <w:spacing w:after="0" w:line="240" w:lineRule="auto"/>
      </w:pPr>
      <w:r>
        <w:separator/>
      </w:r>
    </w:p>
  </w:footnote>
  <w:footnote w:type="continuationSeparator" w:id="0">
    <w:p w:rsidR="00105D14" w:rsidRDefault="00105D14" w:rsidP="00CC6C93">
      <w:pPr>
        <w:spacing w:after="0" w:line="240" w:lineRule="auto"/>
      </w:pPr>
      <w:r>
        <w:continuationSeparator/>
      </w:r>
    </w:p>
  </w:footnote>
  <w:footnote w:id="1">
    <w:p w:rsidR="00FD0DA1" w:rsidRDefault="00FD0DA1" w:rsidP="00CC6C93">
      <w:pPr>
        <w:pStyle w:val="a4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2F21194"/>
    <w:multiLevelType w:val="hybridMultilevel"/>
    <w:tmpl w:val="3468E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472B4"/>
    <w:multiLevelType w:val="hybridMultilevel"/>
    <w:tmpl w:val="48B6B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86997"/>
    <w:multiLevelType w:val="hybridMultilevel"/>
    <w:tmpl w:val="0346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1B1"/>
    <w:multiLevelType w:val="hybridMultilevel"/>
    <w:tmpl w:val="FF7CE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E2EBE"/>
    <w:multiLevelType w:val="hybridMultilevel"/>
    <w:tmpl w:val="DC346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63F22"/>
    <w:multiLevelType w:val="hybridMultilevel"/>
    <w:tmpl w:val="66621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765BB"/>
    <w:multiLevelType w:val="hybridMultilevel"/>
    <w:tmpl w:val="0D829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03E49"/>
    <w:multiLevelType w:val="hybridMultilevel"/>
    <w:tmpl w:val="629EE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42BFE"/>
    <w:multiLevelType w:val="hybridMultilevel"/>
    <w:tmpl w:val="F37ED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04EAB"/>
    <w:multiLevelType w:val="multilevel"/>
    <w:tmpl w:val="81E8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1E041C"/>
    <w:multiLevelType w:val="hybridMultilevel"/>
    <w:tmpl w:val="C778CD44"/>
    <w:lvl w:ilvl="0" w:tplc="CC3E1F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6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3DE"/>
    <w:rsid w:val="00011D5C"/>
    <w:rsid w:val="00034121"/>
    <w:rsid w:val="00105D14"/>
    <w:rsid w:val="00117A49"/>
    <w:rsid w:val="001D2220"/>
    <w:rsid w:val="001D2474"/>
    <w:rsid w:val="001E5706"/>
    <w:rsid w:val="001E5F6A"/>
    <w:rsid w:val="001F67EB"/>
    <w:rsid w:val="002028AC"/>
    <w:rsid w:val="00211282"/>
    <w:rsid w:val="00217B1D"/>
    <w:rsid w:val="00247F0F"/>
    <w:rsid w:val="00276E75"/>
    <w:rsid w:val="002B1034"/>
    <w:rsid w:val="002C4920"/>
    <w:rsid w:val="002D389F"/>
    <w:rsid w:val="00316562"/>
    <w:rsid w:val="00323983"/>
    <w:rsid w:val="00327B48"/>
    <w:rsid w:val="003654BD"/>
    <w:rsid w:val="00386C91"/>
    <w:rsid w:val="00386ED3"/>
    <w:rsid w:val="003A022A"/>
    <w:rsid w:val="003B7DD5"/>
    <w:rsid w:val="003D301C"/>
    <w:rsid w:val="00416B20"/>
    <w:rsid w:val="00487828"/>
    <w:rsid w:val="004D0E7D"/>
    <w:rsid w:val="004D582C"/>
    <w:rsid w:val="00511378"/>
    <w:rsid w:val="0051368E"/>
    <w:rsid w:val="00521AD6"/>
    <w:rsid w:val="005275B0"/>
    <w:rsid w:val="00542028"/>
    <w:rsid w:val="005F085C"/>
    <w:rsid w:val="00636D54"/>
    <w:rsid w:val="006A61BA"/>
    <w:rsid w:val="006C0123"/>
    <w:rsid w:val="006E45FE"/>
    <w:rsid w:val="006F4F6C"/>
    <w:rsid w:val="006F6822"/>
    <w:rsid w:val="006F7141"/>
    <w:rsid w:val="0073290F"/>
    <w:rsid w:val="00845B3F"/>
    <w:rsid w:val="008813DE"/>
    <w:rsid w:val="00886AB0"/>
    <w:rsid w:val="008A79E7"/>
    <w:rsid w:val="0090213C"/>
    <w:rsid w:val="0091057E"/>
    <w:rsid w:val="009B5096"/>
    <w:rsid w:val="00A2086D"/>
    <w:rsid w:val="00A21C8B"/>
    <w:rsid w:val="00A8532B"/>
    <w:rsid w:val="00AD3293"/>
    <w:rsid w:val="00AD384B"/>
    <w:rsid w:val="00B30229"/>
    <w:rsid w:val="00B405B1"/>
    <w:rsid w:val="00BD6451"/>
    <w:rsid w:val="00BE5780"/>
    <w:rsid w:val="00C35FF5"/>
    <w:rsid w:val="00C62ED5"/>
    <w:rsid w:val="00C71D12"/>
    <w:rsid w:val="00C81CCC"/>
    <w:rsid w:val="00CC3AC4"/>
    <w:rsid w:val="00CC6C93"/>
    <w:rsid w:val="00D20DD8"/>
    <w:rsid w:val="00D32008"/>
    <w:rsid w:val="00D7371A"/>
    <w:rsid w:val="00E32411"/>
    <w:rsid w:val="00E32614"/>
    <w:rsid w:val="00E8176D"/>
    <w:rsid w:val="00EC3FF2"/>
    <w:rsid w:val="00EE3DC7"/>
    <w:rsid w:val="00F221DB"/>
    <w:rsid w:val="00FD0DA1"/>
    <w:rsid w:val="00FD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D9D3-77AB-48BA-BC51-102FD069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562"/>
  </w:style>
  <w:style w:type="paragraph" w:styleId="1">
    <w:name w:val="heading 1"/>
    <w:basedOn w:val="a"/>
    <w:link w:val="10"/>
    <w:qFormat/>
    <w:rsid w:val="00845B3F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845B3F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845B3F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845B3F"/>
    <w:pPr>
      <w:spacing w:before="100" w:beforeAutospacing="1" w:after="100" w:afterAutospacing="1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D32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CC6C93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4D582C"/>
    <w:pPr>
      <w:ind w:left="720"/>
      <w:contextualSpacing/>
    </w:pPr>
  </w:style>
  <w:style w:type="character" w:customStyle="1" w:styleId="FontStyle17">
    <w:name w:val="Font Style17"/>
    <w:rsid w:val="00FD1CD4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rsid w:val="00AD329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D3293"/>
  </w:style>
  <w:style w:type="table" w:styleId="a8">
    <w:name w:val="Table Grid"/>
    <w:basedOn w:val="a1"/>
    <w:rsid w:val="00AD3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AD32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D32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qFormat/>
    <w:rsid w:val="00AD3293"/>
    <w:rPr>
      <w:b/>
      <w:bCs/>
    </w:rPr>
  </w:style>
  <w:style w:type="paragraph" w:customStyle="1" w:styleId="Style1">
    <w:name w:val="Style1"/>
    <w:basedOn w:val="a"/>
    <w:rsid w:val="00AD3293"/>
    <w:pPr>
      <w:widowControl w:val="0"/>
      <w:autoSpaceDE w:val="0"/>
      <w:autoSpaceDN w:val="0"/>
      <w:adjustRightInd w:val="0"/>
      <w:spacing w:after="0" w:line="854" w:lineRule="exact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D3293"/>
    <w:pPr>
      <w:widowControl w:val="0"/>
      <w:autoSpaceDE w:val="0"/>
      <w:autoSpaceDN w:val="0"/>
      <w:adjustRightInd w:val="0"/>
      <w:spacing w:after="0" w:line="239" w:lineRule="exact"/>
      <w:ind w:firstLine="341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AD3293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AD3293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AD3293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AD329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AD3293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AD3293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AD3293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AD3293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uiPriority w:val="99"/>
    <w:rsid w:val="00AD3293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AD3293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styleId="ac">
    <w:name w:val="Hyperlink"/>
    <w:rsid w:val="00AD3293"/>
    <w:rPr>
      <w:color w:val="0000FF"/>
      <w:u w:val="single"/>
    </w:rPr>
  </w:style>
  <w:style w:type="character" w:customStyle="1" w:styleId="FontStyle30">
    <w:name w:val="Font Style30"/>
    <w:rsid w:val="00AD3293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D3293"/>
    <w:pPr>
      <w:widowControl w:val="0"/>
      <w:autoSpaceDE w:val="0"/>
      <w:autoSpaceDN w:val="0"/>
      <w:adjustRightInd w:val="0"/>
      <w:spacing w:after="0"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AD3293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AD3293"/>
    <w:pPr>
      <w:widowControl w:val="0"/>
      <w:autoSpaceDE w:val="0"/>
      <w:autoSpaceDN w:val="0"/>
      <w:adjustRightInd w:val="0"/>
      <w:spacing w:after="0"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D3293"/>
    <w:pPr>
      <w:widowControl w:val="0"/>
      <w:autoSpaceDE w:val="0"/>
      <w:autoSpaceDN w:val="0"/>
      <w:adjustRightInd w:val="0"/>
      <w:spacing w:after="0"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AD3293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AD329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AD3293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AD3293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AD329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AD329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AD329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AD3293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AD329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AD3293"/>
    <w:pPr>
      <w:widowControl w:val="0"/>
      <w:autoSpaceDE w:val="0"/>
      <w:autoSpaceDN w:val="0"/>
      <w:adjustRightInd w:val="0"/>
      <w:spacing w:after="0"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AD3293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AD3293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D3293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AD3293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AD3293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AD3293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AD3293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AD3293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AD3293"/>
  </w:style>
  <w:style w:type="character" w:customStyle="1" w:styleId="FontStyle57">
    <w:name w:val="Font Style57"/>
    <w:rsid w:val="00AD3293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AD329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AD3293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AD3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D32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8">
    <w:name w:val="Font Style178"/>
    <w:rsid w:val="00AD3293"/>
    <w:rPr>
      <w:rFonts w:ascii="Bookman Old Style" w:hAnsi="Bookman Old Style" w:cs="Bookman Old Style"/>
      <w:sz w:val="18"/>
      <w:szCs w:val="18"/>
    </w:rPr>
  </w:style>
  <w:style w:type="paragraph" w:styleId="af">
    <w:name w:val="Normal (Web)"/>
    <w:basedOn w:val="a"/>
    <w:uiPriority w:val="99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AD329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AD32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D3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D329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AD3293"/>
    <w:pPr>
      <w:widowControl w:val="0"/>
      <w:autoSpaceDE w:val="0"/>
      <w:autoSpaceDN w:val="0"/>
      <w:adjustRightInd w:val="0"/>
      <w:spacing w:after="0"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AD3293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AD3293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AD3293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AD3293"/>
    <w:pPr>
      <w:widowControl w:val="0"/>
      <w:autoSpaceDE w:val="0"/>
      <w:autoSpaceDN w:val="0"/>
      <w:adjustRightInd w:val="0"/>
      <w:spacing w:after="0"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AD329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AD329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AD3293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AD3293"/>
    <w:rPr>
      <w:rFonts w:ascii="Times New Roman" w:hAnsi="Times New Roman" w:cs="Times New Roman"/>
      <w:i/>
      <w:iCs/>
      <w:sz w:val="18"/>
      <w:szCs w:val="18"/>
    </w:rPr>
  </w:style>
  <w:style w:type="character" w:styleId="af2">
    <w:name w:val="Emphasis"/>
    <w:qFormat/>
    <w:rsid w:val="00AD3293"/>
    <w:rPr>
      <w:i/>
      <w:iCs/>
    </w:rPr>
  </w:style>
  <w:style w:type="character" w:customStyle="1" w:styleId="FontStyle160">
    <w:name w:val="Font Style160"/>
    <w:rsid w:val="00AD3293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AD3293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AD3293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AD3293"/>
    <w:pPr>
      <w:widowControl w:val="0"/>
      <w:autoSpaceDE w:val="0"/>
      <w:autoSpaceDN w:val="0"/>
      <w:adjustRightInd w:val="0"/>
      <w:spacing w:after="0"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AD3293"/>
    <w:pPr>
      <w:widowControl w:val="0"/>
      <w:autoSpaceDE w:val="0"/>
      <w:autoSpaceDN w:val="0"/>
      <w:adjustRightInd w:val="0"/>
      <w:spacing w:after="0" w:line="206" w:lineRule="exact"/>
      <w:ind w:firstLine="16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AD3293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AD3293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AD3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AD3293"/>
    <w:rPr>
      <w:rFonts w:ascii="Times New Roman" w:hAnsi="Times New Roman" w:cs="Times New Roman"/>
      <w:sz w:val="20"/>
      <w:szCs w:val="20"/>
    </w:rPr>
  </w:style>
  <w:style w:type="character" w:styleId="af3">
    <w:name w:val="page number"/>
    <w:basedOn w:val="a0"/>
    <w:rsid w:val="00AD3293"/>
  </w:style>
  <w:style w:type="paragraph" w:styleId="af4">
    <w:name w:val="header"/>
    <w:basedOn w:val="a"/>
    <w:link w:val="af5"/>
    <w:rsid w:val="00AD32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AD32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AD3293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AD329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AD3293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тиль"/>
    <w:rsid w:val="00AD3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AD3293"/>
  </w:style>
  <w:style w:type="character" w:customStyle="1" w:styleId="13">
    <w:name w:val="Заголовок №1 (3)_"/>
    <w:link w:val="130"/>
    <w:rsid w:val="00AD3293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312pt">
    <w:name w:val="Заголовок №1 (3) + 12 pt"/>
    <w:aliases w:val="Не полужирный"/>
    <w:rsid w:val="00AD3293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230">
    <w:name w:val="Заголовок №2 (3)_"/>
    <w:link w:val="231"/>
    <w:rsid w:val="00AD3293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32">
    <w:name w:val="Заголовок №2 (3) + Не полужирный"/>
    <w:basedOn w:val="230"/>
    <w:rsid w:val="00AD3293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">
    <w:name w:val="Основной текст + 10 pt"/>
    <w:rsid w:val="00AD3293"/>
    <w:rPr>
      <w:rFonts w:ascii="Arial" w:hAnsi="Arial" w:cs="Arial"/>
      <w:spacing w:val="0"/>
      <w:sz w:val="20"/>
      <w:szCs w:val="20"/>
    </w:rPr>
  </w:style>
  <w:style w:type="character" w:customStyle="1" w:styleId="10pt6">
    <w:name w:val="Основной текст + 10 pt6"/>
    <w:aliases w:val="Полужирный,Курсив"/>
    <w:rsid w:val="00AD3293"/>
    <w:rPr>
      <w:rFonts w:ascii="Arial" w:hAnsi="Arial" w:cs="Arial"/>
      <w:b/>
      <w:bCs/>
      <w:i/>
      <w:iCs/>
      <w:spacing w:val="0"/>
      <w:sz w:val="20"/>
      <w:szCs w:val="20"/>
    </w:rPr>
  </w:style>
  <w:style w:type="character" w:customStyle="1" w:styleId="6">
    <w:name w:val="Основной текст (6)"/>
    <w:basedOn w:val="60"/>
    <w:rsid w:val="00AD3293"/>
    <w:rPr>
      <w:rFonts w:ascii="Arial" w:hAnsi="Arial" w:cs="Arial"/>
      <w:sz w:val="21"/>
      <w:szCs w:val="21"/>
      <w:shd w:val="clear" w:color="auto" w:fill="FFFFFF"/>
    </w:rPr>
  </w:style>
  <w:style w:type="character" w:customStyle="1" w:styleId="610pt">
    <w:name w:val="Основной текст (6) + 10 pt"/>
    <w:aliases w:val="Полужирный4,Курсив7"/>
    <w:rsid w:val="00AD3293"/>
    <w:rPr>
      <w:rFonts w:ascii="Arial" w:hAnsi="Arial" w:cs="Arial"/>
      <w:b/>
      <w:bCs/>
      <w:i/>
      <w:iCs/>
      <w:spacing w:val="0"/>
      <w:sz w:val="20"/>
      <w:szCs w:val="20"/>
    </w:rPr>
  </w:style>
  <w:style w:type="character" w:customStyle="1" w:styleId="60">
    <w:name w:val="Основной текст (6)_"/>
    <w:link w:val="61"/>
    <w:rsid w:val="00AD3293"/>
    <w:rPr>
      <w:rFonts w:ascii="Arial" w:hAnsi="Arial" w:cs="Arial"/>
      <w:sz w:val="21"/>
      <w:szCs w:val="21"/>
      <w:shd w:val="clear" w:color="auto" w:fill="FFFFFF"/>
    </w:rPr>
  </w:style>
  <w:style w:type="character" w:customStyle="1" w:styleId="62">
    <w:name w:val="Основной текст (6) + Полужирный"/>
    <w:rsid w:val="00AD3293"/>
    <w:rPr>
      <w:rFonts w:ascii="Arial" w:hAnsi="Arial" w:cs="Arial"/>
      <w:b/>
      <w:bCs/>
      <w:spacing w:val="0"/>
      <w:sz w:val="21"/>
      <w:szCs w:val="21"/>
    </w:rPr>
  </w:style>
  <w:style w:type="character" w:customStyle="1" w:styleId="7">
    <w:name w:val="Основной текст (7)_"/>
    <w:link w:val="70"/>
    <w:rsid w:val="00AD3293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712pt">
    <w:name w:val="Основной текст (7) + 12 pt"/>
    <w:aliases w:val="Не полужирный7"/>
    <w:rsid w:val="00AD3293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63">
    <w:name w:val="Подпись к таблице (6)_"/>
    <w:link w:val="64"/>
    <w:rsid w:val="00AD3293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_"/>
    <w:link w:val="42"/>
    <w:rsid w:val="00AD3293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410pt">
    <w:name w:val="Основной текст (4) + 10 pt"/>
    <w:rsid w:val="00AD3293"/>
    <w:rPr>
      <w:rFonts w:ascii="Arial" w:hAnsi="Arial" w:cs="Arial"/>
      <w:b/>
      <w:bCs/>
      <w:spacing w:val="0"/>
      <w:sz w:val="20"/>
      <w:szCs w:val="20"/>
    </w:rPr>
  </w:style>
  <w:style w:type="character" w:customStyle="1" w:styleId="61pt">
    <w:name w:val="Основной текст (6) + Интервал 1 pt"/>
    <w:rsid w:val="00AD3293"/>
    <w:rPr>
      <w:rFonts w:ascii="Arial" w:hAnsi="Arial" w:cs="Arial"/>
      <w:spacing w:val="20"/>
      <w:sz w:val="21"/>
      <w:szCs w:val="21"/>
    </w:rPr>
  </w:style>
  <w:style w:type="character" w:customStyle="1" w:styleId="110">
    <w:name w:val="Основной текст (11)_"/>
    <w:link w:val="111"/>
    <w:rsid w:val="00AD3293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10pt5">
    <w:name w:val="Основной текст + 10 pt5"/>
    <w:aliases w:val="Курсив5"/>
    <w:rsid w:val="00AD3293"/>
    <w:rPr>
      <w:rFonts w:ascii="Arial" w:hAnsi="Arial" w:cs="Arial"/>
      <w:i/>
      <w:iCs/>
      <w:spacing w:val="0"/>
      <w:sz w:val="20"/>
      <w:szCs w:val="20"/>
    </w:rPr>
  </w:style>
  <w:style w:type="character" w:customStyle="1" w:styleId="100">
    <w:name w:val="Основной текст + 10"/>
    <w:aliases w:val="5 pt"/>
    <w:rsid w:val="00AD3293"/>
    <w:rPr>
      <w:rFonts w:ascii="Arial" w:hAnsi="Arial" w:cs="Arial"/>
      <w:spacing w:val="0"/>
      <w:sz w:val="21"/>
      <w:szCs w:val="21"/>
    </w:rPr>
  </w:style>
  <w:style w:type="character" w:customStyle="1" w:styleId="610pt2">
    <w:name w:val="Основной текст (6) + 10 pt2"/>
    <w:rsid w:val="00AD3293"/>
    <w:rPr>
      <w:rFonts w:ascii="Arial" w:hAnsi="Arial" w:cs="Arial"/>
      <w:spacing w:val="0"/>
      <w:sz w:val="20"/>
      <w:szCs w:val="20"/>
    </w:rPr>
  </w:style>
  <w:style w:type="character" w:customStyle="1" w:styleId="10pt4">
    <w:name w:val="Основной текст + 10 pt4"/>
    <w:aliases w:val="Курсив4,Интервал 1 pt"/>
    <w:rsid w:val="00AD3293"/>
    <w:rPr>
      <w:rFonts w:ascii="Arial" w:hAnsi="Arial" w:cs="Arial"/>
      <w:i/>
      <w:iCs/>
      <w:spacing w:val="30"/>
      <w:sz w:val="20"/>
      <w:szCs w:val="20"/>
    </w:rPr>
  </w:style>
  <w:style w:type="character" w:customStyle="1" w:styleId="10pt3">
    <w:name w:val="Основной текст + 10 pt3"/>
    <w:aliases w:val="Интервал 2 pt"/>
    <w:rsid w:val="00AD3293"/>
    <w:rPr>
      <w:rFonts w:ascii="Arial" w:hAnsi="Arial" w:cs="Arial"/>
      <w:spacing w:val="40"/>
      <w:sz w:val="20"/>
      <w:szCs w:val="20"/>
    </w:rPr>
  </w:style>
  <w:style w:type="character" w:customStyle="1" w:styleId="10pt2">
    <w:name w:val="Основной текст + 10 pt2"/>
    <w:aliases w:val="Полужирный2"/>
    <w:rsid w:val="00AD3293"/>
    <w:rPr>
      <w:rFonts w:ascii="Arial" w:hAnsi="Arial" w:cs="Arial"/>
      <w:b/>
      <w:bCs/>
      <w:spacing w:val="0"/>
      <w:sz w:val="20"/>
      <w:szCs w:val="20"/>
    </w:rPr>
  </w:style>
  <w:style w:type="character" w:customStyle="1" w:styleId="8">
    <w:name w:val="Основной текст (8)_"/>
    <w:link w:val="80"/>
    <w:rsid w:val="00AD3293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810">
    <w:name w:val="Основной текст (8) + 10"/>
    <w:aliases w:val="5 pt11,Не курсив"/>
    <w:rsid w:val="00AD3293"/>
    <w:rPr>
      <w:rFonts w:ascii="Arial" w:hAnsi="Arial" w:cs="Arial"/>
      <w:i/>
      <w:iCs/>
      <w:spacing w:val="0"/>
      <w:sz w:val="21"/>
      <w:szCs w:val="21"/>
    </w:rPr>
  </w:style>
  <w:style w:type="character" w:customStyle="1" w:styleId="81">
    <w:name w:val="Основной текст (8) + Не курсив"/>
    <w:basedOn w:val="8"/>
    <w:rsid w:val="00AD3293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82">
    <w:name w:val="Основной текст (8) + Полужирный"/>
    <w:aliases w:val="Не курсив1"/>
    <w:rsid w:val="00AD3293"/>
    <w:rPr>
      <w:rFonts w:ascii="Arial" w:hAnsi="Arial" w:cs="Arial"/>
      <w:b/>
      <w:bCs/>
      <w:i/>
      <w:iCs/>
      <w:spacing w:val="0"/>
      <w:sz w:val="20"/>
      <w:szCs w:val="20"/>
    </w:rPr>
  </w:style>
  <w:style w:type="character" w:customStyle="1" w:styleId="410pt3">
    <w:name w:val="Основной текст (4) + 10 pt3"/>
    <w:aliases w:val="Не полужирный6,Курсив3"/>
    <w:rsid w:val="00AD3293"/>
    <w:rPr>
      <w:rFonts w:ascii="Arial" w:hAnsi="Arial" w:cs="Arial"/>
      <w:b/>
      <w:bCs/>
      <w:i/>
      <w:iCs/>
      <w:spacing w:val="0"/>
      <w:sz w:val="20"/>
      <w:szCs w:val="20"/>
    </w:rPr>
  </w:style>
  <w:style w:type="character" w:customStyle="1" w:styleId="15">
    <w:name w:val="Основной текст (15)_"/>
    <w:link w:val="151"/>
    <w:rsid w:val="00AD3293"/>
    <w:rPr>
      <w:rFonts w:ascii="Arial" w:hAnsi="Arial" w:cs="Arial"/>
      <w:shd w:val="clear" w:color="auto" w:fill="FFFFFF"/>
    </w:rPr>
  </w:style>
  <w:style w:type="character" w:customStyle="1" w:styleId="150">
    <w:name w:val="Основной текст (15)"/>
    <w:basedOn w:val="15"/>
    <w:rsid w:val="00AD3293"/>
    <w:rPr>
      <w:rFonts w:ascii="Arial" w:hAnsi="Arial" w:cs="Arial"/>
      <w:shd w:val="clear" w:color="auto" w:fill="FFFFFF"/>
    </w:rPr>
  </w:style>
  <w:style w:type="character" w:customStyle="1" w:styleId="8101">
    <w:name w:val="Основной текст (8) + 101"/>
    <w:aliases w:val="5 pt10"/>
    <w:rsid w:val="00AD3293"/>
    <w:rPr>
      <w:rFonts w:ascii="Arial" w:hAnsi="Arial" w:cs="Arial"/>
      <w:i/>
      <w:iCs/>
      <w:spacing w:val="0"/>
      <w:sz w:val="21"/>
      <w:szCs w:val="21"/>
    </w:rPr>
  </w:style>
  <w:style w:type="character" w:customStyle="1" w:styleId="16">
    <w:name w:val="Основной текст (16)_"/>
    <w:link w:val="161"/>
    <w:rsid w:val="00AD3293"/>
    <w:rPr>
      <w:rFonts w:ascii="Arial" w:hAnsi="Arial" w:cs="Arial"/>
      <w:sz w:val="21"/>
      <w:szCs w:val="21"/>
      <w:shd w:val="clear" w:color="auto" w:fill="FFFFFF"/>
    </w:rPr>
  </w:style>
  <w:style w:type="character" w:customStyle="1" w:styleId="101">
    <w:name w:val="Основной текст + 101"/>
    <w:aliases w:val="5 pt9"/>
    <w:rsid w:val="00AD3293"/>
    <w:rPr>
      <w:rFonts w:ascii="Arial" w:hAnsi="Arial" w:cs="Arial"/>
      <w:spacing w:val="0"/>
      <w:sz w:val="21"/>
      <w:szCs w:val="21"/>
    </w:rPr>
  </w:style>
  <w:style w:type="character" w:customStyle="1" w:styleId="32">
    <w:name w:val="Заголовок №3_"/>
    <w:link w:val="33"/>
    <w:rsid w:val="00AD3293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610pt1">
    <w:name w:val="Основной текст (6) + 10 pt1"/>
    <w:aliases w:val="Курсив2"/>
    <w:rsid w:val="00AD3293"/>
    <w:rPr>
      <w:rFonts w:ascii="Arial" w:hAnsi="Arial" w:cs="Arial"/>
      <w:i/>
      <w:iCs/>
      <w:spacing w:val="0"/>
      <w:sz w:val="20"/>
      <w:szCs w:val="20"/>
    </w:rPr>
  </w:style>
  <w:style w:type="character" w:customStyle="1" w:styleId="1310">
    <w:name w:val="Заголовок №1 (3) + 10"/>
    <w:aliases w:val="5 pt8,Не малые прописные1"/>
    <w:rsid w:val="00AD3293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620">
    <w:name w:val="Основной текст (6)2"/>
    <w:rsid w:val="00AD3293"/>
    <w:rPr>
      <w:rFonts w:ascii="Arial" w:hAnsi="Arial" w:cs="Arial"/>
      <w:strike/>
      <w:spacing w:val="0"/>
      <w:sz w:val="21"/>
      <w:szCs w:val="21"/>
    </w:rPr>
  </w:style>
  <w:style w:type="character" w:customStyle="1" w:styleId="160">
    <w:name w:val="Основной текст (16)"/>
    <w:basedOn w:val="16"/>
    <w:rsid w:val="00AD3293"/>
    <w:rPr>
      <w:rFonts w:ascii="Arial" w:hAnsi="Arial" w:cs="Arial"/>
      <w:sz w:val="21"/>
      <w:szCs w:val="21"/>
      <w:shd w:val="clear" w:color="auto" w:fill="FFFFFF"/>
    </w:rPr>
  </w:style>
  <w:style w:type="character" w:customStyle="1" w:styleId="162">
    <w:name w:val="Основной текст (16) + Полужирный"/>
    <w:aliases w:val="Интервал -1 pt"/>
    <w:rsid w:val="00AD3293"/>
    <w:rPr>
      <w:rFonts w:ascii="Arial" w:hAnsi="Arial" w:cs="Arial"/>
      <w:b/>
      <w:bCs/>
      <w:spacing w:val="-20"/>
      <w:sz w:val="21"/>
      <w:szCs w:val="21"/>
    </w:rPr>
  </w:style>
  <w:style w:type="character" w:customStyle="1" w:styleId="1610pt">
    <w:name w:val="Основной текст (16) + 10 pt"/>
    <w:rsid w:val="00AD3293"/>
    <w:rPr>
      <w:rFonts w:ascii="Arial" w:hAnsi="Arial" w:cs="Arial"/>
      <w:spacing w:val="0"/>
      <w:sz w:val="20"/>
      <w:szCs w:val="20"/>
    </w:rPr>
  </w:style>
  <w:style w:type="character" w:customStyle="1" w:styleId="10pt1">
    <w:name w:val="Основной текст + 10 pt1"/>
    <w:aliases w:val="Курсив1,Малые прописные3"/>
    <w:rsid w:val="00AD3293"/>
    <w:rPr>
      <w:rFonts w:ascii="Arial" w:hAnsi="Arial" w:cs="Arial"/>
      <w:i/>
      <w:iCs/>
      <w:smallCaps/>
      <w:spacing w:val="0"/>
      <w:sz w:val="20"/>
      <w:szCs w:val="20"/>
      <w:lang w:val="en-US" w:eastAsia="en-US"/>
    </w:rPr>
  </w:style>
  <w:style w:type="paragraph" w:customStyle="1" w:styleId="130">
    <w:name w:val="Заголовок №1 (3)"/>
    <w:basedOn w:val="a"/>
    <w:link w:val="13"/>
    <w:rsid w:val="00AD3293"/>
    <w:pPr>
      <w:shd w:val="clear" w:color="auto" w:fill="FFFFFF"/>
      <w:spacing w:after="30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231">
    <w:name w:val="Заголовок №2 (3)"/>
    <w:basedOn w:val="a"/>
    <w:link w:val="230"/>
    <w:rsid w:val="00AD3293"/>
    <w:pPr>
      <w:shd w:val="clear" w:color="auto" w:fill="FFFFFF"/>
      <w:spacing w:before="540" w:after="300" w:line="240" w:lineRule="atLeast"/>
      <w:outlineLvl w:val="1"/>
    </w:pPr>
    <w:rPr>
      <w:rFonts w:ascii="Arial" w:hAnsi="Arial" w:cs="Arial"/>
      <w:b/>
      <w:bCs/>
      <w:smallCaps/>
      <w:sz w:val="23"/>
      <w:szCs w:val="23"/>
    </w:rPr>
  </w:style>
  <w:style w:type="character" w:customStyle="1" w:styleId="12">
    <w:name w:val="Основной текст Знак1"/>
    <w:basedOn w:val="a0"/>
    <w:uiPriority w:val="99"/>
    <w:semiHidden/>
    <w:rsid w:val="00AD3293"/>
  </w:style>
  <w:style w:type="paragraph" w:customStyle="1" w:styleId="61">
    <w:name w:val="Основной текст (6)1"/>
    <w:basedOn w:val="a"/>
    <w:link w:val="60"/>
    <w:rsid w:val="00AD3293"/>
    <w:pPr>
      <w:shd w:val="clear" w:color="auto" w:fill="FFFFFF"/>
      <w:spacing w:after="240" w:line="252" w:lineRule="exact"/>
      <w:jc w:val="both"/>
    </w:pPr>
    <w:rPr>
      <w:rFonts w:ascii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AD3293"/>
    <w:pPr>
      <w:shd w:val="clear" w:color="auto" w:fill="FFFFFF"/>
      <w:spacing w:before="480" w:after="24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64">
    <w:name w:val="Подпись к таблице (6)"/>
    <w:basedOn w:val="a"/>
    <w:link w:val="63"/>
    <w:rsid w:val="00AD3293"/>
    <w:pPr>
      <w:shd w:val="clear" w:color="auto" w:fill="FFFFFF"/>
      <w:spacing w:after="0" w:line="240" w:lineRule="atLeast"/>
    </w:pPr>
    <w:rPr>
      <w:rFonts w:ascii="Arial" w:hAnsi="Arial" w:cs="Arial"/>
      <w:b/>
      <w:bCs/>
      <w:sz w:val="21"/>
      <w:szCs w:val="21"/>
    </w:rPr>
  </w:style>
  <w:style w:type="paragraph" w:customStyle="1" w:styleId="42">
    <w:name w:val="Основной текст (4)"/>
    <w:basedOn w:val="a"/>
    <w:link w:val="41"/>
    <w:rsid w:val="00AD3293"/>
    <w:pPr>
      <w:shd w:val="clear" w:color="auto" w:fill="FFFFFF"/>
      <w:spacing w:after="0" w:line="240" w:lineRule="atLeast"/>
      <w:jc w:val="right"/>
    </w:pPr>
    <w:rPr>
      <w:rFonts w:ascii="Arial" w:hAnsi="Arial" w:cs="Arial"/>
      <w:b/>
      <w:bCs/>
      <w:sz w:val="21"/>
      <w:szCs w:val="21"/>
    </w:rPr>
  </w:style>
  <w:style w:type="paragraph" w:customStyle="1" w:styleId="111">
    <w:name w:val="Основной текст (11)"/>
    <w:basedOn w:val="a"/>
    <w:link w:val="110"/>
    <w:rsid w:val="00AD3293"/>
    <w:pPr>
      <w:shd w:val="clear" w:color="auto" w:fill="FFFFFF"/>
      <w:spacing w:before="180" w:after="0" w:line="262" w:lineRule="exact"/>
      <w:ind w:firstLine="540"/>
      <w:jc w:val="both"/>
    </w:pPr>
    <w:rPr>
      <w:rFonts w:ascii="Arial" w:hAnsi="Arial" w:cs="Arial"/>
      <w:b/>
      <w:bCs/>
      <w:sz w:val="21"/>
      <w:szCs w:val="21"/>
    </w:rPr>
  </w:style>
  <w:style w:type="paragraph" w:customStyle="1" w:styleId="80">
    <w:name w:val="Основной текст (8)"/>
    <w:basedOn w:val="a"/>
    <w:link w:val="8"/>
    <w:rsid w:val="00AD3293"/>
    <w:pPr>
      <w:shd w:val="clear" w:color="auto" w:fill="FFFFFF"/>
      <w:spacing w:after="0" w:line="230" w:lineRule="exact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151">
    <w:name w:val="Основной текст (15)1"/>
    <w:basedOn w:val="a"/>
    <w:link w:val="15"/>
    <w:rsid w:val="00AD3293"/>
    <w:pPr>
      <w:shd w:val="clear" w:color="auto" w:fill="FFFFFF"/>
      <w:spacing w:before="300" w:after="300" w:line="240" w:lineRule="atLeast"/>
    </w:pPr>
    <w:rPr>
      <w:rFonts w:ascii="Arial" w:hAnsi="Arial" w:cs="Arial"/>
    </w:rPr>
  </w:style>
  <w:style w:type="paragraph" w:customStyle="1" w:styleId="161">
    <w:name w:val="Основной текст (16)1"/>
    <w:basedOn w:val="a"/>
    <w:link w:val="16"/>
    <w:rsid w:val="00AD3293"/>
    <w:pPr>
      <w:shd w:val="clear" w:color="auto" w:fill="FFFFFF"/>
      <w:spacing w:after="0" w:line="257" w:lineRule="exact"/>
      <w:jc w:val="both"/>
    </w:pPr>
    <w:rPr>
      <w:rFonts w:ascii="Arial" w:hAnsi="Arial" w:cs="Arial"/>
      <w:sz w:val="21"/>
      <w:szCs w:val="21"/>
    </w:rPr>
  </w:style>
  <w:style w:type="paragraph" w:customStyle="1" w:styleId="33">
    <w:name w:val="Заголовок №3"/>
    <w:basedOn w:val="a"/>
    <w:link w:val="32"/>
    <w:rsid w:val="00AD3293"/>
    <w:pPr>
      <w:shd w:val="clear" w:color="auto" w:fill="FFFFFF"/>
      <w:spacing w:before="180" w:after="0" w:line="262" w:lineRule="exact"/>
      <w:jc w:val="both"/>
      <w:outlineLvl w:val="2"/>
    </w:pPr>
    <w:rPr>
      <w:rFonts w:ascii="Arial" w:hAnsi="Arial" w:cs="Arial"/>
      <w:b/>
      <w:bCs/>
      <w:sz w:val="21"/>
      <w:szCs w:val="21"/>
    </w:rPr>
  </w:style>
  <w:style w:type="character" w:customStyle="1" w:styleId="14">
    <w:name w:val="Заголовок №1 (4)_"/>
    <w:link w:val="140"/>
    <w:rsid w:val="00AD3293"/>
    <w:rPr>
      <w:rFonts w:ascii="Arial" w:hAnsi="Arial"/>
      <w:b/>
      <w:bCs/>
      <w:smallCaps/>
      <w:sz w:val="23"/>
      <w:szCs w:val="23"/>
      <w:shd w:val="clear" w:color="auto" w:fill="FFFFFF"/>
    </w:rPr>
  </w:style>
  <w:style w:type="character" w:customStyle="1" w:styleId="141">
    <w:name w:val="Заголовок №1 (4) + Не полужирный"/>
    <w:basedOn w:val="14"/>
    <w:rsid w:val="00AD3293"/>
    <w:rPr>
      <w:rFonts w:ascii="Arial" w:hAnsi="Arial"/>
      <w:b/>
      <w:bCs/>
      <w:smallCaps/>
      <w:sz w:val="23"/>
      <w:szCs w:val="23"/>
      <w:shd w:val="clear" w:color="auto" w:fill="FFFFFF"/>
    </w:rPr>
  </w:style>
  <w:style w:type="paragraph" w:customStyle="1" w:styleId="140">
    <w:name w:val="Заголовок №1 (4)"/>
    <w:basedOn w:val="a"/>
    <w:link w:val="14"/>
    <w:rsid w:val="00AD3293"/>
    <w:pPr>
      <w:shd w:val="clear" w:color="auto" w:fill="FFFFFF"/>
      <w:spacing w:before="780" w:after="300" w:line="240" w:lineRule="atLeast"/>
      <w:outlineLvl w:val="0"/>
    </w:pPr>
    <w:rPr>
      <w:rFonts w:ascii="Arial" w:hAnsi="Arial"/>
      <w:b/>
      <w:bCs/>
      <w:smallCaps/>
      <w:sz w:val="23"/>
      <w:szCs w:val="23"/>
    </w:rPr>
  </w:style>
  <w:style w:type="character" w:customStyle="1" w:styleId="163">
    <w:name w:val="Заголовок №1 (6)_"/>
    <w:link w:val="164"/>
    <w:rsid w:val="00AD3293"/>
    <w:rPr>
      <w:rFonts w:ascii="Arial" w:hAnsi="Arial"/>
      <w:b/>
      <w:bCs/>
      <w:sz w:val="21"/>
      <w:szCs w:val="21"/>
      <w:shd w:val="clear" w:color="auto" w:fill="FFFFFF"/>
    </w:rPr>
  </w:style>
  <w:style w:type="paragraph" w:customStyle="1" w:styleId="164">
    <w:name w:val="Заголовок №1 (6)"/>
    <w:basedOn w:val="a"/>
    <w:link w:val="163"/>
    <w:rsid w:val="00AD3293"/>
    <w:pPr>
      <w:shd w:val="clear" w:color="auto" w:fill="FFFFFF"/>
      <w:spacing w:before="840" w:after="60" w:line="269" w:lineRule="exact"/>
      <w:ind w:firstLine="560"/>
      <w:jc w:val="both"/>
      <w:outlineLvl w:val="0"/>
    </w:pPr>
    <w:rPr>
      <w:rFonts w:ascii="Arial" w:hAnsi="Arial"/>
      <w:b/>
      <w:bCs/>
      <w:sz w:val="21"/>
      <w:szCs w:val="21"/>
    </w:rPr>
  </w:style>
  <w:style w:type="character" w:customStyle="1" w:styleId="FontStyle41">
    <w:name w:val="Font Style41"/>
    <w:basedOn w:val="a0"/>
    <w:rsid w:val="00AD329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basedOn w:val="a0"/>
    <w:rsid w:val="00AD3293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rsid w:val="00AD329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6">
    <w:name w:val="Font Style46"/>
    <w:basedOn w:val="a0"/>
    <w:rsid w:val="00AD3293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basedOn w:val="a0"/>
    <w:rsid w:val="00AD329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8">
    <w:name w:val="Font Style48"/>
    <w:basedOn w:val="a0"/>
    <w:rsid w:val="00AD3293"/>
    <w:rPr>
      <w:rFonts w:ascii="Times New Roman" w:hAnsi="Times New Roman" w:cs="Times New Roman"/>
      <w:b/>
      <w:bCs/>
      <w:sz w:val="22"/>
      <w:szCs w:val="22"/>
    </w:rPr>
  </w:style>
  <w:style w:type="numbering" w:customStyle="1" w:styleId="34">
    <w:name w:val="Нет списка3"/>
    <w:next w:val="a2"/>
    <w:semiHidden/>
    <w:rsid w:val="00845B3F"/>
  </w:style>
  <w:style w:type="table" w:customStyle="1" w:styleId="17">
    <w:name w:val="Сетка таблицы1"/>
    <w:basedOn w:val="a1"/>
    <w:next w:val="a8"/>
    <w:rsid w:val="00845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45B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45B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45B3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45B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3">
    <w:name w:val="Нет списка4"/>
    <w:next w:val="a2"/>
    <w:semiHidden/>
    <w:rsid w:val="00845B3F"/>
  </w:style>
  <w:style w:type="paragraph" w:customStyle="1" w:styleId="Style21">
    <w:name w:val="Style21"/>
    <w:basedOn w:val="a"/>
    <w:rsid w:val="00845B3F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845B3F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60">
    <w:name w:val="Font Style60"/>
    <w:rsid w:val="00845B3F"/>
    <w:rPr>
      <w:rFonts w:ascii="Arial" w:hAnsi="Arial" w:cs="Arial"/>
      <w:sz w:val="26"/>
      <w:szCs w:val="26"/>
    </w:rPr>
  </w:style>
  <w:style w:type="paragraph" w:styleId="35">
    <w:name w:val="Body Text Indent 3"/>
    <w:basedOn w:val="a"/>
    <w:link w:val="36"/>
    <w:rsid w:val="00845B3F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845B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45B3F"/>
  </w:style>
  <w:style w:type="paragraph" w:customStyle="1" w:styleId="Zag2">
    <w:name w:val="Zag_2"/>
    <w:basedOn w:val="a"/>
    <w:rsid w:val="00845B3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FontStyle56">
    <w:name w:val="Font Style56"/>
    <w:rsid w:val="00845B3F"/>
    <w:rPr>
      <w:rFonts w:ascii="Palatino Linotype" w:hAnsi="Palatino Linotype" w:cs="Palatino Linotype"/>
      <w:sz w:val="20"/>
      <w:szCs w:val="20"/>
    </w:rPr>
  </w:style>
  <w:style w:type="paragraph" w:customStyle="1" w:styleId="Style25">
    <w:name w:val="Style25"/>
    <w:basedOn w:val="a"/>
    <w:rsid w:val="00845B3F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44">
    <w:name w:val="Font Style44"/>
    <w:rsid w:val="00845B3F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845B3F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845B3F"/>
    <w:rPr>
      <w:rFonts w:ascii="Sylfaen" w:hAnsi="Sylfaen" w:cs="Sylfaen"/>
      <w:sz w:val="32"/>
      <w:szCs w:val="32"/>
    </w:rPr>
  </w:style>
  <w:style w:type="paragraph" w:customStyle="1" w:styleId="Style35">
    <w:name w:val="Style35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54">
    <w:name w:val="Font Style54"/>
    <w:rsid w:val="00845B3F"/>
    <w:rPr>
      <w:rFonts w:ascii="Sylfaen" w:hAnsi="Sylfaen" w:cs="Sylfaen"/>
      <w:b/>
      <w:bCs/>
      <w:sz w:val="28"/>
      <w:szCs w:val="28"/>
    </w:rPr>
  </w:style>
  <w:style w:type="table" w:customStyle="1" w:styleId="24">
    <w:name w:val="Сетка таблицы2"/>
    <w:basedOn w:val="a1"/>
    <w:next w:val="a8"/>
    <w:rsid w:val="00845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kmisc">
    <w:name w:val="bk_misc"/>
    <w:basedOn w:val="a"/>
    <w:rsid w:val="00845B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rsid w:val="00845B3F"/>
    <w:rPr>
      <w:color w:val="800080"/>
      <w:u w:val="single"/>
    </w:rPr>
  </w:style>
  <w:style w:type="paragraph" w:customStyle="1" w:styleId="af8">
    <w:name w:val="Знак"/>
    <w:basedOn w:val="a"/>
    <w:rsid w:val="00845B3F"/>
    <w:pPr>
      <w:spacing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845B3F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845B3F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845B3F"/>
    <w:pPr>
      <w:widowControl w:val="0"/>
      <w:autoSpaceDE w:val="0"/>
      <w:autoSpaceDN w:val="0"/>
      <w:adjustRightInd w:val="0"/>
      <w:spacing w:after="0" w:line="2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845B3F"/>
    <w:pPr>
      <w:widowControl w:val="0"/>
      <w:autoSpaceDE w:val="0"/>
      <w:autoSpaceDN w:val="0"/>
      <w:adjustRightInd w:val="0"/>
      <w:spacing w:after="0" w:line="224" w:lineRule="exact"/>
      <w:ind w:hanging="5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845B3F"/>
    <w:rPr>
      <w:rFonts w:ascii="Microsoft Sans Serif" w:hAnsi="Microsoft Sans Serif" w:cs="Microsoft Sans Serif"/>
      <w:i/>
      <w:iCs/>
      <w:spacing w:val="10"/>
      <w:sz w:val="16"/>
      <w:szCs w:val="16"/>
    </w:rPr>
  </w:style>
  <w:style w:type="paragraph" w:styleId="37">
    <w:name w:val="Body Text 3"/>
    <w:basedOn w:val="a"/>
    <w:link w:val="38"/>
    <w:rsid w:val="00845B3F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0"/>
    <w:link w:val="37"/>
    <w:rsid w:val="00845B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51">
    <w:name w:val="Font Style51"/>
    <w:rsid w:val="00845B3F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845B3F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845B3F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845B3F"/>
    <w:rPr>
      <w:rFonts w:ascii="Arial" w:hAnsi="Arial" w:cs="Arial"/>
      <w:sz w:val="16"/>
      <w:szCs w:val="16"/>
    </w:rPr>
  </w:style>
  <w:style w:type="paragraph" w:customStyle="1" w:styleId="Standard">
    <w:name w:val="Standard"/>
    <w:rsid w:val="00845B3F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FontStyle63">
    <w:name w:val="Font Style63"/>
    <w:rsid w:val="00845B3F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845B3F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845B3F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845B3F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58">
    <w:name w:val="Font Style58"/>
    <w:rsid w:val="00845B3F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845B3F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845B3F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64">
    <w:name w:val="Font Style64"/>
    <w:rsid w:val="00845B3F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845B3F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845B3F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845B3F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845B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70">
    <w:name w:val="Font Style70"/>
    <w:rsid w:val="00845B3F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845B3F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39">
    <w:name w:val="Стиль3"/>
    <w:basedOn w:val="a"/>
    <w:link w:val="3a"/>
    <w:rsid w:val="00845B3F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a">
    <w:name w:val="Стиль3 Знак"/>
    <w:link w:val="39"/>
    <w:rsid w:val="00845B3F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19">
    <w:name w:val="Font Style19"/>
    <w:rsid w:val="00845B3F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845B3F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845B3F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styleId="af9">
    <w:name w:val="Balloon Text"/>
    <w:basedOn w:val="a"/>
    <w:link w:val="afa"/>
    <w:rsid w:val="00845B3F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45B3F"/>
    <w:rPr>
      <w:rFonts w:ascii="Tahoma" w:eastAsia="Times New Roman" w:hAnsi="Tahoma" w:cs="Times New Roman"/>
      <w:sz w:val="16"/>
      <w:szCs w:val="16"/>
    </w:rPr>
  </w:style>
  <w:style w:type="paragraph" w:customStyle="1" w:styleId="18">
    <w:name w:val="Без интервала1"/>
    <w:rsid w:val="00845B3F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257D-4519-42CE-9C10-29001CD0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27</Pages>
  <Words>9432</Words>
  <Characters>53767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Учитель</cp:lastModifiedBy>
  <cp:revision>9</cp:revision>
  <dcterms:created xsi:type="dcterms:W3CDTF">2019-10-15T16:36:00Z</dcterms:created>
  <dcterms:modified xsi:type="dcterms:W3CDTF">2020-10-28T05:18:00Z</dcterms:modified>
</cp:coreProperties>
</file>