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2F" w:rsidRPr="00496EE9" w:rsidRDefault="00162E2F" w:rsidP="00162E2F">
      <w:pPr>
        <w:tabs>
          <w:tab w:val="left" w:pos="9638"/>
        </w:tabs>
        <w:spacing w:after="0" w:line="240" w:lineRule="auto"/>
        <w:ind w:firstLine="567"/>
        <w:jc w:val="right"/>
        <w:rPr>
          <w:rFonts w:ascii="Times New Roman" w:eastAsia="Calibri" w:hAnsi="Times New Roman" w:cs="Times New Roman"/>
          <w:b/>
          <w:sz w:val="28"/>
          <w:szCs w:val="28"/>
          <w:lang w:val="en-US"/>
        </w:rPr>
      </w:pPr>
    </w:p>
    <w:p w:rsidR="00162E2F" w:rsidRPr="0093579A" w:rsidRDefault="005E4D44" w:rsidP="00162E2F">
      <w:pPr>
        <w:tabs>
          <w:tab w:val="left" w:pos="9638"/>
        </w:tabs>
        <w:spacing w:after="0" w:line="240" w:lineRule="auto"/>
        <w:jc w:val="center"/>
        <w:rPr>
          <w:rFonts w:ascii="Algerian" w:eastAsia="Calibri" w:hAnsi="Algerian" w:cs="Times New Roman"/>
          <w:b/>
          <w:i/>
          <w:color w:val="17365D" w:themeColor="text2" w:themeShade="BF"/>
          <w:sz w:val="28"/>
          <w:szCs w:val="28"/>
        </w:rPr>
      </w:pPr>
      <w:r w:rsidRPr="0093579A">
        <w:rPr>
          <w:i/>
          <w:noProof/>
          <w:color w:val="17365D" w:themeColor="text2" w:themeShade="BF"/>
          <w:sz w:val="28"/>
          <w:szCs w:val="28"/>
          <w:lang w:eastAsia="ru-RU"/>
        </w:rPr>
        <w:drawing>
          <wp:anchor distT="0" distB="0" distL="114300" distR="114300" simplePos="0" relativeHeight="251659264" behindDoc="1" locked="0" layoutInCell="1" allowOverlap="1">
            <wp:simplePos x="0" y="0"/>
            <wp:positionH relativeFrom="column">
              <wp:posOffset>72390</wp:posOffset>
            </wp:positionH>
            <wp:positionV relativeFrom="paragraph">
              <wp:posOffset>8890</wp:posOffset>
            </wp:positionV>
            <wp:extent cx="1944370" cy="1171575"/>
            <wp:effectExtent l="0" t="0" r="0" b="9525"/>
            <wp:wrapTight wrapText="bothSides">
              <wp:wrapPolygon edited="0">
                <wp:start x="0" y="0"/>
                <wp:lineTo x="0" y="21424"/>
                <wp:lineTo x="21374" y="21424"/>
                <wp:lineTo x="21374" y="0"/>
                <wp:lineTo x="0" y="0"/>
              </wp:wrapPolygon>
            </wp:wrapTight>
            <wp:docPr id="1" name="Рисунок 1" descr="безопасность детей в Интерне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детей в Интернете"/>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44370" cy="1171575"/>
                    </a:xfrm>
                    <a:prstGeom prst="rect">
                      <a:avLst/>
                    </a:prstGeom>
                    <a:noFill/>
                    <a:ln>
                      <a:noFill/>
                    </a:ln>
                  </pic:spPr>
                </pic:pic>
              </a:graphicData>
            </a:graphic>
          </wp:anchor>
        </w:drawing>
      </w:r>
      <w:r w:rsidR="00162E2F" w:rsidRPr="0093579A">
        <w:rPr>
          <w:rFonts w:ascii="Cambria" w:eastAsia="Calibri" w:hAnsi="Cambria" w:cs="Cambria"/>
          <w:b/>
          <w:i/>
          <w:color w:val="17365D" w:themeColor="text2" w:themeShade="BF"/>
          <w:sz w:val="28"/>
          <w:szCs w:val="28"/>
        </w:rPr>
        <w:t>РЕКОМЕНДАЦИИ</w:t>
      </w:r>
      <w:r w:rsidR="00CC745C">
        <w:rPr>
          <w:rFonts w:ascii="Cambria" w:eastAsia="Calibri" w:hAnsi="Cambria" w:cs="Cambria"/>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ПЕДАГОГАМ</w:t>
      </w:r>
      <w:r w:rsidR="00CC745C">
        <w:rPr>
          <w:rFonts w:ascii="Cambria" w:eastAsia="Calibri" w:hAnsi="Cambria" w:cs="Cambria"/>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И</w:t>
      </w:r>
      <w:r w:rsidR="00CC745C">
        <w:rPr>
          <w:rFonts w:ascii="Cambria" w:eastAsia="Calibri" w:hAnsi="Cambria" w:cs="Cambria"/>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РОДИТЕЛЯМ</w:t>
      </w:r>
      <w:r w:rsidR="00162E2F" w:rsidRPr="0093579A">
        <w:rPr>
          <w:rFonts w:ascii="Algerian" w:eastAsia="Calibri" w:hAnsi="Algerian" w:cs="Times New Roman"/>
          <w:b/>
          <w:i/>
          <w:color w:val="17365D" w:themeColor="text2" w:themeShade="BF"/>
          <w:sz w:val="28"/>
          <w:szCs w:val="28"/>
        </w:rPr>
        <w:br/>
      </w:r>
      <w:r w:rsidR="00162E2F" w:rsidRPr="0093579A">
        <w:rPr>
          <w:rFonts w:ascii="Cambria" w:eastAsia="Calibri" w:hAnsi="Cambria" w:cs="Cambria"/>
          <w:b/>
          <w:i/>
          <w:color w:val="17365D" w:themeColor="text2" w:themeShade="BF"/>
          <w:sz w:val="28"/>
          <w:szCs w:val="28"/>
        </w:rPr>
        <w:t>ПО</w:t>
      </w:r>
      <w:r w:rsidR="00CC745C">
        <w:rPr>
          <w:rFonts w:ascii="Cambria" w:eastAsia="Calibri" w:hAnsi="Cambria" w:cs="Cambria"/>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ПРОФИЛАКТИКЕ</w:t>
      </w:r>
      <w:r w:rsidR="00CC745C">
        <w:rPr>
          <w:rFonts w:ascii="Cambria" w:eastAsia="Calibri" w:hAnsi="Cambria" w:cs="Cambria"/>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ИНТЕРНЕТ</w:t>
      </w:r>
      <w:r w:rsidR="00162E2F" w:rsidRPr="0093579A">
        <w:rPr>
          <w:rFonts w:ascii="Algerian" w:eastAsia="Calibri" w:hAnsi="Algerian" w:cs="Times New Roman"/>
          <w:b/>
          <w:i/>
          <w:color w:val="17365D" w:themeColor="text2" w:themeShade="BF"/>
          <w:sz w:val="28"/>
          <w:szCs w:val="28"/>
        </w:rPr>
        <w:t>-</w:t>
      </w:r>
      <w:r w:rsidR="00162E2F" w:rsidRPr="0093579A">
        <w:rPr>
          <w:rFonts w:ascii="Cambria" w:eastAsia="Calibri" w:hAnsi="Cambria" w:cs="Cambria"/>
          <w:b/>
          <w:i/>
          <w:color w:val="17365D" w:themeColor="text2" w:themeShade="BF"/>
          <w:sz w:val="28"/>
          <w:szCs w:val="28"/>
        </w:rPr>
        <w:t>РИСКОВ</w:t>
      </w:r>
      <w:r w:rsidR="00CC745C">
        <w:rPr>
          <w:rFonts w:ascii="Cambria" w:eastAsia="Calibri" w:hAnsi="Cambria" w:cs="Cambria"/>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И</w:t>
      </w:r>
      <w:r w:rsidR="00CC745C">
        <w:rPr>
          <w:rFonts w:ascii="Cambria" w:eastAsia="Calibri" w:hAnsi="Cambria" w:cs="Cambria"/>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УГРОЗ</w:t>
      </w:r>
      <w:r w:rsidR="00CC745C">
        <w:rPr>
          <w:rFonts w:ascii="Cambria" w:eastAsia="Calibri" w:hAnsi="Cambria" w:cs="Cambria"/>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ЖИЗНИ</w:t>
      </w:r>
      <w:r w:rsidR="00162E2F" w:rsidRPr="0093579A">
        <w:rPr>
          <w:rFonts w:ascii="Algerian" w:eastAsia="Calibri" w:hAnsi="Algerian" w:cs="Times New Roman"/>
          <w:b/>
          <w:i/>
          <w:color w:val="17365D" w:themeColor="text2" w:themeShade="BF"/>
          <w:sz w:val="28"/>
          <w:szCs w:val="28"/>
        </w:rPr>
        <w:br/>
      </w:r>
      <w:r w:rsidR="00162E2F" w:rsidRPr="0093579A">
        <w:rPr>
          <w:rFonts w:ascii="Cambria" w:eastAsia="Calibri" w:hAnsi="Cambria" w:cs="Cambria"/>
          <w:b/>
          <w:i/>
          <w:color w:val="17365D" w:themeColor="text2" w:themeShade="BF"/>
          <w:sz w:val="28"/>
          <w:szCs w:val="28"/>
        </w:rPr>
        <w:t>ДЕТЕЙ</w:t>
      </w:r>
      <w:r w:rsidR="00CC745C">
        <w:rPr>
          <w:rFonts w:ascii="Cambria" w:eastAsia="Calibri" w:hAnsi="Cambria" w:cs="Cambria"/>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И</w:t>
      </w:r>
      <w:r w:rsidR="00CC745C">
        <w:rPr>
          <w:rFonts w:ascii="Cambria" w:eastAsia="Calibri" w:hAnsi="Cambria" w:cs="Cambria"/>
          <w:b/>
          <w:i/>
          <w:color w:val="17365D" w:themeColor="text2" w:themeShade="BF"/>
          <w:sz w:val="28"/>
          <w:szCs w:val="28"/>
        </w:rPr>
        <w:t xml:space="preserve"> </w:t>
      </w:r>
      <w:r w:rsidR="00162E2F" w:rsidRPr="0093579A">
        <w:rPr>
          <w:rFonts w:ascii="Cambria" w:eastAsia="Calibri" w:hAnsi="Cambria" w:cs="Cambria"/>
          <w:b/>
          <w:i/>
          <w:color w:val="17365D" w:themeColor="text2" w:themeShade="BF"/>
          <w:sz w:val="28"/>
          <w:szCs w:val="28"/>
        </w:rPr>
        <w:t>ПОДРОСТКОВ</w:t>
      </w:r>
    </w:p>
    <w:p w:rsidR="00162E2F" w:rsidRPr="00162E2F" w:rsidRDefault="00162E2F" w:rsidP="00162E2F">
      <w:pPr>
        <w:tabs>
          <w:tab w:val="left" w:pos="9638"/>
        </w:tabs>
        <w:spacing w:after="0" w:line="240" w:lineRule="auto"/>
        <w:ind w:firstLine="567"/>
        <w:jc w:val="center"/>
        <w:rPr>
          <w:rFonts w:ascii="Times New Roman" w:eastAsia="Calibri" w:hAnsi="Times New Roman" w:cs="Times New Roman"/>
          <w:b/>
          <w:sz w:val="28"/>
          <w:szCs w:val="28"/>
        </w:rPr>
      </w:pP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 xml:space="preserve">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w:t>
      </w:r>
      <w:proofErr w:type="spellStart"/>
      <w:r w:rsidRPr="00496EE9">
        <w:rPr>
          <w:rFonts w:ascii="Times New Roman" w:eastAsia="Calibri" w:hAnsi="Times New Roman" w:cs="Times New Roman"/>
          <w:sz w:val="24"/>
          <w:szCs w:val="24"/>
          <w:lang/>
        </w:rPr>
        <w:t>хештеги</w:t>
      </w:r>
      <w:proofErr w:type="spellEnd"/>
      <w:r w:rsidRPr="00496EE9">
        <w:rPr>
          <w:rFonts w:ascii="Times New Roman" w:eastAsia="Calibri" w:hAnsi="Times New Roman" w:cs="Times New Roman"/>
          <w:sz w:val="24"/>
          <w:szCs w:val="24"/>
          <w:lang/>
        </w:rPr>
        <w:t xml:space="preserve"> и аббревиатуры.</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proofErr w:type="spellStart"/>
      <w:r w:rsidRPr="00496EE9">
        <w:rPr>
          <w:rFonts w:ascii="Times New Roman" w:eastAsia="Calibri" w:hAnsi="Times New Roman" w:cs="Times New Roman"/>
          <w:sz w:val="24"/>
          <w:szCs w:val="24"/>
          <w:lang/>
        </w:rPr>
        <w:t>Хештег</w:t>
      </w:r>
      <w:proofErr w:type="spellEnd"/>
      <w:r w:rsidRPr="00496EE9">
        <w:rPr>
          <w:rFonts w:ascii="Times New Roman" w:eastAsia="Calibri" w:hAnsi="Times New Roman" w:cs="Times New Roman"/>
          <w:sz w:val="24"/>
          <w:szCs w:val="24"/>
          <w:lang/>
        </w:rP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rsidRPr="00496EE9">
        <w:rPr>
          <w:rFonts w:ascii="Times New Roman" w:eastAsia="Calibri" w:hAnsi="Times New Roman" w:cs="Times New Roman"/>
          <w:sz w:val="24"/>
          <w:szCs w:val="24"/>
          <w:lang/>
        </w:rPr>
        <w:t>няпока</w:t>
      </w:r>
      <w:proofErr w:type="spellEnd"/>
      <w:r w:rsidRPr="00496EE9">
        <w:rPr>
          <w:rFonts w:ascii="Times New Roman" w:eastAsia="Calibri" w:hAnsi="Times New Roman" w:cs="Times New Roman"/>
          <w:sz w:val="24"/>
          <w:szCs w:val="24"/>
          <w:lang/>
        </w:rPr>
        <w:t xml:space="preserve"> #</w:t>
      </w:r>
      <w:proofErr w:type="spellStart"/>
      <w:r w:rsidRPr="00496EE9">
        <w:rPr>
          <w:rFonts w:ascii="Times New Roman" w:eastAsia="Calibri" w:hAnsi="Times New Roman" w:cs="Times New Roman"/>
          <w:sz w:val="24"/>
          <w:szCs w:val="24"/>
          <w:lang/>
        </w:rPr>
        <w:t>морекитов</w:t>
      </w:r>
      <w:proofErr w:type="spellEnd"/>
      <w:r w:rsidRPr="00496EE9">
        <w:rPr>
          <w:rFonts w:ascii="Times New Roman" w:eastAsia="Calibri" w:hAnsi="Times New Roman" w:cs="Times New Roman"/>
          <w:sz w:val="24"/>
          <w:szCs w:val="24"/>
          <w:lang/>
        </w:rPr>
        <w:t xml:space="preserve"> #</w:t>
      </w:r>
      <w:proofErr w:type="spellStart"/>
      <w:r w:rsidRPr="00496EE9">
        <w:rPr>
          <w:rFonts w:ascii="Times New Roman" w:eastAsia="Calibri" w:hAnsi="Times New Roman" w:cs="Times New Roman"/>
          <w:sz w:val="24"/>
          <w:szCs w:val="24"/>
          <w:lang/>
        </w:rPr>
        <w:t>тихийдом</w:t>
      </w:r>
      <w:proofErr w:type="spellEnd"/>
      <w:r w:rsidRPr="00496EE9">
        <w:rPr>
          <w:rFonts w:ascii="Times New Roman" w:eastAsia="Calibri" w:hAnsi="Times New Roman" w:cs="Times New Roman"/>
          <w:sz w:val="24"/>
          <w:szCs w:val="24"/>
          <w:lang/>
        </w:rPr>
        <w:t xml:space="preserve"> #</w:t>
      </w:r>
      <w:proofErr w:type="spellStart"/>
      <w:r w:rsidRPr="00496EE9">
        <w:rPr>
          <w:rFonts w:ascii="Times New Roman" w:eastAsia="Calibri" w:hAnsi="Times New Roman" w:cs="Times New Roman"/>
          <w:sz w:val="24"/>
          <w:szCs w:val="24"/>
          <w:lang/>
        </w:rPr>
        <w:t>ринапаленкова</w:t>
      </w:r>
      <w:proofErr w:type="spellEnd"/>
      <w:r w:rsidRPr="00496EE9">
        <w:rPr>
          <w:rFonts w:ascii="Times New Roman" w:eastAsia="Calibri" w:hAnsi="Times New Roman" w:cs="Times New Roman"/>
          <w:sz w:val="24"/>
          <w:szCs w:val="24"/>
          <w:lang/>
        </w:rPr>
        <w:t xml:space="preserve"> #</w:t>
      </w:r>
      <w:proofErr w:type="spellStart"/>
      <w:r w:rsidRPr="00496EE9">
        <w:rPr>
          <w:rFonts w:ascii="Times New Roman" w:eastAsia="Calibri" w:hAnsi="Times New Roman" w:cs="Times New Roman"/>
          <w:sz w:val="24"/>
          <w:szCs w:val="24"/>
          <w:lang/>
        </w:rPr>
        <w:t>мертвыедуши</w:t>
      </w:r>
      <w:proofErr w:type="spellEnd"/>
      <w:r w:rsidRPr="00496EE9">
        <w:rPr>
          <w:rFonts w:ascii="Times New Roman" w:eastAsia="Calibri" w:hAnsi="Times New Roman" w:cs="Times New Roman"/>
          <w:sz w:val="24"/>
          <w:szCs w:val="24"/>
          <w:lang/>
        </w:rPr>
        <w:t xml:space="preserve"> #</w:t>
      </w:r>
      <w:proofErr w:type="spellStart"/>
      <w:r w:rsidRPr="00496EE9">
        <w:rPr>
          <w:rFonts w:ascii="Times New Roman" w:eastAsia="Calibri" w:hAnsi="Times New Roman" w:cs="Times New Roman"/>
          <w:sz w:val="24"/>
          <w:szCs w:val="24"/>
          <w:lang/>
        </w:rPr>
        <w:t>тихийдом</w:t>
      </w:r>
      <w:proofErr w:type="spellEnd"/>
      <w:r w:rsidRPr="00496EE9">
        <w:rPr>
          <w:rFonts w:ascii="Times New Roman" w:eastAsia="Calibri" w:hAnsi="Times New Roman" w:cs="Times New Roman"/>
          <w:sz w:val="24"/>
          <w:szCs w:val="24"/>
          <w:lang/>
        </w:rPr>
        <w:t xml:space="preserve"> #</w:t>
      </w:r>
      <w:proofErr w:type="spellStart"/>
      <w:r w:rsidRPr="00496EE9">
        <w:rPr>
          <w:rFonts w:ascii="Times New Roman" w:eastAsia="Calibri" w:hAnsi="Times New Roman" w:cs="Times New Roman"/>
          <w:sz w:val="24"/>
          <w:szCs w:val="24"/>
          <w:lang/>
        </w:rPr>
        <w:t>море_китов</w:t>
      </w:r>
      <w:proofErr w:type="spellEnd"/>
      <w:r w:rsidRPr="00496EE9">
        <w:rPr>
          <w:rFonts w:ascii="Times New Roman" w:eastAsia="Calibri" w:hAnsi="Times New Roman" w:cs="Times New Roman"/>
          <w:sz w:val="24"/>
          <w:szCs w:val="24"/>
          <w:lang/>
        </w:rPr>
        <w:t xml:space="preserve"> #</w:t>
      </w:r>
      <w:proofErr w:type="spellStart"/>
      <w:r w:rsidRPr="00496EE9">
        <w:rPr>
          <w:rFonts w:ascii="Times New Roman" w:eastAsia="Calibri" w:hAnsi="Times New Roman" w:cs="Times New Roman"/>
          <w:sz w:val="24"/>
          <w:szCs w:val="24"/>
          <w:lang/>
        </w:rPr>
        <w:t>няпока</w:t>
      </w:r>
      <w:proofErr w:type="spellEnd"/>
      <w:r w:rsidRPr="00496EE9">
        <w:rPr>
          <w:rFonts w:ascii="Times New Roman" w:eastAsia="Calibri" w:hAnsi="Times New Roman" w:cs="Times New Roman"/>
          <w:sz w:val="24"/>
          <w:szCs w:val="24"/>
          <w:lang/>
        </w:rPr>
        <w:t xml:space="preserve"> #</w:t>
      </w:r>
      <w:proofErr w:type="spellStart"/>
      <w:r w:rsidRPr="00496EE9">
        <w:rPr>
          <w:rFonts w:ascii="Times New Roman" w:eastAsia="Calibri" w:hAnsi="Times New Roman" w:cs="Times New Roman"/>
          <w:sz w:val="24"/>
          <w:szCs w:val="24"/>
          <w:lang/>
        </w:rPr>
        <w:t>хочувигру</w:t>
      </w:r>
      <w:proofErr w:type="spellEnd"/>
      <w:r w:rsidRPr="00496EE9">
        <w:rPr>
          <w:rFonts w:ascii="Times New Roman" w:eastAsia="Calibri" w:hAnsi="Times New Roman" w:cs="Times New Roman"/>
          <w:sz w:val="24"/>
          <w:szCs w:val="24"/>
          <w:lang/>
        </w:rPr>
        <w:t xml:space="preserve"> #</w:t>
      </w:r>
      <w:proofErr w:type="spellStart"/>
      <w:r w:rsidRPr="00496EE9">
        <w:rPr>
          <w:rFonts w:ascii="Times New Roman" w:eastAsia="Calibri" w:hAnsi="Times New Roman" w:cs="Times New Roman"/>
          <w:sz w:val="24"/>
          <w:szCs w:val="24"/>
          <w:lang/>
        </w:rPr>
        <w:t>хочу_в_игру</w:t>
      </w:r>
      <w:proofErr w:type="spellEnd"/>
      <w:r w:rsidRPr="00496EE9">
        <w:rPr>
          <w:rFonts w:ascii="Times New Roman" w:eastAsia="Calibri" w:hAnsi="Times New Roman" w:cs="Times New Roman"/>
          <w:sz w:val="24"/>
          <w:szCs w:val="24"/>
          <w:lang/>
        </w:rPr>
        <w:t>.</w:t>
      </w:r>
    </w:p>
    <w:p w:rsidR="00162E2F" w:rsidRPr="00496EE9" w:rsidRDefault="00162E2F" w:rsidP="00162E2F">
      <w:pPr>
        <w:spacing w:after="0" w:line="240" w:lineRule="auto"/>
        <w:ind w:firstLine="567"/>
        <w:jc w:val="both"/>
        <w:rPr>
          <w:rFonts w:ascii="Times New Roman" w:eastAsia="Calibri" w:hAnsi="Times New Roman" w:cs="Times New Roman"/>
          <w:b/>
          <w:i/>
          <w:sz w:val="24"/>
          <w:szCs w:val="24"/>
          <w:lang/>
        </w:rPr>
      </w:pPr>
      <w:r w:rsidRPr="00496EE9">
        <w:rPr>
          <w:rFonts w:ascii="Times New Roman" w:eastAsia="Calibri" w:hAnsi="Times New Roman" w:cs="Times New Roman"/>
          <w:b/>
          <w:i/>
          <w:sz w:val="24"/>
          <w:szCs w:val="24"/>
          <w:lang/>
        </w:rPr>
        <w:t xml:space="preserve">ВНИМАНИЕ! Озвучивать эти </w:t>
      </w:r>
      <w:proofErr w:type="spellStart"/>
      <w:r w:rsidRPr="00496EE9">
        <w:rPr>
          <w:rFonts w:ascii="Times New Roman" w:eastAsia="Calibri" w:hAnsi="Times New Roman" w:cs="Times New Roman"/>
          <w:b/>
          <w:i/>
          <w:sz w:val="24"/>
          <w:szCs w:val="24"/>
          <w:lang/>
        </w:rPr>
        <w:t>хештеги</w:t>
      </w:r>
      <w:proofErr w:type="spellEnd"/>
      <w:r w:rsidRPr="00496EE9">
        <w:rPr>
          <w:rFonts w:ascii="Times New Roman" w:eastAsia="Calibri" w:hAnsi="Times New Roman" w:cs="Times New Roman"/>
          <w:b/>
          <w:i/>
          <w:sz w:val="24"/>
          <w:szCs w:val="24"/>
          <w:lang/>
        </w:rPr>
        <w:t xml:space="preserve"> детям не следует, чтобы не вызвать у них интерес - «пойти по ссылкам и проверить, что там…»</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162E2F" w:rsidRPr="00496EE9" w:rsidRDefault="00162E2F" w:rsidP="00162E2F">
      <w:pPr>
        <w:spacing w:after="0" w:line="240" w:lineRule="auto"/>
        <w:ind w:firstLine="567"/>
        <w:jc w:val="both"/>
        <w:rPr>
          <w:rFonts w:ascii="Times New Roman" w:eastAsia="Calibri" w:hAnsi="Times New Roman" w:cs="Times New Roman"/>
          <w:spacing w:val="-2"/>
          <w:sz w:val="24"/>
          <w:szCs w:val="24"/>
          <w:lang/>
        </w:rPr>
      </w:pPr>
      <w:r w:rsidRPr="00496EE9">
        <w:rPr>
          <w:rFonts w:ascii="Times New Roman" w:eastAsia="Calibri" w:hAnsi="Times New Roman" w:cs="Times New Roman"/>
          <w:spacing w:val="-2"/>
          <w:sz w:val="24"/>
          <w:szCs w:val="24"/>
          <w:lang/>
        </w:rP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rsidRPr="00496EE9">
        <w:rPr>
          <w:rFonts w:ascii="Times New Roman" w:eastAsia="Calibri" w:hAnsi="Times New Roman" w:cs="Times New Roman"/>
          <w:spacing w:val="-2"/>
          <w:sz w:val="24"/>
          <w:szCs w:val="24"/>
          <w:lang/>
        </w:rPr>
        <w:t>лайков</w:t>
      </w:r>
      <w:proofErr w:type="spellEnd"/>
      <w:r w:rsidRPr="00496EE9">
        <w:rPr>
          <w:rFonts w:ascii="Times New Roman" w:eastAsia="Calibri" w:hAnsi="Times New Roman" w:cs="Times New Roman"/>
          <w:spacing w:val="-2"/>
          <w:sz w:val="24"/>
          <w:szCs w:val="24"/>
          <w:lang/>
        </w:rPr>
        <w:t>». У ребенка всячески поддерживается представление о том, что он никому не нужен в реальном мире, что здесь он только страдает, но есть другой,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группы. Ребенок «зарабатывает» себе статус, значимые связи и отношения.</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162E2F" w:rsidRPr="00496EE9" w:rsidRDefault="00162E2F" w:rsidP="00162E2F">
      <w:pPr>
        <w:widowControl w:val="0"/>
        <w:autoSpaceDE w:val="0"/>
        <w:autoSpaceDN w:val="0"/>
        <w:spacing w:after="0" w:line="240" w:lineRule="auto"/>
        <w:jc w:val="center"/>
        <w:outlineLvl w:val="2"/>
        <w:rPr>
          <w:rFonts w:ascii="Times New Roman" w:eastAsia="Times New Roman" w:hAnsi="Times New Roman" w:cs="Times New Roman"/>
          <w:b/>
          <w:bCs/>
          <w:sz w:val="24"/>
          <w:szCs w:val="24"/>
        </w:rPr>
      </w:pPr>
    </w:p>
    <w:p w:rsidR="00496EE9" w:rsidRDefault="00162E2F" w:rsidP="00496EE9">
      <w:pPr>
        <w:widowControl w:val="0"/>
        <w:autoSpaceDE w:val="0"/>
        <w:autoSpaceDN w:val="0"/>
        <w:spacing w:after="0" w:line="240" w:lineRule="auto"/>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Признаки участия ребенка в «опасных» группах:</w:t>
      </w:r>
    </w:p>
    <w:p w:rsidR="00162E2F" w:rsidRPr="00496EE9" w:rsidRDefault="00496EE9" w:rsidP="00496EE9">
      <w:pPr>
        <w:widowControl w:val="0"/>
        <w:autoSpaceDE w:val="0"/>
        <w:autoSpaceDN w:val="0"/>
        <w:spacing w:after="0" w:line="240" w:lineRule="auto"/>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w:t>
      </w:r>
      <w:r w:rsidR="00162E2F" w:rsidRPr="00496EE9">
        <w:rPr>
          <w:rFonts w:ascii="Times New Roman" w:eastAsia="Times New Roman" w:hAnsi="Times New Roman" w:cs="Times New Roman"/>
          <w:sz w:val="24"/>
          <w:szCs w:val="24"/>
        </w:rPr>
        <w:t xml:space="preserve"> резкое изменение фона настроения и поведения, преобладание подавленного настроения;</w:t>
      </w:r>
    </w:p>
    <w:p w:rsidR="00162E2F" w:rsidRPr="00496EE9" w:rsidRDefault="00496EE9"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 xml:space="preserve">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162E2F" w:rsidRPr="00496EE9" w:rsidRDefault="00496EE9"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 xml:space="preserve">общение в группе и просмотр видеосюжетов в ночное время, следствием чего являются </w:t>
      </w:r>
      <w:r w:rsidR="00162E2F" w:rsidRPr="00496EE9">
        <w:rPr>
          <w:rFonts w:ascii="Times New Roman" w:eastAsia="Times New Roman" w:hAnsi="Times New Roman" w:cs="Times New Roman"/>
          <w:sz w:val="24"/>
          <w:szCs w:val="24"/>
        </w:rPr>
        <w:lastRenderedPageBreak/>
        <w:t>трудности в пробуждении, ребенок выглядит не выспавшимся;</w:t>
      </w:r>
    </w:p>
    <w:p w:rsidR="00162E2F" w:rsidRPr="00496EE9" w:rsidRDefault="00162E2F"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сокрытие от взрослых своих страниц и действий в Интернете, нежелание ребенка обсуждать новости группы, свои действия в ней;</w:t>
      </w:r>
    </w:p>
    <w:p w:rsidR="00162E2F" w:rsidRPr="00496EE9" w:rsidRDefault="00496EE9"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ведение в сети одновременно нескольких страниц под разными именами, особенно от имени и девочки, и мальчика;</w:t>
      </w:r>
    </w:p>
    <w:p w:rsidR="00162E2F" w:rsidRPr="00496EE9" w:rsidRDefault="00496EE9"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162E2F" w:rsidRPr="00496EE9" w:rsidRDefault="00496EE9" w:rsidP="00496EE9">
      <w:pPr>
        <w:widowControl w:val="0"/>
        <w:tabs>
          <w:tab w:val="left" w:pos="851"/>
          <w:tab w:val="left" w:pos="1247"/>
        </w:tabs>
        <w:autoSpaceDE w:val="0"/>
        <w:autoSpaceDN w:val="0"/>
        <w:spacing w:after="0" w:line="240" w:lineRule="auto"/>
        <w:jc w:val="both"/>
        <w:rPr>
          <w:rFonts w:ascii="Times New Roman" w:eastAsia="Times New Roman" w:hAnsi="Times New Roman" w:cs="Times New Roman"/>
          <w:b/>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162E2F" w:rsidRPr="00496EE9" w:rsidRDefault="00162E2F" w:rsidP="00162E2F">
      <w:pPr>
        <w:tabs>
          <w:tab w:val="left" w:pos="1247"/>
        </w:tabs>
        <w:spacing w:after="0" w:line="240" w:lineRule="auto"/>
        <w:ind w:firstLine="567"/>
        <w:jc w:val="center"/>
        <w:rPr>
          <w:rFonts w:ascii="Times New Roman" w:eastAsia="Calibri" w:hAnsi="Times New Roman" w:cs="Times New Roman"/>
          <w:b/>
          <w:sz w:val="24"/>
          <w:szCs w:val="24"/>
        </w:rPr>
      </w:pPr>
    </w:p>
    <w:p w:rsidR="00162E2F" w:rsidRPr="00496EE9" w:rsidRDefault="00162E2F" w:rsidP="00162E2F">
      <w:pPr>
        <w:tabs>
          <w:tab w:val="left" w:pos="1247"/>
        </w:tabs>
        <w:spacing w:after="0" w:line="240" w:lineRule="auto"/>
        <w:jc w:val="center"/>
        <w:rPr>
          <w:rFonts w:ascii="Times New Roman" w:eastAsia="Calibri" w:hAnsi="Times New Roman" w:cs="Times New Roman"/>
          <w:b/>
          <w:sz w:val="24"/>
          <w:szCs w:val="24"/>
        </w:rPr>
      </w:pPr>
      <w:r w:rsidRPr="00496EE9">
        <w:rPr>
          <w:rFonts w:ascii="Times New Roman" w:eastAsia="Calibri" w:hAnsi="Times New Roman" w:cs="Times New Roman"/>
          <w:b/>
          <w:sz w:val="24"/>
          <w:szCs w:val="24"/>
        </w:rPr>
        <w:t xml:space="preserve">Как предотвратить беду? </w:t>
      </w:r>
    </w:p>
    <w:p w:rsidR="00162E2F" w:rsidRPr="00496EE9" w:rsidRDefault="00162E2F" w:rsidP="00162E2F">
      <w:pPr>
        <w:widowControl w:val="0"/>
        <w:numPr>
          <w:ilvl w:val="0"/>
          <w:numId w:val="4"/>
        </w:numPr>
        <w:tabs>
          <w:tab w:val="left" w:pos="851"/>
          <w:tab w:val="left" w:pos="1247"/>
        </w:tabs>
        <w:autoSpaceDE w:val="0"/>
        <w:autoSpaceDN w:val="0"/>
        <w:spacing w:after="0" w:line="240" w:lineRule="auto"/>
        <w:ind w:firstLine="567"/>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Сохраняйте спокойствие</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Повышенное эмоциональное внимание с Вашей стороны к этой проблеме создает риск возбуждения интереса к ней у ребенка. Вокруг данной проблемы сегодня много спекуляций. Сенсационность и значимость темы породила большое число информационных «</w:t>
      </w:r>
      <w:proofErr w:type="spellStart"/>
      <w:r w:rsidRPr="00496EE9">
        <w:rPr>
          <w:rFonts w:ascii="Times New Roman" w:eastAsia="Calibri" w:hAnsi="Times New Roman" w:cs="Times New Roman"/>
          <w:sz w:val="24"/>
          <w:szCs w:val="24"/>
          <w:lang/>
        </w:rPr>
        <w:t>вбросов</w:t>
      </w:r>
      <w:proofErr w:type="spellEnd"/>
      <w:r w:rsidRPr="00496EE9">
        <w:rPr>
          <w:rFonts w:ascii="Times New Roman" w:eastAsia="Calibri" w:hAnsi="Times New Roman" w:cs="Times New Roman"/>
          <w:sz w:val="24"/>
          <w:szCs w:val="24"/>
          <w:lang/>
        </w:rPr>
        <w:t>», не имеющих ничего общего с реальностью. Эти «</w:t>
      </w:r>
      <w:proofErr w:type="spellStart"/>
      <w:r w:rsidRPr="00496EE9">
        <w:rPr>
          <w:rFonts w:ascii="Times New Roman" w:eastAsia="Calibri" w:hAnsi="Times New Roman" w:cs="Times New Roman"/>
          <w:sz w:val="24"/>
          <w:szCs w:val="24"/>
          <w:lang/>
        </w:rPr>
        <w:t>вбросы</w:t>
      </w:r>
      <w:proofErr w:type="spellEnd"/>
      <w:r w:rsidRPr="00496EE9">
        <w:rPr>
          <w:rFonts w:ascii="Times New Roman" w:eastAsia="Calibri" w:hAnsi="Times New Roman" w:cs="Times New Roman"/>
          <w:sz w:val="24"/>
          <w:szCs w:val="24"/>
          <w:lang/>
        </w:rPr>
        <w:t>» призваны посеять панику среди населения и, прежде всего, среди педагогов и родителей.</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 xml:space="preserve">Если Вы получили информацию об угрозах жизни подростку, то, прежде всего, попытайтесь </w:t>
      </w:r>
      <w:r w:rsidRPr="00496EE9">
        <w:rPr>
          <w:rFonts w:ascii="Times New Roman" w:eastAsia="Calibri" w:hAnsi="Times New Roman" w:cs="Times New Roman"/>
          <w:i/>
          <w:sz w:val="24"/>
          <w:szCs w:val="24"/>
          <w:lang/>
        </w:rPr>
        <w:t>установить ее достоверность</w:t>
      </w:r>
      <w:r w:rsidRPr="00496EE9">
        <w:rPr>
          <w:rFonts w:ascii="Times New Roman" w:eastAsia="Calibri" w:hAnsi="Times New Roman" w:cs="Times New Roman"/>
          <w:sz w:val="24"/>
          <w:szCs w:val="24"/>
          <w:lang/>
        </w:rPr>
        <w:t>, обратитесь в образовательную организацию, где учится ребенок, в органы управления образованием или ближайшее отделение полиции.</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 xml:space="preserve">При обнаружении сайтов в Интернете с опасным содержанием или узнав, что от кого-то исходит угроза жизни и благополучию ребенка, Вы можете обратиться в подразделение по делам несовершеннолетних или оперативную часть полиции, или </w:t>
      </w:r>
      <w:proofErr w:type="spellStart"/>
      <w:r w:rsidRPr="00496EE9">
        <w:rPr>
          <w:rFonts w:ascii="Times New Roman" w:eastAsia="Calibri" w:hAnsi="Times New Roman" w:cs="Times New Roman"/>
          <w:sz w:val="24"/>
          <w:szCs w:val="24"/>
          <w:lang/>
        </w:rPr>
        <w:t>Роспотребнадзор</w:t>
      </w:r>
      <w:proofErr w:type="spellEnd"/>
      <w:r w:rsidRPr="00496EE9">
        <w:rPr>
          <w:rFonts w:ascii="Times New Roman" w:eastAsia="Calibri" w:hAnsi="Times New Roman" w:cs="Times New Roman"/>
          <w:sz w:val="24"/>
          <w:szCs w:val="24"/>
          <w:lang/>
        </w:rPr>
        <w:t>.</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Но не надо бежать и принимать срочных жестких мер по проверке пребывания детей в группах и сетях! Многие родители, поддавшись панике, запрещают своим детям пользоваться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взаимонепонимания, и, как следствие, к эмоциональному отдалению ребенка. А ведь именно отсутствие доверия в семье, в общении с близкими и значимыми людьми является первопричиной подверженности ребенка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p>
    <w:p w:rsidR="00162E2F" w:rsidRPr="00496EE9" w:rsidRDefault="00162E2F" w:rsidP="00162E2F">
      <w:pPr>
        <w:widowControl w:val="0"/>
        <w:numPr>
          <w:ilvl w:val="0"/>
          <w:numId w:val="4"/>
        </w:numPr>
        <w:tabs>
          <w:tab w:val="left" w:pos="993"/>
          <w:tab w:val="left" w:pos="1324"/>
        </w:tabs>
        <w:autoSpaceDE w:val="0"/>
        <w:autoSpaceDN w:val="0"/>
        <w:spacing w:after="0" w:line="240" w:lineRule="auto"/>
        <w:ind w:firstLine="567"/>
        <w:jc w:val="both"/>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Оцените степень своего участия в жизни ребенка</w:t>
      </w:r>
    </w:p>
    <w:p w:rsidR="00162E2F" w:rsidRPr="00496EE9" w:rsidRDefault="00162E2F" w:rsidP="00162E2F">
      <w:pPr>
        <w:spacing w:after="0" w:line="240" w:lineRule="auto"/>
        <w:ind w:firstLine="567"/>
        <w:jc w:val="both"/>
        <w:rPr>
          <w:rFonts w:ascii="Times New Roman" w:eastAsia="Calibri" w:hAnsi="Times New Roman" w:cs="Times New Roman"/>
          <w:i/>
          <w:sz w:val="24"/>
          <w:szCs w:val="24"/>
        </w:rPr>
      </w:pPr>
      <w:r w:rsidRPr="00496EE9">
        <w:rPr>
          <w:rFonts w:ascii="Times New Roman" w:eastAsia="Calibri" w:hAnsi="Times New Roman" w:cs="Times New Roman"/>
          <w:i/>
          <w:sz w:val="24"/>
          <w:szCs w:val="24"/>
        </w:rPr>
        <w:t>Упражнение</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Давайте выполним несложное упражнение. Оно займет не более 3-х минут. Ваши ответы – только для Вас самих!</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Подумайте о том, что наиболее значимо в Вашей жизни. Пусть это будут 5 самых важных ценностей.</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Возьмите листок бумаги и запишите эти ценности в столбик.</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 xml:space="preserve">С левой стороны расставьте номера для каждой записанной Вами ценности: </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1 - это самое ценное в Вашей жизни, без чего никак не обойтись;</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2 - это ценное для Вас во вторую очередь; 3, 4, 5… - до наименее ценного.</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Вспомните конкретный день Вашей жизни (например, вчерашний). С правой стороны столбика напишите время (в часах, минутах), которое Вы уделили каждой ценности (так или иначе, занимались ею).</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lastRenderedPageBreak/>
        <w:t>А теперь сравните значимость ценности (это номер слева) и время, уделенное этой ценности (записанное справа).</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Посмотрите, есть ли место для Вашего ребенка в списке Ваших ценностей? Какое место (по номеру значимости) он занимает ребенок в этом ряду. Посмотрите на время, которое Вы уделяете ребенку. Насколько они совпадают?</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Вернувшись домой, Вы можете задать вопрос своему ребенку о том, что для него ценно. Затем сравните его и Ваши ответы.</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А теперь вернитесь к ответам, которые Вы давали на вопросы в начале собрания. Не было ли у Вас трудностей при ответах? Не увидели ли Вы в своих ответах тревожной для Вас информации?</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Эти нехитрые задания помогут Вам оценить степень своего участия в жизни ребенка и, если оценка Вам не нравится, то Вы можете изменить ситуацию.</w:t>
      </w:r>
    </w:p>
    <w:p w:rsidR="00162E2F" w:rsidRPr="00496EE9" w:rsidRDefault="00162E2F" w:rsidP="00162E2F">
      <w:pPr>
        <w:widowControl w:val="0"/>
        <w:numPr>
          <w:ilvl w:val="0"/>
          <w:numId w:val="4"/>
        </w:numPr>
        <w:tabs>
          <w:tab w:val="left" w:pos="0"/>
          <w:tab w:val="left" w:pos="851"/>
          <w:tab w:val="left" w:pos="993"/>
        </w:tabs>
        <w:autoSpaceDE w:val="0"/>
        <w:autoSpaceDN w:val="0"/>
        <w:spacing w:after="0" w:line="240" w:lineRule="auto"/>
        <w:ind w:firstLine="567"/>
        <w:jc w:val="both"/>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Установите, восстановите или укрепите доверительный контакт со своим ребенком</w:t>
      </w:r>
    </w:p>
    <w:p w:rsidR="00162E2F" w:rsidRPr="00496EE9" w:rsidRDefault="00162E2F" w:rsidP="00162E2F">
      <w:pPr>
        <w:spacing w:after="0" w:line="240" w:lineRule="auto"/>
        <w:ind w:firstLine="567"/>
        <w:rPr>
          <w:rFonts w:ascii="Times New Roman" w:eastAsia="Calibri" w:hAnsi="Times New Roman" w:cs="Times New Roman"/>
          <w:i/>
          <w:sz w:val="24"/>
          <w:szCs w:val="24"/>
        </w:rPr>
      </w:pPr>
      <w:r w:rsidRPr="00496EE9">
        <w:rPr>
          <w:rFonts w:ascii="Times New Roman" w:eastAsia="Calibri" w:hAnsi="Times New Roman" w:cs="Times New Roman"/>
          <w:i/>
          <w:sz w:val="24"/>
          <w:szCs w:val="24"/>
        </w:rPr>
        <w:t>Упражнение</w:t>
      </w:r>
    </w:p>
    <w:p w:rsidR="00162E2F" w:rsidRPr="00496EE9" w:rsidRDefault="00162E2F" w:rsidP="00162E2F">
      <w:pPr>
        <w:spacing w:after="0" w:line="240" w:lineRule="auto"/>
        <w:ind w:firstLine="567"/>
        <w:jc w:val="both"/>
        <w:rPr>
          <w:rFonts w:ascii="Times New Roman" w:eastAsia="Calibri" w:hAnsi="Times New Roman" w:cs="Times New Roman"/>
          <w:i/>
          <w:sz w:val="24"/>
          <w:szCs w:val="24"/>
          <w:lang/>
        </w:rPr>
      </w:pPr>
      <w:r w:rsidRPr="00496EE9">
        <w:rPr>
          <w:rFonts w:ascii="Times New Roman" w:eastAsia="Calibri" w:hAnsi="Times New Roman" w:cs="Times New Roman"/>
          <w:sz w:val="24"/>
          <w:szCs w:val="24"/>
          <w:lang/>
        </w:rPr>
        <w:t xml:space="preserve">Прямо сейчас, подумайте о том, как Вы любите своего ребенка, выпишите на листочек все то, за что Вы можете его похвалить, все то, за что Вы можете ему сказать спасибо. Скажите об этом ребенку сегодня. Говорите об этом ребенку каждый день. </w:t>
      </w:r>
      <w:r w:rsidRPr="00496EE9">
        <w:rPr>
          <w:rFonts w:ascii="Times New Roman" w:eastAsia="Calibri" w:hAnsi="Times New Roman" w:cs="Times New Roman"/>
          <w:i/>
          <w:sz w:val="24"/>
          <w:szCs w:val="24"/>
          <w:lang/>
        </w:rPr>
        <w:t>(Если кто-то хочет, можно озвучить, за что можно похвалить ребенка, сказать ему спасибо.)</w:t>
      </w:r>
    </w:p>
    <w:p w:rsidR="00162E2F" w:rsidRPr="00496EE9" w:rsidRDefault="00162E2F" w:rsidP="00496EE9">
      <w:pPr>
        <w:widowControl w:val="0"/>
        <w:numPr>
          <w:ilvl w:val="0"/>
          <w:numId w:val="4"/>
        </w:numPr>
        <w:tabs>
          <w:tab w:val="left" w:pos="851"/>
        </w:tabs>
        <w:autoSpaceDE w:val="0"/>
        <w:autoSpaceDN w:val="0"/>
        <w:spacing w:after="0" w:line="240" w:lineRule="auto"/>
        <w:ind w:firstLine="567"/>
        <w:jc w:val="center"/>
        <w:rPr>
          <w:rFonts w:ascii="Times New Roman" w:eastAsia="Times New Roman" w:hAnsi="Times New Roman" w:cs="Times New Roman"/>
          <w:sz w:val="24"/>
          <w:szCs w:val="24"/>
        </w:rPr>
      </w:pPr>
      <w:r w:rsidRPr="00496EE9">
        <w:rPr>
          <w:rFonts w:ascii="Times New Roman" w:eastAsia="Times New Roman" w:hAnsi="Times New Roman" w:cs="Times New Roman"/>
          <w:b/>
          <w:i/>
          <w:sz w:val="24"/>
          <w:szCs w:val="24"/>
        </w:rPr>
        <w:t>Поддерживайте доверительные отношения с ребенком</w:t>
      </w:r>
      <w:r w:rsidRPr="00496EE9">
        <w:rPr>
          <w:rFonts w:ascii="Times New Roman" w:eastAsia="Times New Roman" w:hAnsi="Times New Roman" w:cs="Times New Roman"/>
          <w:sz w:val="24"/>
          <w:szCs w:val="24"/>
        </w:rPr>
        <w:t>, чтобы всегда быть в курсе проблем и трудностей ребенка, того, с кем общается ребенок реально и в сети, в какие группы входит.</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Обсуждайте с ним новости групп и информацию, которую он узнал из интернета. Спрашивайте о том, в каких группах состоят его реальные друзья и одноклассники, что интересного обсуждается в этих группах. Если его что-то встревожило, поговорите с ним об этой информации;</w:t>
      </w:r>
    </w:p>
    <w:p w:rsid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 xml:space="preserve">Научитесь понимать язык, на котором говорит Ваш ребенок. Если Вы слышите слова, значение которых Вам не понятно, попросите ребенка разъяснить Вам значения. </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Признавайте свою технологическую или другую некомпетентность и просите ребенка Вас просветить, научить что-то делать в Интернете, давайте ему возможность самоутвердиться в общении с Вами;</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Всегда воспринимайте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Регулярно разговаривайте с ребенком на темы, связанные с его переживаниями, чувствами, эмоциями. Обязательно обсуждайте ближайшее и далекое будущее. Старайтесь строить (не навязывать) перспективы будущего совместно с подростком.</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 xml:space="preserve">Заботьтесь о том, чтобы подросток «принимал» свое тело, не отвергал свои телесные ощущения (в этом помогут спортивные занятия, специальные психологические тренинги). </w:t>
      </w: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Старайтесь сохранять контакт с взрослеющим ребенком, в том числе на телесном уровне (объятия, прикосновения, поглаживания);</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Поощряйте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Поддерживайте семейные традиции, ритуалы. Причем хорошая семейная традиция должна быть интересна, полезна и любима всеми поколениями семьи.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бесполезное времяпрепровождение.</w:t>
      </w:r>
    </w:p>
    <w:p w:rsidR="00162E2F" w:rsidRPr="00496EE9" w:rsidRDefault="00496EE9" w:rsidP="00496EE9">
      <w:pPr>
        <w:widowControl w:val="0"/>
        <w:tabs>
          <w:tab w:val="left" w:pos="851"/>
          <w:tab w:val="left" w:pos="1386"/>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2E2F" w:rsidRPr="00496EE9">
        <w:rPr>
          <w:rFonts w:ascii="Times New Roman" w:eastAsia="Times New Roman" w:hAnsi="Times New Roman" w:cs="Times New Roman"/>
          <w:sz w:val="24"/>
          <w:szCs w:val="24"/>
        </w:rPr>
        <w:t xml:space="preserve">Старайтесь поддерживать режим дня подростка (сон, режим питания). Чаще фиксируйте внимание подростка на возможности получать радость, удовлетворение от повседневных </w:t>
      </w:r>
      <w:r w:rsidR="00162E2F" w:rsidRPr="00496EE9">
        <w:rPr>
          <w:rFonts w:ascii="Times New Roman" w:eastAsia="Times New Roman" w:hAnsi="Times New Roman" w:cs="Times New Roman"/>
          <w:sz w:val="24"/>
          <w:szCs w:val="24"/>
        </w:rPr>
        <w:lastRenderedPageBreak/>
        <w:t>удовольствий (вкусная еда, принятие расслабляющей ванны, удобная или красивая одежда, поход на выставку, концерт, вылазки на природу, в кафе и т.д.), помогайте ему почувствовать и оценить эту радость, радуйтесь вместе с ним.</w:t>
      </w:r>
    </w:p>
    <w:p w:rsidR="00162E2F" w:rsidRPr="00496EE9" w:rsidRDefault="00162E2F" w:rsidP="00162E2F">
      <w:pPr>
        <w:widowControl w:val="0"/>
        <w:numPr>
          <w:ilvl w:val="0"/>
          <w:numId w:val="4"/>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b/>
          <w:i/>
          <w:sz w:val="24"/>
          <w:szCs w:val="24"/>
        </w:rPr>
        <w:t>Установите дома традицию ежедневного обсуждения проблем и трудно</w:t>
      </w:r>
      <w:bookmarkStart w:id="0" w:name="_GoBack"/>
      <w:bookmarkEnd w:id="0"/>
      <w:r w:rsidRPr="00496EE9">
        <w:rPr>
          <w:rFonts w:ascii="Times New Roman" w:eastAsia="Times New Roman" w:hAnsi="Times New Roman" w:cs="Times New Roman"/>
          <w:b/>
          <w:i/>
          <w:sz w:val="24"/>
          <w:szCs w:val="24"/>
        </w:rPr>
        <w:t xml:space="preserve">стей, </w:t>
      </w:r>
      <w:r w:rsidRPr="00496EE9">
        <w:rPr>
          <w:rFonts w:ascii="Times New Roman" w:eastAsia="Times New Roman" w:hAnsi="Times New Roman" w:cs="Times New Roman"/>
          <w:sz w:val="24"/>
          <w:szCs w:val="24"/>
        </w:rPr>
        <w:t>с которыми столкнулись члены семьи: делитесь с ребенком своими трудностями, показывайте, что все они разрешимы, говорите о способах разрешения проблем и людях, которые в этом помогают; спрашивайте о его проблемах и трудностях, вместе ищите способы их разрешения; говорите о том, что вместе вы всегда найдете выход из любой ситуации.</w:t>
      </w:r>
    </w:p>
    <w:p w:rsidR="00162E2F" w:rsidRPr="00496EE9" w:rsidRDefault="00162E2F" w:rsidP="00162E2F">
      <w:pPr>
        <w:widowControl w:val="0"/>
        <w:numPr>
          <w:ilvl w:val="0"/>
          <w:numId w:val="4"/>
        </w:numPr>
        <w:tabs>
          <w:tab w:val="left" w:pos="0"/>
          <w:tab w:val="left" w:pos="851"/>
        </w:tabs>
        <w:autoSpaceDE w:val="0"/>
        <w:autoSpaceDN w:val="0"/>
        <w:spacing w:after="0" w:line="240" w:lineRule="auto"/>
        <w:ind w:firstLine="567"/>
        <w:jc w:val="both"/>
        <w:outlineLvl w:val="2"/>
        <w:rPr>
          <w:rFonts w:ascii="Times New Roman" w:eastAsia="Times New Roman" w:hAnsi="Times New Roman" w:cs="Times New Roman"/>
          <w:b/>
          <w:bCs/>
          <w:i/>
          <w:sz w:val="24"/>
          <w:szCs w:val="24"/>
        </w:rPr>
      </w:pPr>
      <w:r w:rsidRPr="00496EE9">
        <w:rPr>
          <w:rFonts w:ascii="Times New Roman" w:eastAsia="Times New Roman" w:hAnsi="Times New Roman" w:cs="Times New Roman"/>
          <w:b/>
          <w:bCs/>
          <w:i/>
          <w:sz w:val="24"/>
          <w:szCs w:val="24"/>
        </w:rPr>
        <w:t>Контролируйте и регламентируйте пребывание ребенка в сети с помощью технических средств</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i/>
          <w:sz w:val="24"/>
          <w:szCs w:val="24"/>
          <w:lang/>
        </w:rPr>
        <w:t xml:space="preserve">Установите контроль </w:t>
      </w:r>
      <w:r w:rsidRPr="00496EE9">
        <w:rPr>
          <w:rFonts w:ascii="Times New Roman" w:eastAsia="Calibri" w:hAnsi="Times New Roman" w:cs="Times New Roman"/>
          <w:sz w:val="24"/>
          <w:szCs w:val="24"/>
          <w:lang/>
        </w:rPr>
        <w:t xml:space="preserve">Интернет-трафика, лимит на услуги интернета на телефон, планшет или </w:t>
      </w:r>
      <w:proofErr w:type="spellStart"/>
      <w:r w:rsidRPr="00496EE9">
        <w:rPr>
          <w:rFonts w:ascii="Times New Roman" w:eastAsia="Calibri" w:hAnsi="Times New Roman" w:cs="Times New Roman"/>
          <w:sz w:val="24"/>
          <w:szCs w:val="24"/>
          <w:lang/>
        </w:rPr>
        <w:t>айпад</w:t>
      </w:r>
      <w:proofErr w:type="spellEnd"/>
      <w:r w:rsidRPr="00496EE9">
        <w:rPr>
          <w:rFonts w:ascii="Times New Roman" w:eastAsia="Calibri" w:hAnsi="Times New Roman" w:cs="Times New Roman"/>
          <w:sz w:val="24"/>
          <w:szCs w:val="24"/>
          <w:lang/>
        </w:rPr>
        <w:t>, ограничение времени работы в интернете, на домашний компьютер установите специальные программные средства, которые помогут Вам защитить ребенка от нежелательной информации в Сети, например:</w:t>
      </w:r>
    </w:p>
    <w:p w:rsidR="00162E2F" w:rsidRPr="00496EE9" w:rsidRDefault="00162E2F" w:rsidP="00162E2F">
      <w:pPr>
        <w:widowControl w:val="0"/>
        <w:numPr>
          <w:ilvl w:val="0"/>
          <w:numId w:val="3"/>
        </w:numPr>
        <w:tabs>
          <w:tab w:val="left" w:pos="851"/>
          <w:tab w:val="left" w:pos="1242"/>
        </w:tabs>
        <w:autoSpaceDE w:val="0"/>
        <w:autoSpaceDN w:val="0"/>
        <w:spacing w:after="0" w:line="240" w:lineRule="auto"/>
        <w:ind w:firstLine="567"/>
        <w:jc w:val="both"/>
        <w:rPr>
          <w:rFonts w:ascii="Times New Roman" w:eastAsia="Times New Roman" w:hAnsi="Times New Roman" w:cs="Times New Roman"/>
          <w:sz w:val="24"/>
          <w:szCs w:val="24"/>
        </w:rPr>
      </w:pPr>
      <w:proofErr w:type="spellStart"/>
      <w:r w:rsidRPr="00496EE9">
        <w:rPr>
          <w:rFonts w:ascii="Times New Roman" w:eastAsia="Times New Roman" w:hAnsi="Times New Roman" w:cs="Times New Roman"/>
          <w:sz w:val="24"/>
          <w:szCs w:val="24"/>
        </w:rPr>
        <w:t>iProtectYouPro</w:t>
      </w:r>
      <w:proofErr w:type="spellEnd"/>
      <w:r w:rsidRPr="00496EE9">
        <w:rPr>
          <w:rFonts w:ascii="Times New Roman" w:eastAsia="Times New Roman" w:hAnsi="Times New Roman" w:cs="Times New Roman"/>
          <w:sz w:val="24"/>
          <w:szCs w:val="24"/>
        </w:rPr>
        <w:t xml:space="preserve"> – программа-фильтр Интернета позволяет родителям ограничивать по разным параметрам сайты, просматриваемые детьми ресурсы.</w:t>
      </w:r>
    </w:p>
    <w:p w:rsidR="00162E2F" w:rsidRPr="00496EE9" w:rsidRDefault="00162E2F" w:rsidP="00162E2F">
      <w:pPr>
        <w:widowControl w:val="0"/>
        <w:numPr>
          <w:ilvl w:val="0"/>
          <w:numId w:val="3"/>
        </w:numPr>
        <w:tabs>
          <w:tab w:val="left" w:pos="851"/>
          <w:tab w:val="left" w:pos="1197"/>
        </w:tabs>
        <w:autoSpaceDE w:val="0"/>
        <w:autoSpaceDN w:val="0"/>
        <w:spacing w:after="0" w:line="240" w:lineRule="auto"/>
        <w:ind w:firstLine="567"/>
        <w:rPr>
          <w:rFonts w:ascii="Times New Roman" w:eastAsia="Times New Roman" w:hAnsi="Times New Roman" w:cs="Times New Roman"/>
          <w:sz w:val="24"/>
          <w:szCs w:val="24"/>
        </w:rPr>
      </w:pPr>
      <w:proofErr w:type="spellStart"/>
      <w:r w:rsidRPr="00496EE9">
        <w:rPr>
          <w:rFonts w:ascii="Times New Roman" w:eastAsia="Times New Roman" w:hAnsi="Times New Roman" w:cs="Times New Roman"/>
          <w:sz w:val="24"/>
          <w:szCs w:val="24"/>
        </w:rPr>
        <w:t>KidsControl</w:t>
      </w:r>
      <w:proofErr w:type="spellEnd"/>
      <w:r w:rsidRPr="00496EE9">
        <w:rPr>
          <w:rFonts w:ascii="Times New Roman" w:eastAsia="Times New Roman" w:hAnsi="Times New Roman" w:cs="Times New Roman"/>
          <w:sz w:val="24"/>
          <w:szCs w:val="24"/>
        </w:rPr>
        <w:t xml:space="preserve"> – контроль времени, которое ребенок проводит в Интернете.</w:t>
      </w:r>
    </w:p>
    <w:p w:rsidR="00162E2F" w:rsidRPr="00496EE9" w:rsidRDefault="00162E2F" w:rsidP="00162E2F">
      <w:pPr>
        <w:widowControl w:val="0"/>
        <w:numPr>
          <w:ilvl w:val="0"/>
          <w:numId w:val="3"/>
        </w:numPr>
        <w:tabs>
          <w:tab w:val="left" w:pos="851"/>
          <w:tab w:val="left" w:pos="1245"/>
        </w:tabs>
        <w:autoSpaceDE w:val="0"/>
        <w:autoSpaceDN w:val="0"/>
        <w:spacing w:after="0" w:line="240" w:lineRule="auto"/>
        <w:ind w:firstLine="567"/>
        <w:jc w:val="both"/>
        <w:rPr>
          <w:rFonts w:ascii="Times New Roman" w:eastAsia="Times New Roman" w:hAnsi="Times New Roman" w:cs="Times New Roman"/>
          <w:sz w:val="24"/>
          <w:szCs w:val="24"/>
        </w:rPr>
      </w:pPr>
      <w:proofErr w:type="spellStart"/>
      <w:r w:rsidRPr="00496EE9">
        <w:rPr>
          <w:rFonts w:ascii="Times New Roman" w:eastAsia="Times New Roman" w:hAnsi="Times New Roman" w:cs="Times New Roman"/>
          <w:sz w:val="24"/>
          <w:szCs w:val="24"/>
        </w:rPr>
        <w:t>MipkoTimeSheriff</w:t>
      </w:r>
      <w:proofErr w:type="spellEnd"/>
      <w:r w:rsidRPr="00496EE9">
        <w:rPr>
          <w:rFonts w:ascii="Times New Roman" w:eastAsia="Times New Roman" w:hAnsi="Times New Roman" w:cs="Times New Roman"/>
          <w:sz w:val="24"/>
          <w:szCs w:val="24"/>
        </w:rPr>
        <w:t xml:space="preserve"> предназначен для контроля времени, проводимого вашими детьми за компьютером или работы с конкретными программами и сайтами.</w:t>
      </w:r>
    </w:p>
    <w:p w:rsidR="00162E2F" w:rsidRPr="00496EE9" w:rsidRDefault="00162E2F" w:rsidP="00162E2F">
      <w:pPr>
        <w:widowControl w:val="0"/>
        <w:numPr>
          <w:ilvl w:val="0"/>
          <w:numId w:val="3"/>
        </w:numPr>
        <w:tabs>
          <w:tab w:val="left" w:pos="851"/>
          <w:tab w:val="left" w:pos="1319"/>
        </w:tabs>
        <w:autoSpaceDE w:val="0"/>
        <w:autoSpaceDN w:val="0"/>
        <w:spacing w:after="0" w:line="240" w:lineRule="auto"/>
        <w:ind w:firstLine="567"/>
        <w:jc w:val="both"/>
        <w:rPr>
          <w:rFonts w:ascii="Times New Roman" w:eastAsia="Times New Roman" w:hAnsi="Times New Roman" w:cs="Times New Roman"/>
          <w:sz w:val="24"/>
          <w:szCs w:val="24"/>
        </w:rPr>
      </w:pPr>
      <w:proofErr w:type="spellStart"/>
      <w:r w:rsidRPr="00496EE9">
        <w:rPr>
          <w:rFonts w:ascii="Times New Roman" w:eastAsia="Times New Roman" w:hAnsi="Times New Roman" w:cs="Times New Roman"/>
          <w:sz w:val="24"/>
          <w:szCs w:val="24"/>
        </w:rPr>
        <w:t>NetPoliceLite</w:t>
      </w:r>
      <w:proofErr w:type="spellEnd"/>
      <w:r w:rsidRPr="00496EE9">
        <w:rPr>
          <w:rFonts w:ascii="Times New Roman" w:eastAsia="Times New Roman" w:hAnsi="Times New Roman" w:cs="Times New Roman"/>
          <w:sz w:val="24"/>
          <w:szCs w:val="24"/>
        </w:rP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162E2F" w:rsidRPr="00496EE9" w:rsidRDefault="00162E2F" w:rsidP="00162E2F">
      <w:pPr>
        <w:widowControl w:val="0"/>
        <w:numPr>
          <w:ilvl w:val="0"/>
          <w:numId w:val="3"/>
        </w:numPr>
        <w:tabs>
          <w:tab w:val="left" w:pos="851"/>
          <w:tab w:val="left" w:pos="1305"/>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ИНТЕРНЕТ ЦЕНЗОР – программа содержит уникальные вручную проверенные «белые списки», включающие все безопасные отечественные и основные иностранные сайты. Программа надежно защищена от взлома и обхода фильтрации.</w:t>
      </w:r>
    </w:p>
    <w:p w:rsidR="00162E2F" w:rsidRPr="00496EE9" w:rsidRDefault="00162E2F" w:rsidP="00162E2F">
      <w:pPr>
        <w:spacing w:after="0" w:line="240" w:lineRule="auto"/>
        <w:ind w:firstLine="567"/>
        <w:jc w:val="both"/>
        <w:rPr>
          <w:rFonts w:ascii="Times New Roman" w:eastAsia="Calibri" w:hAnsi="Times New Roman" w:cs="Times New Roman"/>
          <w:b/>
          <w:i/>
          <w:sz w:val="24"/>
          <w:szCs w:val="24"/>
        </w:rPr>
      </w:pPr>
      <w:r w:rsidRPr="00496EE9">
        <w:rPr>
          <w:rFonts w:ascii="Times New Roman" w:eastAsia="Calibri" w:hAnsi="Times New Roman" w:cs="Times New Roman"/>
          <w:b/>
          <w:i/>
          <w:sz w:val="24"/>
          <w:szCs w:val="24"/>
        </w:rPr>
        <w:t xml:space="preserve">Сообщите ребенку об установлении контроля </w:t>
      </w:r>
      <w:r w:rsidRPr="00496EE9">
        <w:rPr>
          <w:rFonts w:ascii="Times New Roman" w:eastAsia="Calibri" w:hAnsi="Times New Roman" w:cs="Times New Roman"/>
          <w:sz w:val="24"/>
          <w:szCs w:val="24"/>
        </w:rPr>
        <w:t xml:space="preserve">и объясните свою позицию заботой о его безопасности и о безопасности всей семьи. Очень полезно будет составить совместно с ребенком </w:t>
      </w:r>
      <w:r w:rsidRPr="00496EE9">
        <w:rPr>
          <w:rFonts w:ascii="Times New Roman" w:eastAsia="Calibri" w:hAnsi="Times New Roman" w:cs="Times New Roman"/>
          <w:b/>
          <w:i/>
          <w:sz w:val="24"/>
          <w:szCs w:val="24"/>
        </w:rPr>
        <w:t>соглашение по использованию Интернета.</w:t>
      </w:r>
    </w:p>
    <w:p w:rsidR="00162E2F" w:rsidRPr="00496EE9" w:rsidRDefault="00162E2F" w:rsidP="00162E2F">
      <w:pPr>
        <w:spacing w:after="0" w:line="240" w:lineRule="auto"/>
        <w:ind w:firstLine="567"/>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В нем должны быть прописаны права и обязанности каждого члена семьи, например:</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pacing w:val="-4"/>
          <w:sz w:val="24"/>
          <w:szCs w:val="24"/>
        </w:rPr>
      </w:pPr>
      <w:r w:rsidRPr="00496EE9">
        <w:rPr>
          <w:rFonts w:ascii="Times New Roman" w:eastAsia="Times New Roman" w:hAnsi="Times New Roman" w:cs="Times New Roman"/>
          <w:spacing w:val="-4"/>
          <w:sz w:val="24"/>
          <w:szCs w:val="24"/>
        </w:rPr>
        <w:t>Какие сайты могут посещать дети, и что им разрешается там делать?</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Сколько времени дети могут проводить в Интернете, и в какое время они могут выходить в Интернет? (необходимо ввести запрет на пребывание в Интернете в ночное время).</w:t>
      </w:r>
    </w:p>
    <w:p w:rsidR="00162E2F" w:rsidRPr="00496EE9" w:rsidRDefault="00162E2F" w:rsidP="00162E2F">
      <w:pPr>
        <w:widowControl w:val="0"/>
        <w:numPr>
          <w:ilvl w:val="0"/>
          <w:numId w:val="2"/>
        </w:numPr>
        <w:tabs>
          <w:tab w:val="left" w:pos="993"/>
          <w:tab w:val="left" w:pos="1242"/>
          <w:tab w:val="left" w:pos="1930"/>
          <w:tab w:val="left" w:pos="3022"/>
          <w:tab w:val="left" w:pos="3804"/>
          <w:tab w:val="left" w:pos="5395"/>
          <w:tab w:val="left" w:pos="6762"/>
          <w:tab w:val="left" w:pos="7141"/>
          <w:tab w:val="left" w:pos="8148"/>
          <w:tab w:val="left" w:pos="9054"/>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Что делать, если что-нибудь вызывает у ваших детей ощущение дискомфорта?</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Как защитить личные данные?</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Как следить за безопасностью?</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Как вести себя вежливо и корректно?</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Как пользоваться службами чатов, группами новостей и мгновенными сообщениями?</w:t>
      </w:r>
    </w:p>
    <w:p w:rsidR="00162E2F" w:rsidRPr="00496EE9" w:rsidRDefault="00162E2F" w:rsidP="00162E2F">
      <w:pPr>
        <w:widowControl w:val="0"/>
        <w:numPr>
          <w:ilvl w:val="0"/>
          <w:numId w:val="2"/>
        </w:numPr>
        <w:tabs>
          <w:tab w:val="left" w:pos="993"/>
          <w:tab w:val="left" w:pos="1242"/>
        </w:tabs>
        <w:autoSpaceDE w:val="0"/>
        <w:autoSpaceDN w:val="0"/>
        <w:spacing w:after="0" w:line="240" w:lineRule="auto"/>
        <w:ind w:firstLine="567"/>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Как общаться в группах в социальных сетях?</w:t>
      </w:r>
    </w:p>
    <w:p w:rsidR="00162E2F" w:rsidRPr="00496EE9" w:rsidRDefault="00162E2F" w:rsidP="00162E2F">
      <w:pPr>
        <w:tabs>
          <w:tab w:val="left" w:pos="993"/>
        </w:tabs>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 xml:space="preserve">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w:t>
      </w:r>
      <w:r w:rsidRPr="00496EE9">
        <w:rPr>
          <w:rFonts w:ascii="Times New Roman" w:eastAsia="Calibri" w:hAnsi="Times New Roman" w:cs="Times New Roman"/>
          <w:i/>
          <w:sz w:val="24"/>
          <w:szCs w:val="24"/>
          <w:lang/>
        </w:rPr>
        <w:t xml:space="preserve">просматривать отчеты </w:t>
      </w:r>
      <w:r w:rsidRPr="00496EE9">
        <w:rPr>
          <w:rFonts w:ascii="Times New Roman" w:eastAsia="Calibri" w:hAnsi="Times New Roman" w:cs="Times New Roman"/>
          <w:sz w:val="24"/>
          <w:szCs w:val="24"/>
          <w:lang/>
        </w:rPr>
        <w:t>о деятельности детей в Интернете. Следует обратить внимание на необходимость содержания родительских паролей в строгой секретности.</w:t>
      </w:r>
    </w:p>
    <w:p w:rsidR="00162E2F" w:rsidRPr="00496EE9" w:rsidRDefault="00162E2F" w:rsidP="00162E2F">
      <w:pPr>
        <w:widowControl w:val="0"/>
        <w:numPr>
          <w:ilvl w:val="0"/>
          <w:numId w:val="1"/>
        </w:numPr>
        <w:tabs>
          <w:tab w:val="left" w:pos="993"/>
        </w:tabs>
        <w:autoSpaceDE w:val="0"/>
        <w:autoSpaceDN w:val="0"/>
        <w:spacing w:after="0" w:line="240" w:lineRule="auto"/>
        <w:ind w:firstLine="567"/>
        <w:jc w:val="both"/>
        <w:outlineLvl w:val="2"/>
        <w:rPr>
          <w:rFonts w:ascii="Times New Roman" w:eastAsia="Times New Roman" w:hAnsi="Times New Roman" w:cs="Times New Roman"/>
          <w:b/>
          <w:bCs/>
          <w:i/>
          <w:sz w:val="24"/>
          <w:szCs w:val="24"/>
        </w:rPr>
      </w:pPr>
      <w:r w:rsidRPr="00496EE9">
        <w:rPr>
          <w:rFonts w:ascii="Times New Roman" w:eastAsia="Times New Roman" w:hAnsi="Times New Roman" w:cs="Times New Roman"/>
          <w:b/>
          <w:bCs/>
          <w:i/>
          <w:sz w:val="24"/>
          <w:szCs w:val="24"/>
        </w:rPr>
        <w:t>Учите ребенка противостоять трудностям и справляться с ними</w:t>
      </w:r>
    </w:p>
    <w:p w:rsidR="00162E2F" w:rsidRPr="00496EE9" w:rsidRDefault="00162E2F" w:rsidP="00162E2F">
      <w:pPr>
        <w:widowControl w:val="0"/>
        <w:numPr>
          <w:ilvl w:val="0"/>
          <w:numId w:val="6"/>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lastRenderedPageBreak/>
        <w:t>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w:t>
      </w:r>
    </w:p>
    <w:p w:rsidR="00162E2F" w:rsidRPr="00496EE9" w:rsidRDefault="00162E2F" w:rsidP="00162E2F">
      <w:pPr>
        <w:widowControl w:val="0"/>
        <w:numPr>
          <w:ilvl w:val="0"/>
          <w:numId w:val="6"/>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научите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w:t>
      </w:r>
    </w:p>
    <w:p w:rsidR="00162E2F" w:rsidRPr="00496EE9" w:rsidRDefault="00162E2F" w:rsidP="00162E2F">
      <w:pPr>
        <w:widowControl w:val="0"/>
        <w:numPr>
          <w:ilvl w:val="0"/>
          <w:numId w:val="6"/>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w:t>
      </w:r>
    </w:p>
    <w:p w:rsidR="00162E2F" w:rsidRPr="00496EE9" w:rsidRDefault="00162E2F" w:rsidP="00162E2F">
      <w:pPr>
        <w:widowControl w:val="0"/>
        <w:numPr>
          <w:ilvl w:val="0"/>
          <w:numId w:val="6"/>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научите ребенка применять навыки расслабления, регуляции своего эмоционального состояния в сложных, критических для него ситуациях (этим способам может научить школьный психолог);</w:t>
      </w:r>
    </w:p>
    <w:p w:rsidR="00162E2F" w:rsidRPr="00496EE9" w:rsidRDefault="00162E2F" w:rsidP="00162E2F">
      <w:pPr>
        <w:widowControl w:val="0"/>
        <w:numPr>
          <w:ilvl w:val="0"/>
          <w:numId w:val="6"/>
        </w:numPr>
        <w:tabs>
          <w:tab w:val="left" w:pos="851"/>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sz w:val="24"/>
          <w:szCs w:val="24"/>
        </w:rPr>
        <w:t>расскажите о людях, которые всегда готовы прийти на помощь в трудных ситуациях, проинформируйте о службах экстренной помощи (телефоне доверия), специалисты которых помогут найти выход из любой ситуации.</w:t>
      </w:r>
    </w:p>
    <w:p w:rsidR="00162E2F" w:rsidRPr="00496EE9" w:rsidRDefault="00162E2F" w:rsidP="00162E2F">
      <w:pPr>
        <w:widowControl w:val="0"/>
        <w:tabs>
          <w:tab w:val="left" w:pos="851"/>
          <w:tab w:val="left" w:pos="1247"/>
        </w:tabs>
        <w:autoSpaceDE w:val="0"/>
        <w:autoSpaceDN w:val="0"/>
        <w:spacing w:after="0" w:line="240" w:lineRule="auto"/>
        <w:ind w:left="567"/>
        <w:jc w:val="both"/>
        <w:rPr>
          <w:rFonts w:ascii="Times New Roman" w:eastAsia="Times New Roman" w:hAnsi="Times New Roman" w:cs="Times New Roman"/>
          <w:sz w:val="24"/>
          <w:szCs w:val="24"/>
        </w:rPr>
      </w:pPr>
    </w:p>
    <w:p w:rsidR="00162E2F" w:rsidRPr="00496EE9" w:rsidRDefault="00162E2F" w:rsidP="00162E2F">
      <w:pPr>
        <w:widowControl w:val="0"/>
        <w:numPr>
          <w:ilvl w:val="0"/>
          <w:numId w:val="1"/>
        </w:numPr>
        <w:tabs>
          <w:tab w:val="left" w:pos="993"/>
          <w:tab w:val="left" w:pos="1247"/>
        </w:tabs>
        <w:autoSpaceDE w:val="0"/>
        <w:autoSpaceDN w:val="0"/>
        <w:spacing w:after="0" w:line="240" w:lineRule="auto"/>
        <w:ind w:firstLine="567"/>
        <w:jc w:val="both"/>
        <w:outlineLvl w:val="2"/>
        <w:rPr>
          <w:rFonts w:ascii="Times New Roman" w:eastAsia="Times New Roman" w:hAnsi="Times New Roman" w:cs="Times New Roman"/>
          <w:b/>
          <w:bCs/>
          <w:i/>
          <w:sz w:val="24"/>
          <w:szCs w:val="24"/>
        </w:rPr>
      </w:pPr>
      <w:r w:rsidRPr="00496EE9">
        <w:rPr>
          <w:rFonts w:ascii="Times New Roman" w:eastAsia="Times New Roman" w:hAnsi="Times New Roman" w:cs="Times New Roman"/>
          <w:b/>
          <w:bCs/>
          <w:i/>
          <w:sz w:val="24"/>
          <w:szCs w:val="24"/>
        </w:rPr>
        <w:t>Если Вы столкнулись с угрозой или заподозрили угрозу жизни Вашего ребенка, помните, что поддержка близких, их внимание, разговор по душам способны удержать от рокового шага</w:t>
      </w:r>
    </w:p>
    <w:p w:rsidR="00162E2F" w:rsidRPr="00496EE9" w:rsidRDefault="00162E2F" w:rsidP="00162E2F">
      <w:pPr>
        <w:widowControl w:val="0"/>
        <w:numPr>
          <w:ilvl w:val="0"/>
          <w:numId w:val="7"/>
        </w:numPr>
        <w:tabs>
          <w:tab w:val="left" w:pos="993"/>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i/>
          <w:sz w:val="24"/>
          <w:szCs w:val="24"/>
        </w:rPr>
        <w:t>Вызовите подростка на разговор</w:t>
      </w:r>
      <w:r w:rsidRPr="00496EE9">
        <w:rPr>
          <w:rFonts w:ascii="Times New Roman" w:eastAsia="Times New Roman" w:hAnsi="Times New Roman" w:cs="Times New Roman"/>
          <w:sz w:val="24"/>
          <w:szCs w:val="24"/>
        </w:rPr>
        <w:t>, скажите ему, что Вас беспокоят изменения его настроения, поведения, что Вы его очень любите и хотите помочь.</w:t>
      </w:r>
    </w:p>
    <w:p w:rsidR="00162E2F" w:rsidRPr="00496EE9" w:rsidRDefault="00162E2F" w:rsidP="00162E2F">
      <w:pPr>
        <w:widowControl w:val="0"/>
        <w:numPr>
          <w:ilvl w:val="0"/>
          <w:numId w:val="7"/>
        </w:numPr>
        <w:tabs>
          <w:tab w:val="left" w:pos="993"/>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i/>
          <w:sz w:val="24"/>
          <w:szCs w:val="24"/>
        </w:rPr>
        <w:t>Задавайте вопросы</w:t>
      </w:r>
      <w:r w:rsidRPr="00496EE9">
        <w:rPr>
          <w:rFonts w:ascii="Times New Roman" w:eastAsia="Times New Roman" w:hAnsi="Times New Roman" w:cs="Times New Roman"/>
          <w:sz w:val="24"/>
          <w:szCs w:val="24"/>
        </w:rPr>
        <w:t>,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w:t>
      </w:r>
    </w:p>
    <w:p w:rsidR="00162E2F" w:rsidRPr="00496EE9" w:rsidRDefault="00162E2F" w:rsidP="00162E2F">
      <w:pPr>
        <w:widowControl w:val="0"/>
        <w:numPr>
          <w:ilvl w:val="0"/>
          <w:numId w:val="7"/>
        </w:numPr>
        <w:tabs>
          <w:tab w:val="left" w:pos="993"/>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i/>
          <w:sz w:val="24"/>
          <w:szCs w:val="24"/>
        </w:rPr>
        <w:t>Подчеркивайте временный характер проблем, вселяйте надежду</w:t>
      </w:r>
      <w:r w:rsidRPr="00496EE9">
        <w:rPr>
          <w:rFonts w:ascii="Times New Roman" w:eastAsia="Times New Roman" w:hAnsi="Times New Roman" w:cs="Times New Roman"/>
          <w:sz w:val="24"/>
          <w:szCs w:val="24"/>
        </w:rPr>
        <w:t>. Упоминайте о вещах важных для ребенка, вспоминайте ситуации, когда ребенок был успешным, когда он справился с трудной ситуацией.</w:t>
      </w:r>
    </w:p>
    <w:p w:rsidR="00162E2F" w:rsidRPr="00496EE9" w:rsidRDefault="00162E2F" w:rsidP="00162E2F">
      <w:pPr>
        <w:widowControl w:val="0"/>
        <w:numPr>
          <w:ilvl w:val="0"/>
          <w:numId w:val="7"/>
        </w:numPr>
        <w:tabs>
          <w:tab w:val="left" w:pos="993"/>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i/>
          <w:sz w:val="24"/>
          <w:szCs w:val="24"/>
        </w:rPr>
        <w:t xml:space="preserve">Ищите конструктивные выходы из ситуации. </w:t>
      </w:r>
      <w:r w:rsidRPr="00496EE9">
        <w:rPr>
          <w:rFonts w:ascii="Times New Roman" w:eastAsia="Times New Roman" w:hAnsi="Times New Roman" w:cs="Times New Roman"/>
          <w:sz w:val="24"/>
          <w:szCs w:val="24"/>
        </w:rPr>
        <w:t>Стройте совместные  планы на будущее.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w:t>
      </w:r>
    </w:p>
    <w:p w:rsidR="00162E2F" w:rsidRPr="00496EE9" w:rsidRDefault="00162E2F" w:rsidP="00162E2F">
      <w:pPr>
        <w:widowControl w:val="0"/>
        <w:numPr>
          <w:ilvl w:val="0"/>
          <w:numId w:val="7"/>
        </w:numPr>
        <w:tabs>
          <w:tab w:val="left" w:pos="993"/>
          <w:tab w:val="left" w:pos="1247"/>
        </w:tabs>
        <w:autoSpaceDE w:val="0"/>
        <w:autoSpaceDN w:val="0"/>
        <w:spacing w:after="0" w:line="240" w:lineRule="auto"/>
        <w:ind w:firstLine="567"/>
        <w:jc w:val="both"/>
        <w:rPr>
          <w:rFonts w:ascii="Times New Roman" w:eastAsia="Times New Roman" w:hAnsi="Times New Roman" w:cs="Times New Roman"/>
          <w:sz w:val="24"/>
          <w:szCs w:val="24"/>
        </w:rPr>
      </w:pPr>
      <w:r w:rsidRPr="00496EE9">
        <w:rPr>
          <w:rFonts w:ascii="Times New Roman" w:eastAsia="Times New Roman" w:hAnsi="Times New Roman" w:cs="Times New Roman"/>
          <w:i/>
          <w:sz w:val="24"/>
          <w:szCs w:val="24"/>
        </w:rPr>
        <w:t xml:space="preserve">Заверьте ребенка в своей поддержке </w:t>
      </w:r>
      <w:r w:rsidRPr="00496EE9">
        <w:rPr>
          <w:rFonts w:ascii="Times New Roman" w:eastAsia="Times New Roman" w:hAnsi="Times New Roman" w:cs="Times New Roman"/>
          <w:sz w:val="24"/>
          <w:szCs w:val="24"/>
        </w:rPr>
        <w:t>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162E2F" w:rsidRPr="00496EE9" w:rsidRDefault="00162E2F" w:rsidP="00162E2F">
      <w:pPr>
        <w:tabs>
          <w:tab w:val="left" w:pos="993"/>
          <w:tab w:val="left" w:pos="1247"/>
        </w:tabs>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162E2F" w:rsidRPr="00496EE9" w:rsidRDefault="00162E2F" w:rsidP="00162E2F">
      <w:pPr>
        <w:widowControl w:val="0"/>
        <w:numPr>
          <w:ilvl w:val="0"/>
          <w:numId w:val="1"/>
        </w:numPr>
        <w:tabs>
          <w:tab w:val="left" w:pos="851"/>
          <w:tab w:val="left" w:pos="1324"/>
          <w:tab w:val="left" w:pos="2268"/>
          <w:tab w:val="left" w:pos="2410"/>
          <w:tab w:val="left" w:pos="2552"/>
        </w:tabs>
        <w:autoSpaceDE w:val="0"/>
        <w:autoSpaceDN w:val="0"/>
        <w:spacing w:after="0" w:line="240" w:lineRule="auto"/>
        <w:ind w:firstLine="567"/>
        <w:jc w:val="both"/>
        <w:outlineLvl w:val="2"/>
        <w:rPr>
          <w:rFonts w:ascii="Times New Roman" w:eastAsia="Times New Roman" w:hAnsi="Times New Roman" w:cs="Times New Roman"/>
          <w:b/>
          <w:bCs/>
          <w:i/>
          <w:sz w:val="24"/>
          <w:szCs w:val="24"/>
        </w:rPr>
      </w:pPr>
      <w:r w:rsidRPr="00496EE9">
        <w:rPr>
          <w:rFonts w:ascii="Times New Roman" w:eastAsia="Times New Roman" w:hAnsi="Times New Roman" w:cs="Times New Roman"/>
          <w:b/>
          <w:bCs/>
          <w:i/>
          <w:sz w:val="24"/>
          <w:szCs w:val="24"/>
        </w:rPr>
        <w:t>Если Вы испытываете трудности, обратитесь за помощью к специалистам</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 xml:space="preserve">В случаях столкновения с угрозами жизни зачастую близкие испытывают растерянность, возникает страх сделать хуже, или им кажется, что все, что они делают, не </w:t>
      </w:r>
      <w:r w:rsidRPr="00496EE9">
        <w:rPr>
          <w:rFonts w:ascii="Times New Roman" w:eastAsia="Calibri" w:hAnsi="Times New Roman" w:cs="Times New Roman"/>
          <w:sz w:val="24"/>
          <w:szCs w:val="24"/>
          <w:lang/>
        </w:rPr>
        <w:lastRenderedPageBreak/>
        <w:t>помогает. Это естественные чувства, так как проблема очень сложная и требует профессионального вмешательства.</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В ситуациях угроз жизни настоятельно рекомендуем обратиться за профессиональной психологической или психиатрической помощью. Обращение не несет за собой никаких негативных последствий. Существуют разные мифы о таких последствиях. Некоторые родители (и сами дети!) думают, что ребенка поставят на какой-то учет и у него будут сложности в дальнейшей жизни. Это – миф! На учет в психоневрологических диспансерах ставят только в случаях хронических, тяжело текущих заболеваний, требующих медикаментозного лечения. При обращении за консультацией, помощью к врачу-психиатру на учет не ставят! Никаких иных негативных последствий не будет.</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А вот помощь – реальная! – будет. В ситуации риска и угрозы жизни будет выявлена подлинная причина сильнейших негативных переживаний, вышедших из-под контроля сознания ребенка, и ему окажут профессиональную помощь.</w:t>
      </w:r>
    </w:p>
    <w:p w:rsidR="00162E2F" w:rsidRPr="00496EE9" w:rsidRDefault="00162E2F" w:rsidP="00162E2F">
      <w:pPr>
        <w:spacing w:after="0" w:line="240" w:lineRule="auto"/>
        <w:ind w:firstLine="567"/>
        <w:jc w:val="both"/>
        <w:rPr>
          <w:rFonts w:ascii="Times New Roman" w:eastAsia="Calibri" w:hAnsi="Times New Roman" w:cs="Times New Roman"/>
          <w:sz w:val="24"/>
          <w:szCs w:val="24"/>
          <w:lang/>
        </w:rPr>
      </w:pPr>
      <w:r w:rsidRPr="00496EE9">
        <w:rPr>
          <w:rFonts w:ascii="Times New Roman" w:eastAsia="Calibri" w:hAnsi="Times New Roman" w:cs="Times New Roman"/>
          <w:sz w:val="24"/>
          <w:szCs w:val="24"/>
          <w:lang/>
        </w:rPr>
        <w:t xml:space="preserve">Не растеряться Вам поможет памятка для родителей «Куда обратиться, если есть подозрения о нахождении ребенка в «группах смерти»?», которая доступна в интернете по адресу: </w:t>
      </w:r>
      <w:hyperlink r:id="rId6">
        <w:r w:rsidRPr="00496EE9">
          <w:rPr>
            <w:rFonts w:ascii="Times New Roman" w:eastAsia="Calibri" w:hAnsi="Times New Roman" w:cs="Times New Roman"/>
            <w:sz w:val="24"/>
            <w:szCs w:val="24"/>
            <w:u w:val="single" w:color="0000FF"/>
            <w:lang/>
          </w:rPr>
          <w:t>http://www.ya-roditel.ru/parents/ig/gruppy-smerti-chto-nuzhno-</w:t>
        </w:r>
      </w:hyperlink>
      <w:hyperlink r:id="rId7">
        <w:r w:rsidRPr="00496EE9">
          <w:rPr>
            <w:rFonts w:ascii="Times New Roman" w:eastAsia="Calibri" w:hAnsi="Times New Roman" w:cs="Times New Roman"/>
            <w:sz w:val="24"/>
            <w:szCs w:val="24"/>
            <w:u w:val="single" w:color="0000FF"/>
            <w:lang/>
          </w:rPr>
          <w:t>znat-o-nikh-roditelyam/</w:t>
        </w:r>
      </w:hyperlink>
    </w:p>
    <w:p w:rsidR="00162E2F" w:rsidRPr="00496EE9" w:rsidRDefault="00162E2F" w:rsidP="00162E2F">
      <w:pPr>
        <w:widowControl w:val="0"/>
        <w:tabs>
          <w:tab w:val="left" w:pos="993"/>
        </w:tabs>
        <w:autoSpaceDE w:val="0"/>
        <w:autoSpaceDN w:val="0"/>
        <w:spacing w:after="0" w:line="240" w:lineRule="auto"/>
        <w:ind w:firstLine="567"/>
        <w:jc w:val="right"/>
        <w:outlineLvl w:val="2"/>
        <w:rPr>
          <w:rFonts w:ascii="Times New Roman" w:eastAsia="Times New Roman" w:hAnsi="Times New Roman" w:cs="Times New Roman"/>
          <w:b/>
          <w:bCs/>
          <w:sz w:val="24"/>
          <w:szCs w:val="24"/>
        </w:rPr>
      </w:pPr>
    </w:p>
    <w:p w:rsidR="00162E2F" w:rsidRPr="00496EE9" w:rsidRDefault="00162E2F" w:rsidP="00162E2F">
      <w:pPr>
        <w:widowControl w:val="0"/>
        <w:tabs>
          <w:tab w:val="left" w:pos="993"/>
        </w:tabs>
        <w:autoSpaceDE w:val="0"/>
        <w:autoSpaceDN w:val="0"/>
        <w:spacing w:after="0" w:line="240" w:lineRule="auto"/>
        <w:ind w:firstLine="567"/>
        <w:jc w:val="right"/>
        <w:outlineLvl w:val="2"/>
        <w:rPr>
          <w:rFonts w:ascii="Times New Roman" w:eastAsia="Times New Roman" w:hAnsi="Times New Roman" w:cs="Times New Roman"/>
          <w:b/>
          <w:bCs/>
          <w:sz w:val="24"/>
          <w:szCs w:val="24"/>
        </w:rPr>
      </w:pPr>
    </w:p>
    <w:p w:rsidR="00162E2F" w:rsidRPr="00496EE9" w:rsidRDefault="00162E2F" w:rsidP="00162E2F">
      <w:pPr>
        <w:widowControl w:val="0"/>
        <w:autoSpaceDE w:val="0"/>
        <w:autoSpaceDN w:val="0"/>
        <w:spacing w:after="0" w:line="240" w:lineRule="auto"/>
        <w:ind w:firstLine="567"/>
        <w:jc w:val="both"/>
        <w:outlineLvl w:val="2"/>
        <w:rPr>
          <w:rFonts w:ascii="Times New Roman" w:eastAsia="Times New Roman" w:hAnsi="Times New Roman" w:cs="Times New Roman"/>
          <w:b/>
          <w:bCs/>
          <w:sz w:val="24"/>
          <w:szCs w:val="24"/>
        </w:rPr>
      </w:pPr>
    </w:p>
    <w:p w:rsidR="00162E2F" w:rsidRPr="00496EE9" w:rsidRDefault="00162E2F" w:rsidP="00162E2F">
      <w:pPr>
        <w:widowControl w:val="0"/>
        <w:autoSpaceDE w:val="0"/>
        <w:autoSpaceDN w:val="0"/>
        <w:spacing w:after="0" w:line="240" w:lineRule="auto"/>
        <w:jc w:val="center"/>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 xml:space="preserve">ИНФОРМАЦИЯ О СЛУЖБАХ ЭКСТРЕННОЙ ПОМОЩИ </w:t>
      </w:r>
    </w:p>
    <w:p w:rsidR="00162E2F" w:rsidRPr="00496EE9" w:rsidRDefault="00162E2F" w:rsidP="00162E2F">
      <w:pPr>
        <w:widowControl w:val="0"/>
        <w:autoSpaceDE w:val="0"/>
        <w:autoSpaceDN w:val="0"/>
        <w:spacing w:after="0" w:line="240" w:lineRule="auto"/>
        <w:jc w:val="center"/>
        <w:outlineLvl w:val="2"/>
        <w:rPr>
          <w:rFonts w:ascii="Times New Roman" w:eastAsia="Times New Roman" w:hAnsi="Times New Roman" w:cs="Times New Roman"/>
          <w:b/>
          <w:bCs/>
          <w:sz w:val="24"/>
          <w:szCs w:val="24"/>
        </w:rPr>
      </w:pPr>
      <w:r w:rsidRPr="00496EE9">
        <w:rPr>
          <w:rFonts w:ascii="Times New Roman" w:eastAsia="Times New Roman" w:hAnsi="Times New Roman" w:cs="Times New Roman"/>
          <w:b/>
          <w:bCs/>
          <w:sz w:val="24"/>
          <w:szCs w:val="24"/>
        </w:rPr>
        <w:t>В ТРУДНЫХ СИТУАЦИЯХ</w:t>
      </w:r>
    </w:p>
    <w:p w:rsidR="00162E2F" w:rsidRPr="00496EE9" w:rsidRDefault="00162E2F" w:rsidP="00162E2F">
      <w:pPr>
        <w:widowControl w:val="0"/>
        <w:autoSpaceDE w:val="0"/>
        <w:autoSpaceDN w:val="0"/>
        <w:spacing w:after="0" w:line="240" w:lineRule="auto"/>
        <w:ind w:firstLine="567"/>
        <w:jc w:val="center"/>
        <w:outlineLvl w:val="2"/>
        <w:rPr>
          <w:rFonts w:ascii="Times New Roman" w:eastAsia="Times New Roman" w:hAnsi="Times New Roman" w:cs="Times New Roman"/>
          <w:b/>
          <w:bCs/>
          <w:sz w:val="24"/>
          <w:szCs w:val="24"/>
        </w:rPr>
      </w:pPr>
    </w:p>
    <w:p w:rsidR="00162E2F" w:rsidRPr="00496EE9" w:rsidRDefault="00162E2F" w:rsidP="00162E2F">
      <w:pPr>
        <w:spacing w:after="0" w:line="240" w:lineRule="auto"/>
        <w:ind w:firstLine="567"/>
        <w:jc w:val="both"/>
        <w:rPr>
          <w:rFonts w:ascii="Times New Roman" w:eastAsia="Calibri" w:hAnsi="Times New Roman" w:cs="Times New Roman"/>
          <w:sz w:val="24"/>
          <w:szCs w:val="24"/>
        </w:rPr>
      </w:pPr>
      <w:r w:rsidRPr="00496EE9">
        <w:rPr>
          <w:rFonts w:ascii="Times New Roman" w:eastAsia="Calibri" w:hAnsi="Times New Roman" w:cs="Times New Roman"/>
          <w:b/>
          <w:sz w:val="24"/>
          <w:szCs w:val="24"/>
        </w:rPr>
        <w:t xml:space="preserve">Всероссийский Детский телефон доверия: 8-800-2000-122 </w:t>
      </w:r>
      <w:r w:rsidRPr="00496EE9">
        <w:rPr>
          <w:rFonts w:ascii="Times New Roman" w:eastAsia="Calibri" w:hAnsi="Times New Roman" w:cs="Times New Roman"/>
          <w:sz w:val="24"/>
          <w:szCs w:val="24"/>
        </w:rPr>
        <w:t xml:space="preserve">(бесплатно, круглосуточно) психологическое консультирование, экстренная и кризисная психологическая помощь для </w:t>
      </w:r>
      <w:hyperlink r:id="rId8">
        <w:r w:rsidRPr="00496EE9">
          <w:rPr>
            <w:rFonts w:ascii="Times New Roman" w:eastAsia="Calibri" w:hAnsi="Times New Roman" w:cs="Times New Roman"/>
            <w:sz w:val="24"/>
            <w:szCs w:val="24"/>
          </w:rPr>
          <w:t>детей  в трудной  жизненной  ситуации</w:t>
        </w:r>
      </w:hyperlink>
      <w:r w:rsidRPr="00496EE9">
        <w:rPr>
          <w:rFonts w:ascii="Times New Roman" w:eastAsia="Calibri" w:hAnsi="Times New Roman" w:cs="Times New Roman"/>
          <w:sz w:val="24"/>
          <w:szCs w:val="24"/>
        </w:rPr>
        <w:t>,  подростков и их родителей.</w:t>
      </w:r>
    </w:p>
    <w:p w:rsidR="00162E2F" w:rsidRPr="00496EE9" w:rsidRDefault="00162E2F" w:rsidP="00162E2F">
      <w:pPr>
        <w:widowControl w:val="0"/>
        <w:autoSpaceDE w:val="0"/>
        <w:autoSpaceDN w:val="0"/>
        <w:spacing w:after="0" w:line="240" w:lineRule="auto"/>
        <w:ind w:firstLine="567"/>
        <w:jc w:val="both"/>
        <w:outlineLvl w:val="1"/>
        <w:rPr>
          <w:rFonts w:ascii="Times New Roman" w:eastAsia="Times New Roman" w:hAnsi="Times New Roman" w:cs="Times New Roman"/>
          <w:b/>
          <w:bCs/>
          <w:sz w:val="24"/>
          <w:szCs w:val="24"/>
          <w:lang w:eastAsia="ru-RU" w:bidi="ru-RU"/>
        </w:rPr>
      </w:pPr>
    </w:p>
    <w:p w:rsidR="005E264F" w:rsidRPr="00496EE9" w:rsidRDefault="005E264F" w:rsidP="00162E2F">
      <w:pPr>
        <w:spacing w:after="0" w:line="240" w:lineRule="auto"/>
        <w:jc w:val="center"/>
        <w:rPr>
          <w:rFonts w:ascii="Times New Roman" w:eastAsia="Calibri" w:hAnsi="Times New Roman" w:cs="Times New Roman"/>
          <w:sz w:val="24"/>
          <w:szCs w:val="24"/>
        </w:rPr>
      </w:pPr>
    </w:p>
    <w:p w:rsidR="005E264F" w:rsidRPr="00496EE9" w:rsidRDefault="005E264F" w:rsidP="005E264F">
      <w:pPr>
        <w:rPr>
          <w:rFonts w:ascii="Times New Roman" w:eastAsia="Calibri" w:hAnsi="Times New Roman" w:cs="Times New Roman"/>
          <w:sz w:val="24"/>
          <w:szCs w:val="24"/>
        </w:rPr>
      </w:pPr>
    </w:p>
    <w:p w:rsidR="005E264F" w:rsidRPr="00496EE9" w:rsidRDefault="005E264F" w:rsidP="005E264F">
      <w:pPr>
        <w:rPr>
          <w:rFonts w:ascii="Times New Roman" w:eastAsia="Calibri" w:hAnsi="Times New Roman" w:cs="Times New Roman"/>
          <w:sz w:val="24"/>
          <w:szCs w:val="24"/>
        </w:rPr>
      </w:pPr>
    </w:p>
    <w:p w:rsidR="00162E2F" w:rsidRPr="00496EE9" w:rsidRDefault="00162E2F" w:rsidP="00496EE9">
      <w:pPr>
        <w:spacing w:after="0" w:line="240" w:lineRule="auto"/>
        <w:rPr>
          <w:rFonts w:ascii="Times New Roman" w:eastAsia="Calibri" w:hAnsi="Times New Roman" w:cs="Times New Roman"/>
          <w:i/>
          <w:sz w:val="24"/>
          <w:szCs w:val="24"/>
        </w:rPr>
      </w:pPr>
    </w:p>
    <w:p w:rsidR="00C752B5" w:rsidRPr="00496EE9" w:rsidRDefault="00C752B5">
      <w:pPr>
        <w:rPr>
          <w:sz w:val="24"/>
          <w:szCs w:val="24"/>
        </w:rPr>
      </w:pPr>
    </w:p>
    <w:sectPr w:rsidR="00C752B5" w:rsidRPr="00496EE9" w:rsidSect="00E421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B1A95"/>
    <w:multiLevelType w:val="hybridMultilevel"/>
    <w:tmpl w:val="40ECFAE8"/>
    <w:lvl w:ilvl="0" w:tplc="E59EA3EC">
      <w:start w:val="7"/>
      <w:numFmt w:val="decimal"/>
      <w:lvlText w:val="%1."/>
      <w:lvlJc w:val="left"/>
      <w:pPr>
        <w:ind w:left="252" w:hanging="360"/>
      </w:pPr>
      <w:rPr>
        <w:rFonts w:ascii="Times New Roman" w:hAnsi="Times New Roman" w:cs="Times New Roman" w:hint="default"/>
        <w:b/>
        <w:bCs/>
        <w:i w:val="0"/>
        <w:spacing w:val="0"/>
        <w:w w:val="100"/>
        <w:sz w:val="28"/>
        <w:szCs w:val="24"/>
        <w:lang w:val="ru-RU" w:eastAsia="ru-RU" w:bidi="ru-RU"/>
      </w:rPr>
    </w:lvl>
    <w:lvl w:ilvl="1" w:tplc="91E2182C">
      <w:numFmt w:val="bullet"/>
      <w:lvlText w:val="•"/>
      <w:lvlJc w:val="left"/>
      <w:pPr>
        <w:ind w:left="1288" w:hanging="360"/>
      </w:pPr>
      <w:rPr>
        <w:rFonts w:hint="default"/>
        <w:lang w:val="ru-RU" w:eastAsia="ru-RU" w:bidi="ru-RU"/>
      </w:rPr>
    </w:lvl>
    <w:lvl w:ilvl="2" w:tplc="AC9A368C">
      <w:numFmt w:val="bullet"/>
      <w:lvlText w:val="•"/>
      <w:lvlJc w:val="left"/>
      <w:pPr>
        <w:ind w:left="2317" w:hanging="360"/>
      </w:pPr>
      <w:rPr>
        <w:rFonts w:hint="default"/>
        <w:lang w:val="ru-RU" w:eastAsia="ru-RU" w:bidi="ru-RU"/>
      </w:rPr>
    </w:lvl>
    <w:lvl w:ilvl="3" w:tplc="1F86C4DC">
      <w:numFmt w:val="bullet"/>
      <w:lvlText w:val="•"/>
      <w:lvlJc w:val="left"/>
      <w:pPr>
        <w:ind w:left="3345" w:hanging="360"/>
      </w:pPr>
      <w:rPr>
        <w:rFonts w:hint="default"/>
        <w:lang w:val="ru-RU" w:eastAsia="ru-RU" w:bidi="ru-RU"/>
      </w:rPr>
    </w:lvl>
    <w:lvl w:ilvl="4" w:tplc="9E407F60">
      <w:numFmt w:val="bullet"/>
      <w:lvlText w:val="•"/>
      <w:lvlJc w:val="left"/>
      <w:pPr>
        <w:ind w:left="4374" w:hanging="360"/>
      </w:pPr>
      <w:rPr>
        <w:rFonts w:hint="default"/>
        <w:lang w:val="ru-RU" w:eastAsia="ru-RU" w:bidi="ru-RU"/>
      </w:rPr>
    </w:lvl>
    <w:lvl w:ilvl="5" w:tplc="FBA0C0B2">
      <w:numFmt w:val="bullet"/>
      <w:lvlText w:val="•"/>
      <w:lvlJc w:val="left"/>
      <w:pPr>
        <w:ind w:left="5403" w:hanging="360"/>
      </w:pPr>
      <w:rPr>
        <w:rFonts w:hint="default"/>
        <w:lang w:val="ru-RU" w:eastAsia="ru-RU" w:bidi="ru-RU"/>
      </w:rPr>
    </w:lvl>
    <w:lvl w:ilvl="6" w:tplc="F8046844">
      <w:numFmt w:val="bullet"/>
      <w:lvlText w:val="•"/>
      <w:lvlJc w:val="left"/>
      <w:pPr>
        <w:ind w:left="6431" w:hanging="360"/>
      </w:pPr>
      <w:rPr>
        <w:rFonts w:hint="default"/>
        <w:lang w:val="ru-RU" w:eastAsia="ru-RU" w:bidi="ru-RU"/>
      </w:rPr>
    </w:lvl>
    <w:lvl w:ilvl="7" w:tplc="612A2498">
      <w:numFmt w:val="bullet"/>
      <w:lvlText w:val="•"/>
      <w:lvlJc w:val="left"/>
      <w:pPr>
        <w:ind w:left="7460" w:hanging="360"/>
      </w:pPr>
      <w:rPr>
        <w:rFonts w:hint="default"/>
        <w:lang w:val="ru-RU" w:eastAsia="ru-RU" w:bidi="ru-RU"/>
      </w:rPr>
    </w:lvl>
    <w:lvl w:ilvl="8" w:tplc="61A8CAC6">
      <w:numFmt w:val="bullet"/>
      <w:lvlText w:val="•"/>
      <w:lvlJc w:val="left"/>
      <w:pPr>
        <w:ind w:left="8489" w:hanging="360"/>
      </w:pPr>
      <w:rPr>
        <w:rFonts w:hint="default"/>
        <w:lang w:val="ru-RU" w:eastAsia="ru-RU" w:bidi="ru-RU"/>
      </w:rPr>
    </w:lvl>
  </w:abstractNum>
  <w:abstractNum w:abstractNumId="1">
    <w:nsid w:val="290D1342"/>
    <w:multiLevelType w:val="hybridMultilevel"/>
    <w:tmpl w:val="EFE48E6C"/>
    <w:lvl w:ilvl="0" w:tplc="04190001">
      <w:start w:val="1"/>
      <w:numFmt w:val="bullet"/>
      <w:lvlText w:val=""/>
      <w:lvlJc w:val="left"/>
      <w:pPr>
        <w:ind w:left="1681" w:hanging="360"/>
      </w:pPr>
      <w:rPr>
        <w:rFonts w:ascii="Symbol" w:hAnsi="Symbol" w:hint="default"/>
      </w:rPr>
    </w:lvl>
    <w:lvl w:ilvl="1" w:tplc="04190003" w:tentative="1">
      <w:start w:val="1"/>
      <w:numFmt w:val="bullet"/>
      <w:lvlText w:val="o"/>
      <w:lvlJc w:val="left"/>
      <w:pPr>
        <w:ind w:left="2401" w:hanging="360"/>
      </w:pPr>
      <w:rPr>
        <w:rFonts w:ascii="Courier New" w:hAnsi="Courier New" w:cs="Courier New" w:hint="default"/>
      </w:rPr>
    </w:lvl>
    <w:lvl w:ilvl="2" w:tplc="04190005" w:tentative="1">
      <w:start w:val="1"/>
      <w:numFmt w:val="bullet"/>
      <w:lvlText w:val=""/>
      <w:lvlJc w:val="left"/>
      <w:pPr>
        <w:ind w:left="3121" w:hanging="360"/>
      </w:pPr>
      <w:rPr>
        <w:rFonts w:ascii="Wingdings" w:hAnsi="Wingdings" w:hint="default"/>
      </w:rPr>
    </w:lvl>
    <w:lvl w:ilvl="3" w:tplc="04190001" w:tentative="1">
      <w:start w:val="1"/>
      <w:numFmt w:val="bullet"/>
      <w:lvlText w:val=""/>
      <w:lvlJc w:val="left"/>
      <w:pPr>
        <w:ind w:left="3841" w:hanging="360"/>
      </w:pPr>
      <w:rPr>
        <w:rFonts w:ascii="Symbol" w:hAnsi="Symbol" w:hint="default"/>
      </w:rPr>
    </w:lvl>
    <w:lvl w:ilvl="4" w:tplc="04190003" w:tentative="1">
      <w:start w:val="1"/>
      <w:numFmt w:val="bullet"/>
      <w:lvlText w:val="o"/>
      <w:lvlJc w:val="left"/>
      <w:pPr>
        <w:ind w:left="4561" w:hanging="360"/>
      </w:pPr>
      <w:rPr>
        <w:rFonts w:ascii="Courier New" w:hAnsi="Courier New" w:cs="Courier New" w:hint="default"/>
      </w:rPr>
    </w:lvl>
    <w:lvl w:ilvl="5" w:tplc="04190005" w:tentative="1">
      <w:start w:val="1"/>
      <w:numFmt w:val="bullet"/>
      <w:lvlText w:val=""/>
      <w:lvlJc w:val="left"/>
      <w:pPr>
        <w:ind w:left="5281" w:hanging="360"/>
      </w:pPr>
      <w:rPr>
        <w:rFonts w:ascii="Wingdings" w:hAnsi="Wingdings" w:hint="default"/>
      </w:rPr>
    </w:lvl>
    <w:lvl w:ilvl="6" w:tplc="04190001" w:tentative="1">
      <w:start w:val="1"/>
      <w:numFmt w:val="bullet"/>
      <w:lvlText w:val=""/>
      <w:lvlJc w:val="left"/>
      <w:pPr>
        <w:ind w:left="6001" w:hanging="360"/>
      </w:pPr>
      <w:rPr>
        <w:rFonts w:ascii="Symbol" w:hAnsi="Symbol" w:hint="default"/>
      </w:rPr>
    </w:lvl>
    <w:lvl w:ilvl="7" w:tplc="04190003" w:tentative="1">
      <w:start w:val="1"/>
      <w:numFmt w:val="bullet"/>
      <w:lvlText w:val="o"/>
      <w:lvlJc w:val="left"/>
      <w:pPr>
        <w:ind w:left="6721" w:hanging="360"/>
      </w:pPr>
      <w:rPr>
        <w:rFonts w:ascii="Courier New" w:hAnsi="Courier New" w:cs="Courier New" w:hint="default"/>
      </w:rPr>
    </w:lvl>
    <w:lvl w:ilvl="8" w:tplc="04190005" w:tentative="1">
      <w:start w:val="1"/>
      <w:numFmt w:val="bullet"/>
      <w:lvlText w:val=""/>
      <w:lvlJc w:val="left"/>
      <w:pPr>
        <w:ind w:left="7441" w:hanging="360"/>
      </w:pPr>
      <w:rPr>
        <w:rFonts w:ascii="Wingdings" w:hAnsi="Wingdings" w:hint="default"/>
      </w:rPr>
    </w:lvl>
  </w:abstractNum>
  <w:abstractNum w:abstractNumId="2">
    <w:nsid w:val="3F207CEA"/>
    <w:multiLevelType w:val="hybridMultilevel"/>
    <w:tmpl w:val="C1FC6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7127D2"/>
    <w:multiLevelType w:val="hybridMultilevel"/>
    <w:tmpl w:val="4B986096"/>
    <w:lvl w:ilvl="0" w:tplc="A90C9B7C">
      <w:start w:val="1"/>
      <w:numFmt w:val="decimal"/>
      <w:lvlText w:val="%1."/>
      <w:lvlJc w:val="left"/>
      <w:pPr>
        <w:ind w:left="1323" w:hanging="286"/>
      </w:pPr>
      <w:rPr>
        <w:rFonts w:ascii="Times New Roman" w:hAnsi="Times New Roman" w:cs="Times New Roman" w:hint="default"/>
        <w:b/>
        <w:bCs/>
        <w:i w:val="0"/>
        <w:spacing w:val="0"/>
        <w:w w:val="100"/>
        <w:sz w:val="28"/>
        <w:szCs w:val="24"/>
        <w:lang w:val="ru-RU" w:eastAsia="ru-RU" w:bidi="ru-RU"/>
      </w:rPr>
    </w:lvl>
    <w:lvl w:ilvl="1" w:tplc="770EC6E8">
      <w:numFmt w:val="bullet"/>
      <w:lvlText w:val="•"/>
      <w:lvlJc w:val="left"/>
      <w:pPr>
        <w:ind w:left="2242" w:hanging="286"/>
      </w:pPr>
      <w:rPr>
        <w:rFonts w:hint="default"/>
        <w:lang w:val="ru-RU" w:eastAsia="ru-RU" w:bidi="ru-RU"/>
      </w:rPr>
    </w:lvl>
    <w:lvl w:ilvl="2" w:tplc="3B60295E">
      <w:numFmt w:val="bullet"/>
      <w:lvlText w:val="•"/>
      <w:lvlJc w:val="left"/>
      <w:pPr>
        <w:ind w:left="3165" w:hanging="286"/>
      </w:pPr>
      <w:rPr>
        <w:rFonts w:hint="default"/>
        <w:lang w:val="ru-RU" w:eastAsia="ru-RU" w:bidi="ru-RU"/>
      </w:rPr>
    </w:lvl>
    <w:lvl w:ilvl="3" w:tplc="737CE60E">
      <w:numFmt w:val="bullet"/>
      <w:lvlText w:val="•"/>
      <w:lvlJc w:val="left"/>
      <w:pPr>
        <w:ind w:left="4087" w:hanging="286"/>
      </w:pPr>
      <w:rPr>
        <w:rFonts w:hint="default"/>
        <w:lang w:val="ru-RU" w:eastAsia="ru-RU" w:bidi="ru-RU"/>
      </w:rPr>
    </w:lvl>
    <w:lvl w:ilvl="4" w:tplc="6270E962">
      <w:numFmt w:val="bullet"/>
      <w:lvlText w:val="•"/>
      <w:lvlJc w:val="left"/>
      <w:pPr>
        <w:ind w:left="5010" w:hanging="286"/>
      </w:pPr>
      <w:rPr>
        <w:rFonts w:hint="default"/>
        <w:lang w:val="ru-RU" w:eastAsia="ru-RU" w:bidi="ru-RU"/>
      </w:rPr>
    </w:lvl>
    <w:lvl w:ilvl="5" w:tplc="D56A04CE">
      <w:numFmt w:val="bullet"/>
      <w:lvlText w:val="•"/>
      <w:lvlJc w:val="left"/>
      <w:pPr>
        <w:ind w:left="5933" w:hanging="286"/>
      </w:pPr>
      <w:rPr>
        <w:rFonts w:hint="default"/>
        <w:lang w:val="ru-RU" w:eastAsia="ru-RU" w:bidi="ru-RU"/>
      </w:rPr>
    </w:lvl>
    <w:lvl w:ilvl="6" w:tplc="BBD20988">
      <w:numFmt w:val="bullet"/>
      <w:lvlText w:val="•"/>
      <w:lvlJc w:val="left"/>
      <w:pPr>
        <w:ind w:left="6855" w:hanging="286"/>
      </w:pPr>
      <w:rPr>
        <w:rFonts w:hint="default"/>
        <w:lang w:val="ru-RU" w:eastAsia="ru-RU" w:bidi="ru-RU"/>
      </w:rPr>
    </w:lvl>
    <w:lvl w:ilvl="7" w:tplc="FB0227EC">
      <w:numFmt w:val="bullet"/>
      <w:lvlText w:val="•"/>
      <w:lvlJc w:val="left"/>
      <w:pPr>
        <w:ind w:left="7778" w:hanging="286"/>
      </w:pPr>
      <w:rPr>
        <w:rFonts w:hint="default"/>
        <w:lang w:val="ru-RU" w:eastAsia="ru-RU" w:bidi="ru-RU"/>
      </w:rPr>
    </w:lvl>
    <w:lvl w:ilvl="8" w:tplc="F244E556">
      <w:numFmt w:val="bullet"/>
      <w:lvlText w:val="•"/>
      <w:lvlJc w:val="left"/>
      <w:pPr>
        <w:ind w:left="8701" w:hanging="286"/>
      </w:pPr>
      <w:rPr>
        <w:rFonts w:hint="default"/>
        <w:lang w:val="ru-RU" w:eastAsia="ru-RU" w:bidi="ru-RU"/>
      </w:rPr>
    </w:lvl>
  </w:abstractNum>
  <w:abstractNum w:abstractNumId="4">
    <w:nsid w:val="5B4F3783"/>
    <w:multiLevelType w:val="hybridMultilevel"/>
    <w:tmpl w:val="BA221FCC"/>
    <w:lvl w:ilvl="0" w:tplc="18C6B204">
      <w:start w:val="1"/>
      <w:numFmt w:val="decimal"/>
      <w:lvlText w:val="%1."/>
      <w:lvlJc w:val="left"/>
      <w:pPr>
        <w:ind w:left="252" w:hanging="281"/>
      </w:pPr>
      <w:rPr>
        <w:rFonts w:ascii="Times New Roman" w:eastAsia="Times New Roman" w:hAnsi="Times New Roman" w:cs="Times New Roman" w:hint="default"/>
        <w:spacing w:val="0"/>
        <w:w w:val="100"/>
        <w:sz w:val="28"/>
        <w:szCs w:val="28"/>
        <w:lang w:val="ru-RU" w:eastAsia="ru-RU" w:bidi="ru-RU"/>
      </w:rPr>
    </w:lvl>
    <w:lvl w:ilvl="1" w:tplc="D916DFE2">
      <w:numFmt w:val="bullet"/>
      <w:lvlText w:val="•"/>
      <w:lvlJc w:val="left"/>
      <w:pPr>
        <w:ind w:left="1288" w:hanging="281"/>
      </w:pPr>
      <w:rPr>
        <w:rFonts w:hint="default"/>
        <w:lang w:val="ru-RU" w:eastAsia="ru-RU" w:bidi="ru-RU"/>
      </w:rPr>
    </w:lvl>
    <w:lvl w:ilvl="2" w:tplc="7C147C2C">
      <w:numFmt w:val="bullet"/>
      <w:lvlText w:val="•"/>
      <w:lvlJc w:val="left"/>
      <w:pPr>
        <w:ind w:left="2317" w:hanging="281"/>
      </w:pPr>
      <w:rPr>
        <w:rFonts w:hint="default"/>
        <w:lang w:val="ru-RU" w:eastAsia="ru-RU" w:bidi="ru-RU"/>
      </w:rPr>
    </w:lvl>
    <w:lvl w:ilvl="3" w:tplc="391E8952">
      <w:numFmt w:val="bullet"/>
      <w:lvlText w:val="•"/>
      <w:lvlJc w:val="left"/>
      <w:pPr>
        <w:ind w:left="3345" w:hanging="281"/>
      </w:pPr>
      <w:rPr>
        <w:rFonts w:hint="default"/>
        <w:lang w:val="ru-RU" w:eastAsia="ru-RU" w:bidi="ru-RU"/>
      </w:rPr>
    </w:lvl>
    <w:lvl w:ilvl="4" w:tplc="939C76BC">
      <w:numFmt w:val="bullet"/>
      <w:lvlText w:val="•"/>
      <w:lvlJc w:val="left"/>
      <w:pPr>
        <w:ind w:left="4374" w:hanging="281"/>
      </w:pPr>
      <w:rPr>
        <w:rFonts w:hint="default"/>
        <w:lang w:val="ru-RU" w:eastAsia="ru-RU" w:bidi="ru-RU"/>
      </w:rPr>
    </w:lvl>
    <w:lvl w:ilvl="5" w:tplc="71566D6A">
      <w:numFmt w:val="bullet"/>
      <w:lvlText w:val="•"/>
      <w:lvlJc w:val="left"/>
      <w:pPr>
        <w:ind w:left="5403" w:hanging="281"/>
      </w:pPr>
      <w:rPr>
        <w:rFonts w:hint="default"/>
        <w:lang w:val="ru-RU" w:eastAsia="ru-RU" w:bidi="ru-RU"/>
      </w:rPr>
    </w:lvl>
    <w:lvl w:ilvl="6" w:tplc="FEA8090C">
      <w:numFmt w:val="bullet"/>
      <w:lvlText w:val="•"/>
      <w:lvlJc w:val="left"/>
      <w:pPr>
        <w:ind w:left="6431" w:hanging="281"/>
      </w:pPr>
      <w:rPr>
        <w:rFonts w:hint="default"/>
        <w:lang w:val="ru-RU" w:eastAsia="ru-RU" w:bidi="ru-RU"/>
      </w:rPr>
    </w:lvl>
    <w:lvl w:ilvl="7" w:tplc="4C66649C">
      <w:numFmt w:val="bullet"/>
      <w:lvlText w:val="•"/>
      <w:lvlJc w:val="left"/>
      <w:pPr>
        <w:ind w:left="7460" w:hanging="281"/>
      </w:pPr>
      <w:rPr>
        <w:rFonts w:hint="default"/>
        <w:lang w:val="ru-RU" w:eastAsia="ru-RU" w:bidi="ru-RU"/>
      </w:rPr>
    </w:lvl>
    <w:lvl w:ilvl="8" w:tplc="4192D8C0">
      <w:numFmt w:val="bullet"/>
      <w:lvlText w:val="•"/>
      <w:lvlJc w:val="left"/>
      <w:pPr>
        <w:ind w:left="8489" w:hanging="281"/>
      </w:pPr>
      <w:rPr>
        <w:rFonts w:hint="default"/>
        <w:lang w:val="ru-RU" w:eastAsia="ru-RU" w:bidi="ru-RU"/>
      </w:rPr>
    </w:lvl>
  </w:abstractNum>
  <w:abstractNum w:abstractNumId="5">
    <w:nsid w:val="5DF66C9C"/>
    <w:multiLevelType w:val="hybridMultilevel"/>
    <w:tmpl w:val="F3222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66C78E9"/>
    <w:multiLevelType w:val="hybridMultilevel"/>
    <w:tmpl w:val="866C7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C5509C1"/>
    <w:multiLevelType w:val="hybridMultilevel"/>
    <w:tmpl w:val="BDFE3880"/>
    <w:lvl w:ilvl="0" w:tplc="DEB0BAFC">
      <w:numFmt w:val="bullet"/>
      <w:lvlText w:val="-"/>
      <w:lvlJc w:val="left"/>
      <w:pPr>
        <w:ind w:left="252" w:hanging="279"/>
      </w:pPr>
      <w:rPr>
        <w:rFonts w:ascii="Times New Roman" w:eastAsia="Times New Roman" w:hAnsi="Times New Roman" w:cs="Times New Roman" w:hint="default"/>
        <w:w w:val="100"/>
        <w:sz w:val="28"/>
        <w:szCs w:val="28"/>
        <w:lang w:val="ru-RU" w:eastAsia="ru-RU" w:bidi="ru-RU"/>
      </w:rPr>
    </w:lvl>
    <w:lvl w:ilvl="1" w:tplc="FDEA8DA8">
      <w:numFmt w:val="bullet"/>
      <w:lvlText w:val="•"/>
      <w:lvlJc w:val="left"/>
      <w:pPr>
        <w:ind w:left="1288" w:hanging="279"/>
      </w:pPr>
      <w:rPr>
        <w:rFonts w:hint="default"/>
        <w:lang w:val="ru-RU" w:eastAsia="ru-RU" w:bidi="ru-RU"/>
      </w:rPr>
    </w:lvl>
    <w:lvl w:ilvl="2" w:tplc="F0964212">
      <w:numFmt w:val="bullet"/>
      <w:lvlText w:val="•"/>
      <w:lvlJc w:val="left"/>
      <w:pPr>
        <w:ind w:left="2317" w:hanging="279"/>
      </w:pPr>
      <w:rPr>
        <w:rFonts w:hint="default"/>
        <w:lang w:val="ru-RU" w:eastAsia="ru-RU" w:bidi="ru-RU"/>
      </w:rPr>
    </w:lvl>
    <w:lvl w:ilvl="3" w:tplc="2880336E">
      <w:numFmt w:val="bullet"/>
      <w:lvlText w:val="•"/>
      <w:lvlJc w:val="left"/>
      <w:pPr>
        <w:ind w:left="3345" w:hanging="279"/>
      </w:pPr>
      <w:rPr>
        <w:rFonts w:hint="default"/>
        <w:lang w:val="ru-RU" w:eastAsia="ru-RU" w:bidi="ru-RU"/>
      </w:rPr>
    </w:lvl>
    <w:lvl w:ilvl="4" w:tplc="92C40698">
      <w:numFmt w:val="bullet"/>
      <w:lvlText w:val="•"/>
      <w:lvlJc w:val="left"/>
      <w:pPr>
        <w:ind w:left="4374" w:hanging="279"/>
      </w:pPr>
      <w:rPr>
        <w:rFonts w:hint="default"/>
        <w:lang w:val="ru-RU" w:eastAsia="ru-RU" w:bidi="ru-RU"/>
      </w:rPr>
    </w:lvl>
    <w:lvl w:ilvl="5" w:tplc="37AE5D4C">
      <w:numFmt w:val="bullet"/>
      <w:lvlText w:val="•"/>
      <w:lvlJc w:val="left"/>
      <w:pPr>
        <w:ind w:left="5403" w:hanging="279"/>
      </w:pPr>
      <w:rPr>
        <w:rFonts w:hint="default"/>
        <w:lang w:val="ru-RU" w:eastAsia="ru-RU" w:bidi="ru-RU"/>
      </w:rPr>
    </w:lvl>
    <w:lvl w:ilvl="6" w:tplc="B16E649E">
      <w:numFmt w:val="bullet"/>
      <w:lvlText w:val="•"/>
      <w:lvlJc w:val="left"/>
      <w:pPr>
        <w:ind w:left="6431" w:hanging="279"/>
      </w:pPr>
      <w:rPr>
        <w:rFonts w:hint="default"/>
        <w:lang w:val="ru-RU" w:eastAsia="ru-RU" w:bidi="ru-RU"/>
      </w:rPr>
    </w:lvl>
    <w:lvl w:ilvl="7" w:tplc="89EECF66">
      <w:numFmt w:val="bullet"/>
      <w:lvlText w:val="•"/>
      <w:lvlJc w:val="left"/>
      <w:pPr>
        <w:ind w:left="7460" w:hanging="279"/>
      </w:pPr>
      <w:rPr>
        <w:rFonts w:hint="default"/>
        <w:lang w:val="ru-RU" w:eastAsia="ru-RU" w:bidi="ru-RU"/>
      </w:rPr>
    </w:lvl>
    <w:lvl w:ilvl="8" w:tplc="176E2A32">
      <w:numFmt w:val="bullet"/>
      <w:lvlText w:val="•"/>
      <w:lvlJc w:val="left"/>
      <w:pPr>
        <w:ind w:left="8489" w:hanging="279"/>
      </w:pPr>
      <w:rPr>
        <w:rFonts w:hint="default"/>
        <w:lang w:val="ru-RU" w:eastAsia="ru-RU" w:bidi="ru-RU"/>
      </w:rPr>
    </w:lvl>
  </w:abstractNum>
  <w:num w:numId="1">
    <w:abstractNumId w:val="0"/>
  </w:num>
  <w:num w:numId="2">
    <w:abstractNumId w:val="4"/>
  </w:num>
  <w:num w:numId="3">
    <w:abstractNumId w:val="7"/>
  </w:num>
  <w:num w:numId="4">
    <w:abstractNumId w:val="3"/>
  </w:num>
  <w:num w:numId="5">
    <w:abstractNumId w:val="1"/>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85C06"/>
    <w:rsid w:val="00000729"/>
    <w:rsid w:val="000211FE"/>
    <w:rsid w:val="00025D32"/>
    <w:rsid w:val="00026660"/>
    <w:rsid w:val="00043B46"/>
    <w:rsid w:val="00054CC0"/>
    <w:rsid w:val="00061EA4"/>
    <w:rsid w:val="0006382B"/>
    <w:rsid w:val="0007430D"/>
    <w:rsid w:val="0008498A"/>
    <w:rsid w:val="000B51BF"/>
    <w:rsid w:val="000C6F50"/>
    <w:rsid w:val="000D6AB7"/>
    <w:rsid w:val="000E1B12"/>
    <w:rsid w:val="000F03C2"/>
    <w:rsid w:val="000F5543"/>
    <w:rsid w:val="0010482F"/>
    <w:rsid w:val="0010600F"/>
    <w:rsid w:val="0012088F"/>
    <w:rsid w:val="0013304E"/>
    <w:rsid w:val="00162E2F"/>
    <w:rsid w:val="00175C66"/>
    <w:rsid w:val="00194100"/>
    <w:rsid w:val="001B31ED"/>
    <w:rsid w:val="001B3507"/>
    <w:rsid w:val="001C4AF2"/>
    <w:rsid w:val="001D5F72"/>
    <w:rsid w:val="001E0766"/>
    <w:rsid w:val="0020160B"/>
    <w:rsid w:val="00206C0B"/>
    <w:rsid w:val="00207925"/>
    <w:rsid w:val="002175A9"/>
    <w:rsid w:val="002376E4"/>
    <w:rsid w:val="00241069"/>
    <w:rsid w:val="0024451C"/>
    <w:rsid w:val="00251D5F"/>
    <w:rsid w:val="00257069"/>
    <w:rsid w:val="0028043F"/>
    <w:rsid w:val="002B35B3"/>
    <w:rsid w:val="002B6531"/>
    <w:rsid w:val="002C28A0"/>
    <w:rsid w:val="002F7C8B"/>
    <w:rsid w:val="00305761"/>
    <w:rsid w:val="00314147"/>
    <w:rsid w:val="0033047C"/>
    <w:rsid w:val="00333007"/>
    <w:rsid w:val="00353821"/>
    <w:rsid w:val="003605B4"/>
    <w:rsid w:val="00373DCE"/>
    <w:rsid w:val="0038692A"/>
    <w:rsid w:val="003B3439"/>
    <w:rsid w:val="003C434F"/>
    <w:rsid w:val="003C56E1"/>
    <w:rsid w:val="003E1EFB"/>
    <w:rsid w:val="0040120C"/>
    <w:rsid w:val="00423A21"/>
    <w:rsid w:val="00431249"/>
    <w:rsid w:val="00436D6B"/>
    <w:rsid w:val="00496EE9"/>
    <w:rsid w:val="004D6ECE"/>
    <w:rsid w:val="00501B7D"/>
    <w:rsid w:val="0057370B"/>
    <w:rsid w:val="00585734"/>
    <w:rsid w:val="00593A0A"/>
    <w:rsid w:val="005A6310"/>
    <w:rsid w:val="005E264F"/>
    <w:rsid w:val="005E4D44"/>
    <w:rsid w:val="005E7C23"/>
    <w:rsid w:val="00680FF2"/>
    <w:rsid w:val="00687CA1"/>
    <w:rsid w:val="006C05F9"/>
    <w:rsid w:val="006C3555"/>
    <w:rsid w:val="006C628B"/>
    <w:rsid w:val="006D6546"/>
    <w:rsid w:val="006E21A7"/>
    <w:rsid w:val="006E2D3E"/>
    <w:rsid w:val="006E3CB0"/>
    <w:rsid w:val="006F123E"/>
    <w:rsid w:val="006F46BD"/>
    <w:rsid w:val="00700FF4"/>
    <w:rsid w:val="0071159A"/>
    <w:rsid w:val="00711A91"/>
    <w:rsid w:val="007128F9"/>
    <w:rsid w:val="0072422E"/>
    <w:rsid w:val="007650CE"/>
    <w:rsid w:val="0079256B"/>
    <w:rsid w:val="007A70C4"/>
    <w:rsid w:val="007B0CA6"/>
    <w:rsid w:val="007C1113"/>
    <w:rsid w:val="007C6BA3"/>
    <w:rsid w:val="007D5C19"/>
    <w:rsid w:val="007E3D6A"/>
    <w:rsid w:val="008715EA"/>
    <w:rsid w:val="00897B0E"/>
    <w:rsid w:val="008B61B1"/>
    <w:rsid w:val="008C3C14"/>
    <w:rsid w:val="008F3CA9"/>
    <w:rsid w:val="00907049"/>
    <w:rsid w:val="00915440"/>
    <w:rsid w:val="009158A9"/>
    <w:rsid w:val="0093579A"/>
    <w:rsid w:val="00947090"/>
    <w:rsid w:val="00967C90"/>
    <w:rsid w:val="00996AD0"/>
    <w:rsid w:val="009B15BA"/>
    <w:rsid w:val="009C00BE"/>
    <w:rsid w:val="009C4EAD"/>
    <w:rsid w:val="009C73CC"/>
    <w:rsid w:val="00A61D2B"/>
    <w:rsid w:val="00A84EFA"/>
    <w:rsid w:val="00A85C06"/>
    <w:rsid w:val="00A937E3"/>
    <w:rsid w:val="00A968F5"/>
    <w:rsid w:val="00A96CBC"/>
    <w:rsid w:val="00AB1112"/>
    <w:rsid w:val="00AB4103"/>
    <w:rsid w:val="00B0012C"/>
    <w:rsid w:val="00B149B9"/>
    <w:rsid w:val="00B22B7A"/>
    <w:rsid w:val="00B30FE7"/>
    <w:rsid w:val="00B34B63"/>
    <w:rsid w:val="00B823F6"/>
    <w:rsid w:val="00B83AC9"/>
    <w:rsid w:val="00BA1F2B"/>
    <w:rsid w:val="00BA7BFD"/>
    <w:rsid w:val="00BC256B"/>
    <w:rsid w:val="00BC5198"/>
    <w:rsid w:val="00BC5211"/>
    <w:rsid w:val="00BF0E49"/>
    <w:rsid w:val="00C3553C"/>
    <w:rsid w:val="00C46B8B"/>
    <w:rsid w:val="00C520BF"/>
    <w:rsid w:val="00C752B5"/>
    <w:rsid w:val="00CA121D"/>
    <w:rsid w:val="00CB2D40"/>
    <w:rsid w:val="00CB2E45"/>
    <w:rsid w:val="00CB3EF0"/>
    <w:rsid w:val="00CC3634"/>
    <w:rsid w:val="00CC745C"/>
    <w:rsid w:val="00CE2AD5"/>
    <w:rsid w:val="00CE2CFD"/>
    <w:rsid w:val="00CF7510"/>
    <w:rsid w:val="00D1577A"/>
    <w:rsid w:val="00D46B9F"/>
    <w:rsid w:val="00D53685"/>
    <w:rsid w:val="00D650F4"/>
    <w:rsid w:val="00D70D71"/>
    <w:rsid w:val="00D80600"/>
    <w:rsid w:val="00DC613C"/>
    <w:rsid w:val="00DD0E50"/>
    <w:rsid w:val="00DD2D69"/>
    <w:rsid w:val="00DD7FE2"/>
    <w:rsid w:val="00DF2DE3"/>
    <w:rsid w:val="00E1269C"/>
    <w:rsid w:val="00E12828"/>
    <w:rsid w:val="00E41BEA"/>
    <w:rsid w:val="00E42169"/>
    <w:rsid w:val="00E47D4B"/>
    <w:rsid w:val="00E54CED"/>
    <w:rsid w:val="00E704C0"/>
    <w:rsid w:val="00E84AAD"/>
    <w:rsid w:val="00EA3A59"/>
    <w:rsid w:val="00EB1260"/>
    <w:rsid w:val="00ED29B8"/>
    <w:rsid w:val="00ED5F08"/>
    <w:rsid w:val="00EF561A"/>
    <w:rsid w:val="00F04C9C"/>
    <w:rsid w:val="00F30347"/>
    <w:rsid w:val="00F32D14"/>
    <w:rsid w:val="00F41842"/>
    <w:rsid w:val="00F65FB0"/>
    <w:rsid w:val="00F842E8"/>
    <w:rsid w:val="00FA112D"/>
    <w:rsid w:val="00FA4F08"/>
    <w:rsid w:val="00FA758A"/>
    <w:rsid w:val="00FC30E1"/>
    <w:rsid w:val="00FC55E0"/>
    <w:rsid w:val="00FE18D3"/>
    <w:rsid w:val="00FE20B5"/>
    <w:rsid w:val="00FE3DC1"/>
    <w:rsid w:val="00FF3799"/>
    <w:rsid w:val="00FF38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1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deti-v-trudnoj-zhiznennoj-situacii/" TargetMode="External"/><Relationship Id="rId3" Type="http://schemas.openxmlformats.org/officeDocument/2006/relationships/settings" Target="settings.xml"/><Relationship Id="rId7" Type="http://schemas.openxmlformats.org/officeDocument/2006/relationships/hyperlink" Target="http://www.ya-roditel.ru/parents/ig/gruppy-smerti-chto-nuzhno-znat-o-nikh-roditely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oditel.ru/parents/ig/gruppy-smerti-chto-nuzhno-znat-o-nikh-roditelya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2669</Words>
  <Characters>15215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User</cp:lastModifiedBy>
  <cp:revision>7</cp:revision>
  <dcterms:created xsi:type="dcterms:W3CDTF">2020-04-24T05:57:00Z</dcterms:created>
  <dcterms:modified xsi:type="dcterms:W3CDTF">2021-01-17T12:06:00Z</dcterms:modified>
</cp:coreProperties>
</file>