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ED" w:rsidRPr="005238ED" w:rsidRDefault="005238ED" w:rsidP="005238ED">
      <w:pPr>
        <w:widowControl w:val="0"/>
        <w:autoSpaceDE w:val="0"/>
        <w:autoSpaceDN w:val="0"/>
        <w:spacing w:before="65" w:after="0" w:line="275" w:lineRule="exact"/>
        <w:ind w:right="64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Анкета для родителей.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75" w:lineRule="exact"/>
        <w:ind w:left="651" w:right="6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b/>
          <w:sz w:val="24"/>
          <w:lang w:eastAsia="ru-RU" w:bidi="ru-RU"/>
        </w:rPr>
        <w:t>«ПРАВИЛА И БЕЗОПАСНОСТЬ ДОРОЖНОГО ДВИЖЕНИЯ»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654" w:right="6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b/>
          <w:sz w:val="24"/>
          <w:lang w:eastAsia="ru-RU" w:bidi="ru-RU"/>
        </w:rPr>
        <w:t>Уважаемые родители!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Просим Вас всерьез задуматься проблеме Безопасности дорожного движения и ответить на следующие вопросы:</w:t>
      </w:r>
    </w:p>
    <w:p w:rsidR="005238ED" w:rsidRPr="005238ED" w:rsidRDefault="005238ED" w:rsidP="005238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tabs>
          <w:tab w:val="left" w:pos="9215"/>
        </w:tabs>
        <w:autoSpaceDE w:val="0"/>
        <w:autoSpaceDN w:val="0"/>
        <w:spacing w:before="1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Фамилия, имя, отчество анкетируемого, год</w:t>
      </w:r>
      <w:r w:rsidRPr="005238ED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рождения.</w:t>
      </w:r>
      <w:r w:rsidRPr="005238ED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5238ED" w:rsidRPr="005238ED" w:rsidRDefault="005238ED" w:rsidP="005238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before="90" w:after="0" w:line="240" w:lineRule="auto"/>
        <w:ind w:right="430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Считаете ли Вы важной эту проблему для Вас и Ваших близких? а)</w:t>
      </w:r>
      <w:r w:rsidRPr="005238ED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да;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нет;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затрудняюсь ответить?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before="1" w:after="0" w:line="240" w:lineRule="auto"/>
        <w:ind w:right="464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Как вы думаете, с какого возраста нужно обучать детей ПДД: а) до 3</w:t>
      </w:r>
      <w:r w:rsidRPr="005238ED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лет;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921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</w:t>
      </w:r>
      <w:proofErr w:type="spellStart"/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ещѐ</w:t>
      </w:r>
      <w:proofErr w:type="spellEnd"/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 </w:t>
      </w:r>
      <w:r w:rsidRPr="005238ED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школы; </w:t>
      </w: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</w:t>
      </w:r>
      <w:r w:rsidRPr="005238ED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школе;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с 10</w:t>
      </w:r>
      <w:r w:rsidRPr="005238ED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лет?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before="1" w:after="0" w:line="240" w:lineRule="auto"/>
        <w:ind w:right="293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Готовы ли вы вместе с детьми участвовать в обучающих программах по ПДД: а)</w:t>
      </w:r>
      <w:r w:rsidRPr="005238ED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готовы;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97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не готовы; в) возможно?</w:t>
      </w:r>
    </w:p>
    <w:p w:rsidR="005238ED" w:rsidRPr="005238ED" w:rsidRDefault="005238ED" w:rsidP="005238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after="0" w:line="240" w:lineRule="auto"/>
        <w:ind w:left="288" w:hanging="18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Как вы относитесь к соблюдению</w:t>
      </w:r>
      <w:r w:rsidRPr="005238ED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ПДД:</w:t>
      </w:r>
    </w:p>
    <w:p w:rsidR="005238ED" w:rsidRPr="005238ED" w:rsidRDefault="005238ED" w:rsidP="005238ED">
      <w:pPr>
        <w:widowControl w:val="0"/>
        <w:autoSpaceDE w:val="0"/>
        <w:autoSpaceDN w:val="0"/>
        <w:spacing w:before="1" w:after="0" w:line="240" w:lineRule="auto"/>
        <w:ind w:left="107" w:right="707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действую, как мне удобно и быстрее; б) стараюсь соблюдать;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всегда соблюдаю?</w:t>
      </w:r>
    </w:p>
    <w:p w:rsidR="005238ED" w:rsidRPr="005238ED" w:rsidRDefault="005238ED" w:rsidP="005238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after="0" w:line="240" w:lineRule="auto"/>
        <w:ind w:left="288" w:hanging="18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Есть ли в семье</w:t>
      </w:r>
      <w:r w:rsidRPr="005238ED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автомобиль: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да;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нет?</w:t>
      </w:r>
    </w:p>
    <w:p w:rsidR="005238ED" w:rsidRPr="005238ED" w:rsidRDefault="005238ED" w:rsidP="005238E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after="0" w:line="240" w:lineRule="auto"/>
        <w:ind w:right="312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При поездке в автомобиле, где обычно находится ваш </w:t>
      </w:r>
      <w:proofErr w:type="spellStart"/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ребѐнок</w:t>
      </w:r>
      <w:proofErr w:type="spellEnd"/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-дошкольник: а) на переднем</w:t>
      </w:r>
      <w:r w:rsidRPr="005238ED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сиденье;</w:t>
      </w:r>
    </w:p>
    <w:p w:rsidR="005238ED" w:rsidRPr="005238ED" w:rsidRDefault="005238ED" w:rsidP="005238ED">
      <w:pPr>
        <w:widowControl w:val="0"/>
        <w:autoSpaceDE w:val="0"/>
        <w:autoSpaceDN w:val="0"/>
        <w:spacing w:before="2" w:after="0" w:line="237" w:lineRule="auto"/>
        <w:ind w:left="107" w:right="773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стоит позади передних кресел; в) сидит на заднем сиденье;</w:t>
      </w:r>
    </w:p>
    <w:p w:rsidR="005238ED" w:rsidRPr="005238ED" w:rsidRDefault="005238ED" w:rsidP="005238ED">
      <w:pPr>
        <w:widowControl w:val="0"/>
        <w:autoSpaceDE w:val="0"/>
        <w:autoSpaceDN w:val="0"/>
        <w:spacing w:before="1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сидит в авто кресле на заднем сиденье?</w:t>
      </w:r>
    </w:p>
    <w:p w:rsidR="005238ED" w:rsidRPr="005238ED" w:rsidRDefault="005238ED" w:rsidP="005238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after="0" w:line="240" w:lineRule="auto"/>
        <w:ind w:right="372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Как обычно вы общаетесь с ребёнком на тему безопасности на</w:t>
      </w:r>
      <w:r w:rsidRPr="005238ED">
        <w:rPr>
          <w:rFonts w:ascii="Times New Roman" w:eastAsia="Times New Roman" w:hAnsi="Times New Roman" w:cs="Times New Roman"/>
          <w:spacing w:val="-19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дороге: а) говорю, чтобы был внимательным на</w:t>
      </w:r>
      <w:r w:rsidRPr="005238ED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дороге;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обсуждаем маршрут движения;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ребёнку достаточно того, что ему рассказывают о ПДД?</w:t>
      </w:r>
    </w:p>
    <w:p w:rsidR="005238ED" w:rsidRPr="005238ED" w:rsidRDefault="005238ED" w:rsidP="005238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after="0" w:line="240" w:lineRule="auto"/>
        <w:ind w:left="288" w:hanging="18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С кем гуляет ваш</w:t>
      </w:r>
      <w:r w:rsidRPr="005238ED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ребенок: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один, я наблюдаю из</w:t>
      </w:r>
      <w:r w:rsidRPr="005238ED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окна;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277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гуляем вместе: ребёнок играет, я сижу на скамейке и разговариваю с соседкой; в) нахожусь рядом с ребёнком, контролирую ситуацию?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277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289"/>
        </w:tabs>
        <w:autoSpaceDE w:val="0"/>
        <w:autoSpaceDN w:val="0"/>
        <w:spacing w:before="63" w:after="0" w:line="237" w:lineRule="auto"/>
        <w:ind w:right="12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Как вы реагируете, если на ваших глазах чужие дети нарушают правила дорожного движения: а) делаю</w:t>
      </w:r>
      <w:r w:rsidRPr="005238ED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замечание;</w:t>
      </w:r>
    </w:p>
    <w:p w:rsidR="005238ED" w:rsidRDefault="005238ED" w:rsidP="005238ED">
      <w:pPr>
        <w:widowControl w:val="0"/>
        <w:autoSpaceDE w:val="0"/>
        <w:autoSpaceDN w:val="0"/>
        <w:spacing w:before="1" w:after="0" w:line="240" w:lineRule="auto"/>
        <w:ind w:left="107" w:right="582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не обращаю внимания, у них есть свои родители; в) затрудняюсь ответить?</w:t>
      </w:r>
    </w:p>
    <w:p w:rsidR="005238ED" w:rsidRPr="005238ED" w:rsidRDefault="005238ED" w:rsidP="005238ED">
      <w:pPr>
        <w:widowControl w:val="0"/>
        <w:autoSpaceDE w:val="0"/>
        <w:autoSpaceDN w:val="0"/>
        <w:spacing w:before="1" w:after="0" w:line="240" w:lineRule="auto"/>
        <w:ind w:right="582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numPr>
          <w:ilvl w:val="0"/>
          <w:numId w:val="1"/>
        </w:numPr>
        <w:tabs>
          <w:tab w:val="left" w:pos="409"/>
        </w:tabs>
        <w:autoSpaceDE w:val="0"/>
        <w:autoSpaceDN w:val="0"/>
        <w:spacing w:after="0" w:line="240" w:lineRule="auto"/>
        <w:ind w:left="408" w:hanging="30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Как знакомите ребёнка с</w:t>
      </w:r>
      <w:r w:rsidRPr="005238ED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ПДД: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в форме игры;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б) в форме советов и предостережений?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  <w:t xml:space="preserve">11. </w:t>
      </w:r>
      <w:r w:rsidRPr="005238ED">
        <w:rPr>
          <w:rFonts w:ascii="Times New Roman" w:eastAsia="Times New Roman" w:hAnsi="Times New Roman" w:cs="Times New Roman"/>
          <w:lang w:eastAsia="ru-RU" w:bidi="ru-RU"/>
        </w:rPr>
        <w:t>Обучаете ли вы своего ребёнка правилам поведения в транспорте: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238ED">
        <w:rPr>
          <w:rFonts w:ascii="Times New Roman" w:eastAsia="Times New Roman" w:hAnsi="Times New Roman" w:cs="Times New Roman"/>
          <w:lang w:eastAsia="ru-RU" w:bidi="ru-RU"/>
        </w:rPr>
        <w:t>а) да;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238ED">
        <w:rPr>
          <w:rFonts w:ascii="Times New Roman" w:eastAsia="Times New Roman" w:hAnsi="Times New Roman" w:cs="Times New Roman"/>
          <w:lang w:eastAsia="ru-RU" w:bidi="ru-RU"/>
        </w:rPr>
        <w:t>б) нет?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238ED" w:rsidRPr="005238ED" w:rsidRDefault="005238ED" w:rsidP="005238ED">
      <w:pPr>
        <w:widowControl w:val="0"/>
        <w:tabs>
          <w:tab w:val="left" w:pos="409"/>
        </w:tabs>
        <w:autoSpaceDE w:val="0"/>
        <w:autoSpaceDN w:val="0"/>
        <w:spacing w:after="0" w:line="240" w:lineRule="auto"/>
        <w:ind w:left="-74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12.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Есть ли у вас литература, игры по данной</w:t>
      </w:r>
      <w:r w:rsidRPr="005238ED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теме: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1040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есть; б) нет?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238ED" w:rsidRPr="005238ED" w:rsidRDefault="005238ED" w:rsidP="005238ED">
      <w:pPr>
        <w:widowControl w:val="0"/>
        <w:tabs>
          <w:tab w:val="left" w:pos="409"/>
        </w:tabs>
        <w:autoSpaceDE w:val="0"/>
        <w:autoSpaceDN w:val="0"/>
        <w:spacing w:after="0" w:line="240" w:lineRule="auto"/>
        <w:ind w:left="-74" w:right="442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13.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Хотелось бы вам получить квалифицированную консультацию по воспитанию культуры поведения</w:t>
      </w:r>
      <w:r w:rsidRPr="005238ED">
        <w:rPr>
          <w:rFonts w:ascii="Times New Roman" w:eastAsia="Times New Roman" w:hAnsi="Times New Roman" w:cs="Times New Roman"/>
          <w:spacing w:val="-38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в общественных местах и на</w:t>
      </w:r>
      <w:r w:rsidRPr="005238ED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улице?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да;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нет;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не знаю?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238ED" w:rsidRPr="005238ED" w:rsidRDefault="005238ED" w:rsidP="005238ED">
      <w:pPr>
        <w:widowControl w:val="0"/>
        <w:tabs>
          <w:tab w:val="left" w:pos="468"/>
        </w:tabs>
        <w:autoSpaceDE w:val="0"/>
        <w:autoSpaceDN w:val="0"/>
        <w:spacing w:after="0" w:line="240" w:lineRule="auto"/>
        <w:ind w:left="-74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14.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Обучение детей правилам безопасности на дороге – это</w:t>
      </w:r>
      <w:r w:rsidRPr="005238ED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задача: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ГИБДД;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941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детского сада; в) родителей?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941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941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238ED" w:rsidRPr="005238ED" w:rsidRDefault="005238ED" w:rsidP="005238ED">
      <w:pPr>
        <w:widowControl w:val="0"/>
        <w:tabs>
          <w:tab w:val="left" w:pos="409"/>
        </w:tabs>
        <w:autoSpaceDE w:val="0"/>
        <w:autoSpaceDN w:val="0"/>
        <w:spacing w:after="0" w:line="240" w:lineRule="auto"/>
        <w:ind w:left="-74" w:right="66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15.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Как Вы думаете, какой % детей от общего числа погибших по разным причинам детей,</w:t>
      </w:r>
      <w:r w:rsidRPr="005238ED">
        <w:rPr>
          <w:rFonts w:ascii="Times New Roman" w:eastAsia="Times New Roman" w:hAnsi="Times New Roman" w:cs="Times New Roman"/>
          <w:spacing w:val="-34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составляют дети, пострадавшие в</w:t>
      </w:r>
      <w:r w:rsidRPr="005238ED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5238ED">
        <w:rPr>
          <w:rFonts w:ascii="Times New Roman" w:eastAsia="Times New Roman" w:hAnsi="Times New Roman" w:cs="Times New Roman"/>
          <w:sz w:val="24"/>
          <w:lang w:eastAsia="ru-RU" w:bidi="ru-RU"/>
        </w:rPr>
        <w:t>ДТП?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_______________________________________________________________________________________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5238ED" w:rsidRPr="005238ED" w:rsidRDefault="005238ED" w:rsidP="005238ED">
      <w:pPr>
        <w:widowControl w:val="0"/>
        <w:autoSpaceDE w:val="0"/>
        <w:autoSpaceDN w:val="0"/>
        <w:spacing w:before="5" w:after="0" w:line="240" w:lineRule="auto"/>
        <w:ind w:left="1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ПОМНИТЕ!!!</w:t>
      </w:r>
    </w:p>
    <w:p w:rsid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804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Воспитатели – не доучили, Родители – не досмотрели, ГИБДД – не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>до</w:t>
      </w:r>
      <w:r w:rsidRPr="005238ED">
        <w:rPr>
          <w:rFonts w:ascii="Times New Roman" w:eastAsia="Times New Roman" w:hAnsi="Times New Roman" w:cs="Times New Roman"/>
          <w:b/>
          <w:sz w:val="24"/>
          <w:lang w:eastAsia="ru-RU" w:bidi="ru-RU"/>
        </w:rPr>
        <w:t>организовало</w:t>
      </w:r>
      <w:proofErr w:type="spellEnd"/>
    </w:p>
    <w:p w:rsidR="005238ED" w:rsidRPr="005238ED" w:rsidRDefault="005238ED" w:rsidP="005238ED">
      <w:pPr>
        <w:widowControl w:val="0"/>
        <w:autoSpaceDE w:val="0"/>
        <w:autoSpaceDN w:val="0"/>
        <w:spacing w:after="0" w:line="240" w:lineRule="auto"/>
        <w:ind w:left="107" w:right="8048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bookmarkStart w:id="0" w:name="_GoBack"/>
      <w:bookmarkEnd w:id="0"/>
      <w:r w:rsidRPr="005238ED">
        <w:rPr>
          <w:rFonts w:ascii="Times New Roman" w:eastAsia="Times New Roman" w:hAnsi="Times New Roman" w:cs="Times New Roman"/>
          <w:b/>
          <w:sz w:val="24"/>
          <w:lang w:eastAsia="ru-RU" w:bidi="ru-RU"/>
        </w:rPr>
        <w:t>Водитель – не среагировал,</w:t>
      </w:r>
    </w:p>
    <w:p w:rsidR="005238ED" w:rsidRPr="005238ED" w:rsidRDefault="005238ED" w:rsidP="005238ED">
      <w:pPr>
        <w:widowControl w:val="0"/>
        <w:autoSpaceDE w:val="0"/>
        <w:autoSpaceDN w:val="0"/>
        <w:spacing w:after="0" w:line="484" w:lineRule="auto"/>
        <w:ind w:left="107" w:right="2817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238ED">
        <w:rPr>
          <w:rFonts w:ascii="Times New Roman" w:eastAsia="Times New Roman" w:hAnsi="Times New Roman" w:cs="Times New Roman"/>
          <w:b/>
          <w:sz w:val="24"/>
          <w:lang w:eastAsia="ru-RU" w:bidi="ru-RU"/>
        </w:rPr>
        <w:t>а в результате – ребенок пострадал в дорожно-транспортном происшествии. Спасибо за участие в опросе. Безопасного Вам пути!</w:t>
      </w:r>
    </w:p>
    <w:p w:rsidR="00DB5008" w:rsidRPr="005238ED" w:rsidRDefault="00DB5008" w:rsidP="005238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B5008" w:rsidRPr="005238ED">
          <w:pgSz w:w="11910" w:h="16840"/>
          <w:pgMar w:top="340" w:right="320" w:bottom="280" w:left="3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:rsidR="00FD0B75" w:rsidRDefault="00FD0B75"/>
    <w:sectPr w:rsidR="00FD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0DA3"/>
    <w:multiLevelType w:val="hybridMultilevel"/>
    <w:tmpl w:val="A5EE25F6"/>
    <w:lvl w:ilvl="0" w:tplc="A066F9D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2774E6AC">
      <w:start w:val="1"/>
      <w:numFmt w:val="decimal"/>
      <w:lvlText w:val="%2."/>
      <w:lvlJc w:val="left"/>
      <w:pPr>
        <w:ind w:left="429" w:hanging="18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2" w:tplc="1B1EA844">
      <w:numFmt w:val="bullet"/>
      <w:lvlText w:val="•"/>
      <w:lvlJc w:val="left"/>
      <w:pPr>
        <w:ind w:left="1625" w:hanging="181"/>
      </w:pPr>
      <w:rPr>
        <w:rFonts w:hint="default"/>
        <w:lang w:val="ru-RU" w:eastAsia="ru-RU" w:bidi="ru-RU"/>
      </w:rPr>
    </w:lvl>
    <w:lvl w:ilvl="3" w:tplc="BC3A709C">
      <w:numFmt w:val="bullet"/>
      <w:lvlText w:val="•"/>
      <w:lvlJc w:val="left"/>
      <w:pPr>
        <w:ind w:left="2830" w:hanging="181"/>
      </w:pPr>
      <w:rPr>
        <w:rFonts w:hint="default"/>
        <w:lang w:val="ru-RU" w:eastAsia="ru-RU" w:bidi="ru-RU"/>
      </w:rPr>
    </w:lvl>
    <w:lvl w:ilvl="4" w:tplc="A6103606">
      <w:numFmt w:val="bullet"/>
      <w:lvlText w:val="•"/>
      <w:lvlJc w:val="left"/>
      <w:pPr>
        <w:ind w:left="4035" w:hanging="181"/>
      </w:pPr>
      <w:rPr>
        <w:rFonts w:hint="default"/>
        <w:lang w:val="ru-RU" w:eastAsia="ru-RU" w:bidi="ru-RU"/>
      </w:rPr>
    </w:lvl>
    <w:lvl w:ilvl="5" w:tplc="D2209312">
      <w:numFmt w:val="bullet"/>
      <w:lvlText w:val="•"/>
      <w:lvlJc w:val="left"/>
      <w:pPr>
        <w:ind w:left="5240" w:hanging="181"/>
      </w:pPr>
      <w:rPr>
        <w:rFonts w:hint="default"/>
        <w:lang w:val="ru-RU" w:eastAsia="ru-RU" w:bidi="ru-RU"/>
      </w:rPr>
    </w:lvl>
    <w:lvl w:ilvl="6" w:tplc="BAAAC1AA">
      <w:numFmt w:val="bullet"/>
      <w:lvlText w:val="•"/>
      <w:lvlJc w:val="left"/>
      <w:pPr>
        <w:ind w:left="6445" w:hanging="181"/>
      </w:pPr>
      <w:rPr>
        <w:rFonts w:hint="default"/>
        <w:lang w:val="ru-RU" w:eastAsia="ru-RU" w:bidi="ru-RU"/>
      </w:rPr>
    </w:lvl>
    <w:lvl w:ilvl="7" w:tplc="2924CB52">
      <w:numFmt w:val="bullet"/>
      <w:lvlText w:val="•"/>
      <w:lvlJc w:val="left"/>
      <w:pPr>
        <w:ind w:left="7650" w:hanging="181"/>
      </w:pPr>
      <w:rPr>
        <w:rFonts w:hint="default"/>
        <w:lang w:val="ru-RU" w:eastAsia="ru-RU" w:bidi="ru-RU"/>
      </w:rPr>
    </w:lvl>
    <w:lvl w:ilvl="8" w:tplc="929262EA">
      <w:numFmt w:val="bullet"/>
      <w:lvlText w:val="•"/>
      <w:lvlJc w:val="left"/>
      <w:pPr>
        <w:ind w:left="8856" w:hanging="181"/>
      </w:pPr>
      <w:rPr>
        <w:rFonts w:hint="default"/>
        <w:lang w:val="ru-RU" w:eastAsia="ru-RU" w:bidi="ru-RU"/>
      </w:rPr>
    </w:lvl>
  </w:abstractNum>
  <w:abstractNum w:abstractNumId="1" w15:restartNumberingAfterBreak="0">
    <w:nsid w:val="3B8A4C59"/>
    <w:multiLevelType w:val="hybridMultilevel"/>
    <w:tmpl w:val="A5EE25F6"/>
    <w:lvl w:ilvl="0" w:tplc="A066F9D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2774E6AC">
      <w:start w:val="1"/>
      <w:numFmt w:val="decimal"/>
      <w:lvlText w:val="%2."/>
      <w:lvlJc w:val="left"/>
      <w:pPr>
        <w:ind w:left="429" w:hanging="18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2" w:tplc="1B1EA844">
      <w:numFmt w:val="bullet"/>
      <w:lvlText w:val="•"/>
      <w:lvlJc w:val="left"/>
      <w:pPr>
        <w:ind w:left="1625" w:hanging="181"/>
      </w:pPr>
      <w:rPr>
        <w:rFonts w:hint="default"/>
        <w:lang w:val="ru-RU" w:eastAsia="ru-RU" w:bidi="ru-RU"/>
      </w:rPr>
    </w:lvl>
    <w:lvl w:ilvl="3" w:tplc="BC3A709C">
      <w:numFmt w:val="bullet"/>
      <w:lvlText w:val="•"/>
      <w:lvlJc w:val="left"/>
      <w:pPr>
        <w:ind w:left="2830" w:hanging="181"/>
      </w:pPr>
      <w:rPr>
        <w:rFonts w:hint="default"/>
        <w:lang w:val="ru-RU" w:eastAsia="ru-RU" w:bidi="ru-RU"/>
      </w:rPr>
    </w:lvl>
    <w:lvl w:ilvl="4" w:tplc="A6103606">
      <w:numFmt w:val="bullet"/>
      <w:lvlText w:val="•"/>
      <w:lvlJc w:val="left"/>
      <w:pPr>
        <w:ind w:left="4035" w:hanging="181"/>
      </w:pPr>
      <w:rPr>
        <w:rFonts w:hint="default"/>
        <w:lang w:val="ru-RU" w:eastAsia="ru-RU" w:bidi="ru-RU"/>
      </w:rPr>
    </w:lvl>
    <w:lvl w:ilvl="5" w:tplc="D2209312">
      <w:numFmt w:val="bullet"/>
      <w:lvlText w:val="•"/>
      <w:lvlJc w:val="left"/>
      <w:pPr>
        <w:ind w:left="5240" w:hanging="181"/>
      </w:pPr>
      <w:rPr>
        <w:rFonts w:hint="default"/>
        <w:lang w:val="ru-RU" w:eastAsia="ru-RU" w:bidi="ru-RU"/>
      </w:rPr>
    </w:lvl>
    <w:lvl w:ilvl="6" w:tplc="BAAAC1AA">
      <w:numFmt w:val="bullet"/>
      <w:lvlText w:val="•"/>
      <w:lvlJc w:val="left"/>
      <w:pPr>
        <w:ind w:left="6445" w:hanging="181"/>
      </w:pPr>
      <w:rPr>
        <w:rFonts w:hint="default"/>
        <w:lang w:val="ru-RU" w:eastAsia="ru-RU" w:bidi="ru-RU"/>
      </w:rPr>
    </w:lvl>
    <w:lvl w:ilvl="7" w:tplc="2924CB52">
      <w:numFmt w:val="bullet"/>
      <w:lvlText w:val="•"/>
      <w:lvlJc w:val="left"/>
      <w:pPr>
        <w:ind w:left="7650" w:hanging="181"/>
      </w:pPr>
      <w:rPr>
        <w:rFonts w:hint="default"/>
        <w:lang w:val="ru-RU" w:eastAsia="ru-RU" w:bidi="ru-RU"/>
      </w:rPr>
    </w:lvl>
    <w:lvl w:ilvl="8" w:tplc="929262EA">
      <w:numFmt w:val="bullet"/>
      <w:lvlText w:val="•"/>
      <w:lvlJc w:val="left"/>
      <w:pPr>
        <w:ind w:left="8856" w:hanging="181"/>
      </w:pPr>
      <w:rPr>
        <w:rFonts w:hint="default"/>
        <w:lang w:val="ru-RU" w:eastAsia="ru-RU" w:bidi="ru-RU"/>
      </w:rPr>
    </w:lvl>
  </w:abstractNum>
  <w:abstractNum w:abstractNumId="2" w15:restartNumberingAfterBreak="0">
    <w:nsid w:val="640E2DE3"/>
    <w:multiLevelType w:val="hybridMultilevel"/>
    <w:tmpl w:val="A5EE25F6"/>
    <w:lvl w:ilvl="0" w:tplc="A066F9D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2774E6AC">
      <w:start w:val="1"/>
      <w:numFmt w:val="decimal"/>
      <w:lvlText w:val="%2."/>
      <w:lvlJc w:val="left"/>
      <w:pPr>
        <w:ind w:left="429" w:hanging="18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2" w:tplc="1B1EA844">
      <w:numFmt w:val="bullet"/>
      <w:lvlText w:val="•"/>
      <w:lvlJc w:val="left"/>
      <w:pPr>
        <w:ind w:left="1625" w:hanging="181"/>
      </w:pPr>
      <w:rPr>
        <w:rFonts w:hint="default"/>
        <w:lang w:val="ru-RU" w:eastAsia="ru-RU" w:bidi="ru-RU"/>
      </w:rPr>
    </w:lvl>
    <w:lvl w:ilvl="3" w:tplc="BC3A709C">
      <w:numFmt w:val="bullet"/>
      <w:lvlText w:val="•"/>
      <w:lvlJc w:val="left"/>
      <w:pPr>
        <w:ind w:left="2830" w:hanging="181"/>
      </w:pPr>
      <w:rPr>
        <w:rFonts w:hint="default"/>
        <w:lang w:val="ru-RU" w:eastAsia="ru-RU" w:bidi="ru-RU"/>
      </w:rPr>
    </w:lvl>
    <w:lvl w:ilvl="4" w:tplc="A6103606">
      <w:numFmt w:val="bullet"/>
      <w:lvlText w:val="•"/>
      <w:lvlJc w:val="left"/>
      <w:pPr>
        <w:ind w:left="4035" w:hanging="181"/>
      </w:pPr>
      <w:rPr>
        <w:rFonts w:hint="default"/>
        <w:lang w:val="ru-RU" w:eastAsia="ru-RU" w:bidi="ru-RU"/>
      </w:rPr>
    </w:lvl>
    <w:lvl w:ilvl="5" w:tplc="D2209312">
      <w:numFmt w:val="bullet"/>
      <w:lvlText w:val="•"/>
      <w:lvlJc w:val="left"/>
      <w:pPr>
        <w:ind w:left="5240" w:hanging="181"/>
      </w:pPr>
      <w:rPr>
        <w:rFonts w:hint="default"/>
        <w:lang w:val="ru-RU" w:eastAsia="ru-RU" w:bidi="ru-RU"/>
      </w:rPr>
    </w:lvl>
    <w:lvl w:ilvl="6" w:tplc="BAAAC1AA">
      <w:numFmt w:val="bullet"/>
      <w:lvlText w:val="•"/>
      <w:lvlJc w:val="left"/>
      <w:pPr>
        <w:ind w:left="6445" w:hanging="181"/>
      </w:pPr>
      <w:rPr>
        <w:rFonts w:hint="default"/>
        <w:lang w:val="ru-RU" w:eastAsia="ru-RU" w:bidi="ru-RU"/>
      </w:rPr>
    </w:lvl>
    <w:lvl w:ilvl="7" w:tplc="2924CB52">
      <w:numFmt w:val="bullet"/>
      <w:lvlText w:val="•"/>
      <w:lvlJc w:val="left"/>
      <w:pPr>
        <w:ind w:left="7650" w:hanging="181"/>
      </w:pPr>
      <w:rPr>
        <w:rFonts w:hint="default"/>
        <w:lang w:val="ru-RU" w:eastAsia="ru-RU" w:bidi="ru-RU"/>
      </w:rPr>
    </w:lvl>
    <w:lvl w:ilvl="8" w:tplc="929262EA">
      <w:numFmt w:val="bullet"/>
      <w:lvlText w:val="•"/>
      <w:lvlJc w:val="left"/>
      <w:pPr>
        <w:ind w:left="8856" w:hanging="181"/>
      </w:pPr>
      <w:rPr>
        <w:rFonts w:hint="default"/>
        <w:lang w:val="ru-RU" w:eastAsia="ru-RU" w:bidi="ru-RU"/>
      </w:rPr>
    </w:lvl>
  </w:abstractNum>
  <w:abstractNum w:abstractNumId="3" w15:restartNumberingAfterBreak="0">
    <w:nsid w:val="6AE8212C"/>
    <w:multiLevelType w:val="hybridMultilevel"/>
    <w:tmpl w:val="A5EE25F6"/>
    <w:lvl w:ilvl="0" w:tplc="A066F9D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2774E6AC">
      <w:start w:val="1"/>
      <w:numFmt w:val="decimal"/>
      <w:lvlText w:val="%2."/>
      <w:lvlJc w:val="left"/>
      <w:pPr>
        <w:ind w:left="429" w:hanging="18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2" w:tplc="1B1EA844">
      <w:numFmt w:val="bullet"/>
      <w:lvlText w:val="•"/>
      <w:lvlJc w:val="left"/>
      <w:pPr>
        <w:ind w:left="1625" w:hanging="181"/>
      </w:pPr>
      <w:rPr>
        <w:rFonts w:hint="default"/>
        <w:lang w:val="ru-RU" w:eastAsia="ru-RU" w:bidi="ru-RU"/>
      </w:rPr>
    </w:lvl>
    <w:lvl w:ilvl="3" w:tplc="BC3A709C">
      <w:numFmt w:val="bullet"/>
      <w:lvlText w:val="•"/>
      <w:lvlJc w:val="left"/>
      <w:pPr>
        <w:ind w:left="2830" w:hanging="181"/>
      </w:pPr>
      <w:rPr>
        <w:rFonts w:hint="default"/>
        <w:lang w:val="ru-RU" w:eastAsia="ru-RU" w:bidi="ru-RU"/>
      </w:rPr>
    </w:lvl>
    <w:lvl w:ilvl="4" w:tplc="A6103606">
      <w:numFmt w:val="bullet"/>
      <w:lvlText w:val="•"/>
      <w:lvlJc w:val="left"/>
      <w:pPr>
        <w:ind w:left="4035" w:hanging="181"/>
      </w:pPr>
      <w:rPr>
        <w:rFonts w:hint="default"/>
        <w:lang w:val="ru-RU" w:eastAsia="ru-RU" w:bidi="ru-RU"/>
      </w:rPr>
    </w:lvl>
    <w:lvl w:ilvl="5" w:tplc="D2209312">
      <w:numFmt w:val="bullet"/>
      <w:lvlText w:val="•"/>
      <w:lvlJc w:val="left"/>
      <w:pPr>
        <w:ind w:left="5240" w:hanging="181"/>
      </w:pPr>
      <w:rPr>
        <w:rFonts w:hint="default"/>
        <w:lang w:val="ru-RU" w:eastAsia="ru-RU" w:bidi="ru-RU"/>
      </w:rPr>
    </w:lvl>
    <w:lvl w:ilvl="6" w:tplc="BAAAC1AA">
      <w:numFmt w:val="bullet"/>
      <w:lvlText w:val="•"/>
      <w:lvlJc w:val="left"/>
      <w:pPr>
        <w:ind w:left="6445" w:hanging="181"/>
      </w:pPr>
      <w:rPr>
        <w:rFonts w:hint="default"/>
        <w:lang w:val="ru-RU" w:eastAsia="ru-RU" w:bidi="ru-RU"/>
      </w:rPr>
    </w:lvl>
    <w:lvl w:ilvl="7" w:tplc="2924CB52">
      <w:numFmt w:val="bullet"/>
      <w:lvlText w:val="•"/>
      <w:lvlJc w:val="left"/>
      <w:pPr>
        <w:ind w:left="7650" w:hanging="181"/>
      </w:pPr>
      <w:rPr>
        <w:rFonts w:hint="default"/>
        <w:lang w:val="ru-RU" w:eastAsia="ru-RU" w:bidi="ru-RU"/>
      </w:rPr>
    </w:lvl>
    <w:lvl w:ilvl="8" w:tplc="929262EA">
      <w:numFmt w:val="bullet"/>
      <w:lvlText w:val="•"/>
      <w:lvlJc w:val="left"/>
      <w:pPr>
        <w:ind w:left="8856" w:hanging="18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CD"/>
    <w:rsid w:val="0029308B"/>
    <w:rsid w:val="005238ED"/>
    <w:rsid w:val="00815FCD"/>
    <w:rsid w:val="00A91ECA"/>
    <w:rsid w:val="00AA4D10"/>
    <w:rsid w:val="00DB5008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CE5CB-A74A-4349-9D75-49B16090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</cp:lastModifiedBy>
  <cp:revision>4</cp:revision>
  <dcterms:created xsi:type="dcterms:W3CDTF">2021-01-25T17:44:00Z</dcterms:created>
  <dcterms:modified xsi:type="dcterms:W3CDTF">2021-01-25T17:45:00Z</dcterms:modified>
</cp:coreProperties>
</file>