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3A" w:rsidRPr="008B2B3A" w:rsidRDefault="008B2B3A" w:rsidP="00B9511B">
      <w:pPr>
        <w:keepNext/>
        <w:jc w:val="center"/>
        <w:outlineLvl w:val="0"/>
        <w:rPr>
          <w:rFonts w:ascii="Times New Roman" w:hAnsi="Times New Roman"/>
          <w:b/>
          <w:color w:val="000000"/>
          <w:sz w:val="24"/>
          <w:szCs w:val="24"/>
        </w:rPr>
      </w:pPr>
      <w:r w:rsidRPr="008B2B3A">
        <w:rPr>
          <w:rFonts w:ascii="Times New Roman" w:hAnsi="Times New Roman"/>
          <w:color w:val="000000"/>
          <w:sz w:val="24"/>
          <w:szCs w:val="24"/>
        </w:rPr>
        <w:t>Тюменская область Ишимский муниципальный район</w:t>
      </w:r>
    </w:p>
    <w:p w:rsidR="008B2B3A" w:rsidRPr="008B2B3A" w:rsidRDefault="008B2B3A" w:rsidP="008B2B3A">
      <w:pPr>
        <w:keepNext/>
        <w:jc w:val="center"/>
        <w:outlineLvl w:val="0"/>
        <w:rPr>
          <w:rFonts w:ascii="Times New Roman" w:hAnsi="Times New Roman"/>
          <w:b/>
          <w:color w:val="000000"/>
          <w:sz w:val="24"/>
          <w:szCs w:val="24"/>
        </w:rPr>
      </w:pPr>
      <w:r w:rsidRPr="008B2B3A">
        <w:rPr>
          <w:rFonts w:ascii="Times New Roman" w:hAnsi="Times New Roman"/>
          <w:b/>
          <w:color w:val="000000"/>
          <w:sz w:val="24"/>
          <w:szCs w:val="24"/>
        </w:rPr>
        <w:t xml:space="preserve">муниципальное автономное общеобразовательное учреждение </w:t>
      </w:r>
    </w:p>
    <w:p w:rsidR="008B2B3A" w:rsidRPr="008B2B3A" w:rsidRDefault="008B2B3A" w:rsidP="008B2B3A">
      <w:pPr>
        <w:keepNext/>
        <w:jc w:val="center"/>
        <w:outlineLvl w:val="0"/>
        <w:rPr>
          <w:rFonts w:ascii="Times New Roman" w:hAnsi="Times New Roman"/>
          <w:b/>
          <w:color w:val="000000"/>
          <w:sz w:val="24"/>
          <w:szCs w:val="24"/>
        </w:rPr>
      </w:pPr>
      <w:r w:rsidRPr="008B2B3A">
        <w:rPr>
          <w:rFonts w:ascii="Times New Roman" w:hAnsi="Times New Roman"/>
          <w:b/>
          <w:color w:val="000000"/>
          <w:sz w:val="24"/>
          <w:szCs w:val="24"/>
        </w:rPr>
        <w:t>Прокуткинская средняя общеобразовательная школа</w:t>
      </w:r>
    </w:p>
    <w:p w:rsidR="008B2B3A" w:rsidRPr="008B2B3A" w:rsidRDefault="008B2B3A" w:rsidP="008B2B3A">
      <w:pPr>
        <w:keepNext/>
        <w:pBdr>
          <w:bottom w:val="single" w:sz="4" w:space="1" w:color="auto"/>
        </w:pBdr>
        <w:outlineLvl w:val="0"/>
        <w:rPr>
          <w:rFonts w:ascii="Times New Roman" w:hAnsi="Times New Roman"/>
          <w:b/>
          <w:bCs/>
          <w:sz w:val="24"/>
          <w:szCs w:val="24"/>
          <w:u w:val="single"/>
        </w:rPr>
      </w:pPr>
      <w:r w:rsidRPr="008B2B3A">
        <w:rPr>
          <w:rFonts w:ascii="Times New Roman" w:hAnsi="Times New Roman"/>
          <w:b/>
          <w:color w:val="000000"/>
          <w:sz w:val="24"/>
          <w:szCs w:val="24"/>
          <w:u w:val="single"/>
        </w:rPr>
        <w:t xml:space="preserve">  </w:t>
      </w:r>
    </w:p>
    <w:p w:rsidR="008B2B3A" w:rsidRPr="008B2B3A" w:rsidRDefault="008B2B3A" w:rsidP="007F539D">
      <w:pPr>
        <w:jc w:val="center"/>
        <w:rPr>
          <w:rFonts w:ascii="Times New Roman" w:hAnsi="Times New Roman"/>
          <w:color w:val="7030A0"/>
          <w:sz w:val="24"/>
          <w:szCs w:val="24"/>
          <w:u w:val="single"/>
        </w:rPr>
      </w:pPr>
      <w:r w:rsidRPr="008B2B3A">
        <w:rPr>
          <w:rFonts w:ascii="Times New Roman" w:hAnsi="Times New Roman"/>
          <w:sz w:val="24"/>
          <w:szCs w:val="24"/>
        </w:rPr>
        <w:t xml:space="preserve">627708, село Прокуткино, ул. Центральная, дом 34, тел/факс 8(345)513-71-69 </w:t>
      </w:r>
    </w:p>
    <w:tbl>
      <w:tblPr>
        <w:tblW w:w="0" w:type="auto"/>
        <w:tblInd w:w="387" w:type="dxa"/>
        <w:tblLook w:val="04A0"/>
      </w:tblPr>
      <w:tblGrid>
        <w:gridCol w:w="10970"/>
        <w:gridCol w:w="3995"/>
      </w:tblGrid>
      <w:tr w:rsidR="008B2B3A" w:rsidRPr="008B2B3A" w:rsidTr="007F539D">
        <w:trPr>
          <w:trHeight w:val="439"/>
        </w:trPr>
        <w:tc>
          <w:tcPr>
            <w:tcW w:w="10997" w:type="dxa"/>
          </w:tcPr>
          <w:p w:rsidR="008B2B3A" w:rsidRPr="008B2B3A" w:rsidRDefault="008B2B3A" w:rsidP="007F539D">
            <w:pPr>
              <w:rPr>
                <w:rFonts w:ascii="Times New Roman" w:hAnsi="Times New Roman"/>
                <w:color w:val="000000" w:themeColor="text1"/>
                <w:sz w:val="24"/>
                <w:szCs w:val="24"/>
              </w:rPr>
            </w:pPr>
            <w:r w:rsidRPr="008B2B3A">
              <w:rPr>
                <w:rFonts w:ascii="Times New Roman" w:hAnsi="Times New Roman"/>
                <w:color w:val="000000" w:themeColor="text1"/>
                <w:sz w:val="24"/>
                <w:szCs w:val="24"/>
              </w:rPr>
              <w:t>Рассмотрено</w:t>
            </w:r>
          </w:p>
        </w:tc>
        <w:tc>
          <w:tcPr>
            <w:tcW w:w="4002" w:type="dxa"/>
          </w:tcPr>
          <w:p w:rsidR="008B2B3A" w:rsidRPr="008B2B3A" w:rsidRDefault="008B2B3A" w:rsidP="007F539D">
            <w:pPr>
              <w:rPr>
                <w:rFonts w:ascii="Times New Roman" w:hAnsi="Times New Roman"/>
                <w:color w:val="000000" w:themeColor="text1"/>
                <w:sz w:val="24"/>
                <w:szCs w:val="24"/>
              </w:rPr>
            </w:pPr>
            <w:r w:rsidRPr="008B2B3A">
              <w:rPr>
                <w:rFonts w:ascii="Times New Roman" w:hAnsi="Times New Roman"/>
                <w:color w:val="000000" w:themeColor="text1"/>
                <w:sz w:val="24"/>
                <w:szCs w:val="24"/>
              </w:rPr>
              <w:t>Утверждаю</w:t>
            </w:r>
          </w:p>
        </w:tc>
      </w:tr>
      <w:tr w:rsidR="008B2B3A" w:rsidRPr="008B2B3A" w:rsidTr="007F539D">
        <w:trPr>
          <w:trHeight w:val="452"/>
        </w:trPr>
        <w:tc>
          <w:tcPr>
            <w:tcW w:w="10997" w:type="dxa"/>
          </w:tcPr>
          <w:p w:rsidR="008B2B3A" w:rsidRPr="008B2B3A" w:rsidRDefault="007E54A8" w:rsidP="007F539D">
            <w:pPr>
              <w:rPr>
                <w:rFonts w:ascii="Times New Roman" w:hAnsi="Times New Roman"/>
                <w:color w:val="000000" w:themeColor="text1"/>
                <w:sz w:val="24"/>
                <w:szCs w:val="24"/>
              </w:rPr>
            </w:pPr>
            <w:r>
              <w:rPr>
                <w:rFonts w:ascii="Times New Roman" w:hAnsi="Times New Roman"/>
                <w:b/>
                <w:noProof/>
                <w:sz w:val="24"/>
                <w:szCs w:val="24"/>
                <w:lang w:eastAsia="ru-RU"/>
              </w:rPr>
              <w:drawing>
                <wp:anchor distT="0" distB="0" distL="114300" distR="114300" simplePos="0" relativeHeight="251657728" behindDoc="1" locked="0" layoutInCell="1" allowOverlap="1">
                  <wp:simplePos x="0" y="0"/>
                  <wp:positionH relativeFrom="column">
                    <wp:posOffset>3271496</wp:posOffset>
                  </wp:positionH>
                  <wp:positionV relativeFrom="paragraph">
                    <wp:posOffset>337876</wp:posOffset>
                  </wp:positionV>
                  <wp:extent cx="2468658" cy="1548024"/>
                  <wp:effectExtent l="171450" t="133350" r="369792" b="299826"/>
                  <wp:wrapNone/>
                  <wp:docPr id="10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468658" cy="1548024"/>
                          </a:xfrm>
                          <a:prstGeom prst="rect">
                            <a:avLst/>
                          </a:prstGeom>
                          <a:ln>
                            <a:noFill/>
                          </a:ln>
                          <a:effectLst>
                            <a:outerShdw blurRad="292100" dist="139700" dir="2700000" algn="tl" rotWithShape="0">
                              <a:srgbClr val="333333">
                                <a:alpha val="65000"/>
                              </a:srgbClr>
                            </a:outerShdw>
                          </a:effectLst>
                        </pic:spPr>
                      </pic:pic>
                    </a:graphicData>
                  </a:graphic>
                </wp:anchor>
              </w:drawing>
            </w:r>
            <w:r w:rsidR="008B2B3A" w:rsidRPr="008B2B3A">
              <w:rPr>
                <w:rFonts w:ascii="Times New Roman" w:hAnsi="Times New Roman"/>
                <w:color w:val="000000" w:themeColor="text1"/>
                <w:sz w:val="24"/>
                <w:szCs w:val="24"/>
              </w:rPr>
              <w:t xml:space="preserve">Управляющим советом школы </w:t>
            </w:r>
          </w:p>
        </w:tc>
        <w:tc>
          <w:tcPr>
            <w:tcW w:w="4002" w:type="dxa"/>
          </w:tcPr>
          <w:p w:rsidR="008B2B3A" w:rsidRPr="008B2B3A" w:rsidRDefault="008B2B3A" w:rsidP="007F539D">
            <w:pPr>
              <w:rPr>
                <w:rFonts w:ascii="Times New Roman" w:hAnsi="Times New Roman"/>
                <w:color w:val="000000" w:themeColor="text1"/>
                <w:sz w:val="24"/>
                <w:szCs w:val="24"/>
              </w:rPr>
            </w:pPr>
            <w:r w:rsidRPr="008B2B3A">
              <w:rPr>
                <w:rFonts w:ascii="Times New Roman" w:hAnsi="Times New Roman"/>
                <w:color w:val="000000" w:themeColor="text1"/>
                <w:sz w:val="24"/>
                <w:szCs w:val="24"/>
              </w:rPr>
              <w:t>Директор школы</w:t>
            </w:r>
          </w:p>
        </w:tc>
      </w:tr>
      <w:tr w:rsidR="008B2B3A" w:rsidRPr="008B2B3A" w:rsidTr="007F539D">
        <w:trPr>
          <w:trHeight w:val="439"/>
        </w:trPr>
        <w:tc>
          <w:tcPr>
            <w:tcW w:w="10997" w:type="dxa"/>
          </w:tcPr>
          <w:p w:rsidR="008B2B3A" w:rsidRPr="008B2B3A" w:rsidRDefault="008B2B3A" w:rsidP="007F539D">
            <w:pPr>
              <w:rPr>
                <w:rFonts w:ascii="Times New Roman" w:hAnsi="Times New Roman"/>
                <w:color w:val="000000" w:themeColor="text1"/>
                <w:sz w:val="24"/>
                <w:szCs w:val="24"/>
              </w:rPr>
            </w:pPr>
            <w:r w:rsidRPr="008B2B3A">
              <w:rPr>
                <w:rFonts w:ascii="Times New Roman" w:hAnsi="Times New Roman"/>
                <w:color w:val="000000" w:themeColor="text1"/>
                <w:sz w:val="24"/>
                <w:szCs w:val="24"/>
              </w:rPr>
              <w:t xml:space="preserve">Протокол № </w:t>
            </w:r>
          </w:p>
        </w:tc>
        <w:tc>
          <w:tcPr>
            <w:tcW w:w="4002" w:type="dxa"/>
          </w:tcPr>
          <w:p w:rsidR="008B2B3A" w:rsidRPr="008B2B3A" w:rsidRDefault="008B2B3A" w:rsidP="000D3C1B">
            <w:pPr>
              <w:jc w:val="center"/>
              <w:rPr>
                <w:rFonts w:ascii="Times New Roman" w:hAnsi="Times New Roman"/>
                <w:color w:val="000000" w:themeColor="text1"/>
                <w:sz w:val="24"/>
                <w:szCs w:val="24"/>
              </w:rPr>
            </w:pPr>
            <w:r w:rsidRPr="008B2B3A">
              <w:rPr>
                <w:rFonts w:ascii="Times New Roman" w:hAnsi="Times New Roman"/>
                <w:color w:val="000000" w:themeColor="text1"/>
                <w:sz w:val="24"/>
                <w:szCs w:val="24"/>
              </w:rPr>
              <w:t>П.И.Левин</w:t>
            </w:r>
          </w:p>
        </w:tc>
      </w:tr>
      <w:tr w:rsidR="008B2B3A" w:rsidRPr="008B2B3A" w:rsidTr="007F539D">
        <w:trPr>
          <w:trHeight w:val="439"/>
        </w:trPr>
        <w:tc>
          <w:tcPr>
            <w:tcW w:w="10997" w:type="dxa"/>
          </w:tcPr>
          <w:p w:rsidR="008B2B3A" w:rsidRPr="008B2B3A" w:rsidRDefault="00DF140F" w:rsidP="00DF140F">
            <w:pPr>
              <w:rPr>
                <w:rFonts w:ascii="Times New Roman" w:hAnsi="Times New Roman"/>
                <w:color w:val="000000" w:themeColor="text1"/>
                <w:sz w:val="24"/>
                <w:szCs w:val="24"/>
              </w:rPr>
            </w:pPr>
            <w:r>
              <w:rPr>
                <w:rFonts w:ascii="Times New Roman" w:hAnsi="Times New Roman"/>
                <w:color w:val="000000" w:themeColor="text1"/>
                <w:sz w:val="24"/>
                <w:szCs w:val="24"/>
                <w:u w:val="single"/>
              </w:rPr>
              <w:t>«    »</w:t>
            </w:r>
            <w:r w:rsidRPr="00DF140F">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 xml:space="preserve">  </w:t>
            </w:r>
            <w:r w:rsidR="00BF3A48">
              <w:rPr>
                <w:rFonts w:ascii="Times New Roman" w:hAnsi="Times New Roman"/>
                <w:color w:val="000000" w:themeColor="text1"/>
                <w:sz w:val="24"/>
                <w:szCs w:val="24"/>
              </w:rPr>
              <w:t xml:space="preserve"> 2015</w:t>
            </w:r>
            <w:r w:rsidR="008B2B3A" w:rsidRPr="008B2B3A">
              <w:rPr>
                <w:rFonts w:ascii="Times New Roman" w:hAnsi="Times New Roman"/>
                <w:color w:val="000000" w:themeColor="text1"/>
                <w:sz w:val="24"/>
                <w:szCs w:val="24"/>
              </w:rPr>
              <w:t xml:space="preserve"> года</w:t>
            </w:r>
          </w:p>
        </w:tc>
        <w:tc>
          <w:tcPr>
            <w:tcW w:w="4002" w:type="dxa"/>
          </w:tcPr>
          <w:p w:rsidR="008B2B3A" w:rsidRPr="008B2B3A" w:rsidRDefault="008B2B3A" w:rsidP="00DF140F">
            <w:pPr>
              <w:rPr>
                <w:rFonts w:ascii="Times New Roman" w:hAnsi="Times New Roman"/>
                <w:color w:val="000000" w:themeColor="text1"/>
                <w:sz w:val="24"/>
                <w:szCs w:val="24"/>
              </w:rPr>
            </w:pPr>
            <w:r w:rsidRPr="00DF140F">
              <w:rPr>
                <w:rFonts w:ascii="Times New Roman" w:hAnsi="Times New Roman"/>
                <w:color w:val="000000" w:themeColor="text1"/>
                <w:sz w:val="24"/>
                <w:szCs w:val="24"/>
                <w:u w:val="single"/>
              </w:rPr>
              <w:t xml:space="preserve">«   </w:t>
            </w:r>
            <w:r w:rsidR="00DF140F">
              <w:rPr>
                <w:rFonts w:ascii="Times New Roman" w:hAnsi="Times New Roman"/>
                <w:color w:val="000000" w:themeColor="text1"/>
                <w:sz w:val="24"/>
                <w:szCs w:val="24"/>
                <w:u w:val="single"/>
              </w:rPr>
              <w:t xml:space="preserve"> </w:t>
            </w:r>
            <w:r w:rsidRPr="00DF140F">
              <w:rPr>
                <w:rFonts w:ascii="Times New Roman" w:hAnsi="Times New Roman"/>
                <w:color w:val="000000" w:themeColor="text1"/>
                <w:sz w:val="24"/>
                <w:szCs w:val="24"/>
                <w:u w:val="single"/>
              </w:rPr>
              <w:t>»</w:t>
            </w:r>
            <w:r w:rsidR="00DF140F" w:rsidRPr="00DF140F">
              <w:rPr>
                <w:rFonts w:ascii="Times New Roman" w:hAnsi="Times New Roman"/>
                <w:color w:val="000000" w:themeColor="text1"/>
                <w:sz w:val="24"/>
                <w:szCs w:val="24"/>
              </w:rPr>
              <w:t xml:space="preserve">   </w:t>
            </w:r>
            <w:r w:rsidR="00DF140F">
              <w:rPr>
                <w:rFonts w:ascii="Times New Roman" w:hAnsi="Times New Roman"/>
                <w:color w:val="000000" w:themeColor="text1"/>
                <w:sz w:val="24"/>
                <w:szCs w:val="24"/>
                <w:u w:val="single"/>
              </w:rPr>
              <w:t xml:space="preserve">                    </w:t>
            </w:r>
            <w:r w:rsidR="00DF140F" w:rsidRPr="00DF140F">
              <w:rPr>
                <w:rFonts w:ascii="Times New Roman" w:hAnsi="Times New Roman"/>
                <w:color w:val="000000" w:themeColor="text1"/>
                <w:sz w:val="24"/>
                <w:szCs w:val="24"/>
              </w:rPr>
              <w:t xml:space="preserve"> </w:t>
            </w:r>
            <w:r w:rsidR="00BF3A48">
              <w:rPr>
                <w:rFonts w:ascii="Times New Roman" w:hAnsi="Times New Roman"/>
                <w:color w:val="000000" w:themeColor="text1"/>
                <w:sz w:val="24"/>
                <w:szCs w:val="24"/>
              </w:rPr>
              <w:t xml:space="preserve"> 2015</w:t>
            </w:r>
            <w:r w:rsidRPr="008B2B3A">
              <w:rPr>
                <w:rFonts w:ascii="Times New Roman" w:hAnsi="Times New Roman"/>
                <w:color w:val="000000" w:themeColor="text1"/>
                <w:sz w:val="24"/>
                <w:szCs w:val="24"/>
              </w:rPr>
              <w:t xml:space="preserve"> года</w:t>
            </w:r>
          </w:p>
        </w:tc>
      </w:tr>
    </w:tbl>
    <w:p w:rsidR="008B2B3A" w:rsidRPr="008B2B3A" w:rsidRDefault="008B2B3A" w:rsidP="008B2B3A">
      <w:pPr>
        <w:rPr>
          <w:rFonts w:ascii="Times New Roman" w:hAnsi="Times New Roman"/>
          <w:b/>
          <w:sz w:val="24"/>
          <w:szCs w:val="24"/>
        </w:rPr>
      </w:pPr>
    </w:p>
    <w:p w:rsidR="007F539D" w:rsidRPr="00523305" w:rsidRDefault="00523305" w:rsidP="00523305">
      <w:pPr>
        <w:tabs>
          <w:tab w:val="left" w:pos="4058"/>
        </w:tabs>
        <w:rPr>
          <w:rFonts w:ascii="Times New Roman" w:hAnsi="Times New Roman"/>
          <w:b/>
          <w:i/>
          <w:sz w:val="28"/>
          <w:szCs w:val="28"/>
        </w:rPr>
      </w:pPr>
      <w:r>
        <w:rPr>
          <w:rFonts w:ascii="Times New Roman" w:hAnsi="Times New Roman"/>
          <w:b/>
          <w:i/>
          <w:sz w:val="24"/>
          <w:szCs w:val="24"/>
        </w:rPr>
        <w:tab/>
      </w:r>
    </w:p>
    <w:p w:rsidR="007F539D" w:rsidRDefault="007F539D" w:rsidP="008B2B3A">
      <w:pPr>
        <w:jc w:val="center"/>
        <w:rPr>
          <w:rFonts w:ascii="Times New Roman" w:hAnsi="Times New Roman"/>
          <w:b/>
          <w:i/>
          <w:sz w:val="24"/>
          <w:szCs w:val="24"/>
        </w:rPr>
      </w:pPr>
    </w:p>
    <w:p w:rsidR="007F539D" w:rsidRDefault="007F539D" w:rsidP="008B2B3A">
      <w:pPr>
        <w:jc w:val="center"/>
        <w:rPr>
          <w:rFonts w:ascii="Times New Roman" w:hAnsi="Times New Roman"/>
          <w:b/>
          <w:i/>
          <w:sz w:val="24"/>
          <w:szCs w:val="24"/>
        </w:rPr>
      </w:pPr>
    </w:p>
    <w:p w:rsidR="007F539D" w:rsidRDefault="007F539D" w:rsidP="007F539D">
      <w:pPr>
        <w:rPr>
          <w:rFonts w:ascii="Times New Roman" w:hAnsi="Times New Roman"/>
          <w:b/>
          <w:i/>
          <w:sz w:val="24"/>
          <w:szCs w:val="24"/>
        </w:rPr>
      </w:pPr>
    </w:p>
    <w:p w:rsidR="008B2B3A" w:rsidRPr="007F539D" w:rsidRDefault="008B2B3A" w:rsidP="008B2B3A">
      <w:pPr>
        <w:jc w:val="center"/>
        <w:rPr>
          <w:rFonts w:ascii="Times New Roman" w:hAnsi="Times New Roman"/>
          <w:b/>
          <w:i/>
          <w:sz w:val="40"/>
          <w:szCs w:val="40"/>
        </w:rPr>
      </w:pPr>
      <w:r w:rsidRPr="007F539D">
        <w:rPr>
          <w:rFonts w:ascii="Times New Roman" w:hAnsi="Times New Roman"/>
          <w:b/>
          <w:i/>
          <w:sz w:val="40"/>
          <w:szCs w:val="40"/>
        </w:rPr>
        <w:t xml:space="preserve">ГОДОВОЙ ПЛАН РАБОТЫ </w:t>
      </w:r>
    </w:p>
    <w:p w:rsidR="008B2B3A" w:rsidRPr="007F539D" w:rsidRDefault="008B2B3A" w:rsidP="008B2B3A">
      <w:pPr>
        <w:jc w:val="center"/>
        <w:rPr>
          <w:rFonts w:ascii="Times New Roman" w:hAnsi="Times New Roman"/>
          <w:b/>
          <w:i/>
          <w:sz w:val="32"/>
          <w:szCs w:val="32"/>
        </w:rPr>
      </w:pPr>
      <w:r w:rsidRPr="007F539D">
        <w:rPr>
          <w:rFonts w:ascii="Times New Roman" w:hAnsi="Times New Roman"/>
          <w:b/>
          <w:i/>
          <w:sz w:val="32"/>
          <w:szCs w:val="32"/>
        </w:rPr>
        <w:t>МАОУ Прокуткинская СОШ</w:t>
      </w:r>
    </w:p>
    <w:p w:rsidR="003A3E43" w:rsidRDefault="008B2B3A" w:rsidP="003A3E43">
      <w:pPr>
        <w:jc w:val="center"/>
        <w:rPr>
          <w:rFonts w:ascii="Times New Roman" w:hAnsi="Times New Roman"/>
          <w:sz w:val="28"/>
          <w:szCs w:val="28"/>
        </w:rPr>
      </w:pPr>
      <w:r w:rsidRPr="008B2B3A">
        <w:rPr>
          <w:rFonts w:ascii="Times New Roman" w:hAnsi="Times New Roman"/>
          <w:sz w:val="24"/>
          <w:szCs w:val="24"/>
        </w:rPr>
        <w:t xml:space="preserve"> </w:t>
      </w:r>
      <w:r w:rsidR="00BF3A48">
        <w:rPr>
          <w:rFonts w:ascii="Times New Roman" w:hAnsi="Times New Roman"/>
          <w:sz w:val="28"/>
          <w:szCs w:val="28"/>
        </w:rPr>
        <w:t>2015</w:t>
      </w:r>
      <w:r w:rsidR="002F09C5">
        <w:rPr>
          <w:rFonts w:ascii="Times New Roman" w:hAnsi="Times New Roman"/>
          <w:sz w:val="28"/>
          <w:szCs w:val="28"/>
        </w:rPr>
        <w:t>-</w:t>
      </w:r>
      <w:r w:rsidR="00BF3A48">
        <w:rPr>
          <w:rFonts w:ascii="Times New Roman" w:hAnsi="Times New Roman"/>
          <w:sz w:val="28"/>
          <w:szCs w:val="28"/>
        </w:rPr>
        <w:t>2016</w:t>
      </w:r>
      <w:r w:rsidRPr="007F539D">
        <w:rPr>
          <w:rFonts w:ascii="Times New Roman" w:hAnsi="Times New Roman"/>
          <w:sz w:val="28"/>
          <w:szCs w:val="28"/>
        </w:rPr>
        <w:t xml:space="preserve"> учебный год</w:t>
      </w:r>
    </w:p>
    <w:p w:rsidR="00E71DD4" w:rsidRDefault="00E71DD4" w:rsidP="003A3E43">
      <w:pPr>
        <w:rPr>
          <w:rFonts w:ascii="Times New Roman" w:eastAsia="Times New Roman" w:hAnsi="Times New Roman"/>
          <w:b/>
          <w:bCs/>
          <w:color w:val="FF0000"/>
          <w:sz w:val="28"/>
          <w:szCs w:val="28"/>
          <w:lang w:eastAsia="ru-RU"/>
        </w:rPr>
      </w:pPr>
    </w:p>
    <w:p w:rsidR="00E71DD4" w:rsidRPr="00F15CAE" w:rsidRDefault="00E71DD4" w:rsidP="003A3E43">
      <w:pPr>
        <w:rPr>
          <w:rFonts w:ascii="Times New Roman" w:eastAsia="Times New Roman" w:hAnsi="Times New Roman"/>
          <w:b/>
          <w:bCs/>
          <w:sz w:val="28"/>
          <w:szCs w:val="28"/>
          <w:lang w:eastAsia="ru-RU"/>
        </w:rPr>
      </w:pPr>
      <w:r w:rsidRPr="00F15CAE">
        <w:rPr>
          <w:rFonts w:ascii="Times New Roman" w:eastAsia="Times New Roman" w:hAnsi="Times New Roman"/>
          <w:b/>
          <w:bCs/>
          <w:color w:val="FF0000"/>
          <w:sz w:val="28"/>
          <w:szCs w:val="28"/>
          <w:lang w:eastAsia="ru-RU"/>
        </w:rPr>
        <w:lastRenderedPageBreak/>
        <w:t xml:space="preserve">Тема школы: </w:t>
      </w:r>
      <w:r w:rsidRPr="00F15CAE">
        <w:rPr>
          <w:rFonts w:ascii="Times New Roman" w:eastAsia="Times New Roman" w:hAnsi="Times New Roman"/>
          <w:b/>
          <w:bCs/>
          <w:sz w:val="28"/>
          <w:szCs w:val="28"/>
          <w:lang w:eastAsia="ru-RU"/>
        </w:rPr>
        <w:t xml:space="preserve">«Развитие и воспитание творческой личности </w:t>
      </w:r>
      <w:r w:rsidR="00523305" w:rsidRPr="00F15CAE">
        <w:rPr>
          <w:rFonts w:ascii="Times New Roman" w:eastAsia="Times New Roman" w:hAnsi="Times New Roman"/>
          <w:b/>
          <w:bCs/>
          <w:sz w:val="28"/>
          <w:szCs w:val="28"/>
          <w:lang w:eastAsia="ru-RU"/>
        </w:rPr>
        <w:t>школьника в условиях формирующейся новой образовательной среды»</w:t>
      </w:r>
    </w:p>
    <w:p w:rsidR="00523305" w:rsidRPr="00F15CAE" w:rsidRDefault="00C11F75" w:rsidP="00523305">
      <w:pPr>
        <w:rPr>
          <w:rFonts w:ascii="Times New Roman" w:eastAsia="Times New Roman" w:hAnsi="Times New Roman"/>
          <w:color w:val="000000" w:themeColor="text1"/>
          <w:sz w:val="28"/>
          <w:szCs w:val="28"/>
          <w:lang w:eastAsia="ru-RU"/>
        </w:rPr>
      </w:pPr>
      <w:r w:rsidRPr="00F15CAE">
        <w:rPr>
          <w:rFonts w:ascii="Times New Roman" w:eastAsia="Times New Roman" w:hAnsi="Times New Roman"/>
          <w:b/>
          <w:bCs/>
          <w:color w:val="FF0000"/>
          <w:sz w:val="28"/>
          <w:szCs w:val="28"/>
          <w:lang w:eastAsia="ru-RU"/>
        </w:rPr>
        <w:t>Основная цель школы</w:t>
      </w:r>
      <w:r w:rsidRPr="00F15CAE">
        <w:rPr>
          <w:rFonts w:ascii="Times New Roman" w:eastAsia="Times New Roman" w:hAnsi="Times New Roman"/>
          <w:color w:val="FF0000"/>
          <w:sz w:val="28"/>
          <w:szCs w:val="28"/>
          <w:lang w:eastAsia="ru-RU"/>
        </w:rPr>
        <w:t>:</w:t>
      </w:r>
      <w:r w:rsidRPr="00F15CAE">
        <w:rPr>
          <w:rFonts w:ascii="Times New Roman" w:eastAsia="Times New Roman" w:hAnsi="Times New Roman"/>
          <w:sz w:val="28"/>
          <w:szCs w:val="28"/>
          <w:lang w:eastAsia="ru-RU"/>
        </w:rPr>
        <w:t xml:space="preserve"> </w:t>
      </w:r>
      <w:r w:rsidRPr="00F15CAE">
        <w:rPr>
          <w:rFonts w:ascii="Times New Roman" w:eastAsia="Times New Roman" w:hAnsi="Times New Roman"/>
          <w:color w:val="000000" w:themeColor="text1"/>
          <w:sz w:val="28"/>
          <w:szCs w:val="28"/>
          <w:lang w:eastAsia="ru-RU"/>
        </w:rPr>
        <w:t>создание оптимальных условий для</w:t>
      </w:r>
      <w:r w:rsidR="00523305" w:rsidRPr="00F15CAE">
        <w:rPr>
          <w:rFonts w:ascii="Times New Roman" w:eastAsia="Times New Roman" w:hAnsi="Times New Roman"/>
          <w:color w:val="000000" w:themeColor="text1"/>
          <w:sz w:val="28"/>
          <w:szCs w:val="28"/>
          <w:lang w:eastAsia="ru-RU"/>
        </w:rPr>
        <w:t xml:space="preserve"> поэтапного перехода на новые образовательные стандарты через развитие образовательной среды школы. </w:t>
      </w:r>
      <w:r w:rsidR="00996FCB" w:rsidRPr="00F15CAE">
        <w:rPr>
          <w:rFonts w:ascii="Times New Roman" w:eastAsia="Times New Roman" w:hAnsi="Times New Roman"/>
          <w:color w:val="000000" w:themeColor="text1"/>
          <w:sz w:val="28"/>
          <w:szCs w:val="28"/>
          <w:lang w:eastAsia="ru-RU"/>
        </w:rPr>
        <w:t xml:space="preserve">  </w:t>
      </w:r>
    </w:p>
    <w:p w:rsidR="00523305" w:rsidRPr="00F15CAE" w:rsidRDefault="00523305" w:rsidP="00523305">
      <w:pPr>
        <w:rPr>
          <w:rFonts w:ascii="Times New Roman" w:eastAsia="Times New Roman" w:hAnsi="Times New Roman"/>
          <w:b/>
          <w:color w:val="FF0000"/>
          <w:sz w:val="28"/>
          <w:szCs w:val="28"/>
          <w:lang w:eastAsia="ru-RU"/>
        </w:rPr>
      </w:pPr>
      <w:r w:rsidRPr="00F15CAE">
        <w:rPr>
          <w:rFonts w:ascii="Times New Roman" w:eastAsia="Times New Roman" w:hAnsi="Times New Roman"/>
          <w:b/>
          <w:color w:val="FF0000"/>
          <w:sz w:val="28"/>
          <w:szCs w:val="28"/>
          <w:lang w:eastAsia="ru-RU"/>
        </w:rPr>
        <w:t>Задачи:</w:t>
      </w:r>
    </w:p>
    <w:p w:rsidR="00F15CAE" w:rsidRDefault="00523305" w:rsidP="004C3773">
      <w:pPr>
        <w:pStyle w:val="a4"/>
        <w:numPr>
          <w:ilvl w:val="0"/>
          <w:numId w:val="33"/>
        </w:numPr>
        <w:rPr>
          <w:rFonts w:ascii="Times New Roman" w:eastAsia="Times New Roman" w:hAnsi="Times New Roman"/>
          <w:color w:val="000000" w:themeColor="text1"/>
          <w:sz w:val="28"/>
          <w:szCs w:val="28"/>
          <w:lang w:eastAsia="ru-RU"/>
        </w:rPr>
      </w:pPr>
      <w:r w:rsidRPr="00F15CAE">
        <w:rPr>
          <w:rFonts w:ascii="Times New Roman" w:eastAsia="Times New Roman" w:hAnsi="Times New Roman"/>
          <w:color w:val="000000" w:themeColor="text1"/>
          <w:sz w:val="28"/>
          <w:szCs w:val="28"/>
          <w:lang w:eastAsia="ru-RU"/>
        </w:rPr>
        <w:t>Активизировать подготовку учителей к работе по новым образовательным стандартам (массовое применение деятельностных методов обучения)</w:t>
      </w:r>
    </w:p>
    <w:p w:rsidR="00FD68EE" w:rsidRDefault="00FD68EE" w:rsidP="004C3773">
      <w:pPr>
        <w:pStyle w:val="a4"/>
        <w:numPr>
          <w:ilvl w:val="0"/>
          <w:numId w:val="33"/>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Продолжить работу над образовательной программой основного общего образования по новым ФГОС.</w:t>
      </w:r>
    </w:p>
    <w:p w:rsidR="00FD68EE" w:rsidRDefault="00FD68EE" w:rsidP="004C3773">
      <w:pPr>
        <w:pStyle w:val="a4"/>
        <w:numPr>
          <w:ilvl w:val="0"/>
          <w:numId w:val="33"/>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Совершенствовать систему работы с одарёнными обучающимися.</w:t>
      </w:r>
    </w:p>
    <w:p w:rsidR="00FD68EE" w:rsidRDefault="00FD68EE" w:rsidP="004C3773">
      <w:pPr>
        <w:pStyle w:val="a4"/>
        <w:numPr>
          <w:ilvl w:val="0"/>
          <w:numId w:val="33"/>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Продолжить организацию внеурочной деятельности обучающихся, направленную на формирование нравственной культуры детей, их гражданской позиции, расширение кругозора</w:t>
      </w:r>
      <w:r w:rsidR="006E2609">
        <w:rPr>
          <w:rFonts w:ascii="Times New Roman" w:eastAsia="Times New Roman" w:hAnsi="Times New Roman"/>
          <w:color w:val="000000" w:themeColor="text1"/>
          <w:sz w:val="28"/>
          <w:szCs w:val="28"/>
          <w:lang w:eastAsia="ru-RU"/>
        </w:rPr>
        <w:t>, интеллектуального развития обучающихся.</w:t>
      </w:r>
    </w:p>
    <w:p w:rsidR="006E2609" w:rsidRPr="00F15CAE" w:rsidRDefault="006E2609" w:rsidP="004C3773">
      <w:pPr>
        <w:pStyle w:val="a4"/>
        <w:numPr>
          <w:ilvl w:val="0"/>
          <w:numId w:val="33"/>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Укреплять материально – техническую базу школы.</w:t>
      </w:r>
    </w:p>
    <w:p w:rsidR="00B354AC" w:rsidRPr="00F15CAE" w:rsidRDefault="00523305" w:rsidP="00F15CAE">
      <w:pPr>
        <w:pStyle w:val="a4"/>
        <w:rPr>
          <w:rFonts w:ascii="Times New Roman" w:hAnsi="Times New Roman"/>
          <w:b/>
          <w:color w:val="FF0000"/>
          <w:sz w:val="28"/>
          <w:szCs w:val="28"/>
        </w:rPr>
      </w:pPr>
      <w:r w:rsidRPr="00F15CAE">
        <w:rPr>
          <w:rFonts w:ascii="Times New Roman" w:eastAsia="Times New Roman" w:hAnsi="Times New Roman"/>
          <w:color w:val="000000" w:themeColor="text1"/>
          <w:sz w:val="28"/>
          <w:szCs w:val="28"/>
          <w:lang w:eastAsia="ru-RU"/>
        </w:rPr>
        <w:t xml:space="preserve"> </w:t>
      </w:r>
      <w:r w:rsidR="00996FCB" w:rsidRPr="00F15CAE">
        <w:rPr>
          <w:rFonts w:ascii="Times New Roman" w:eastAsia="Times New Roman" w:hAnsi="Times New Roman"/>
          <w:color w:val="000000" w:themeColor="text1"/>
          <w:sz w:val="28"/>
          <w:szCs w:val="28"/>
          <w:lang w:eastAsia="ru-RU"/>
        </w:rPr>
        <w:t xml:space="preserve">             </w:t>
      </w:r>
      <w:r w:rsidR="00996FCB" w:rsidRPr="00F15CAE">
        <w:rPr>
          <w:rFonts w:ascii="Times New Roman" w:hAnsi="Times New Roman"/>
          <w:b/>
          <w:color w:val="000000" w:themeColor="text1"/>
          <w:sz w:val="28"/>
          <w:szCs w:val="28"/>
        </w:rPr>
        <w:t xml:space="preserve">                         </w:t>
      </w:r>
      <w:r w:rsidR="00FD68EE">
        <w:rPr>
          <w:rFonts w:ascii="Times New Roman" w:hAnsi="Times New Roman"/>
          <w:b/>
          <w:color w:val="FF0000"/>
          <w:sz w:val="28"/>
          <w:szCs w:val="28"/>
        </w:rPr>
        <w:t xml:space="preserve">         </w:t>
      </w:r>
      <w:r w:rsidR="00996FCB" w:rsidRPr="00F15CAE">
        <w:rPr>
          <w:rFonts w:ascii="Times New Roman" w:hAnsi="Times New Roman"/>
          <w:b/>
          <w:color w:val="FF0000"/>
          <w:sz w:val="28"/>
          <w:szCs w:val="28"/>
        </w:rPr>
        <w:t xml:space="preserve">                                                                                                                                                                                    </w:t>
      </w:r>
    </w:p>
    <w:p w:rsidR="008B29E5" w:rsidRDefault="009F1C86" w:rsidP="00844EF5">
      <w:pPr>
        <w:spacing w:before="100" w:beforeAutospacing="1" w:after="100" w:afterAutospacing="1"/>
        <w:jc w:val="both"/>
        <w:rPr>
          <w:rFonts w:ascii="Times New Roman" w:eastAsia="Times New Roman" w:hAnsi="Times New Roman"/>
          <w:color w:val="FF0000"/>
          <w:sz w:val="24"/>
          <w:szCs w:val="24"/>
          <w:lang w:eastAsia="ru-RU"/>
        </w:rPr>
      </w:pPr>
      <w:r w:rsidRPr="009F1C86">
        <w:rPr>
          <w:rFonts w:ascii="Times New Roman" w:hAnsi="Times New Roman"/>
          <w:b/>
          <w:color w:val="FF0000"/>
          <w:sz w:val="24"/>
          <w:szCs w:val="24"/>
        </w:rPr>
        <w:t>П</w:t>
      </w:r>
      <w:r w:rsidR="008B2B3A" w:rsidRPr="009F1C86">
        <w:rPr>
          <w:rFonts w:ascii="Times New Roman" w:hAnsi="Times New Roman"/>
          <w:b/>
          <w:color w:val="FF0000"/>
          <w:sz w:val="24"/>
          <w:szCs w:val="24"/>
        </w:rPr>
        <w:t>ЕДСОВЕТЫ</w:t>
      </w:r>
      <w:r w:rsidR="008B29E5">
        <w:rPr>
          <w:rFonts w:ascii="Times New Roman" w:hAnsi="Times New Roman"/>
          <w:b/>
          <w:color w:val="FF0000"/>
          <w:sz w:val="24"/>
          <w:szCs w:val="24"/>
        </w:rPr>
        <w:t>:</w:t>
      </w:r>
    </w:p>
    <w:p w:rsidR="008B2B3A" w:rsidRPr="00F858AD" w:rsidRDefault="00DE06B5" w:rsidP="008B29E5">
      <w:pPr>
        <w:spacing w:before="100" w:beforeAutospacing="1" w:after="100" w:afterAutospacing="1"/>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4"/>
          <w:szCs w:val="24"/>
          <w:lang w:eastAsia="ru-RU"/>
        </w:rPr>
        <w:t xml:space="preserve"> </w:t>
      </w:r>
      <w:r w:rsidR="008B2B3A" w:rsidRPr="00BA7034">
        <w:rPr>
          <w:rFonts w:ascii="Times New Roman" w:hAnsi="Times New Roman"/>
          <w:b/>
          <w:color w:val="C00000"/>
          <w:sz w:val="24"/>
          <w:szCs w:val="24"/>
        </w:rPr>
        <w:t>АВГУСТ:</w:t>
      </w:r>
      <w:r w:rsidR="00B354AC">
        <w:rPr>
          <w:rFonts w:ascii="Times New Roman" w:hAnsi="Times New Roman"/>
          <w:sz w:val="24"/>
          <w:szCs w:val="24"/>
        </w:rPr>
        <w:t xml:space="preserve">  </w:t>
      </w:r>
      <w:r w:rsidR="00F858AD" w:rsidRPr="00F858AD">
        <w:rPr>
          <w:rFonts w:ascii="Times New Roman" w:hAnsi="Times New Roman"/>
          <w:sz w:val="28"/>
          <w:szCs w:val="28"/>
        </w:rPr>
        <w:t>«Определение целевых установок школы при п</w:t>
      </w:r>
      <w:r w:rsidR="00F858AD">
        <w:rPr>
          <w:rFonts w:ascii="Times New Roman" w:hAnsi="Times New Roman"/>
          <w:sz w:val="28"/>
          <w:szCs w:val="28"/>
        </w:rPr>
        <w:t>е</w:t>
      </w:r>
      <w:r w:rsidR="00F858AD" w:rsidRPr="00F858AD">
        <w:rPr>
          <w:rFonts w:ascii="Times New Roman" w:hAnsi="Times New Roman"/>
          <w:sz w:val="28"/>
          <w:szCs w:val="28"/>
        </w:rPr>
        <w:t xml:space="preserve">реходе на ФГОС ООО» </w:t>
      </w:r>
    </w:p>
    <w:p w:rsidR="008B2B3A" w:rsidRPr="008B29E5" w:rsidRDefault="008B2B3A" w:rsidP="005103BA">
      <w:pPr>
        <w:spacing w:after="0" w:line="240" w:lineRule="auto"/>
        <w:rPr>
          <w:rFonts w:ascii="Times New Roman" w:hAnsi="Times New Roman"/>
          <w:color w:val="0D0D0D" w:themeColor="text1" w:themeTint="F2"/>
          <w:sz w:val="28"/>
          <w:szCs w:val="28"/>
        </w:rPr>
      </w:pPr>
      <w:r w:rsidRPr="00BA7034">
        <w:rPr>
          <w:rFonts w:ascii="Times New Roman" w:hAnsi="Times New Roman"/>
          <w:b/>
          <w:color w:val="C00000"/>
          <w:sz w:val="24"/>
          <w:szCs w:val="24"/>
        </w:rPr>
        <w:t>НОЯБРЬ</w:t>
      </w:r>
      <w:r w:rsidRPr="00DE06B5">
        <w:rPr>
          <w:rFonts w:ascii="Times New Roman" w:hAnsi="Times New Roman"/>
          <w:b/>
          <w:color w:val="C00000"/>
          <w:sz w:val="24"/>
          <w:szCs w:val="24"/>
        </w:rPr>
        <w:t xml:space="preserve">: </w:t>
      </w:r>
      <w:r w:rsidR="00E25D92" w:rsidRPr="00DE06B5">
        <w:rPr>
          <w:rFonts w:ascii="Times New Roman" w:hAnsi="Times New Roman"/>
          <w:b/>
          <w:color w:val="C00000"/>
          <w:sz w:val="24"/>
          <w:szCs w:val="24"/>
        </w:rPr>
        <w:t xml:space="preserve"> </w:t>
      </w:r>
      <w:r w:rsidR="008B29E5" w:rsidRPr="008B29E5">
        <w:rPr>
          <w:rFonts w:ascii="Times New Roman" w:hAnsi="Times New Roman"/>
          <w:color w:val="0D0D0D" w:themeColor="text1" w:themeTint="F2"/>
          <w:sz w:val="28"/>
          <w:szCs w:val="28"/>
        </w:rPr>
        <w:t>«Реализация новых образовательных стандартов</w:t>
      </w:r>
      <w:r w:rsidR="008B29E5">
        <w:rPr>
          <w:rFonts w:ascii="Times New Roman" w:hAnsi="Times New Roman"/>
          <w:color w:val="0D0D0D" w:themeColor="text1" w:themeTint="F2"/>
          <w:sz w:val="28"/>
          <w:szCs w:val="28"/>
        </w:rPr>
        <w:t xml:space="preserve"> в начальной школе»</w:t>
      </w:r>
      <w:r w:rsidR="008B29E5" w:rsidRPr="008B29E5">
        <w:rPr>
          <w:rFonts w:ascii="Times New Roman" w:hAnsi="Times New Roman"/>
          <w:color w:val="0D0D0D" w:themeColor="text1" w:themeTint="F2"/>
          <w:sz w:val="28"/>
          <w:szCs w:val="28"/>
        </w:rPr>
        <w:t xml:space="preserve"> </w:t>
      </w:r>
    </w:p>
    <w:p w:rsidR="008B29E5" w:rsidRDefault="008B29E5" w:rsidP="008B29E5">
      <w:pPr>
        <w:spacing w:after="0" w:line="240" w:lineRule="auto"/>
        <w:rPr>
          <w:rFonts w:ascii="Times New Roman" w:hAnsi="Times New Roman"/>
          <w:b/>
          <w:color w:val="C00000"/>
          <w:sz w:val="24"/>
          <w:szCs w:val="24"/>
        </w:rPr>
      </w:pPr>
    </w:p>
    <w:p w:rsidR="00E25D92" w:rsidRPr="008B29E5" w:rsidRDefault="008B2B3A" w:rsidP="008B29E5">
      <w:pPr>
        <w:spacing w:after="0" w:line="240" w:lineRule="auto"/>
        <w:rPr>
          <w:rFonts w:ascii="Times New Roman" w:hAnsi="Times New Roman"/>
          <w:b/>
          <w:sz w:val="24"/>
          <w:szCs w:val="24"/>
        </w:rPr>
      </w:pPr>
      <w:r w:rsidRPr="00BA7034">
        <w:rPr>
          <w:rFonts w:ascii="Times New Roman" w:hAnsi="Times New Roman"/>
          <w:b/>
          <w:color w:val="C00000"/>
          <w:sz w:val="24"/>
          <w:szCs w:val="24"/>
        </w:rPr>
        <w:t xml:space="preserve"> ФЕВРАЛЬ</w:t>
      </w:r>
      <w:r w:rsidRPr="00BA7034">
        <w:rPr>
          <w:rFonts w:ascii="Times New Roman" w:hAnsi="Times New Roman"/>
          <w:sz w:val="24"/>
          <w:szCs w:val="24"/>
        </w:rPr>
        <w:t xml:space="preserve">: </w:t>
      </w:r>
      <w:r w:rsidR="008B29E5" w:rsidRPr="00F858AD">
        <w:rPr>
          <w:rFonts w:ascii="Times New Roman" w:hAnsi="Times New Roman"/>
          <w:color w:val="0D0D0D" w:themeColor="text1" w:themeTint="F2"/>
          <w:sz w:val="28"/>
          <w:szCs w:val="28"/>
        </w:rPr>
        <w:t>«Организация внеурочной деятельности в школе как одно из</w:t>
      </w:r>
      <w:r w:rsidR="008B29E5">
        <w:rPr>
          <w:rFonts w:ascii="Times New Roman" w:hAnsi="Times New Roman"/>
          <w:color w:val="0D0D0D" w:themeColor="text1" w:themeTint="F2"/>
          <w:sz w:val="28"/>
          <w:szCs w:val="28"/>
        </w:rPr>
        <w:t xml:space="preserve"> условий достижения планируемых личностных и метапредметных результатов образования в соответствии с требованиями ФГОС ООО».  </w:t>
      </w:r>
    </w:p>
    <w:p w:rsidR="008B29E5" w:rsidRPr="00B471AF" w:rsidRDefault="008B2B3A" w:rsidP="008B29E5">
      <w:pPr>
        <w:tabs>
          <w:tab w:val="center" w:pos="2055"/>
        </w:tabs>
        <w:spacing w:before="100" w:beforeAutospacing="1" w:after="100" w:afterAutospacing="1" w:line="240" w:lineRule="auto"/>
        <w:rPr>
          <w:rFonts w:ascii="Times New Roman" w:eastAsia="Times New Roman" w:hAnsi="Times New Roman"/>
          <w:sz w:val="24"/>
          <w:szCs w:val="24"/>
          <w:lang w:eastAsia="ru-RU"/>
        </w:rPr>
      </w:pPr>
      <w:r w:rsidRPr="00BA7034">
        <w:rPr>
          <w:rFonts w:ascii="Times New Roman" w:hAnsi="Times New Roman"/>
          <w:b/>
          <w:color w:val="C00000"/>
          <w:sz w:val="24"/>
          <w:szCs w:val="24"/>
        </w:rPr>
        <w:t>АПРЕЛЬ:</w:t>
      </w:r>
      <w:r w:rsidR="003109AB">
        <w:rPr>
          <w:rFonts w:ascii="Times New Roman" w:hAnsi="Times New Roman"/>
          <w:b/>
          <w:color w:val="C00000"/>
          <w:sz w:val="24"/>
          <w:szCs w:val="24"/>
        </w:rPr>
        <w:t xml:space="preserve"> </w:t>
      </w:r>
      <w:r w:rsidR="008B29E5">
        <w:rPr>
          <w:rFonts w:ascii="Times New Roman" w:hAnsi="Times New Roman"/>
          <w:b/>
          <w:color w:val="C00000"/>
          <w:sz w:val="24"/>
          <w:szCs w:val="24"/>
        </w:rPr>
        <w:t xml:space="preserve"> </w:t>
      </w:r>
      <w:r w:rsidR="008B29E5">
        <w:rPr>
          <w:rFonts w:ascii="Times New Roman" w:hAnsi="Times New Roman"/>
          <w:sz w:val="24"/>
          <w:szCs w:val="24"/>
        </w:rPr>
        <w:t>«</w:t>
      </w:r>
      <w:r w:rsidR="008B29E5">
        <w:rPr>
          <w:rFonts w:ascii="Times New Roman" w:hAnsi="Times New Roman"/>
          <w:sz w:val="28"/>
          <w:szCs w:val="28"/>
        </w:rPr>
        <w:t xml:space="preserve">Обобщение опыта реализации программ  внеурочной деятельности и формирования УУД в 5 классе в рамках перехода на ФГОС ООО» </w:t>
      </w:r>
    </w:p>
    <w:p w:rsidR="005103BA" w:rsidRPr="00186866" w:rsidRDefault="005103BA" w:rsidP="00186866">
      <w:pPr>
        <w:spacing w:before="100" w:beforeAutospacing="1" w:after="100" w:afterAutospacing="1" w:line="240" w:lineRule="auto"/>
        <w:rPr>
          <w:rFonts w:ascii="Times New Roman" w:eastAsia="Times New Roman" w:hAnsi="Times New Roman"/>
          <w:sz w:val="24"/>
          <w:szCs w:val="24"/>
          <w:lang w:eastAsia="ru-RU"/>
        </w:rPr>
      </w:pPr>
    </w:p>
    <w:p w:rsidR="00BC1CB1" w:rsidRDefault="00BC1CB1" w:rsidP="00210A10">
      <w:pPr>
        <w:jc w:val="center"/>
        <w:rPr>
          <w:rFonts w:ascii="Times New Roman" w:hAnsi="Times New Roman"/>
          <w:b/>
          <w:sz w:val="24"/>
          <w:szCs w:val="24"/>
        </w:rPr>
      </w:pPr>
      <w:r w:rsidRPr="00E21AAA">
        <w:rPr>
          <w:rFonts w:ascii="Times New Roman" w:hAnsi="Times New Roman"/>
          <w:b/>
          <w:sz w:val="24"/>
          <w:szCs w:val="24"/>
        </w:rPr>
        <w:lastRenderedPageBreak/>
        <w:t>Разделы плана</w:t>
      </w: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0064"/>
        <w:gridCol w:w="1271"/>
      </w:tblGrid>
      <w:tr w:rsidR="00BC1CB1" w:rsidRPr="00D814AB" w:rsidTr="00BF131C">
        <w:tc>
          <w:tcPr>
            <w:tcW w:w="959" w:type="dxa"/>
          </w:tcPr>
          <w:p w:rsidR="00BC1CB1" w:rsidRPr="00D814AB" w:rsidRDefault="00BC1CB1" w:rsidP="00B9511B">
            <w:pPr>
              <w:rPr>
                <w:rFonts w:ascii="Times New Roman" w:hAnsi="Times New Roman"/>
                <w:b/>
                <w:sz w:val="24"/>
                <w:szCs w:val="24"/>
                <w:lang w:val="en-US"/>
              </w:rPr>
            </w:pPr>
            <w:r w:rsidRPr="00D814AB">
              <w:rPr>
                <w:rFonts w:ascii="Times New Roman" w:hAnsi="Times New Roman"/>
                <w:b/>
                <w:sz w:val="24"/>
                <w:szCs w:val="24"/>
                <w:lang w:val="en-US"/>
              </w:rPr>
              <w:t>I</w:t>
            </w:r>
          </w:p>
        </w:tc>
        <w:tc>
          <w:tcPr>
            <w:tcW w:w="10064" w:type="dxa"/>
          </w:tcPr>
          <w:p w:rsidR="00BC1CB1" w:rsidRPr="00D814AB" w:rsidRDefault="00BC1CB1" w:rsidP="00C7163C">
            <w:pPr>
              <w:rPr>
                <w:rFonts w:ascii="Times New Roman" w:hAnsi="Times New Roman"/>
                <w:b/>
                <w:sz w:val="24"/>
                <w:szCs w:val="24"/>
              </w:rPr>
            </w:pPr>
            <w:r w:rsidRPr="00D814AB">
              <w:rPr>
                <w:rFonts w:ascii="Times New Roman" w:hAnsi="Times New Roman"/>
                <w:b/>
                <w:sz w:val="24"/>
                <w:szCs w:val="24"/>
              </w:rPr>
              <w:t>Краткая информационная справка о школе</w:t>
            </w:r>
          </w:p>
        </w:tc>
        <w:tc>
          <w:tcPr>
            <w:tcW w:w="1134" w:type="dxa"/>
          </w:tcPr>
          <w:p w:rsidR="00BC1CB1" w:rsidRPr="00D814AB" w:rsidRDefault="00BA7034" w:rsidP="00BA7034">
            <w:pPr>
              <w:rPr>
                <w:rFonts w:ascii="Times New Roman" w:hAnsi="Times New Roman"/>
                <w:sz w:val="24"/>
                <w:szCs w:val="24"/>
              </w:rPr>
            </w:pPr>
            <w:r>
              <w:rPr>
                <w:rFonts w:ascii="Times New Roman" w:hAnsi="Times New Roman"/>
                <w:sz w:val="24"/>
                <w:szCs w:val="24"/>
              </w:rPr>
              <w:t>1</w:t>
            </w:r>
            <w:r w:rsidR="00556717">
              <w:rPr>
                <w:rFonts w:ascii="Times New Roman" w:hAnsi="Times New Roman"/>
                <w:sz w:val="24"/>
                <w:szCs w:val="24"/>
              </w:rPr>
              <w:t>1</w:t>
            </w:r>
          </w:p>
        </w:tc>
      </w:tr>
      <w:tr w:rsidR="00BC1CB1" w:rsidRPr="00D814AB" w:rsidTr="00BF131C">
        <w:tc>
          <w:tcPr>
            <w:tcW w:w="959" w:type="dxa"/>
          </w:tcPr>
          <w:p w:rsidR="00BC1CB1" w:rsidRPr="00D814AB" w:rsidRDefault="00BC1CB1" w:rsidP="00B9511B">
            <w:pPr>
              <w:rPr>
                <w:rFonts w:ascii="Times New Roman" w:hAnsi="Times New Roman"/>
                <w:b/>
                <w:sz w:val="24"/>
                <w:szCs w:val="24"/>
                <w:lang w:val="en-US"/>
              </w:rPr>
            </w:pPr>
            <w:r w:rsidRPr="00D814AB">
              <w:rPr>
                <w:rFonts w:ascii="Times New Roman" w:hAnsi="Times New Roman"/>
                <w:b/>
                <w:sz w:val="24"/>
                <w:szCs w:val="24"/>
                <w:lang w:val="en-US"/>
              </w:rPr>
              <w:t>II</w:t>
            </w:r>
          </w:p>
        </w:tc>
        <w:tc>
          <w:tcPr>
            <w:tcW w:w="10064" w:type="dxa"/>
          </w:tcPr>
          <w:p w:rsidR="00BC1CB1" w:rsidRPr="00D814AB" w:rsidRDefault="00B82AF6" w:rsidP="00EF7C84">
            <w:pPr>
              <w:rPr>
                <w:rFonts w:ascii="Times New Roman" w:hAnsi="Times New Roman"/>
                <w:b/>
                <w:sz w:val="24"/>
                <w:szCs w:val="24"/>
              </w:rPr>
            </w:pPr>
            <w:r>
              <w:rPr>
                <w:rFonts w:ascii="Times New Roman" w:hAnsi="Times New Roman"/>
                <w:b/>
                <w:sz w:val="24"/>
                <w:szCs w:val="24"/>
              </w:rPr>
              <w:t>Анализ работы в прошедшем  2014</w:t>
            </w:r>
            <w:r w:rsidR="00A163FE">
              <w:rPr>
                <w:rFonts w:ascii="Times New Roman" w:hAnsi="Times New Roman"/>
                <w:b/>
                <w:sz w:val="24"/>
                <w:szCs w:val="24"/>
              </w:rPr>
              <w:t>/20</w:t>
            </w:r>
            <w:r>
              <w:rPr>
                <w:rFonts w:ascii="Times New Roman" w:hAnsi="Times New Roman"/>
                <w:b/>
                <w:sz w:val="24"/>
                <w:szCs w:val="24"/>
              </w:rPr>
              <w:t>15</w:t>
            </w:r>
            <w:r w:rsidR="00BC1CB1" w:rsidRPr="00D814AB">
              <w:rPr>
                <w:rFonts w:ascii="Times New Roman" w:hAnsi="Times New Roman"/>
                <w:b/>
                <w:sz w:val="24"/>
                <w:szCs w:val="24"/>
              </w:rPr>
              <w:t xml:space="preserve"> учебном  году</w:t>
            </w:r>
          </w:p>
        </w:tc>
        <w:tc>
          <w:tcPr>
            <w:tcW w:w="1134" w:type="dxa"/>
          </w:tcPr>
          <w:p w:rsidR="00F05A36" w:rsidRPr="00F05A36" w:rsidRDefault="00F05A36" w:rsidP="00BA7034">
            <w:pPr>
              <w:rPr>
                <w:rFonts w:ascii="Times New Roman" w:hAnsi="Times New Roman"/>
                <w:sz w:val="24"/>
                <w:szCs w:val="24"/>
              </w:rPr>
            </w:pPr>
          </w:p>
        </w:tc>
      </w:tr>
      <w:tr w:rsidR="00BC1CB1" w:rsidRPr="00D814AB" w:rsidTr="00BF131C">
        <w:tc>
          <w:tcPr>
            <w:tcW w:w="959" w:type="dxa"/>
          </w:tcPr>
          <w:p w:rsidR="00BC1CB1" w:rsidRPr="00D814AB" w:rsidRDefault="00BC1CB1" w:rsidP="00D95B42">
            <w:pPr>
              <w:rPr>
                <w:rFonts w:ascii="Times New Roman" w:hAnsi="Times New Roman"/>
                <w:b/>
                <w:i/>
                <w:sz w:val="24"/>
                <w:szCs w:val="24"/>
              </w:rPr>
            </w:pPr>
            <w:r w:rsidRPr="00D814AB">
              <w:rPr>
                <w:rFonts w:ascii="Times New Roman" w:hAnsi="Times New Roman"/>
                <w:b/>
                <w:i/>
                <w:sz w:val="24"/>
                <w:szCs w:val="24"/>
              </w:rPr>
              <w:t>1</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управленческой деятельности администрации школы</w:t>
            </w:r>
          </w:p>
        </w:tc>
        <w:tc>
          <w:tcPr>
            <w:tcW w:w="1134" w:type="dxa"/>
          </w:tcPr>
          <w:p w:rsidR="00BC1CB1" w:rsidRPr="00D814AB" w:rsidRDefault="00BA7034" w:rsidP="00BA7034">
            <w:pPr>
              <w:rPr>
                <w:rFonts w:ascii="Times New Roman" w:hAnsi="Times New Roman"/>
                <w:sz w:val="24"/>
                <w:szCs w:val="24"/>
              </w:rPr>
            </w:pPr>
            <w:r>
              <w:rPr>
                <w:rFonts w:ascii="Times New Roman" w:hAnsi="Times New Roman"/>
                <w:sz w:val="24"/>
                <w:szCs w:val="24"/>
              </w:rPr>
              <w:t>1</w:t>
            </w:r>
            <w:r w:rsidR="00556717">
              <w:rPr>
                <w:rFonts w:ascii="Times New Roman" w:hAnsi="Times New Roman"/>
                <w:sz w:val="24"/>
                <w:szCs w:val="24"/>
              </w:rPr>
              <w:t>3</w:t>
            </w:r>
          </w:p>
        </w:tc>
      </w:tr>
      <w:tr w:rsidR="00BC1CB1" w:rsidRPr="00D814AB" w:rsidTr="00BF131C">
        <w:tc>
          <w:tcPr>
            <w:tcW w:w="959" w:type="dxa"/>
          </w:tcPr>
          <w:p w:rsidR="00BC1CB1" w:rsidRPr="00D814AB" w:rsidRDefault="00BC1CB1" w:rsidP="00D95B42">
            <w:pPr>
              <w:rPr>
                <w:rFonts w:ascii="Times New Roman" w:hAnsi="Times New Roman"/>
                <w:b/>
                <w:i/>
                <w:sz w:val="24"/>
                <w:szCs w:val="24"/>
              </w:rPr>
            </w:pPr>
            <w:r w:rsidRPr="00D814AB">
              <w:rPr>
                <w:rFonts w:ascii="Times New Roman" w:hAnsi="Times New Roman"/>
                <w:b/>
                <w:i/>
                <w:sz w:val="24"/>
                <w:szCs w:val="24"/>
              </w:rPr>
              <w:t>2</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результатов учебной деятельности</w:t>
            </w:r>
          </w:p>
        </w:tc>
        <w:tc>
          <w:tcPr>
            <w:tcW w:w="1134" w:type="dxa"/>
          </w:tcPr>
          <w:p w:rsidR="00BC1CB1" w:rsidRPr="00D814AB" w:rsidRDefault="00BC1CB1" w:rsidP="00BA7034">
            <w:pPr>
              <w:rPr>
                <w:rFonts w:ascii="Times New Roman" w:hAnsi="Times New Roman"/>
                <w:b/>
                <w:sz w:val="24"/>
                <w:szCs w:val="24"/>
              </w:rPr>
            </w:pPr>
          </w:p>
        </w:tc>
      </w:tr>
      <w:tr w:rsidR="00BC1CB1" w:rsidRPr="00D814AB" w:rsidTr="00BF131C">
        <w:tc>
          <w:tcPr>
            <w:tcW w:w="959" w:type="dxa"/>
          </w:tcPr>
          <w:p w:rsidR="00BC1CB1" w:rsidRPr="00D814AB" w:rsidRDefault="00BC1CB1" w:rsidP="00D95B42">
            <w:pPr>
              <w:rPr>
                <w:rFonts w:ascii="Times New Roman" w:hAnsi="Times New Roman"/>
                <w:sz w:val="24"/>
                <w:szCs w:val="24"/>
              </w:rPr>
            </w:pPr>
            <w:r w:rsidRPr="00D814AB">
              <w:rPr>
                <w:rFonts w:ascii="Times New Roman" w:hAnsi="Times New Roman"/>
                <w:sz w:val="24"/>
                <w:szCs w:val="24"/>
              </w:rPr>
              <w:t>2.1</w:t>
            </w:r>
          </w:p>
        </w:tc>
        <w:tc>
          <w:tcPr>
            <w:tcW w:w="10064"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Статистика образования</w:t>
            </w:r>
          </w:p>
        </w:tc>
        <w:tc>
          <w:tcPr>
            <w:tcW w:w="1134" w:type="dxa"/>
          </w:tcPr>
          <w:p w:rsidR="00BC1CB1" w:rsidRPr="00D814AB" w:rsidRDefault="00BA7034" w:rsidP="00BA7034">
            <w:pPr>
              <w:rPr>
                <w:rFonts w:ascii="Times New Roman" w:hAnsi="Times New Roman"/>
                <w:sz w:val="24"/>
                <w:szCs w:val="24"/>
              </w:rPr>
            </w:pPr>
            <w:r>
              <w:rPr>
                <w:rFonts w:ascii="Times New Roman" w:hAnsi="Times New Roman"/>
                <w:sz w:val="24"/>
                <w:szCs w:val="24"/>
              </w:rPr>
              <w:t>1</w:t>
            </w:r>
            <w:r w:rsidR="005E6FC8">
              <w:rPr>
                <w:rFonts w:ascii="Times New Roman" w:hAnsi="Times New Roman"/>
                <w:sz w:val="24"/>
                <w:szCs w:val="24"/>
              </w:rPr>
              <w:t>6</w:t>
            </w:r>
          </w:p>
        </w:tc>
      </w:tr>
      <w:tr w:rsidR="00BC1CB1" w:rsidRPr="00D814AB" w:rsidTr="00BF131C">
        <w:tc>
          <w:tcPr>
            <w:tcW w:w="959" w:type="dxa"/>
          </w:tcPr>
          <w:p w:rsidR="00BC1CB1" w:rsidRPr="00D814AB" w:rsidRDefault="00BC1CB1" w:rsidP="00D95B42">
            <w:pPr>
              <w:rPr>
                <w:rFonts w:ascii="Times New Roman" w:hAnsi="Times New Roman"/>
                <w:sz w:val="24"/>
                <w:szCs w:val="24"/>
              </w:rPr>
            </w:pPr>
            <w:r w:rsidRPr="00D814AB">
              <w:rPr>
                <w:rFonts w:ascii="Times New Roman" w:hAnsi="Times New Roman"/>
                <w:sz w:val="24"/>
                <w:szCs w:val="24"/>
              </w:rPr>
              <w:t>2.2</w:t>
            </w:r>
          </w:p>
        </w:tc>
        <w:tc>
          <w:tcPr>
            <w:tcW w:w="10064"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Выполнение учебного плана</w:t>
            </w:r>
          </w:p>
        </w:tc>
        <w:tc>
          <w:tcPr>
            <w:tcW w:w="1134" w:type="dxa"/>
          </w:tcPr>
          <w:p w:rsidR="00BC1CB1" w:rsidRPr="00D814AB" w:rsidRDefault="00BC1CB1" w:rsidP="00BA7034">
            <w:pPr>
              <w:rPr>
                <w:rFonts w:ascii="Times New Roman" w:hAnsi="Times New Roman"/>
                <w:sz w:val="24"/>
                <w:szCs w:val="24"/>
              </w:rPr>
            </w:pPr>
            <w:r w:rsidRPr="00D814AB">
              <w:rPr>
                <w:rFonts w:ascii="Times New Roman" w:hAnsi="Times New Roman"/>
                <w:sz w:val="24"/>
                <w:szCs w:val="24"/>
              </w:rPr>
              <w:t>1</w:t>
            </w:r>
            <w:r w:rsidR="005E6FC8">
              <w:rPr>
                <w:rFonts w:ascii="Times New Roman" w:hAnsi="Times New Roman"/>
                <w:sz w:val="24"/>
                <w:szCs w:val="24"/>
              </w:rPr>
              <w:t>7</w:t>
            </w:r>
          </w:p>
        </w:tc>
      </w:tr>
      <w:tr w:rsidR="00BC1CB1" w:rsidRPr="00D814AB" w:rsidTr="00BF131C">
        <w:tc>
          <w:tcPr>
            <w:tcW w:w="959" w:type="dxa"/>
          </w:tcPr>
          <w:p w:rsidR="00BC1CB1" w:rsidRPr="00D814AB" w:rsidRDefault="00BC1CB1" w:rsidP="00D95B42">
            <w:pPr>
              <w:rPr>
                <w:rFonts w:ascii="Times New Roman" w:hAnsi="Times New Roman"/>
                <w:sz w:val="24"/>
                <w:szCs w:val="24"/>
              </w:rPr>
            </w:pPr>
            <w:r w:rsidRPr="00D814AB">
              <w:rPr>
                <w:rFonts w:ascii="Times New Roman" w:hAnsi="Times New Roman"/>
                <w:sz w:val="24"/>
                <w:szCs w:val="24"/>
              </w:rPr>
              <w:t>2.3</w:t>
            </w:r>
          </w:p>
        </w:tc>
        <w:tc>
          <w:tcPr>
            <w:tcW w:w="10064"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Статистика обученности учащихся</w:t>
            </w:r>
          </w:p>
        </w:tc>
        <w:tc>
          <w:tcPr>
            <w:tcW w:w="1134" w:type="dxa"/>
          </w:tcPr>
          <w:p w:rsidR="00BC1CB1" w:rsidRPr="00D814AB" w:rsidRDefault="005E6FC8" w:rsidP="00BA7034">
            <w:pPr>
              <w:rPr>
                <w:rFonts w:ascii="Times New Roman" w:hAnsi="Times New Roman"/>
                <w:sz w:val="24"/>
                <w:szCs w:val="24"/>
              </w:rPr>
            </w:pPr>
            <w:r>
              <w:rPr>
                <w:rFonts w:ascii="Times New Roman" w:hAnsi="Times New Roman"/>
                <w:sz w:val="24"/>
                <w:szCs w:val="24"/>
              </w:rPr>
              <w:t>18</w:t>
            </w:r>
          </w:p>
        </w:tc>
      </w:tr>
      <w:tr w:rsidR="00BC1CB1" w:rsidRPr="00D814AB" w:rsidTr="00BF131C">
        <w:trPr>
          <w:trHeight w:val="390"/>
        </w:trPr>
        <w:tc>
          <w:tcPr>
            <w:tcW w:w="959" w:type="dxa"/>
          </w:tcPr>
          <w:p w:rsidR="003C4BF8" w:rsidRPr="00D814AB" w:rsidRDefault="00BC1CB1" w:rsidP="00D95B42">
            <w:pPr>
              <w:rPr>
                <w:rFonts w:ascii="Times New Roman" w:hAnsi="Times New Roman"/>
                <w:sz w:val="24"/>
                <w:szCs w:val="24"/>
              </w:rPr>
            </w:pPr>
            <w:r w:rsidRPr="00D814AB">
              <w:rPr>
                <w:rFonts w:ascii="Times New Roman" w:hAnsi="Times New Roman"/>
                <w:sz w:val="24"/>
                <w:szCs w:val="24"/>
              </w:rPr>
              <w:t>2.4</w:t>
            </w:r>
          </w:p>
        </w:tc>
        <w:tc>
          <w:tcPr>
            <w:tcW w:w="10064" w:type="dxa"/>
          </w:tcPr>
          <w:p w:rsidR="001A1804" w:rsidRPr="00D814AB" w:rsidRDefault="00BC1CB1" w:rsidP="00C7163C">
            <w:pPr>
              <w:rPr>
                <w:rFonts w:ascii="Times New Roman" w:hAnsi="Times New Roman"/>
                <w:sz w:val="24"/>
                <w:szCs w:val="24"/>
              </w:rPr>
            </w:pPr>
            <w:r w:rsidRPr="00D814AB">
              <w:rPr>
                <w:rFonts w:ascii="Times New Roman" w:hAnsi="Times New Roman"/>
                <w:sz w:val="24"/>
                <w:szCs w:val="24"/>
              </w:rPr>
              <w:t>Работа с мотивированными на обучение учащимися</w:t>
            </w:r>
          </w:p>
        </w:tc>
        <w:tc>
          <w:tcPr>
            <w:tcW w:w="1134" w:type="dxa"/>
          </w:tcPr>
          <w:p w:rsidR="007040A0" w:rsidRPr="00D814AB" w:rsidRDefault="00BA7034" w:rsidP="00BA7034">
            <w:pPr>
              <w:rPr>
                <w:rFonts w:ascii="Times New Roman" w:hAnsi="Times New Roman"/>
                <w:sz w:val="24"/>
                <w:szCs w:val="24"/>
              </w:rPr>
            </w:pPr>
            <w:r>
              <w:rPr>
                <w:rFonts w:ascii="Times New Roman" w:hAnsi="Times New Roman"/>
                <w:sz w:val="24"/>
                <w:szCs w:val="24"/>
              </w:rPr>
              <w:t>2</w:t>
            </w:r>
            <w:r w:rsidR="005E6FC8">
              <w:rPr>
                <w:rFonts w:ascii="Times New Roman" w:hAnsi="Times New Roman"/>
                <w:sz w:val="24"/>
                <w:szCs w:val="24"/>
              </w:rPr>
              <w:t>4</w:t>
            </w:r>
          </w:p>
        </w:tc>
      </w:tr>
      <w:tr w:rsidR="007040A0" w:rsidRPr="00D814AB" w:rsidTr="00BF131C">
        <w:trPr>
          <w:trHeight w:val="375"/>
        </w:trPr>
        <w:tc>
          <w:tcPr>
            <w:tcW w:w="959" w:type="dxa"/>
          </w:tcPr>
          <w:p w:rsidR="007040A0" w:rsidRPr="00D814AB" w:rsidRDefault="007040A0" w:rsidP="00D95B42">
            <w:pPr>
              <w:rPr>
                <w:rFonts w:ascii="Times New Roman" w:hAnsi="Times New Roman"/>
                <w:sz w:val="24"/>
                <w:szCs w:val="24"/>
              </w:rPr>
            </w:pPr>
            <w:r>
              <w:rPr>
                <w:rFonts w:ascii="Times New Roman" w:hAnsi="Times New Roman"/>
                <w:sz w:val="24"/>
                <w:szCs w:val="24"/>
              </w:rPr>
              <w:t>2.5</w:t>
            </w:r>
          </w:p>
        </w:tc>
        <w:tc>
          <w:tcPr>
            <w:tcW w:w="10064" w:type="dxa"/>
          </w:tcPr>
          <w:p w:rsidR="007040A0" w:rsidRPr="00D814AB" w:rsidRDefault="007040A0" w:rsidP="00C7163C">
            <w:pPr>
              <w:rPr>
                <w:rFonts w:ascii="Times New Roman" w:hAnsi="Times New Roman"/>
                <w:sz w:val="24"/>
                <w:szCs w:val="24"/>
              </w:rPr>
            </w:pPr>
            <w:r>
              <w:rPr>
                <w:rFonts w:ascii="Times New Roman" w:hAnsi="Times New Roman"/>
                <w:sz w:val="24"/>
                <w:szCs w:val="24"/>
              </w:rPr>
              <w:t>Региональная  оценка качества 4,</w:t>
            </w:r>
            <w:r w:rsidR="005E6FC8">
              <w:rPr>
                <w:rFonts w:ascii="Times New Roman" w:hAnsi="Times New Roman"/>
                <w:sz w:val="24"/>
                <w:szCs w:val="24"/>
              </w:rPr>
              <w:t>5,</w:t>
            </w:r>
            <w:r>
              <w:rPr>
                <w:rFonts w:ascii="Times New Roman" w:hAnsi="Times New Roman"/>
                <w:sz w:val="24"/>
                <w:szCs w:val="24"/>
              </w:rPr>
              <w:t xml:space="preserve"> 8-11 классы</w:t>
            </w:r>
          </w:p>
        </w:tc>
        <w:tc>
          <w:tcPr>
            <w:tcW w:w="1134" w:type="dxa"/>
          </w:tcPr>
          <w:p w:rsidR="007040A0" w:rsidRDefault="00A3566A" w:rsidP="00BA7034">
            <w:pPr>
              <w:rPr>
                <w:rFonts w:ascii="Times New Roman" w:hAnsi="Times New Roman"/>
                <w:sz w:val="24"/>
                <w:szCs w:val="24"/>
              </w:rPr>
            </w:pPr>
            <w:r>
              <w:rPr>
                <w:rFonts w:ascii="Times New Roman" w:hAnsi="Times New Roman"/>
                <w:sz w:val="24"/>
                <w:szCs w:val="24"/>
              </w:rPr>
              <w:t>2</w:t>
            </w:r>
            <w:r w:rsidR="005E6FC8">
              <w:rPr>
                <w:rFonts w:ascii="Times New Roman" w:hAnsi="Times New Roman"/>
                <w:sz w:val="24"/>
                <w:szCs w:val="24"/>
              </w:rPr>
              <w:t>5</w:t>
            </w:r>
          </w:p>
        </w:tc>
      </w:tr>
      <w:tr w:rsidR="007040A0" w:rsidRPr="00D814AB" w:rsidTr="00BF131C">
        <w:trPr>
          <w:trHeight w:val="420"/>
        </w:trPr>
        <w:tc>
          <w:tcPr>
            <w:tcW w:w="959" w:type="dxa"/>
          </w:tcPr>
          <w:p w:rsidR="007040A0" w:rsidRDefault="007040A0" w:rsidP="00D95B42">
            <w:pPr>
              <w:rPr>
                <w:rFonts w:ascii="Times New Roman" w:hAnsi="Times New Roman"/>
                <w:sz w:val="24"/>
                <w:szCs w:val="24"/>
              </w:rPr>
            </w:pPr>
            <w:r>
              <w:rPr>
                <w:rFonts w:ascii="Times New Roman" w:hAnsi="Times New Roman"/>
                <w:sz w:val="24"/>
                <w:szCs w:val="24"/>
              </w:rPr>
              <w:t>2.6</w:t>
            </w:r>
          </w:p>
        </w:tc>
        <w:tc>
          <w:tcPr>
            <w:tcW w:w="10064" w:type="dxa"/>
          </w:tcPr>
          <w:p w:rsidR="007040A0" w:rsidRDefault="007040A0" w:rsidP="00C7163C">
            <w:pPr>
              <w:rPr>
                <w:rFonts w:ascii="Times New Roman" w:hAnsi="Times New Roman"/>
                <w:sz w:val="24"/>
                <w:szCs w:val="24"/>
              </w:rPr>
            </w:pPr>
            <w:r>
              <w:rPr>
                <w:rFonts w:ascii="Times New Roman" w:hAnsi="Times New Roman"/>
                <w:sz w:val="24"/>
                <w:szCs w:val="24"/>
              </w:rPr>
              <w:t>Промежуточная аттестация 2-8,10 классов</w:t>
            </w:r>
          </w:p>
        </w:tc>
        <w:tc>
          <w:tcPr>
            <w:tcW w:w="1134" w:type="dxa"/>
          </w:tcPr>
          <w:p w:rsidR="007040A0" w:rsidRDefault="00A3566A" w:rsidP="00BA7034">
            <w:pPr>
              <w:rPr>
                <w:rFonts w:ascii="Times New Roman" w:hAnsi="Times New Roman"/>
                <w:sz w:val="24"/>
                <w:szCs w:val="24"/>
              </w:rPr>
            </w:pPr>
            <w:r>
              <w:rPr>
                <w:rFonts w:ascii="Times New Roman" w:hAnsi="Times New Roman"/>
                <w:sz w:val="24"/>
                <w:szCs w:val="24"/>
              </w:rPr>
              <w:t>32</w:t>
            </w:r>
          </w:p>
        </w:tc>
      </w:tr>
      <w:tr w:rsidR="007040A0" w:rsidRPr="00D814AB" w:rsidTr="00BF131C">
        <w:trPr>
          <w:trHeight w:val="456"/>
        </w:trPr>
        <w:tc>
          <w:tcPr>
            <w:tcW w:w="959" w:type="dxa"/>
          </w:tcPr>
          <w:p w:rsidR="007040A0" w:rsidRDefault="007040A0" w:rsidP="00D95B42">
            <w:pPr>
              <w:rPr>
                <w:rFonts w:ascii="Times New Roman" w:hAnsi="Times New Roman"/>
                <w:sz w:val="24"/>
                <w:szCs w:val="24"/>
              </w:rPr>
            </w:pPr>
            <w:r>
              <w:rPr>
                <w:rFonts w:ascii="Times New Roman" w:hAnsi="Times New Roman"/>
                <w:sz w:val="24"/>
                <w:szCs w:val="24"/>
              </w:rPr>
              <w:t>2.7</w:t>
            </w:r>
          </w:p>
        </w:tc>
        <w:tc>
          <w:tcPr>
            <w:tcW w:w="10064" w:type="dxa"/>
          </w:tcPr>
          <w:p w:rsidR="007040A0" w:rsidRDefault="007040A0" w:rsidP="00C7163C">
            <w:pPr>
              <w:rPr>
                <w:rFonts w:ascii="Times New Roman" w:hAnsi="Times New Roman"/>
                <w:sz w:val="24"/>
                <w:szCs w:val="24"/>
              </w:rPr>
            </w:pPr>
            <w:r>
              <w:rPr>
                <w:rFonts w:ascii="Times New Roman" w:hAnsi="Times New Roman"/>
                <w:sz w:val="24"/>
                <w:szCs w:val="24"/>
              </w:rPr>
              <w:t>ВШТ 9-11 классы</w:t>
            </w:r>
          </w:p>
        </w:tc>
        <w:tc>
          <w:tcPr>
            <w:tcW w:w="1134" w:type="dxa"/>
          </w:tcPr>
          <w:p w:rsidR="007040A0" w:rsidRDefault="00A3566A" w:rsidP="00BA7034">
            <w:pPr>
              <w:rPr>
                <w:rFonts w:ascii="Times New Roman" w:hAnsi="Times New Roman"/>
                <w:sz w:val="24"/>
                <w:szCs w:val="24"/>
              </w:rPr>
            </w:pPr>
            <w:r>
              <w:rPr>
                <w:rFonts w:ascii="Times New Roman" w:hAnsi="Times New Roman"/>
                <w:sz w:val="24"/>
                <w:szCs w:val="24"/>
              </w:rPr>
              <w:t>3</w:t>
            </w:r>
            <w:r w:rsidR="005E6FC8">
              <w:rPr>
                <w:rFonts w:ascii="Times New Roman" w:hAnsi="Times New Roman"/>
                <w:sz w:val="24"/>
                <w:szCs w:val="24"/>
              </w:rPr>
              <w:t>8</w:t>
            </w:r>
          </w:p>
        </w:tc>
      </w:tr>
      <w:tr w:rsidR="00BC1CB1" w:rsidRPr="00D814AB" w:rsidTr="00BF131C">
        <w:trPr>
          <w:trHeight w:val="390"/>
        </w:trPr>
        <w:tc>
          <w:tcPr>
            <w:tcW w:w="959" w:type="dxa"/>
          </w:tcPr>
          <w:p w:rsidR="00517C0D" w:rsidRPr="00D814AB" w:rsidRDefault="003C4BF8" w:rsidP="00D95B42">
            <w:pPr>
              <w:rPr>
                <w:rFonts w:ascii="Times New Roman" w:hAnsi="Times New Roman"/>
                <w:sz w:val="24"/>
                <w:szCs w:val="24"/>
              </w:rPr>
            </w:pPr>
            <w:r>
              <w:rPr>
                <w:rFonts w:ascii="Times New Roman" w:hAnsi="Times New Roman"/>
                <w:sz w:val="24"/>
                <w:szCs w:val="24"/>
              </w:rPr>
              <w:t>2.8</w:t>
            </w:r>
          </w:p>
        </w:tc>
        <w:tc>
          <w:tcPr>
            <w:tcW w:w="10064" w:type="dxa"/>
          </w:tcPr>
          <w:p w:rsidR="00517C0D" w:rsidRPr="00D814AB" w:rsidRDefault="00BC1CB1" w:rsidP="00C7163C">
            <w:pPr>
              <w:rPr>
                <w:rFonts w:ascii="Times New Roman" w:hAnsi="Times New Roman"/>
                <w:sz w:val="24"/>
                <w:szCs w:val="24"/>
              </w:rPr>
            </w:pPr>
            <w:r w:rsidRPr="00D814AB">
              <w:rPr>
                <w:rFonts w:ascii="Times New Roman" w:hAnsi="Times New Roman"/>
                <w:sz w:val="24"/>
                <w:szCs w:val="24"/>
              </w:rPr>
              <w:t>ГИА учащихся 9, 11 классов</w:t>
            </w:r>
          </w:p>
        </w:tc>
        <w:tc>
          <w:tcPr>
            <w:tcW w:w="1134" w:type="dxa"/>
          </w:tcPr>
          <w:p w:rsidR="00517C0D" w:rsidRPr="00D814AB" w:rsidRDefault="00A3566A" w:rsidP="00BA7034">
            <w:pPr>
              <w:rPr>
                <w:rFonts w:ascii="Times New Roman" w:hAnsi="Times New Roman"/>
                <w:sz w:val="24"/>
                <w:szCs w:val="24"/>
              </w:rPr>
            </w:pPr>
            <w:r>
              <w:rPr>
                <w:rFonts w:ascii="Times New Roman" w:hAnsi="Times New Roman"/>
                <w:sz w:val="24"/>
                <w:szCs w:val="24"/>
              </w:rPr>
              <w:t>4</w:t>
            </w:r>
            <w:r w:rsidR="005E6FC8">
              <w:rPr>
                <w:rFonts w:ascii="Times New Roman" w:hAnsi="Times New Roman"/>
                <w:sz w:val="24"/>
                <w:szCs w:val="24"/>
              </w:rPr>
              <w:t>7</w:t>
            </w:r>
          </w:p>
        </w:tc>
      </w:tr>
      <w:tr w:rsidR="007040A0" w:rsidRPr="00D814AB" w:rsidTr="00BF131C">
        <w:trPr>
          <w:trHeight w:val="645"/>
        </w:trPr>
        <w:tc>
          <w:tcPr>
            <w:tcW w:w="959" w:type="dxa"/>
          </w:tcPr>
          <w:p w:rsidR="007040A0" w:rsidRDefault="007040A0" w:rsidP="00D95B42">
            <w:pPr>
              <w:rPr>
                <w:rFonts w:ascii="Times New Roman" w:hAnsi="Times New Roman"/>
                <w:sz w:val="24"/>
                <w:szCs w:val="24"/>
              </w:rPr>
            </w:pPr>
            <w:r>
              <w:rPr>
                <w:rFonts w:ascii="Times New Roman" w:hAnsi="Times New Roman"/>
                <w:sz w:val="24"/>
                <w:szCs w:val="24"/>
              </w:rPr>
              <w:t>2.9</w:t>
            </w:r>
          </w:p>
        </w:tc>
        <w:tc>
          <w:tcPr>
            <w:tcW w:w="10064" w:type="dxa"/>
          </w:tcPr>
          <w:p w:rsidR="007040A0" w:rsidRPr="00D814AB" w:rsidRDefault="007040A0" w:rsidP="00C7163C">
            <w:pPr>
              <w:rPr>
                <w:rFonts w:ascii="Times New Roman" w:hAnsi="Times New Roman"/>
                <w:sz w:val="24"/>
                <w:szCs w:val="24"/>
              </w:rPr>
            </w:pPr>
            <w:r w:rsidRPr="00D814AB">
              <w:rPr>
                <w:rFonts w:ascii="Times New Roman" w:hAnsi="Times New Roman"/>
                <w:sz w:val="24"/>
                <w:szCs w:val="24"/>
              </w:rPr>
              <w:t>Уровень преподавания по предметам</w:t>
            </w:r>
          </w:p>
        </w:tc>
        <w:tc>
          <w:tcPr>
            <w:tcW w:w="1134" w:type="dxa"/>
          </w:tcPr>
          <w:p w:rsidR="007040A0" w:rsidRPr="00D814AB" w:rsidRDefault="00A3566A" w:rsidP="00BA7034">
            <w:pPr>
              <w:rPr>
                <w:rFonts w:ascii="Times New Roman" w:hAnsi="Times New Roman"/>
                <w:sz w:val="24"/>
                <w:szCs w:val="24"/>
              </w:rPr>
            </w:pPr>
            <w:r>
              <w:rPr>
                <w:rFonts w:ascii="Times New Roman" w:hAnsi="Times New Roman"/>
                <w:sz w:val="24"/>
                <w:szCs w:val="24"/>
              </w:rPr>
              <w:t>6</w:t>
            </w:r>
            <w:r w:rsidR="00877980">
              <w:rPr>
                <w:rFonts w:ascii="Times New Roman" w:hAnsi="Times New Roman"/>
                <w:sz w:val="24"/>
                <w:szCs w:val="24"/>
              </w:rPr>
              <w:t>4</w:t>
            </w:r>
          </w:p>
        </w:tc>
      </w:tr>
      <w:tr w:rsidR="00BC1CB1" w:rsidRPr="00D814AB" w:rsidTr="00BF131C">
        <w:tc>
          <w:tcPr>
            <w:tcW w:w="959" w:type="dxa"/>
          </w:tcPr>
          <w:p w:rsidR="00BC1CB1" w:rsidRPr="00D814AB" w:rsidRDefault="00BC1CB1" w:rsidP="00D95B42">
            <w:pPr>
              <w:rPr>
                <w:rFonts w:ascii="Times New Roman" w:hAnsi="Times New Roman"/>
                <w:b/>
                <w:i/>
                <w:sz w:val="24"/>
                <w:szCs w:val="24"/>
              </w:rPr>
            </w:pPr>
            <w:r w:rsidRPr="00D814AB">
              <w:rPr>
                <w:rFonts w:ascii="Times New Roman" w:hAnsi="Times New Roman"/>
                <w:b/>
                <w:i/>
                <w:sz w:val="24"/>
                <w:szCs w:val="24"/>
              </w:rPr>
              <w:t>3</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результатов методической работы</w:t>
            </w:r>
          </w:p>
        </w:tc>
        <w:tc>
          <w:tcPr>
            <w:tcW w:w="1134" w:type="dxa"/>
          </w:tcPr>
          <w:p w:rsidR="00F05A36" w:rsidRPr="00F05A36" w:rsidRDefault="00F05A36" w:rsidP="00BA7034">
            <w:pPr>
              <w:rPr>
                <w:rFonts w:ascii="Times New Roman" w:hAnsi="Times New Roman"/>
                <w:sz w:val="24"/>
                <w:szCs w:val="24"/>
              </w:rPr>
            </w:pPr>
          </w:p>
        </w:tc>
      </w:tr>
      <w:tr w:rsidR="00BC1CB1" w:rsidRPr="00D814AB" w:rsidTr="00BF131C">
        <w:tc>
          <w:tcPr>
            <w:tcW w:w="959" w:type="dxa"/>
          </w:tcPr>
          <w:p w:rsidR="00BC1CB1" w:rsidRPr="007B203B" w:rsidRDefault="00BC1CB1" w:rsidP="00D95B42">
            <w:pPr>
              <w:pStyle w:val="ab"/>
              <w:rPr>
                <w:rFonts w:ascii="Times New Roman" w:hAnsi="Times New Roman" w:cs="Times New Roman"/>
                <w:color w:val="000000"/>
              </w:rPr>
            </w:pPr>
            <w:r>
              <w:rPr>
                <w:rFonts w:ascii="Times New Roman" w:hAnsi="Times New Roman" w:cs="Times New Roman"/>
                <w:color w:val="000000"/>
              </w:rPr>
              <w:t>3.</w:t>
            </w:r>
            <w:r w:rsidR="00F05A36">
              <w:rPr>
                <w:rFonts w:ascii="Times New Roman" w:hAnsi="Times New Roman" w:cs="Times New Roman"/>
                <w:color w:val="000000"/>
              </w:rPr>
              <w:t>1</w:t>
            </w:r>
          </w:p>
        </w:tc>
        <w:tc>
          <w:tcPr>
            <w:tcW w:w="10064" w:type="dxa"/>
          </w:tcPr>
          <w:p w:rsidR="00BC1CB1" w:rsidRPr="007B203B" w:rsidRDefault="00977A17" w:rsidP="00EF7C84">
            <w:pPr>
              <w:pStyle w:val="ab"/>
              <w:rPr>
                <w:rFonts w:ascii="Times New Roman" w:hAnsi="Times New Roman" w:cs="Times New Roman"/>
                <w:color w:val="000000"/>
              </w:rPr>
            </w:pPr>
            <w:r>
              <w:rPr>
                <w:rFonts w:ascii="Times New Roman" w:hAnsi="Times New Roman" w:cs="Times New Roman"/>
                <w:color w:val="000000"/>
              </w:rPr>
              <w:t>Тема, цель, задачи 2014/2015</w:t>
            </w:r>
            <w:r w:rsidR="004205A0">
              <w:rPr>
                <w:rFonts w:ascii="Times New Roman" w:hAnsi="Times New Roman" w:cs="Times New Roman"/>
                <w:color w:val="000000"/>
              </w:rPr>
              <w:t xml:space="preserve"> учебного года. Направления деятельности</w:t>
            </w:r>
          </w:p>
        </w:tc>
        <w:tc>
          <w:tcPr>
            <w:tcW w:w="1134" w:type="dxa"/>
          </w:tcPr>
          <w:p w:rsidR="00BC1CB1" w:rsidRPr="00D814AB" w:rsidRDefault="00A3566A" w:rsidP="007040A0">
            <w:pPr>
              <w:rPr>
                <w:rFonts w:ascii="Times New Roman" w:hAnsi="Times New Roman"/>
                <w:sz w:val="24"/>
                <w:szCs w:val="24"/>
              </w:rPr>
            </w:pPr>
            <w:r>
              <w:rPr>
                <w:rFonts w:ascii="Times New Roman" w:hAnsi="Times New Roman"/>
                <w:sz w:val="24"/>
                <w:szCs w:val="24"/>
              </w:rPr>
              <w:t>8</w:t>
            </w:r>
            <w:r w:rsidR="00877980">
              <w:rPr>
                <w:rFonts w:ascii="Times New Roman" w:hAnsi="Times New Roman"/>
                <w:sz w:val="24"/>
                <w:szCs w:val="24"/>
              </w:rPr>
              <w:t>0</w:t>
            </w:r>
          </w:p>
        </w:tc>
      </w:tr>
      <w:tr w:rsidR="00BC1CB1" w:rsidRPr="00D814AB" w:rsidTr="00BF131C">
        <w:tc>
          <w:tcPr>
            <w:tcW w:w="959" w:type="dxa"/>
          </w:tcPr>
          <w:p w:rsidR="00BC1CB1" w:rsidRPr="007B203B" w:rsidRDefault="00BC1CB1" w:rsidP="00D95B42">
            <w:pPr>
              <w:pStyle w:val="ab"/>
              <w:rPr>
                <w:rFonts w:ascii="Times New Roman" w:hAnsi="Times New Roman" w:cs="Times New Roman"/>
                <w:color w:val="000000"/>
              </w:rPr>
            </w:pPr>
            <w:r>
              <w:rPr>
                <w:rFonts w:ascii="Times New Roman" w:hAnsi="Times New Roman" w:cs="Times New Roman"/>
                <w:color w:val="000000"/>
              </w:rPr>
              <w:t>3.</w:t>
            </w:r>
            <w:r w:rsidR="00EC06F7">
              <w:rPr>
                <w:rFonts w:ascii="Times New Roman" w:hAnsi="Times New Roman" w:cs="Times New Roman"/>
                <w:color w:val="000000"/>
              </w:rPr>
              <w:t>1.1</w:t>
            </w:r>
          </w:p>
        </w:tc>
        <w:tc>
          <w:tcPr>
            <w:tcW w:w="10064" w:type="dxa"/>
          </w:tcPr>
          <w:p w:rsidR="00BC1CB1" w:rsidRPr="007B203B" w:rsidRDefault="004205A0" w:rsidP="00EF7C84">
            <w:pPr>
              <w:pStyle w:val="ab"/>
              <w:rPr>
                <w:rFonts w:ascii="Times New Roman" w:hAnsi="Times New Roman" w:cs="Times New Roman"/>
                <w:color w:val="000000"/>
              </w:rPr>
            </w:pPr>
            <w:r>
              <w:rPr>
                <w:rFonts w:ascii="Times New Roman" w:hAnsi="Times New Roman" w:cs="Times New Roman"/>
                <w:color w:val="000000"/>
              </w:rPr>
              <w:t>Работа с кадрами. Характеристика кадрового состава</w:t>
            </w:r>
          </w:p>
        </w:tc>
        <w:tc>
          <w:tcPr>
            <w:tcW w:w="1134" w:type="dxa"/>
          </w:tcPr>
          <w:p w:rsidR="00BC1CB1" w:rsidRPr="00D814AB" w:rsidRDefault="00A3566A" w:rsidP="007040A0">
            <w:pPr>
              <w:rPr>
                <w:rFonts w:ascii="Times New Roman" w:hAnsi="Times New Roman"/>
                <w:sz w:val="24"/>
                <w:szCs w:val="24"/>
              </w:rPr>
            </w:pPr>
            <w:r>
              <w:rPr>
                <w:rFonts w:ascii="Times New Roman" w:hAnsi="Times New Roman"/>
                <w:sz w:val="24"/>
                <w:szCs w:val="24"/>
              </w:rPr>
              <w:t>8</w:t>
            </w:r>
            <w:r w:rsidR="00877980">
              <w:rPr>
                <w:rFonts w:ascii="Times New Roman" w:hAnsi="Times New Roman"/>
                <w:sz w:val="24"/>
                <w:szCs w:val="24"/>
              </w:rPr>
              <w:t>2</w:t>
            </w:r>
          </w:p>
        </w:tc>
      </w:tr>
      <w:tr w:rsidR="00BC1CB1" w:rsidRPr="00D814AB" w:rsidTr="00BF131C">
        <w:tc>
          <w:tcPr>
            <w:tcW w:w="959" w:type="dxa"/>
          </w:tcPr>
          <w:p w:rsidR="00BC1CB1" w:rsidRPr="007B203B" w:rsidRDefault="00EC06F7" w:rsidP="00D95B42">
            <w:pPr>
              <w:pStyle w:val="ab"/>
              <w:rPr>
                <w:rFonts w:ascii="Times New Roman" w:hAnsi="Times New Roman" w:cs="Times New Roman"/>
                <w:color w:val="000000"/>
              </w:rPr>
            </w:pPr>
            <w:r>
              <w:rPr>
                <w:rFonts w:ascii="Times New Roman" w:hAnsi="Times New Roman" w:cs="Times New Roman"/>
                <w:color w:val="000000"/>
              </w:rPr>
              <w:t>А)</w:t>
            </w:r>
          </w:p>
        </w:tc>
        <w:tc>
          <w:tcPr>
            <w:tcW w:w="10064" w:type="dxa"/>
          </w:tcPr>
          <w:p w:rsidR="00BC1CB1" w:rsidRPr="007B203B" w:rsidRDefault="00EC06F7" w:rsidP="00EF7C84">
            <w:pPr>
              <w:pStyle w:val="ab"/>
              <w:rPr>
                <w:rFonts w:ascii="Times New Roman" w:hAnsi="Times New Roman" w:cs="Times New Roman"/>
                <w:color w:val="000000"/>
              </w:rPr>
            </w:pPr>
            <w:r>
              <w:rPr>
                <w:rFonts w:ascii="Times New Roman" w:hAnsi="Times New Roman" w:cs="Times New Roman"/>
                <w:color w:val="000000"/>
              </w:rPr>
              <w:t>Образование</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c>
          <w:tcPr>
            <w:tcW w:w="959" w:type="dxa"/>
          </w:tcPr>
          <w:p w:rsidR="00BC1CB1" w:rsidRPr="007B203B" w:rsidRDefault="00EC06F7" w:rsidP="00D95B42">
            <w:pPr>
              <w:pStyle w:val="ab"/>
              <w:rPr>
                <w:rFonts w:ascii="Times New Roman" w:hAnsi="Times New Roman" w:cs="Times New Roman"/>
                <w:color w:val="000000"/>
              </w:rPr>
            </w:pPr>
            <w:r>
              <w:rPr>
                <w:rFonts w:ascii="Times New Roman" w:hAnsi="Times New Roman" w:cs="Times New Roman"/>
                <w:color w:val="000000"/>
              </w:rPr>
              <w:lastRenderedPageBreak/>
              <w:t>Б)</w:t>
            </w:r>
          </w:p>
        </w:tc>
        <w:tc>
          <w:tcPr>
            <w:tcW w:w="10064" w:type="dxa"/>
          </w:tcPr>
          <w:p w:rsidR="00BC1CB1" w:rsidRPr="007B203B" w:rsidRDefault="00EC06F7" w:rsidP="00EF7C84">
            <w:pPr>
              <w:pStyle w:val="ab"/>
              <w:rPr>
                <w:rFonts w:ascii="Times New Roman" w:hAnsi="Times New Roman" w:cs="Times New Roman"/>
                <w:color w:val="000000"/>
              </w:rPr>
            </w:pPr>
            <w:r>
              <w:rPr>
                <w:rFonts w:ascii="Times New Roman" w:hAnsi="Times New Roman" w:cs="Times New Roman"/>
                <w:color w:val="000000"/>
              </w:rPr>
              <w:t>Наличие категорий</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c>
          <w:tcPr>
            <w:tcW w:w="959" w:type="dxa"/>
          </w:tcPr>
          <w:p w:rsidR="00BC1CB1" w:rsidRPr="007B203B" w:rsidRDefault="00EC06F7" w:rsidP="00D95B42">
            <w:pPr>
              <w:pStyle w:val="ab"/>
              <w:rPr>
                <w:rFonts w:ascii="Times New Roman" w:hAnsi="Times New Roman" w:cs="Times New Roman"/>
                <w:color w:val="000000"/>
              </w:rPr>
            </w:pPr>
            <w:r>
              <w:rPr>
                <w:rFonts w:ascii="Times New Roman" w:hAnsi="Times New Roman" w:cs="Times New Roman"/>
                <w:color w:val="000000"/>
              </w:rPr>
              <w:t>В)</w:t>
            </w:r>
          </w:p>
        </w:tc>
        <w:tc>
          <w:tcPr>
            <w:tcW w:w="10064" w:type="dxa"/>
          </w:tcPr>
          <w:p w:rsidR="00BC1CB1" w:rsidRPr="007B203B" w:rsidRDefault="00EC06F7" w:rsidP="00EF7C84">
            <w:pPr>
              <w:pStyle w:val="ab"/>
              <w:rPr>
                <w:rFonts w:ascii="Times New Roman" w:hAnsi="Times New Roman" w:cs="Times New Roman"/>
                <w:color w:val="000000"/>
              </w:rPr>
            </w:pPr>
            <w:r>
              <w:rPr>
                <w:rFonts w:ascii="Times New Roman" w:hAnsi="Times New Roman" w:cs="Times New Roman"/>
                <w:color w:val="000000"/>
              </w:rPr>
              <w:t>Стаж</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c>
          <w:tcPr>
            <w:tcW w:w="959" w:type="dxa"/>
          </w:tcPr>
          <w:p w:rsidR="00BC1CB1" w:rsidRPr="007B203B" w:rsidRDefault="004205A0" w:rsidP="00D95B42">
            <w:pPr>
              <w:pStyle w:val="ab"/>
              <w:rPr>
                <w:rFonts w:ascii="Times New Roman" w:hAnsi="Times New Roman" w:cs="Times New Roman"/>
                <w:color w:val="000000"/>
              </w:rPr>
            </w:pPr>
            <w:r>
              <w:rPr>
                <w:rFonts w:ascii="Times New Roman" w:hAnsi="Times New Roman" w:cs="Times New Roman"/>
                <w:color w:val="000000"/>
              </w:rPr>
              <w:t>3.1.2</w:t>
            </w:r>
          </w:p>
        </w:tc>
        <w:tc>
          <w:tcPr>
            <w:tcW w:w="10064" w:type="dxa"/>
          </w:tcPr>
          <w:p w:rsidR="00BC1CB1" w:rsidRPr="007B203B" w:rsidRDefault="00867DC4" w:rsidP="007D58F4">
            <w:pPr>
              <w:pStyle w:val="ab"/>
              <w:rPr>
                <w:rFonts w:ascii="Times New Roman" w:hAnsi="Times New Roman" w:cs="Times New Roman"/>
                <w:color w:val="000000"/>
              </w:rPr>
            </w:pPr>
            <w:r>
              <w:rPr>
                <w:rFonts w:ascii="Times New Roman" w:hAnsi="Times New Roman" w:cs="Times New Roman"/>
                <w:color w:val="000000"/>
              </w:rPr>
              <w:t>Повышение квалификации</w:t>
            </w:r>
          </w:p>
        </w:tc>
        <w:tc>
          <w:tcPr>
            <w:tcW w:w="1134" w:type="dxa"/>
          </w:tcPr>
          <w:p w:rsidR="00BC1CB1" w:rsidRPr="00D814AB" w:rsidRDefault="00877980" w:rsidP="007040A0">
            <w:pPr>
              <w:rPr>
                <w:rFonts w:ascii="Times New Roman" w:hAnsi="Times New Roman"/>
                <w:sz w:val="24"/>
                <w:szCs w:val="24"/>
              </w:rPr>
            </w:pPr>
            <w:r>
              <w:rPr>
                <w:rFonts w:ascii="Times New Roman" w:hAnsi="Times New Roman"/>
                <w:sz w:val="24"/>
                <w:szCs w:val="24"/>
              </w:rPr>
              <w:t>90</w:t>
            </w:r>
          </w:p>
        </w:tc>
      </w:tr>
      <w:tr w:rsidR="00BC1CB1" w:rsidRPr="00D814AB" w:rsidTr="00BF131C">
        <w:trPr>
          <w:trHeight w:val="397"/>
        </w:trPr>
        <w:tc>
          <w:tcPr>
            <w:tcW w:w="959" w:type="dxa"/>
          </w:tcPr>
          <w:p w:rsidR="00BC1CB1" w:rsidRDefault="00867DC4" w:rsidP="00D95B42">
            <w:pPr>
              <w:pStyle w:val="ab"/>
              <w:rPr>
                <w:rFonts w:ascii="Times New Roman" w:hAnsi="Times New Roman" w:cs="Times New Roman"/>
                <w:color w:val="000000"/>
              </w:rPr>
            </w:pPr>
            <w:r>
              <w:rPr>
                <w:rFonts w:ascii="Times New Roman" w:hAnsi="Times New Roman" w:cs="Times New Roman"/>
                <w:color w:val="000000"/>
              </w:rPr>
              <w:t>3.1.3</w:t>
            </w:r>
          </w:p>
          <w:p w:rsidR="007D58F4" w:rsidRPr="007B203B" w:rsidRDefault="007D58F4" w:rsidP="00E62158">
            <w:pPr>
              <w:pStyle w:val="ab"/>
              <w:jc w:val="center"/>
              <w:rPr>
                <w:rFonts w:ascii="Times New Roman" w:hAnsi="Times New Roman" w:cs="Times New Roman"/>
                <w:color w:val="000000"/>
              </w:rPr>
            </w:pPr>
          </w:p>
        </w:tc>
        <w:tc>
          <w:tcPr>
            <w:tcW w:w="10064" w:type="dxa"/>
          </w:tcPr>
          <w:p w:rsidR="00BC1CB1" w:rsidRDefault="00867DC4" w:rsidP="00EF7C84">
            <w:pPr>
              <w:pStyle w:val="ab"/>
              <w:rPr>
                <w:rFonts w:ascii="Times New Roman" w:hAnsi="Times New Roman" w:cs="Times New Roman"/>
                <w:color w:val="000000"/>
              </w:rPr>
            </w:pPr>
            <w:r>
              <w:rPr>
                <w:rFonts w:ascii="Times New Roman" w:hAnsi="Times New Roman" w:cs="Times New Roman"/>
                <w:color w:val="000000"/>
              </w:rPr>
              <w:t>Школа молодого учителя</w:t>
            </w:r>
          </w:p>
          <w:p w:rsidR="007D58F4" w:rsidRPr="007B203B" w:rsidRDefault="007D58F4" w:rsidP="00EF7C84">
            <w:pPr>
              <w:pStyle w:val="ab"/>
              <w:rPr>
                <w:rFonts w:ascii="Times New Roman" w:hAnsi="Times New Roman" w:cs="Times New Roman"/>
                <w:color w:val="000000"/>
              </w:rPr>
            </w:pPr>
          </w:p>
        </w:tc>
        <w:tc>
          <w:tcPr>
            <w:tcW w:w="1134" w:type="dxa"/>
          </w:tcPr>
          <w:p w:rsidR="007D58F4" w:rsidRPr="00D814AB" w:rsidRDefault="00877980" w:rsidP="007040A0">
            <w:pPr>
              <w:rPr>
                <w:rFonts w:ascii="Times New Roman" w:hAnsi="Times New Roman"/>
                <w:sz w:val="24"/>
                <w:szCs w:val="24"/>
              </w:rPr>
            </w:pPr>
            <w:r>
              <w:rPr>
                <w:rFonts w:ascii="Times New Roman" w:hAnsi="Times New Roman"/>
                <w:sz w:val="24"/>
                <w:szCs w:val="24"/>
              </w:rPr>
              <w:t>90</w:t>
            </w:r>
          </w:p>
        </w:tc>
      </w:tr>
      <w:tr w:rsidR="007040A0" w:rsidRPr="00D814AB" w:rsidTr="00BF131C">
        <w:trPr>
          <w:trHeight w:val="561"/>
        </w:trPr>
        <w:tc>
          <w:tcPr>
            <w:tcW w:w="959" w:type="dxa"/>
          </w:tcPr>
          <w:p w:rsidR="007040A0" w:rsidRDefault="00867DC4" w:rsidP="00D95B42">
            <w:pPr>
              <w:pStyle w:val="ab"/>
              <w:rPr>
                <w:rFonts w:ascii="Times New Roman" w:hAnsi="Times New Roman" w:cs="Times New Roman"/>
                <w:color w:val="000000"/>
              </w:rPr>
            </w:pPr>
            <w:r>
              <w:rPr>
                <w:rFonts w:ascii="Times New Roman" w:hAnsi="Times New Roman" w:cs="Times New Roman"/>
                <w:color w:val="000000"/>
              </w:rPr>
              <w:t>3.1.4</w:t>
            </w:r>
          </w:p>
          <w:p w:rsidR="007040A0" w:rsidRDefault="007040A0" w:rsidP="00E62158">
            <w:pPr>
              <w:pStyle w:val="ab"/>
              <w:jc w:val="center"/>
              <w:rPr>
                <w:rFonts w:ascii="Times New Roman" w:hAnsi="Times New Roman" w:cs="Times New Roman"/>
                <w:color w:val="000000"/>
              </w:rPr>
            </w:pPr>
          </w:p>
        </w:tc>
        <w:tc>
          <w:tcPr>
            <w:tcW w:w="10064" w:type="dxa"/>
          </w:tcPr>
          <w:p w:rsidR="007040A0" w:rsidRDefault="00867DC4" w:rsidP="00EF7C84">
            <w:pPr>
              <w:pStyle w:val="ab"/>
              <w:rPr>
                <w:rFonts w:ascii="Times New Roman" w:hAnsi="Times New Roman" w:cs="Times New Roman"/>
                <w:color w:val="000000"/>
              </w:rPr>
            </w:pPr>
            <w:r>
              <w:rPr>
                <w:rFonts w:ascii="Times New Roman" w:hAnsi="Times New Roman" w:cs="Times New Roman"/>
                <w:color w:val="000000"/>
              </w:rPr>
              <w:t>Аттестация педагогических работников</w:t>
            </w:r>
          </w:p>
        </w:tc>
        <w:tc>
          <w:tcPr>
            <w:tcW w:w="1134" w:type="dxa"/>
          </w:tcPr>
          <w:p w:rsidR="007040A0" w:rsidRDefault="00877980" w:rsidP="007040A0">
            <w:pPr>
              <w:rPr>
                <w:rFonts w:ascii="Times New Roman" w:hAnsi="Times New Roman"/>
                <w:sz w:val="24"/>
                <w:szCs w:val="24"/>
              </w:rPr>
            </w:pPr>
            <w:r>
              <w:rPr>
                <w:rFonts w:ascii="Times New Roman" w:hAnsi="Times New Roman"/>
                <w:sz w:val="24"/>
                <w:szCs w:val="24"/>
              </w:rPr>
              <w:t>91</w:t>
            </w:r>
          </w:p>
        </w:tc>
      </w:tr>
      <w:tr w:rsidR="00BC1CB1" w:rsidRPr="00D814AB" w:rsidTr="00BF131C">
        <w:trPr>
          <w:trHeight w:val="450"/>
        </w:trPr>
        <w:tc>
          <w:tcPr>
            <w:tcW w:w="959" w:type="dxa"/>
          </w:tcPr>
          <w:p w:rsidR="00BC1CB1" w:rsidRDefault="00BC1CB1" w:rsidP="00D95B42">
            <w:pPr>
              <w:pStyle w:val="ab"/>
              <w:rPr>
                <w:rFonts w:ascii="Times New Roman" w:hAnsi="Times New Roman" w:cs="Times New Roman"/>
                <w:color w:val="000000"/>
              </w:rPr>
            </w:pPr>
            <w:r>
              <w:rPr>
                <w:rFonts w:ascii="Times New Roman" w:hAnsi="Times New Roman" w:cs="Times New Roman"/>
                <w:color w:val="000000"/>
              </w:rPr>
              <w:t>3.</w:t>
            </w:r>
            <w:r w:rsidR="00867DC4">
              <w:rPr>
                <w:rFonts w:ascii="Times New Roman" w:hAnsi="Times New Roman" w:cs="Times New Roman"/>
                <w:color w:val="000000"/>
              </w:rPr>
              <w:t>1.5</w:t>
            </w:r>
          </w:p>
          <w:p w:rsidR="007D58F4" w:rsidRPr="007B203B" w:rsidRDefault="007D58F4" w:rsidP="00D95B42">
            <w:pPr>
              <w:pStyle w:val="ab"/>
              <w:rPr>
                <w:rFonts w:ascii="Times New Roman" w:hAnsi="Times New Roman" w:cs="Times New Roman"/>
                <w:color w:val="000000"/>
              </w:rPr>
            </w:pPr>
          </w:p>
        </w:tc>
        <w:tc>
          <w:tcPr>
            <w:tcW w:w="10064" w:type="dxa"/>
          </w:tcPr>
          <w:p w:rsidR="00BC1CB1" w:rsidRDefault="00867DC4" w:rsidP="00EF7C84">
            <w:pPr>
              <w:pStyle w:val="ab"/>
              <w:rPr>
                <w:rFonts w:ascii="Times New Roman" w:hAnsi="Times New Roman" w:cs="Times New Roman"/>
                <w:color w:val="000000"/>
              </w:rPr>
            </w:pPr>
            <w:r>
              <w:rPr>
                <w:rFonts w:ascii="Times New Roman" w:hAnsi="Times New Roman" w:cs="Times New Roman"/>
                <w:color w:val="000000"/>
              </w:rPr>
              <w:t>Обобщение и распространение передового педагогического опыта</w:t>
            </w:r>
          </w:p>
          <w:p w:rsidR="007D58F4" w:rsidRPr="007B203B" w:rsidRDefault="007D58F4" w:rsidP="00EF7C84">
            <w:pPr>
              <w:pStyle w:val="ab"/>
              <w:rPr>
                <w:rFonts w:ascii="Times New Roman" w:hAnsi="Times New Roman" w:cs="Times New Roman"/>
                <w:color w:val="000000"/>
              </w:rPr>
            </w:pPr>
          </w:p>
        </w:tc>
        <w:tc>
          <w:tcPr>
            <w:tcW w:w="1134" w:type="dxa"/>
          </w:tcPr>
          <w:p w:rsidR="007D58F4" w:rsidRPr="00D814AB" w:rsidRDefault="00877980" w:rsidP="007040A0">
            <w:pPr>
              <w:rPr>
                <w:rFonts w:ascii="Times New Roman" w:hAnsi="Times New Roman"/>
                <w:sz w:val="24"/>
                <w:szCs w:val="24"/>
              </w:rPr>
            </w:pPr>
            <w:r>
              <w:rPr>
                <w:rFonts w:ascii="Times New Roman" w:hAnsi="Times New Roman"/>
                <w:sz w:val="24"/>
                <w:szCs w:val="24"/>
              </w:rPr>
              <w:t>91</w:t>
            </w:r>
          </w:p>
        </w:tc>
      </w:tr>
      <w:tr w:rsidR="007040A0" w:rsidRPr="00D814AB" w:rsidTr="00BF131C">
        <w:trPr>
          <w:trHeight w:val="585"/>
        </w:trPr>
        <w:tc>
          <w:tcPr>
            <w:tcW w:w="959" w:type="dxa"/>
          </w:tcPr>
          <w:p w:rsidR="007040A0" w:rsidRDefault="007040A0" w:rsidP="00D95B42">
            <w:pPr>
              <w:pStyle w:val="ab"/>
              <w:rPr>
                <w:rFonts w:ascii="Times New Roman" w:hAnsi="Times New Roman" w:cs="Times New Roman"/>
                <w:color w:val="000000"/>
              </w:rPr>
            </w:pPr>
            <w:r>
              <w:rPr>
                <w:rFonts w:ascii="Times New Roman" w:hAnsi="Times New Roman" w:cs="Times New Roman"/>
                <w:color w:val="000000"/>
              </w:rPr>
              <w:t>3.1.</w:t>
            </w:r>
            <w:r w:rsidR="00867DC4">
              <w:rPr>
                <w:rFonts w:ascii="Times New Roman" w:hAnsi="Times New Roman" w:cs="Times New Roman"/>
                <w:color w:val="000000"/>
              </w:rPr>
              <w:t>6</w:t>
            </w:r>
          </w:p>
        </w:tc>
        <w:tc>
          <w:tcPr>
            <w:tcW w:w="10064" w:type="dxa"/>
          </w:tcPr>
          <w:p w:rsidR="007040A0" w:rsidRDefault="00867DC4" w:rsidP="00EF7C84">
            <w:pPr>
              <w:pStyle w:val="ab"/>
              <w:rPr>
                <w:rFonts w:ascii="Times New Roman" w:hAnsi="Times New Roman" w:cs="Times New Roman"/>
                <w:color w:val="000000"/>
              </w:rPr>
            </w:pPr>
            <w:r>
              <w:rPr>
                <w:rFonts w:ascii="Times New Roman" w:hAnsi="Times New Roman" w:cs="Times New Roman"/>
                <w:color w:val="000000"/>
              </w:rPr>
              <w:t>Участие педагогов в районных, областных, всероссийских конкурсных мероприятиях</w:t>
            </w:r>
          </w:p>
        </w:tc>
        <w:tc>
          <w:tcPr>
            <w:tcW w:w="1134" w:type="dxa"/>
          </w:tcPr>
          <w:p w:rsidR="007040A0" w:rsidRDefault="00A3566A" w:rsidP="007040A0">
            <w:pPr>
              <w:rPr>
                <w:rFonts w:ascii="Times New Roman" w:hAnsi="Times New Roman"/>
                <w:sz w:val="24"/>
                <w:szCs w:val="24"/>
              </w:rPr>
            </w:pPr>
            <w:r>
              <w:rPr>
                <w:rFonts w:ascii="Times New Roman" w:hAnsi="Times New Roman"/>
                <w:sz w:val="24"/>
                <w:szCs w:val="24"/>
              </w:rPr>
              <w:t>9</w:t>
            </w:r>
            <w:r w:rsidR="00877980">
              <w:rPr>
                <w:rFonts w:ascii="Times New Roman" w:hAnsi="Times New Roman"/>
                <w:sz w:val="24"/>
                <w:szCs w:val="24"/>
              </w:rPr>
              <w:t>1</w:t>
            </w:r>
          </w:p>
        </w:tc>
      </w:tr>
      <w:tr w:rsidR="00BC1CB1" w:rsidRPr="00D814AB" w:rsidTr="00BF131C">
        <w:tc>
          <w:tcPr>
            <w:tcW w:w="959" w:type="dxa"/>
          </w:tcPr>
          <w:p w:rsidR="00BC1CB1" w:rsidRPr="007B203B" w:rsidRDefault="00BC1CB1" w:rsidP="00D95B42">
            <w:pPr>
              <w:pStyle w:val="ab"/>
              <w:rPr>
                <w:rFonts w:ascii="Times New Roman" w:hAnsi="Times New Roman" w:cs="Times New Roman"/>
                <w:color w:val="000000"/>
              </w:rPr>
            </w:pPr>
            <w:r>
              <w:rPr>
                <w:rFonts w:ascii="Times New Roman" w:hAnsi="Times New Roman" w:cs="Times New Roman"/>
                <w:color w:val="000000"/>
              </w:rPr>
              <w:t>3.</w:t>
            </w:r>
            <w:r w:rsidR="00867DC4">
              <w:rPr>
                <w:rFonts w:ascii="Times New Roman" w:hAnsi="Times New Roman" w:cs="Times New Roman"/>
                <w:color w:val="000000"/>
              </w:rPr>
              <w:t>2</w:t>
            </w:r>
          </w:p>
        </w:tc>
        <w:tc>
          <w:tcPr>
            <w:tcW w:w="10064" w:type="dxa"/>
          </w:tcPr>
          <w:p w:rsidR="00BC1CB1" w:rsidRPr="007B203B" w:rsidRDefault="0085675C" w:rsidP="00EF7C84">
            <w:pPr>
              <w:pStyle w:val="ab"/>
              <w:rPr>
                <w:rFonts w:ascii="Times New Roman" w:hAnsi="Times New Roman" w:cs="Times New Roman"/>
                <w:color w:val="000000"/>
              </w:rPr>
            </w:pPr>
            <w:r>
              <w:rPr>
                <w:rFonts w:ascii="Times New Roman" w:hAnsi="Times New Roman" w:cs="Times New Roman"/>
                <w:color w:val="000000"/>
              </w:rPr>
              <w:t>Работа над методической темой</w:t>
            </w:r>
          </w:p>
        </w:tc>
        <w:tc>
          <w:tcPr>
            <w:tcW w:w="1134" w:type="dxa"/>
          </w:tcPr>
          <w:p w:rsidR="00BC1CB1" w:rsidRPr="00D814AB" w:rsidRDefault="00A3566A" w:rsidP="007040A0">
            <w:pPr>
              <w:rPr>
                <w:rFonts w:ascii="Times New Roman" w:hAnsi="Times New Roman"/>
                <w:sz w:val="24"/>
                <w:szCs w:val="24"/>
              </w:rPr>
            </w:pPr>
            <w:r>
              <w:rPr>
                <w:rFonts w:ascii="Times New Roman" w:hAnsi="Times New Roman"/>
                <w:sz w:val="24"/>
                <w:szCs w:val="24"/>
              </w:rPr>
              <w:t>9</w:t>
            </w:r>
            <w:r w:rsidR="00877980">
              <w:rPr>
                <w:rFonts w:ascii="Times New Roman" w:hAnsi="Times New Roman"/>
                <w:sz w:val="24"/>
                <w:szCs w:val="24"/>
              </w:rPr>
              <w:t>1</w:t>
            </w:r>
          </w:p>
        </w:tc>
      </w:tr>
      <w:tr w:rsidR="00BC1CB1" w:rsidRPr="00D814AB" w:rsidTr="00BF131C">
        <w:tc>
          <w:tcPr>
            <w:tcW w:w="959" w:type="dxa"/>
          </w:tcPr>
          <w:p w:rsidR="00BC1CB1" w:rsidRPr="00D814AB" w:rsidRDefault="007D58F4" w:rsidP="00D95B42">
            <w:pPr>
              <w:rPr>
                <w:rFonts w:ascii="Times New Roman" w:hAnsi="Times New Roman"/>
                <w:sz w:val="24"/>
                <w:szCs w:val="24"/>
              </w:rPr>
            </w:pPr>
            <w:r>
              <w:rPr>
                <w:rFonts w:ascii="Times New Roman" w:hAnsi="Times New Roman"/>
                <w:sz w:val="24"/>
                <w:szCs w:val="24"/>
              </w:rPr>
              <w:t>3.</w:t>
            </w:r>
            <w:r w:rsidR="0085675C">
              <w:rPr>
                <w:rFonts w:ascii="Times New Roman" w:hAnsi="Times New Roman"/>
                <w:sz w:val="24"/>
                <w:szCs w:val="24"/>
              </w:rPr>
              <w:t>2.1</w:t>
            </w:r>
          </w:p>
        </w:tc>
        <w:tc>
          <w:tcPr>
            <w:tcW w:w="10064" w:type="dxa"/>
          </w:tcPr>
          <w:p w:rsidR="00BC1CB1" w:rsidRPr="00D814AB" w:rsidRDefault="0085675C" w:rsidP="00C7163C">
            <w:pPr>
              <w:rPr>
                <w:rFonts w:ascii="Times New Roman" w:hAnsi="Times New Roman"/>
                <w:sz w:val="24"/>
                <w:szCs w:val="24"/>
              </w:rPr>
            </w:pPr>
            <w:r>
              <w:rPr>
                <w:rFonts w:ascii="Times New Roman" w:hAnsi="Times New Roman"/>
                <w:sz w:val="24"/>
                <w:szCs w:val="24"/>
              </w:rPr>
              <w:t>Предметные недели</w:t>
            </w:r>
          </w:p>
        </w:tc>
        <w:tc>
          <w:tcPr>
            <w:tcW w:w="1134" w:type="dxa"/>
          </w:tcPr>
          <w:p w:rsidR="00BC1CB1" w:rsidRPr="00D814AB" w:rsidRDefault="00BC1CB1" w:rsidP="007040A0">
            <w:pPr>
              <w:rPr>
                <w:rFonts w:ascii="Times New Roman" w:hAnsi="Times New Roman"/>
                <w:sz w:val="24"/>
                <w:szCs w:val="24"/>
              </w:rPr>
            </w:pPr>
          </w:p>
        </w:tc>
      </w:tr>
      <w:tr w:rsidR="009339EA" w:rsidRPr="00D814AB" w:rsidTr="00BF131C">
        <w:tc>
          <w:tcPr>
            <w:tcW w:w="959" w:type="dxa"/>
          </w:tcPr>
          <w:p w:rsidR="009339EA" w:rsidRDefault="009339EA" w:rsidP="00D95B42">
            <w:pPr>
              <w:rPr>
                <w:rFonts w:ascii="Times New Roman" w:hAnsi="Times New Roman"/>
                <w:sz w:val="24"/>
                <w:szCs w:val="24"/>
              </w:rPr>
            </w:pPr>
            <w:r>
              <w:rPr>
                <w:rFonts w:ascii="Times New Roman" w:hAnsi="Times New Roman"/>
                <w:sz w:val="24"/>
                <w:szCs w:val="24"/>
              </w:rPr>
              <w:t>3.</w:t>
            </w:r>
            <w:r w:rsidR="0085675C">
              <w:rPr>
                <w:rFonts w:ascii="Times New Roman" w:hAnsi="Times New Roman"/>
                <w:sz w:val="24"/>
                <w:szCs w:val="24"/>
              </w:rPr>
              <w:t>2.2</w:t>
            </w:r>
          </w:p>
        </w:tc>
        <w:tc>
          <w:tcPr>
            <w:tcW w:w="10064" w:type="dxa"/>
          </w:tcPr>
          <w:p w:rsidR="009339EA" w:rsidRPr="00D814AB" w:rsidRDefault="0085675C" w:rsidP="00C7163C">
            <w:pPr>
              <w:rPr>
                <w:rFonts w:ascii="Times New Roman" w:hAnsi="Times New Roman"/>
                <w:sz w:val="24"/>
                <w:szCs w:val="24"/>
              </w:rPr>
            </w:pPr>
            <w:r>
              <w:rPr>
                <w:rFonts w:ascii="Times New Roman" w:hAnsi="Times New Roman"/>
                <w:sz w:val="24"/>
                <w:szCs w:val="24"/>
              </w:rPr>
              <w:t>Методические семинары</w:t>
            </w:r>
          </w:p>
        </w:tc>
        <w:tc>
          <w:tcPr>
            <w:tcW w:w="1134" w:type="dxa"/>
          </w:tcPr>
          <w:p w:rsidR="009339EA" w:rsidRDefault="009339EA" w:rsidP="007040A0">
            <w:pPr>
              <w:rPr>
                <w:rFonts w:ascii="Times New Roman" w:hAnsi="Times New Roman"/>
                <w:sz w:val="24"/>
                <w:szCs w:val="24"/>
              </w:rPr>
            </w:pPr>
          </w:p>
        </w:tc>
      </w:tr>
      <w:tr w:rsidR="009339EA" w:rsidRPr="00D814AB" w:rsidTr="00BF131C">
        <w:tc>
          <w:tcPr>
            <w:tcW w:w="959" w:type="dxa"/>
          </w:tcPr>
          <w:p w:rsidR="009339EA" w:rsidRDefault="009339EA" w:rsidP="00D95B42">
            <w:pPr>
              <w:rPr>
                <w:rFonts w:ascii="Times New Roman" w:hAnsi="Times New Roman"/>
                <w:sz w:val="24"/>
                <w:szCs w:val="24"/>
              </w:rPr>
            </w:pPr>
            <w:r>
              <w:rPr>
                <w:rFonts w:ascii="Times New Roman" w:hAnsi="Times New Roman"/>
                <w:sz w:val="24"/>
                <w:szCs w:val="24"/>
              </w:rPr>
              <w:t>3.</w:t>
            </w:r>
            <w:r w:rsidR="0085675C">
              <w:rPr>
                <w:rFonts w:ascii="Times New Roman" w:hAnsi="Times New Roman"/>
                <w:sz w:val="24"/>
                <w:szCs w:val="24"/>
              </w:rPr>
              <w:t>2.3</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Методические советы</w:t>
            </w:r>
          </w:p>
        </w:tc>
        <w:tc>
          <w:tcPr>
            <w:tcW w:w="1134" w:type="dxa"/>
          </w:tcPr>
          <w:p w:rsidR="009339EA" w:rsidRDefault="009339EA" w:rsidP="007040A0">
            <w:pPr>
              <w:rPr>
                <w:rFonts w:ascii="Times New Roman" w:hAnsi="Times New Roman"/>
                <w:sz w:val="24"/>
                <w:szCs w:val="24"/>
              </w:rPr>
            </w:pP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3.2.4</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Тематические педсоветы</w:t>
            </w:r>
          </w:p>
        </w:tc>
        <w:tc>
          <w:tcPr>
            <w:tcW w:w="1134" w:type="dxa"/>
          </w:tcPr>
          <w:p w:rsidR="009339EA" w:rsidRDefault="009339EA" w:rsidP="007040A0">
            <w:pPr>
              <w:rPr>
                <w:rFonts w:ascii="Times New Roman" w:hAnsi="Times New Roman"/>
                <w:sz w:val="24"/>
                <w:szCs w:val="24"/>
              </w:rPr>
            </w:pP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3.3</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Работа школьных методических объединений</w:t>
            </w:r>
          </w:p>
        </w:tc>
        <w:tc>
          <w:tcPr>
            <w:tcW w:w="1134" w:type="dxa"/>
          </w:tcPr>
          <w:p w:rsidR="009339EA" w:rsidRDefault="00877980" w:rsidP="007040A0">
            <w:pPr>
              <w:rPr>
                <w:rFonts w:ascii="Times New Roman" w:hAnsi="Times New Roman"/>
                <w:sz w:val="24"/>
                <w:szCs w:val="24"/>
              </w:rPr>
            </w:pPr>
            <w:r>
              <w:rPr>
                <w:rFonts w:ascii="Times New Roman" w:hAnsi="Times New Roman"/>
                <w:sz w:val="24"/>
                <w:szCs w:val="24"/>
              </w:rPr>
              <w:t>91</w:t>
            </w: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3.4</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Инновационная деятельность</w:t>
            </w:r>
          </w:p>
        </w:tc>
        <w:tc>
          <w:tcPr>
            <w:tcW w:w="1134" w:type="dxa"/>
          </w:tcPr>
          <w:p w:rsidR="009339EA" w:rsidRDefault="00A3566A" w:rsidP="007040A0">
            <w:pPr>
              <w:rPr>
                <w:rFonts w:ascii="Times New Roman" w:hAnsi="Times New Roman"/>
                <w:sz w:val="24"/>
                <w:szCs w:val="24"/>
              </w:rPr>
            </w:pPr>
            <w:r>
              <w:rPr>
                <w:rFonts w:ascii="Times New Roman" w:hAnsi="Times New Roman"/>
                <w:sz w:val="24"/>
                <w:szCs w:val="24"/>
              </w:rPr>
              <w:t>9</w:t>
            </w:r>
            <w:r w:rsidR="00877980">
              <w:rPr>
                <w:rFonts w:ascii="Times New Roman" w:hAnsi="Times New Roman"/>
                <w:sz w:val="24"/>
                <w:szCs w:val="24"/>
              </w:rPr>
              <w:t>1</w:t>
            </w: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3.5</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Работа с одарёнными детьми (олимпиады, конференции, конкурсы)</w:t>
            </w:r>
          </w:p>
        </w:tc>
        <w:tc>
          <w:tcPr>
            <w:tcW w:w="1134" w:type="dxa"/>
          </w:tcPr>
          <w:p w:rsidR="009339EA" w:rsidRDefault="00877980" w:rsidP="007040A0">
            <w:pPr>
              <w:rPr>
                <w:rFonts w:ascii="Times New Roman" w:hAnsi="Times New Roman"/>
                <w:sz w:val="24"/>
                <w:szCs w:val="24"/>
              </w:rPr>
            </w:pPr>
            <w:r>
              <w:rPr>
                <w:rFonts w:ascii="Times New Roman" w:hAnsi="Times New Roman"/>
                <w:sz w:val="24"/>
                <w:szCs w:val="24"/>
              </w:rPr>
              <w:t>92</w:t>
            </w: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3.6</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Работа по внедрению ФГОС НОО</w:t>
            </w:r>
          </w:p>
        </w:tc>
        <w:tc>
          <w:tcPr>
            <w:tcW w:w="1134" w:type="dxa"/>
          </w:tcPr>
          <w:p w:rsidR="009339EA" w:rsidRDefault="007040A0" w:rsidP="007040A0">
            <w:pPr>
              <w:rPr>
                <w:rFonts w:ascii="Times New Roman" w:hAnsi="Times New Roman"/>
                <w:sz w:val="24"/>
                <w:szCs w:val="24"/>
              </w:rPr>
            </w:pPr>
            <w:r>
              <w:rPr>
                <w:rFonts w:ascii="Times New Roman" w:hAnsi="Times New Roman"/>
                <w:sz w:val="24"/>
                <w:szCs w:val="24"/>
              </w:rPr>
              <w:t>9</w:t>
            </w:r>
            <w:r w:rsidR="00877980">
              <w:rPr>
                <w:rFonts w:ascii="Times New Roman" w:hAnsi="Times New Roman"/>
                <w:sz w:val="24"/>
                <w:szCs w:val="24"/>
              </w:rPr>
              <w:t>2</w:t>
            </w: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3.7</w:t>
            </w:r>
          </w:p>
        </w:tc>
        <w:tc>
          <w:tcPr>
            <w:tcW w:w="10064" w:type="dxa"/>
          </w:tcPr>
          <w:p w:rsidR="009339EA" w:rsidRDefault="0085675C" w:rsidP="00C7163C">
            <w:pPr>
              <w:rPr>
                <w:rFonts w:ascii="Times New Roman" w:hAnsi="Times New Roman"/>
                <w:sz w:val="24"/>
                <w:szCs w:val="24"/>
              </w:rPr>
            </w:pPr>
            <w:r>
              <w:rPr>
                <w:rFonts w:ascii="Times New Roman" w:hAnsi="Times New Roman"/>
                <w:sz w:val="24"/>
                <w:szCs w:val="24"/>
              </w:rPr>
              <w:t>Выводы</w:t>
            </w:r>
          </w:p>
        </w:tc>
        <w:tc>
          <w:tcPr>
            <w:tcW w:w="1134" w:type="dxa"/>
          </w:tcPr>
          <w:p w:rsidR="009339EA" w:rsidRDefault="00877980" w:rsidP="007040A0">
            <w:pPr>
              <w:rPr>
                <w:rFonts w:ascii="Times New Roman" w:hAnsi="Times New Roman"/>
                <w:sz w:val="24"/>
                <w:szCs w:val="24"/>
              </w:rPr>
            </w:pPr>
            <w:r>
              <w:rPr>
                <w:rFonts w:ascii="Times New Roman" w:hAnsi="Times New Roman"/>
                <w:sz w:val="24"/>
                <w:szCs w:val="24"/>
              </w:rPr>
              <w:t>94</w:t>
            </w:r>
          </w:p>
        </w:tc>
      </w:tr>
      <w:tr w:rsidR="009339EA" w:rsidRPr="00D814AB" w:rsidTr="00BF131C">
        <w:tc>
          <w:tcPr>
            <w:tcW w:w="959" w:type="dxa"/>
          </w:tcPr>
          <w:p w:rsidR="009339EA" w:rsidRDefault="0085675C" w:rsidP="00D95B42">
            <w:pPr>
              <w:rPr>
                <w:rFonts w:ascii="Times New Roman" w:hAnsi="Times New Roman"/>
                <w:sz w:val="24"/>
                <w:szCs w:val="24"/>
              </w:rPr>
            </w:pPr>
            <w:r>
              <w:rPr>
                <w:rFonts w:ascii="Times New Roman" w:hAnsi="Times New Roman"/>
                <w:sz w:val="24"/>
                <w:szCs w:val="24"/>
              </w:rPr>
              <w:t>3.8</w:t>
            </w:r>
          </w:p>
        </w:tc>
        <w:tc>
          <w:tcPr>
            <w:tcW w:w="10064" w:type="dxa"/>
          </w:tcPr>
          <w:p w:rsidR="009339EA" w:rsidRDefault="00977A17" w:rsidP="00C7163C">
            <w:pPr>
              <w:rPr>
                <w:rFonts w:ascii="Times New Roman" w:hAnsi="Times New Roman"/>
                <w:sz w:val="24"/>
                <w:szCs w:val="24"/>
              </w:rPr>
            </w:pPr>
            <w:r>
              <w:rPr>
                <w:rFonts w:ascii="Times New Roman" w:hAnsi="Times New Roman"/>
                <w:sz w:val="24"/>
                <w:szCs w:val="24"/>
              </w:rPr>
              <w:t>Задачи на 2015/2016</w:t>
            </w:r>
            <w:r w:rsidR="0085675C">
              <w:rPr>
                <w:rFonts w:ascii="Times New Roman" w:hAnsi="Times New Roman"/>
                <w:sz w:val="24"/>
                <w:szCs w:val="24"/>
              </w:rPr>
              <w:t xml:space="preserve"> учебный год</w:t>
            </w:r>
          </w:p>
        </w:tc>
        <w:tc>
          <w:tcPr>
            <w:tcW w:w="1134" w:type="dxa"/>
          </w:tcPr>
          <w:p w:rsidR="009339EA" w:rsidRDefault="007040A0" w:rsidP="007040A0">
            <w:pPr>
              <w:rPr>
                <w:rFonts w:ascii="Times New Roman" w:hAnsi="Times New Roman"/>
                <w:sz w:val="24"/>
                <w:szCs w:val="24"/>
              </w:rPr>
            </w:pPr>
            <w:r>
              <w:rPr>
                <w:rFonts w:ascii="Times New Roman" w:hAnsi="Times New Roman"/>
                <w:sz w:val="24"/>
                <w:szCs w:val="24"/>
              </w:rPr>
              <w:t>9</w:t>
            </w:r>
            <w:r w:rsidR="00256F4C">
              <w:rPr>
                <w:rFonts w:ascii="Times New Roman" w:hAnsi="Times New Roman"/>
                <w:sz w:val="24"/>
                <w:szCs w:val="24"/>
              </w:rPr>
              <w:t>5</w:t>
            </w:r>
          </w:p>
        </w:tc>
      </w:tr>
      <w:tr w:rsidR="00BC1CB1" w:rsidRPr="00D814AB" w:rsidTr="00BF131C">
        <w:tc>
          <w:tcPr>
            <w:tcW w:w="959" w:type="dxa"/>
          </w:tcPr>
          <w:p w:rsidR="00BC1CB1" w:rsidRPr="00D814AB" w:rsidRDefault="00BC1CB1" w:rsidP="00D95B42">
            <w:pPr>
              <w:rPr>
                <w:rFonts w:ascii="Times New Roman" w:hAnsi="Times New Roman"/>
                <w:b/>
                <w:i/>
                <w:sz w:val="24"/>
                <w:szCs w:val="24"/>
              </w:rPr>
            </w:pPr>
            <w:r w:rsidRPr="00D814AB">
              <w:rPr>
                <w:rFonts w:ascii="Times New Roman" w:hAnsi="Times New Roman"/>
                <w:b/>
                <w:i/>
                <w:sz w:val="24"/>
                <w:szCs w:val="24"/>
              </w:rPr>
              <w:lastRenderedPageBreak/>
              <w:t>4</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работы с родителями</w:t>
            </w:r>
          </w:p>
        </w:tc>
        <w:tc>
          <w:tcPr>
            <w:tcW w:w="1134" w:type="dxa"/>
          </w:tcPr>
          <w:p w:rsidR="00BC1CB1" w:rsidRPr="00D814AB" w:rsidRDefault="00A3566A" w:rsidP="007040A0">
            <w:pPr>
              <w:rPr>
                <w:rFonts w:ascii="Times New Roman" w:hAnsi="Times New Roman"/>
                <w:sz w:val="24"/>
                <w:szCs w:val="24"/>
              </w:rPr>
            </w:pPr>
            <w:r>
              <w:rPr>
                <w:rFonts w:ascii="Times New Roman" w:hAnsi="Times New Roman"/>
                <w:sz w:val="24"/>
                <w:szCs w:val="24"/>
              </w:rPr>
              <w:t>9</w:t>
            </w:r>
            <w:r w:rsidR="00256F4C">
              <w:rPr>
                <w:rFonts w:ascii="Times New Roman" w:hAnsi="Times New Roman"/>
                <w:sz w:val="24"/>
                <w:szCs w:val="24"/>
              </w:rPr>
              <w:t>6</w:t>
            </w:r>
          </w:p>
        </w:tc>
      </w:tr>
      <w:tr w:rsidR="00BC1CB1" w:rsidRPr="00D814AB" w:rsidTr="00BF131C">
        <w:tc>
          <w:tcPr>
            <w:tcW w:w="959" w:type="dxa"/>
          </w:tcPr>
          <w:p w:rsidR="00BC1CB1" w:rsidRPr="00D814AB" w:rsidRDefault="00BC1CB1" w:rsidP="00D95B42">
            <w:pPr>
              <w:rPr>
                <w:rFonts w:ascii="Times New Roman" w:hAnsi="Times New Roman"/>
                <w:b/>
                <w:i/>
                <w:sz w:val="24"/>
                <w:szCs w:val="24"/>
              </w:rPr>
            </w:pPr>
            <w:r w:rsidRPr="00D814AB">
              <w:rPr>
                <w:rFonts w:ascii="Times New Roman" w:hAnsi="Times New Roman"/>
                <w:b/>
                <w:i/>
                <w:sz w:val="24"/>
                <w:szCs w:val="24"/>
              </w:rPr>
              <w:t>5</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ВШК</w:t>
            </w:r>
          </w:p>
        </w:tc>
        <w:tc>
          <w:tcPr>
            <w:tcW w:w="1134" w:type="dxa"/>
          </w:tcPr>
          <w:p w:rsidR="00BC1CB1" w:rsidRPr="00D814AB" w:rsidRDefault="00256F4C" w:rsidP="007040A0">
            <w:pPr>
              <w:rPr>
                <w:rFonts w:ascii="Times New Roman" w:hAnsi="Times New Roman"/>
                <w:sz w:val="24"/>
                <w:szCs w:val="24"/>
              </w:rPr>
            </w:pPr>
            <w:r>
              <w:rPr>
                <w:rFonts w:ascii="Times New Roman" w:hAnsi="Times New Roman"/>
                <w:sz w:val="24"/>
                <w:szCs w:val="24"/>
              </w:rPr>
              <w:t>98</w:t>
            </w:r>
          </w:p>
        </w:tc>
      </w:tr>
      <w:tr w:rsidR="007040A0" w:rsidRPr="00D814AB" w:rsidTr="00BF131C">
        <w:tc>
          <w:tcPr>
            <w:tcW w:w="959" w:type="dxa"/>
          </w:tcPr>
          <w:p w:rsidR="007040A0" w:rsidRPr="00D814AB" w:rsidRDefault="007040A0" w:rsidP="00D95B42">
            <w:pPr>
              <w:rPr>
                <w:rFonts w:ascii="Times New Roman" w:hAnsi="Times New Roman"/>
                <w:b/>
                <w:i/>
                <w:sz w:val="24"/>
                <w:szCs w:val="24"/>
              </w:rPr>
            </w:pPr>
            <w:r>
              <w:rPr>
                <w:rFonts w:ascii="Times New Roman" w:hAnsi="Times New Roman"/>
                <w:b/>
                <w:i/>
                <w:sz w:val="24"/>
                <w:szCs w:val="24"/>
              </w:rPr>
              <w:t>6</w:t>
            </w:r>
          </w:p>
        </w:tc>
        <w:tc>
          <w:tcPr>
            <w:tcW w:w="10064" w:type="dxa"/>
          </w:tcPr>
          <w:p w:rsidR="007040A0" w:rsidRPr="00D814AB" w:rsidRDefault="007040A0" w:rsidP="00C7163C">
            <w:pPr>
              <w:rPr>
                <w:rFonts w:ascii="Times New Roman" w:hAnsi="Times New Roman"/>
                <w:b/>
                <w:i/>
                <w:sz w:val="24"/>
                <w:szCs w:val="24"/>
              </w:rPr>
            </w:pPr>
            <w:r>
              <w:rPr>
                <w:rFonts w:ascii="Times New Roman" w:hAnsi="Times New Roman"/>
                <w:b/>
                <w:i/>
                <w:sz w:val="24"/>
                <w:szCs w:val="24"/>
              </w:rPr>
              <w:t>Анализ посещаемости, заболеваемости</w:t>
            </w:r>
          </w:p>
        </w:tc>
        <w:tc>
          <w:tcPr>
            <w:tcW w:w="1134" w:type="dxa"/>
          </w:tcPr>
          <w:p w:rsidR="007040A0" w:rsidRDefault="00A3566A" w:rsidP="007040A0">
            <w:pPr>
              <w:rPr>
                <w:rFonts w:ascii="Times New Roman" w:hAnsi="Times New Roman"/>
                <w:sz w:val="24"/>
                <w:szCs w:val="24"/>
              </w:rPr>
            </w:pPr>
            <w:r>
              <w:rPr>
                <w:rFonts w:ascii="Times New Roman" w:hAnsi="Times New Roman"/>
                <w:sz w:val="24"/>
                <w:szCs w:val="24"/>
              </w:rPr>
              <w:t>10</w:t>
            </w:r>
            <w:r w:rsidR="00256F4C">
              <w:rPr>
                <w:rFonts w:ascii="Times New Roman" w:hAnsi="Times New Roman"/>
                <w:sz w:val="24"/>
                <w:szCs w:val="24"/>
              </w:rPr>
              <w:t>8</w:t>
            </w:r>
          </w:p>
        </w:tc>
      </w:tr>
      <w:tr w:rsidR="00BC1CB1" w:rsidRPr="00D814AB" w:rsidTr="00BF131C">
        <w:tc>
          <w:tcPr>
            <w:tcW w:w="959" w:type="dxa"/>
          </w:tcPr>
          <w:p w:rsidR="00BC1CB1" w:rsidRPr="00D814AB" w:rsidRDefault="007040A0" w:rsidP="00D95B42">
            <w:pPr>
              <w:rPr>
                <w:rFonts w:ascii="Times New Roman" w:hAnsi="Times New Roman"/>
                <w:b/>
                <w:i/>
                <w:sz w:val="24"/>
                <w:szCs w:val="24"/>
              </w:rPr>
            </w:pPr>
            <w:r>
              <w:rPr>
                <w:rFonts w:ascii="Times New Roman" w:hAnsi="Times New Roman"/>
                <w:b/>
                <w:i/>
                <w:sz w:val="24"/>
                <w:szCs w:val="24"/>
              </w:rPr>
              <w:t>7</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Анализ укрепления МТБ школы</w:t>
            </w:r>
          </w:p>
        </w:tc>
        <w:tc>
          <w:tcPr>
            <w:tcW w:w="1134" w:type="dxa"/>
          </w:tcPr>
          <w:p w:rsidR="00BC1CB1" w:rsidRPr="00D814AB" w:rsidRDefault="007040A0" w:rsidP="007040A0">
            <w:pPr>
              <w:rPr>
                <w:rFonts w:ascii="Times New Roman" w:hAnsi="Times New Roman"/>
                <w:sz w:val="24"/>
                <w:szCs w:val="24"/>
              </w:rPr>
            </w:pPr>
            <w:r>
              <w:rPr>
                <w:rFonts w:ascii="Times New Roman" w:hAnsi="Times New Roman"/>
                <w:sz w:val="24"/>
                <w:szCs w:val="24"/>
              </w:rPr>
              <w:t>1</w:t>
            </w:r>
            <w:r w:rsidR="00256F4C">
              <w:rPr>
                <w:rFonts w:ascii="Times New Roman" w:hAnsi="Times New Roman"/>
                <w:sz w:val="24"/>
                <w:szCs w:val="24"/>
              </w:rPr>
              <w:t>11</w:t>
            </w:r>
          </w:p>
        </w:tc>
      </w:tr>
      <w:tr w:rsidR="00BC1CB1" w:rsidRPr="00D814AB" w:rsidTr="00BF131C">
        <w:tc>
          <w:tcPr>
            <w:tcW w:w="959" w:type="dxa"/>
          </w:tcPr>
          <w:p w:rsidR="00BC1CB1" w:rsidRPr="00D814AB" w:rsidRDefault="00BC1CB1" w:rsidP="00D95B42">
            <w:pPr>
              <w:rPr>
                <w:rFonts w:ascii="Times New Roman" w:hAnsi="Times New Roman"/>
                <w:b/>
                <w:sz w:val="24"/>
                <w:szCs w:val="24"/>
                <w:lang w:val="en-US"/>
              </w:rPr>
            </w:pPr>
            <w:r w:rsidRPr="00D814AB">
              <w:rPr>
                <w:rFonts w:ascii="Times New Roman" w:hAnsi="Times New Roman"/>
                <w:b/>
                <w:sz w:val="24"/>
                <w:szCs w:val="24"/>
                <w:lang w:val="en-US"/>
              </w:rPr>
              <w:t>III</w:t>
            </w:r>
          </w:p>
        </w:tc>
        <w:tc>
          <w:tcPr>
            <w:tcW w:w="10064" w:type="dxa"/>
          </w:tcPr>
          <w:p w:rsidR="00BC1CB1" w:rsidRPr="00D814AB" w:rsidRDefault="00BC1CB1" w:rsidP="00EF7C84">
            <w:pPr>
              <w:rPr>
                <w:rFonts w:ascii="Times New Roman" w:hAnsi="Times New Roman"/>
                <w:b/>
                <w:sz w:val="24"/>
                <w:szCs w:val="24"/>
              </w:rPr>
            </w:pPr>
            <w:r w:rsidRPr="00D814AB">
              <w:rPr>
                <w:rFonts w:ascii="Times New Roman" w:hAnsi="Times New Roman"/>
                <w:b/>
                <w:sz w:val="24"/>
                <w:szCs w:val="24"/>
              </w:rPr>
              <w:t>Цели, задачи и приоритетные</w:t>
            </w:r>
            <w:r w:rsidR="00977A17">
              <w:rPr>
                <w:rFonts w:ascii="Times New Roman" w:hAnsi="Times New Roman"/>
                <w:b/>
                <w:sz w:val="24"/>
                <w:szCs w:val="24"/>
              </w:rPr>
              <w:t xml:space="preserve"> направления работы школы в 2015</w:t>
            </w:r>
            <w:r w:rsidR="009468AF">
              <w:rPr>
                <w:rFonts w:ascii="Times New Roman" w:hAnsi="Times New Roman"/>
                <w:b/>
                <w:sz w:val="24"/>
                <w:szCs w:val="24"/>
              </w:rPr>
              <w:t>/201</w:t>
            </w:r>
            <w:r w:rsidR="00977A17">
              <w:rPr>
                <w:rFonts w:ascii="Times New Roman" w:hAnsi="Times New Roman"/>
                <w:b/>
                <w:sz w:val="24"/>
                <w:szCs w:val="24"/>
              </w:rPr>
              <w:t>6</w:t>
            </w:r>
            <w:r w:rsidRPr="00D814AB">
              <w:rPr>
                <w:rFonts w:ascii="Times New Roman" w:hAnsi="Times New Roman"/>
                <w:b/>
                <w:sz w:val="24"/>
                <w:szCs w:val="24"/>
              </w:rPr>
              <w:t xml:space="preserve"> учебном году</w:t>
            </w:r>
          </w:p>
        </w:tc>
        <w:tc>
          <w:tcPr>
            <w:tcW w:w="1134" w:type="dxa"/>
          </w:tcPr>
          <w:p w:rsidR="00BC1CB1" w:rsidRPr="00D814AB" w:rsidRDefault="007040A0" w:rsidP="007040A0">
            <w:pPr>
              <w:rPr>
                <w:rFonts w:ascii="Times New Roman" w:hAnsi="Times New Roman"/>
                <w:sz w:val="24"/>
                <w:szCs w:val="24"/>
              </w:rPr>
            </w:pPr>
            <w:r>
              <w:rPr>
                <w:rFonts w:ascii="Times New Roman" w:hAnsi="Times New Roman"/>
                <w:sz w:val="24"/>
                <w:szCs w:val="24"/>
              </w:rPr>
              <w:t>1</w:t>
            </w:r>
            <w:r w:rsidR="00256F4C">
              <w:rPr>
                <w:rFonts w:ascii="Times New Roman" w:hAnsi="Times New Roman"/>
                <w:sz w:val="24"/>
                <w:szCs w:val="24"/>
              </w:rPr>
              <w:t>12</w:t>
            </w:r>
          </w:p>
        </w:tc>
      </w:tr>
      <w:tr w:rsidR="00301CC1" w:rsidRPr="00D814AB" w:rsidTr="00BF131C">
        <w:tc>
          <w:tcPr>
            <w:tcW w:w="959" w:type="dxa"/>
          </w:tcPr>
          <w:p w:rsidR="00301CC1" w:rsidRPr="00D814AB" w:rsidRDefault="00301CC1" w:rsidP="00D95B42">
            <w:pPr>
              <w:rPr>
                <w:rFonts w:ascii="Times New Roman" w:hAnsi="Times New Roman"/>
                <w:b/>
                <w:sz w:val="24"/>
                <w:szCs w:val="24"/>
                <w:lang w:val="en-US"/>
              </w:rPr>
            </w:pPr>
            <w:r w:rsidRPr="00D814AB">
              <w:rPr>
                <w:rFonts w:ascii="Times New Roman" w:hAnsi="Times New Roman"/>
                <w:b/>
                <w:sz w:val="24"/>
                <w:szCs w:val="24"/>
                <w:lang w:val="en-US"/>
              </w:rPr>
              <w:t>IV</w:t>
            </w:r>
          </w:p>
        </w:tc>
        <w:tc>
          <w:tcPr>
            <w:tcW w:w="10064" w:type="dxa"/>
          </w:tcPr>
          <w:p w:rsidR="00301CC1" w:rsidRPr="00D814AB" w:rsidRDefault="00301CC1" w:rsidP="00EF7C84">
            <w:pPr>
              <w:rPr>
                <w:rFonts w:ascii="Times New Roman" w:hAnsi="Times New Roman"/>
                <w:b/>
                <w:sz w:val="24"/>
                <w:szCs w:val="24"/>
              </w:rPr>
            </w:pPr>
            <w:r>
              <w:rPr>
                <w:rFonts w:ascii="Times New Roman" w:hAnsi="Times New Roman"/>
                <w:b/>
                <w:sz w:val="24"/>
                <w:szCs w:val="24"/>
              </w:rPr>
              <w:t>Режим работы школы</w:t>
            </w:r>
          </w:p>
        </w:tc>
        <w:tc>
          <w:tcPr>
            <w:tcW w:w="1134" w:type="dxa"/>
          </w:tcPr>
          <w:p w:rsidR="00301CC1" w:rsidRDefault="00060D39" w:rsidP="007040A0">
            <w:pPr>
              <w:rPr>
                <w:rFonts w:ascii="Times New Roman" w:hAnsi="Times New Roman"/>
                <w:sz w:val="24"/>
                <w:szCs w:val="24"/>
              </w:rPr>
            </w:pPr>
            <w:r>
              <w:rPr>
                <w:rFonts w:ascii="Times New Roman" w:hAnsi="Times New Roman"/>
                <w:sz w:val="24"/>
                <w:szCs w:val="24"/>
              </w:rPr>
              <w:t>1</w:t>
            </w:r>
            <w:r w:rsidR="00A3566A">
              <w:rPr>
                <w:rFonts w:ascii="Times New Roman" w:hAnsi="Times New Roman"/>
                <w:sz w:val="24"/>
                <w:szCs w:val="24"/>
              </w:rPr>
              <w:t>1</w:t>
            </w:r>
            <w:r w:rsidR="00256F4C">
              <w:rPr>
                <w:rFonts w:ascii="Times New Roman" w:hAnsi="Times New Roman"/>
                <w:sz w:val="24"/>
                <w:szCs w:val="24"/>
              </w:rPr>
              <w:t>3</w:t>
            </w:r>
          </w:p>
        </w:tc>
      </w:tr>
      <w:tr w:rsidR="00BC1CB1" w:rsidRPr="00D814AB" w:rsidTr="00BF131C">
        <w:tc>
          <w:tcPr>
            <w:tcW w:w="959" w:type="dxa"/>
          </w:tcPr>
          <w:p w:rsidR="00BC1CB1" w:rsidRPr="00D814AB" w:rsidRDefault="00301CC1" w:rsidP="00D95B42">
            <w:pPr>
              <w:rPr>
                <w:rFonts w:ascii="Times New Roman" w:hAnsi="Times New Roman"/>
                <w:b/>
                <w:sz w:val="24"/>
                <w:szCs w:val="24"/>
                <w:lang w:val="en-US"/>
              </w:rPr>
            </w:pPr>
            <w:r>
              <w:rPr>
                <w:rFonts w:ascii="Times New Roman" w:hAnsi="Times New Roman"/>
                <w:b/>
                <w:sz w:val="24"/>
                <w:szCs w:val="24"/>
                <w:lang w:val="en-US"/>
              </w:rPr>
              <w:t>V</w:t>
            </w:r>
          </w:p>
        </w:tc>
        <w:tc>
          <w:tcPr>
            <w:tcW w:w="10064" w:type="dxa"/>
          </w:tcPr>
          <w:p w:rsidR="00BC1CB1" w:rsidRPr="00D814AB" w:rsidRDefault="00BC1CB1" w:rsidP="00C619CC">
            <w:pPr>
              <w:rPr>
                <w:rFonts w:ascii="Times New Roman" w:hAnsi="Times New Roman"/>
                <w:b/>
                <w:sz w:val="24"/>
                <w:szCs w:val="24"/>
              </w:rPr>
            </w:pPr>
            <w:r w:rsidRPr="00D814AB">
              <w:rPr>
                <w:rFonts w:ascii="Times New Roman" w:hAnsi="Times New Roman"/>
                <w:b/>
                <w:sz w:val="24"/>
                <w:szCs w:val="24"/>
              </w:rPr>
              <w:t>Мероприятия по осуществлению целей и задач в новом учебном году</w:t>
            </w:r>
          </w:p>
        </w:tc>
        <w:tc>
          <w:tcPr>
            <w:tcW w:w="1134" w:type="dxa"/>
          </w:tcPr>
          <w:p w:rsidR="00BC1CB1" w:rsidRPr="00D814AB" w:rsidRDefault="00C232D2" w:rsidP="007040A0">
            <w:pPr>
              <w:rPr>
                <w:rFonts w:ascii="Times New Roman" w:hAnsi="Times New Roman"/>
                <w:sz w:val="24"/>
                <w:szCs w:val="24"/>
              </w:rPr>
            </w:pPr>
            <w:r>
              <w:rPr>
                <w:rFonts w:ascii="Times New Roman" w:hAnsi="Times New Roman"/>
                <w:sz w:val="24"/>
                <w:szCs w:val="24"/>
              </w:rPr>
              <w:t>1</w:t>
            </w:r>
            <w:r w:rsidR="00256F4C">
              <w:rPr>
                <w:rFonts w:ascii="Times New Roman" w:hAnsi="Times New Roman"/>
                <w:sz w:val="24"/>
                <w:szCs w:val="24"/>
              </w:rPr>
              <w:t>18</w:t>
            </w:r>
            <w:r w:rsidR="00A3566A">
              <w:rPr>
                <w:rFonts w:ascii="Times New Roman" w:hAnsi="Times New Roman"/>
                <w:sz w:val="24"/>
                <w:szCs w:val="24"/>
              </w:rPr>
              <w:t>-17</w:t>
            </w:r>
            <w:r w:rsidR="00256F4C">
              <w:rPr>
                <w:rFonts w:ascii="Times New Roman" w:hAnsi="Times New Roman"/>
                <w:sz w:val="24"/>
                <w:szCs w:val="24"/>
              </w:rPr>
              <w:t>4</w:t>
            </w:r>
          </w:p>
        </w:tc>
      </w:tr>
      <w:tr w:rsidR="00BC1CB1" w:rsidRPr="00D814AB" w:rsidTr="00BF131C">
        <w:tc>
          <w:tcPr>
            <w:tcW w:w="959" w:type="dxa"/>
          </w:tcPr>
          <w:p w:rsidR="00BC1CB1" w:rsidRPr="00D814AB" w:rsidRDefault="00BC1CB1" w:rsidP="00301CC1">
            <w:pPr>
              <w:rPr>
                <w:rFonts w:ascii="Times New Roman" w:hAnsi="Times New Roman"/>
                <w:b/>
                <w:i/>
                <w:sz w:val="24"/>
                <w:szCs w:val="24"/>
              </w:rPr>
            </w:pPr>
            <w:r w:rsidRPr="00D814AB">
              <w:rPr>
                <w:rFonts w:ascii="Times New Roman" w:hAnsi="Times New Roman"/>
                <w:b/>
                <w:i/>
                <w:sz w:val="24"/>
                <w:szCs w:val="24"/>
              </w:rPr>
              <w:t>1</w:t>
            </w:r>
          </w:p>
        </w:tc>
        <w:tc>
          <w:tcPr>
            <w:tcW w:w="10064" w:type="dxa"/>
          </w:tcPr>
          <w:p w:rsidR="00BC1CB1" w:rsidRPr="00D814AB" w:rsidRDefault="00BC1CB1" w:rsidP="00C7163C">
            <w:pPr>
              <w:rPr>
                <w:rFonts w:ascii="Times New Roman" w:hAnsi="Times New Roman"/>
                <w:b/>
                <w:i/>
                <w:sz w:val="24"/>
                <w:szCs w:val="24"/>
              </w:rPr>
            </w:pPr>
            <w:r w:rsidRPr="00D814AB">
              <w:rPr>
                <w:rFonts w:ascii="Times New Roman" w:hAnsi="Times New Roman"/>
                <w:b/>
                <w:i/>
                <w:sz w:val="24"/>
                <w:szCs w:val="24"/>
              </w:rPr>
              <w:t>Работа с педагогическим коллективом</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Август 11</w:t>
            </w:r>
            <w:r w:rsidR="00256F4C">
              <w:rPr>
                <w:rFonts w:ascii="Times New Roman" w:hAnsi="Times New Roman"/>
                <w:b/>
                <w:sz w:val="18"/>
                <w:szCs w:val="18"/>
              </w:rPr>
              <w:t>8</w:t>
            </w:r>
          </w:p>
        </w:tc>
      </w:tr>
      <w:tr w:rsidR="00BC1CB1" w:rsidRPr="00D814AB" w:rsidTr="00BF131C">
        <w:tc>
          <w:tcPr>
            <w:tcW w:w="959" w:type="dxa"/>
          </w:tcPr>
          <w:p w:rsidR="00BC1CB1" w:rsidRPr="00D814AB" w:rsidRDefault="00BC1CB1" w:rsidP="00301CC1">
            <w:pPr>
              <w:rPr>
                <w:rFonts w:ascii="Times New Roman" w:hAnsi="Times New Roman"/>
                <w:sz w:val="24"/>
                <w:szCs w:val="24"/>
              </w:rPr>
            </w:pPr>
            <w:r w:rsidRPr="00D814AB">
              <w:rPr>
                <w:rFonts w:ascii="Times New Roman" w:hAnsi="Times New Roman"/>
                <w:sz w:val="24"/>
                <w:szCs w:val="24"/>
              </w:rPr>
              <w:t>1.1</w:t>
            </w:r>
          </w:p>
        </w:tc>
        <w:tc>
          <w:tcPr>
            <w:tcW w:w="10064" w:type="dxa"/>
          </w:tcPr>
          <w:p w:rsidR="00BC1CB1" w:rsidRPr="00D814AB" w:rsidRDefault="00B475B4" w:rsidP="00C7163C">
            <w:pPr>
              <w:rPr>
                <w:rFonts w:ascii="Times New Roman" w:hAnsi="Times New Roman"/>
                <w:sz w:val="24"/>
                <w:szCs w:val="24"/>
              </w:rPr>
            </w:pPr>
            <w:r>
              <w:rPr>
                <w:rFonts w:ascii="Times New Roman" w:hAnsi="Times New Roman"/>
                <w:sz w:val="24"/>
                <w:szCs w:val="24"/>
              </w:rPr>
              <w:t>Педагогический  совет</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Сентябрь1</w:t>
            </w:r>
            <w:r w:rsidR="00256F4C">
              <w:rPr>
                <w:rFonts w:ascii="Times New Roman" w:hAnsi="Times New Roman"/>
                <w:b/>
                <w:sz w:val="18"/>
                <w:szCs w:val="18"/>
              </w:rPr>
              <w:t>21</w:t>
            </w:r>
          </w:p>
        </w:tc>
      </w:tr>
      <w:tr w:rsidR="00BC1CB1" w:rsidRPr="00D814AB" w:rsidTr="00BF131C">
        <w:tc>
          <w:tcPr>
            <w:tcW w:w="959" w:type="dxa"/>
          </w:tcPr>
          <w:p w:rsidR="00BC1CB1" w:rsidRPr="00D814AB" w:rsidRDefault="00BC1CB1" w:rsidP="00301CC1">
            <w:pPr>
              <w:rPr>
                <w:rFonts w:ascii="Times New Roman" w:hAnsi="Times New Roman"/>
                <w:sz w:val="24"/>
                <w:szCs w:val="24"/>
              </w:rPr>
            </w:pPr>
            <w:r w:rsidRPr="00D814AB">
              <w:rPr>
                <w:rFonts w:ascii="Times New Roman" w:hAnsi="Times New Roman"/>
                <w:sz w:val="24"/>
                <w:szCs w:val="24"/>
              </w:rPr>
              <w:t>1.2</w:t>
            </w:r>
          </w:p>
        </w:tc>
        <w:tc>
          <w:tcPr>
            <w:tcW w:w="10064" w:type="dxa"/>
          </w:tcPr>
          <w:p w:rsidR="00BC1CB1" w:rsidRPr="00D814AB" w:rsidRDefault="00272021" w:rsidP="00C7163C">
            <w:pPr>
              <w:rPr>
                <w:rFonts w:ascii="Times New Roman" w:hAnsi="Times New Roman"/>
                <w:sz w:val="24"/>
                <w:szCs w:val="24"/>
              </w:rPr>
            </w:pPr>
            <w:r>
              <w:rPr>
                <w:rFonts w:ascii="Times New Roman" w:hAnsi="Times New Roman"/>
                <w:sz w:val="24"/>
                <w:szCs w:val="24"/>
              </w:rPr>
              <w:t xml:space="preserve">  Методический  совет</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Октябрь12</w:t>
            </w:r>
            <w:r w:rsidR="00256F4C">
              <w:rPr>
                <w:rFonts w:ascii="Times New Roman" w:hAnsi="Times New Roman"/>
                <w:b/>
                <w:sz w:val="18"/>
                <w:szCs w:val="18"/>
              </w:rPr>
              <w:t>7</w:t>
            </w:r>
          </w:p>
        </w:tc>
      </w:tr>
      <w:tr w:rsidR="00BC1CB1" w:rsidRPr="00D814AB" w:rsidTr="00BF131C">
        <w:tc>
          <w:tcPr>
            <w:tcW w:w="959" w:type="dxa"/>
          </w:tcPr>
          <w:p w:rsidR="00BC1CB1" w:rsidRPr="00D814AB" w:rsidRDefault="00BC1CB1" w:rsidP="00301CC1">
            <w:pPr>
              <w:rPr>
                <w:rFonts w:ascii="Times New Roman" w:hAnsi="Times New Roman"/>
                <w:sz w:val="24"/>
                <w:szCs w:val="24"/>
              </w:rPr>
            </w:pPr>
            <w:r w:rsidRPr="00D814AB">
              <w:rPr>
                <w:rFonts w:ascii="Times New Roman" w:hAnsi="Times New Roman"/>
                <w:sz w:val="24"/>
                <w:szCs w:val="24"/>
              </w:rPr>
              <w:t>1.3</w:t>
            </w:r>
          </w:p>
        </w:tc>
        <w:tc>
          <w:tcPr>
            <w:tcW w:w="10064"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Проблемные семинары</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Ноябрь1</w:t>
            </w:r>
            <w:r w:rsidR="00256F4C">
              <w:rPr>
                <w:rFonts w:ascii="Times New Roman" w:hAnsi="Times New Roman"/>
                <w:b/>
                <w:sz w:val="18"/>
                <w:szCs w:val="18"/>
              </w:rPr>
              <w:t>32</w:t>
            </w:r>
          </w:p>
        </w:tc>
      </w:tr>
      <w:tr w:rsidR="00BC1CB1" w:rsidRPr="00D814AB" w:rsidTr="00BF131C">
        <w:tc>
          <w:tcPr>
            <w:tcW w:w="959" w:type="dxa"/>
          </w:tcPr>
          <w:p w:rsidR="00BC1CB1" w:rsidRPr="00D814AB" w:rsidRDefault="00BC1CB1" w:rsidP="00301CC1">
            <w:pPr>
              <w:rPr>
                <w:rFonts w:ascii="Times New Roman" w:hAnsi="Times New Roman"/>
                <w:sz w:val="24"/>
                <w:szCs w:val="24"/>
              </w:rPr>
            </w:pPr>
            <w:r w:rsidRPr="00D814AB">
              <w:rPr>
                <w:rFonts w:ascii="Times New Roman" w:hAnsi="Times New Roman"/>
                <w:sz w:val="24"/>
                <w:szCs w:val="24"/>
              </w:rPr>
              <w:t>1.4</w:t>
            </w:r>
          </w:p>
        </w:tc>
        <w:tc>
          <w:tcPr>
            <w:tcW w:w="10064" w:type="dxa"/>
          </w:tcPr>
          <w:p w:rsidR="00BC1CB1" w:rsidRPr="00D814AB" w:rsidRDefault="00B475B4" w:rsidP="00C7163C">
            <w:pPr>
              <w:rPr>
                <w:rFonts w:ascii="Times New Roman" w:hAnsi="Times New Roman"/>
                <w:sz w:val="24"/>
                <w:szCs w:val="24"/>
              </w:rPr>
            </w:pPr>
            <w:r w:rsidRPr="00D814AB">
              <w:rPr>
                <w:rFonts w:ascii="Times New Roman" w:hAnsi="Times New Roman"/>
                <w:sz w:val="24"/>
                <w:szCs w:val="24"/>
              </w:rPr>
              <w:t>Совещания при директоре</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Декабрь13</w:t>
            </w:r>
            <w:r w:rsidR="00256F4C">
              <w:rPr>
                <w:rFonts w:ascii="Times New Roman" w:hAnsi="Times New Roman"/>
                <w:b/>
                <w:sz w:val="18"/>
                <w:szCs w:val="18"/>
              </w:rPr>
              <w:t>9</w:t>
            </w:r>
          </w:p>
        </w:tc>
      </w:tr>
      <w:tr w:rsidR="00BC1CB1" w:rsidRPr="00D814AB" w:rsidTr="00BF131C">
        <w:tc>
          <w:tcPr>
            <w:tcW w:w="959" w:type="dxa"/>
          </w:tcPr>
          <w:p w:rsidR="00BC1CB1" w:rsidRPr="00BF131C" w:rsidRDefault="00BF131C" w:rsidP="00301CC1">
            <w:pPr>
              <w:rPr>
                <w:rFonts w:ascii="Times New Roman" w:hAnsi="Times New Roman"/>
                <w:b/>
                <w:i/>
                <w:sz w:val="24"/>
                <w:szCs w:val="24"/>
              </w:rPr>
            </w:pPr>
            <w:r>
              <w:rPr>
                <w:rFonts w:ascii="Times New Roman" w:hAnsi="Times New Roman"/>
                <w:b/>
                <w:i/>
                <w:sz w:val="24"/>
                <w:szCs w:val="24"/>
              </w:rPr>
              <w:t>2</w:t>
            </w:r>
          </w:p>
        </w:tc>
        <w:tc>
          <w:tcPr>
            <w:tcW w:w="10064" w:type="dxa"/>
          </w:tcPr>
          <w:p w:rsidR="00BC1CB1" w:rsidRPr="00BF131C" w:rsidRDefault="00BF131C" w:rsidP="00C7163C">
            <w:pPr>
              <w:rPr>
                <w:rFonts w:ascii="Times New Roman" w:hAnsi="Times New Roman"/>
                <w:b/>
                <w:i/>
                <w:sz w:val="24"/>
                <w:szCs w:val="24"/>
              </w:rPr>
            </w:pPr>
            <w:r>
              <w:rPr>
                <w:rFonts w:ascii="Times New Roman" w:hAnsi="Times New Roman"/>
                <w:b/>
                <w:i/>
                <w:sz w:val="24"/>
                <w:szCs w:val="24"/>
              </w:rPr>
              <w:t>Совместная работа администрации, ШМО</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Январь14</w:t>
            </w:r>
            <w:r w:rsidR="00256F4C">
              <w:rPr>
                <w:rFonts w:ascii="Times New Roman" w:hAnsi="Times New Roman"/>
                <w:b/>
                <w:sz w:val="18"/>
                <w:szCs w:val="18"/>
              </w:rPr>
              <w:t>6</w:t>
            </w:r>
          </w:p>
        </w:tc>
      </w:tr>
      <w:tr w:rsidR="00BC1CB1" w:rsidRPr="00D814AB" w:rsidTr="00BF131C">
        <w:tc>
          <w:tcPr>
            <w:tcW w:w="959" w:type="dxa"/>
          </w:tcPr>
          <w:p w:rsidR="00BC1CB1" w:rsidRPr="00D814AB" w:rsidRDefault="00BF131C" w:rsidP="00301CC1">
            <w:pPr>
              <w:rPr>
                <w:rFonts w:ascii="Times New Roman" w:hAnsi="Times New Roman"/>
                <w:sz w:val="24"/>
                <w:szCs w:val="24"/>
              </w:rPr>
            </w:pPr>
            <w:r>
              <w:rPr>
                <w:rFonts w:ascii="Times New Roman" w:hAnsi="Times New Roman"/>
                <w:sz w:val="24"/>
                <w:szCs w:val="24"/>
              </w:rPr>
              <w:t>2.1</w:t>
            </w:r>
          </w:p>
        </w:tc>
        <w:tc>
          <w:tcPr>
            <w:tcW w:w="10064" w:type="dxa"/>
          </w:tcPr>
          <w:p w:rsidR="00BC1CB1" w:rsidRPr="00D814AB" w:rsidRDefault="00BF131C" w:rsidP="00C7163C">
            <w:pPr>
              <w:rPr>
                <w:rFonts w:ascii="Times New Roman" w:hAnsi="Times New Roman"/>
                <w:sz w:val="24"/>
                <w:szCs w:val="24"/>
              </w:rPr>
            </w:pPr>
            <w:r>
              <w:rPr>
                <w:rFonts w:ascii="Times New Roman" w:hAnsi="Times New Roman"/>
                <w:sz w:val="24"/>
                <w:szCs w:val="24"/>
              </w:rPr>
              <w:t>Активизация интереса учащихся к обучению (олимпиады, предметные недели, конкурсы)</w:t>
            </w:r>
          </w:p>
        </w:tc>
        <w:tc>
          <w:tcPr>
            <w:tcW w:w="1134" w:type="dxa"/>
          </w:tcPr>
          <w:p w:rsidR="00BC1CB1" w:rsidRPr="007E54A8" w:rsidRDefault="007E54A8" w:rsidP="007040A0">
            <w:pPr>
              <w:rPr>
                <w:rFonts w:ascii="Times New Roman" w:hAnsi="Times New Roman"/>
                <w:b/>
                <w:sz w:val="18"/>
                <w:szCs w:val="18"/>
              </w:rPr>
            </w:pPr>
            <w:r>
              <w:rPr>
                <w:rFonts w:ascii="Times New Roman" w:hAnsi="Times New Roman"/>
                <w:b/>
                <w:sz w:val="18"/>
                <w:szCs w:val="18"/>
              </w:rPr>
              <w:t>Февраль1</w:t>
            </w:r>
            <w:r w:rsidR="00256F4C">
              <w:rPr>
                <w:rFonts w:ascii="Times New Roman" w:hAnsi="Times New Roman"/>
                <w:b/>
                <w:sz w:val="18"/>
                <w:szCs w:val="18"/>
              </w:rPr>
              <w:t>52</w:t>
            </w:r>
          </w:p>
        </w:tc>
      </w:tr>
      <w:tr w:rsidR="00083E02" w:rsidRPr="00D814AB" w:rsidTr="00BF131C">
        <w:tc>
          <w:tcPr>
            <w:tcW w:w="959" w:type="dxa"/>
          </w:tcPr>
          <w:p w:rsidR="00083E02" w:rsidRPr="00BF131C" w:rsidRDefault="00BF131C" w:rsidP="00301CC1">
            <w:pPr>
              <w:rPr>
                <w:rFonts w:ascii="Times New Roman" w:hAnsi="Times New Roman"/>
                <w:sz w:val="24"/>
                <w:szCs w:val="24"/>
              </w:rPr>
            </w:pPr>
            <w:r>
              <w:rPr>
                <w:rFonts w:ascii="Times New Roman" w:hAnsi="Times New Roman"/>
                <w:sz w:val="24"/>
                <w:szCs w:val="24"/>
              </w:rPr>
              <w:t>2.2</w:t>
            </w:r>
          </w:p>
        </w:tc>
        <w:tc>
          <w:tcPr>
            <w:tcW w:w="10064" w:type="dxa"/>
          </w:tcPr>
          <w:p w:rsidR="00083E02" w:rsidRPr="00D814AB" w:rsidRDefault="00BF131C" w:rsidP="00C7163C">
            <w:pPr>
              <w:rPr>
                <w:rFonts w:ascii="Times New Roman" w:hAnsi="Times New Roman"/>
                <w:sz w:val="24"/>
                <w:szCs w:val="24"/>
              </w:rPr>
            </w:pPr>
            <w:r>
              <w:rPr>
                <w:rFonts w:ascii="Times New Roman" w:hAnsi="Times New Roman"/>
                <w:sz w:val="24"/>
                <w:szCs w:val="24"/>
              </w:rPr>
              <w:t>Работа ШМО</w:t>
            </w:r>
          </w:p>
        </w:tc>
        <w:tc>
          <w:tcPr>
            <w:tcW w:w="1134" w:type="dxa"/>
          </w:tcPr>
          <w:p w:rsidR="00083E02" w:rsidRPr="007E54A8" w:rsidRDefault="007E54A8" w:rsidP="007040A0">
            <w:pPr>
              <w:rPr>
                <w:rFonts w:ascii="Times New Roman" w:hAnsi="Times New Roman"/>
                <w:b/>
                <w:sz w:val="18"/>
                <w:szCs w:val="18"/>
              </w:rPr>
            </w:pPr>
            <w:r>
              <w:rPr>
                <w:rFonts w:ascii="Times New Roman" w:hAnsi="Times New Roman"/>
                <w:b/>
                <w:sz w:val="18"/>
                <w:szCs w:val="18"/>
              </w:rPr>
              <w:t>Март15</w:t>
            </w:r>
            <w:r w:rsidR="00256F4C">
              <w:rPr>
                <w:rFonts w:ascii="Times New Roman" w:hAnsi="Times New Roman"/>
                <w:b/>
                <w:sz w:val="18"/>
                <w:szCs w:val="18"/>
              </w:rPr>
              <w:t>7</w:t>
            </w:r>
          </w:p>
        </w:tc>
      </w:tr>
      <w:tr w:rsidR="00083E02" w:rsidRPr="00D814AB" w:rsidTr="00BF131C">
        <w:tc>
          <w:tcPr>
            <w:tcW w:w="959" w:type="dxa"/>
          </w:tcPr>
          <w:p w:rsidR="00083E02" w:rsidRPr="00BF131C" w:rsidRDefault="00BF131C" w:rsidP="00150D2A">
            <w:pPr>
              <w:rPr>
                <w:rFonts w:ascii="Times New Roman" w:hAnsi="Times New Roman"/>
                <w:sz w:val="24"/>
                <w:szCs w:val="24"/>
              </w:rPr>
            </w:pPr>
            <w:r>
              <w:rPr>
                <w:rFonts w:ascii="Times New Roman" w:hAnsi="Times New Roman"/>
                <w:sz w:val="24"/>
                <w:szCs w:val="24"/>
              </w:rPr>
              <w:t>2.3</w:t>
            </w:r>
          </w:p>
        </w:tc>
        <w:tc>
          <w:tcPr>
            <w:tcW w:w="10064" w:type="dxa"/>
          </w:tcPr>
          <w:p w:rsidR="00083E02" w:rsidRDefault="00BF131C" w:rsidP="00C7163C">
            <w:pPr>
              <w:rPr>
                <w:rFonts w:ascii="Times New Roman" w:hAnsi="Times New Roman"/>
                <w:sz w:val="24"/>
                <w:szCs w:val="24"/>
              </w:rPr>
            </w:pPr>
            <w:r>
              <w:rPr>
                <w:rFonts w:ascii="Times New Roman" w:hAnsi="Times New Roman"/>
                <w:sz w:val="24"/>
                <w:szCs w:val="24"/>
              </w:rPr>
              <w:t>Заседания ШМО. Работа с документацией.</w:t>
            </w:r>
          </w:p>
        </w:tc>
        <w:tc>
          <w:tcPr>
            <w:tcW w:w="1134" w:type="dxa"/>
          </w:tcPr>
          <w:p w:rsidR="00083E02" w:rsidRPr="007E54A8" w:rsidRDefault="007E54A8" w:rsidP="007040A0">
            <w:pPr>
              <w:rPr>
                <w:rFonts w:ascii="Times New Roman" w:hAnsi="Times New Roman"/>
                <w:b/>
                <w:sz w:val="18"/>
                <w:szCs w:val="18"/>
              </w:rPr>
            </w:pPr>
            <w:r>
              <w:rPr>
                <w:rFonts w:ascii="Times New Roman" w:hAnsi="Times New Roman"/>
                <w:b/>
                <w:sz w:val="18"/>
                <w:szCs w:val="18"/>
              </w:rPr>
              <w:t>Апрель16</w:t>
            </w:r>
            <w:r w:rsidR="00256F4C">
              <w:rPr>
                <w:rFonts w:ascii="Times New Roman" w:hAnsi="Times New Roman"/>
                <w:b/>
                <w:sz w:val="18"/>
                <w:szCs w:val="18"/>
              </w:rPr>
              <w:t>3</w:t>
            </w:r>
          </w:p>
        </w:tc>
      </w:tr>
      <w:tr w:rsidR="00083E02" w:rsidRPr="00D814AB" w:rsidTr="00BF131C">
        <w:tc>
          <w:tcPr>
            <w:tcW w:w="959" w:type="dxa"/>
          </w:tcPr>
          <w:p w:rsidR="00083E02" w:rsidRPr="00BF131C" w:rsidRDefault="00BF131C" w:rsidP="00150D2A">
            <w:pPr>
              <w:rPr>
                <w:rFonts w:ascii="Times New Roman" w:hAnsi="Times New Roman"/>
                <w:sz w:val="24"/>
                <w:szCs w:val="24"/>
              </w:rPr>
            </w:pPr>
            <w:r>
              <w:rPr>
                <w:rFonts w:ascii="Times New Roman" w:hAnsi="Times New Roman"/>
                <w:sz w:val="24"/>
                <w:szCs w:val="24"/>
              </w:rPr>
              <w:t>2.4</w:t>
            </w:r>
          </w:p>
        </w:tc>
        <w:tc>
          <w:tcPr>
            <w:tcW w:w="10064" w:type="dxa"/>
          </w:tcPr>
          <w:p w:rsidR="00083E02" w:rsidRDefault="00BF131C" w:rsidP="00C7163C">
            <w:pPr>
              <w:rPr>
                <w:rFonts w:ascii="Times New Roman" w:hAnsi="Times New Roman"/>
                <w:sz w:val="24"/>
                <w:szCs w:val="24"/>
              </w:rPr>
            </w:pPr>
            <w:r>
              <w:rPr>
                <w:rFonts w:ascii="Times New Roman" w:hAnsi="Times New Roman"/>
                <w:sz w:val="24"/>
                <w:szCs w:val="24"/>
              </w:rPr>
              <w:t>Обобщение работы. Открытые уроки, участие в районных семинарах, конкурсах, конфер, ПС</w:t>
            </w:r>
          </w:p>
        </w:tc>
        <w:tc>
          <w:tcPr>
            <w:tcW w:w="1134" w:type="dxa"/>
          </w:tcPr>
          <w:p w:rsidR="00083E02" w:rsidRPr="007E54A8" w:rsidRDefault="007E54A8" w:rsidP="007040A0">
            <w:pPr>
              <w:rPr>
                <w:rFonts w:ascii="Times New Roman" w:hAnsi="Times New Roman"/>
                <w:b/>
                <w:sz w:val="18"/>
                <w:szCs w:val="18"/>
              </w:rPr>
            </w:pPr>
            <w:r>
              <w:rPr>
                <w:rFonts w:ascii="Times New Roman" w:hAnsi="Times New Roman"/>
                <w:b/>
                <w:sz w:val="18"/>
                <w:szCs w:val="18"/>
              </w:rPr>
              <w:t>Май16</w:t>
            </w:r>
            <w:r w:rsidR="00256F4C">
              <w:rPr>
                <w:rFonts w:ascii="Times New Roman" w:hAnsi="Times New Roman"/>
                <w:b/>
                <w:sz w:val="18"/>
                <w:szCs w:val="18"/>
              </w:rPr>
              <w:t>8</w:t>
            </w:r>
          </w:p>
        </w:tc>
      </w:tr>
      <w:tr w:rsidR="00083E02" w:rsidRPr="00D814AB" w:rsidTr="00BF131C">
        <w:tc>
          <w:tcPr>
            <w:tcW w:w="959" w:type="dxa"/>
          </w:tcPr>
          <w:p w:rsidR="00083E02" w:rsidRPr="00BF131C" w:rsidRDefault="00BF131C" w:rsidP="00150D2A">
            <w:pPr>
              <w:rPr>
                <w:rFonts w:ascii="Times New Roman" w:hAnsi="Times New Roman"/>
                <w:b/>
                <w:i/>
                <w:sz w:val="24"/>
                <w:szCs w:val="24"/>
              </w:rPr>
            </w:pPr>
            <w:r>
              <w:rPr>
                <w:rFonts w:ascii="Times New Roman" w:hAnsi="Times New Roman"/>
                <w:b/>
                <w:i/>
                <w:sz w:val="24"/>
                <w:szCs w:val="24"/>
              </w:rPr>
              <w:t>3</w:t>
            </w:r>
          </w:p>
        </w:tc>
        <w:tc>
          <w:tcPr>
            <w:tcW w:w="10064" w:type="dxa"/>
          </w:tcPr>
          <w:p w:rsidR="00083E02" w:rsidRPr="006B198F" w:rsidRDefault="006B198F" w:rsidP="00C7163C">
            <w:pPr>
              <w:rPr>
                <w:rFonts w:ascii="Times New Roman" w:hAnsi="Times New Roman"/>
                <w:b/>
                <w:i/>
                <w:sz w:val="24"/>
                <w:szCs w:val="24"/>
              </w:rPr>
            </w:pPr>
            <w:r>
              <w:rPr>
                <w:rFonts w:ascii="Times New Roman" w:hAnsi="Times New Roman"/>
                <w:b/>
                <w:i/>
                <w:sz w:val="24"/>
                <w:szCs w:val="24"/>
              </w:rPr>
              <w:t>Психолого-педагогическое сопровождение учебно-воспитательного процесса</w:t>
            </w:r>
          </w:p>
        </w:tc>
        <w:tc>
          <w:tcPr>
            <w:tcW w:w="1134" w:type="dxa"/>
          </w:tcPr>
          <w:p w:rsidR="00083E02" w:rsidRPr="007E54A8" w:rsidRDefault="007E54A8" w:rsidP="007040A0">
            <w:pPr>
              <w:rPr>
                <w:rFonts w:ascii="Times New Roman" w:hAnsi="Times New Roman"/>
                <w:b/>
                <w:sz w:val="18"/>
                <w:szCs w:val="18"/>
              </w:rPr>
            </w:pPr>
            <w:r>
              <w:rPr>
                <w:rFonts w:ascii="Times New Roman" w:hAnsi="Times New Roman"/>
                <w:b/>
                <w:sz w:val="18"/>
                <w:szCs w:val="18"/>
              </w:rPr>
              <w:t>Июнь17</w:t>
            </w:r>
            <w:r w:rsidR="00256F4C">
              <w:rPr>
                <w:rFonts w:ascii="Times New Roman" w:hAnsi="Times New Roman"/>
                <w:b/>
                <w:sz w:val="18"/>
                <w:szCs w:val="18"/>
              </w:rPr>
              <w:t>3</w:t>
            </w:r>
          </w:p>
        </w:tc>
      </w:tr>
      <w:tr w:rsidR="00DC6A8B" w:rsidRPr="00D814AB" w:rsidTr="00BF131C">
        <w:tc>
          <w:tcPr>
            <w:tcW w:w="959" w:type="dxa"/>
          </w:tcPr>
          <w:p w:rsidR="00DC6A8B" w:rsidRPr="00D814AB" w:rsidRDefault="006B198F" w:rsidP="00150D2A">
            <w:pPr>
              <w:rPr>
                <w:rFonts w:ascii="Times New Roman" w:hAnsi="Times New Roman"/>
                <w:sz w:val="24"/>
                <w:szCs w:val="24"/>
              </w:rPr>
            </w:pPr>
            <w:r>
              <w:rPr>
                <w:rFonts w:ascii="Times New Roman" w:hAnsi="Times New Roman"/>
                <w:sz w:val="24"/>
                <w:szCs w:val="24"/>
              </w:rPr>
              <w:lastRenderedPageBreak/>
              <w:t>3.1</w:t>
            </w:r>
          </w:p>
        </w:tc>
        <w:tc>
          <w:tcPr>
            <w:tcW w:w="10064" w:type="dxa"/>
          </w:tcPr>
          <w:p w:rsidR="00DC6A8B" w:rsidRPr="00D814AB" w:rsidRDefault="006B198F" w:rsidP="00C7163C">
            <w:pPr>
              <w:rPr>
                <w:rFonts w:ascii="Times New Roman" w:hAnsi="Times New Roman"/>
                <w:sz w:val="24"/>
                <w:szCs w:val="24"/>
              </w:rPr>
            </w:pPr>
            <w:r>
              <w:rPr>
                <w:rFonts w:ascii="Times New Roman" w:hAnsi="Times New Roman"/>
                <w:sz w:val="24"/>
                <w:szCs w:val="24"/>
              </w:rPr>
              <w:t>Наблюдение</w:t>
            </w:r>
          </w:p>
        </w:tc>
        <w:tc>
          <w:tcPr>
            <w:tcW w:w="1134" w:type="dxa"/>
          </w:tcPr>
          <w:p w:rsidR="00DC6A8B" w:rsidRPr="007E54A8" w:rsidRDefault="00DC6A8B" w:rsidP="007040A0">
            <w:pPr>
              <w:rPr>
                <w:rFonts w:ascii="Times New Roman" w:hAnsi="Times New Roman"/>
                <w:b/>
                <w:sz w:val="18"/>
                <w:szCs w:val="18"/>
              </w:rPr>
            </w:pPr>
          </w:p>
        </w:tc>
      </w:tr>
      <w:tr w:rsidR="00150D2A" w:rsidRPr="00D814AB" w:rsidTr="00BF131C">
        <w:tc>
          <w:tcPr>
            <w:tcW w:w="959" w:type="dxa"/>
          </w:tcPr>
          <w:p w:rsidR="00150D2A" w:rsidRPr="006B198F" w:rsidRDefault="006B198F" w:rsidP="002141A3">
            <w:pPr>
              <w:rPr>
                <w:rFonts w:ascii="Times New Roman" w:hAnsi="Times New Roman"/>
                <w:sz w:val="24"/>
                <w:szCs w:val="24"/>
              </w:rPr>
            </w:pPr>
            <w:r>
              <w:rPr>
                <w:rFonts w:ascii="Times New Roman" w:hAnsi="Times New Roman"/>
                <w:sz w:val="24"/>
                <w:szCs w:val="24"/>
              </w:rPr>
              <w:t>3.2</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Анализ</w:t>
            </w:r>
          </w:p>
        </w:tc>
        <w:tc>
          <w:tcPr>
            <w:tcW w:w="1134" w:type="dxa"/>
          </w:tcPr>
          <w:p w:rsidR="00150D2A" w:rsidRPr="007E54A8" w:rsidRDefault="00150D2A" w:rsidP="007040A0">
            <w:pPr>
              <w:rPr>
                <w:rFonts w:ascii="Times New Roman" w:hAnsi="Times New Roman"/>
                <w:b/>
                <w:sz w:val="18"/>
                <w:szCs w:val="18"/>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3.3</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Сравнение</w:t>
            </w:r>
          </w:p>
        </w:tc>
        <w:tc>
          <w:tcPr>
            <w:tcW w:w="1134" w:type="dxa"/>
          </w:tcPr>
          <w:p w:rsidR="00150D2A" w:rsidRPr="007E54A8" w:rsidRDefault="00150D2A" w:rsidP="007040A0">
            <w:pPr>
              <w:rPr>
                <w:rFonts w:ascii="Times New Roman" w:hAnsi="Times New Roman"/>
                <w:b/>
                <w:sz w:val="18"/>
                <w:szCs w:val="18"/>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3.4</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Консультация</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3.5</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Занятия с учащимися</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3.6</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Выступление</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6B198F" w:rsidRDefault="006B198F" w:rsidP="002141A3">
            <w:pPr>
              <w:rPr>
                <w:rFonts w:ascii="Times New Roman" w:hAnsi="Times New Roman"/>
                <w:sz w:val="24"/>
                <w:szCs w:val="24"/>
              </w:rPr>
            </w:pPr>
            <w:r>
              <w:rPr>
                <w:rFonts w:ascii="Times New Roman" w:hAnsi="Times New Roman"/>
                <w:sz w:val="24"/>
                <w:szCs w:val="24"/>
              </w:rPr>
              <w:t>3.7</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Посещение уроков</w:t>
            </w:r>
          </w:p>
        </w:tc>
        <w:tc>
          <w:tcPr>
            <w:tcW w:w="1134" w:type="dxa"/>
          </w:tcPr>
          <w:p w:rsidR="00150D2A" w:rsidRPr="00D814AB" w:rsidRDefault="00150D2A" w:rsidP="007040A0">
            <w:pPr>
              <w:rPr>
                <w:rFonts w:ascii="Times New Roman" w:hAnsi="Times New Roman"/>
                <w:b/>
                <w:i/>
                <w:sz w:val="24"/>
                <w:szCs w:val="24"/>
              </w:rPr>
            </w:pPr>
          </w:p>
        </w:tc>
      </w:tr>
      <w:tr w:rsidR="00150D2A" w:rsidRPr="00D814AB" w:rsidTr="00BF131C">
        <w:tc>
          <w:tcPr>
            <w:tcW w:w="959" w:type="dxa"/>
          </w:tcPr>
          <w:p w:rsidR="00150D2A" w:rsidRPr="006B198F" w:rsidRDefault="006B198F" w:rsidP="002141A3">
            <w:pPr>
              <w:rPr>
                <w:rFonts w:ascii="Times New Roman" w:hAnsi="Times New Roman"/>
                <w:sz w:val="24"/>
                <w:szCs w:val="24"/>
              </w:rPr>
            </w:pPr>
            <w:r>
              <w:rPr>
                <w:rFonts w:ascii="Times New Roman" w:hAnsi="Times New Roman"/>
                <w:sz w:val="24"/>
                <w:szCs w:val="24"/>
              </w:rPr>
              <w:t>3.8</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Тестирование</w:t>
            </w:r>
          </w:p>
        </w:tc>
        <w:tc>
          <w:tcPr>
            <w:tcW w:w="1134" w:type="dxa"/>
          </w:tcPr>
          <w:p w:rsidR="00150D2A" w:rsidRPr="00D814AB" w:rsidRDefault="00150D2A" w:rsidP="007040A0">
            <w:pPr>
              <w:rPr>
                <w:rFonts w:ascii="Times New Roman" w:hAnsi="Times New Roman"/>
                <w:sz w:val="24"/>
                <w:szCs w:val="24"/>
              </w:rPr>
            </w:pPr>
          </w:p>
        </w:tc>
      </w:tr>
      <w:tr w:rsidR="00DC6A8B" w:rsidRPr="00D814AB" w:rsidTr="00BF131C">
        <w:tc>
          <w:tcPr>
            <w:tcW w:w="959" w:type="dxa"/>
          </w:tcPr>
          <w:p w:rsidR="00DC6A8B" w:rsidRPr="006B198F" w:rsidRDefault="006B198F" w:rsidP="00150D2A">
            <w:pPr>
              <w:rPr>
                <w:rFonts w:ascii="Times New Roman" w:hAnsi="Times New Roman"/>
                <w:sz w:val="24"/>
                <w:szCs w:val="24"/>
              </w:rPr>
            </w:pPr>
            <w:r>
              <w:rPr>
                <w:rFonts w:ascii="Times New Roman" w:hAnsi="Times New Roman"/>
                <w:sz w:val="24"/>
                <w:szCs w:val="24"/>
              </w:rPr>
              <w:t>3.9</w:t>
            </w:r>
          </w:p>
        </w:tc>
        <w:tc>
          <w:tcPr>
            <w:tcW w:w="10064" w:type="dxa"/>
          </w:tcPr>
          <w:p w:rsidR="00DC6A8B" w:rsidRPr="006B198F" w:rsidRDefault="006B198F" w:rsidP="00C7163C">
            <w:pPr>
              <w:rPr>
                <w:rFonts w:ascii="Times New Roman" w:hAnsi="Times New Roman"/>
                <w:sz w:val="24"/>
                <w:szCs w:val="24"/>
              </w:rPr>
            </w:pPr>
            <w:r>
              <w:rPr>
                <w:rFonts w:ascii="Times New Roman" w:hAnsi="Times New Roman"/>
                <w:sz w:val="24"/>
                <w:szCs w:val="24"/>
              </w:rPr>
              <w:t>Диагностика</w:t>
            </w:r>
          </w:p>
        </w:tc>
        <w:tc>
          <w:tcPr>
            <w:tcW w:w="1134" w:type="dxa"/>
          </w:tcPr>
          <w:p w:rsidR="00DC6A8B" w:rsidRPr="00D814AB" w:rsidRDefault="00DC6A8B" w:rsidP="007040A0">
            <w:pPr>
              <w:rPr>
                <w:rFonts w:ascii="Times New Roman" w:hAnsi="Times New Roman"/>
                <w:sz w:val="24"/>
                <w:szCs w:val="24"/>
              </w:rPr>
            </w:pPr>
          </w:p>
        </w:tc>
      </w:tr>
      <w:tr w:rsidR="00150D2A" w:rsidRPr="00D814AB" w:rsidTr="00BF131C">
        <w:tc>
          <w:tcPr>
            <w:tcW w:w="959" w:type="dxa"/>
          </w:tcPr>
          <w:p w:rsidR="00150D2A" w:rsidRPr="006B198F" w:rsidRDefault="006B198F" w:rsidP="002141A3">
            <w:pPr>
              <w:rPr>
                <w:rFonts w:ascii="Times New Roman" w:hAnsi="Times New Roman"/>
                <w:sz w:val="24"/>
                <w:szCs w:val="24"/>
              </w:rPr>
            </w:pPr>
            <w:r>
              <w:rPr>
                <w:rFonts w:ascii="Times New Roman" w:hAnsi="Times New Roman"/>
                <w:sz w:val="24"/>
                <w:szCs w:val="24"/>
              </w:rPr>
              <w:t>3.10</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Коррекция</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150D2A" w:rsidRDefault="006B198F" w:rsidP="00150D2A">
            <w:pPr>
              <w:rPr>
                <w:rFonts w:ascii="Times New Roman" w:hAnsi="Times New Roman"/>
                <w:b/>
                <w:i/>
                <w:sz w:val="24"/>
                <w:szCs w:val="24"/>
              </w:rPr>
            </w:pPr>
            <w:r>
              <w:rPr>
                <w:rFonts w:ascii="Times New Roman" w:hAnsi="Times New Roman"/>
                <w:b/>
                <w:i/>
                <w:sz w:val="24"/>
                <w:szCs w:val="24"/>
              </w:rPr>
              <w:t>4</w:t>
            </w:r>
          </w:p>
        </w:tc>
        <w:tc>
          <w:tcPr>
            <w:tcW w:w="10064" w:type="dxa"/>
          </w:tcPr>
          <w:p w:rsidR="00150D2A" w:rsidRPr="00D814AB" w:rsidRDefault="006B198F" w:rsidP="002141A3">
            <w:pPr>
              <w:rPr>
                <w:rFonts w:ascii="Times New Roman" w:hAnsi="Times New Roman"/>
                <w:b/>
                <w:i/>
                <w:sz w:val="24"/>
                <w:szCs w:val="24"/>
              </w:rPr>
            </w:pPr>
            <w:r>
              <w:rPr>
                <w:rFonts w:ascii="Times New Roman" w:hAnsi="Times New Roman"/>
                <w:b/>
                <w:i/>
                <w:sz w:val="24"/>
                <w:szCs w:val="24"/>
              </w:rPr>
              <w:t>Охрана труда и техника безопасности</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4.1</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Мероприятия по профилактике несчастных случаев с учащимися</w:t>
            </w:r>
          </w:p>
        </w:tc>
        <w:tc>
          <w:tcPr>
            <w:tcW w:w="1134" w:type="dxa"/>
          </w:tcPr>
          <w:p w:rsidR="00150D2A" w:rsidRPr="00D814AB" w:rsidRDefault="00150D2A" w:rsidP="007040A0">
            <w:pPr>
              <w:rPr>
                <w:rFonts w:ascii="Times New Roman" w:hAnsi="Times New Roman"/>
                <w:sz w:val="24"/>
                <w:szCs w:val="24"/>
              </w:rPr>
            </w:pPr>
          </w:p>
        </w:tc>
      </w:tr>
      <w:tr w:rsidR="00150D2A" w:rsidRPr="00D814AB" w:rsidTr="00BF131C">
        <w:tc>
          <w:tcPr>
            <w:tcW w:w="959" w:type="dxa"/>
          </w:tcPr>
          <w:p w:rsidR="00150D2A" w:rsidRPr="006B198F" w:rsidRDefault="006B198F" w:rsidP="00150D2A">
            <w:pPr>
              <w:rPr>
                <w:rFonts w:ascii="Times New Roman" w:hAnsi="Times New Roman"/>
                <w:sz w:val="24"/>
                <w:szCs w:val="24"/>
              </w:rPr>
            </w:pPr>
            <w:r>
              <w:rPr>
                <w:rFonts w:ascii="Times New Roman" w:hAnsi="Times New Roman"/>
                <w:sz w:val="24"/>
                <w:szCs w:val="24"/>
              </w:rPr>
              <w:t>4.2</w:t>
            </w:r>
          </w:p>
        </w:tc>
        <w:tc>
          <w:tcPr>
            <w:tcW w:w="10064" w:type="dxa"/>
          </w:tcPr>
          <w:p w:rsidR="00150D2A" w:rsidRPr="006B198F" w:rsidRDefault="006B198F" w:rsidP="002141A3">
            <w:pPr>
              <w:rPr>
                <w:rFonts w:ascii="Times New Roman" w:hAnsi="Times New Roman"/>
                <w:sz w:val="24"/>
                <w:szCs w:val="24"/>
              </w:rPr>
            </w:pPr>
            <w:r>
              <w:rPr>
                <w:rFonts w:ascii="Times New Roman" w:hAnsi="Times New Roman"/>
                <w:sz w:val="24"/>
                <w:szCs w:val="24"/>
              </w:rPr>
              <w:t>Пожарная безопасность</w:t>
            </w:r>
          </w:p>
        </w:tc>
        <w:tc>
          <w:tcPr>
            <w:tcW w:w="1134" w:type="dxa"/>
          </w:tcPr>
          <w:p w:rsidR="00150D2A" w:rsidRPr="00D814AB" w:rsidRDefault="00150D2A" w:rsidP="007040A0">
            <w:pPr>
              <w:rPr>
                <w:rFonts w:ascii="Times New Roman" w:hAnsi="Times New Roman"/>
                <w:sz w:val="24"/>
                <w:szCs w:val="24"/>
              </w:rPr>
            </w:pPr>
          </w:p>
        </w:tc>
      </w:tr>
      <w:tr w:rsidR="00E503E9" w:rsidRPr="00D814AB" w:rsidTr="00BF131C">
        <w:tc>
          <w:tcPr>
            <w:tcW w:w="959" w:type="dxa"/>
          </w:tcPr>
          <w:p w:rsidR="00E503E9" w:rsidRPr="006B198F" w:rsidRDefault="006B198F" w:rsidP="00150D2A">
            <w:pPr>
              <w:rPr>
                <w:rFonts w:ascii="Times New Roman" w:hAnsi="Times New Roman"/>
                <w:sz w:val="24"/>
                <w:szCs w:val="24"/>
              </w:rPr>
            </w:pPr>
            <w:r>
              <w:rPr>
                <w:rFonts w:ascii="Times New Roman" w:hAnsi="Times New Roman"/>
                <w:sz w:val="24"/>
                <w:szCs w:val="24"/>
              </w:rPr>
              <w:t>4.3</w:t>
            </w:r>
          </w:p>
        </w:tc>
        <w:tc>
          <w:tcPr>
            <w:tcW w:w="10064" w:type="dxa"/>
          </w:tcPr>
          <w:p w:rsidR="00E503E9" w:rsidRPr="006B198F" w:rsidRDefault="006B198F" w:rsidP="002141A3">
            <w:pPr>
              <w:rPr>
                <w:rFonts w:ascii="Times New Roman" w:hAnsi="Times New Roman"/>
                <w:sz w:val="24"/>
                <w:szCs w:val="24"/>
              </w:rPr>
            </w:pPr>
            <w:r>
              <w:rPr>
                <w:rFonts w:ascii="Times New Roman" w:hAnsi="Times New Roman"/>
                <w:sz w:val="24"/>
                <w:szCs w:val="24"/>
              </w:rPr>
              <w:t>Охрана труда</w:t>
            </w:r>
          </w:p>
        </w:tc>
        <w:tc>
          <w:tcPr>
            <w:tcW w:w="1134" w:type="dxa"/>
          </w:tcPr>
          <w:p w:rsidR="00E503E9" w:rsidRPr="00D814AB" w:rsidRDefault="00E503E9" w:rsidP="007040A0">
            <w:pPr>
              <w:rPr>
                <w:rFonts w:ascii="Times New Roman" w:hAnsi="Times New Roman"/>
                <w:sz w:val="24"/>
                <w:szCs w:val="24"/>
              </w:rPr>
            </w:pPr>
          </w:p>
        </w:tc>
      </w:tr>
      <w:tr w:rsidR="00E503E9" w:rsidRPr="00D814AB" w:rsidTr="00BF131C">
        <w:tc>
          <w:tcPr>
            <w:tcW w:w="959" w:type="dxa"/>
          </w:tcPr>
          <w:p w:rsidR="00E503E9" w:rsidRPr="006B198F" w:rsidRDefault="006B198F" w:rsidP="00E503E9">
            <w:pPr>
              <w:rPr>
                <w:rFonts w:ascii="Times New Roman" w:hAnsi="Times New Roman"/>
                <w:sz w:val="24"/>
                <w:szCs w:val="24"/>
              </w:rPr>
            </w:pPr>
            <w:r>
              <w:rPr>
                <w:rFonts w:ascii="Times New Roman" w:hAnsi="Times New Roman"/>
                <w:sz w:val="24"/>
                <w:szCs w:val="24"/>
              </w:rPr>
              <w:t>4.4</w:t>
            </w:r>
          </w:p>
        </w:tc>
        <w:tc>
          <w:tcPr>
            <w:tcW w:w="10064" w:type="dxa"/>
          </w:tcPr>
          <w:p w:rsidR="00E503E9" w:rsidRPr="006B198F" w:rsidRDefault="006B198F" w:rsidP="002141A3">
            <w:pPr>
              <w:rPr>
                <w:rFonts w:ascii="Times New Roman" w:hAnsi="Times New Roman"/>
                <w:sz w:val="24"/>
                <w:szCs w:val="24"/>
              </w:rPr>
            </w:pPr>
            <w:r>
              <w:rPr>
                <w:rFonts w:ascii="Times New Roman" w:hAnsi="Times New Roman"/>
                <w:sz w:val="24"/>
                <w:szCs w:val="24"/>
              </w:rPr>
              <w:t>Обеспечение безопасности в школе</w:t>
            </w:r>
          </w:p>
        </w:tc>
        <w:tc>
          <w:tcPr>
            <w:tcW w:w="1134" w:type="dxa"/>
          </w:tcPr>
          <w:p w:rsidR="00E503E9" w:rsidRPr="00D814AB" w:rsidRDefault="00E503E9" w:rsidP="007040A0">
            <w:pPr>
              <w:rPr>
                <w:rFonts w:ascii="Times New Roman" w:hAnsi="Times New Roman"/>
                <w:b/>
                <w:i/>
                <w:sz w:val="24"/>
                <w:szCs w:val="24"/>
              </w:rPr>
            </w:pPr>
          </w:p>
        </w:tc>
      </w:tr>
      <w:tr w:rsidR="00BC1CB1" w:rsidRPr="00D814AB" w:rsidTr="00BF131C">
        <w:tc>
          <w:tcPr>
            <w:tcW w:w="959" w:type="dxa"/>
          </w:tcPr>
          <w:p w:rsidR="00BC1CB1" w:rsidRPr="00810D67" w:rsidRDefault="00810D67" w:rsidP="00A728EE">
            <w:pPr>
              <w:rPr>
                <w:rFonts w:ascii="Times New Roman" w:hAnsi="Times New Roman"/>
                <w:b/>
                <w:i/>
                <w:sz w:val="24"/>
                <w:szCs w:val="24"/>
              </w:rPr>
            </w:pPr>
            <w:r>
              <w:rPr>
                <w:rFonts w:ascii="Times New Roman" w:hAnsi="Times New Roman"/>
                <w:b/>
                <w:i/>
                <w:sz w:val="24"/>
                <w:szCs w:val="24"/>
              </w:rPr>
              <w:t>5</w:t>
            </w:r>
          </w:p>
        </w:tc>
        <w:tc>
          <w:tcPr>
            <w:tcW w:w="10064" w:type="dxa"/>
          </w:tcPr>
          <w:p w:rsidR="00BC1CB1" w:rsidRPr="00810D67" w:rsidRDefault="00810D67" w:rsidP="00C7163C">
            <w:pPr>
              <w:rPr>
                <w:rFonts w:ascii="Times New Roman" w:hAnsi="Times New Roman"/>
                <w:b/>
                <w:i/>
                <w:sz w:val="24"/>
                <w:szCs w:val="24"/>
              </w:rPr>
            </w:pPr>
            <w:r>
              <w:rPr>
                <w:rFonts w:ascii="Times New Roman" w:hAnsi="Times New Roman"/>
                <w:b/>
                <w:i/>
                <w:sz w:val="24"/>
                <w:szCs w:val="24"/>
              </w:rPr>
              <w:t>Социальная защита</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c>
          <w:tcPr>
            <w:tcW w:w="959" w:type="dxa"/>
          </w:tcPr>
          <w:p w:rsidR="00BC1CB1" w:rsidRPr="00810D67" w:rsidRDefault="00810D67" w:rsidP="00A728EE">
            <w:pPr>
              <w:rPr>
                <w:rFonts w:ascii="Times New Roman" w:hAnsi="Times New Roman"/>
                <w:sz w:val="24"/>
                <w:szCs w:val="24"/>
              </w:rPr>
            </w:pPr>
            <w:r>
              <w:rPr>
                <w:rFonts w:ascii="Times New Roman" w:hAnsi="Times New Roman"/>
                <w:sz w:val="24"/>
                <w:szCs w:val="24"/>
              </w:rPr>
              <w:t>5.1</w:t>
            </w:r>
          </w:p>
        </w:tc>
        <w:tc>
          <w:tcPr>
            <w:tcW w:w="10064" w:type="dxa"/>
          </w:tcPr>
          <w:p w:rsidR="00BC1CB1" w:rsidRPr="00810D67" w:rsidRDefault="00810D67" w:rsidP="00C7163C">
            <w:pPr>
              <w:rPr>
                <w:rFonts w:ascii="Times New Roman" w:hAnsi="Times New Roman"/>
                <w:sz w:val="24"/>
                <w:szCs w:val="24"/>
              </w:rPr>
            </w:pPr>
            <w:r>
              <w:rPr>
                <w:rFonts w:ascii="Times New Roman" w:hAnsi="Times New Roman"/>
                <w:sz w:val="24"/>
                <w:szCs w:val="24"/>
              </w:rPr>
              <w:t>Организация питания</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c>
          <w:tcPr>
            <w:tcW w:w="959" w:type="dxa"/>
          </w:tcPr>
          <w:p w:rsidR="00BC1CB1" w:rsidRPr="00810D67" w:rsidRDefault="00810D67" w:rsidP="00A728EE">
            <w:pPr>
              <w:rPr>
                <w:rFonts w:ascii="Times New Roman" w:hAnsi="Times New Roman"/>
                <w:sz w:val="24"/>
                <w:szCs w:val="24"/>
              </w:rPr>
            </w:pPr>
            <w:r>
              <w:rPr>
                <w:rFonts w:ascii="Times New Roman" w:hAnsi="Times New Roman"/>
                <w:sz w:val="24"/>
                <w:szCs w:val="24"/>
              </w:rPr>
              <w:t>5.2</w:t>
            </w:r>
          </w:p>
        </w:tc>
        <w:tc>
          <w:tcPr>
            <w:tcW w:w="10064" w:type="dxa"/>
          </w:tcPr>
          <w:p w:rsidR="00BC1CB1" w:rsidRPr="00810D67" w:rsidRDefault="00810D67" w:rsidP="00C7163C">
            <w:pPr>
              <w:rPr>
                <w:rFonts w:ascii="Times New Roman" w:hAnsi="Times New Roman"/>
                <w:sz w:val="24"/>
                <w:szCs w:val="24"/>
              </w:rPr>
            </w:pPr>
            <w:r>
              <w:rPr>
                <w:rFonts w:ascii="Times New Roman" w:hAnsi="Times New Roman"/>
                <w:sz w:val="24"/>
                <w:szCs w:val="24"/>
              </w:rPr>
              <w:t>Медицинское обеспечение учащихся</w:t>
            </w:r>
          </w:p>
        </w:tc>
        <w:tc>
          <w:tcPr>
            <w:tcW w:w="1134" w:type="dxa"/>
          </w:tcPr>
          <w:p w:rsidR="00BC1CB1" w:rsidRPr="00D814AB" w:rsidRDefault="00BC1CB1" w:rsidP="007040A0">
            <w:pPr>
              <w:rPr>
                <w:rFonts w:ascii="Times New Roman" w:hAnsi="Times New Roman"/>
                <w:sz w:val="24"/>
                <w:szCs w:val="24"/>
              </w:rPr>
            </w:pPr>
          </w:p>
        </w:tc>
      </w:tr>
      <w:tr w:rsidR="00044560" w:rsidRPr="00D814AB" w:rsidTr="00BF131C">
        <w:tc>
          <w:tcPr>
            <w:tcW w:w="959" w:type="dxa"/>
          </w:tcPr>
          <w:p w:rsidR="00044560" w:rsidRPr="00810D67" w:rsidRDefault="00810D67" w:rsidP="00A728EE">
            <w:pPr>
              <w:rPr>
                <w:rFonts w:ascii="Times New Roman" w:hAnsi="Times New Roman"/>
                <w:sz w:val="24"/>
                <w:szCs w:val="24"/>
              </w:rPr>
            </w:pPr>
            <w:r>
              <w:rPr>
                <w:rFonts w:ascii="Times New Roman" w:hAnsi="Times New Roman"/>
                <w:sz w:val="24"/>
                <w:szCs w:val="24"/>
              </w:rPr>
              <w:lastRenderedPageBreak/>
              <w:t>5.3</w:t>
            </w:r>
          </w:p>
        </w:tc>
        <w:tc>
          <w:tcPr>
            <w:tcW w:w="10064" w:type="dxa"/>
          </w:tcPr>
          <w:p w:rsidR="00044560" w:rsidRPr="00810D67" w:rsidRDefault="00810D67" w:rsidP="00C7163C">
            <w:pPr>
              <w:rPr>
                <w:rFonts w:ascii="Times New Roman" w:hAnsi="Times New Roman"/>
                <w:sz w:val="24"/>
                <w:szCs w:val="24"/>
              </w:rPr>
            </w:pPr>
            <w:r>
              <w:rPr>
                <w:rFonts w:ascii="Times New Roman" w:hAnsi="Times New Roman"/>
                <w:sz w:val="24"/>
                <w:szCs w:val="24"/>
              </w:rPr>
              <w:t>Совместная деятельность с органами соцзащиты</w:t>
            </w:r>
          </w:p>
        </w:tc>
        <w:tc>
          <w:tcPr>
            <w:tcW w:w="1134" w:type="dxa"/>
          </w:tcPr>
          <w:p w:rsidR="00044560" w:rsidRPr="00D814AB" w:rsidRDefault="00044560" w:rsidP="007040A0">
            <w:pPr>
              <w:rPr>
                <w:rFonts w:ascii="Times New Roman" w:hAnsi="Times New Roman"/>
                <w:sz w:val="24"/>
                <w:szCs w:val="24"/>
              </w:rPr>
            </w:pPr>
          </w:p>
        </w:tc>
      </w:tr>
      <w:tr w:rsidR="00044560" w:rsidRPr="00D814AB" w:rsidTr="00BF131C">
        <w:tc>
          <w:tcPr>
            <w:tcW w:w="959" w:type="dxa"/>
          </w:tcPr>
          <w:p w:rsidR="00044560" w:rsidRPr="00810D67" w:rsidRDefault="00810D67" w:rsidP="00A728EE">
            <w:pPr>
              <w:rPr>
                <w:rFonts w:ascii="Times New Roman" w:hAnsi="Times New Roman"/>
                <w:sz w:val="24"/>
                <w:szCs w:val="24"/>
              </w:rPr>
            </w:pPr>
            <w:r>
              <w:rPr>
                <w:rFonts w:ascii="Times New Roman" w:hAnsi="Times New Roman"/>
                <w:sz w:val="24"/>
                <w:szCs w:val="24"/>
              </w:rPr>
              <w:t>5.4</w:t>
            </w:r>
          </w:p>
        </w:tc>
        <w:tc>
          <w:tcPr>
            <w:tcW w:w="10064" w:type="dxa"/>
          </w:tcPr>
          <w:p w:rsidR="00044560" w:rsidRPr="00810D67" w:rsidRDefault="00810D67" w:rsidP="00C7163C">
            <w:pPr>
              <w:rPr>
                <w:rFonts w:ascii="Times New Roman" w:hAnsi="Times New Roman"/>
                <w:sz w:val="24"/>
                <w:szCs w:val="24"/>
              </w:rPr>
            </w:pPr>
            <w:r>
              <w:rPr>
                <w:rFonts w:ascii="Times New Roman" w:hAnsi="Times New Roman"/>
                <w:sz w:val="24"/>
                <w:szCs w:val="24"/>
              </w:rPr>
              <w:t>Работа с трудными детьми</w:t>
            </w:r>
          </w:p>
        </w:tc>
        <w:tc>
          <w:tcPr>
            <w:tcW w:w="1134" w:type="dxa"/>
          </w:tcPr>
          <w:p w:rsidR="00044560" w:rsidRPr="00D814AB" w:rsidRDefault="00044560" w:rsidP="007040A0">
            <w:pPr>
              <w:rPr>
                <w:rFonts w:ascii="Times New Roman" w:hAnsi="Times New Roman"/>
                <w:sz w:val="24"/>
                <w:szCs w:val="24"/>
              </w:rPr>
            </w:pPr>
          </w:p>
        </w:tc>
      </w:tr>
      <w:tr w:rsidR="00044560" w:rsidRPr="00D814AB" w:rsidTr="00BF131C">
        <w:tc>
          <w:tcPr>
            <w:tcW w:w="959" w:type="dxa"/>
          </w:tcPr>
          <w:p w:rsidR="00044560" w:rsidRPr="00810D67" w:rsidRDefault="00810D67" w:rsidP="00A728EE">
            <w:pPr>
              <w:rPr>
                <w:rFonts w:ascii="Times New Roman" w:hAnsi="Times New Roman"/>
                <w:b/>
                <w:i/>
                <w:sz w:val="24"/>
                <w:szCs w:val="24"/>
              </w:rPr>
            </w:pPr>
            <w:r>
              <w:rPr>
                <w:rFonts w:ascii="Times New Roman" w:hAnsi="Times New Roman"/>
                <w:b/>
                <w:i/>
                <w:sz w:val="24"/>
                <w:szCs w:val="24"/>
              </w:rPr>
              <w:t>6</w:t>
            </w:r>
          </w:p>
        </w:tc>
        <w:tc>
          <w:tcPr>
            <w:tcW w:w="10064" w:type="dxa"/>
          </w:tcPr>
          <w:p w:rsidR="00044560" w:rsidRPr="00810D67" w:rsidRDefault="00810D67" w:rsidP="00C7163C">
            <w:pPr>
              <w:rPr>
                <w:rFonts w:ascii="Times New Roman" w:hAnsi="Times New Roman"/>
                <w:b/>
                <w:i/>
                <w:sz w:val="24"/>
                <w:szCs w:val="24"/>
              </w:rPr>
            </w:pPr>
            <w:r>
              <w:rPr>
                <w:rFonts w:ascii="Times New Roman" w:hAnsi="Times New Roman"/>
                <w:b/>
                <w:i/>
                <w:sz w:val="24"/>
                <w:szCs w:val="24"/>
              </w:rPr>
              <w:t>Воспитательная работа</w:t>
            </w:r>
          </w:p>
        </w:tc>
        <w:tc>
          <w:tcPr>
            <w:tcW w:w="1134" w:type="dxa"/>
          </w:tcPr>
          <w:p w:rsidR="00044560" w:rsidRPr="00D814AB" w:rsidRDefault="00044560" w:rsidP="007040A0">
            <w:pPr>
              <w:rPr>
                <w:rFonts w:ascii="Times New Roman" w:hAnsi="Times New Roman"/>
                <w:sz w:val="24"/>
                <w:szCs w:val="24"/>
              </w:rPr>
            </w:pPr>
          </w:p>
        </w:tc>
      </w:tr>
      <w:tr w:rsidR="00044560" w:rsidRPr="00D814AB" w:rsidTr="00BF131C">
        <w:tc>
          <w:tcPr>
            <w:tcW w:w="959" w:type="dxa"/>
          </w:tcPr>
          <w:p w:rsidR="00044560" w:rsidRPr="00A728EE" w:rsidRDefault="00810D67" w:rsidP="00A728EE">
            <w:pPr>
              <w:rPr>
                <w:rFonts w:ascii="Times New Roman" w:hAnsi="Times New Roman"/>
                <w:sz w:val="24"/>
                <w:szCs w:val="24"/>
              </w:rPr>
            </w:pPr>
            <w:r>
              <w:rPr>
                <w:rFonts w:ascii="Times New Roman" w:hAnsi="Times New Roman"/>
                <w:sz w:val="24"/>
                <w:szCs w:val="24"/>
              </w:rPr>
              <w:t>6.1</w:t>
            </w:r>
          </w:p>
        </w:tc>
        <w:tc>
          <w:tcPr>
            <w:tcW w:w="10064" w:type="dxa"/>
          </w:tcPr>
          <w:p w:rsidR="00044560" w:rsidRDefault="00810D67" w:rsidP="00C7163C">
            <w:pPr>
              <w:rPr>
                <w:rFonts w:ascii="Times New Roman" w:hAnsi="Times New Roman"/>
                <w:sz w:val="24"/>
                <w:szCs w:val="24"/>
              </w:rPr>
            </w:pPr>
            <w:r>
              <w:rPr>
                <w:rFonts w:ascii="Times New Roman" w:hAnsi="Times New Roman"/>
                <w:sz w:val="24"/>
                <w:szCs w:val="24"/>
              </w:rPr>
              <w:t>Гражданско-патриотическое воспитание</w:t>
            </w:r>
          </w:p>
        </w:tc>
        <w:tc>
          <w:tcPr>
            <w:tcW w:w="1134" w:type="dxa"/>
          </w:tcPr>
          <w:p w:rsidR="00044560" w:rsidRPr="00D814AB" w:rsidRDefault="00044560" w:rsidP="007040A0">
            <w:pPr>
              <w:rPr>
                <w:rFonts w:ascii="Times New Roman" w:hAnsi="Times New Roman"/>
                <w:sz w:val="24"/>
                <w:szCs w:val="24"/>
              </w:rPr>
            </w:pPr>
          </w:p>
        </w:tc>
      </w:tr>
      <w:tr w:rsidR="00044560" w:rsidRPr="00D814AB" w:rsidTr="00BF131C">
        <w:tc>
          <w:tcPr>
            <w:tcW w:w="959" w:type="dxa"/>
          </w:tcPr>
          <w:p w:rsidR="00044560" w:rsidRPr="00A728EE" w:rsidRDefault="00810D67" w:rsidP="00A728EE">
            <w:pPr>
              <w:rPr>
                <w:rFonts w:ascii="Times New Roman" w:hAnsi="Times New Roman"/>
                <w:sz w:val="24"/>
                <w:szCs w:val="24"/>
              </w:rPr>
            </w:pPr>
            <w:r>
              <w:rPr>
                <w:rFonts w:ascii="Times New Roman" w:hAnsi="Times New Roman"/>
                <w:sz w:val="24"/>
                <w:szCs w:val="24"/>
              </w:rPr>
              <w:t>6.2</w:t>
            </w:r>
          </w:p>
        </w:tc>
        <w:tc>
          <w:tcPr>
            <w:tcW w:w="10064" w:type="dxa"/>
          </w:tcPr>
          <w:p w:rsidR="00044560" w:rsidRDefault="00810D67" w:rsidP="00C7163C">
            <w:pPr>
              <w:rPr>
                <w:rFonts w:ascii="Times New Roman" w:hAnsi="Times New Roman"/>
                <w:sz w:val="24"/>
                <w:szCs w:val="24"/>
              </w:rPr>
            </w:pPr>
            <w:r>
              <w:rPr>
                <w:rFonts w:ascii="Times New Roman" w:hAnsi="Times New Roman"/>
                <w:sz w:val="24"/>
                <w:szCs w:val="24"/>
              </w:rPr>
              <w:t>Нравственно-эстетическое воспитание</w:t>
            </w:r>
          </w:p>
        </w:tc>
        <w:tc>
          <w:tcPr>
            <w:tcW w:w="1134" w:type="dxa"/>
          </w:tcPr>
          <w:p w:rsidR="00044560" w:rsidRPr="00D814AB" w:rsidRDefault="00044560" w:rsidP="007040A0">
            <w:pPr>
              <w:rPr>
                <w:rFonts w:ascii="Times New Roman" w:hAnsi="Times New Roman"/>
                <w:sz w:val="24"/>
                <w:szCs w:val="24"/>
              </w:rPr>
            </w:pPr>
          </w:p>
        </w:tc>
      </w:tr>
      <w:tr w:rsidR="00BC1CB1" w:rsidRPr="00D814AB" w:rsidTr="00BF131C">
        <w:tc>
          <w:tcPr>
            <w:tcW w:w="959" w:type="dxa"/>
          </w:tcPr>
          <w:p w:rsidR="00BC1CB1" w:rsidRPr="00810D67" w:rsidRDefault="00810D67" w:rsidP="00810D67">
            <w:pPr>
              <w:rPr>
                <w:rFonts w:ascii="Times New Roman" w:hAnsi="Times New Roman"/>
                <w:sz w:val="24"/>
                <w:szCs w:val="24"/>
              </w:rPr>
            </w:pPr>
            <w:r w:rsidRPr="00810D67">
              <w:rPr>
                <w:rFonts w:ascii="Times New Roman" w:hAnsi="Times New Roman"/>
                <w:sz w:val="24"/>
                <w:szCs w:val="24"/>
              </w:rPr>
              <w:t>6.3</w:t>
            </w:r>
          </w:p>
        </w:tc>
        <w:tc>
          <w:tcPr>
            <w:tcW w:w="10064" w:type="dxa"/>
          </w:tcPr>
          <w:p w:rsidR="00BC1CB1" w:rsidRPr="00810D67" w:rsidRDefault="00810D67" w:rsidP="00C7163C">
            <w:pPr>
              <w:rPr>
                <w:rFonts w:ascii="Times New Roman" w:hAnsi="Times New Roman"/>
                <w:sz w:val="24"/>
                <w:szCs w:val="24"/>
              </w:rPr>
            </w:pPr>
            <w:r>
              <w:rPr>
                <w:rFonts w:ascii="Times New Roman" w:hAnsi="Times New Roman"/>
                <w:sz w:val="24"/>
                <w:szCs w:val="24"/>
              </w:rPr>
              <w:t>Экологическое воспитание</w:t>
            </w:r>
          </w:p>
        </w:tc>
        <w:tc>
          <w:tcPr>
            <w:tcW w:w="1134" w:type="dxa"/>
          </w:tcPr>
          <w:p w:rsidR="00BC1CB1" w:rsidRPr="00D814AB" w:rsidRDefault="00BC1CB1" w:rsidP="007040A0">
            <w:pPr>
              <w:rPr>
                <w:rFonts w:ascii="Times New Roman" w:hAnsi="Times New Roman"/>
                <w:sz w:val="24"/>
                <w:szCs w:val="24"/>
              </w:rPr>
            </w:pPr>
          </w:p>
        </w:tc>
      </w:tr>
      <w:tr w:rsidR="00BC1CB1" w:rsidRPr="00D814AB" w:rsidTr="00BF131C">
        <w:trPr>
          <w:trHeight w:val="365"/>
        </w:trPr>
        <w:tc>
          <w:tcPr>
            <w:tcW w:w="959" w:type="dxa"/>
          </w:tcPr>
          <w:p w:rsidR="00BC1CB1" w:rsidRPr="00810D67" w:rsidRDefault="00810D67" w:rsidP="00810D67">
            <w:pPr>
              <w:rPr>
                <w:rFonts w:ascii="Times New Roman" w:hAnsi="Times New Roman"/>
                <w:sz w:val="24"/>
                <w:szCs w:val="24"/>
              </w:rPr>
            </w:pPr>
            <w:r>
              <w:rPr>
                <w:rFonts w:ascii="Times New Roman" w:hAnsi="Times New Roman"/>
                <w:sz w:val="24"/>
                <w:szCs w:val="24"/>
              </w:rPr>
              <w:t>6.4</w:t>
            </w:r>
          </w:p>
        </w:tc>
        <w:tc>
          <w:tcPr>
            <w:tcW w:w="10064" w:type="dxa"/>
          </w:tcPr>
          <w:p w:rsidR="00BC1CB1" w:rsidRPr="00810D67" w:rsidRDefault="00810D67" w:rsidP="006A2AF5">
            <w:pPr>
              <w:rPr>
                <w:rFonts w:ascii="Times New Roman" w:hAnsi="Times New Roman"/>
                <w:sz w:val="24"/>
                <w:szCs w:val="24"/>
              </w:rPr>
            </w:pPr>
            <w:r>
              <w:rPr>
                <w:rFonts w:ascii="Times New Roman" w:hAnsi="Times New Roman"/>
                <w:sz w:val="24"/>
                <w:szCs w:val="24"/>
              </w:rPr>
              <w:t>Физкультурно-оздоровительное воспитание</w:t>
            </w:r>
          </w:p>
        </w:tc>
        <w:tc>
          <w:tcPr>
            <w:tcW w:w="1134" w:type="dxa"/>
          </w:tcPr>
          <w:p w:rsidR="00BC1CB1" w:rsidRPr="00D814AB" w:rsidRDefault="00BC1CB1" w:rsidP="007040A0">
            <w:pPr>
              <w:rPr>
                <w:rFonts w:ascii="Times New Roman" w:hAnsi="Times New Roman"/>
                <w:sz w:val="24"/>
                <w:szCs w:val="24"/>
              </w:rPr>
            </w:pPr>
          </w:p>
        </w:tc>
      </w:tr>
      <w:tr w:rsidR="00810D67" w:rsidRPr="00D814AB" w:rsidTr="00BF131C">
        <w:trPr>
          <w:trHeight w:val="365"/>
        </w:trPr>
        <w:tc>
          <w:tcPr>
            <w:tcW w:w="959" w:type="dxa"/>
          </w:tcPr>
          <w:p w:rsidR="00810D67" w:rsidRDefault="00810D67" w:rsidP="00810D67">
            <w:pPr>
              <w:rPr>
                <w:rFonts w:ascii="Times New Roman" w:hAnsi="Times New Roman"/>
                <w:sz w:val="24"/>
                <w:szCs w:val="24"/>
              </w:rPr>
            </w:pPr>
            <w:r>
              <w:rPr>
                <w:rFonts w:ascii="Times New Roman" w:hAnsi="Times New Roman"/>
                <w:sz w:val="24"/>
                <w:szCs w:val="24"/>
              </w:rPr>
              <w:t>6.5</w:t>
            </w:r>
          </w:p>
        </w:tc>
        <w:tc>
          <w:tcPr>
            <w:tcW w:w="10064" w:type="dxa"/>
          </w:tcPr>
          <w:p w:rsidR="00810D67" w:rsidRPr="00810D67" w:rsidRDefault="00810D67" w:rsidP="006A2AF5">
            <w:pPr>
              <w:rPr>
                <w:rFonts w:ascii="Times New Roman" w:hAnsi="Times New Roman"/>
                <w:sz w:val="24"/>
                <w:szCs w:val="24"/>
              </w:rPr>
            </w:pPr>
            <w:r>
              <w:rPr>
                <w:rFonts w:ascii="Times New Roman" w:hAnsi="Times New Roman"/>
                <w:sz w:val="24"/>
                <w:szCs w:val="24"/>
              </w:rPr>
              <w:t>Трудовое воспитание</w:t>
            </w:r>
          </w:p>
        </w:tc>
        <w:tc>
          <w:tcPr>
            <w:tcW w:w="1134" w:type="dxa"/>
          </w:tcPr>
          <w:p w:rsidR="00810D67" w:rsidRPr="00D814AB" w:rsidRDefault="00810D67" w:rsidP="007040A0">
            <w:pPr>
              <w:rPr>
                <w:rFonts w:ascii="Times New Roman" w:hAnsi="Times New Roman"/>
                <w:sz w:val="24"/>
                <w:szCs w:val="24"/>
              </w:rPr>
            </w:pPr>
          </w:p>
        </w:tc>
      </w:tr>
      <w:tr w:rsidR="00810D67" w:rsidRPr="00D814AB" w:rsidTr="00BF131C">
        <w:trPr>
          <w:trHeight w:val="365"/>
        </w:trPr>
        <w:tc>
          <w:tcPr>
            <w:tcW w:w="959" w:type="dxa"/>
          </w:tcPr>
          <w:p w:rsidR="00810D67" w:rsidRDefault="00810D67" w:rsidP="00810D67">
            <w:pPr>
              <w:rPr>
                <w:rFonts w:ascii="Times New Roman" w:hAnsi="Times New Roman"/>
                <w:sz w:val="24"/>
                <w:szCs w:val="24"/>
              </w:rPr>
            </w:pPr>
            <w:r>
              <w:rPr>
                <w:rFonts w:ascii="Times New Roman" w:hAnsi="Times New Roman"/>
                <w:sz w:val="24"/>
                <w:szCs w:val="24"/>
              </w:rPr>
              <w:t>6.6</w:t>
            </w:r>
          </w:p>
        </w:tc>
        <w:tc>
          <w:tcPr>
            <w:tcW w:w="10064" w:type="dxa"/>
          </w:tcPr>
          <w:p w:rsidR="00810D67" w:rsidRPr="00810D67" w:rsidRDefault="00810D67" w:rsidP="006A2AF5">
            <w:pPr>
              <w:rPr>
                <w:rFonts w:ascii="Times New Roman" w:hAnsi="Times New Roman"/>
                <w:sz w:val="24"/>
                <w:szCs w:val="24"/>
              </w:rPr>
            </w:pPr>
            <w:r>
              <w:rPr>
                <w:rFonts w:ascii="Times New Roman" w:hAnsi="Times New Roman"/>
                <w:sz w:val="24"/>
                <w:szCs w:val="24"/>
              </w:rPr>
              <w:t>Семейное воспитание</w:t>
            </w:r>
          </w:p>
        </w:tc>
        <w:tc>
          <w:tcPr>
            <w:tcW w:w="1134" w:type="dxa"/>
          </w:tcPr>
          <w:p w:rsidR="00810D67" w:rsidRPr="00D814AB" w:rsidRDefault="00810D67" w:rsidP="007040A0">
            <w:pPr>
              <w:rPr>
                <w:rFonts w:ascii="Times New Roman" w:hAnsi="Times New Roman"/>
                <w:sz w:val="24"/>
                <w:szCs w:val="24"/>
              </w:rPr>
            </w:pPr>
          </w:p>
        </w:tc>
      </w:tr>
      <w:tr w:rsidR="00810D67" w:rsidRPr="00D814AB" w:rsidTr="00BF131C">
        <w:trPr>
          <w:trHeight w:val="365"/>
        </w:trPr>
        <w:tc>
          <w:tcPr>
            <w:tcW w:w="959" w:type="dxa"/>
          </w:tcPr>
          <w:p w:rsidR="00810D67" w:rsidRDefault="00810D67" w:rsidP="00810D67">
            <w:pPr>
              <w:rPr>
                <w:rFonts w:ascii="Times New Roman" w:hAnsi="Times New Roman"/>
                <w:sz w:val="24"/>
                <w:szCs w:val="24"/>
              </w:rPr>
            </w:pPr>
            <w:r>
              <w:rPr>
                <w:rFonts w:ascii="Times New Roman" w:hAnsi="Times New Roman"/>
                <w:sz w:val="24"/>
                <w:szCs w:val="24"/>
              </w:rPr>
              <w:t>6.7</w:t>
            </w:r>
          </w:p>
        </w:tc>
        <w:tc>
          <w:tcPr>
            <w:tcW w:w="10064" w:type="dxa"/>
          </w:tcPr>
          <w:p w:rsidR="00810D67" w:rsidRPr="00810D67" w:rsidRDefault="00810D67" w:rsidP="006A2AF5">
            <w:pPr>
              <w:rPr>
                <w:rFonts w:ascii="Times New Roman" w:hAnsi="Times New Roman"/>
                <w:sz w:val="24"/>
                <w:szCs w:val="24"/>
              </w:rPr>
            </w:pPr>
            <w:r>
              <w:rPr>
                <w:rFonts w:ascii="Times New Roman" w:hAnsi="Times New Roman"/>
                <w:sz w:val="24"/>
                <w:szCs w:val="24"/>
              </w:rPr>
              <w:t>Самоуправление в школе и в классе</w:t>
            </w:r>
          </w:p>
        </w:tc>
        <w:tc>
          <w:tcPr>
            <w:tcW w:w="1134" w:type="dxa"/>
          </w:tcPr>
          <w:p w:rsidR="00810D67" w:rsidRPr="00D814AB" w:rsidRDefault="00810D67" w:rsidP="007040A0">
            <w:pPr>
              <w:rPr>
                <w:rFonts w:ascii="Times New Roman" w:hAnsi="Times New Roman"/>
                <w:sz w:val="24"/>
                <w:szCs w:val="24"/>
              </w:rPr>
            </w:pPr>
          </w:p>
        </w:tc>
      </w:tr>
      <w:tr w:rsidR="00810D67" w:rsidRPr="00D814AB" w:rsidTr="00BF131C">
        <w:trPr>
          <w:trHeight w:val="365"/>
        </w:trPr>
        <w:tc>
          <w:tcPr>
            <w:tcW w:w="959" w:type="dxa"/>
          </w:tcPr>
          <w:p w:rsidR="00810D67" w:rsidRDefault="00810D67" w:rsidP="00810D67">
            <w:pPr>
              <w:rPr>
                <w:rFonts w:ascii="Times New Roman" w:hAnsi="Times New Roman"/>
                <w:sz w:val="24"/>
                <w:szCs w:val="24"/>
              </w:rPr>
            </w:pPr>
            <w:r>
              <w:rPr>
                <w:rFonts w:ascii="Times New Roman" w:hAnsi="Times New Roman"/>
                <w:sz w:val="24"/>
                <w:szCs w:val="24"/>
              </w:rPr>
              <w:t>6.8</w:t>
            </w:r>
          </w:p>
        </w:tc>
        <w:tc>
          <w:tcPr>
            <w:tcW w:w="10064" w:type="dxa"/>
          </w:tcPr>
          <w:p w:rsidR="00810D67" w:rsidRPr="00810D67" w:rsidRDefault="00887D46" w:rsidP="006A2AF5">
            <w:pPr>
              <w:rPr>
                <w:rFonts w:ascii="Times New Roman" w:hAnsi="Times New Roman"/>
                <w:sz w:val="24"/>
                <w:szCs w:val="24"/>
              </w:rPr>
            </w:pPr>
            <w:r>
              <w:rPr>
                <w:rFonts w:ascii="Times New Roman" w:hAnsi="Times New Roman"/>
                <w:sz w:val="24"/>
                <w:szCs w:val="24"/>
              </w:rPr>
              <w:t>Методическая работа</w:t>
            </w:r>
          </w:p>
        </w:tc>
        <w:tc>
          <w:tcPr>
            <w:tcW w:w="1134" w:type="dxa"/>
          </w:tcPr>
          <w:p w:rsidR="00810D67" w:rsidRPr="00D814AB" w:rsidRDefault="00810D67" w:rsidP="007040A0">
            <w:pPr>
              <w:rPr>
                <w:rFonts w:ascii="Times New Roman" w:hAnsi="Times New Roman"/>
                <w:sz w:val="24"/>
                <w:szCs w:val="24"/>
              </w:rPr>
            </w:pPr>
          </w:p>
        </w:tc>
      </w:tr>
      <w:tr w:rsidR="00810D67" w:rsidRPr="00D814AB" w:rsidTr="00BF131C">
        <w:trPr>
          <w:trHeight w:val="365"/>
        </w:trPr>
        <w:tc>
          <w:tcPr>
            <w:tcW w:w="959" w:type="dxa"/>
          </w:tcPr>
          <w:p w:rsidR="00810D67" w:rsidRDefault="00810D67" w:rsidP="00810D67">
            <w:pPr>
              <w:rPr>
                <w:rFonts w:ascii="Times New Roman" w:hAnsi="Times New Roman"/>
                <w:sz w:val="24"/>
                <w:szCs w:val="24"/>
              </w:rPr>
            </w:pPr>
            <w:r>
              <w:rPr>
                <w:rFonts w:ascii="Times New Roman" w:hAnsi="Times New Roman"/>
                <w:sz w:val="24"/>
                <w:szCs w:val="24"/>
              </w:rPr>
              <w:t>6.9</w:t>
            </w:r>
          </w:p>
        </w:tc>
        <w:tc>
          <w:tcPr>
            <w:tcW w:w="10064" w:type="dxa"/>
          </w:tcPr>
          <w:p w:rsidR="00810D67" w:rsidRPr="00810D67" w:rsidRDefault="00887D46" w:rsidP="006A2AF5">
            <w:pPr>
              <w:rPr>
                <w:rFonts w:ascii="Times New Roman" w:hAnsi="Times New Roman"/>
                <w:sz w:val="24"/>
                <w:szCs w:val="24"/>
              </w:rPr>
            </w:pPr>
            <w:r>
              <w:rPr>
                <w:rFonts w:ascii="Times New Roman" w:hAnsi="Times New Roman"/>
                <w:sz w:val="24"/>
                <w:szCs w:val="24"/>
              </w:rPr>
              <w:t>Работа д</w:t>
            </w:r>
            <w:r w:rsidR="00E454D6">
              <w:rPr>
                <w:rFonts w:ascii="Times New Roman" w:hAnsi="Times New Roman"/>
                <w:sz w:val="24"/>
                <w:szCs w:val="24"/>
              </w:rPr>
              <w:t>етских объединений</w:t>
            </w:r>
          </w:p>
        </w:tc>
        <w:tc>
          <w:tcPr>
            <w:tcW w:w="1134" w:type="dxa"/>
          </w:tcPr>
          <w:p w:rsidR="00810D67" w:rsidRPr="00D814AB" w:rsidRDefault="00810D67" w:rsidP="007040A0">
            <w:pPr>
              <w:rPr>
                <w:rFonts w:ascii="Times New Roman" w:hAnsi="Times New Roman"/>
                <w:sz w:val="24"/>
                <w:szCs w:val="24"/>
              </w:rPr>
            </w:pPr>
          </w:p>
        </w:tc>
      </w:tr>
      <w:tr w:rsidR="00810D67" w:rsidRPr="00D814AB" w:rsidTr="00BF131C">
        <w:trPr>
          <w:trHeight w:val="365"/>
        </w:trPr>
        <w:tc>
          <w:tcPr>
            <w:tcW w:w="959" w:type="dxa"/>
          </w:tcPr>
          <w:p w:rsidR="00810D67" w:rsidRPr="00E454D6" w:rsidRDefault="00E454D6" w:rsidP="00810D67">
            <w:pPr>
              <w:rPr>
                <w:rFonts w:ascii="Times New Roman" w:hAnsi="Times New Roman"/>
                <w:b/>
                <w:i/>
                <w:sz w:val="24"/>
                <w:szCs w:val="24"/>
              </w:rPr>
            </w:pPr>
            <w:r>
              <w:rPr>
                <w:rFonts w:ascii="Times New Roman" w:hAnsi="Times New Roman"/>
                <w:b/>
                <w:i/>
                <w:sz w:val="24"/>
                <w:szCs w:val="24"/>
              </w:rPr>
              <w:t>7</w:t>
            </w:r>
          </w:p>
        </w:tc>
        <w:tc>
          <w:tcPr>
            <w:tcW w:w="10064" w:type="dxa"/>
          </w:tcPr>
          <w:p w:rsidR="00810D67" w:rsidRPr="00E454D6" w:rsidRDefault="00E454D6" w:rsidP="006A2AF5">
            <w:pPr>
              <w:rPr>
                <w:rFonts w:ascii="Times New Roman" w:hAnsi="Times New Roman"/>
                <w:b/>
                <w:i/>
                <w:sz w:val="24"/>
                <w:szCs w:val="24"/>
              </w:rPr>
            </w:pPr>
            <w:r>
              <w:rPr>
                <w:rFonts w:ascii="Times New Roman" w:hAnsi="Times New Roman"/>
                <w:b/>
                <w:i/>
                <w:sz w:val="24"/>
                <w:szCs w:val="24"/>
              </w:rPr>
              <w:t>Внутришкольный  мониторинг качества образования</w:t>
            </w:r>
          </w:p>
        </w:tc>
        <w:tc>
          <w:tcPr>
            <w:tcW w:w="1134" w:type="dxa"/>
          </w:tcPr>
          <w:p w:rsidR="00810D67" w:rsidRPr="00D814AB" w:rsidRDefault="00810D67"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w:t>
            </w:r>
          </w:p>
        </w:tc>
        <w:tc>
          <w:tcPr>
            <w:tcW w:w="10064" w:type="dxa"/>
          </w:tcPr>
          <w:p w:rsidR="00E454D6" w:rsidRPr="008F1D53" w:rsidRDefault="00E454D6" w:rsidP="006A2AF5">
            <w:pPr>
              <w:rPr>
                <w:rFonts w:ascii="Times New Roman" w:hAnsi="Times New Roman"/>
                <w:i/>
                <w:sz w:val="24"/>
                <w:szCs w:val="24"/>
              </w:rPr>
            </w:pPr>
            <w:r w:rsidRPr="008F1D53">
              <w:rPr>
                <w:rFonts w:ascii="Times New Roman" w:hAnsi="Times New Roman"/>
                <w:i/>
                <w:sz w:val="24"/>
                <w:szCs w:val="24"/>
              </w:rPr>
              <w:t>Контроль за выполнением всеобуча</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7.1.1</w:t>
            </w:r>
          </w:p>
        </w:tc>
        <w:tc>
          <w:tcPr>
            <w:tcW w:w="10064" w:type="dxa"/>
          </w:tcPr>
          <w:p w:rsidR="00E454D6" w:rsidRPr="00E454D6" w:rsidRDefault="00E454D6" w:rsidP="006A2AF5">
            <w:pPr>
              <w:rPr>
                <w:rFonts w:ascii="Times New Roman" w:hAnsi="Times New Roman"/>
                <w:sz w:val="24"/>
                <w:szCs w:val="24"/>
              </w:rPr>
            </w:pPr>
            <w:r>
              <w:rPr>
                <w:rFonts w:ascii="Times New Roman" w:hAnsi="Times New Roman"/>
                <w:sz w:val="24"/>
                <w:szCs w:val="24"/>
              </w:rPr>
              <w:t>Посещаемость</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7.1.2</w:t>
            </w:r>
          </w:p>
        </w:tc>
        <w:tc>
          <w:tcPr>
            <w:tcW w:w="10064" w:type="dxa"/>
          </w:tcPr>
          <w:p w:rsidR="00E454D6" w:rsidRPr="00E454D6" w:rsidRDefault="00E454D6" w:rsidP="006A2AF5">
            <w:pPr>
              <w:rPr>
                <w:rFonts w:ascii="Times New Roman" w:hAnsi="Times New Roman"/>
                <w:sz w:val="24"/>
                <w:szCs w:val="24"/>
              </w:rPr>
            </w:pPr>
            <w:r>
              <w:rPr>
                <w:rFonts w:ascii="Times New Roman" w:hAnsi="Times New Roman"/>
                <w:sz w:val="24"/>
                <w:szCs w:val="24"/>
              </w:rPr>
              <w:t>ГКП, ВУД</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7.1.3</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Санитарно-гигиенический режим и техника безопасности труда</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7.1.4</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Домашнее задание</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lastRenderedPageBreak/>
              <w:t>7.1.5</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Работа с отстающими</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7.1.6</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Работа с больными детьми</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7.1.7</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Работа с трудными учащимися</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E454D6" w:rsidP="00810D67">
            <w:pPr>
              <w:rPr>
                <w:rFonts w:ascii="Times New Roman" w:hAnsi="Times New Roman"/>
                <w:sz w:val="24"/>
                <w:szCs w:val="24"/>
              </w:rPr>
            </w:pPr>
            <w:r>
              <w:rPr>
                <w:rFonts w:ascii="Times New Roman" w:hAnsi="Times New Roman"/>
                <w:sz w:val="24"/>
                <w:szCs w:val="24"/>
              </w:rPr>
              <w:t>7.1.8</w:t>
            </w:r>
          </w:p>
        </w:tc>
        <w:tc>
          <w:tcPr>
            <w:tcW w:w="10064" w:type="dxa"/>
          </w:tcPr>
          <w:p w:rsidR="00E454D6" w:rsidRPr="00E454D6" w:rsidRDefault="008F1D53" w:rsidP="006A2AF5">
            <w:pPr>
              <w:rPr>
                <w:rFonts w:ascii="Times New Roman" w:hAnsi="Times New Roman"/>
                <w:sz w:val="24"/>
                <w:szCs w:val="24"/>
              </w:rPr>
            </w:pPr>
            <w:r>
              <w:rPr>
                <w:rFonts w:ascii="Times New Roman" w:hAnsi="Times New Roman"/>
                <w:sz w:val="24"/>
                <w:szCs w:val="24"/>
              </w:rPr>
              <w:t>Питание</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8F1D53" w:rsidP="00810D67">
            <w:pPr>
              <w:rPr>
                <w:rFonts w:ascii="Times New Roman" w:hAnsi="Times New Roman"/>
                <w:sz w:val="24"/>
                <w:szCs w:val="24"/>
              </w:rPr>
            </w:pPr>
            <w:r>
              <w:rPr>
                <w:rFonts w:ascii="Times New Roman" w:hAnsi="Times New Roman"/>
                <w:sz w:val="24"/>
                <w:szCs w:val="24"/>
              </w:rPr>
              <w:t>7.2</w:t>
            </w:r>
          </w:p>
        </w:tc>
        <w:tc>
          <w:tcPr>
            <w:tcW w:w="10064" w:type="dxa"/>
          </w:tcPr>
          <w:p w:rsidR="00E454D6" w:rsidRPr="008F1D53" w:rsidRDefault="008F1D53" w:rsidP="006A2AF5">
            <w:pPr>
              <w:rPr>
                <w:rFonts w:ascii="Times New Roman" w:hAnsi="Times New Roman"/>
                <w:i/>
                <w:sz w:val="24"/>
                <w:szCs w:val="24"/>
              </w:rPr>
            </w:pPr>
            <w:r>
              <w:rPr>
                <w:rFonts w:ascii="Times New Roman" w:hAnsi="Times New Roman"/>
                <w:i/>
                <w:sz w:val="24"/>
                <w:szCs w:val="24"/>
              </w:rPr>
              <w:t>Контроль за состо</w:t>
            </w:r>
            <w:r w:rsidRPr="008F1D53">
              <w:rPr>
                <w:rFonts w:ascii="Times New Roman" w:hAnsi="Times New Roman"/>
                <w:i/>
                <w:sz w:val="24"/>
                <w:szCs w:val="24"/>
              </w:rPr>
              <w:t>янием преподавания</w:t>
            </w:r>
            <w:r>
              <w:rPr>
                <w:rFonts w:ascii="Times New Roman" w:hAnsi="Times New Roman"/>
                <w:i/>
                <w:sz w:val="24"/>
                <w:szCs w:val="24"/>
              </w:rPr>
              <w:t xml:space="preserve"> учебных предметов и работой педкадров</w:t>
            </w:r>
          </w:p>
        </w:tc>
        <w:tc>
          <w:tcPr>
            <w:tcW w:w="1134" w:type="dxa"/>
          </w:tcPr>
          <w:p w:rsidR="00E454D6" w:rsidRPr="00D814AB" w:rsidRDefault="00E454D6" w:rsidP="007040A0">
            <w:pPr>
              <w:rPr>
                <w:rFonts w:ascii="Times New Roman" w:hAnsi="Times New Roman"/>
                <w:sz w:val="24"/>
                <w:szCs w:val="24"/>
              </w:rPr>
            </w:pPr>
          </w:p>
        </w:tc>
      </w:tr>
      <w:tr w:rsidR="00E454D6" w:rsidRPr="00D814AB" w:rsidTr="00BF131C">
        <w:trPr>
          <w:trHeight w:val="365"/>
        </w:trPr>
        <w:tc>
          <w:tcPr>
            <w:tcW w:w="959" w:type="dxa"/>
          </w:tcPr>
          <w:p w:rsidR="00E454D6" w:rsidRPr="00E454D6" w:rsidRDefault="008F1D53" w:rsidP="00810D67">
            <w:pPr>
              <w:rPr>
                <w:rFonts w:ascii="Times New Roman" w:hAnsi="Times New Roman"/>
                <w:sz w:val="24"/>
                <w:szCs w:val="24"/>
              </w:rPr>
            </w:pPr>
            <w:r>
              <w:rPr>
                <w:rFonts w:ascii="Times New Roman" w:hAnsi="Times New Roman"/>
                <w:sz w:val="24"/>
                <w:szCs w:val="24"/>
              </w:rPr>
              <w:t>7.2.1</w:t>
            </w:r>
          </w:p>
        </w:tc>
        <w:tc>
          <w:tcPr>
            <w:tcW w:w="10064" w:type="dxa"/>
          </w:tcPr>
          <w:p w:rsidR="00E454D6" w:rsidRPr="00E454D6" w:rsidRDefault="009262FB" w:rsidP="006A2AF5">
            <w:pPr>
              <w:rPr>
                <w:rFonts w:ascii="Times New Roman" w:hAnsi="Times New Roman"/>
                <w:sz w:val="24"/>
                <w:szCs w:val="24"/>
              </w:rPr>
            </w:pPr>
            <w:r>
              <w:rPr>
                <w:rFonts w:ascii="Times New Roman" w:hAnsi="Times New Roman"/>
                <w:sz w:val="24"/>
                <w:szCs w:val="24"/>
              </w:rPr>
              <w:t>Педагоги детских объединений</w:t>
            </w:r>
          </w:p>
        </w:tc>
        <w:tc>
          <w:tcPr>
            <w:tcW w:w="1134" w:type="dxa"/>
          </w:tcPr>
          <w:p w:rsidR="00E454D6" w:rsidRPr="00D814AB" w:rsidRDefault="00E454D6"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7.2.2</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Классные руководители</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7.2.3</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Учителя, готовящиеся к аттестации</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7.2.4</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Учителя, вновь прибывшие в школу</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7.2.5</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Повышение квалификации педагогов</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7.2.6</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Учителя, имеющие неуспевающих учащихся</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7.2.7</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Самообразование</w:t>
            </w:r>
          </w:p>
        </w:tc>
        <w:tc>
          <w:tcPr>
            <w:tcW w:w="1134" w:type="dxa"/>
          </w:tcPr>
          <w:p w:rsidR="008F1D53" w:rsidRPr="00D814AB" w:rsidRDefault="008F1D53" w:rsidP="007040A0">
            <w:pPr>
              <w:rPr>
                <w:rFonts w:ascii="Times New Roman" w:hAnsi="Times New Roman"/>
                <w:sz w:val="24"/>
                <w:szCs w:val="24"/>
              </w:rPr>
            </w:pPr>
          </w:p>
        </w:tc>
      </w:tr>
      <w:tr w:rsidR="008F1D53" w:rsidRPr="00D814AB" w:rsidTr="00BF131C">
        <w:trPr>
          <w:trHeight w:val="365"/>
        </w:trPr>
        <w:tc>
          <w:tcPr>
            <w:tcW w:w="959" w:type="dxa"/>
          </w:tcPr>
          <w:p w:rsidR="008F1D53" w:rsidRPr="00E454D6" w:rsidRDefault="008F1D53" w:rsidP="00810D67">
            <w:pPr>
              <w:rPr>
                <w:rFonts w:ascii="Times New Roman" w:hAnsi="Times New Roman"/>
                <w:sz w:val="24"/>
                <w:szCs w:val="24"/>
              </w:rPr>
            </w:pPr>
            <w:r>
              <w:rPr>
                <w:rFonts w:ascii="Times New Roman" w:hAnsi="Times New Roman"/>
                <w:sz w:val="24"/>
                <w:szCs w:val="24"/>
              </w:rPr>
              <w:t>7.2.8</w:t>
            </w:r>
          </w:p>
        </w:tc>
        <w:tc>
          <w:tcPr>
            <w:tcW w:w="10064" w:type="dxa"/>
          </w:tcPr>
          <w:p w:rsidR="008F1D53" w:rsidRPr="00E454D6" w:rsidRDefault="005851A6" w:rsidP="006A2AF5">
            <w:pPr>
              <w:rPr>
                <w:rFonts w:ascii="Times New Roman" w:hAnsi="Times New Roman"/>
                <w:sz w:val="24"/>
                <w:szCs w:val="24"/>
              </w:rPr>
            </w:pPr>
            <w:r>
              <w:rPr>
                <w:rFonts w:ascii="Times New Roman" w:hAnsi="Times New Roman"/>
                <w:sz w:val="24"/>
                <w:szCs w:val="24"/>
              </w:rPr>
              <w:t>Обмен опытом</w:t>
            </w:r>
          </w:p>
        </w:tc>
        <w:tc>
          <w:tcPr>
            <w:tcW w:w="1134" w:type="dxa"/>
          </w:tcPr>
          <w:p w:rsidR="008F1D53" w:rsidRPr="00D814AB" w:rsidRDefault="008F1D53"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i/>
                <w:sz w:val="24"/>
                <w:szCs w:val="24"/>
              </w:rPr>
            </w:pPr>
            <w:r>
              <w:rPr>
                <w:rFonts w:ascii="Times New Roman" w:hAnsi="Times New Roman"/>
                <w:sz w:val="24"/>
                <w:szCs w:val="24"/>
              </w:rPr>
              <w:t>7.3</w:t>
            </w:r>
          </w:p>
        </w:tc>
        <w:tc>
          <w:tcPr>
            <w:tcW w:w="10064" w:type="dxa"/>
          </w:tcPr>
          <w:p w:rsidR="005851A6" w:rsidRPr="005851A6" w:rsidRDefault="005851A6" w:rsidP="006A2AF5">
            <w:pPr>
              <w:rPr>
                <w:rFonts w:ascii="Times New Roman" w:hAnsi="Times New Roman"/>
                <w:i/>
                <w:sz w:val="24"/>
                <w:szCs w:val="24"/>
              </w:rPr>
            </w:pPr>
            <w:r>
              <w:rPr>
                <w:rFonts w:ascii="Times New Roman" w:hAnsi="Times New Roman"/>
                <w:i/>
                <w:sz w:val="24"/>
                <w:szCs w:val="24"/>
              </w:rPr>
              <w:t>Контроль за состоянием знаний, умений и навыков</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sz w:val="24"/>
                <w:szCs w:val="24"/>
              </w:rPr>
            </w:pPr>
            <w:r>
              <w:rPr>
                <w:rFonts w:ascii="Times New Roman" w:hAnsi="Times New Roman"/>
                <w:sz w:val="24"/>
                <w:szCs w:val="24"/>
              </w:rPr>
              <w:t>7.3.1</w:t>
            </w:r>
          </w:p>
        </w:tc>
        <w:tc>
          <w:tcPr>
            <w:tcW w:w="10064" w:type="dxa"/>
          </w:tcPr>
          <w:p w:rsidR="005851A6" w:rsidRPr="005851A6" w:rsidRDefault="005851A6" w:rsidP="006A2AF5">
            <w:pPr>
              <w:rPr>
                <w:rFonts w:ascii="Times New Roman" w:hAnsi="Times New Roman"/>
                <w:sz w:val="24"/>
                <w:szCs w:val="24"/>
              </w:rPr>
            </w:pPr>
            <w:r>
              <w:rPr>
                <w:rFonts w:ascii="Times New Roman" w:hAnsi="Times New Roman"/>
                <w:sz w:val="24"/>
                <w:szCs w:val="24"/>
              </w:rPr>
              <w:t>Успеваемость учащихся</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sz w:val="24"/>
                <w:szCs w:val="24"/>
              </w:rPr>
            </w:pPr>
            <w:r>
              <w:rPr>
                <w:rFonts w:ascii="Times New Roman" w:hAnsi="Times New Roman"/>
                <w:sz w:val="24"/>
                <w:szCs w:val="24"/>
              </w:rPr>
              <w:t>7.3.2</w:t>
            </w:r>
          </w:p>
        </w:tc>
        <w:tc>
          <w:tcPr>
            <w:tcW w:w="10064" w:type="dxa"/>
          </w:tcPr>
          <w:p w:rsidR="005851A6" w:rsidRPr="005851A6" w:rsidRDefault="005851A6" w:rsidP="006A2AF5">
            <w:pPr>
              <w:rPr>
                <w:rFonts w:ascii="Times New Roman" w:hAnsi="Times New Roman"/>
                <w:sz w:val="24"/>
                <w:szCs w:val="24"/>
              </w:rPr>
            </w:pPr>
            <w:r>
              <w:rPr>
                <w:rFonts w:ascii="Times New Roman" w:hAnsi="Times New Roman"/>
                <w:sz w:val="24"/>
                <w:szCs w:val="24"/>
              </w:rPr>
              <w:t>Результативность обучения</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sz w:val="24"/>
                <w:szCs w:val="24"/>
              </w:rPr>
            </w:pPr>
            <w:r>
              <w:rPr>
                <w:rFonts w:ascii="Times New Roman" w:hAnsi="Times New Roman"/>
                <w:sz w:val="24"/>
                <w:szCs w:val="24"/>
              </w:rPr>
              <w:t>7.3.3</w:t>
            </w:r>
          </w:p>
        </w:tc>
        <w:tc>
          <w:tcPr>
            <w:tcW w:w="10064" w:type="dxa"/>
          </w:tcPr>
          <w:p w:rsidR="005851A6" w:rsidRPr="005851A6" w:rsidRDefault="005851A6" w:rsidP="006A2AF5">
            <w:pPr>
              <w:rPr>
                <w:rFonts w:ascii="Times New Roman" w:hAnsi="Times New Roman"/>
                <w:sz w:val="24"/>
                <w:szCs w:val="24"/>
              </w:rPr>
            </w:pPr>
            <w:r>
              <w:rPr>
                <w:rFonts w:ascii="Times New Roman" w:hAnsi="Times New Roman"/>
                <w:sz w:val="24"/>
                <w:szCs w:val="24"/>
              </w:rPr>
              <w:t>Обученность по отдельным предметам</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sz w:val="24"/>
                <w:szCs w:val="24"/>
              </w:rPr>
            </w:pPr>
            <w:r>
              <w:rPr>
                <w:rFonts w:ascii="Times New Roman" w:hAnsi="Times New Roman"/>
                <w:sz w:val="24"/>
                <w:szCs w:val="24"/>
              </w:rPr>
              <w:t>7.3.4</w:t>
            </w:r>
          </w:p>
        </w:tc>
        <w:tc>
          <w:tcPr>
            <w:tcW w:w="10064" w:type="dxa"/>
          </w:tcPr>
          <w:p w:rsidR="005851A6" w:rsidRPr="005851A6" w:rsidRDefault="005851A6" w:rsidP="006A2AF5">
            <w:pPr>
              <w:rPr>
                <w:rFonts w:ascii="Times New Roman" w:hAnsi="Times New Roman"/>
                <w:sz w:val="24"/>
                <w:szCs w:val="24"/>
              </w:rPr>
            </w:pPr>
            <w:r>
              <w:rPr>
                <w:rFonts w:ascii="Times New Roman" w:hAnsi="Times New Roman"/>
                <w:sz w:val="24"/>
                <w:szCs w:val="24"/>
              </w:rPr>
              <w:t>Экзамены</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sz w:val="24"/>
                <w:szCs w:val="24"/>
              </w:rPr>
            </w:pPr>
            <w:r>
              <w:rPr>
                <w:rFonts w:ascii="Times New Roman" w:hAnsi="Times New Roman"/>
                <w:sz w:val="24"/>
                <w:szCs w:val="24"/>
              </w:rPr>
              <w:lastRenderedPageBreak/>
              <w:t>7.3.5</w:t>
            </w:r>
          </w:p>
        </w:tc>
        <w:tc>
          <w:tcPr>
            <w:tcW w:w="10064" w:type="dxa"/>
          </w:tcPr>
          <w:p w:rsidR="005851A6" w:rsidRPr="005851A6" w:rsidRDefault="005851A6" w:rsidP="006A2AF5">
            <w:pPr>
              <w:rPr>
                <w:rFonts w:ascii="Times New Roman" w:hAnsi="Times New Roman"/>
                <w:sz w:val="24"/>
                <w:szCs w:val="24"/>
              </w:rPr>
            </w:pPr>
            <w:r>
              <w:rPr>
                <w:rFonts w:ascii="Times New Roman" w:hAnsi="Times New Roman"/>
                <w:sz w:val="24"/>
                <w:szCs w:val="24"/>
              </w:rPr>
              <w:t>Внеурочная работа по предмету</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Pr="005851A6" w:rsidRDefault="005851A6" w:rsidP="00810D67">
            <w:pPr>
              <w:rPr>
                <w:rFonts w:ascii="Times New Roman" w:hAnsi="Times New Roman"/>
                <w:i/>
                <w:sz w:val="24"/>
                <w:szCs w:val="24"/>
              </w:rPr>
            </w:pPr>
            <w:r w:rsidRPr="005851A6">
              <w:rPr>
                <w:rFonts w:ascii="Times New Roman" w:hAnsi="Times New Roman"/>
                <w:i/>
                <w:sz w:val="24"/>
                <w:szCs w:val="24"/>
              </w:rPr>
              <w:t>7.4</w:t>
            </w:r>
          </w:p>
        </w:tc>
        <w:tc>
          <w:tcPr>
            <w:tcW w:w="10064" w:type="dxa"/>
          </w:tcPr>
          <w:p w:rsidR="005851A6" w:rsidRPr="005851A6" w:rsidRDefault="005851A6" w:rsidP="006A2AF5">
            <w:pPr>
              <w:rPr>
                <w:rFonts w:ascii="Times New Roman" w:hAnsi="Times New Roman"/>
                <w:i/>
                <w:sz w:val="24"/>
                <w:szCs w:val="24"/>
              </w:rPr>
            </w:pPr>
            <w:r w:rsidRPr="005851A6">
              <w:rPr>
                <w:rFonts w:ascii="Times New Roman" w:hAnsi="Times New Roman"/>
                <w:i/>
                <w:sz w:val="24"/>
                <w:szCs w:val="24"/>
              </w:rPr>
              <w:t>Контроль за школьной документацией</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Default="005851A6" w:rsidP="00810D67">
            <w:pPr>
              <w:rPr>
                <w:rFonts w:ascii="Times New Roman" w:hAnsi="Times New Roman"/>
                <w:sz w:val="24"/>
                <w:szCs w:val="24"/>
              </w:rPr>
            </w:pPr>
            <w:r>
              <w:rPr>
                <w:rFonts w:ascii="Times New Roman" w:hAnsi="Times New Roman"/>
                <w:sz w:val="24"/>
                <w:szCs w:val="24"/>
              </w:rPr>
              <w:t>7.4.1</w:t>
            </w:r>
          </w:p>
        </w:tc>
        <w:tc>
          <w:tcPr>
            <w:tcW w:w="10064" w:type="dxa"/>
          </w:tcPr>
          <w:p w:rsidR="005851A6" w:rsidRDefault="005851A6" w:rsidP="006A2AF5">
            <w:pPr>
              <w:rPr>
                <w:rFonts w:ascii="Times New Roman" w:hAnsi="Times New Roman"/>
                <w:sz w:val="24"/>
                <w:szCs w:val="24"/>
              </w:rPr>
            </w:pPr>
            <w:r>
              <w:rPr>
                <w:rFonts w:ascii="Times New Roman" w:hAnsi="Times New Roman"/>
                <w:sz w:val="24"/>
                <w:szCs w:val="24"/>
              </w:rPr>
              <w:t>Государственная программа</w:t>
            </w:r>
            <w:r w:rsidR="003A3E43">
              <w:rPr>
                <w:rFonts w:ascii="Times New Roman" w:hAnsi="Times New Roman"/>
                <w:sz w:val="24"/>
                <w:szCs w:val="24"/>
              </w:rPr>
              <w:t>, тематические планы</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Default="005851A6" w:rsidP="00810D67">
            <w:pPr>
              <w:rPr>
                <w:rFonts w:ascii="Times New Roman" w:hAnsi="Times New Roman"/>
                <w:sz w:val="24"/>
                <w:szCs w:val="24"/>
              </w:rPr>
            </w:pPr>
            <w:r>
              <w:rPr>
                <w:rFonts w:ascii="Times New Roman" w:hAnsi="Times New Roman"/>
                <w:sz w:val="24"/>
                <w:szCs w:val="24"/>
              </w:rPr>
              <w:t>7.4.2</w:t>
            </w:r>
          </w:p>
        </w:tc>
        <w:tc>
          <w:tcPr>
            <w:tcW w:w="10064" w:type="dxa"/>
          </w:tcPr>
          <w:p w:rsidR="005851A6" w:rsidRDefault="003A3E43" w:rsidP="006A2AF5">
            <w:pPr>
              <w:rPr>
                <w:rFonts w:ascii="Times New Roman" w:hAnsi="Times New Roman"/>
                <w:sz w:val="24"/>
                <w:szCs w:val="24"/>
              </w:rPr>
            </w:pPr>
            <w:r>
              <w:rPr>
                <w:rFonts w:ascii="Times New Roman" w:hAnsi="Times New Roman"/>
                <w:sz w:val="24"/>
                <w:szCs w:val="24"/>
              </w:rPr>
              <w:t>Журналы</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Default="005851A6" w:rsidP="00810D67">
            <w:pPr>
              <w:rPr>
                <w:rFonts w:ascii="Times New Roman" w:hAnsi="Times New Roman"/>
                <w:sz w:val="24"/>
                <w:szCs w:val="24"/>
              </w:rPr>
            </w:pPr>
            <w:r>
              <w:rPr>
                <w:rFonts w:ascii="Times New Roman" w:hAnsi="Times New Roman"/>
                <w:sz w:val="24"/>
                <w:szCs w:val="24"/>
              </w:rPr>
              <w:t>7.4.3</w:t>
            </w:r>
          </w:p>
        </w:tc>
        <w:tc>
          <w:tcPr>
            <w:tcW w:w="10064" w:type="dxa"/>
          </w:tcPr>
          <w:p w:rsidR="005851A6" w:rsidRDefault="003A3E43" w:rsidP="006A2AF5">
            <w:pPr>
              <w:rPr>
                <w:rFonts w:ascii="Times New Roman" w:hAnsi="Times New Roman"/>
                <w:sz w:val="24"/>
                <w:szCs w:val="24"/>
              </w:rPr>
            </w:pPr>
            <w:r>
              <w:rPr>
                <w:rFonts w:ascii="Times New Roman" w:hAnsi="Times New Roman"/>
                <w:sz w:val="24"/>
                <w:szCs w:val="24"/>
              </w:rPr>
              <w:t>Тетради</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Default="005851A6" w:rsidP="00810D67">
            <w:pPr>
              <w:rPr>
                <w:rFonts w:ascii="Times New Roman" w:hAnsi="Times New Roman"/>
                <w:sz w:val="24"/>
                <w:szCs w:val="24"/>
              </w:rPr>
            </w:pPr>
            <w:r>
              <w:rPr>
                <w:rFonts w:ascii="Times New Roman" w:hAnsi="Times New Roman"/>
                <w:sz w:val="24"/>
                <w:szCs w:val="24"/>
              </w:rPr>
              <w:t>7.4.4</w:t>
            </w:r>
          </w:p>
        </w:tc>
        <w:tc>
          <w:tcPr>
            <w:tcW w:w="10064" w:type="dxa"/>
          </w:tcPr>
          <w:p w:rsidR="005851A6" w:rsidRDefault="003A3E43" w:rsidP="006A2AF5">
            <w:pPr>
              <w:rPr>
                <w:rFonts w:ascii="Times New Roman" w:hAnsi="Times New Roman"/>
                <w:sz w:val="24"/>
                <w:szCs w:val="24"/>
              </w:rPr>
            </w:pPr>
            <w:r>
              <w:rPr>
                <w:rFonts w:ascii="Times New Roman" w:hAnsi="Times New Roman"/>
                <w:sz w:val="24"/>
                <w:szCs w:val="24"/>
              </w:rPr>
              <w:t>Дневники</w:t>
            </w:r>
          </w:p>
        </w:tc>
        <w:tc>
          <w:tcPr>
            <w:tcW w:w="1134" w:type="dxa"/>
          </w:tcPr>
          <w:p w:rsidR="005851A6" w:rsidRPr="00D814AB" w:rsidRDefault="005851A6" w:rsidP="007040A0">
            <w:pPr>
              <w:rPr>
                <w:rFonts w:ascii="Times New Roman" w:hAnsi="Times New Roman"/>
                <w:sz w:val="24"/>
                <w:szCs w:val="24"/>
              </w:rPr>
            </w:pPr>
          </w:p>
        </w:tc>
      </w:tr>
      <w:tr w:rsidR="005851A6" w:rsidRPr="00D814AB" w:rsidTr="00BF131C">
        <w:trPr>
          <w:trHeight w:val="365"/>
        </w:trPr>
        <w:tc>
          <w:tcPr>
            <w:tcW w:w="959" w:type="dxa"/>
          </w:tcPr>
          <w:p w:rsidR="005851A6" w:rsidRDefault="005851A6" w:rsidP="00810D67">
            <w:pPr>
              <w:rPr>
                <w:rFonts w:ascii="Times New Roman" w:hAnsi="Times New Roman"/>
                <w:sz w:val="24"/>
                <w:szCs w:val="24"/>
              </w:rPr>
            </w:pPr>
            <w:r>
              <w:rPr>
                <w:rFonts w:ascii="Times New Roman" w:hAnsi="Times New Roman"/>
                <w:sz w:val="24"/>
                <w:szCs w:val="24"/>
              </w:rPr>
              <w:t>7.4.5</w:t>
            </w:r>
          </w:p>
        </w:tc>
        <w:tc>
          <w:tcPr>
            <w:tcW w:w="10064" w:type="dxa"/>
          </w:tcPr>
          <w:p w:rsidR="005851A6" w:rsidRDefault="003A3E43" w:rsidP="006A2AF5">
            <w:pPr>
              <w:rPr>
                <w:rFonts w:ascii="Times New Roman" w:hAnsi="Times New Roman"/>
                <w:sz w:val="24"/>
                <w:szCs w:val="24"/>
              </w:rPr>
            </w:pPr>
            <w:r>
              <w:rPr>
                <w:rFonts w:ascii="Times New Roman" w:hAnsi="Times New Roman"/>
                <w:sz w:val="24"/>
                <w:szCs w:val="24"/>
              </w:rPr>
              <w:t>Личные дела</w:t>
            </w:r>
          </w:p>
        </w:tc>
        <w:tc>
          <w:tcPr>
            <w:tcW w:w="1134" w:type="dxa"/>
          </w:tcPr>
          <w:p w:rsidR="005851A6" w:rsidRPr="00D814AB" w:rsidRDefault="005851A6"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i/>
                <w:sz w:val="24"/>
                <w:szCs w:val="24"/>
              </w:rPr>
            </w:pPr>
            <w:r>
              <w:rPr>
                <w:rFonts w:ascii="Times New Roman" w:hAnsi="Times New Roman"/>
                <w:i/>
                <w:sz w:val="24"/>
                <w:szCs w:val="24"/>
              </w:rPr>
              <w:t>7.5</w:t>
            </w:r>
          </w:p>
        </w:tc>
        <w:tc>
          <w:tcPr>
            <w:tcW w:w="10064" w:type="dxa"/>
          </w:tcPr>
          <w:p w:rsidR="003A3E43" w:rsidRPr="003A3E43" w:rsidRDefault="003A3E43" w:rsidP="006A2AF5">
            <w:pPr>
              <w:rPr>
                <w:rFonts w:ascii="Times New Roman" w:hAnsi="Times New Roman"/>
                <w:i/>
                <w:sz w:val="24"/>
                <w:szCs w:val="24"/>
              </w:rPr>
            </w:pPr>
            <w:r>
              <w:rPr>
                <w:rFonts w:ascii="Times New Roman" w:hAnsi="Times New Roman"/>
                <w:i/>
                <w:sz w:val="24"/>
                <w:szCs w:val="24"/>
              </w:rPr>
              <w:t>Учебно-материальная база школы</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sz w:val="24"/>
                <w:szCs w:val="24"/>
              </w:rPr>
            </w:pPr>
            <w:r>
              <w:rPr>
                <w:rFonts w:ascii="Times New Roman" w:hAnsi="Times New Roman"/>
                <w:sz w:val="24"/>
                <w:szCs w:val="24"/>
              </w:rPr>
              <w:t>7.5.1</w:t>
            </w:r>
          </w:p>
        </w:tc>
        <w:tc>
          <w:tcPr>
            <w:tcW w:w="10064" w:type="dxa"/>
          </w:tcPr>
          <w:p w:rsidR="003A3E43" w:rsidRPr="003A3E43" w:rsidRDefault="003A3E43" w:rsidP="006A2AF5">
            <w:pPr>
              <w:rPr>
                <w:rFonts w:ascii="Times New Roman" w:hAnsi="Times New Roman"/>
                <w:sz w:val="24"/>
                <w:szCs w:val="24"/>
              </w:rPr>
            </w:pPr>
            <w:r>
              <w:rPr>
                <w:rFonts w:ascii="Times New Roman" w:hAnsi="Times New Roman"/>
                <w:sz w:val="24"/>
                <w:szCs w:val="24"/>
              </w:rPr>
              <w:t>Кабинеты</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sz w:val="24"/>
                <w:szCs w:val="24"/>
              </w:rPr>
            </w:pPr>
            <w:r>
              <w:rPr>
                <w:rFonts w:ascii="Times New Roman" w:hAnsi="Times New Roman"/>
                <w:sz w:val="24"/>
                <w:szCs w:val="24"/>
              </w:rPr>
              <w:t>7.5.2</w:t>
            </w:r>
          </w:p>
        </w:tc>
        <w:tc>
          <w:tcPr>
            <w:tcW w:w="10064" w:type="dxa"/>
          </w:tcPr>
          <w:p w:rsidR="003A3E43" w:rsidRPr="003A3E43" w:rsidRDefault="003A3E43" w:rsidP="006A2AF5">
            <w:pPr>
              <w:rPr>
                <w:rFonts w:ascii="Times New Roman" w:hAnsi="Times New Roman"/>
                <w:sz w:val="24"/>
                <w:szCs w:val="24"/>
              </w:rPr>
            </w:pPr>
            <w:r>
              <w:rPr>
                <w:rFonts w:ascii="Times New Roman" w:hAnsi="Times New Roman"/>
                <w:sz w:val="24"/>
                <w:szCs w:val="24"/>
              </w:rPr>
              <w:t>Наглядные пособия</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sz w:val="24"/>
                <w:szCs w:val="24"/>
              </w:rPr>
            </w:pPr>
            <w:r>
              <w:rPr>
                <w:rFonts w:ascii="Times New Roman" w:hAnsi="Times New Roman"/>
                <w:sz w:val="24"/>
                <w:szCs w:val="24"/>
              </w:rPr>
              <w:t>7.5.3</w:t>
            </w:r>
          </w:p>
        </w:tc>
        <w:tc>
          <w:tcPr>
            <w:tcW w:w="10064" w:type="dxa"/>
          </w:tcPr>
          <w:p w:rsidR="003A3E43" w:rsidRPr="003A3E43" w:rsidRDefault="003A3E43" w:rsidP="006A2AF5">
            <w:pPr>
              <w:rPr>
                <w:rFonts w:ascii="Times New Roman" w:hAnsi="Times New Roman"/>
                <w:sz w:val="24"/>
                <w:szCs w:val="24"/>
              </w:rPr>
            </w:pPr>
            <w:r>
              <w:rPr>
                <w:rFonts w:ascii="Times New Roman" w:hAnsi="Times New Roman"/>
                <w:sz w:val="24"/>
                <w:szCs w:val="24"/>
              </w:rPr>
              <w:t>ТСО</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sz w:val="24"/>
                <w:szCs w:val="24"/>
              </w:rPr>
            </w:pPr>
            <w:r>
              <w:rPr>
                <w:rFonts w:ascii="Times New Roman" w:hAnsi="Times New Roman"/>
                <w:sz w:val="24"/>
                <w:szCs w:val="24"/>
              </w:rPr>
              <w:t>7.5.4</w:t>
            </w:r>
          </w:p>
        </w:tc>
        <w:tc>
          <w:tcPr>
            <w:tcW w:w="10064" w:type="dxa"/>
          </w:tcPr>
          <w:p w:rsidR="003A3E43" w:rsidRPr="003A3E43" w:rsidRDefault="003A3E43" w:rsidP="006A2AF5">
            <w:pPr>
              <w:rPr>
                <w:rFonts w:ascii="Times New Roman" w:hAnsi="Times New Roman"/>
                <w:sz w:val="24"/>
                <w:szCs w:val="24"/>
              </w:rPr>
            </w:pPr>
            <w:r>
              <w:rPr>
                <w:rFonts w:ascii="Times New Roman" w:hAnsi="Times New Roman"/>
                <w:sz w:val="24"/>
                <w:szCs w:val="24"/>
              </w:rPr>
              <w:t>Дидактический материал</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i/>
                <w:sz w:val="24"/>
                <w:szCs w:val="24"/>
              </w:rPr>
            </w:pPr>
            <w:r w:rsidRPr="003A3E43">
              <w:rPr>
                <w:rFonts w:ascii="Times New Roman" w:hAnsi="Times New Roman"/>
                <w:i/>
                <w:sz w:val="24"/>
                <w:szCs w:val="24"/>
              </w:rPr>
              <w:t>7.6</w:t>
            </w:r>
          </w:p>
        </w:tc>
        <w:tc>
          <w:tcPr>
            <w:tcW w:w="10064" w:type="dxa"/>
          </w:tcPr>
          <w:p w:rsidR="003A3E43" w:rsidRPr="003A3E43" w:rsidRDefault="003A3E43" w:rsidP="006A2AF5">
            <w:pPr>
              <w:rPr>
                <w:rFonts w:ascii="Times New Roman" w:hAnsi="Times New Roman"/>
                <w:i/>
                <w:sz w:val="24"/>
                <w:szCs w:val="24"/>
              </w:rPr>
            </w:pPr>
            <w:r w:rsidRPr="003A3E43">
              <w:rPr>
                <w:rFonts w:ascii="Times New Roman" w:hAnsi="Times New Roman"/>
                <w:i/>
                <w:sz w:val="24"/>
                <w:szCs w:val="24"/>
              </w:rPr>
              <w:t>Работа с учащимися</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7.6.1</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Воспитательная деятельность</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7.6.2</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Дополнительное образование</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7.6.3</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Самоуправление</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7.6.4</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Режим школьника</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Pr="003A3E43" w:rsidRDefault="003A3E43" w:rsidP="00810D67">
            <w:pPr>
              <w:rPr>
                <w:rFonts w:ascii="Times New Roman" w:hAnsi="Times New Roman"/>
                <w:i/>
                <w:sz w:val="24"/>
                <w:szCs w:val="24"/>
              </w:rPr>
            </w:pPr>
            <w:r w:rsidRPr="003A3E43">
              <w:rPr>
                <w:rFonts w:ascii="Times New Roman" w:hAnsi="Times New Roman"/>
                <w:i/>
                <w:sz w:val="24"/>
                <w:szCs w:val="24"/>
              </w:rPr>
              <w:t>7.7</w:t>
            </w:r>
          </w:p>
        </w:tc>
        <w:tc>
          <w:tcPr>
            <w:tcW w:w="10064" w:type="dxa"/>
          </w:tcPr>
          <w:p w:rsidR="003A3E43" w:rsidRPr="003A3E43" w:rsidRDefault="003A3E43" w:rsidP="006A2AF5">
            <w:pPr>
              <w:rPr>
                <w:rFonts w:ascii="Times New Roman" w:hAnsi="Times New Roman"/>
                <w:i/>
                <w:sz w:val="24"/>
                <w:szCs w:val="24"/>
              </w:rPr>
            </w:pPr>
            <w:r w:rsidRPr="003A3E43">
              <w:rPr>
                <w:rFonts w:ascii="Times New Roman" w:hAnsi="Times New Roman"/>
                <w:i/>
                <w:sz w:val="24"/>
                <w:szCs w:val="24"/>
              </w:rPr>
              <w:t>Работа с родителями</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lastRenderedPageBreak/>
              <w:t>7.7.1</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Родительские собрания</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7.7.2</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Индивидуальная работа</w:t>
            </w:r>
          </w:p>
        </w:tc>
        <w:tc>
          <w:tcPr>
            <w:tcW w:w="1134" w:type="dxa"/>
          </w:tcPr>
          <w:p w:rsidR="003A3E43" w:rsidRPr="00D814AB" w:rsidRDefault="003A3E43" w:rsidP="007040A0">
            <w:pPr>
              <w:rPr>
                <w:rFonts w:ascii="Times New Roman" w:hAnsi="Times New Roman"/>
                <w:sz w:val="24"/>
                <w:szCs w:val="24"/>
              </w:rPr>
            </w:pPr>
          </w:p>
        </w:tc>
      </w:tr>
      <w:tr w:rsidR="003A3E43" w:rsidRPr="00D814AB" w:rsidTr="00BF131C">
        <w:trPr>
          <w:trHeight w:val="365"/>
        </w:trPr>
        <w:tc>
          <w:tcPr>
            <w:tcW w:w="959" w:type="dxa"/>
          </w:tcPr>
          <w:p w:rsidR="003A3E43" w:rsidRDefault="003A3E43" w:rsidP="00810D67">
            <w:pPr>
              <w:rPr>
                <w:rFonts w:ascii="Times New Roman" w:hAnsi="Times New Roman"/>
                <w:sz w:val="24"/>
                <w:szCs w:val="24"/>
              </w:rPr>
            </w:pPr>
            <w:r>
              <w:rPr>
                <w:rFonts w:ascii="Times New Roman" w:hAnsi="Times New Roman"/>
                <w:sz w:val="24"/>
                <w:szCs w:val="24"/>
              </w:rPr>
              <w:t>7.7.3</w:t>
            </w:r>
          </w:p>
        </w:tc>
        <w:tc>
          <w:tcPr>
            <w:tcW w:w="10064" w:type="dxa"/>
          </w:tcPr>
          <w:p w:rsidR="003A3E43" w:rsidRDefault="003A3E43" w:rsidP="006A2AF5">
            <w:pPr>
              <w:rPr>
                <w:rFonts w:ascii="Times New Roman" w:hAnsi="Times New Roman"/>
                <w:sz w:val="24"/>
                <w:szCs w:val="24"/>
              </w:rPr>
            </w:pPr>
            <w:r>
              <w:rPr>
                <w:rFonts w:ascii="Times New Roman" w:hAnsi="Times New Roman"/>
                <w:sz w:val="24"/>
                <w:szCs w:val="24"/>
              </w:rPr>
              <w:t>Родительский всеобуч</w:t>
            </w:r>
          </w:p>
        </w:tc>
        <w:tc>
          <w:tcPr>
            <w:tcW w:w="1134" w:type="dxa"/>
          </w:tcPr>
          <w:p w:rsidR="003A3E43" w:rsidRPr="00D814AB" w:rsidRDefault="003A3E43" w:rsidP="007040A0">
            <w:pPr>
              <w:rPr>
                <w:rFonts w:ascii="Times New Roman" w:hAnsi="Times New Roman"/>
                <w:sz w:val="24"/>
                <w:szCs w:val="24"/>
              </w:rPr>
            </w:pPr>
          </w:p>
        </w:tc>
      </w:tr>
      <w:tr w:rsidR="00BC1CB1" w:rsidRPr="00D814AB" w:rsidTr="00A65A97">
        <w:trPr>
          <w:trHeight w:val="279"/>
        </w:trPr>
        <w:tc>
          <w:tcPr>
            <w:tcW w:w="959" w:type="dxa"/>
          </w:tcPr>
          <w:p w:rsidR="00BC1CB1" w:rsidRPr="00A65A97" w:rsidRDefault="00BC1CB1" w:rsidP="008C4899">
            <w:pPr>
              <w:jc w:val="center"/>
              <w:rPr>
                <w:rFonts w:ascii="Times New Roman" w:hAnsi="Times New Roman"/>
                <w:b/>
                <w:sz w:val="16"/>
                <w:szCs w:val="16"/>
              </w:rPr>
            </w:pPr>
            <w:r w:rsidRPr="00A65A97">
              <w:rPr>
                <w:rFonts w:ascii="Times New Roman" w:hAnsi="Times New Roman"/>
                <w:b/>
                <w:sz w:val="16"/>
                <w:szCs w:val="16"/>
                <w:lang w:val="en-US"/>
              </w:rPr>
              <w:t>VIII</w:t>
            </w:r>
          </w:p>
        </w:tc>
        <w:tc>
          <w:tcPr>
            <w:tcW w:w="10064" w:type="dxa"/>
          </w:tcPr>
          <w:p w:rsidR="00BC1CB1" w:rsidRPr="0098486E" w:rsidRDefault="0098486E" w:rsidP="00C7163C">
            <w:pPr>
              <w:rPr>
                <w:rFonts w:ascii="Times New Roman" w:hAnsi="Times New Roman"/>
                <w:b/>
                <w:sz w:val="16"/>
                <w:szCs w:val="16"/>
              </w:rPr>
            </w:pPr>
            <w:r w:rsidRPr="0098486E">
              <w:rPr>
                <w:rFonts w:ascii="Times New Roman" w:hAnsi="Times New Roman"/>
                <w:b/>
                <w:sz w:val="16"/>
                <w:szCs w:val="16"/>
              </w:rPr>
              <w:t>Анализ и план воспитательной работы</w:t>
            </w:r>
          </w:p>
        </w:tc>
        <w:tc>
          <w:tcPr>
            <w:tcW w:w="1134" w:type="dxa"/>
          </w:tcPr>
          <w:p w:rsidR="00BC1CB1" w:rsidRPr="0098486E" w:rsidRDefault="00A3566A" w:rsidP="007040A0">
            <w:pPr>
              <w:rPr>
                <w:rFonts w:ascii="Times New Roman" w:hAnsi="Times New Roman"/>
                <w:b/>
                <w:sz w:val="16"/>
                <w:szCs w:val="16"/>
              </w:rPr>
            </w:pPr>
            <w:r w:rsidRPr="0098486E">
              <w:rPr>
                <w:rFonts w:ascii="Times New Roman" w:hAnsi="Times New Roman"/>
                <w:b/>
                <w:sz w:val="16"/>
                <w:szCs w:val="16"/>
              </w:rPr>
              <w:t>17</w:t>
            </w:r>
            <w:r w:rsidR="00256F4C" w:rsidRPr="0098486E">
              <w:rPr>
                <w:rFonts w:ascii="Times New Roman" w:hAnsi="Times New Roman"/>
                <w:b/>
                <w:sz w:val="16"/>
                <w:szCs w:val="16"/>
              </w:rPr>
              <w:t>5</w:t>
            </w:r>
          </w:p>
        </w:tc>
      </w:tr>
      <w:tr w:rsidR="00BC1CB1" w:rsidRPr="00D814AB" w:rsidTr="00BF131C">
        <w:tc>
          <w:tcPr>
            <w:tcW w:w="959" w:type="dxa"/>
          </w:tcPr>
          <w:p w:rsidR="00BC1CB1" w:rsidRPr="00A65A97" w:rsidRDefault="00BC1CB1" w:rsidP="00C7163C">
            <w:pPr>
              <w:jc w:val="center"/>
              <w:rPr>
                <w:rFonts w:ascii="Times New Roman" w:hAnsi="Times New Roman"/>
                <w:sz w:val="16"/>
                <w:szCs w:val="16"/>
              </w:rPr>
            </w:pPr>
            <w:r w:rsidRPr="00A65A97">
              <w:rPr>
                <w:rFonts w:ascii="Times New Roman" w:hAnsi="Times New Roman"/>
                <w:sz w:val="16"/>
                <w:szCs w:val="16"/>
              </w:rPr>
              <w:t>1</w:t>
            </w:r>
          </w:p>
        </w:tc>
        <w:tc>
          <w:tcPr>
            <w:tcW w:w="10064" w:type="dxa"/>
          </w:tcPr>
          <w:p w:rsidR="00BC1CB1" w:rsidRPr="00A65A97" w:rsidRDefault="0098486E" w:rsidP="00C7163C">
            <w:pPr>
              <w:rPr>
                <w:rFonts w:ascii="Times New Roman" w:hAnsi="Times New Roman"/>
                <w:sz w:val="16"/>
                <w:szCs w:val="16"/>
              </w:rPr>
            </w:pPr>
            <w:r>
              <w:rPr>
                <w:rFonts w:ascii="Times New Roman" w:hAnsi="Times New Roman"/>
                <w:b/>
                <w:sz w:val="16"/>
                <w:szCs w:val="16"/>
              </w:rPr>
              <w:t xml:space="preserve">Приложение (1-18): </w:t>
            </w:r>
            <w:r w:rsidR="00BC1CB1" w:rsidRPr="00A65A97">
              <w:rPr>
                <w:rFonts w:ascii="Times New Roman" w:hAnsi="Times New Roman"/>
                <w:sz w:val="16"/>
                <w:szCs w:val="16"/>
              </w:rPr>
              <w:t>Анализ и план работы социального педагога</w:t>
            </w:r>
          </w:p>
        </w:tc>
        <w:tc>
          <w:tcPr>
            <w:tcW w:w="1134" w:type="dxa"/>
          </w:tcPr>
          <w:p w:rsidR="00BC1CB1" w:rsidRPr="00A65A97" w:rsidRDefault="00BC1CB1" w:rsidP="007040A0">
            <w:pPr>
              <w:rPr>
                <w:rFonts w:ascii="Times New Roman" w:hAnsi="Times New Roman"/>
                <w:sz w:val="16"/>
                <w:szCs w:val="16"/>
              </w:rPr>
            </w:pPr>
          </w:p>
        </w:tc>
      </w:tr>
      <w:tr w:rsidR="00BC1CB1" w:rsidRPr="00D814AB" w:rsidTr="00BF131C">
        <w:tc>
          <w:tcPr>
            <w:tcW w:w="959" w:type="dxa"/>
          </w:tcPr>
          <w:p w:rsidR="00BC1CB1" w:rsidRPr="00A65A97" w:rsidRDefault="00BC1CB1" w:rsidP="00C7163C">
            <w:pPr>
              <w:jc w:val="center"/>
              <w:rPr>
                <w:rFonts w:ascii="Times New Roman" w:hAnsi="Times New Roman"/>
                <w:sz w:val="16"/>
                <w:szCs w:val="16"/>
              </w:rPr>
            </w:pPr>
            <w:r w:rsidRPr="00A65A97">
              <w:rPr>
                <w:rFonts w:ascii="Times New Roman" w:hAnsi="Times New Roman"/>
                <w:sz w:val="16"/>
                <w:szCs w:val="16"/>
              </w:rPr>
              <w:t>2</w:t>
            </w:r>
          </w:p>
        </w:tc>
        <w:tc>
          <w:tcPr>
            <w:tcW w:w="10064" w:type="dxa"/>
          </w:tcPr>
          <w:p w:rsidR="00BC1CB1" w:rsidRPr="00A65A97" w:rsidRDefault="00BC1CB1" w:rsidP="00C7163C">
            <w:pPr>
              <w:rPr>
                <w:rFonts w:ascii="Times New Roman" w:hAnsi="Times New Roman"/>
                <w:sz w:val="16"/>
                <w:szCs w:val="16"/>
              </w:rPr>
            </w:pPr>
            <w:r w:rsidRPr="00A65A97">
              <w:rPr>
                <w:rFonts w:ascii="Times New Roman" w:hAnsi="Times New Roman"/>
                <w:sz w:val="16"/>
                <w:szCs w:val="16"/>
              </w:rPr>
              <w:t>Анализ и план работы библиотеки</w:t>
            </w:r>
          </w:p>
        </w:tc>
        <w:tc>
          <w:tcPr>
            <w:tcW w:w="1134" w:type="dxa"/>
          </w:tcPr>
          <w:p w:rsidR="00BC1CB1" w:rsidRPr="00A65A97" w:rsidRDefault="00BC1CB1" w:rsidP="007040A0">
            <w:pPr>
              <w:rPr>
                <w:rFonts w:ascii="Times New Roman" w:hAnsi="Times New Roman"/>
                <w:sz w:val="16"/>
                <w:szCs w:val="16"/>
              </w:rPr>
            </w:pPr>
          </w:p>
        </w:tc>
      </w:tr>
      <w:tr w:rsidR="00BC1CB1" w:rsidRPr="00D814AB" w:rsidTr="00BF131C">
        <w:tc>
          <w:tcPr>
            <w:tcW w:w="959" w:type="dxa"/>
          </w:tcPr>
          <w:p w:rsidR="00BC1CB1" w:rsidRPr="00A65A97" w:rsidRDefault="00BC1CB1" w:rsidP="00C7163C">
            <w:pPr>
              <w:jc w:val="center"/>
              <w:rPr>
                <w:rFonts w:ascii="Times New Roman" w:hAnsi="Times New Roman"/>
                <w:sz w:val="16"/>
                <w:szCs w:val="16"/>
              </w:rPr>
            </w:pPr>
            <w:r w:rsidRPr="00A65A97">
              <w:rPr>
                <w:rFonts w:ascii="Times New Roman" w:hAnsi="Times New Roman"/>
                <w:sz w:val="16"/>
                <w:szCs w:val="16"/>
              </w:rPr>
              <w:t>3</w:t>
            </w:r>
          </w:p>
        </w:tc>
        <w:tc>
          <w:tcPr>
            <w:tcW w:w="10064" w:type="dxa"/>
          </w:tcPr>
          <w:p w:rsidR="00BC1CB1" w:rsidRPr="00A65A97" w:rsidRDefault="00060D39" w:rsidP="00C7163C">
            <w:pPr>
              <w:rPr>
                <w:rFonts w:ascii="Times New Roman" w:hAnsi="Times New Roman"/>
                <w:sz w:val="16"/>
                <w:szCs w:val="16"/>
              </w:rPr>
            </w:pPr>
            <w:r w:rsidRPr="00A65A97">
              <w:rPr>
                <w:rFonts w:ascii="Times New Roman" w:hAnsi="Times New Roman"/>
                <w:sz w:val="16"/>
                <w:szCs w:val="16"/>
              </w:rPr>
              <w:t>План работы по внедрению ФГОС второго поколения</w:t>
            </w:r>
          </w:p>
        </w:tc>
        <w:tc>
          <w:tcPr>
            <w:tcW w:w="1134" w:type="dxa"/>
          </w:tcPr>
          <w:p w:rsidR="00BC1CB1" w:rsidRPr="00A65A97" w:rsidRDefault="00BC1CB1" w:rsidP="007040A0">
            <w:pPr>
              <w:rPr>
                <w:rFonts w:ascii="Times New Roman" w:hAnsi="Times New Roman"/>
                <w:sz w:val="16"/>
                <w:szCs w:val="16"/>
              </w:rPr>
            </w:pPr>
          </w:p>
        </w:tc>
      </w:tr>
      <w:tr w:rsidR="00060D39" w:rsidRPr="00D814AB" w:rsidTr="00BF131C">
        <w:tc>
          <w:tcPr>
            <w:tcW w:w="959" w:type="dxa"/>
          </w:tcPr>
          <w:p w:rsidR="00060D39" w:rsidRPr="00A65A97" w:rsidRDefault="00060D39" w:rsidP="00C7163C">
            <w:pPr>
              <w:jc w:val="center"/>
              <w:rPr>
                <w:rFonts w:ascii="Times New Roman" w:hAnsi="Times New Roman"/>
                <w:sz w:val="16"/>
                <w:szCs w:val="16"/>
              </w:rPr>
            </w:pPr>
            <w:r w:rsidRPr="00A65A97">
              <w:rPr>
                <w:rFonts w:ascii="Times New Roman" w:hAnsi="Times New Roman"/>
                <w:sz w:val="16"/>
                <w:szCs w:val="16"/>
              </w:rPr>
              <w:t>4</w:t>
            </w:r>
          </w:p>
        </w:tc>
        <w:tc>
          <w:tcPr>
            <w:tcW w:w="10064" w:type="dxa"/>
          </w:tcPr>
          <w:p w:rsidR="00060D39" w:rsidRPr="00A65A97" w:rsidRDefault="00060D39" w:rsidP="00C7163C">
            <w:pPr>
              <w:rPr>
                <w:rFonts w:ascii="Times New Roman" w:hAnsi="Times New Roman"/>
                <w:sz w:val="16"/>
                <w:szCs w:val="16"/>
              </w:rPr>
            </w:pPr>
            <w:r w:rsidRPr="00A65A97">
              <w:rPr>
                <w:rFonts w:ascii="Times New Roman" w:hAnsi="Times New Roman"/>
                <w:sz w:val="16"/>
                <w:szCs w:val="16"/>
              </w:rPr>
              <w:t>План работы по преемственности обучения</w:t>
            </w:r>
          </w:p>
        </w:tc>
        <w:tc>
          <w:tcPr>
            <w:tcW w:w="1134" w:type="dxa"/>
          </w:tcPr>
          <w:p w:rsidR="00060D39" w:rsidRPr="00A65A97" w:rsidRDefault="00060D39" w:rsidP="007040A0">
            <w:pPr>
              <w:rPr>
                <w:rFonts w:ascii="Times New Roman" w:hAnsi="Times New Roman"/>
                <w:sz w:val="16"/>
                <w:szCs w:val="16"/>
              </w:rPr>
            </w:pPr>
          </w:p>
        </w:tc>
      </w:tr>
      <w:tr w:rsidR="00060D39" w:rsidRPr="00D814AB" w:rsidTr="00BF131C">
        <w:tc>
          <w:tcPr>
            <w:tcW w:w="959" w:type="dxa"/>
          </w:tcPr>
          <w:p w:rsidR="00060D39" w:rsidRPr="00A65A97" w:rsidRDefault="00060D39" w:rsidP="00C7163C">
            <w:pPr>
              <w:jc w:val="center"/>
              <w:rPr>
                <w:rFonts w:ascii="Times New Roman" w:hAnsi="Times New Roman"/>
                <w:sz w:val="16"/>
                <w:szCs w:val="16"/>
              </w:rPr>
            </w:pPr>
            <w:r w:rsidRPr="00A65A97">
              <w:rPr>
                <w:rFonts w:ascii="Times New Roman" w:hAnsi="Times New Roman"/>
                <w:sz w:val="16"/>
                <w:szCs w:val="16"/>
              </w:rPr>
              <w:t>5</w:t>
            </w:r>
          </w:p>
        </w:tc>
        <w:tc>
          <w:tcPr>
            <w:tcW w:w="10064" w:type="dxa"/>
          </w:tcPr>
          <w:p w:rsidR="00060D39" w:rsidRPr="00A65A97" w:rsidRDefault="00060D39" w:rsidP="00C7163C">
            <w:pPr>
              <w:rPr>
                <w:rFonts w:ascii="Times New Roman" w:hAnsi="Times New Roman"/>
                <w:sz w:val="16"/>
                <w:szCs w:val="16"/>
              </w:rPr>
            </w:pPr>
            <w:r w:rsidRPr="00A65A97">
              <w:rPr>
                <w:rFonts w:ascii="Times New Roman" w:hAnsi="Times New Roman"/>
                <w:sz w:val="16"/>
                <w:szCs w:val="16"/>
              </w:rPr>
              <w:t>План работы по информатизации обучения</w:t>
            </w:r>
          </w:p>
        </w:tc>
        <w:tc>
          <w:tcPr>
            <w:tcW w:w="1134" w:type="dxa"/>
          </w:tcPr>
          <w:p w:rsidR="00060D39" w:rsidRPr="00A65A97" w:rsidRDefault="00060D39" w:rsidP="007040A0">
            <w:pPr>
              <w:rPr>
                <w:rFonts w:ascii="Times New Roman" w:hAnsi="Times New Roman"/>
                <w:sz w:val="16"/>
                <w:szCs w:val="16"/>
              </w:rPr>
            </w:pPr>
          </w:p>
        </w:tc>
      </w:tr>
      <w:tr w:rsidR="00C232D2" w:rsidRPr="00D814AB" w:rsidTr="00BF131C">
        <w:tc>
          <w:tcPr>
            <w:tcW w:w="959" w:type="dxa"/>
          </w:tcPr>
          <w:p w:rsidR="00C232D2" w:rsidRPr="00A65A97" w:rsidRDefault="00C232D2" w:rsidP="00C7163C">
            <w:pPr>
              <w:jc w:val="center"/>
              <w:rPr>
                <w:rFonts w:ascii="Times New Roman" w:hAnsi="Times New Roman"/>
                <w:sz w:val="16"/>
                <w:szCs w:val="16"/>
              </w:rPr>
            </w:pPr>
            <w:r w:rsidRPr="00A65A97">
              <w:rPr>
                <w:rFonts w:ascii="Times New Roman" w:hAnsi="Times New Roman"/>
                <w:sz w:val="16"/>
                <w:szCs w:val="16"/>
              </w:rPr>
              <w:t>6</w:t>
            </w:r>
          </w:p>
        </w:tc>
        <w:tc>
          <w:tcPr>
            <w:tcW w:w="10064" w:type="dxa"/>
          </w:tcPr>
          <w:p w:rsidR="00C232D2" w:rsidRPr="00A65A97" w:rsidRDefault="00C232D2" w:rsidP="00C7163C">
            <w:pPr>
              <w:rPr>
                <w:rFonts w:ascii="Times New Roman" w:hAnsi="Times New Roman"/>
                <w:sz w:val="16"/>
                <w:szCs w:val="16"/>
              </w:rPr>
            </w:pPr>
            <w:r w:rsidRPr="00A65A97">
              <w:rPr>
                <w:rFonts w:ascii="Times New Roman" w:hAnsi="Times New Roman"/>
                <w:sz w:val="16"/>
                <w:szCs w:val="16"/>
              </w:rPr>
              <w:t>План работы НОУ</w:t>
            </w:r>
          </w:p>
        </w:tc>
        <w:tc>
          <w:tcPr>
            <w:tcW w:w="1134" w:type="dxa"/>
          </w:tcPr>
          <w:p w:rsidR="00C232D2" w:rsidRPr="00A65A97" w:rsidRDefault="00C232D2" w:rsidP="007040A0">
            <w:pPr>
              <w:rPr>
                <w:rFonts w:ascii="Times New Roman" w:hAnsi="Times New Roman"/>
                <w:sz w:val="16"/>
                <w:szCs w:val="16"/>
              </w:rPr>
            </w:pPr>
          </w:p>
        </w:tc>
      </w:tr>
      <w:tr w:rsidR="00060D39" w:rsidRPr="00D814AB" w:rsidTr="00BF131C">
        <w:tc>
          <w:tcPr>
            <w:tcW w:w="959" w:type="dxa"/>
          </w:tcPr>
          <w:p w:rsidR="00060D39" w:rsidRPr="00A65A97" w:rsidRDefault="00C232D2" w:rsidP="00C7163C">
            <w:pPr>
              <w:jc w:val="center"/>
              <w:rPr>
                <w:rFonts w:ascii="Times New Roman" w:hAnsi="Times New Roman"/>
                <w:sz w:val="16"/>
                <w:szCs w:val="16"/>
              </w:rPr>
            </w:pPr>
            <w:r w:rsidRPr="00A65A97">
              <w:rPr>
                <w:rFonts w:ascii="Times New Roman" w:hAnsi="Times New Roman"/>
                <w:sz w:val="16"/>
                <w:szCs w:val="16"/>
              </w:rPr>
              <w:t>7</w:t>
            </w:r>
          </w:p>
        </w:tc>
        <w:tc>
          <w:tcPr>
            <w:tcW w:w="10064" w:type="dxa"/>
          </w:tcPr>
          <w:p w:rsidR="00060D39" w:rsidRPr="00A65A97" w:rsidRDefault="00060D39" w:rsidP="00C7163C">
            <w:pPr>
              <w:rPr>
                <w:rFonts w:ascii="Times New Roman" w:hAnsi="Times New Roman"/>
                <w:sz w:val="16"/>
                <w:szCs w:val="16"/>
              </w:rPr>
            </w:pPr>
            <w:r w:rsidRPr="00A65A97">
              <w:rPr>
                <w:rFonts w:ascii="Times New Roman" w:hAnsi="Times New Roman"/>
                <w:sz w:val="16"/>
                <w:szCs w:val="16"/>
              </w:rPr>
              <w:t>План МС</w:t>
            </w:r>
          </w:p>
        </w:tc>
        <w:tc>
          <w:tcPr>
            <w:tcW w:w="1134" w:type="dxa"/>
          </w:tcPr>
          <w:p w:rsidR="00060D39" w:rsidRPr="00A65A97" w:rsidRDefault="00060D39" w:rsidP="007040A0">
            <w:pPr>
              <w:rPr>
                <w:rFonts w:ascii="Times New Roman" w:hAnsi="Times New Roman"/>
                <w:sz w:val="16"/>
                <w:szCs w:val="16"/>
              </w:rPr>
            </w:pPr>
          </w:p>
        </w:tc>
      </w:tr>
      <w:tr w:rsidR="00E02E11" w:rsidRPr="00D814AB" w:rsidTr="00BF131C">
        <w:tc>
          <w:tcPr>
            <w:tcW w:w="959" w:type="dxa"/>
          </w:tcPr>
          <w:p w:rsidR="00E02E11" w:rsidRPr="00A65A97" w:rsidRDefault="00E02E11" w:rsidP="00C7163C">
            <w:pPr>
              <w:jc w:val="center"/>
              <w:rPr>
                <w:rFonts w:ascii="Times New Roman" w:hAnsi="Times New Roman"/>
                <w:sz w:val="16"/>
                <w:szCs w:val="16"/>
              </w:rPr>
            </w:pPr>
            <w:r w:rsidRPr="00A65A97">
              <w:rPr>
                <w:rFonts w:ascii="Times New Roman" w:hAnsi="Times New Roman"/>
                <w:sz w:val="16"/>
                <w:szCs w:val="16"/>
              </w:rPr>
              <w:t>8</w:t>
            </w:r>
          </w:p>
        </w:tc>
        <w:tc>
          <w:tcPr>
            <w:tcW w:w="10064" w:type="dxa"/>
          </w:tcPr>
          <w:p w:rsidR="00E02E11" w:rsidRPr="00A65A97" w:rsidRDefault="00E02E11" w:rsidP="00C7163C">
            <w:pPr>
              <w:rPr>
                <w:rFonts w:ascii="Times New Roman" w:hAnsi="Times New Roman"/>
                <w:sz w:val="16"/>
                <w:szCs w:val="16"/>
              </w:rPr>
            </w:pPr>
            <w:r w:rsidRPr="00A65A97">
              <w:rPr>
                <w:rFonts w:ascii="Times New Roman" w:hAnsi="Times New Roman"/>
                <w:sz w:val="16"/>
                <w:szCs w:val="16"/>
              </w:rPr>
              <w:t>План работы МО</w:t>
            </w:r>
          </w:p>
        </w:tc>
        <w:tc>
          <w:tcPr>
            <w:tcW w:w="1134" w:type="dxa"/>
          </w:tcPr>
          <w:p w:rsidR="00E02E11" w:rsidRPr="00A65A97" w:rsidRDefault="00E02E11" w:rsidP="007040A0">
            <w:pPr>
              <w:rPr>
                <w:rFonts w:ascii="Times New Roman" w:hAnsi="Times New Roman"/>
                <w:sz w:val="16"/>
                <w:szCs w:val="16"/>
              </w:rPr>
            </w:pPr>
          </w:p>
        </w:tc>
      </w:tr>
      <w:tr w:rsidR="00060D39" w:rsidRPr="00D814AB" w:rsidTr="00BF131C">
        <w:tc>
          <w:tcPr>
            <w:tcW w:w="959" w:type="dxa"/>
          </w:tcPr>
          <w:p w:rsidR="00060D39" w:rsidRPr="00A65A97" w:rsidRDefault="00E02E11" w:rsidP="00C7163C">
            <w:pPr>
              <w:jc w:val="center"/>
              <w:rPr>
                <w:rFonts w:ascii="Times New Roman" w:hAnsi="Times New Roman"/>
                <w:sz w:val="16"/>
                <w:szCs w:val="16"/>
              </w:rPr>
            </w:pPr>
            <w:r w:rsidRPr="00A65A97">
              <w:rPr>
                <w:rFonts w:ascii="Times New Roman" w:hAnsi="Times New Roman"/>
                <w:sz w:val="16"/>
                <w:szCs w:val="16"/>
              </w:rPr>
              <w:t>9</w:t>
            </w:r>
          </w:p>
        </w:tc>
        <w:tc>
          <w:tcPr>
            <w:tcW w:w="10064" w:type="dxa"/>
          </w:tcPr>
          <w:p w:rsidR="00060D39" w:rsidRPr="00A65A97" w:rsidRDefault="00060D39" w:rsidP="00C7163C">
            <w:pPr>
              <w:rPr>
                <w:rFonts w:ascii="Times New Roman" w:hAnsi="Times New Roman"/>
                <w:sz w:val="16"/>
                <w:szCs w:val="16"/>
              </w:rPr>
            </w:pPr>
            <w:r w:rsidRPr="00A65A97">
              <w:rPr>
                <w:rFonts w:ascii="Times New Roman" w:hAnsi="Times New Roman"/>
                <w:sz w:val="16"/>
                <w:szCs w:val="16"/>
              </w:rPr>
              <w:t>План по подготовке к итоговой аттестации обучающихся 9, 11 классов</w:t>
            </w:r>
          </w:p>
        </w:tc>
        <w:tc>
          <w:tcPr>
            <w:tcW w:w="1134" w:type="dxa"/>
          </w:tcPr>
          <w:p w:rsidR="00060D39" w:rsidRPr="00A65A97" w:rsidRDefault="00060D39" w:rsidP="007040A0">
            <w:pPr>
              <w:rPr>
                <w:rFonts w:ascii="Times New Roman" w:hAnsi="Times New Roman"/>
                <w:sz w:val="16"/>
                <w:szCs w:val="16"/>
              </w:rPr>
            </w:pPr>
          </w:p>
        </w:tc>
      </w:tr>
      <w:tr w:rsidR="00060D39" w:rsidRPr="00D814AB" w:rsidTr="00BF131C">
        <w:tc>
          <w:tcPr>
            <w:tcW w:w="959" w:type="dxa"/>
          </w:tcPr>
          <w:p w:rsidR="00060D39" w:rsidRPr="00A65A97" w:rsidRDefault="00E02E11" w:rsidP="00C7163C">
            <w:pPr>
              <w:jc w:val="center"/>
              <w:rPr>
                <w:rFonts w:ascii="Times New Roman" w:hAnsi="Times New Roman"/>
                <w:sz w:val="16"/>
                <w:szCs w:val="16"/>
              </w:rPr>
            </w:pPr>
            <w:r w:rsidRPr="00A65A97">
              <w:rPr>
                <w:rFonts w:ascii="Times New Roman" w:hAnsi="Times New Roman"/>
                <w:sz w:val="16"/>
                <w:szCs w:val="16"/>
              </w:rPr>
              <w:t>10</w:t>
            </w:r>
          </w:p>
        </w:tc>
        <w:tc>
          <w:tcPr>
            <w:tcW w:w="10064" w:type="dxa"/>
          </w:tcPr>
          <w:p w:rsidR="00060D39" w:rsidRPr="00A65A97" w:rsidRDefault="00060D39" w:rsidP="00C7163C">
            <w:pPr>
              <w:rPr>
                <w:rFonts w:ascii="Times New Roman" w:hAnsi="Times New Roman"/>
                <w:sz w:val="16"/>
                <w:szCs w:val="16"/>
              </w:rPr>
            </w:pPr>
            <w:r w:rsidRPr="00A65A97">
              <w:rPr>
                <w:rFonts w:ascii="Times New Roman" w:hAnsi="Times New Roman"/>
                <w:sz w:val="16"/>
                <w:szCs w:val="16"/>
              </w:rPr>
              <w:t>План работы с родителями</w:t>
            </w:r>
          </w:p>
        </w:tc>
        <w:tc>
          <w:tcPr>
            <w:tcW w:w="1134" w:type="dxa"/>
          </w:tcPr>
          <w:p w:rsidR="00060D39" w:rsidRPr="00A65A97" w:rsidRDefault="00060D39" w:rsidP="007040A0">
            <w:pPr>
              <w:rPr>
                <w:rFonts w:ascii="Times New Roman" w:hAnsi="Times New Roman"/>
                <w:sz w:val="16"/>
                <w:szCs w:val="16"/>
              </w:rPr>
            </w:pPr>
          </w:p>
        </w:tc>
      </w:tr>
      <w:tr w:rsidR="00C232D2" w:rsidRPr="00D814AB" w:rsidTr="00BF131C">
        <w:tc>
          <w:tcPr>
            <w:tcW w:w="959" w:type="dxa"/>
          </w:tcPr>
          <w:p w:rsidR="00C232D2" w:rsidRPr="00A65A97" w:rsidRDefault="00C232D2" w:rsidP="00C7163C">
            <w:pPr>
              <w:jc w:val="center"/>
              <w:rPr>
                <w:rFonts w:ascii="Times New Roman" w:hAnsi="Times New Roman"/>
                <w:sz w:val="16"/>
                <w:szCs w:val="16"/>
              </w:rPr>
            </w:pPr>
            <w:r w:rsidRPr="00A65A97">
              <w:rPr>
                <w:rFonts w:ascii="Times New Roman" w:hAnsi="Times New Roman"/>
                <w:sz w:val="16"/>
                <w:szCs w:val="16"/>
              </w:rPr>
              <w:t>1</w:t>
            </w:r>
            <w:r w:rsidR="00E02E11" w:rsidRPr="00A65A97">
              <w:rPr>
                <w:rFonts w:ascii="Times New Roman" w:hAnsi="Times New Roman"/>
                <w:sz w:val="16"/>
                <w:szCs w:val="16"/>
              </w:rPr>
              <w:t>1</w:t>
            </w:r>
          </w:p>
        </w:tc>
        <w:tc>
          <w:tcPr>
            <w:tcW w:w="10064" w:type="dxa"/>
          </w:tcPr>
          <w:p w:rsidR="00C232D2" w:rsidRPr="00A65A97" w:rsidRDefault="00C232D2" w:rsidP="00C7163C">
            <w:pPr>
              <w:rPr>
                <w:rFonts w:ascii="Times New Roman" w:hAnsi="Times New Roman"/>
                <w:sz w:val="16"/>
                <w:szCs w:val="16"/>
              </w:rPr>
            </w:pPr>
            <w:r w:rsidRPr="00A65A97">
              <w:rPr>
                <w:rFonts w:ascii="Times New Roman" w:hAnsi="Times New Roman"/>
                <w:sz w:val="16"/>
                <w:szCs w:val="16"/>
              </w:rPr>
              <w:t>План работы Управляющего совета</w:t>
            </w:r>
          </w:p>
        </w:tc>
        <w:tc>
          <w:tcPr>
            <w:tcW w:w="1134" w:type="dxa"/>
          </w:tcPr>
          <w:p w:rsidR="00C232D2" w:rsidRPr="00A65A97" w:rsidRDefault="00C232D2" w:rsidP="007040A0">
            <w:pPr>
              <w:rPr>
                <w:rFonts w:ascii="Times New Roman" w:hAnsi="Times New Roman"/>
                <w:sz w:val="16"/>
                <w:szCs w:val="16"/>
              </w:rPr>
            </w:pPr>
          </w:p>
        </w:tc>
      </w:tr>
      <w:tr w:rsidR="00A11E93" w:rsidRPr="00D814AB" w:rsidTr="00BF131C">
        <w:tc>
          <w:tcPr>
            <w:tcW w:w="959" w:type="dxa"/>
          </w:tcPr>
          <w:p w:rsidR="00A11E93" w:rsidRPr="00A65A97" w:rsidRDefault="00C232D2" w:rsidP="00C7163C">
            <w:pPr>
              <w:jc w:val="center"/>
              <w:rPr>
                <w:rFonts w:ascii="Times New Roman" w:hAnsi="Times New Roman"/>
                <w:sz w:val="16"/>
                <w:szCs w:val="16"/>
              </w:rPr>
            </w:pPr>
            <w:r w:rsidRPr="00A65A97">
              <w:rPr>
                <w:rFonts w:ascii="Times New Roman" w:hAnsi="Times New Roman"/>
                <w:sz w:val="16"/>
                <w:szCs w:val="16"/>
              </w:rPr>
              <w:t>1</w:t>
            </w:r>
            <w:r w:rsidR="00E02E11" w:rsidRPr="00A65A97">
              <w:rPr>
                <w:rFonts w:ascii="Times New Roman" w:hAnsi="Times New Roman"/>
                <w:sz w:val="16"/>
                <w:szCs w:val="16"/>
              </w:rPr>
              <w:t>2</w:t>
            </w:r>
          </w:p>
        </w:tc>
        <w:tc>
          <w:tcPr>
            <w:tcW w:w="10064" w:type="dxa"/>
          </w:tcPr>
          <w:p w:rsidR="00A11E93" w:rsidRPr="00A65A97" w:rsidRDefault="00A11E93" w:rsidP="00C7163C">
            <w:pPr>
              <w:rPr>
                <w:rFonts w:ascii="Times New Roman" w:hAnsi="Times New Roman"/>
                <w:sz w:val="16"/>
                <w:szCs w:val="16"/>
              </w:rPr>
            </w:pPr>
            <w:r w:rsidRPr="00A65A97">
              <w:rPr>
                <w:rFonts w:ascii="Times New Roman" w:hAnsi="Times New Roman"/>
                <w:sz w:val="16"/>
                <w:szCs w:val="16"/>
              </w:rPr>
              <w:t>План ВШК</w:t>
            </w:r>
          </w:p>
        </w:tc>
        <w:tc>
          <w:tcPr>
            <w:tcW w:w="1134" w:type="dxa"/>
          </w:tcPr>
          <w:p w:rsidR="00A11E93" w:rsidRPr="00A65A97" w:rsidRDefault="00A11E93" w:rsidP="007040A0">
            <w:pPr>
              <w:rPr>
                <w:rFonts w:ascii="Times New Roman" w:hAnsi="Times New Roman"/>
                <w:sz w:val="16"/>
                <w:szCs w:val="16"/>
              </w:rPr>
            </w:pPr>
          </w:p>
        </w:tc>
      </w:tr>
      <w:tr w:rsidR="00186866" w:rsidRPr="00D814AB" w:rsidTr="00BF131C">
        <w:tc>
          <w:tcPr>
            <w:tcW w:w="959" w:type="dxa"/>
          </w:tcPr>
          <w:p w:rsidR="00186866" w:rsidRPr="00A65A97" w:rsidRDefault="00186866" w:rsidP="00C7163C">
            <w:pPr>
              <w:jc w:val="center"/>
              <w:rPr>
                <w:rFonts w:ascii="Times New Roman" w:hAnsi="Times New Roman"/>
                <w:sz w:val="16"/>
                <w:szCs w:val="16"/>
              </w:rPr>
            </w:pPr>
            <w:r w:rsidRPr="00A65A97">
              <w:rPr>
                <w:rFonts w:ascii="Times New Roman" w:hAnsi="Times New Roman"/>
                <w:sz w:val="16"/>
                <w:szCs w:val="16"/>
              </w:rPr>
              <w:t>13</w:t>
            </w:r>
          </w:p>
        </w:tc>
        <w:tc>
          <w:tcPr>
            <w:tcW w:w="10064" w:type="dxa"/>
          </w:tcPr>
          <w:p w:rsidR="00186866" w:rsidRPr="00A65A97" w:rsidRDefault="00186866" w:rsidP="00C7163C">
            <w:pPr>
              <w:rPr>
                <w:rFonts w:ascii="Times New Roman" w:hAnsi="Times New Roman"/>
                <w:sz w:val="16"/>
                <w:szCs w:val="16"/>
              </w:rPr>
            </w:pPr>
            <w:r w:rsidRPr="00A65A97">
              <w:rPr>
                <w:rFonts w:ascii="Times New Roman" w:hAnsi="Times New Roman"/>
                <w:sz w:val="16"/>
                <w:szCs w:val="16"/>
              </w:rPr>
              <w:t>План по всеобучу</w:t>
            </w:r>
          </w:p>
        </w:tc>
        <w:tc>
          <w:tcPr>
            <w:tcW w:w="1134" w:type="dxa"/>
          </w:tcPr>
          <w:p w:rsidR="00186866" w:rsidRPr="00A65A97" w:rsidRDefault="00186866" w:rsidP="007040A0">
            <w:pPr>
              <w:rPr>
                <w:rFonts w:ascii="Times New Roman" w:hAnsi="Times New Roman"/>
                <w:sz w:val="16"/>
                <w:szCs w:val="16"/>
              </w:rPr>
            </w:pPr>
          </w:p>
        </w:tc>
      </w:tr>
      <w:tr w:rsidR="00A65A97" w:rsidRPr="00D814AB" w:rsidTr="00BF131C">
        <w:tc>
          <w:tcPr>
            <w:tcW w:w="959" w:type="dxa"/>
          </w:tcPr>
          <w:p w:rsidR="00A65A97" w:rsidRPr="00A65A97" w:rsidRDefault="00A65A97" w:rsidP="00C7163C">
            <w:pPr>
              <w:jc w:val="center"/>
              <w:rPr>
                <w:rFonts w:ascii="Times New Roman" w:hAnsi="Times New Roman"/>
                <w:sz w:val="16"/>
                <w:szCs w:val="16"/>
              </w:rPr>
            </w:pPr>
            <w:r>
              <w:rPr>
                <w:rFonts w:ascii="Times New Roman" w:hAnsi="Times New Roman"/>
                <w:sz w:val="16"/>
                <w:szCs w:val="16"/>
              </w:rPr>
              <w:t>14</w:t>
            </w:r>
          </w:p>
        </w:tc>
        <w:tc>
          <w:tcPr>
            <w:tcW w:w="10064" w:type="dxa"/>
          </w:tcPr>
          <w:p w:rsidR="00A65A97" w:rsidRPr="00A65A97" w:rsidRDefault="00A65A97" w:rsidP="00C7163C">
            <w:pPr>
              <w:rPr>
                <w:rFonts w:ascii="Times New Roman" w:hAnsi="Times New Roman"/>
                <w:sz w:val="16"/>
                <w:szCs w:val="16"/>
              </w:rPr>
            </w:pPr>
            <w:r>
              <w:rPr>
                <w:rFonts w:ascii="Times New Roman" w:hAnsi="Times New Roman"/>
                <w:sz w:val="16"/>
                <w:szCs w:val="16"/>
              </w:rPr>
              <w:t>План методической работы</w:t>
            </w:r>
          </w:p>
        </w:tc>
        <w:tc>
          <w:tcPr>
            <w:tcW w:w="1134" w:type="dxa"/>
          </w:tcPr>
          <w:p w:rsidR="00A65A97" w:rsidRPr="00A65A97" w:rsidRDefault="00A65A97" w:rsidP="007040A0">
            <w:pPr>
              <w:rPr>
                <w:rFonts w:ascii="Times New Roman" w:hAnsi="Times New Roman"/>
                <w:sz w:val="16"/>
                <w:szCs w:val="16"/>
              </w:rPr>
            </w:pPr>
          </w:p>
        </w:tc>
      </w:tr>
      <w:tr w:rsidR="00A65A97" w:rsidRPr="00D814AB" w:rsidTr="00BF131C">
        <w:tc>
          <w:tcPr>
            <w:tcW w:w="959" w:type="dxa"/>
          </w:tcPr>
          <w:p w:rsidR="00A65A97" w:rsidRPr="00A65A97" w:rsidRDefault="00A65A97" w:rsidP="00C7163C">
            <w:pPr>
              <w:jc w:val="center"/>
              <w:rPr>
                <w:rFonts w:ascii="Times New Roman" w:hAnsi="Times New Roman"/>
                <w:sz w:val="16"/>
                <w:szCs w:val="16"/>
              </w:rPr>
            </w:pPr>
            <w:r>
              <w:rPr>
                <w:rFonts w:ascii="Times New Roman" w:hAnsi="Times New Roman"/>
                <w:sz w:val="16"/>
                <w:szCs w:val="16"/>
              </w:rPr>
              <w:t>15</w:t>
            </w:r>
          </w:p>
        </w:tc>
        <w:tc>
          <w:tcPr>
            <w:tcW w:w="10064" w:type="dxa"/>
          </w:tcPr>
          <w:p w:rsidR="00A65A97" w:rsidRPr="00A65A97" w:rsidRDefault="00A65A97" w:rsidP="00C7163C">
            <w:pPr>
              <w:rPr>
                <w:rFonts w:ascii="Times New Roman" w:hAnsi="Times New Roman"/>
                <w:sz w:val="16"/>
                <w:szCs w:val="16"/>
              </w:rPr>
            </w:pPr>
            <w:r>
              <w:rPr>
                <w:rFonts w:ascii="Times New Roman" w:hAnsi="Times New Roman"/>
                <w:sz w:val="16"/>
                <w:szCs w:val="16"/>
              </w:rPr>
              <w:t>План работы ПМПк</w:t>
            </w:r>
          </w:p>
        </w:tc>
        <w:tc>
          <w:tcPr>
            <w:tcW w:w="1134" w:type="dxa"/>
          </w:tcPr>
          <w:p w:rsidR="00A65A97" w:rsidRPr="00A65A97" w:rsidRDefault="00A65A97" w:rsidP="007040A0">
            <w:pPr>
              <w:rPr>
                <w:rFonts w:ascii="Times New Roman" w:hAnsi="Times New Roman"/>
                <w:sz w:val="16"/>
                <w:szCs w:val="16"/>
              </w:rPr>
            </w:pPr>
          </w:p>
        </w:tc>
      </w:tr>
      <w:tr w:rsidR="00A65A97" w:rsidRPr="00D814AB" w:rsidTr="00BF131C">
        <w:tc>
          <w:tcPr>
            <w:tcW w:w="959" w:type="dxa"/>
          </w:tcPr>
          <w:p w:rsidR="00A65A97" w:rsidRPr="00A65A97" w:rsidRDefault="00A65A97" w:rsidP="00C7163C">
            <w:pPr>
              <w:jc w:val="center"/>
              <w:rPr>
                <w:rFonts w:ascii="Times New Roman" w:hAnsi="Times New Roman"/>
                <w:sz w:val="16"/>
                <w:szCs w:val="16"/>
              </w:rPr>
            </w:pPr>
            <w:r>
              <w:rPr>
                <w:rFonts w:ascii="Times New Roman" w:hAnsi="Times New Roman"/>
                <w:sz w:val="16"/>
                <w:szCs w:val="16"/>
              </w:rPr>
              <w:t>16</w:t>
            </w:r>
          </w:p>
        </w:tc>
        <w:tc>
          <w:tcPr>
            <w:tcW w:w="10064" w:type="dxa"/>
          </w:tcPr>
          <w:p w:rsidR="00A65A97" w:rsidRPr="00A65A97" w:rsidRDefault="00A65A97" w:rsidP="00C7163C">
            <w:pPr>
              <w:rPr>
                <w:rFonts w:ascii="Times New Roman" w:hAnsi="Times New Roman"/>
                <w:sz w:val="16"/>
                <w:szCs w:val="16"/>
              </w:rPr>
            </w:pPr>
            <w:r>
              <w:rPr>
                <w:rFonts w:ascii="Times New Roman" w:hAnsi="Times New Roman"/>
                <w:sz w:val="16"/>
                <w:szCs w:val="16"/>
              </w:rPr>
              <w:t xml:space="preserve"> План работы с молодыми  специалистами</w:t>
            </w:r>
          </w:p>
        </w:tc>
        <w:tc>
          <w:tcPr>
            <w:tcW w:w="1134" w:type="dxa"/>
          </w:tcPr>
          <w:p w:rsidR="00A65A97" w:rsidRPr="00A65A97" w:rsidRDefault="00A65A97" w:rsidP="007040A0">
            <w:pPr>
              <w:rPr>
                <w:rFonts w:ascii="Times New Roman" w:hAnsi="Times New Roman"/>
                <w:sz w:val="16"/>
                <w:szCs w:val="16"/>
              </w:rPr>
            </w:pPr>
          </w:p>
        </w:tc>
      </w:tr>
      <w:tr w:rsidR="00A65A97" w:rsidRPr="00D814AB" w:rsidTr="00BF131C">
        <w:tc>
          <w:tcPr>
            <w:tcW w:w="959" w:type="dxa"/>
          </w:tcPr>
          <w:p w:rsidR="00A65A97" w:rsidRPr="00A65A97" w:rsidRDefault="00A65A97" w:rsidP="00C7163C">
            <w:pPr>
              <w:jc w:val="center"/>
              <w:rPr>
                <w:rFonts w:ascii="Times New Roman" w:hAnsi="Times New Roman"/>
                <w:sz w:val="16"/>
                <w:szCs w:val="16"/>
              </w:rPr>
            </w:pPr>
            <w:r>
              <w:rPr>
                <w:rFonts w:ascii="Times New Roman" w:hAnsi="Times New Roman"/>
                <w:sz w:val="16"/>
                <w:szCs w:val="16"/>
              </w:rPr>
              <w:t>17</w:t>
            </w:r>
          </w:p>
        </w:tc>
        <w:tc>
          <w:tcPr>
            <w:tcW w:w="10064" w:type="dxa"/>
          </w:tcPr>
          <w:p w:rsidR="00A65A97" w:rsidRPr="00A65A97" w:rsidRDefault="00A65A97" w:rsidP="00C7163C">
            <w:pPr>
              <w:rPr>
                <w:rFonts w:ascii="Times New Roman" w:hAnsi="Times New Roman"/>
                <w:sz w:val="16"/>
                <w:szCs w:val="16"/>
              </w:rPr>
            </w:pPr>
            <w:r>
              <w:rPr>
                <w:rFonts w:ascii="Times New Roman" w:hAnsi="Times New Roman"/>
                <w:sz w:val="16"/>
                <w:szCs w:val="16"/>
              </w:rPr>
              <w:t>План работы с одарёнными детьми</w:t>
            </w:r>
          </w:p>
        </w:tc>
        <w:tc>
          <w:tcPr>
            <w:tcW w:w="1134" w:type="dxa"/>
          </w:tcPr>
          <w:p w:rsidR="00A65A97" w:rsidRPr="00A65A97" w:rsidRDefault="00A65A97" w:rsidP="007040A0">
            <w:pPr>
              <w:rPr>
                <w:rFonts w:ascii="Times New Roman" w:hAnsi="Times New Roman"/>
                <w:sz w:val="16"/>
                <w:szCs w:val="16"/>
              </w:rPr>
            </w:pPr>
          </w:p>
        </w:tc>
      </w:tr>
      <w:tr w:rsidR="00A65A97" w:rsidRPr="00D814AB" w:rsidTr="00BF131C">
        <w:tc>
          <w:tcPr>
            <w:tcW w:w="959" w:type="dxa"/>
          </w:tcPr>
          <w:p w:rsidR="00A65A97" w:rsidRPr="00A65A97" w:rsidRDefault="00A65A97" w:rsidP="00C7163C">
            <w:pPr>
              <w:jc w:val="center"/>
              <w:rPr>
                <w:rFonts w:ascii="Times New Roman" w:hAnsi="Times New Roman"/>
                <w:sz w:val="16"/>
                <w:szCs w:val="16"/>
              </w:rPr>
            </w:pPr>
            <w:r>
              <w:rPr>
                <w:rFonts w:ascii="Times New Roman" w:hAnsi="Times New Roman"/>
                <w:sz w:val="16"/>
                <w:szCs w:val="16"/>
              </w:rPr>
              <w:t>18</w:t>
            </w:r>
          </w:p>
        </w:tc>
        <w:tc>
          <w:tcPr>
            <w:tcW w:w="10064" w:type="dxa"/>
          </w:tcPr>
          <w:p w:rsidR="00A65A97" w:rsidRPr="00A65A97" w:rsidRDefault="00A65A97" w:rsidP="00C7163C">
            <w:pPr>
              <w:rPr>
                <w:rFonts w:ascii="Times New Roman" w:hAnsi="Times New Roman"/>
                <w:sz w:val="16"/>
                <w:szCs w:val="16"/>
              </w:rPr>
            </w:pPr>
            <w:r>
              <w:rPr>
                <w:rFonts w:ascii="Times New Roman" w:hAnsi="Times New Roman"/>
                <w:sz w:val="16"/>
                <w:szCs w:val="16"/>
              </w:rPr>
              <w:t xml:space="preserve">План работы  творческой группы </w:t>
            </w:r>
            <w:r w:rsidR="008B7B09">
              <w:rPr>
                <w:rFonts w:ascii="Times New Roman" w:hAnsi="Times New Roman"/>
                <w:sz w:val="16"/>
                <w:szCs w:val="16"/>
              </w:rPr>
              <w:t xml:space="preserve"> «Одарённые дети»</w:t>
            </w:r>
          </w:p>
        </w:tc>
        <w:tc>
          <w:tcPr>
            <w:tcW w:w="1134" w:type="dxa"/>
          </w:tcPr>
          <w:p w:rsidR="00A65A97" w:rsidRPr="00A65A97" w:rsidRDefault="00A65A97" w:rsidP="007040A0">
            <w:pPr>
              <w:rPr>
                <w:rFonts w:ascii="Times New Roman" w:hAnsi="Times New Roman"/>
                <w:sz w:val="16"/>
                <w:szCs w:val="16"/>
              </w:rPr>
            </w:pPr>
          </w:p>
        </w:tc>
      </w:tr>
    </w:tbl>
    <w:p w:rsidR="00BC1CB1" w:rsidRDefault="00BC1CB1" w:rsidP="00887005">
      <w:pPr>
        <w:rPr>
          <w:rFonts w:ascii="Times New Roman" w:hAnsi="Times New Roman"/>
          <w:b/>
          <w:sz w:val="24"/>
          <w:szCs w:val="24"/>
        </w:rPr>
      </w:pPr>
      <w:r>
        <w:rPr>
          <w:rFonts w:ascii="Times New Roman" w:hAnsi="Times New Roman"/>
          <w:b/>
          <w:sz w:val="24"/>
          <w:szCs w:val="24"/>
        </w:rPr>
        <w:lastRenderedPageBreak/>
        <w:t xml:space="preserve">Раздел </w:t>
      </w:r>
      <w:r>
        <w:rPr>
          <w:rFonts w:ascii="Times New Roman" w:hAnsi="Times New Roman"/>
          <w:b/>
          <w:sz w:val="24"/>
          <w:szCs w:val="24"/>
          <w:lang w:val="en-US"/>
        </w:rPr>
        <w:t>I</w:t>
      </w:r>
      <w:r w:rsidRPr="00887005">
        <w:rPr>
          <w:rFonts w:ascii="Times New Roman" w:hAnsi="Times New Roman"/>
          <w:b/>
          <w:sz w:val="24"/>
          <w:szCs w:val="24"/>
        </w:rPr>
        <w:t>. Краткая информационная справка о школе.</w:t>
      </w:r>
    </w:p>
    <w:p w:rsidR="00BC1CB1" w:rsidRPr="00A133D1" w:rsidRDefault="003B5EDE" w:rsidP="00C232D2">
      <w:pPr>
        <w:pStyle w:val="a4"/>
        <w:ind w:left="0"/>
        <w:rPr>
          <w:rFonts w:ascii="Times New Roman" w:hAnsi="Times New Roman"/>
          <w:sz w:val="24"/>
          <w:szCs w:val="24"/>
        </w:rPr>
      </w:pPr>
      <w:r w:rsidRPr="007A1724">
        <w:rPr>
          <w:rFonts w:ascii="Times New Roman" w:hAnsi="Times New Roman"/>
          <w:b/>
          <w:sz w:val="24"/>
          <w:szCs w:val="24"/>
        </w:rPr>
        <w:t>1.</w:t>
      </w:r>
      <w:r w:rsidR="00BC1CB1" w:rsidRPr="00A133D1">
        <w:rPr>
          <w:rFonts w:ascii="Times New Roman" w:hAnsi="Times New Roman"/>
          <w:sz w:val="24"/>
          <w:szCs w:val="24"/>
        </w:rPr>
        <w:t xml:space="preserve">Муниципальное автономное общеобразовательное учреждение Прокуткинская  средняя общеобразовательная школа.                                                                                                                        627708, Тюменская область, Ишимский район, село Прокуткино, ул. Центральная, дом № 34. 8(345)51 3-71-69, 3-71-44.                                                                                                           Неволинская основная общеобразовательная школа является филиалом МАОУ ПСОШ.                                                                                                     </w:t>
      </w:r>
      <w:r>
        <w:rPr>
          <w:rFonts w:ascii="Times New Roman" w:hAnsi="Times New Roman"/>
          <w:sz w:val="24"/>
          <w:szCs w:val="24"/>
        </w:rPr>
        <w:t xml:space="preserve">                        </w:t>
      </w:r>
      <w:r w:rsidRPr="007A1724">
        <w:rPr>
          <w:rFonts w:ascii="Times New Roman" w:hAnsi="Times New Roman"/>
          <w:b/>
          <w:sz w:val="24"/>
          <w:szCs w:val="24"/>
        </w:rPr>
        <w:t>2</w:t>
      </w:r>
      <w:r>
        <w:rPr>
          <w:rFonts w:ascii="Times New Roman" w:hAnsi="Times New Roman"/>
          <w:sz w:val="24"/>
          <w:szCs w:val="24"/>
        </w:rPr>
        <w:t>.</w:t>
      </w:r>
      <w:r w:rsidR="00BC1CB1" w:rsidRPr="00A133D1">
        <w:rPr>
          <w:rFonts w:ascii="Times New Roman" w:hAnsi="Times New Roman"/>
          <w:sz w:val="24"/>
          <w:szCs w:val="24"/>
        </w:rPr>
        <w:t xml:space="preserve"> Рядом со школой расположены  Дом культуры, спортивно – оздоровительный комплекс, библиотека.                                                                                                                                                              Село Прокуткино находится на расстоянии 25 км от г. Ишима, что благоприятно влияет на потенциальные возможности тесного взаимодействия с культурными и образовательными учреждениями (Районный Дворец культуры и досуга, Центр дополнительного образования детей, Центральная районная библиотека, музыкальная школа, музеи, турбаза).                                           </w:t>
      </w:r>
      <w:r>
        <w:rPr>
          <w:rFonts w:ascii="Times New Roman" w:hAnsi="Times New Roman"/>
          <w:sz w:val="24"/>
          <w:szCs w:val="24"/>
        </w:rPr>
        <w:t xml:space="preserve">                                                                                                                   </w:t>
      </w:r>
      <w:r w:rsidR="00BC1CB1" w:rsidRPr="007A1724">
        <w:rPr>
          <w:rFonts w:ascii="Times New Roman" w:hAnsi="Times New Roman"/>
          <w:b/>
          <w:sz w:val="24"/>
          <w:szCs w:val="24"/>
        </w:rPr>
        <w:t>3.1.</w:t>
      </w:r>
      <w:r w:rsidR="00BC1CB1" w:rsidRPr="00A133D1">
        <w:rPr>
          <w:rFonts w:ascii="Times New Roman" w:hAnsi="Times New Roman"/>
          <w:sz w:val="24"/>
          <w:szCs w:val="24"/>
        </w:rPr>
        <w:t xml:space="preserve"> В </w:t>
      </w:r>
      <w:r w:rsidR="00DB237E">
        <w:rPr>
          <w:rFonts w:ascii="Times New Roman" w:hAnsi="Times New Roman"/>
          <w:sz w:val="24"/>
          <w:szCs w:val="24"/>
        </w:rPr>
        <w:t>МАОУ ПСОШ обучается 141</w:t>
      </w:r>
      <w:r w:rsidR="00BC1CB1" w:rsidRPr="00A133D1">
        <w:rPr>
          <w:rFonts w:ascii="Times New Roman" w:hAnsi="Times New Roman"/>
          <w:sz w:val="24"/>
          <w:szCs w:val="24"/>
        </w:rPr>
        <w:t xml:space="preserve"> ученик</w:t>
      </w:r>
      <w:r w:rsidR="00DB237E">
        <w:rPr>
          <w:rFonts w:ascii="Times New Roman" w:hAnsi="Times New Roman"/>
          <w:sz w:val="24"/>
          <w:szCs w:val="24"/>
        </w:rPr>
        <w:t>: 1 ступень – 60, 2 ступень – 49, 3 ступень – 32</w:t>
      </w:r>
      <w:r w:rsidR="00BC1CB1" w:rsidRPr="00A133D1">
        <w:rPr>
          <w:rFonts w:ascii="Times New Roman" w:hAnsi="Times New Roman"/>
          <w:sz w:val="24"/>
          <w:szCs w:val="24"/>
        </w:rPr>
        <w:t xml:space="preserve">. Мальчиков – </w:t>
      </w:r>
      <w:r w:rsidR="00DB237E">
        <w:rPr>
          <w:rFonts w:ascii="Times New Roman" w:hAnsi="Times New Roman"/>
          <w:sz w:val="24"/>
          <w:szCs w:val="24"/>
        </w:rPr>
        <w:t>65</w:t>
      </w:r>
      <w:r w:rsidR="00B94099">
        <w:rPr>
          <w:rFonts w:ascii="Times New Roman" w:hAnsi="Times New Roman"/>
          <w:sz w:val="24"/>
          <w:szCs w:val="24"/>
        </w:rPr>
        <w:t>, девочек –</w:t>
      </w:r>
      <w:r w:rsidR="00DB237E">
        <w:rPr>
          <w:rFonts w:ascii="Times New Roman" w:hAnsi="Times New Roman"/>
          <w:sz w:val="24"/>
          <w:szCs w:val="24"/>
        </w:rPr>
        <w:t xml:space="preserve"> 76</w:t>
      </w:r>
      <w:r w:rsidR="00BC1CB1" w:rsidRPr="00A133D1">
        <w:rPr>
          <w:rFonts w:ascii="Times New Roman" w:hAnsi="Times New Roman"/>
          <w:sz w:val="24"/>
          <w:szCs w:val="24"/>
        </w:rPr>
        <w:t xml:space="preserve">.                                                                                                      </w:t>
      </w:r>
      <w:r w:rsidR="00BC1CB1">
        <w:rPr>
          <w:rFonts w:ascii="Times New Roman" w:hAnsi="Times New Roman"/>
          <w:sz w:val="24"/>
          <w:szCs w:val="24"/>
        </w:rPr>
        <w:t xml:space="preserve">     </w:t>
      </w:r>
      <w:r w:rsidR="00DB237E">
        <w:rPr>
          <w:rFonts w:ascii="Times New Roman" w:hAnsi="Times New Roman"/>
          <w:sz w:val="24"/>
          <w:szCs w:val="24"/>
        </w:rPr>
        <w:t xml:space="preserve">              В НООШ в 2014</w:t>
      </w:r>
      <w:r w:rsidR="00BC1CB1" w:rsidRPr="00A133D1">
        <w:rPr>
          <w:rFonts w:ascii="Times New Roman" w:hAnsi="Times New Roman"/>
          <w:sz w:val="24"/>
          <w:szCs w:val="24"/>
        </w:rPr>
        <w:t>/</w:t>
      </w:r>
      <w:r w:rsidR="00DB237E">
        <w:rPr>
          <w:rFonts w:ascii="Times New Roman" w:hAnsi="Times New Roman"/>
          <w:sz w:val="24"/>
          <w:szCs w:val="24"/>
        </w:rPr>
        <w:t>5 учебном  году обучалось 52</w:t>
      </w:r>
      <w:r w:rsidR="00B94099">
        <w:rPr>
          <w:rFonts w:ascii="Times New Roman" w:hAnsi="Times New Roman"/>
          <w:sz w:val="24"/>
          <w:szCs w:val="24"/>
        </w:rPr>
        <w:t xml:space="preserve"> ученик</w:t>
      </w:r>
      <w:r w:rsidR="00DB237E">
        <w:rPr>
          <w:rFonts w:ascii="Times New Roman" w:hAnsi="Times New Roman"/>
          <w:sz w:val="24"/>
          <w:szCs w:val="24"/>
        </w:rPr>
        <w:t>а: 1 ступень – 30</w:t>
      </w:r>
      <w:r w:rsidR="00B94099">
        <w:rPr>
          <w:rFonts w:ascii="Times New Roman" w:hAnsi="Times New Roman"/>
          <w:sz w:val="24"/>
          <w:szCs w:val="24"/>
        </w:rPr>
        <w:t>, 2 ступень – 22</w:t>
      </w:r>
      <w:r w:rsidR="00BC1CB1" w:rsidRPr="00A133D1">
        <w:rPr>
          <w:rFonts w:ascii="Times New Roman" w:hAnsi="Times New Roman"/>
          <w:sz w:val="24"/>
          <w:szCs w:val="24"/>
        </w:rPr>
        <w:t xml:space="preserve">. Мальчиков – </w:t>
      </w:r>
      <w:r w:rsidR="00DB237E">
        <w:rPr>
          <w:rFonts w:ascii="Times New Roman" w:hAnsi="Times New Roman"/>
          <w:sz w:val="24"/>
          <w:szCs w:val="24"/>
        </w:rPr>
        <w:t>28</w:t>
      </w:r>
      <w:r w:rsidR="00CD2BE9">
        <w:rPr>
          <w:rFonts w:ascii="Times New Roman" w:hAnsi="Times New Roman"/>
          <w:sz w:val="24"/>
          <w:szCs w:val="24"/>
        </w:rPr>
        <w:t>, девочек – 24</w:t>
      </w:r>
      <w:r w:rsidR="00BC1CB1" w:rsidRPr="00A133D1">
        <w:rPr>
          <w:rFonts w:ascii="Times New Roman" w:hAnsi="Times New Roman"/>
          <w:sz w:val="24"/>
          <w:szCs w:val="24"/>
        </w:rPr>
        <w:t xml:space="preserve">.                                                                                                                                             </w:t>
      </w:r>
      <w:r w:rsidR="00CD2BE9">
        <w:rPr>
          <w:rFonts w:ascii="Times New Roman" w:hAnsi="Times New Roman"/>
          <w:sz w:val="24"/>
          <w:szCs w:val="24"/>
        </w:rPr>
        <w:t xml:space="preserve">      </w:t>
      </w:r>
      <w:r w:rsidR="00DB237E">
        <w:rPr>
          <w:rFonts w:ascii="Times New Roman" w:hAnsi="Times New Roman"/>
          <w:sz w:val="24"/>
          <w:szCs w:val="24"/>
        </w:rPr>
        <w:t xml:space="preserve">Наполняемость классов от 6 </w:t>
      </w:r>
      <w:r w:rsidR="00B94099">
        <w:rPr>
          <w:rFonts w:ascii="Times New Roman" w:hAnsi="Times New Roman"/>
          <w:sz w:val="24"/>
          <w:szCs w:val="24"/>
        </w:rPr>
        <w:t xml:space="preserve"> до 18</w:t>
      </w:r>
      <w:r w:rsidR="00CD2BE9">
        <w:rPr>
          <w:rFonts w:ascii="Times New Roman" w:hAnsi="Times New Roman"/>
          <w:sz w:val="24"/>
          <w:szCs w:val="24"/>
        </w:rPr>
        <w:t xml:space="preserve"> учеников. 11 </w:t>
      </w:r>
      <w:r w:rsidR="00BC1CB1" w:rsidRPr="00A133D1">
        <w:rPr>
          <w:rFonts w:ascii="Times New Roman" w:hAnsi="Times New Roman"/>
          <w:sz w:val="24"/>
          <w:szCs w:val="24"/>
        </w:rPr>
        <w:t xml:space="preserve"> классов комплектов.                                                     </w:t>
      </w:r>
      <w:r>
        <w:rPr>
          <w:rFonts w:ascii="Times New Roman" w:hAnsi="Times New Roman"/>
          <w:sz w:val="24"/>
          <w:szCs w:val="24"/>
        </w:rPr>
        <w:t xml:space="preserve">                                                                                         </w:t>
      </w:r>
      <w:r w:rsidR="00BC1CB1" w:rsidRPr="00A133D1">
        <w:rPr>
          <w:rFonts w:ascii="Times New Roman" w:hAnsi="Times New Roman"/>
          <w:sz w:val="24"/>
          <w:szCs w:val="24"/>
        </w:rPr>
        <w:t xml:space="preserve"> </w:t>
      </w:r>
      <w:r w:rsidR="00BC1CB1" w:rsidRPr="007A1724">
        <w:rPr>
          <w:rFonts w:ascii="Times New Roman" w:hAnsi="Times New Roman"/>
          <w:b/>
          <w:sz w:val="24"/>
          <w:szCs w:val="24"/>
        </w:rPr>
        <w:t>3.2.</w:t>
      </w:r>
      <w:r w:rsidR="00BC1CB1" w:rsidRPr="00A133D1">
        <w:rPr>
          <w:rFonts w:ascii="Times New Roman" w:hAnsi="Times New Roman"/>
          <w:sz w:val="24"/>
          <w:szCs w:val="24"/>
        </w:rPr>
        <w:t xml:space="preserve"> Педагогические кадры ОУ: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59"/>
        <w:gridCol w:w="426"/>
        <w:gridCol w:w="426"/>
        <w:gridCol w:w="283"/>
        <w:gridCol w:w="391"/>
        <w:gridCol w:w="318"/>
        <w:gridCol w:w="283"/>
        <w:gridCol w:w="284"/>
        <w:gridCol w:w="425"/>
        <w:gridCol w:w="425"/>
        <w:gridCol w:w="284"/>
        <w:gridCol w:w="283"/>
        <w:gridCol w:w="284"/>
        <w:gridCol w:w="283"/>
        <w:gridCol w:w="284"/>
        <w:gridCol w:w="283"/>
        <w:gridCol w:w="426"/>
        <w:gridCol w:w="283"/>
        <w:gridCol w:w="284"/>
        <w:gridCol w:w="283"/>
        <w:gridCol w:w="284"/>
        <w:gridCol w:w="283"/>
        <w:gridCol w:w="425"/>
        <w:gridCol w:w="426"/>
        <w:gridCol w:w="425"/>
        <w:gridCol w:w="425"/>
        <w:gridCol w:w="368"/>
        <w:gridCol w:w="540"/>
      </w:tblGrid>
      <w:tr w:rsidR="00BC1CB1" w:rsidRPr="00D814AB" w:rsidTr="00A6635E">
        <w:tc>
          <w:tcPr>
            <w:tcW w:w="775" w:type="dxa"/>
            <w:vMerge w:val="restart"/>
          </w:tcPr>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p>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Название ОУ</w:t>
            </w:r>
          </w:p>
        </w:tc>
        <w:tc>
          <w:tcPr>
            <w:tcW w:w="359"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Всего</w:t>
            </w:r>
          </w:p>
        </w:tc>
        <w:tc>
          <w:tcPr>
            <w:tcW w:w="1526"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Образование</w:t>
            </w:r>
          </w:p>
        </w:tc>
        <w:tc>
          <w:tcPr>
            <w:tcW w:w="318"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Непедагогическое</w:t>
            </w:r>
          </w:p>
        </w:tc>
        <w:tc>
          <w:tcPr>
            <w:tcW w:w="992" w:type="dxa"/>
            <w:gridSpan w:val="3"/>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Категория</w:t>
            </w:r>
          </w:p>
        </w:tc>
        <w:tc>
          <w:tcPr>
            <w:tcW w:w="1276"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Стаж</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Пенсионеры</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Молодые</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Мужчины</w:t>
            </w: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Женщины</w:t>
            </w:r>
          </w:p>
        </w:tc>
        <w:tc>
          <w:tcPr>
            <w:tcW w:w="2693" w:type="dxa"/>
            <w:gridSpan w:val="8"/>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Награды</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Курсы за 3 года</w:t>
            </w:r>
          </w:p>
        </w:tc>
        <w:tc>
          <w:tcPr>
            <w:tcW w:w="908" w:type="dxa"/>
            <w:gridSpan w:val="2"/>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Конкурсы</w:t>
            </w:r>
          </w:p>
        </w:tc>
      </w:tr>
      <w:tr w:rsidR="00BC1CB1" w:rsidRPr="00D814AB" w:rsidTr="00A6635E">
        <w:tc>
          <w:tcPr>
            <w:tcW w:w="775" w:type="dxa"/>
            <w:vMerge/>
          </w:tcPr>
          <w:p w:rsidR="00BC1CB1" w:rsidRPr="00D814AB" w:rsidRDefault="00BC1CB1" w:rsidP="00F7325C">
            <w:pPr>
              <w:rPr>
                <w:rFonts w:ascii="Times New Roman" w:hAnsi="Times New Roman"/>
                <w:sz w:val="14"/>
                <w:szCs w:val="14"/>
              </w:rPr>
            </w:pPr>
          </w:p>
        </w:tc>
        <w:tc>
          <w:tcPr>
            <w:tcW w:w="359" w:type="dxa"/>
            <w:vMerge/>
          </w:tcPr>
          <w:p w:rsidR="00BC1CB1" w:rsidRPr="00D814AB" w:rsidRDefault="00BC1CB1" w:rsidP="00F7325C">
            <w:pPr>
              <w:rPr>
                <w:rFonts w:ascii="Times New Roman" w:hAnsi="Times New Roman"/>
                <w:sz w:val="14"/>
                <w:szCs w:val="14"/>
              </w:rPr>
            </w:pP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ВУЗ</w:t>
            </w:r>
          </w:p>
        </w:tc>
        <w:tc>
          <w:tcPr>
            <w:tcW w:w="426"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ССУЗ</w:t>
            </w:r>
          </w:p>
        </w:tc>
        <w:tc>
          <w:tcPr>
            <w:tcW w:w="391"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w:t>
            </w:r>
          </w:p>
        </w:tc>
        <w:tc>
          <w:tcPr>
            <w:tcW w:w="318" w:type="dxa"/>
            <w:vMerge/>
          </w:tcPr>
          <w:p w:rsidR="00BC1CB1" w:rsidRPr="00D814AB" w:rsidRDefault="00BC1CB1" w:rsidP="00F7325C">
            <w:pPr>
              <w:rPr>
                <w:rFonts w:ascii="Times New Roman" w:hAnsi="Times New Roman"/>
                <w:sz w:val="14"/>
                <w:szCs w:val="14"/>
              </w:rPr>
            </w:pP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Высшая</w:t>
            </w:r>
          </w:p>
        </w:tc>
        <w:tc>
          <w:tcPr>
            <w:tcW w:w="284" w:type="dxa"/>
            <w:vMerge w:val="restart"/>
            <w:textDirection w:val="btLr"/>
          </w:tcPr>
          <w:p w:rsidR="00BC1CB1" w:rsidRPr="00D814AB" w:rsidRDefault="00BC1CB1" w:rsidP="00F7325C">
            <w:pPr>
              <w:ind w:left="113" w:right="113"/>
              <w:rPr>
                <w:rFonts w:ascii="Times New Roman" w:hAnsi="Times New Roman"/>
                <w:sz w:val="14"/>
                <w:szCs w:val="14"/>
                <w:lang w:val="en-US"/>
              </w:rPr>
            </w:pPr>
            <w:r w:rsidRPr="00D814AB">
              <w:rPr>
                <w:rFonts w:ascii="Times New Roman" w:hAnsi="Times New Roman"/>
                <w:sz w:val="14"/>
                <w:szCs w:val="14"/>
                <w:lang w:val="en-US"/>
              </w:rPr>
              <w:t>I</w:t>
            </w:r>
          </w:p>
        </w:tc>
        <w:tc>
          <w:tcPr>
            <w:tcW w:w="425" w:type="dxa"/>
            <w:vMerge w:val="restart"/>
            <w:textDirection w:val="btLr"/>
          </w:tcPr>
          <w:p w:rsidR="00BC1CB1" w:rsidRPr="009015F6" w:rsidRDefault="009015F6" w:rsidP="00F7325C">
            <w:pPr>
              <w:ind w:left="113" w:right="113"/>
              <w:rPr>
                <w:rFonts w:ascii="Times New Roman" w:hAnsi="Times New Roman"/>
                <w:sz w:val="14"/>
                <w:szCs w:val="14"/>
              </w:rPr>
            </w:pPr>
            <w:r>
              <w:rPr>
                <w:rFonts w:ascii="Times New Roman" w:hAnsi="Times New Roman"/>
                <w:sz w:val="14"/>
                <w:szCs w:val="14"/>
              </w:rPr>
              <w:t>Соответствие</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Более 20 лет</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От 10-20 лет</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5-10 лет</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До 5 лет</w:t>
            </w: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Заслуженный учитель</w:t>
            </w:r>
          </w:p>
        </w:tc>
        <w:tc>
          <w:tcPr>
            <w:tcW w:w="284"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Отличник просвещения</w:t>
            </w:r>
          </w:p>
        </w:tc>
        <w:tc>
          <w:tcPr>
            <w:tcW w:w="283"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Почетный работник</w:t>
            </w:r>
          </w:p>
        </w:tc>
        <w:tc>
          <w:tcPr>
            <w:tcW w:w="1418" w:type="dxa"/>
            <w:gridSpan w:val="4"/>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Грамоты</w:t>
            </w:r>
          </w:p>
        </w:tc>
        <w:tc>
          <w:tcPr>
            <w:tcW w:w="425"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Ордена, медали</w:t>
            </w:r>
          </w:p>
        </w:tc>
        <w:tc>
          <w:tcPr>
            <w:tcW w:w="425" w:type="dxa"/>
            <w:vMerge/>
          </w:tcPr>
          <w:p w:rsidR="00BC1CB1" w:rsidRPr="00D814AB" w:rsidRDefault="00BC1CB1" w:rsidP="00F7325C">
            <w:pPr>
              <w:rPr>
                <w:rFonts w:ascii="Times New Roman" w:hAnsi="Times New Roman"/>
                <w:sz w:val="14"/>
                <w:szCs w:val="14"/>
              </w:rPr>
            </w:pPr>
          </w:p>
        </w:tc>
        <w:tc>
          <w:tcPr>
            <w:tcW w:w="368"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Учитель года</w:t>
            </w:r>
          </w:p>
        </w:tc>
        <w:tc>
          <w:tcPr>
            <w:tcW w:w="540" w:type="dxa"/>
            <w:vMerge w:val="restart"/>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Нац проект «Образовани</w:t>
            </w:r>
          </w:p>
        </w:tc>
      </w:tr>
      <w:tr w:rsidR="00BC1CB1" w:rsidRPr="00D814AB" w:rsidTr="00A6635E">
        <w:trPr>
          <w:cantSplit/>
          <w:trHeight w:val="1768"/>
        </w:trPr>
        <w:tc>
          <w:tcPr>
            <w:tcW w:w="775" w:type="dxa"/>
            <w:vMerge/>
          </w:tcPr>
          <w:p w:rsidR="00BC1CB1" w:rsidRPr="00D814AB" w:rsidRDefault="00BC1CB1" w:rsidP="00F7325C">
            <w:pPr>
              <w:rPr>
                <w:rFonts w:ascii="Times New Roman" w:hAnsi="Times New Roman"/>
                <w:sz w:val="14"/>
                <w:szCs w:val="14"/>
              </w:rPr>
            </w:pPr>
          </w:p>
        </w:tc>
        <w:tc>
          <w:tcPr>
            <w:tcW w:w="359"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391" w:type="dxa"/>
            <w:vMerge/>
          </w:tcPr>
          <w:p w:rsidR="00BC1CB1" w:rsidRPr="00D814AB" w:rsidRDefault="00BC1CB1" w:rsidP="00F7325C">
            <w:pPr>
              <w:rPr>
                <w:rFonts w:ascii="Times New Roman" w:hAnsi="Times New Roman"/>
                <w:sz w:val="14"/>
                <w:szCs w:val="14"/>
              </w:rPr>
            </w:pPr>
          </w:p>
        </w:tc>
        <w:tc>
          <w:tcPr>
            <w:tcW w:w="318"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426"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vMerge/>
          </w:tcPr>
          <w:p w:rsidR="00BC1CB1" w:rsidRPr="00D814AB" w:rsidRDefault="00BC1CB1" w:rsidP="00F7325C">
            <w:pPr>
              <w:rPr>
                <w:rFonts w:ascii="Times New Roman" w:hAnsi="Times New Roman"/>
                <w:sz w:val="14"/>
                <w:szCs w:val="14"/>
              </w:rPr>
            </w:pPr>
          </w:p>
        </w:tc>
        <w:tc>
          <w:tcPr>
            <w:tcW w:w="283" w:type="dxa"/>
            <w:vMerge/>
          </w:tcPr>
          <w:p w:rsidR="00BC1CB1" w:rsidRPr="00D814AB" w:rsidRDefault="00BC1CB1" w:rsidP="00F7325C">
            <w:pPr>
              <w:rPr>
                <w:rFonts w:ascii="Times New Roman" w:hAnsi="Times New Roman"/>
                <w:sz w:val="14"/>
                <w:szCs w:val="14"/>
              </w:rPr>
            </w:pPr>
          </w:p>
        </w:tc>
        <w:tc>
          <w:tcPr>
            <w:tcW w:w="284"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Министерства</w:t>
            </w:r>
          </w:p>
        </w:tc>
        <w:tc>
          <w:tcPr>
            <w:tcW w:w="283"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Области</w:t>
            </w:r>
          </w:p>
        </w:tc>
        <w:tc>
          <w:tcPr>
            <w:tcW w:w="425"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Района</w:t>
            </w:r>
          </w:p>
        </w:tc>
        <w:tc>
          <w:tcPr>
            <w:tcW w:w="426" w:type="dxa"/>
            <w:textDirection w:val="btLr"/>
          </w:tcPr>
          <w:p w:rsidR="00BC1CB1" w:rsidRPr="00D814AB" w:rsidRDefault="00BC1CB1" w:rsidP="00F7325C">
            <w:pPr>
              <w:ind w:left="113" w:right="113"/>
              <w:rPr>
                <w:rFonts w:ascii="Times New Roman" w:hAnsi="Times New Roman"/>
                <w:sz w:val="14"/>
                <w:szCs w:val="14"/>
              </w:rPr>
            </w:pPr>
            <w:r w:rsidRPr="00D814AB">
              <w:rPr>
                <w:rFonts w:ascii="Times New Roman" w:hAnsi="Times New Roman"/>
                <w:sz w:val="14"/>
                <w:szCs w:val="14"/>
              </w:rPr>
              <w:t>Школы</w:t>
            </w:r>
          </w:p>
        </w:tc>
        <w:tc>
          <w:tcPr>
            <w:tcW w:w="425" w:type="dxa"/>
            <w:vMerge/>
          </w:tcPr>
          <w:p w:rsidR="00BC1CB1" w:rsidRPr="00D814AB" w:rsidRDefault="00BC1CB1" w:rsidP="00F7325C">
            <w:pPr>
              <w:rPr>
                <w:rFonts w:ascii="Times New Roman" w:hAnsi="Times New Roman"/>
                <w:sz w:val="14"/>
                <w:szCs w:val="14"/>
              </w:rPr>
            </w:pPr>
          </w:p>
        </w:tc>
        <w:tc>
          <w:tcPr>
            <w:tcW w:w="425" w:type="dxa"/>
            <w:vMerge/>
          </w:tcPr>
          <w:p w:rsidR="00BC1CB1" w:rsidRPr="00D814AB" w:rsidRDefault="00BC1CB1" w:rsidP="00F7325C">
            <w:pPr>
              <w:rPr>
                <w:rFonts w:ascii="Times New Roman" w:hAnsi="Times New Roman"/>
                <w:sz w:val="14"/>
                <w:szCs w:val="14"/>
              </w:rPr>
            </w:pPr>
          </w:p>
        </w:tc>
        <w:tc>
          <w:tcPr>
            <w:tcW w:w="368" w:type="dxa"/>
            <w:vMerge/>
          </w:tcPr>
          <w:p w:rsidR="00BC1CB1" w:rsidRPr="00D814AB" w:rsidRDefault="00BC1CB1" w:rsidP="00F7325C">
            <w:pPr>
              <w:rPr>
                <w:rFonts w:ascii="Times New Roman" w:hAnsi="Times New Roman"/>
                <w:sz w:val="14"/>
                <w:szCs w:val="14"/>
              </w:rPr>
            </w:pPr>
          </w:p>
        </w:tc>
        <w:tc>
          <w:tcPr>
            <w:tcW w:w="540" w:type="dxa"/>
            <w:vMerge/>
          </w:tcPr>
          <w:p w:rsidR="00BC1CB1" w:rsidRPr="00D814AB" w:rsidRDefault="00BC1CB1" w:rsidP="00F7325C">
            <w:pPr>
              <w:rPr>
                <w:rFonts w:ascii="Times New Roman" w:hAnsi="Times New Roman"/>
                <w:sz w:val="14"/>
                <w:szCs w:val="14"/>
              </w:rPr>
            </w:pP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Округ</w:t>
            </w:r>
          </w:p>
        </w:tc>
        <w:tc>
          <w:tcPr>
            <w:tcW w:w="359"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2</w:t>
            </w:r>
            <w:r w:rsidR="00CD2BE9">
              <w:rPr>
                <w:rFonts w:ascii="Times New Roman" w:hAnsi="Times New Roman"/>
                <w:sz w:val="14"/>
                <w:szCs w:val="14"/>
              </w:rPr>
              <w:t>7</w:t>
            </w:r>
          </w:p>
        </w:tc>
        <w:tc>
          <w:tcPr>
            <w:tcW w:w="426"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2</w:t>
            </w:r>
            <w:r w:rsidR="00FA34C4">
              <w:rPr>
                <w:rFonts w:ascii="Times New Roman" w:hAnsi="Times New Roman"/>
                <w:sz w:val="14"/>
                <w:szCs w:val="14"/>
              </w:rPr>
              <w:t>0</w:t>
            </w:r>
          </w:p>
        </w:tc>
        <w:tc>
          <w:tcPr>
            <w:tcW w:w="426" w:type="dxa"/>
          </w:tcPr>
          <w:p w:rsidR="00BC1CB1" w:rsidRPr="00D814AB" w:rsidRDefault="00A6635E" w:rsidP="00F7325C">
            <w:pPr>
              <w:rPr>
                <w:rFonts w:ascii="Times New Roman" w:hAnsi="Times New Roman"/>
                <w:sz w:val="14"/>
                <w:szCs w:val="14"/>
              </w:rPr>
            </w:pPr>
            <w:r>
              <w:rPr>
                <w:rFonts w:ascii="Times New Roman" w:hAnsi="Times New Roman"/>
                <w:sz w:val="14"/>
                <w:szCs w:val="14"/>
              </w:rPr>
              <w:t>7</w:t>
            </w:r>
            <w:r w:rsidR="00FA34C4">
              <w:rPr>
                <w:rFonts w:ascii="Times New Roman" w:hAnsi="Times New Roman"/>
                <w:sz w:val="14"/>
                <w:szCs w:val="14"/>
              </w:rPr>
              <w:t>4</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7</w:t>
            </w:r>
          </w:p>
        </w:tc>
        <w:tc>
          <w:tcPr>
            <w:tcW w:w="391" w:type="dxa"/>
          </w:tcPr>
          <w:p w:rsidR="00BC1CB1" w:rsidRPr="00D814AB" w:rsidRDefault="00397E69" w:rsidP="00F7325C">
            <w:pPr>
              <w:rPr>
                <w:rFonts w:ascii="Times New Roman" w:hAnsi="Times New Roman"/>
                <w:sz w:val="14"/>
                <w:szCs w:val="14"/>
              </w:rPr>
            </w:pPr>
            <w:r>
              <w:rPr>
                <w:rFonts w:ascii="Times New Roman" w:hAnsi="Times New Roman"/>
                <w:sz w:val="14"/>
                <w:szCs w:val="14"/>
              </w:rPr>
              <w:t>26</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397E69" w:rsidP="00F7325C">
            <w:pPr>
              <w:rPr>
                <w:rFonts w:ascii="Times New Roman" w:hAnsi="Times New Roman"/>
                <w:sz w:val="14"/>
                <w:szCs w:val="14"/>
              </w:rPr>
            </w:pPr>
            <w:r>
              <w:rPr>
                <w:rFonts w:ascii="Times New Roman" w:hAnsi="Times New Roman"/>
                <w:sz w:val="14"/>
                <w:szCs w:val="14"/>
              </w:rPr>
              <w:t>6</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11</w:t>
            </w:r>
          </w:p>
        </w:tc>
        <w:tc>
          <w:tcPr>
            <w:tcW w:w="425"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BA0A3B">
              <w:rPr>
                <w:rFonts w:ascii="Times New Roman" w:hAnsi="Times New Roman"/>
                <w:sz w:val="14"/>
                <w:szCs w:val="14"/>
              </w:rPr>
              <w:t>6</w:t>
            </w:r>
          </w:p>
        </w:tc>
        <w:tc>
          <w:tcPr>
            <w:tcW w:w="284" w:type="dxa"/>
          </w:tcPr>
          <w:p w:rsidR="00BC1CB1" w:rsidRPr="00D814AB" w:rsidRDefault="00397E69"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3</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397E69" w:rsidP="00F7325C">
            <w:pPr>
              <w:rPr>
                <w:rFonts w:ascii="Times New Roman" w:hAnsi="Times New Roman"/>
                <w:sz w:val="14"/>
                <w:szCs w:val="14"/>
              </w:rPr>
            </w:pPr>
            <w:r>
              <w:rPr>
                <w:rFonts w:ascii="Times New Roman" w:hAnsi="Times New Roman"/>
                <w:sz w:val="14"/>
                <w:szCs w:val="14"/>
              </w:rPr>
              <w:t>5</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3</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24</w:t>
            </w:r>
          </w:p>
        </w:tc>
        <w:tc>
          <w:tcPr>
            <w:tcW w:w="283" w:type="dxa"/>
          </w:tcPr>
          <w:p w:rsidR="00BC1CB1" w:rsidRPr="00D814AB" w:rsidRDefault="00BC1CB1"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BC1CB1" w:rsidP="00F7325C">
            <w:pPr>
              <w:rPr>
                <w:rFonts w:ascii="Times New Roman" w:hAnsi="Times New Roman"/>
                <w:sz w:val="14"/>
                <w:szCs w:val="14"/>
              </w:rPr>
            </w:pPr>
            <w:r>
              <w:rPr>
                <w:rFonts w:ascii="Times New Roman" w:hAnsi="Times New Roman"/>
                <w:sz w:val="14"/>
                <w:szCs w:val="14"/>
              </w:rPr>
              <w:t>4</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3</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5</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15</w:t>
            </w:r>
          </w:p>
        </w:tc>
        <w:tc>
          <w:tcPr>
            <w:tcW w:w="426" w:type="dxa"/>
          </w:tcPr>
          <w:p w:rsidR="00BC1CB1" w:rsidRPr="00D814AB" w:rsidRDefault="00397E69" w:rsidP="00F7325C">
            <w:pPr>
              <w:rPr>
                <w:rFonts w:ascii="Times New Roman" w:hAnsi="Times New Roman"/>
                <w:sz w:val="14"/>
                <w:szCs w:val="14"/>
              </w:rPr>
            </w:pPr>
            <w:r>
              <w:rPr>
                <w:rFonts w:ascii="Times New Roman" w:hAnsi="Times New Roman"/>
                <w:sz w:val="14"/>
                <w:szCs w:val="14"/>
              </w:rPr>
              <w:t>21</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397E69" w:rsidP="00F7325C">
            <w:pPr>
              <w:rPr>
                <w:rFonts w:ascii="Times New Roman" w:hAnsi="Times New Roman"/>
                <w:sz w:val="14"/>
                <w:szCs w:val="14"/>
              </w:rPr>
            </w:pPr>
            <w:r>
              <w:rPr>
                <w:rFonts w:ascii="Times New Roman" w:hAnsi="Times New Roman"/>
                <w:sz w:val="14"/>
                <w:szCs w:val="14"/>
              </w:rPr>
              <w:t>21</w:t>
            </w:r>
          </w:p>
        </w:tc>
        <w:tc>
          <w:tcPr>
            <w:tcW w:w="368" w:type="dxa"/>
          </w:tcPr>
          <w:p w:rsidR="00BC1CB1" w:rsidRPr="00D814AB" w:rsidRDefault="00BC1CB1" w:rsidP="00F7325C">
            <w:pPr>
              <w:rPr>
                <w:rFonts w:ascii="Times New Roman" w:hAnsi="Times New Roman"/>
                <w:sz w:val="14"/>
                <w:szCs w:val="14"/>
              </w:rPr>
            </w:pPr>
            <w:r>
              <w:rPr>
                <w:rFonts w:ascii="Times New Roman" w:hAnsi="Times New Roman"/>
                <w:sz w:val="14"/>
                <w:szCs w:val="14"/>
              </w:rPr>
              <w:t>1</w:t>
            </w:r>
            <w:r w:rsidR="00397E69">
              <w:rPr>
                <w:rFonts w:ascii="Times New Roman" w:hAnsi="Times New Roman"/>
                <w:sz w:val="14"/>
                <w:szCs w:val="14"/>
              </w:rPr>
              <w:t>1</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4</w:t>
            </w: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МАОУ ПСОШ</w:t>
            </w:r>
          </w:p>
        </w:tc>
        <w:tc>
          <w:tcPr>
            <w:tcW w:w="359" w:type="dxa"/>
          </w:tcPr>
          <w:p w:rsidR="00BC1CB1" w:rsidRPr="00D814AB" w:rsidRDefault="00CD2BE9" w:rsidP="00F7325C">
            <w:pPr>
              <w:rPr>
                <w:rFonts w:ascii="Times New Roman" w:hAnsi="Times New Roman"/>
                <w:sz w:val="14"/>
                <w:szCs w:val="14"/>
              </w:rPr>
            </w:pPr>
            <w:r>
              <w:rPr>
                <w:rFonts w:ascii="Times New Roman" w:hAnsi="Times New Roman"/>
                <w:sz w:val="14"/>
                <w:szCs w:val="14"/>
              </w:rPr>
              <w:t>1</w:t>
            </w:r>
            <w:r w:rsidR="003C0F47">
              <w:rPr>
                <w:rFonts w:ascii="Times New Roman" w:hAnsi="Times New Roman"/>
                <w:sz w:val="14"/>
                <w:szCs w:val="14"/>
              </w:rPr>
              <w:t>6</w:t>
            </w:r>
          </w:p>
        </w:tc>
        <w:tc>
          <w:tcPr>
            <w:tcW w:w="426" w:type="dxa"/>
          </w:tcPr>
          <w:p w:rsidR="00BC1CB1" w:rsidRPr="00D814AB" w:rsidRDefault="00CD2BE9" w:rsidP="00F7325C">
            <w:pPr>
              <w:rPr>
                <w:rFonts w:ascii="Times New Roman" w:hAnsi="Times New Roman"/>
                <w:sz w:val="14"/>
                <w:szCs w:val="14"/>
              </w:rPr>
            </w:pPr>
            <w:r>
              <w:rPr>
                <w:rFonts w:ascii="Times New Roman" w:hAnsi="Times New Roman"/>
                <w:sz w:val="14"/>
                <w:szCs w:val="14"/>
              </w:rPr>
              <w:t>1</w:t>
            </w:r>
            <w:r w:rsidR="007748A8">
              <w:rPr>
                <w:rFonts w:ascii="Times New Roman" w:hAnsi="Times New Roman"/>
                <w:sz w:val="14"/>
                <w:szCs w:val="14"/>
              </w:rPr>
              <w:t>2</w:t>
            </w:r>
          </w:p>
        </w:tc>
        <w:tc>
          <w:tcPr>
            <w:tcW w:w="426" w:type="dxa"/>
          </w:tcPr>
          <w:p w:rsidR="00BC1CB1" w:rsidRPr="00D814AB" w:rsidRDefault="007748A8" w:rsidP="00F7325C">
            <w:pPr>
              <w:rPr>
                <w:rFonts w:ascii="Times New Roman" w:hAnsi="Times New Roman"/>
                <w:sz w:val="14"/>
                <w:szCs w:val="14"/>
              </w:rPr>
            </w:pPr>
            <w:r>
              <w:rPr>
                <w:rFonts w:ascii="Times New Roman" w:hAnsi="Times New Roman"/>
                <w:sz w:val="14"/>
                <w:szCs w:val="14"/>
              </w:rPr>
              <w:t>75</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4</w:t>
            </w:r>
          </w:p>
        </w:tc>
        <w:tc>
          <w:tcPr>
            <w:tcW w:w="391" w:type="dxa"/>
          </w:tcPr>
          <w:p w:rsidR="00BC1CB1" w:rsidRPr="00D814AB" w:rsidRDefault="007748A8" w:rsidP="00F7325C">
            <w:pPr>
              <w:rPr>
                <w:rFonts w:ascii="Times New Roman" w:hAnsi="Times New Roman"/>
                <w:sz w:val="14"/>
                <w:szCs w:val="14"/>
              </w:rPr>
            </w:pPr>
            <w:r>
              <w:rPr>
                <w:rFonts w:ascii="Times New Roman" w:hAnsi="Times New Roman"/>
                <w:sz w:val="14"/>
                <w:szCs w:val="14"/>
              </w:rPr>
              <w:t>25</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7748A8" w:rsidP="00F7325C">
            <w:pPr>
              <w:rPr>
                <w:rFonts w:ascii="Times New Roman" w:hAnsi="Times New Roman"/>
                <w:sz w:val="14"/>
                <w:szCs w:val="14"/>
              </w:rPr>
            </w:pPr>
            <w:r>
              <w:rPr>
                <w:rFonts w:ascii="Times New Roman" w:hAnsi="Times New Roman"/>
                <w:sz w:val="14"/>
                <w:szCs w:val="14"/>
              </w:rPr>
              <w:t>2</w:t>
            </w:r>
          </w:p>
        </w:tc>
        <w:tc>
          <w:tcPr>
            <w:tcW w:w="425" w:type="dxa"/>
          </w:tcPr>
          <w:p w:rsidR="00BC1CB1" w:rsidRPr="00D814AB" w:rsidRDefault="007748A8" w:rsidP="00F7325C">
            <w:pPr>
              <w:rPr>
                <w:rFonts w:ascii="Times New Roman" w:hAnsi="Times New Roman"/>
                <w:sz w:val="14"/>
                <w:szCs w:val="14"/>
              </w:rPr>
            </w:pPr>
            <w:r>
              <w:rPr>
                <w:rFonts w:ascii="Times New Roman" w:hAnsi="Times New Roman"/>
                <w:sz w:val="14"/>
                <w:szCs w:val="14"/>
              </w:rPr>
              <w:t>5</w:t>
            </w:r>
          </w:p>
        </w:tc>
        <w:tc>
          <w:tcPr>
            <w:tcW w:w="425" w:type="dxa"/>
          </w:tcPr>
          <w:p w:rsidR="00BC1CB1" w:rsidRPr="00D814AB" w:rsidRDefault="00BA0A3B" w:rsidP="00F7325C">
            <w:pPr>
              <w:rPr>
                <w:rFonts w:ascii="Times New Roman" w:hAnsi="Times New Roman"/>
                <w:sz w:val="14"/>
                <w:szCs w:val="14"/>
              </w:rPr>
            </w:pPr>
            <w:r>
              <w:rPr>
                <w:rFonts w:ascii="Times New Roman" w:hAnsi="Times New Roman"/>
                <w:sz w:val="14"/>
                <w:szCs w:val="14"/>
              </w:rPr>
              <w:t>9</w:t>
            </w:r>
          </w:p>
        </w:tc>
        <w:tc>
          <w:tcPr>
            <w:tcW w:w="284" w:type="dxa"/>
          </w:tcPr>
          <w:p w:rsidR="00BC1CB1" w:rsidRPr="00D814AB" w:rsidRDefault="007748A8" w:rsidP="00F7325C">
            <w:pPr>
              <w:rPr>
                <w:rFonts w:ascii="Times New Roman" w:hAnsi="Times New Roman"/>
                <w:sz w:val="14"/>
                <w:szCs w:val="14"/>
              </w:rPr>
            </w:pPr>
            <w:r>
              <w:rPr>
                <w:rFonts w:ascii="Times New Roman" w:hAnsi="Times New Roman"/>
                <w:sz w:val="14"/>
                <w:szCs w:val="14"/>
              </w:rPr>
              <w:t>1</w:t>
            </w:r>
          </w:p>
        </w:tc>
        <w:tc>
          <w:tcPr>
            <w:tcW w:w="283" w:type="dxa"/>
          </w:tcPr>
          <w:p w:rsidR="00BC1CB1" w:rsidRPr="00D814AB" w:rsidRDefault="007748A8"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FA34C4" w:rsidP="00F7325C">
            <w:pPr>
              <w:rPr>
                <w:rFonts w:ascii="Times New Roman" w:hAnsi="Times New Roman"/>
                <w:sz w:val="14"/>
                <w:szCs w:val="14"/>
              </w:rPr>
            </w:pPr>
            <w:r>
              <w:rPr>
                <w:rFonts w:ascii="Times New Roman" w:hAnsi="Times New Roman"/>
                <w:sz w:val="14"/>
                <w:szCs w:val="14"/>
              </w:rPr>
              <w:t>5</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284" w:type="dxa"/>
          </w:tcPr>
          <w:p w:rsidR="00BC1CB1" w:rsidRPr="00D814AB" w:rsidRDefault="00BA0A3B"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3</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FA34C4">
              <w:rPr>
                <w:rFonts w:ascii="Times New Roman" w:hAnsi="Times New Roman"/>
                <w:sz w:val="14"/>
                <w:szCs w:val="14"/>
              </w:rPr>
              <w:t>3</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3</w:t>
            </w:r>
          </w:p>
        </w:tc>
        <w:tc>
          <w:tcPr>
            <w:tcW w:w="284"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FA34C4" w:rsidP="00F7325C">
            <w:pPr>
              <w:rPr>
                <w:rFonts w:ascii="Times New Roman" w:hAnsi="Times New Roman"/>
                <w:sz w:val="14"/>
                <w:szCs w:val="14"/>
              </w:rPr>
            </w:pPr>
            <w:r>
              <w:rPr>
                <w:rFonts w:ascii="Times New Roman" w:hAnsi="Times New Roman"/>
                <w:sz w:val="14"/>
                <w:szCs w:val="14"/>
              </w:rPr>
              <w:t>4</w:t>
            </w:r>
          </w:p>
        </w:tc>
        <w:tc>
          <w:tcPr>
            <w:tcW w:w="425" w:type="dxa"/>
          </w:tcPr>
          <w:p w:rsidR="00BC1CB1" w:rsidRPr="00D814AB" w:rsidRDefault="00FA34C4" w:rsidP="00F7325C">
            <w:pPr>
              <w:rPr>
                <w:rFonts w:ascii="Times New Roman" w:hAnsi="Times New Roman"/>
                <w:sz w:val="14"/>
                <w:szCs w:val="14"/>
              </w:rPr>
            </w:pPr>
            <w:r>
              <w:rPr>
                <w:rFonts w:ascii="Times New Roman" w:hAnsi="Times New Roman"/>
                <w:sz w:val="14"/>
                <w:szCs w:val="14"/>
              </w:rPr>
              <w:t>8</w:t>
            </w:r>
          </w:p>
        </w:tc>
        <w:tc>
          <w:tcPr>
            <w:tcW w:w="426" w:type="dxa"/>
          </w:tcPr>
          <w:p w:rsidR="00BC1CB1" w:rsidRPr="00D814AB" w:rsidRDefault="00FA34C4" w:rsidP="00F7325C">
            <w:pPr>
              <w:rPr>
                <w:rFonts w:ascii="Times New Roman" w:hAnsi="Times New Roman"/>
                <w:sz w:val="14"/>
                <w:szCs w:val="14"/>
              </w:rPr>
            </w:pPr>
            <w:r>
              <w:rPr>
                <w:rFonts w:ascii="Times New Roman" w:hAnsi="Times New Roman"/>
                <w:sz w:val="14"/>
                <w:szCs w:val="14"/>
              </w:rPr>
              <w:t>11</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FA34C4" w:rsidP="00F7325C">
            <w:pPr>
              <w:rPr>
                <w:rFonts w:ascii="Times New Roman" w:hAnsi="Times New Roman"/>
                <w:sz w:val="14"/>
                <w:szCs w:val="14"/>
              </w:rPr>
            </w:pPr>
            <w:r>
              <w:rPr>
                <w:rFonts w:ascii="Times New Roman" w:hAnsi="Times New Roman"/>
                <w:sz w:val="14"/>
                <w:szCs w:val="14"/>
              </w:rPr>
              <w:t>14</w:t>
            </w:r>
          </w:p>
        </w:tc>
        <w:tc>
          <w:tcPr>
            <w:tcW w:w="368" w:type="dxa"/>
          </w:tcPr>
          <w:p w:rsidR="00BC1CB1" w:rsidRPr="00D814AB" w:rsidRDefault="00FA34C4" w:rsidP="00F7325C">
            <w:pPr>
              <w:rPr>
                <w:rFonts w:ascii="Times New Roman" w:hAnsi="Times New Roman"/>
                <w:sz w:val="14"/>
                <w:szCs w:val="14"/>
              </w:rPr>
            </w:pPr>
            <w:r>
              <w:rPr>
                <w:rFonts w:ascii="Times New Roman" w:hAnsi="Times New Roman"/>
                <w:sz w:val="14"/>
                <w:szCs w:val="14"/>
              </w:rPr>
              <w:t>8</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4</w:t>
            </w:r>
          </w:p>
        </w:tc>
      </w:tr>
      <w:tr w:rsidR="00BC1CB1" w:rsidRPr="00D814AB" w:rsidTr="00A6635E">
        <w:tc>
          <w:tcPr>
            <w:tcW w:w="77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НООШ</w:t>
            </w:r>
          </w:p>
        </w:tc>
        <w:tc>
          <w:tcPr>
            <w:tcW w:w="359"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r w:rsidR="003C0F47">
              <w:rPr>
                <w:rFonts w:ascii="Times New Roman" w:hAnsi="Times New Roman"/>
                <w:sz w:val="14"/>
                <w:szCs w:val="14"/>
              </w:rPr>
              <w:t>1</w:t>
            </w:r>
          </w:p>
        </w:tc>
        <w:tc>
          <w:tcPr>
            <w:tcW w:w="426" w:type="dxa"/>
          </w:tcPr>
          <w:p w:rsidR="00BC1CB1" w:rsidRPr="00D814AB" w:rsidRDefault="009015F6" w:rsidP="00F7325C">
            <w:pPr>
              <w:rPr>
                <w:rFonts w:ascii="Times New Roman" w:hAnsi="Times New Roman"/>
                <w:sz w:val="14"/>
                <w:szCs w:val="14"/>
              </w:rPr>
            </w:pPr>
            <w:r>
              <w:rPr>
                <w:rFonts w:ascii="Times New Roman" w:hAnsi="Times New Roman"/>
                <w:sz w:val="14"/>
                <w:szCs w:val="14"/>
              </w:rPr>
              <w:t>8</w:t>
            </w:r>
          </w:p>
        </w:tc>
        <w:tc>
          <w:tcPr>
            <w:tcW w:w="426" w:type="dxa"/>
          </w:tcPr>
          <w:p w:rsidR="00BC1CB1" w:rsidRPr="00D814AB" w:rsidRDefault="003C0F47" w:rsidP="00F7325C">
            <w:pPr>
              <w:rPr>
                <w:rFonts w:ascii="Times New Roman" w:hAnsi="Times New Roman"/>
                <w:sz w:val="14"/>
                <w:szCs w:val="14"/>
              </w:rPr>
            </w:pPr>
            <w:r>
              <w:rPr>
                <w:rFonts w:ascii="Times New Roman" w:hAnsi="Times New Roman"/>
                <w:sz w:val="14"/>
                <w:szCs w:val="14"/>
              </w:rPr>
              <w:t>73</w:t>
            </w:r>
          </w:p>
        </w:tc>
        <w:tc>
          <w:tcPr>
            <w:tcW w:w="283" w:type="dxa"/>
          </w:tcPr>
          <w:p w:rsidR="00BC1CB1" w:rsidRPr="00D814AB" w:rsidRDefault="003C0F47" w:rsidP="00F7325C">
            <w:pPr>
              <w:rPr>
                <w:rFonts w:ascii="Times New Roman" w:hAnsi="Times New Roman"/>
                <w:sz w:val="14"/>
                <w:szCs w:val="14"/>
              </w:rPr>
            </w:pPr>
            <w:r>
              <w:rPr>
                <w:rFonts w:ascii="Times New Roman" w:hAnsi="Times New Roman"/>
                <w:sz w:val="14"/>
                <w:szCs w:val="14"/>
              </w:rPr>
              <w:t>3</w:t>
            </w:r>
          </w:p>
        </w:tc>
        <w:tc>
          <w:tcPr>
            <w:tcW w:w="391" w:type="dxa"/>
          </w:tcPr>
          <w:p w:rsidR="00BC1CB1" w:rsidRPr="00D814AB" w:rsidRDefault="00A6635E" w:rsidP="00F7325C">
            <w:pPr>
              <w:rPr>
                <w:rFonts w:ascii="Times New Roman" w:hAnsi="Times New Roman"/>
                <w:sz w:val="14"/>
                <w:szCs w:val="14"/>
              </w:rPr>
            </w:pPr>
            <w:r>
              <w:rPr>
                <w:rFonts w:ascii="Times New Roman" w:hAnsi="Times New Roman"/>
                <w:sz w:val="14"/>
                <w:szCs w:val="14"/>
              </w:rPr>
              <w:t>2</w:t>
            </w:r>
            <w:r w:rsidR="003C0F47">
              <w:rPr>
                <w:rFonts w:ascii="Times New Roman" w:hAnsi="Times New Roman"/>
                <w:sz w:val="14"/>
                <w:szCs w:val="14"/>
              </w:rPr>
              <w:t>7</w:t>
            </w:r>
          </w:p>
        </w:tc>
        <w:tc>
          <w:tcPr>
            <w:tcW w:w="318"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1</w:t>
            </w:r>
          </w:p>
        </w:tc>
        <w:tc>
          <w:tcPr>
            <w:tcW w:w="283" w:type="dxa"/>
          </w:tcPr>
          <w:p w:rsidR="00BC1CB1" w:rsidRPr="00D814AB" w:rsidRDefault="00A6635E"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A6635E" w:rsidP="00F7325C">
            <w:pPr>
              <w:rPr>
                <w:rFonts w:ascii="Times New Roman" w:hAnsi="Times New Roman"/>
                <w:sz w:val="14"/>
                <w:szCs w:val="14"/>
              </w:rPr>
            </w:pPr>
            <w:r>
              <w:rPr>
                <w:rFonts w:ascii="Times New Roman" w:hAnsi="Times New Roman"/>
                <w:sz w:val="14"/>
                <w:szCs w:val="14"/>
              </w:rPr>
              <w:t>4</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6</w:t>
            </w:r>
          </w:p>
        </w:tc>
        <w:tc>
          <w:tcPr>
            <w:tcW w:w="425" w:type="dxa"/>
          </w:tcPr>
          <w:p w:rsidR="00BC1CB1" w:rsidRPr="00D814AB" w:rsidRDefault="007748A8" w:rsidP="00F7325C">
            <w:pPr>
              <w:rPr>
                <w:rFonts w:ascii="Times New Roman" w:hAnsi="Times New Roman"/>
                <w:sz w:val="14"/>
                <w:szCs w:val="14"/>
              </w:rPr>
            </w:pPr>
            <w:r>
              <w:rPr>
                <w:rFonts w:ascii="Times New Roman" w:hAnsi="Times New Roman"/>
                <w:sz w:val="14"/>
                <w:szCs w:val="14"/>
              </w:rPr>
              <w:t>7</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4</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3"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p>
        </w:tc>
        <w:tc>
          <w:tcPr>
            <w:tcW w:w="284"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p>
        </w:tc>
        <w:tc>
          <w:tcPr>
            <w:tcW w:w="283"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6" w:type="dxa"/>
          </w:tcPr>
          <w:p w:rsidR="00BC1CB1" w:rsidRPr="00D814AB" w:rsidRDefault="00BF5D49" w:rsidP="00F7325C">
            <w:pPr>
              <w:rPr>
                <w:rFonts w:ascii="Times New Roman" w:hAnsi="Times New Roman"/>
                <w:sz w:val="14"/>
                <w:szCs w:val="14"/>
              </w:rPr>
            </w:pPr>
            <w:r>
              <w:rPr>
                <w:rFonts w:ascii="Times New Roman" w:hAnsi="Times New Roman"/>
                <w:sz w:val="14"/>
                <w:szCs w:val="14"/>
              </w:rPr>
              <w:t>1</w:t>
            </w:r>
            <w:r w:rsidR="007748A8">
              <w:rPr>
                <w:rFonts w:ascii="Times New Roman" w:hAnsi="Times New Roman"/>
                <w:sz w:val="14"/>
                <w:szCs w:val="14"/>
              </w:rPr>
              <w:t>1</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4" w:type="dxa"/>
          </w:tcPr>
          <w:p w:rsidR="00BC1CB1" w:rsidRPr="00D814AB" w:rsidRDefault="009015F6" w:rsidP="00F7325C">
            <w:pPr>
              <w:rPr>
                <w:rFonts w:ascii="Times New Roman" w:hAnsi="Times New Roman"/>
                <w:sz w:val="14"/>
                <w:szCs w:val="14"/>
              </w:rPr>
            </w:pPr>
            <w:r>
              <w:rPr>
                <w:rFonts w:ascii="Times New Roman" w:hAnsi="Times New Roman"/>
                <w:sz w:val="14"/>
                <w:szCs w:val="14"/>
              </w:rPr>
              <w:t>-</w:t>
            </w:r>
          </w:p>
        </w:tc>
        <w:tc>
          <w:tcPr>
            <w:tcW w:w="283" w:type="dxa"/>
          </w:tcPr>
          <w:p w:rsidR="00BC1CB1" w:rsidRPr="00D814AB" w:rsidRDefault="009015F6" w:rsidP="00F7325C">
            <w:pPr>
              <w:rPr>
                <w:rFonts w:ascii="Times New Roman" w:hAnsi="Times New Roman"/>
                <w:sz w:val="14"/>
                <w:szCs w:val="14"/>
              </w:rPr>
            </w:pPr>
            <w:r>
              <w:rPr>
                <w:rFonts w:ascii="Times New Roman" w:hAnsi="Times New Roman"/>
                <w:sz w:val="14"/>
                <w:szCs w:val="14"/>
              </w:rPr>
              <w:t>1</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7</w:t>
            </w:r>
          </w:p>
        </w:tc>
        <w:tc>
          <w:tcPr>
            <w:tcW w:w="426" w:type="dxa"/>
          </w:tcPr>
          <w:p w:rsidR="00BC1CB1" w:rsidRPr="00D814AB" w:rsidRDefault="003C0F47" w:rsidP="00F7325C">
            <w:pPr>
              <w:rPr>
                <w:rFonts w:ascii="Times New Roman" w:hAnsi="Times New Roman"/>
                <w:sz w:val="14"/>
                <w:szCs w:val="14"/>
              </w:rPr>
            </w:pPr>
            <w:r>
              <w:rPr>
                <w:rFonts w:ascii="Times New Roman" w:hAnsi="Times New Roman"/>
                <w:sz w:val="14"/>
                <w:szCs w:val="14"/>
              </w:rPr>
              <w:t>10</w:t>
            </w:r>
          </w:p>
        </w:tc>
        <w:tc>
          <w:tcPr>
            <w:tcW w:w="425"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c>
          <w:tcPr>
            <w:tcW w:w="425" w:type="dxa"/>
          </w:tcPr>
          <w:p w:rsidR="00BC1CB1" w:rsidRPr="00D814AB" w:rsidRDefault="003C0F47" w:rsidP="00F7325C">
            <w:pPr>
              <w:rPr>
                <w:rFonts w:ascii="Times New Roman" w:hAnsi="Times New Roman"/>
                <w:sz w:val="14"/>
                <w:szCs w:val="14"/>
              </w:rPr>
            </w:pPr>
            <w:r>
              <w:rPr>
                <w:rFonts w:ascii="Times New Roman" w:hAnsi="Times New Roman"/>
                <w:sz w:val="14"/>
                <w:szCs w:val="14"/>
              </w:rPr>
              <w:t>7</w:t>
            </w:r>
          </w:p>
        </w:tc>
        <w:tc>
          <w:tcPr>
            <w:tcW w:w="368" w:type="dxa"/>
          </w:tcPr>
          <w:p w:rsidR="00BC1CB1" w:rsidRPr="00D814AB" w:rsidRDefault="003C0F47" w:rsidP="00F7325C">
            <w:pPr>
              <w:rPr>
                <w:rFonts w:ascii="Times New Roman" w:hAnsi="Times New Roman"/>
                <w:sz w:val="14"/>
                <w:szCs w:val="14"/>
              </w:rPr>
            </w:pPr>
            <w:r>
              <w:rPr>
                <w:rFonts w:ascii="Times New Roman" w:hAnsi="Times New Roman"/>
                <w:sz w:val="14"/>
                <w:szCs w:val="14"/>
              </w:rPr>
              <w:t>3</w:t>
            </w:r>
          </w:p>
        </w:tc>
        <w:tc>
          <w:tcPr>
            <w:tcW w:w="540" w:type="dxa"/>
          </w:tcPr>
          <w:p w:rsidR="00BC1CB1" w:rsidRPr="00D814AB" w:rsidRDefault="00BC1CB1" w:rsidP="00F7325C">
            <w:pPr>
              <w:rPr>
                <w:rFonts w:ascii="Times New Roman" w:hAnsi="Times New Roman"/>
                <w:sz w:val="14"/>
                <w:szCs w:val="14"/>
              </w:rPr>
            </w:pPr>
            <w:r w:rsidRPr="00D814AB">
              <w:rPr>
                <w:rFonts w:ascii="Times New Roman" w:hAnsi="Times New Roman"/>
                <w:sz w:val="14"/>
                <w:szCs w:val="14"/>
              </w:rPr>
              <w:t>-</w:t>
            </w:r>
          </w:p>
        </w:tc>
      </w:tr>
    </w:tbl>
    <w:p w:rsidR="00BC1CB1" w:rsidRPr="007D78B6" w:rsidRDefault="00BC1CB1" w:rsidP="00887005">
      <w:pPr>
        <w:rPr>
          <w:rFonts w:ascii="Times New Roman" w:hAnsi="Times New Roman"/>
          <w:sz w:val="14"/>
          <w:szCs w:val="14"/>
        </w:rPr>
      </w:pPr>
    </w:p>
    <w:p w:rsidR="00BC1CB1" w:rsidRPr="004427FE" w:rsidRDefault="00B61167" w:rsidP="00210A10">
      <w:pPr>
        <w:rPr>
          <w:rFonts w:ascii="Times New Roman" w:hAnsi="Times New Roman"/>
          <w:sz w:val="24"/>
          <w:szCs w:val="24"/>
        </w:rPr>
      </w:pPr>
      <w:r>
        <w:rPr>
          <w:rFonts w:ascii="Times New Roman" w:hAnsi="Times New Roman"/>
          <w:sz w:val="24"/>
          <w:szCs w:val="24"/>
        </w:rPr>
        <w:t>Вакансий</w:t>
      </w:r>
      <w:r w:rsidR="00BC1CB1">
        <w:rPr>
          <w:rFonts w:ascii="Times New Roman" w:hAnsi="Times New Roman"/>
          <w:sz w:val="24"/>
          <w:szCs w:val="24"/>
        </w:rPr>
        <w:t xml:space="preserve">  в Прокут</w:t>
      </w:r>
      <w:r>
        <w:rPr>
          <w:rFonts w:ascii="Times New Roman" w:hAnsi="Times New Roman"/>
          <w:sz w:val="24"/>
          <w:szCs w:val="24"/>
        </w:rPr>
        <w:t xml:space="preserve">кинском образовательном округе </w:t>
      </w:r>
      <w:r w:rsidR="00BC1CB1">
        <w:rPr>
          <w:rFonts w:ascii="Times New Roman" w:hAnsi="Times New Roman"/>
          <w:sz w:val="24"/>
          <w:szCs w:val="24"/>
        </w:rPr>
        <w:t xml:space="preserve">  нет.                                                               </w:t>
      </w:r>
      <w:r w:rsidR="003B5EDE">
        <w:rPr>
          <w:rFonts w:ascii="Times New Roman" w:hAnsi="Times New Roman"/>
          <w:sz w:val="24"/>
          <w:szCs w:val="24"/>
        </w:rPr>
        <w:t xml:space="preserve">                                                                                                </w:t>
      </w:r>
      <w:r w:rsidR="00BC1CB1">
        <w:rPr>
          <w:rFonts w:ascii="Times New Roman" w:hAnsi="Times New Roman"/>
          <w:sz w:val="24"/>
          <w:szCs w:val="24"/>
        </w:rPr>
        <w:t xml:space="preserve"> Раб</w:t>
      </w:r>
      <w:r w:rsidR="00844EF5">
        <w:rPr>
          <w:rFonts w:ascii="Times New Roman" w:hAnsi="Times New Roman"/>
          <w:sz w:val="24"/>
          <w:szCs w:val="24"/>
        </w:rPr>
        <w:t>отаю</w:t>
      </w:r>
      <w:r w:rsidR="00346660">
        <w:rPr>
          <w:rFonts w:ascii="Times New Roman" w:hAnsi="Times New Roman"/>
          <w:sz w:val="24"/>
          <w:szCs w:val="24"/>
        </w:rPr>
        <w:t>т по совместительству в округе 4</w:t>
      </w:r>
      <w:r w:rsidR="00BC1CB1">
        <w:rPr>
          <w:rFonts w:ascii="Times New Roman" w:hAnsi="Times New Roman"/>
          <w:sz w:val="24"/>
          <w:szCs w:val="24"/>
        </w:rPr>
        <w:t xml:space="preserve">  человек</w:t>
      </w:r>
      <w:r>
        <w:rPr>
          <w:rFonts w:ascii="Times New Roman" w:hAnsi="Times New Roman"/>
          <w:sz w:val="24"/>
          <w:szCs w:val="24"/>
        </w:rPr>
        <w:t>а</w:t>
      </w:r>
      <w:r w:rsidR="00BC1CB1">
        <w:rPr>
          <w:rFonts w:ascii="Times New Roman" w:hAnsi="Times New Roman"/>
          <w:sz w:val="24"/>
          <w:szCs w:val="24"/>
        </w:rPr>
        <w:t xml:space="preserve"> (технология – мальчики</w:t>
      </w:r>
      <w:r>
        <w:rPr>
          <w:rFonts w:ascii="Times New Roman" w:hAnsi="Times New Roman"/>
          <w:sz w:val="24"/>
          <w:szCs w:val="24"/>
        </w:rPr>
        <w:t>, технология – девочки, немецкий язык 10-11 класс</w:t>
      </w:r>
      <w:r w:rsidR="00346660">
        <w:rPr>
          <w:rFonts w:ascii="Times New Roman" w:hAnsi="Times New Roman"/>
          <w:sz w:val="24"/>
          <w:szCs w:val="24"/>
        </w:rPr>
        <w:t>, химия 8-11 кл, педагог-организатор</w:t>
      </w:r>
      <w:r w:rsidR="00BC1CB1">
        <w:rPr>
          <w:rFonts w:ascii="Times New Roman" w:hAnsi="Times New Roman"/>
          <w:sz w:val="24"/>
          <w:szCs w:val="24"/>
        </w:rPr>
        <w:t xml:space="preserve">)                                              </w:t>
      </w:r>
      <w:r w:rsidR="003B5EDE">
        <w:rPr>
          <w:rFonts w:ascii="Times New Roman" w:hAnsi="Times New Roman"/>
          <w:sz w:val="24"/>
          <w:szCs w:val="24"/>
        </w:rPr>
        <w:t xml:space="preserve">                                                                                 </w:t>
      </w:r>
      <w:r w:rsidR="00346660">
        <w:rPr>
          <w:rFonts w:ascii="Times New Roman" w:hAnsi="Times New Roman"/>
          <w:sz w:val="24"/>
          <w:szCs w:val="24"/>
        </w:rPr>
        <w:t xml:space="preserve">                                                                                                       </w:t>
      </w:r>
      <w:r w:rsidR="00BC1CB1" w:rsidRPr="007A1724">
        <w:rPr>
          <w:rFonts w:ascii="Times New Roman" w:hAnsi="Times New Roman"/>
          <w:b/>
          <w:sz w:val="24"/>
          <w:szCs w:val="24"/>
        </w:rPr>
        <w:t>3.3</w:t>
      </w:r>
      <w:r w:rsidR="00BC1CB1">
        <w:rPr>
          <w:rFonts w:ascii="Times New Roman" w:hAnsi="Times New Roman"/>
          <w:sz w:val="24"/>
          <w:szCs w:val="24"/>
        </w:rPr>
        <w:t xml:space="preserve">. Учебно – материальная база МАОУ ПСОШ: спортзал – 1, стадион – 1, актовый зал – столовая – 1, мастерские – 2 (столярная, слесарная), ГПД </w:t>
      </w:r>
      <w:r w:rsidR="00BC1CB1">
        <w:rPr>
          <w:rFonts w:ascii="Times New Roman" w:hAnsi="Times New Roman"/>
          <w:sz w:val="24"/>
          <w:szCs w:val="24"/>
        </w:rPr>
        <w:lastRenderedPageBreak/>
        <w:t>- 1, библиотека – 1, краеведческий музей – 1,  учебные кабинеты – 15 (русский язык, литература, математика, химия, физика, иностр</w:t>
      </w:r>
      <w:r>
        <w:rPr>
          <w:rFonts w:ascii="Times New Roman" w:hAnsi="Times New Roman"/>
          <w:sz w:val="24"/>
          <w:szCs w:val="24"/>
        </w:rPr>
        <w:t>анный язык, начальные классы – 4</w:t>
      </w:r>
      <w:r w:rsidR="00BC1CB1">
        <w:rPr>
          <w:rFonts w:ascii="Times New Roman" w:hAnsi="Times New Roman"/>
          <w:sz w:val="24"/>
          <w:szCs w:val="24"/>
        </w:rPr>
        <w:t>, обс</w:t>
      </w:r>
      <w:r>
        <w:rPr>
          <w:rFonts w:ascii="Times New Roman" w:hAnsi="Times New Roman"/>
          <w:sz w:val="24"/>
          <w:szCs w:val="24"/>
        </w:rPr>
        <w:t>луживающий труд, информатика – 1, история, география-</w:t>
      </w:r>
      <w:r w:rsidR="00BC1CB1">
        <w:rPr>
          <w:rFonts w:ascii="Times New Roman" w:hAnsi="Times New Roman"/>
          <w:sz w:val="24"/>
          <w:szCs w:val="24"/>
        </w:rPr>
        <w:t xml:space="preserve">биология, ГКП ДДВ).  </w:t>
      </w:r>
      <w:r w:rsidR="00662A91">
        <w:rPr>
          <w:rFonts w:ascii="Times New Roman" w:hAnsi="Times New Roman"/>
          <w:sz w:val="24"/>
          <w:szCs w:val="24"/>
        </w:rPr>
        <w:t xml:space="preserve">                                                                              В 2012/2013 учебном году в МАОУ ПСОШ проведён капитальный ремонт здания, благоустроена территория школы.</w:t>
      </w:r>
      <w:r w:rsidR="00BC1CB1">
        <w:rPr>
          <w:rFonts w:ascii="Times New Roman" w:hAnsi="Times New Roman"/>
          <w:sz w:val="24"/>
          <w:szCs w:val="24"/>
        </w:rPr>
        <w:t xml:space="preserve"> </w:t>
      </w:r>
      <w:r w:rsidR="005D40C8">
        <w:rPr>
          <w:rFonts w:ascii="Times New Roman" w:hAnsi="Times New Roman"/>
          <w:sz w:val="24"/>
          <w:szCs w:val="24"/>
        </w:rPr>
        <w:t>В 2013-2015 гг</w:t>
      </w:r>
      <w:r w:rsidR="007C01AF">
        <w:rPr>
          <w:rFonts w:ascii="Times New Roman" w:hAnsi="Times New Roman"/>
          <w:sz w:val="24"/>
          <w:szCs w:val="24"/>
        </w:rPr>
        <w:t xml:space="preserve"> продолжено благоустройство территории школы, проведена большая работа по оформлению учебных кабинетов, к</w:t>
      </w:r>
      <w:r w:rsidR="00844EF5">
        <w:rPr>
          <w:rFonts w:ascii="Times New Roman" w:hAnsi="Times New Roman"/>
          <w:sz w:val="24"/>
          <w:szCs w:val="24"/>
        </w:rPr>
        <w:t xml:space="preserve">оридоров, актового зала. В округе </w:t>
      </w:r>
      <w:r w:rsidR="007C01AF">
        <w:rPr>
          <w:rFonts w:ascii="Times New Roman" w:hAnsi="Times New Roman"/>
          <w:sz w:val="24"/>
          <w:szCs w:val="24"/>
        </w:rPr>
        <w:t xml:space="preserve"> имеется </w:t>
      </w:r>
      <w:r>
        <w:rPr>
          <w:rFonts w:ascii="Times New Roman" w:hAnsi="Times New Roman"/>
          <w:sz w:val="24"/>
          <w:szCs w:val="24"/>
        </w:rPr>
        <w:t xml:space="preserve"> 54 компьютера, из них 48</w:t>
      </w:r>
      <w:r w:rsidR="00662A91">
        <w:rPr>
          <w:rFonts w:ascii="Times New Roman" w:hAnsi="Times New Roman"/>
          <w:sz w:val="24"/>
          <w:szCs w:val="24"/>
        </w:rPr>
        <w:t xml:space="preserve"> ПК -  для уч.</w:t>
      </w:r>
      <w:r>
        <w:rPr>
          <w:rFonts w:ascii="Times New Roman" w:hAnsi="Times New Roman"/>
          <w:sz w:val="24"/>
          <w:szCs w:val="24"/>
        </w:rPr>
        <w:t xml:space="preserve"> процесса,  6</w:t>
      </w:r>
      <w:r w:rsidR="00BC1CB1">
        <w:rPr>
          <w:rFonts w:ascii="Times New Roman" w:hAnsi="Times New Roman"/>
          <w:sz w:val="24"/>
          <w:szCs w:val="24"/>
        </w:rPr>
        <w:t xml:space="preserve"> ПК -  для управленческой работы</w:t>
      </w:r>
      <w:r>
        <w:rPr>
          <w:rFonts w:ascii="Times New Roman" w:hAnsi="Times New Roman"/>
          <w:sz w:val="24"/>
          <w:szCs w:val="24"/>
        </w:rPr>
        <w:t>, 6 интерактивных досок, в каждом кабинете проектор, экран</w:t>
      </w:r>
      <w:r w:rsidR="00BC1CB1">
        <w:rPr>
          <w:rFonts w:ascii="Times New Roman" w:hAnsi="Times New Roman"/>
          <w:sz w:val="24"/>
          <w:szCs w:val="24"/>
        </w:rPr>
        <w:t xml:space="preserve">.  </w:t>
      </w:r>
      <w:r>
        <w:rPr>
          <w:rFonts w:ascii="Times New Roman" w:hAnsi="Times New Roman"/>
          <w:sz w:val="24"/>
          <w:szCs w:val="24"/>
        </w:rPr>
        <w:t xml:space="preserve">                                                                                                                                                                                                                                                </w:t>
      </w:r>
      <w:r w:rsidR="00BC1CB1">
        <w:rPr>
          <w:rFonts w:ascii="Times New Roman" w:hAnsi="Times New Roman"/>
          <w:sz w:val="24"/>
          <w:szCs w:val="24"/>
        </w:rPr>
        <w:t xml:space="preserve">Физкультурно – оздоровительная база укомплектована  </w:t>
      </w:r>
      <w:r>
        <w:rPr>
          <w:rFonts w:ascii="Times New Roman" w:hAnsi="Times New Roman"/>
          <w:sz w:val="24"/>
          <w:szCs w:val="24"/>
        </w:rPr>
        <w:t xml:space="preserve"> не </w:t>
      </w:r>
      <w:r w:rsidR="00BC1CB1">
        <w:rPr>
          <w:rFonts w:ascii="Times New Roman" w:hAnsi="Times New Roman"/>
          <w:sz w:val="24"/>
          <w:szCs w:val="24"/>
        </w:rPr>
        <w:t>в полном объеме</w:t>
      </w:r>
      <w:r w:rsidR="007C01AF">
        <w:rPr>
          <w:rFonts w:ascii="Times New Roman" w:hAnsi="Times New Roman"/>
          <w:sz w:val="24"/>
          <w:szCs w:val="24"/>
        </w:rPr>
        <w:t xml:space="preserve"> (лыжная база)</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Школьники обеспечены учебниками</w:t>
      </w:r>
      <w:r>
        <w:rPr>
          <w:rFonts w:ascii="Times New Roman" w:hAnsi="Times New Roman"/>
          <w:sz w:val="24"/>
          <w:szCs w:val="24"/>
        </w:rPr>
        <w:t>, 222 электронных учебника</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 xml:space="preserve">Пятидневная учебная неделя 1 – 11 классов.                                                                                        </w:t>
      </w:r>
      <w:r w:rsidR="003B5EDE">
        <w:rPr>
          <w:rFonts w:ascii="Times New Roman" w:hAnsi="Times New Roman"/>
          <w:sz w:val="24"/>
          <w:szCs w:val="24"/>
        </w:rPr>
        <w:t xml:space="preserve">                                                                                            </w:t>
      </w:r>
      <w:r w:rsidR="00BC1CB1">
        <w:rPr>
          <w:rFonts w:ascii="Times New Roman" w:hAnsi="Times New Roman"/>
          <w:sz w:val="24"/>
          <w:szCs w:val="24"/>
        </w:rPr>
        <w:t xml:space="preserve"> Группа кратковременного пребывания:</w:t>
      </w:r>
      <w:r w:rsidR="007C01AF">
        <w:rPr>
          <w:rFonts w:ascii="Times New Roman" w:hAnsi="Times New Roman"/>
          <w:sz w:val="24"/>
          <w:szCs w:val="24"/>
        </w:rPr>
        <w:t xml:space="preserve"> </w:t>
      </w:r>
      <w:r w:rsidR="00BC1CB1">
        <w:rPr>
          <w:rFonts w:ascii="Times New Roman" w:hAnsi="Times New Roman"/>
          <w:sz w:val="24"/>
          <w:szCs w:val="24"/>
        </w:rPr>
        <w:t xml:space="preserve"> 5 – 7 </w:t>
      </w:r>
      <w:r w:rsidR="007C01AF">
        <w:rPr>
          <w:rFonts w:ascii="Times New Roman" w:hAnsi="Times New Roman"/>
          <w:sz w:val="24"/>
          <w:szCs w:val="24"/>
        </w:rPr>
        <w:t>лет, 3 – 5 лет</w:t>
      </w:r>
      <w:r w:rsidR="00383A5C">
        <w:rPr>
          <w:rFonts w:ascii="Times New Roman" w:hAnsi="Times New Roman"/>
          <w:sz w:val="24"/>
          <w:szCs w:val="24"/>
        </w:rPr>
        <w:t>,</w:t>
      </w:r>
      <w:r w:rsidR="007C01AF">
        <w:rPr>
          <w:rFonts w:ascii="Times New Roman" w:hAnsi="Times New Roman"/>
          <w:sz w:val="24"/>
          <w:szCs w:val="24"/>
        </w:rPr>
        <w:t xml:space="preserve"> </w:t>
      </w:r>
      <w:r w:rsidR="00383A5C">
        <w:rPr>
          <w:rFonts w:ascii="Times New Roman" w:hAnsi="Times New Roman"/>
          <w:sz w:val="24"/>
          <w:szCs w:val="24"/>
        </w:rPr>
        <w:t>1 – 3 лет (консультационный пункт)</w:t>
      </w:r>
      <w:r w:rsidR="00BC1CB1">
        <w:rPr>
          <w:rFonts w:ascii="Times New Roman" w:hAnsi="Times New Roman"/>
          <w:sz w:val="24"/>
          <w:szCs w:val="24"/>
        </w:rPr>
        <w:t>.</w:t>
      </w:r>
      <w:r w:rsidR="00F559D9">
        <w:rPr>
          <w:rFonts w:ascii="Times New Roman" w:hAnsi="Times New Roman"/>
          <w:sz w:val="24"/>
          <w:szCs w:val="24"/>
        </w:rPr>
        <w:t xml:space="preserve"> Всего 65 детей</w:t>
      </w:r>
      <w:r w:rsidR="00383A5C">
        <w:rPr>
          <w:rFonts w:ascii="Times New Roman" w:hAnsi="Times New Roman"/>
          <w:sz w:val="24"/>
          <w:szCs w:val="24"/>
        </w:rPr>
        <w:t xml:space="preserve"> посещают ОУ.</w:t>
      </w:r>
      <w:r w:rsidR="00844EF5">
        <w:rPr>
          <w:rFonts w:ascii="Times New Roman" w:hAnsi="Times New Roman"/>
          <w:sz w:val="24"/>
          <w:szCs w:val="24"/>
        </w:rPr>
        <w:t xml:space="preserve"> В округе</w:t>
      </w:r>
      <w:r w:rsidR="00BC1CB1">
        <w:rPr>
          <w:rFonts w:ascii="Times New Roman" w:hAnsi="Times New Roman"/>
          <w:sz w:val="24"/>
          <w:szCs w:val="24"/>
        </w:rPr>
        <w:t xml:space="preserve"> проводится обучение детей с ОВЗ по программе </w:t>
      </w:r>
      <w:r w:rsidR="00BC1CB1" w:rsidRPr="00F007D3">
        <w:rPr>
          <w:rFonts w:ascii="Times New Roman" w:hAnsi="Times New Roman"/>
          <w:sz w:val="24"/>
          <w:szCs w:val="24"/>
        </w:rPr>
        <w:t xml:space="preserve"> </w:t>
      </w:r>
      <w:r w:rsidR="00BC1CB1">
        <w:rPr>
          <w:rFonts w:ascii="Times New Roman" w:hAnsi="Times New Roman"/>
          <w:sz w:val="24"/>
          <w:szCs w:val="24"/>
          <w:lang w:val="en-US"/>
        </w:rPr>
        <w:t>VIII</w:t>
      </w:r>
      <w:r w:rsidR="00BC1CB1" w:rsidRPr="00F007D3">
        <w:rPr>
          <w:rFonts w:ascii="Times New Roman" w:hAnsi="Times New Roman"/>
          <w:sz w:val="24"/>
          <w:szCs w:val="24"/>
        </w:rPr>
        <w:t xml:space="preserve"> </w:t>
      </w:r>
      <w:r w:rsidR="00BC1CB1">
        <w:rPr>
          <w:rFonts w:ascii="Times New Roman" w:hAnsi="Times New Roman"/>
          <w:sz w:val="24"/>
          <w:szCs w:val="24"/>
        </w:rPr>
        <w:t>вида</w:t>
      </w:r>
      <w:r w:rsidR="00844EF5">
        <w:rPr>
          <w:rFonts w:ascii="Times New Roman" w:hAnsi="Times New Roman"/>
          <w:sz w:val="24"/>
          <w:szCs w:val="24"/>
        </w:rPr>
        <w:t xml:space="preserve"> (2 </w:t>
      </w:r>
      <w:r w:rsidR="00F559D9">
        <w:rPr>
          <w:rFonts w:ascii="Times New Roman" w:hAnsi="Times New Roman"/>
          <w:sz w:val="24"/>
          <w:szCs w:val="24"/>
        </w:rPr>
        <w:t>ученик</w:t>
      </w:r>
      <w:r w:rsidR="00844EF5">
        <w:rPr>
          <w:rFonts w:ascii="Times New Roman" w:hAnsi="Times New Roman"/>
          <w:sz w:val="24"/>
          <w:szCs w:val="24"/>
        </w:rPr>
        <w:t>а</w:t>
      </w:r>
      <w:r w:rsidR="00F559D9">
        <w:rPr>
          <w:rFonts w:ascii="Times New Roman" w:hAnsi="Times New Roman"/>
          <w:sz w:val="24"/>
          <w:szCs w:val="24"/>
        </w:rPr>
        <w:t xml:space="preserve"> в 9 кл)</w:t>
      </w:r>
      <w:r w:rsidR="00BC1CB1">
        <w:rPr>
          <w:rFonts w:ascii="Times New Roman" w:hAnsi="Times New Roman"/>
          <w:sz w:val="24"/>
          <w:szCs w:val="24"/>
        </w:rPr>
        <w:t xml:space="preserve">.                                                                                                                                                        </w:t>
      </w:r>
      <w:r w:rsidR="003B5EDE">
        <w:rPr>
          <w:rFonts w:ascii="Times New Roman" w:hAnsi="Times New Roman"/>
          <w:sz w:val="24"/>
          <w:szCs w:val="24"/>
        </w:rPr>
        <w:t xml:space="preserve">                                       </w:t>
      </w:r>
      <w:r w:rsidR="00BC1CB1">
        <w:rPr>
          <w:rFonts w:ascii="Times New Roman" w:hAnsi="Times New Roman"/>
          <w:sz w:val="24"/>
          <w:szCs w:val="24"/>
        </w:rPr>
        <w:t xml:space="preserve">Учебный процесс проходит в одну смену.                                                                                                                 </w:t>
      </w:r>
      <w:r w:rsidR="003B5EDE">
        <w:rPr>
          <w:rFonts w:ascii="Times New Roman" w:hAnsi="Times New Roman"/>
          <w:sz w:val="24"/>
          <w:szCs w:val="24"/>
        </w:rPr>
        <w:t xml:space="preserve">                                                                               </w:t>
      </w:r>
      <w:r w:rsidR="00BC1CB1">
        <w:rPr>
          <w:rFonts w:ascii="Times New Roman" w:hAnsi="Times New Roman"/>
          <w:sz w:val="24"/>
          <w:szCs w:val="24"/>
        </w:rPr>
        <w:t>Уроки по 45 минут. Три  перемены по 10 минут, две перемены</w:t>
      </w:r>
      <w:r w:rsidR="00C94656">
        <w:rPr>
          <w:rFonts w:ascii="Times New Roman" w:hAnsi="Times New Roman"/>
          <w:sz w:val="24"/>
          <w:szCs w:val="24"/>
        </w:rPr>
        <w:t xml:space="preserve"> по 20 минут для питания детей (100% охват одноразовым</w:t>
      </w:r>
      <w:r w:rsidR="003C09A7">
        <w:rPr>
          <w:rFonts w:ascii="Times New Roman" w:hAnsi="Times New Roman"/>
          <w:sz w:val="24"/>
          <w:szCs w:val="24"/>
        </w:rPr>
        <w:t xml:space="preserve"> </w:t>
      </w:r>
      <w:r w:rsidR="00C94656">
        <w:rPr>
          <w:rFonts w:ascii="Times New Roman" w:hAnsi="Times New Roman"/>
          <w:sz w:val="24"/>
          <w:szCs w:val="24"/>
        </w:rPr>
        <w:t xml:space="preserve"> горячим питанием)</w:t>
      </w:r>
      <w:r w:rsidR="006A719B">
        <w:rPr>
          <w:rFonts w:ascii="Times New Roman" w:hAnsi="Times New Roman"/>
          <w:sz w:val="24"/>
          <w:szCs w:val="24"/>
        </w:rPr>
        <w:t xml:space="preserve">. </w:t>
      </w:r>
      <w:r w:rsidR="00BC1CB1">
        <w:rPr>
          <w:rFonts w:ascii="Times New Roman" w:hAnsi="Times New Roman"/>
          <w:sz w:val="24"/>
          <w:szCs w:val="24"/>
        </w:rPr>
        <w:t xml:space="preserve"> </w:t>
      </w:r>
      <w:r w:rsidR="00F559D9">
        <w:rPr>
          <w:rFonts w:ascii="Times New Roman" w:hAnsi="Times New Roman"/>
          <w:sz w:val="24"/>
          <w:szCs w:val="24"/>
        </w:rPr>
        <w:t>В МАОУ ПСОШ обучается 141 ученик</w:t>
      </w:r>
      <w:r w:rsidR="00383A5C">
        <w:rPr>
          <w:rFonts w:ascii="Times New Roman" w:hAnsi="Times New Roman"/>
          <w:sz w:val="24"/>
          <w:szCs w:val="24"/>
        </w:rPr>
        <w:t xml:space="preserve"> </w:t>
      </w:r>
      <w:r w:rsidR="00C74C5F">
        <w:rPr>
          <w:rFonts w:ascii="Times New Roman" w:hAnsi="Times New Roman"/>
          <w:sz w:val="24"/>
          <w:szCs w:val="24"/>
        </w:rPr>
        <w:t xml:space="preserve"> из 126</w:t>
      </w:r>
      <w:r w:rsidR="00662A91">
        <w:rPr>
          <w:rFonts w:ascii="Times New Roman" w:hAnsi="Times New Roman"/>
          <w:sz w:val="24"/>
          <w:szCs w:val="24"/>
        </w:rPr>
        <w:t xml:space="preserve"> семей, из них  24</w:t>
      </w:r>
      <w:r w:rsidR="00BC1CB1">
        <w:rPr>
          <w:rFonts w:ascii="Times New Roman" w:hAnsi="Times New Roman"/>
          <w:sz w:val="24"/>
          <w:szCs w:val="24"/>
        </w:rPr>
        <w:t xml:space="preserve"> </w:t>
      </w:r>
      <w:r w:rsidR="00662A91">
        <w:rPr>
          <w:rFonts w:ascii="Times New Roman" w:hAnsi="Times New Roman"/>
          <w:sz w:val="24"/>
          <w:szCs w:val="24"/>
        </w:rPr>
        <w:t>семьи многодетные</w:t>
      </w:r>
      <w:r w:rsidR="00C74C5F">
        <w:rPr>
          <w:rFonts w:ascii="Times New Roman" w:hAnsi="Times New Roman"/>
          <w:sz w:val="24"/>
          <w:szCs w:val="24"/>
        </w:rPr>
        <w:t>, 21 семья неполная, 7</w:t>
      </w:r>
      <w:r w:rsidR="004A3751">
        <w:rPr>
          <w:rFonts w:ascii="Times New Roman" w:hAnsi="Times New Roman"/>
          <w:sz w:val="24"/>
          <w:szCs w:val="24"/>
        </w:rPr>
        <w:t xml:space="preserve"> семей социально-неблаг</w:t>
      </w:r>
      <w:r w:rsidR="00C74C5F">
        <w:rPr>
          <w:rFonts w:ascii="Times New Roman" w:hAnsi="Times New Roman"/>
          <w:sz w:val="24"/>
          <w:szCs w:val="24"/>
        </w:rPr>
        <w:t xml:space="preserve">ополучных, 126 </w:t>
      </w:r>
      <w:r w:rsidR="00C94656">
        <w:rPr>
          <w:rFonts w:ascii="Times New Roman" w:hAnsi="Times New Roman"/>
          <w:sz w:val="24"/>
          <w:szCs w:val="24"/>
        </w:rPr>
        <w:t>детей из малообеспеченных семей</w:t>
      </w:r>
      <w:r w:rsidR="006A719B">
        <w:rPr>
          <w:rFonts w:ascii="Times New Roman" w:hAnsi="Times New Roman"/>
          <w:sz w:val="24"/>
          <w:szCs w:val="24"/>
        </w:rPr>
        <w:t xml:space="preserve">, </w:t>
      </w:r>
      <w:r w:rsidR="00C94656">
        <w:rPr>
          <w:rFonts w:ascii="Times New Roman" w:hAnsi="Times New Roman"/>
          <w:sz w:val="24"/>
          <w:szCs w:val="24"/>
        </w:rPr>
        <w:t xml:space="preserve"> в пяти</w:t>
      </w:r>
      <w:r w:rsidR="002141A3">
        <w:rPr>
          <w:rFonts w:ascii="Times New Roman" w:hAnsi="Times New Roman"/>
          <w:sz w:val="24"/>
          <w:szCs w:val="24"/>
        </w:rPr>
        <w:t xml:space="preserve"> семьях 5</w:t>
      </w:r>
      <w:r w:rsidR="004A3751">
        <w:rPr>
          <w:rFonts w:ascii="Times New Roman" w:hAnsi="Times New Roman"/>
          <w:sz w:val="24"/>
          <w:szCs w:val="24"/>
        </w:rPr>
        <w:t xml:space="preserve"> опекаемых</w:t>
      </w:r>
      <w:r w:rsidR="00C74C5F">
        <w:rPr>
          <w:rFonts w:ascii="Times New Roman" w:hAnsi="Times New Roman"/>
          <w:sz w:val="24"/>
          <w:szCs w:val="24"/>
        </w:rPr>
        <w:t xml:space="preserve"> детей, 2 ученика поставлены на ВШУ</w:t>
      </w:r>
      <w:r w:rsidR="00C94656">
        <w:rPr>
          <w:rFonts w:ascii="Times New Roman" w:hAnsi="Times New Roman"/>
          <w:sz w:val="24"/>
          <w:szCs w:val="24"/>
        </w:rPr>
        <w:t>.</w:t>
      </w:r>
      <w:r w:rsidR="00BC1CB1">
        <w:rPr>
          <w:rFonts w:ascii="Times New Roman" w:hAnsi="Times New Roman"/>
          <w:sz w:val="24"/>
          <w:szCs w:val="24"/>
        </w:rPr>
        <w:t xml:space="preserve">                                                                                                                                                         </w:t>
      </w:r>
      <w:r w:rsidR="004A3751">
        <w:rPr>
          <w:rFonts w:ascii="Times New Roman" w:hAnsi="Times New Roman"/>
          <w:sz w:val="24"/>
          <w:szCs w:val="24"/>
        </w:rPr>
        <w:t xml:space="preserve">                                                                     </w:t>
      </w:r>
      <w:r w:rsidR="002141A3">
        <w:rPr>
          <w:rFonts w:ascii="Times New Roman" w:hAnsi="Times New Roman"/>
          <w:sz w:val="24"/>
          <w:szCs w:val="24"/>
        </w:rPr>
        <w:t xml:space="preserve">                      </w:t>
      </w:r>
      <w:r w:rsidR="00BC1CB1">
        <w:rPr>
          <w:rFonts w:ascii="Times New Roman" w:hAnsi="Times New Roman"/>
          <w:sz w:val="24"/>
          <w:szCs w:val="24"/>
        </w:rPr>
        <w:t xml:space="preserve"> Родител</w:t>
      </w:r>
      <w:r w:rsidR="00C74C5F">
        <w:rPr>
          <w:rFonts w:ascii="Times New Roman" w:hAnsi="Times New Roman"/>
          <w:sz w:val="24"/>
          <w:szCs w:val="24"/>
        </w:rPr>
        <w:t>и учащихся</w:t>
      </w:r>
      <w:r w:rsidR="00844EF5">
        <w:rPr>
          <w:rFonts w:ascii="Times New Roman" w:hAnsi="Times New Roman"/>
          <w:sz w:val="24"/>
          <w:szCs w:val="24"/>
        </w:rPr>
        <w:t xml:space="preserve"> в 41 семье</w:t>
      </w:r>
      <w:r w:rsidR="00C74C5F">
        <w:rPr>
          <w:rFonts w:ascii="Times New Roman" w:hAnsi="Times New Roman"/>
          <w:sz w:val="24"/>
          <w:szCs w:val="24"/>
        </w:rPr>
        <w:t xml:space="preserve"> неработающие</w:t>
      </w:r>
      <w:r w:rsidR="00BC1CB1">
        <w:rPr>
          <w:rFonts w:ascii="Times New Roman" w:hAnsi="Times New Roman"/>
          <w:sz w:val="24"/>
          <w:szCs w:val="24"/>
        </w:rPr>
        <w:t>,</w:t>
      </w:r>
      <w:r w:rsidR="00C74C5F">
        <w:rPr>
          <w:rFonts w:ascii="Times New Roman" w:hAnsi="Times New Roman"/>
          <w:sz w:val="24"/>
          <w:szCs w:val="24"/>
        </w:rPr>
        <w:t xml:space="preserve"> в 4 семьях пьющие родители,  </w:t>
      </w:r>
      <w:r w:rsidR="00C23B93">
        <w:rPr>
          <w:rFonts w:ascii="Times New Roman" w:hAnsi="Times New Roman"/>
          <w:sz w:val="24"/>
          <w:szCs w:val="24"/>
        </w:rPr>
        <w:t xml:space="preserve">в 2014/2015 учебном году </w:t>
      </w:r>
      <w:r w:rsidR="00C74C5F">
        <w:rPr>
          <w:rFonts w:ascii="Times New Roman" w:hAnsi="Times New Roman"/>
          <w:sz w:val="24"/>
          <w:szCs w:val="24"/>
        </w:rPr>
        <w:t xml:space="preserve">нет  </w:t>
      </w:r>
      <w:r w:rsidR="00797722">
        <w:rPr>
          <w:rFonts w:ascii="Times New Roman" w:hAnsi="Times New Roman"/>
          <w:sz w:val="24"/>
          <w:szCs w:val="24"/>
        </w:rPr>
        <w:t xml:space="preserve"> учеников,  стоящих</w:t>
      </w:r>
      <w:r w:rsidR="00BC1CB1">
        <w:rPr>
          <w:rFonts w:ascii="Times New Roman" w:hAnsi="Times New Roman"/>
          <w:sz w:val="24"/>
          <w:szCs w:val="24"/>
        </w:rPr>
        <w:t xml:space="preserve">  на учете в КДН.                                                                                  </w:t>
      </w:r>
      <w:r w:rsidR="004A3751">
        <w:rPr>
          <w:rFonts w:ascii="Times New Roman" w:hAnsi="Times New Roman"/>
          <w:sz w:val="24"/>
          <w:szCs w:val="24"/>
        </w:rPr>
        <w:t xml:space="preserve">                                                                                                                               </w:t>
      </w:r>
      <w:r w:rsidR="002141A3">
        <w:rPr>
          <w:rFonts w:ascii="Times New Roman" w:hAnsi="Times New Roman"/>
          <w:sz w:val="24"/>
          <w:szCs w:val="24"/>
        </w:rPr>
        <w:t xml:space="preserve">                                   </w:t>
      </w:r>
      <w:r w:rsidR="004A3751">
        <w:rPr>
          <w:rFonts w:ascii="Times New Roman" w:hAnsi="Times New Roman"/>
          <w:sz w:val="24"/>
          <w:szCs w:val="24"/>
        </w:rPr>
        <w:t xml:space="preserve"> </w:t>
      </w:r>
      <w:r w:rsidR="00BC1CB1">
        <w:rPr>
          <w:rFonts w:ascii="Times New Roman" w:hAnsi="Times New Roman"/>
          <w:sz w:val="24"/>
          <w:szCs w:val="24"/>
        </w:rPr>
        <w:t>Учащиеся в осн</w:t>
      </w:r>
      <w:r w:rsidR="00C94656">
        <w:rPr>
          <w:rFonts w:ascii="Times New Roman" w:hAnsi="Times New Roman"/>
          <w:sz w:val="24"/>
          <w:szCs w:val="24"/>
        </w:rPr>
        <w:t>овно</w:t>
      </w:r>
      <w:r w:rsidR="00C23B93">
        <w:rPr>
          <w:rFonts w:ascii="Times New Roman" w:hAnsi="Times New Roman"/>
          <w:sz w:val="24"/>
          <w:szCs w:val="24"/>
        </w:rPr>
        <w:t>м русской национальности, 40 (28</w:t>
      </w:r>
      <w:r w:rsidR="00BC1CB1">
        <w:rPr>
          <w:rFonts w:ascii="Times New Roman" w:hAnsi="Times New Roman"/>
          <w:sz w:val="24"/>
          <w:szCs w:val="24"/>
        </w:rPr>
        <w:t xml:space="preserve">%) учеников  казахской национальности.                                                                                                                                                    </w:t>
      </w:r>
      <w:r w:rsidR="00BC1CB1" w:rsidRPr="007A1724">
        <w:rPr>
          <w:rFonts w:ascii="Times New Roman" w:hAnsi="Times New Roman"/>
          <w:b/>
          <w:sz w:val="24"/>
          <w:szCs w:val="24"/>
        </w:rPr>
        <w:t>4.</w:t>
      </w:r>
      <w:r w:rsidR="00BC1CB1">
        <w:rPr>
          <w:rFonts w:ascii="Times New Roman" w:hAnsi="Times New Roman"/>
          <w:sz w:val="24"/>
          <w:szCs w:val="24"/>
        </w:rPr>
        <w:t xml:space="preserve">Ежедневный подвоз  учащихся осуществляется двумя автобусами.  </w:t>
      </w:r>
      <w:r w:rsidR="004A3751">
        <w:rPr>
          <w:rFonts w:ascii="Times New Roman" w:hAnsi="Times New Roman"/>
          <w:sz w:val="24"/>
          <w:szCs w:val="24"/>
        </w:rPr>
        <w:t>В июне 2013 года получен новый автобус для подвоза детей.</w:t>
      </w:r>
      <w:r w:rsidR="00BC1CB1">
        <w:rPr>
          <w:rFonts w:ascii="Times New Roman" w:hAnsi="Times New Roman"/>
          <w:sz w:val="24"/>
          <w:szCs w:val="24"/>
        </w:rPr>
        <w:t xml:space="preserve"> </w:t>
      </w:r>
      <w:r w:rsidR="00C94656">
        <w:rPr>
          <w:rFonts w:ascii="Times New Roman" w:hAnsi="Times New Roman"/>
          <w:sz w:val="24"/>
          <w:szCs w:val="24"/>
        </w:rPr>
        <w:t>Всего</w:t>
      </w:r>
      <w:r w:rsidR="006A719B">
        <w:rPr>
          <w:rFonts w:ascii="Times New Roman" w:hAnsi="Times New Roman"/>
          <w:sz w:val="24"/>
          <w:szCs w:val="24"/>
        </w:rPr>
        <w:t xml:space="preserve"> ежедневно </w:t>
      </w:r>
      <w:r w:rsidR="00C94656">
        <w:rPr>
          <w:rFonts w:ascii="Times New Roman" w:hAnsi="Times New Roman"/>
          <w:sz w:val="24"/>
          <w:szCs w:val="24"/>
        </w:rPr>
        <w:t xml:space="preserve"> на подвозе 62 ученика.</w:t>
      </w:r>
      <w:r w:rsidR="00BC1CB1">
        <w:rPr>
          <w:rFonts w:ascii="Times New Roman" w:hAnsi="Times New Roman"/>
          <w:sz w:val="24"/>
          <w:szCs w:val="24"/>
        </w:rPr>
        <w:t xml:space="preserve">                                                                                                                                                                         </w:t>
      </w:r>
      <w:r w:rsidR="00C94656">
        <w:rPr>
          <w:rFonts w:ascii="Times New Roman" w:hAnsi="Times New Roman"/>
          <w:sz w:val="24"/>
          <w:szCs w:val="24"/>
        </w:rPr>
        <w:t xml:space="preserve">                                                                                        </w:t>
      </w:r>
      <w:r w:rsidR="00BC1CB1">
        <w:rPr>
          <w:rFonts w:ascii="Times New Roman" w:hAnsi="Times New Roman"/>
          <w:sz w:val="24"/>
          <w:szCs w:val="24"/>
        </w:rPr>
        <w:t xml:space="preserve"> </w:t>
      </w:r>
      <w:r w:rsidR="00BC1CB1" w:rsidRPr="007A1724">
        <w:rPr>
          <w:rFonts w:ascii="Times New Roman" w:hAnsi="Times New Roman"/>
          <w:b/>
          <w:sz w:val="24"/>
          <w:szCs w:val="24"/>
        </w:rPr>
        <w:t>5.</w:t>
      </w:r>
      <w:r w:rsidR="00BC1CB1">
        <w:rPr>
          <w:rFonts w:ascii="Times New Roman" w:hAnsi="Times New Roman"/>
          <w:sz w:val="24"/>
          <w:szCs w:val="24"/>
        </w:rPr>
        <w:t xml:space="preserve"> Педагогический коллектив школы</w:t>
      </w:r>
      <w:r w:rsidR="006F5906">
        <w:rPr>
          <w:rFonts w:ascii="Times New Roman" w:hAnsi="Times New Roman"/>
          <w:sz w:val="24"/>
          <w:szCs w:val="24"/>
        </w:rPr>
        <w:t xml:space="preserve"> четвёртый</w:t>
      </w:r>
      <w:r w:rsidR="006A719B">
        <w:rPr>
          <w:rFonts w:ascii="Times New Roman" w:hAnsi="Times New Roman"/>
          <w:sz w:val="24"/>
          <w:szCs w:val="24"/>
        </w:rPr>
        <w:t xml:space="preserve"> </w:t>
      </w:r>
      <w:r w:rsidR="000651EB">
        <w:rPr>
          <w:rFonts w:ascii="Times New Roman" w:hAnsi="Times New Roman"/>
          <w:sz w:val="24"/>
          <w:szCs w:val="24"/>
        </w:rPr>
        <w:t xml:space="preserve"> год </w:t>
      </w:r>
      <w:r w:rsidR="00BC1CB1">
        <w:rPr>
          <w:rFonts w:ascii="Times New Roman" w:hAnsi="Times New Roman"/>
          <w:sz w:val="24"/>
          <w:szCs w:val="24"/>
        </w:rPr>
        <w:t xml:space="preserve"> проводит инновационную работу</w:t>
      </w:r>
      <w:r w:rsidR="000651EB">
        <w:rPr>
          <w:rFonts w:ascii="Times New Roman" w:hAnsi="Times New Roman"/>
          <w:sz w:val="24"/>
          <w:szCs w:val="24"/>
        </w:rPr>
        <w:t xml:space="preserve"> по в</w:t>
      </w:r>
      <w:r w:rsidR="0055547D">
        <w:rPr>
          <w:rFonts w:ascii="Times New Roman" w:hAnsi="Times New Roman"/>
          <w:sz w:val="24"/>
          <w:szCs w:val="24"/>
        </w:rPr>
        <w:t xml:space="preserve">недрению ФГОС второго поколения.                                                              </w:t>
      </w:r>
      <w:r w:rsidR="00BC1CB1">
        <w:rPr>
          <w:rFonts w:ascii="Times New Roman" w:hAnsi="Times New Roman"/>
          <w:sz w:val="24"/>
          <w:szCs w:val="24"/>
        </w:rPr>
        <w:t xml:space="preserve"> МАОУ Прокут</w:t>
      </w:r>
      <w:r w:rsidR="0055547D">
        <w:rPr>
          <w:rFonts w:ascii="Times New Roman" w:hAnsi="Times New Roman"/>
          <w:sz w:val="24"/>
          <w:szCs w:val="24"/>
        </w:rPr>
        <w:t xml:space="preserve">кинская СОШ  </w:t>
      </w:r>
      <w:r w:rsidR="00BC1CB1">
        <w:rPr>
          <w:rFonts w:ascii="Times New Roman" w:hAnsi="Times New Roman"/>
          <w:sz w:val="24"/>
          <w:szCs w:val="24"/>
        </w:rPr>
        <w:t xml:space="preserve"> работ</w:t>
      </w:r>
      <w:r w:rsidR="0055547D">
        <w:rPr>
          <w:rFonts w:ascii="Times New Roman" w:hAnsi="Times New Roman"/>
          <w:sz w:val="24"/>
          <w:szCs w:val="24"/>
        </w:rPr>
        <w:t>а</w:t>
      </w:r>
      <w:r w:rsidR="00BC1CB1">
        <w:rPr>
          <w:rFonts w:ascii="Times New Roman" w:hAnsi="Times New Roman"/>
          <w:sz w:val="24"/>
          <w:szCs w:val="24"/>
        </w:rPr>
        <w:t>е</w:t>
      </w:r>
      <w:r w:rsidR="0055547D">
        <w:rPr>
          <w:rFonts w:ascii="Times New Roman" w:hAnsi="Times New Roman"/>
          <w:sz w:val="24"/>
          <w:szCs w:val="24"/>
        </w:rPr>
        <w:t>т по программе «Одарённые дети»</w:t>
      </w:r>
      <w:r w:rsidR="00BC1CB1">
        <w:rPr>
          <w:rFonts w:ascii="Times New Roman" w:hAnsi="Times New Roman"/>
          <w:sz w:val="24"/>
          <w:szCs w:val="24"/>
        </w:rPr>
        <w:t xml:space="preserve"> с мотивированными н</w:t>
      </w:r>
      <w:r w:rsidR="0055547D">
        <w:rPr>
          <w:rFonts w:ascii="Times New Roman" w:hAnsi="Times New Roman"/>
          <w:sz w:val="24"/>
          <w:szCs w:val="24"/>
        </w:rPr>
        <w:t>а обучение учащимися</w:t>
      </w:r>
      <w:r w:rsidR="00BC1CB1">
        <w:rPr>
          <w:rFonts w:ascii="Times New Roman" w:hAnsi="Times New Roman"/>
          <w:sz w:val="24"/>
          <w:szCs w:val="24"/>
        </w:rPr>
        <w:t xml:space="preserve">. </w:t>
      </w:r>
      <w:r w:rsidR="0055547D">
        <w:rPr>
          <w:rFonts w:ascii="Times New Roman" w:hAnsi="Times New Roman"/>
          <w:sz w:val="24"/>
          <w:szCs w:val="24"/>
        </w:rPr>
        <w:t xml:space="preserve">                                          Ежегодно Прокуткинский образовательный округ</w:t>
      </w:r>
      <w:r w:rsidR="00BC1CB1">
        <w:rPr>
          <w:rFonts w:ascii="Times New Roman" w:hAnsi="Times New Roman"/>
          <w:sz w:val="24"/>
          <w:szCs w:val="24"/>
        </w:rPr>
        <w:t xml:space="preserve"> выдвигает из своих рядов кандидатуру для участия в конкурсах профессионального мастерства различных уровней.                                                                                                                                                                             </w:t>
      </w:r>
      <w:r w:rsidR="0055547D">
        <w:rPr>
          <w:rFonts w:ascii="Times New Roman" w:hAnsi="Times New Roman"/>
          <w:sz w:val="24"/>
          <w:szCs w:val="24"/>
        </w:rPr>
        <w:t xml:space="preserve">                                                   </w:t>
      </w:r>
      <w:r w:rsidR="00BC1CB1" w:rsidRPr="007A1724">
        <w:rPr>
          <w:rFonts w:ascii="Times New Roman" w:hAnsi="Times New Roman"/>
          <w:b/>
          <w:sz w:val="24"/>
          <w:szCs w:val="24"/>
        </w:rPr>
        <w:t>6.</w:t>
      </w:r>
      <w:r w:rsidR="00BC1CB1">
        <w:rPr>
          <w:rFonts w:ascii="Times New Roman" w:hAnsi="Times New Roman"/>
          <w:sz w:val="24"/>
          <w:szCs w:val="24"/>
        </w:rPr>
        <w:t xml:space="preserve"> Педагогический коллектив добивается стабильно хороших  результатов по учебной, исследовательской,  воспитательной рабо</w:t>
      </w:r>
      <w:r w:rsidR="002141A3">
        <w:rPr>
          <w:rFonts w:ascii="Times New Roman" w:hAnsi="Times New Roman"/>
          <w:sz w:val="24"/>
          <w:szCs w:val="24"/>
        </w:rPr>
        <w:t>те с учащимися. Набор в 10 кл</w:t>
      </w:r>
      <w:r w:rsidR="00BC1CB1">
        <w:rPr>
          <w:rFonts w:ascii="Times New Roman" w:hAnsi="Times New Roman"/>
          <w:sz w:val="24"/>
          <w:szCs w:val="24"/>
        </w:rPr>
        <w:t xml:space="preserve"> составляет </w:t>
      </w:r>
      <w:r w:rsidR="003709A4">
        <w:rPr>
          <w:rFonts w:ascii="Times New Roman" w:hAnsi="Times New Roman"/>
          <w:sz w:val="24"/>
          <w:szCs w:val="24"/>
        </w:rPr>
        <w:t>до 82</w:t>
      </w:r>
      <w:r w:rsidR="00BC1CB1">
        <w:rPr>
          <w:rFonts w:ascii="Times New Roman" w:hAnsi="Times New Roman"/>
          <w:sz w:val="24"/>
          <w:szCs w:val="24"/>
        </w:rPr>
        <w:t>%</w:t>
      </w:r>
      <w:r w:rsidR="003709A4">
        <w:rPr>
          <w:rFonts w:ascii="Times New Roman" w:hAnsi="Times New Roman"/>
          <w:sz w:val="24"/>
          <w:szCs w:val="24"/>
        </w:rPr>
        <w:t xml:space="preserve">(2 ученика обучались по программе </w:t>
      </w:r>
      <w:r w:rsidR="003709A4">
        <w:rPr>
          <w:rFonts w:ascii="Times New Roman" w:hAnsi="Times New Roman"/>
          <w:sz w:val="24"/>
          <w:szCs w:val="24"/>
          <w:lang w:val="en-US"/>
        </w:rPr>
        <w:t>VIII</w:t>
      </w:r>
      <w:r w:rsidR="003709A4" w:rsidRPr="003709A4">
        <w:rPr>
          <w:rFonts w:ascii="Times New Roman" w:hAnsi="Times New Roman"/>
          <w:sz w:val="24"/>
          <w:szCs w:val="24"/>
        </w:rPr>
        <w:t>)</w:t>
      </w:r>
      <w:r w:rsidR="00BC1CB1">
        <w:rPr>
          <w:rFonts w:ascii="Times New Roman" w:hAnsi="Times New Roman"/>
          <w:sz w:val="24"/>
          <w:szCs w:val="24"/>
        </w:rPr>
        <w:t>. Выпускники МАОУ Прокуткинская СОШ конкурентоспособные, поступают на</w:t>
      </w:r>
      <w:r w:rsidR="00957496">
        <w:rPr>
          <w:rFonts w:ascii="Times New Roman" w:hAnsi="Times New Roman"/>
          <w:sz w:val="24"/>
          <w:szCs w:val="24"/>
        </w:rPr>
        <w:t xml:space="preserve"> бюджетные места в ВУЗ  47</w:t>
      </w:r>
      <w:r w:rsidR="00BC1CB1">
        <w:rPr>
          <w:rFonts w:ascii="Times New Roman" w:hAnsi="Times New Roman"/>
          <w:sz w:val="24"/>
          <w:szCs w:val="24"/>
        </w:rPr>
        <w:t xml:space="preserve"> %. </w:t>
      </w:r>
    </w:p>
    <w:p w:rsidR="002E45A6" w:rsidRDefault="002E45A6" w:rsidP="00A80EB6">
      <w:pPr>
        <w:rPr>
          <w:rFonts w:ascii="Times New Roman" w:hAnsi="Times New Roman"/>
          <w:b/>
          <w:sz w:val="24"/>
          <w:szCs w:val="24"/>
        </w:rPr>
      </w:pPr>
    </w:p>
    <w:p w:rsidR="00957496" w:rsidRDefault="00957496" w:rsidP="00A80EB6">
      <w:pPr>
        <w:rPr>
          <w:rFonts w:ascii="Times New Roman" w:hAnsi="Times New Roman"/>
          <w:b/>
          <w:sz w:val="24"/>
          <w:szCs w:val="24"/>
        </w:rPr>
      </w:pPr>
    </w:p>
    <w:p w:rsidR="00C31D5C" w:rsidRDefault="00C31D5C" w:rsidP="00B357A5">
      <w:pPr>
        <w:jc w:val="center"/>
        <w:rPr>
          <w:rFonts w:ascii="Times New Roman" w:hAnsi="Times New Roman"/>
          <w:b/>
          <w:sz w:val="24"/>
          <w:szCs w:val="24"/>
        </w:rPr>
      </w:pPr>
    </w:p>
    <w:p w:rsidR="00BC1CB1" w:rsidRDefault="00BC1CB1" w:rsidP="00B357A5">
      <w:pPr>
        <w:jc w:val="center"/>
        <w:rPr>
          <w:rFonts w:ascii="Times New Roman" w:hAnsi="Times New Roman"/>
          <w:b/>
          <w:sz w:val="24"/>
          <w:szCs w:val="24"/>
        </w:rPr>
      </w:pPr>
      <w:r>
        <w:rPr>
          <w:rFonts w:ascii="Times New Roman" w:hAnsi="Times New Roman"/>
          <w:b/>
          <w:sz w:val="24"/>
          <w:szCs w:val="24"/>
        </w:rPr>
        <w:lastRenderedPageBreak/>
        <w:t xml:space="preserve">Раздел </w:t>
      </w:r>
      <w:r>
        <w:rPr>
          <w:rFonts w:ascii="Times New Roman" w:hAnsi="Times New Roman"/>
          <w:b/>
          <w:sz w:val="24"/>
          <w:szCs w:val="24"/>
          <w:lang w:val="en-US"/>
        </w:rPr>
        <w:t>II</w:t>
      </w:r>
      <w:r>
        <w:rPr>
          <w:rFonts w:ascii="Times New Roman" w:hAnsi="Times New Roman"/>
          <w:b/>
          <w:sz w:val="24"/>
          <w:szCs w:val="24"/>
        </w:rPr>
        <w:t xml:space="preserve">. </w:t>
      </w:r>
      <w:r w:rsidRPr="00DB22E6">
        <w:rPr>
          <w:rFonts w:ascii="Times New Roman" w:hAnsi="Times New Roman"/>
          <w:b/>
          <w:sz w:val="24"/>
          <w:szCs w:val="24"/>
        </w:rPr>
        <w:t xml:space="preserve"> </w:t>
      </w:r>
      <w:r w:rsidR="003709A4">
        <w:rPr>
          <w:rFonts w:ascii="Times New Roman" w:hAnsi="Times New Roman"/>
          <w:b/>
          <w:sz w:val="24"/>
          <w:szCs w:val="24"/>
        </w:rPr>
        <w:t>Анализ работы в прошедшем 2014/2015</w:t>
      </w:r>
      <w:r>
        <w:rPr>
          <w:rFonts w:ascii="Times New Roman" w:hAnsi="Times New Roman"/>
          <w:b/>
          <w:sz w:val="24"/>
          <w:szCs w:val="24"/>
        </w:rPr>
        <w:t xml:space="preserve"> учебном году.</w:t>
      </w:r>
    </w:p>
    <w:p w:rsidR="00BC1CB1" w:rsidRDefault="00BC1CB1" w:rsidP="00210A10">
      <w:pPr>
        <w:rPr>
          <w:rFonts w:ascii="Times New Roman" w:hAnsi="Times New Roman"/>
          <w:b/>
          <w:i/>
          <w:sz w:val="24"/>
          <w:szCs w:val="24"/>
        </w:rPr>
      </w:pPr>
      <w:r w:rsidRPr="00DB22E6">
        <w:rPr>
          <w:rFonts w:ascii="Times New Roman" w:hAnsi="Times New Roman"/>
          <w:b/>
          <w:sz w:val="24"/>
          <w:szCs w:val="24"/>
        </w:rPr>
        <w:t xml:space="preserve"> </w:t>
      </w:r>
      <w:r>
        <w:rPr>
          <w:rFonts w:ascii="Times New Roman" w:hAnsi="Times New Roman"/>
          <w:b/>
          <w:i/>
          <w:sz w:val="24"/>
          <w:szCs w:val="24"/>
        </w:rPr>
        <w:t xml:space="preserve">1.  Анализ управленческой деятельности администрации школы. </w:t>
      </w:r>
    </w:p>
    <w:p w:rsidR="00BC1CB1" w:rsidRPr="00727B79" w:rsidRDefault="00E40580" w:rsidP="00210A10">
      <w:pPr>
        <w:rPr>
          <w:rFonts w:ascii="Times New Roman" w:hAnsi="Times New Roman"/>
          <w:sz w:val="24"/>
          <w:szCs w:val="24"/>
        </w:rPr>
      </w:pPr>
      <w:r>
        <w:rPr>
          <w:rFonts w:ascii="Times New Roman" w:hAnsi="Times New Roman"/>
          <w:sz w:val="24"/>
          <w:szCs w:val="24"/>
        </w:rPr>
        <w:t>В 2014</w:t>
      </w:r>
      <w:r w:rsidR="00BC1CB1" w:rsidRPr="00727B79">
        <w:rPr>
          <w:rFonts w:ascii="Times New Roman" w:hAnsi="Times New Roman"/>
          <w:sz w:val="24"/>
          <w:szCs w:val="24"/>
        </w:rPr>
        <w:t xml:space="preserve"> - </w:t>
      </w:r>
      <w:r>
        <w:rPr>
          <w:rFonts w:ascii="Times New Roman" w:hAnsi="Times New Roman"/>
          <w:sz w:val="24"/>
          <w:szCs w:val="24"/>
        </w:rPr>
        <w:t xml:space="preserve"> 2015</w:t>
      </w:r>
      <w:r w:rsidR="00BC1CB1" w:rsidRPr="00727B79">
        <w:rPr>
          <w:rFonts w:ascii="Times New Roman" w:hAnsi="Times New Roman"/>
          <w:sz w:val="24"/>
          <w:szCs w:val="24"/>
        </w:rPr>
        <w:t xml:space="preserve"> учебном году управлением школы занимались</w:t>
      </w:r>
      <w:r w:rsidR="00BC1CB1">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340"/>
        <w:gridCol w:w="1620"/>
        <w:gridCol w:w="1350"/>
        <w:gridCol w:w="1701"/>
        <w:gridCol w:w="2127"/>
        <w:gridCol w:w="4819"/>
      </w:tblGrid>
      <w:tr w:rsidR="00BC1CB1" w:rsidRPr="00D814AB" w:rsidTr="00EC2E89">
        <w:trPr>
          <w:trHeight w:val="718"/>
        </w:trPr>
        <w:tc>
          <w:tcPr>
            <w:tcW w:w="468"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w:t>
            </w:r>
          </w:p>
        </w:tc>
        <w:tc>
          <w:tcPr>
            <w:tcW w:w="234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Ф. И. О.</w:t>
            </w:r>
          </w:p>
        </w:tc>
        <w:tc>
          <w:tcPr>
            <w:tcW w:w="162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Должность</w:t>
            </w:r>
          </w:p>
        </w:tc>
        <w:tc>
          <w:tcPr>
            <w:tcW w:w="1350"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Педстаж</w:t>
            </w:r>
          </w:p>
        </w:tc>
        <w:tc>
          <w:tcPr>
            <w:tcW w:w="1701"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Стаж в должности</w:t>
            </w:r>
          </w:p>
        </w:tc>
        <w:tc>
          <w:tcPr>
            <w:tcW w:w="2127"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Категория</w:t>
            </w:r>
          </w:p>
        </w:tc>
        <w:tc>
          <w:tcPr>
            <w:tcW w:w="4819" w:type="dxa"/>
            <w:shd w:val="clear" w:color="auto" w:fill="FFFFFF"/>
          </w:tcPr>
          <w:p w:rsidR="00BC1CB1" w:rsidRPr="00552FC5" w:rsidRDefault="00BC1CB1" w:rsidP="00EC2E89">
            <w:pPr>
              <w:shd w:val="clear" w:color="auto" w:fill="FFFFFF"/>
              <w:rPr>
                <w:rFonts w:ascii="Times New Roman" w:hAnsi="Times New Roman"/>
                <w:b/>
                <w:bCs/>
                <w:i/>
                <w:iCs/>
                <w:sz w:val="24"/>
                <w:szCs w:val="24"/>
              </w:rPr>
            </w:pPr>
            <w:r w:rsidRPr="00552FC5">
              <w:rPr>
                <w:rFonts w:ascii="Times New Roman" w:hAnsi="Times New Roman"/>
                <w:b/>
                <w:bCs/>
                <w:i/>
                <w:iCs/>
                <w:sz w:val="24"/>
                <w:szCs w:val="24"/>
              </w:rPr>
              <w:t>Награды</w:t>
            </w:r>
          </w:p>
        </w:tc>
      </w:tr>
      <w:tr w:rsidR="00BC1CB1" w:rsidRPr="00D814AB" w:rsidTr="00E95904">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1.</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Левин П. И.</w:t>
            </w:r>
          </w:p>
        </w:tc>
        <w:tc>
          <w:tcPr>
            <w:tcW w:w="162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директор</w:t>
            </w:r>
          </w:p>
        </w:tc>
        <w:tc>
          <w:tcPr>
            <w:tcW w:w="1350"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3</w:t>
            </w:r>
            <w:r w:rsidR="00E40580">
              <w:rPr>
                <w:rFonts w:ascii="Times New Roman" w:hAnsi="Times New Roman"/>
                <w:sz w:val="24"/>
                <w:szCs w:val="24"/>
              </w:rPr>
              <w:t>5</w:t>
            </w:r>
          </w:p>
        </w:tc>
        <w:tc>
          <w:tcPr>
            <w:tcW w:w="1701"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r w:rsidR="00E40580">
              <w:rPr>
                <w:rFonts w:ascii="Times New Roman" w:hAnsi="Times New Roman"/>
                <w:sz w:val="24"/>
                <w:szCs w:val="24"/>
              </w:rPr>
              <w:t>4</w:t>
            </w:r>
          </w:p>
        </w:tc>
        <w:tc>
          <w:tcPr>
            <w:tcW w:w="2127"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Соотв</w:t>
            </w:r>
            <w:r w:rsidR="00552FC5" w:rsidRPr="00552FC5">
              <w:rPr>
                <w:rFonts w:ascii="Times New Roman" w:hAnsi="Times New Roman"/>
                <w:sz w:val="24"/>
                <w:szCs w:val="24"/>
              </w:rPr>
              <w:t>етствие</w:t>
            </w:r>
          </w:p>
        </w:tc>
        <w:tc>
          <w:tcPr>
            <w:tcW w:w="4819"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Почётный работник общего образования РФ</w:t>
            </w:r>
          </w:p>
        </w:tc>
      </w:tr>
      <w:tr w:rsidR="00BC1CB1" w:rsidRPr="00D814AB" w:rsidTr="002141A3">
        <w:trPr>
          <w:trHeight w:val="912"/>
        </w:trPr>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Штефан С. А.</w:t>
            </w:r>
          </w:p>
        </w:tc>
        <w:tc>
          <w:tcPr>
            <w:tcW w:w="1620" w:type="dxa"/>
            <w:shd w:val="clear" w:color="auto" w:fill="FFFFFF"/>
          </w:tcPr>
          <w:p w:rsidR="00EC2E89" w:rsidRPr="00552FC5" w:rsidRDefault="00EC2E89" w:rsidP="00C7163C">
            <w:pPr>
              <w:shd w:val="clear" w:color="auto" w:fill="FFFFFF"/>
              <w:rPr>
                <w:rFonts w:ascii="Times New Roman" w:hAnsi="Times New Roman"/>
                <w:sz w:val="24"/>
                <w:szCs w:val="24"/>
              </w:rPr>
            </w:pPr>
            <w:r>
              <w:rPr>
                <w:rFonts w:ascii="Times New Roman" w:hAnsi="Times New Roman"/>
                <w:sz w:val="24"/>
                <w:szCs w:val="24"/>
              </w:rPr>
              <w:t>з</w:t>
            </w:r>
            <w:r w:rsidR="00BC1CB1" w:rsidRPr="00552FC5">
              <w:rPr>
                <w:rFonts w:ascii="Times New Roman" w:hAnsi="Times New Roman"/>
                <w:sz w:val="24"/>
                <w:szCs w:val="24"/>
              </w:rPr>
              <w:t>аместитель директора  по УВР</w:t>
            </w:r>
          </w:p>
        </w:tc>
        <w:tc>
          <w:tcPr>
            <w:tcW w:w="1350"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4</w:t>
            </w:r>
            <w:r w:rsidR="00E40580">
              <w:rPr>
                <w:rFonts w:ascii="Times New Roman" w:hAnsi="Times New Roman"/>
                <w:sz w:val="24"/>
                <w:szCs w:val="24"/>
              </w:rPr>
              <w:t>2</w:t>
            </w:r>
          </w:p>
        </w:tc>
        <w:tc>
          <w:tcPr>
            <w:tcW w:w="1701"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2</w:t>
            </w:r>
            <w:r w:rsidR="00E40580">
              <w:rPr>
                <w:rFonts w:ascii="Times New Roman" w:hAnsi="Times New Roman"/>
                <w:sz w:val="24"/>
                <w:szCs w:val="24"/>
              </w:rPr>
              <w:t>5</w:t>
            </w:r>
          </w:p>
        </w:tc>
        <w:tc>
          <w:tcPr>
            <w:tcW w:w="2127" w:type="dxa"/>
            <w:shd w:val="clear" w:color="auto" w:fill="FFFFFF"/>
          </w:tcPr>
          <w:p w:rsidR="00BC1CB1" w:rsidRPr="00552FC5" w:rsidRDefault="00517C0D" w:rsidP="00EC2E89">
            <w:pPr>
              <w:shd w:val="clear" w:color="auto" w:fill="FFFFFF"/>
              <w:rPr>
                <w:rFonts w:ascii="Times New Roman" w:hAnsi="Times New Roman"/>
                <w:sz w:val="24"/>
                <w:szCs w:val="24"/>
              </w:rPr>
            </w:pPr>
            <w:r w:rsidRPr="00552FC5">
              <w:rPr>
                <w:rFonts w:ascii="Times New Roman" w:hAnsi="Times New Roman"/>
                <w:sz w:val="24"/>
                <w:szCs w:val="24"/>
              </w:rPr>
              <w:t>Соотв</w:t>
            </w:r>
            <w:r w:rsidR="00552FC5" w:rsidRPr="00552FC5">
              <w:rPr>
                <w:rFonts w:ascii="Times New Roman" w:hAnsi="Times New Roman"/>
                <w:sz w:val="24"/>
                <w:szCs w:val="24"/>
              </w:rPr>
              <w:t>етствие</w:t>
            </w:r>
          </w:p>
        </w:tc>
        <w:tc>
          <w:tcPr>
            <w:tcW w:w="4819"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Отличник народного просвещения РФ, Заслуженный учитель РФ</w:t>
            </w:r>
          </w:p>
        </w:tc>
      </w:tr>
      <w:tr w:rsidR="00BC1CB1" w:rsidRPr="00D814AB" w:rsidTr="00EC2E89">
        <w:trPr>
          <w:trHeight w:val="739"/>
        </w:trPr>
        <w:tc>
          <w:tcPr>
            <w:tcW w:w="468"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3.</w:t>
            </w:r>
          </w:p>
        </w:tc>
        <w:tc>
          <w:tcPr>
            <w:tcW w:w="2340" w:type="dxa"/>
            <w:shd w:val="clear" w:color="auto" w:fill="FFFFFF"/>
          </w:tcPr>
          <w:p w:rsidR="00BC1CB1"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Военмастер Л.А.</w:t>
            </w:r>
          </w:p>
          <w:p w:rsidR="00BC1CB1" w:rsidRPr="00552FC5" w:rsidRDefault="00BC1CB1" w:rsidP="00C7163C">
            <w:pPr>
              <w:shd w:val="clear" w:color="auto" w:fill="FFFFFF"/>
              <w:rPr>
                <w:rFonts w:ascii="Times New Roman" w:hAnsi="Times New Roman"/>
                <w:sz w:val="24"/>
                <w:szCs w:val="24"/>
              </w:rPr>
            </w:pPr>
          </w:p>
        </w:tc>
        <w:tc>
          <w:tcPr>
            <w:tcW w:w="1620" w:type="dxa"/>
            <w:shd w:val="clear" w:color="auto" w:fill="FFFFFF"/>
          </w:tcPr>
          <w:p w:rsidR="00EC2E89" w:rsidRPr="00552FC5" w:rsidRDefault="00BC1CB1" w:rsidP="00C7163C">
            <w:pPr>
              <w:shd w:val="clear" w:color="auto" w:fill="FFFFFF"/>
              <w:rPr>
                <w:rFonts w:ascii="Times New Roman" w:hAnsi="Times New Roman"/>
                <w:sz w:val="24"/>
                <w:szCs w:val="24"/>
              </w:rPr>
            </w:pPr>
            <w:r w:rsidRPr="00552FC5">
              <w:rPr>
                <w:rFonts w:ascii="Times New Roman" w:hAnsi="Times New Roman"/>
                <w:sz w:val="24"/>
                <w:szCs w:val="24"/>
              </w:rPr>
              <w:t>педагог- организатор</w:t>
            </w:r>
          </w:p>
        </w:tc>
        <w:tc>
          <w:tcPr>
            <w:tcW w:w="1350"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1</w:t>
            </w:r>
            <w:r w:rsidR="00E40580">
              <w:rPr>
                <w:rFonts w:ascii="Times New Roman" w:hAnsi="Times New Roman"/>
                <w:sz w:val="24"/>
                <w:szCs w:val="24"/>
              </w:rPr>
              <w:t>7</w:t>
            </w:r>
          </w:p>
        </w:tc>
        <w:tc>
          <w:tcPr>
            <w:tcW w:w="1701" w:type="dxa"/>
            <w:shd w:val="clear" w:color="auto" w:fill="FFFFFF"/>
          </w:tcPr>
          <w:p w:rsidR="00BC1CB1" w:rsidRPr="00552FC5" w:rsidRDefault="00E40580" w:rsidP="00EC2E89">
            <w:pPr>
              <w:shd w:val="clear" w:color="auto" w:fill="FFFFFF"/>
              <w:rPr>
                <w:rFonts w:ascii="Times New Roman" w:hAnsi="Times New Roman"/>
                <w:sz w:val="24"/>
                <w:szCs w:val="24"/>
              </w:rPr>
            </w:pPr>
            <w:r>
              <w:rPr>
                <w:rFonts w:ascii="Times New Roman" w:hAnsi="Times New Roman"/>
                <w:sz w:val="24"/>
                <w:szCs w:val="24"/>
              </w:rPr>
              <w:t>9</w:t>
            </w:r>
          </w:p>
        </w:tc>
        <w:tc>
          <w:tcPr>
            <w:tcW w:w="2127"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Первая</w:t>
            </w:r>
          </w:p>
        </w:tc>
        <w:tc>
          <w:tcPr>
            <w:tcW w:w="4819" w:type="dxa"/>
            <w:shd w:val="clear" w:color="auto" w:fill="FFFFFF"/>
          </w:tcPr>
          <w:p w:rsidR="00BC1CB1" w:rsidRPr="00552FC5" w:rsidRDefault="00BC1CB1" w:rsidP="00EC2E89">
            <w:pPr>
              <w:shd w:val="clear" w:color="auto" w:fill="FFFFFF"/>
              <w:rPr>
                <w:rFonts w:ascii="Times New Roman" w:hAnsi="Times New Roman"/>
                <w:sz w:val="24"/>
                <w:szCs w:val="24"/>
              </w:rPr>
            </w:pPr>
            <w:r w:rsidRPr="00552FC5">
              <w:rPr>
                <w:rFonts w:ascii="Times New Roman" w:hAnsi="Times New Roman"/>
                <w:sz w:val="24"/>
                <w:szCs w:val="24"/>
              </w:rPr>
              <w:t>-</w:t>
            </w:r>
          </w:p>
        </w:tc>
      </w:tr>
    </w:tbl>
    <w:p w:rsidR="00BC1CB1" w:rsidRPr="00727B79" w:rsidRDefault="00BC1CB1" w:rsidP="00210A10">
      <w:pPr>
        <w:shd w:val="clear" w:color="auto" w:fill="FFFFFF"/>
        <w:rPr>
          <w:rFonts w:ascii="Times New Roman" w:hAnsi="Times New Roman"/>
          <w:sz w:val="24"/>
          <w:szCs w:val="24"/>
        </w:rPr>
      </w:pP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Распределенные </w:t>
      </w:r>
      <w:r w:rsidRPr="00727B79">
        <w:rPr>
          <w:rFonts w:ascii="Times New Roman" w:hAnsi="Times New Roman"/>
          <w:sz w:val="24"/>
          <w:szCs w:val="24"/>
        </w:rPr>
        <w:t xml:space="preserve"> функциональные обя</w:t>
      </w:r>
      <w:r>
        <w:rPr>
          <w:rFonts w:ascii="Times New Roman" w:hAnsi="Times New Roman"/>
          <w:sz w:val="24"/>
          <w:szCs w:val="24"/>
        </w:rPr>
        <w:t xml:space="preserve">занности администрации школы позволяют всесторонне охватить  весь </w:t>
      </w:r>
      <w:r w:rsidRPr="00727B79">
        <w:rPr>
          <w:rFonts w:ascii="Times New Roman" w:hAnsi="Times New Roman"/>
          <w:sz w:val="24"/>
          <w:szCs w:val="24"/>
        </w:rPr>
        <w:t xml:space="preserve"> </w:t>
      </w:r>
      <w:r>
        <w:rPr>
          <w:rFonts w:ascii="Times New Roman" w:hAnsi="Times New Roman"/>
          <w:sz w:val="24"/>
          <w:szCs w:val="24"/>
        </w:rPr>
        <w:t xml:space="preserve">учебно-воспитательный  процесс.                                                                                              </w:t>
      </w:r>
      <w:r w:rsidR="00676301">
        <w:rPr>
          <w:rFonts w:ascii="Times New Roman" w:hAnsi="Times New Roman"/>
          <w:sz w:val="24"/>
          <w:szCs w:val="24"/>
        </w:rPr>
        <w:t xml:space="preserve">                                                                                                                                    </w:t>
      </w:r>
      <w:r>
        <w:rPr>
          <w:rFonts w:ascii="Times New Roman" w:hAnsi="Times New Roman"/>
          <w:sz w:val="24"/>
          <w:szCs w:val="24"/>
        </w:rPr>
        <w:t xml:space="preserve"> П</w:t>
      </w:r>
      <w:r w:rsidRPr="00727B79">
        <w:rPr>
          <w:rFonts w:ascii="Times New Roman" w:hAnsi="Times New Roman"/>
          <w:sz w:val="24"/>
          <w:szCs w:val="24"/>
        </w:rPr>
        <w:t>родумано курирование предметов, составлен график ежедневного дежурства адм</w:t>
      </w:r>
      <w:r>
        <w:rPr>
          <w:rFonts w:ascii="Times New Roman" w:hAnsi="Times New Roman"/>
          <w:sz w:val="24"/>
          <w:szCs w:val="24"/>
        </w:rPr>
        <w:t>инистрации по школе, проведены</w:t>
      </w:r>
      <w:r w:rsidRPr="00727B79">
        <w:rPr>
          <w:rFonts w:ascii="Times New Roman" w:hAnsi="Times New Roman"/>
          <w:sz w:val="24"/>
          <w:szCs w:val="24"/>
        </w:rPr>
        <w:t xml:space="preserve">  </w:t>
      </w:r>
      <w:r>
        <w:rPr>
          <w:rFonts w:ascii="Times New Roman" w:hAnsi="Times New Roman"/>
          <w:sz w:val="24"/>
          <w:szCs w:val="24"/>
        </w:rPr>
        <w:t>отчёты</w:t>
      </w:r>
      <w:r w:rsidRPr="00727B79">
        <w:rPr>
          <w:rFonts w:ascii="Times New Roman" w:hAnsi="Times New Roman"/>
          <w:sz w:val="24"/>
          <w:szCs w:val="24"/>
        </w:rPr>
        <w:t xml:space="preserve"> </w:t>
      </w:r>
      <w:r>
        <w:rPr>
          <w:rFonts w:ascii="Times New Roman" w:hAnsi="Times New Roman"/>
          <w:sz w:val="24"/>
          <w:szCs w:val="24"/>
        </w:rPr>
        <w:t>перед коллективом, родителями</w:t>
      </w:r>
      <w:r w:rsidRPr="00727B79">
        <w:rPr>
          <w:rFonts w:ascii="Times New Roman" w:hAnsi="Times New Roman"/>
          <w:sz w:val="24"/>
          <w:szCs w:val="24"/>
        </w:rPr>
        <w:t xml:space="preserve"> по выполнению намеченной программ</w:t>
      </w:r>
      <w:r>
        <w:rPr>
          <w:rFonts w:ascii="Times New Roman" w:hAnsi="Times New Roman"/>
          <w:sz w:val="24"/>
          <w:szCs w:val="24"/>
        </w:rPr>
        <w:t>ы развития 2011</w:t>
      </w:r>
      <w:r w:rsidR="00D75DF5">
        <w:rPr>
          <w:rFonts w:ascii="Times New Roman" w:hAnsi="Times New Roman"/>
          <w:sz w:val="24"/>
          <w:szCs w:val="24"/>
        </w:rPr>
        <w:t>-2015 гг.  и плана школы на 2014-2015</w:t>
      </w:r>
      <w:r>
        <w:rPr>
          <w:rFonts w:ascii="Times New Roman" w:hAnsi="Times New Roman"/>
          <w:sz w:val="24"/>
          <w:szCs w:val="24"/>
        </w:rPr>
        <w:t xml:space="preserve"> учебный год. Директор школы, заместитель дирек</w:t>
      </w:r>
      <w:r w:rsidR="00C31DFC">
        <w:rPr>
          <w:rFonts w:ascii="Times New Roman" w:hAnsi="Times New Roman"/>
          <w:sz w:val="24"/>
          <w:szCs w:val="24"/>
        </w:rPr>
        <w:t xml:space="preserve">тора по УВР </w:t>
      </w:r>
      <w:r>
        <w:rPr>
          <w:rFonts w:ascii="Times New Roman" w:hAnsi="Times New Roman"/>
          <w:sz w:val="24"/>
          <w:szCs w:val="24"/>
        </w:rPr>
        <w:t xml:space="preserve">делились опытом, делали сообщения на районных заседаниях отдела образования по </w:t>
      </w:r>
      <w:r w:rsidR="00517C0D">
        <w:rPr>
          <w:rFonts w:ascii="Times New Roman" w:hAnsi="Times New Roman"/>
          <w:sz w:val="24"/>
          <w:szCs w:val="24"/>
        </w:rPr>
        <w:t xml:space="preserve">организационно – методическим вопросам </w:t>
      </w:r>
      <w:r w:rsidR="00E82793">
        <w:rPr>
          <w:rFonts w:ascii="Times New Roman" w:hAnsi="Times New Roman"/>
          <w:sz w:val="24"/>
          <w:szCs w:val="24"/>
        </w:rPr>
        <w:t>учебно – воспитательного процесса в ОУ</w:t>
      </w:r>
      <w:r w:rsidR="00C31DFC">
        <w:rPr>
          <w:rFonts w:ascii="Times New Roman" w:hAnsi="Times New Roman"/>
          <w:sz w:val="24"/>
          <w:szCs w:val="24"/>
        </w:rPr>
        <w:t xml:space="preserve">, их </w:t>
      </w:r>
      <w:r w:rsidR="006A719B">
        <w:rPr>
          <w:rFonts w:ascii="Times New Roman" w:hAnsi="Times New Roman"/>
          <w:sz w:val="24"/>
          <w:szCs w:val="24"/>
        </w:rPr>
        <w:t>темы и уровень указан</w:t>
      </w:r>
      <w:r w:rsidR="00C31DFC">
        <w:rPr>
          <w:rFonts w:ascii="Times New Roman" w:hAnsi="Times New Roman"/>
          <w:sz w:val="24"/>
          <w:szCs w:val="24"/>
        </w:rPr>
        <w:t>ы в анализе методической работы, а также проводились неоднократно  отчёты «</w:t>
      </w:r>
      <w:r w:rsidR="00E82793">
        <w:rPr>
          <w:rFonts w:ascii="Times New Roman" w:hAnsi="Times New Roman"/>
          <w:sz w:val="24"/>
          <w:szCs w:val="24"/>
        </w:rPr>
        <w:t>О работе педагогического коллектива по созданию безопасной и комфортной среды обучения и воспитания школьников</w:t>
      </w:r>
      <w:r w:rsidR="00C31DFC">
        <w:rPr>
          <w:rFonts w:ascii="Times New Roman" w:hAnsi="Times New Roman"/>
          <w:sz w:val="24"/>
          <w:szCs w:val="24"/>
        </w:rPr>
        <w:t>»,</w:t>
      </w:r>
      <w:r>
        <w:rPr>
          <w:rFonts w:ascii="Times New Roman" w:hAnsi="Times New Roman"/>
          <w:sz w:val="24"/>
          <w:szCs w:val="24"/>
        </w:rPr>
        <w:t xml:space="preserve">    </w:t>
      </w:r>
      <w:r w:rsidR="00552FC5">
        <w:rPr>
          <w:rFonts w:ascii="Times New Roman" w:hAnsi="Times New Roman"/>
          <w:sz w:val="24"/>
          <w:szCs w:val="24"/>
        </w:rPr>
        <w:t xml:space="preserve">                                                        </w:t>
      </w:r>
      <w:r>
        <w:rPr>
          <w:rFonts w:ascii="Times New Roman" w:hAnsi="Times New Roman"/>
          <w:sz w:val="24"/>
          <w:szCs w:val="24"/>
        </w:rPr>
        <w:t xml:space="preserve">                                                                                                                                 </w:t>
      </w:r>
      <w:r w:rsidR="00552FC5">
        <w:rPr>
          <w:rFonts w:ascii="Times New Roman" w:hAnsi="Times New Roman"/>
          <w:sz w:val="24"/>
          <w:szCs w:val="24"/>
        </w:rPr>
        <w:t xml:space="preserve">                                                                           </w:t>
      </w:r>
      <w:r w:rsidR="00C31DFC">
        <w:rPr>
          <w:rFonts w:ascii="Times New Roman" w:hAnsi="Times New Roman"/>
          <w:sz w:val="24"/>
          <w:szCs w:val="24"/>
        </w:rPr>
        <w:t xml:space="preserve">             </w:t>
      </w:r>
      <w:r>
        <w:rPr>
          <w:rFonts w:ascii="Times New Roman" w:hAnsi="Times New Roman"/>
          <w:sz w:val="24"/>
          <w:szCs w:val="24"/>
        </w:rPr>
        <w:t xml:space="preserve">     </w:t>
      </w:r>
      <w:r w:rsidR="00D75DF5">
        <w:rPr>
          <w:rFonts w:ascii="Times New Roman" w:hAnsi="Times New Roman"/>
          <w:sz w:val="24"/>
          <w:szCs w:val="24"/>
        </w:rPr>
        <w:t xml:space="preserve">             </w:t>
      </w:r>
      <w:r w:rsidR="00C31DFC">
        <w:rPr>
          <w:rFonts w:ascii="Times New Roman" w:hAnsi="Times New Roman"/>
          <w:sz w:val="24"/>
          <w:szCs w:val="24"/>
        </w:rPr>
        <w:t xml:space="preserve">«О подготовке </w:t>
      </w:r>
      <w:r>
        <w:rPr>
          <w:rFonts w:ascii="Times New Roman" w:hAnsi="Times New Roman"/>
          <w:sz w:val="24"/>
          <w:szCs w:val="24"/>
        </w:rPr>
        <w:t xml:space="preserve"> к государственной (итоговой) аттестации выпускников 9, 11 классов ОУ</w:t>
      </w:r>
      <w:r w:rsidR="00C31DFC">
        <w:rPr>
          <w:rFonts w:ascii="Times New Roman" w:hAnsi="Times New Roman"/>
          <w:sz w:val="24"/>
          <w:szCs w:val="24"/>
        </w:rPr>
        <w:t>», «О ведении школьной документации строгой отчётности»</w:t>
      </w:r>
      <w:r>
        <w:rPr>
          <w:rFonts w:ascii="Times New Roman" w:hAnsi="Times New Roman"/>
          <w:sz w:val="24"/>
          <w:szCs w:val="24"/>
        </w:rPr>
        <w:t xml:space="preserve">. </w:t>
      </w: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Продолжено совершенствование  системы </w:t>
      </w:r>
      <w:r w:rsidRPr="00727B79">
        <w:rPr>
          <w:rFonts w:ascii="Times New Roman" w:hAnsi="Times New Roman"/>
          <w:sz w:val="24"/>
          <w:szCs w:val="24"/>
        </w:rPr>
        <w:t xml:space="preserve"> информационного обеспечения педагогического процесса через аналитические справки, оперативный, тематичес</w:t>
      </w:r>
      <w:r>
        <w:rPr>
          <w:rFonts w:ascii="Times New Roman" w:hAnsi="Times New Roman"/>
          <w:sz w:val="24"/>
          <w:szCs w:val="24"/>
        </w:rPr>
        <w:t>кий, итоговый анализ и контроль, информационные технологии</w:t>
      </w:r>
      <w:r w:rsidR="00964DE2">
        <w:rPr>
          <w:rFonts w:ascii="Times New Roman" w:hAnsi="Times New Roman"/>
          <w:sz w:val="24"/>
          <w:szCs w:val="24"/>
        </w:rPr>
        <w:t>, школьный электронный сайт</w:t>
      </w:r>
      <w:r>
        <w:rPr>
          <w:rFonts w:ascii="Times New Roman" w:hAnsi="Times New Roman"/>
          <w:sz w:val="24"/>
          <w:szCs w:val="24"/>
        </w:rPr>
        <w:t xml:space="preserve">. </w:t>
      </w:r>
    </w:p>
    <w:p w:rsidR="00BC1CB1" w:rsidRDefault="00BC1CB1" w:rsidP="00210A10">
      <w:pPr>
        <w:spacing w:line="240" w:lineRule="auto"/>
        <w:rPr>
          <w:rFonts w:ascii="Times New Roman" w:hAnsi="Times New Roman"/>
          <w:sz w:val="24"/>
          <w:szCs w:val="24"/>
        </w:rPr>
      </w:pPr>
      <w:r>
        <w:rPr>
          <w:rFonts w:ascii="Times New Roman" w:hAnsi="Times New Roman"/>
          <w:sz w:val="24"/>
          <w:szCs w:val="24"/>
        </w:rPr>
        <w:t xml:space="preserve">Из  диагностического  материала по профессиональной компетентности можно сделать заключение, что руководители школы продолжают  совершенствовать </w:t>
      </w:r>
      <w:r w:rsidRPr="000D3132">
        <w:rPr>
          <w:rFonts w:ascii="Times New Roman" w:hAnsi="Times New Roman"/>
          <w:iCs/>
          <w:sz w:val="24"/>
          <w:szCs w:val="24"/>
        </w:rPr>
        <w:t>конструктив</w:t>
      </w:r>
      <w:r>
        <w:rPr>
          <w:rFonts w:ascii="Times New Roman" w:hAnsi="Times New Roman"/>
          <w:iCs/>
          <w:sz w:val="24"/>
          <w:szCs w:val="24"/>
        </w:rPr>
        <w:t>ный, исследовательский  уровень</w:t>
      </w:r>
      <w:r>
        <w:rPr>
          <w:rFonts w:ascii="Times New Roman" w:hAnsi="Times New Roman"/>
          <w:sz w:val="24"/>
          <w:szCs w:val="24"/>
        </w:rPr>
        <w:t xml:space="preserve">  </w:t>
      </w:r>
      <w:r w:rsidRPr="00727B79">
        <w:rPr>
          <w:rFonts w:ascii="Times New Roman" w:hAnsi="Times New Roman"/>
          <w:sz w:val="24"/>
          <w:szCs w:val="24"/>
        </w:rPr>
        <w:t>аналитической культуры управления</w:t>
      </w:r>
      <w:r>
        <w:rPr>
          <w:rFonts w:ascii="Times New Roman" w:hAnsi="Times New Roman"/>
          <w:sz w:val="24"/>
          <w:szCs w:val="24"/>
        </w:rPr>
        <w:t xml:space="preserve">.                                                                                </w:t>
      </w:r>
      <w:r w:rsidRPr="00727B79">
        <w:rPr>
          <w:rFonts w:ascii="Times New Roman" w:hAnsi="Times New Roman"/>
          <w:sz w:val="24"/>
          <w:szCs w:val="24"/>
        </w:rPr>
        <w:lastRenderedPageBreak/>
        <w:t>Управление школой</w:t>
      </w:r>
      <w:r w:rsidR="00D75DF5">
        <w:rPr>
          <w:rFonts w:ascii="Times New Roman" w:hAnsi="Times New Roman"/>
          <w:sz w:val="24"/>
          <w:szCs w:val="24"/>
        </w:rPr>
        <w:t xml:space="preserve"> и в 2014/2015</w:t>
      </w:r>
      <w:r>
        <w:rPr>
          <w:rFonts w:ascii="Times New Roman" w:hAnsi="Times New Roman"/>
          <w:sz w:val="24"/>
          <w:szCs w:val="24"/>
        </w:rPr>
        <w:t xml:space="preserve"> учебном году было </w:t>
      </w:r>
      <w:r w:rsidRPr="00727B79">
        <w:rPr>
          <w:rFonts w:ascii="Times New Roman" w:hAnsi="Times New Roman"/>
          <w:sz w:val="24"/>
          <w:szCs w:val="24"/>
        </w:rPr>
        <w:t xml:space="preserve"> направлено на участие педагогов в коллективном  целеполагании чере</w:t>
      </w:r>
      <w:r>
        <w:rPr>
          <w:rFonts w:ascii="Times New Roman" w:hAnsi="Times New Roman"/>
          <w:sz w:val="24"/>
          <w:szCs w:val="24"/>
        </w:rPr>
        <w:t>з анкетирование, через  тематические  педсоветы</w:t>
      </w:r>
      <w:r w:rsidR="00D75DF5">
        <w:rPr>
          <w:rFonts w:ascii="Times New Roman" w:hAnsi="Times New Roman"/>
          <w:sz w:val="24"/>
          <w:szCs w:val="24"/>
        </w:rPr>
        <w:t xml:space="preserve"> по реализации новых образовательных стандартов в начальной школе и разработке </w:t>
      </w:r>
      <w:r w:rsidR="00D75523">
        <w:rPr>
          <w:rFonts w:ascii="Times New Roman" w:hAnsi="Times New Roman"/>
          <w:sz w:val="24"/>
          <w:szCs w:val="24"/>
        </w:rPr>
        <w:t>рабочих программ ООО</w:t>
      </w:r>
      <w:r w:rsidRPr="00727B79">
        <w:rPr>
          <w:rFonts w:ascii="Times New Roman" w:hAnsi="Times New Roman"/>
          <w:sz w:val="24"/>
          <w:szCs w:val="24"/>
        </w:rPr>
        <w:t>.</w:t>
      </w:r>
      <w:r>
        <w:rPr>
          <w:rFonts w:ascii="Times New Roman" w:hAnsi="Times New Roman"/>
          <w:sz w:val="24"/>
          <w:szCs w:val="24"/>
        </w:rPr>
        <w:t xml:space="preserve">                     </w:t>
      </w:r>
      <w:r w:rsidRPr="00727B79">
        <w:rPr>
          <w:rFonts w:ascii="Times New Roman" w:hAnsi="Times New Roman"/>
          <w:sz w:val="24"/>
          <w:szCs w:val="24"/>
        </w:rPr>
        <w:t xml:space="preserve"> </w:t>
      </w:r>
      <w:r w:rsidR="00552FC5">
        <w:rPr>
          <w:rFonts w:ascii="Times New Roman" w:hAnsi="Times New Roman"/>
          <w:sz w:val="24"/>
          <w:szCs w:val="24"/>
        </w:rPr>
        <w:t xml:space="preserve">                                                                                                                                                                    </w:t>
      </w:r>
      <w:r w:rsidR="00EC2E89">
        <w:rPr>
          <w:rFonts w:ascii="Times New Roman" w:hAnsi="Times New Roman"/>
          <w:sz w:val="24"/>
          <w:szCs w:val="24"/>
        </w:rPr>
        <w:t xml:space="preserve">                     </w:t>
      </w:r>
      <w:r w:rsidR="00552FC5">
        <w:rPr>
          <w:rFonts w:ascii="Times New Roman" w:hAnsi="Times New Roman"/>
          <w:sz w:val="24"/>
          <w:szCs w:val="24"/>
        </w:rPr>
        <w:t xml:space="preserve"> </w:t>
      </w:r>
      <w:r w:rsidRPr="00727B79">
        <w:rPr>
          <w:rFonts w:ascii="Times New Roman" w:hAnsi="Times New Roman"/>
          <w:sz w:val="24"/>
          <w:szCs w:val="24"/>
        </w:rPr>
        <w:t>Управленческая деятельность строилась на основе программ, планов, при составлении которых</w:t>
      </w:r>
      <w:r w:rsidR="00D75523">
        <w:rPr>
          <w:rFonts w:ascii="Times New Roman" w:hAnsi="Times New Roman"/>
          <w:sz w:val="24"/>
          <w:szCs w:val="24"/>
        </w:rPr>
        <w:t>,</w:t>
      </w:r>
      <w:r w:rsidRPr="00727B79">
        <w:rPr>
          <w:rFonts w:ascii="Times New Roman" w:hAnsi="Times New Roman"/>
          <w:sz w:val="24"/>
          <w:szCs w:val="24"/>
        </w:rPr>
        <w:t xml:space="preserve">  учитывались реальнос</w:t>
      </w:r>
      <w:r>
        <w:rPr>
          <w:rFonts w:ascii="Times New Roman" w:hAnsi="Times New Roman"/>
          <w:sz w:val="24"/>
          <w:szCs w:val="24"/>
        </w:rPr>
        <w:t xml:space="preserve">ть, достижимость, измеримость.                                                                                </w:t>
      </w:r>
      <w:r w:rsidR="00552FC5">
        <w:rPr>
          <w:rFonts w:ascii="Times New Roman" w:hAnsi="Times New Roman"/>
          <w:sz w:val="24"/>
          <w:szCs w:val="24"/>
        </w:rPr>
        <w:t xml:space="preserve">                                                                                                                                                                 </w:t>
      </w:r>
      <w:r w:rsidRPr="00727B79">
        <w:rPr>
          <w:rFonts w:ascii="Times New Roman" w:hAnsi="Times New Roman"/>
          <w:sz w:val="24"/>
          <w:szCs w:val="24"/>
        </w:rPr>
        <w:t>Как и прежде, в планировании работы принимали участие члены коллектива.</w:t>
      </w:r>
      <w:r>
        <w:rPr>
          <w:rFonts w:ascii="Times New Roman" w:hAnsi="Times New Roman"/>
          <w:sz w:val="24"/>
          <w:szCs w:val="24"/>
        </w:rPr>
        <w:t xml:space="preserve">  Функционирование всех объектов и субъектов учебно-воспитательного процесса проводилось по программе развития школы  и подпрограммам о здоровье, о работе с одаренными детьми, о работе с кадрами</w:t>
      </w:r>
      <w:r w:rsidR="00FA53B7">
        <w:rPr>
          <w:rFonts w:ascii="Times New Roman" w:hAnsi="Times New Roman"/>
          <w:sz w:val="24"/>
          <w:szCs w:val="24"/>
        </w:rPr>
        <w:t>, по программе внедрения ФГОС НОО</w:t>
      </w:r>
      <w:r w:rsidR="00D75523">
        <w:rPr>
          <w:rFonts w:ascii="Times New Roman" w:hAnsi="Times New Roman"/>
          <w:sz w:val="24"/>
          <w:szCs w:val="24"/>
        </w:rPr>
        <w:t>, по программе воспитания и социализации обучающихся, по программе коррекции</w:t>
      </w:r>
      <w:r>
        <w:rPr>
          <w:rFonts w:ascii="Times New Roman" w:hAnsi="Times New Roman"/>
          <w:sz w:val="24"/>
          <w:szCs w:val="24"/>
        </w:rPr>
        <w:t xml:space="preserve">.                                                                                         </w:t>
      </w:r>
      <w:r w:rsidR="005F6A1D">
        <w:rPr>
          <w:rFonts w:ascii="Times New Roman" w:hAnsi="Times New Roman"/>
          <w:sz w:val="24"/>
          <w:szCs w:val="24"/>
        </w:rPr>
        <w:t xml:space="preserve">                                                                                                                                                          </w:t>
      </w:r>
      <w:r w:rsidRPr="00727B79">
        <w:rPr>
          <w:rFonts w:ascii="Times New Roman" w:hAnsi="Times New Roman"/>
          <w:sz w:val="24"/>
          <w:szCs w:val="24"/>
        </w:rPr>
        <w:t>Был сформирован план курсовой подготовки учителей Прокуткинского ОО</w:t>
      </w:r>
      <w:r w:rsidR="00AE6CBE">
        <w:rPr>
          <w:rFonts w:ascii="Times New Roman" w:hAnsi="Times New Roman"/>
          <w:sz w:val="24"/>
          <w:szCs w:val="24"/>
        </w:rPr>
        <w:t xml:space="preserve"> на 2015</w:t>
      </w:r>
      <w:r>
        <w:rPr>
          <w:rFonts w:ascii="Times New Roman" w:hAnsi="Times New Roman"/>
          <w:sz w:val="24"/>
          <w:szCs w:val="24"/>
        </w:rPr>
        <w:t xml:space="preserve">  год</w:t>
      </w:r>
      <w:r w:rsidRPr="00727B79">
        <w:rPr>
          <w:rFonts w:ascii="Times New Roman" w:hAnsi="Times New Roman"/>
          <w:sz w:val="24"/>
          <w:szCs w:val="24"/>
        </w:rPr>
        <w:t>.</w:t>
      </w:r>
      <w:r>
        <w:rPr>
          <w:rFonts w:ascii="Times New Roman" w:hAnsi="Times New Roman"/>
          <w:sz w:val="24"/>
          <w:szCs w:val="24"/>
        </w:rPr>
        <w:t xml:space="preserve">              </w:t>
      </w:r>
      <w:r w:rsidR="005F6A1D">
        <w:rPr>
          <w:rFonts w:ascii="Times New Roman" w:hAnsi="Times New Roman"/>
          <w:sz w:val="24"/>
          <w:szCs w:val="24"/>
        </w:rPr>
        <w:t xml:space="preserve">                                                                                 </w:t>
      </w:r>
      <w:r w:rsidRPr="00727B79">
        <w:rPr>
          <w:rFonts w:ascii="Times New Roman" w:hAnsi="Times New Roman"/>
          <w:sz w:val="24"/>
          <w:szCs w:val="24"/>
        </w:rPr>
        <w:t>Составлены планы проведения ос</w:t>
      </w:r>
      <w:r>
        <w:rPr>
          <w:rFonts w:ascii="Times New Roman" w:hAnsi="Times New Roman"/>
          <w:sz w:val="24"/>
          <w:szCs w:val="24"/>
        </w:rPr>
        <w:t xml:space="preserve">енних, зимних, весенних каникул,  план  работы пришкольного летнего лагеря труда и отдыха детей и подростков.                                                                             </w:t>
      </w:r>
      <w:r w:rsidR="005F6A1D">
        <w:rPr>
          <w:rFonts w:ascii="Times New Roman" w:hAnsi="Times New Roman"/>
          <w:sz w:val="24"/>
          <w:szCs w:val="24"/>
        </w:rPr>
        <w:t xml:space="preserve">                                                                                                                                                        </w:t>
      </w:r>
      <w:r w:rsidR="005A4772">
        <w:rPr>
          <w:rFonts w:ascii="Times New Roman" w:hAnsi="Times New Roman"/>
          <w:sz w:val="24"/>
          <w:szCs w:val="24"/>
        </w:rPr>
        <w:t xml:space="preserve">Обновлён </w:t>
      </w:r>
      <w:r w:rsidRPr="00727B79">
        <w:rPr>
          <w:rFonts w:ascii="Times New Roman" w:hAnsi="Times New Roman"/>
          <w:sz w:val="24"/>
          <w:szCs w:val="24"/>
        </w:rPr>
        <w:t xml:space="preserve"> банк данных о семьях и детях, находящихся в социально опасном положении.</w:t>
      </w:r>
      <w:r>
        <w:rPr>
          <w:rFonts w:ascii="Times New Roman" w:hAnsi="Times New Roman"/>
          <w:sz w:val="24"/>
          <w:szCs w:val="24"/>
        </w:rPr>
        <w:t xml:space="preserve"> </w:t>
      </w:r>
      <w:r w:rsidR="005A4772">
        <w:rPr>
          <w:rFonts w:ascii="Times New Roman" w:hAnsi="Times New Roman"/>
          <w:sz w:val="24"/>
          <w:szCs w:val="24"/>
        </w:rPr>
        <w:t xml:space="preserve">                                                                                                       Разработано новое Положение о ведении классного журнала</w:t>
      </w:r>
      <w:r w:rsidR="00AE6CBE">
        <w:rPr>
          <w:rFonts w:ascii="Times New Roman" w:hAnsi="Times New Roman"/>
          <w:sz w:val="24"/>
          <w:szCs w:val="24"/>
        </w:rPr>
        <w:t>, о посещении и анализе уроков</w:t>
      </w:r>
      <w:r w:rsidR="00FE37D3">
        <w:rPr>
          <w:rFonts w:ascii="Times New Roman" w:hAnsi="Times New Roman"/>
          <w:sz w:val="24"/>
          <w:szCs w:val="24"/>
        </w:rPr>
        <w:t>, разработана ООП ООО на 2015-2020 гг, откорректирована ООП НОО.</w:t>
      </w:r>
      <w:r w:rsidR="005F6A1D">
        <w:rPr>
          <w:rFonts w:ascii="Times New Roman" w:hAnsi="Times New Roman"/>
          <w:sz w:val="24"/>
          <w:szCs w:val="24"/>
        </w:rPr>
        <w:t xml:space="preserve">                                                                                                 </w:t>
      </w:r>
      <w:r w:rsidR="005A4772">
        <w:rPr>
          <w:rFonts w:ascii="Times New Roman" w:hAnsi="Times New Roman"/>
          <w:sz w:val="24"/>
          <w:szCs w:val="24"/>
        </w:rPr>
        <w:t xml:space="preserve">                                                    </w:t>
      </w:r>
      <w:r w:rsidR="00FE37D3">
        <w:rPr>
          <w:rFonts w:ascii="Times New Roman" w:hAnsi="Times New Roman"/>
          <w:sz w:val="24"/>
          <w:szCs w:val="24"/>
        </w:rPr>
        <w:t xml:space="preserve">                                           </w:t>
      </w:r>
      <w:r w:rsidR="005A4772">
        <w:rPr>
          <w:rFonts w:ascii="Times New Roman" w:hAnsi="Times New Roman"/>
          <w:sz w:val="24"/>
          <w:szCs w:val="24"/>
        </w:rPr>
        <w:t xml:space="preserve">Продолжена работа по Положению </w:t>
      </w:r>
      <w:r w:rsidR="005F6A1D">
        <w:rPr>
          <w:rFonts w:ascii="Times New Roman" w:hAnsi="Times New Roman"/>
          <w:sz w:val="24"/>
          <w:szCs w:val="24"/>
        </w:rPr>
        <w:t xml:space="preserve"> «Административный регламент ведения электронного дневника и электронного журнала успеваемости обучающихся».</w:t>
      </w:r>
      <w:r>
        <w:rPr>
          <w:rFonts w:ascii="Times New Roman" w:hAnsi="Times New Roman"/>
          <w:sz w:val="24"/>
          <w:szCs w:val="24"/>
        </w:rPr>
        <w:t xml:space="preserve">  </w:t>
      </w:r>
      <w:r w:rsidR="005F6A1D">
        <w:rPr>
          <w:rFonts w:ascii="Times New Roman" w:hAnsi="Times New Roman"/>
          <w:sz w:val="24"/>
          <w:szCs w:val="24"/>
        </w:rPr>
        <w:t xml:space="preserve">    </w:t>
      </w:r>
      <w:r w:rsidR="00EC2E89">
        <w:rPr>
          <w:rFonts w:ascii="Times New Roman" w:hAnsi="Times New Roman"/>
          <w:sz w:val="24"/>
          <w:szCs w:val="24"/>
        </w:rPr>
        <w:t xml:space="preserve">                     </w:t>
      </w:r>
      <w:r w:rsidR="005F6A1D">
        <w:rPr>
          <w:rFonts w:ascii="Times New Roman" w:hAnsi="Times New Roman"/>
          <w:sz w:val="24"/>
          <w:szCs w:val="24"/>
        </w:rPr>
        <w:t xml:space="preserve"> </w:t>
      </w:r>
      <w:r w:rsidR="005A4772">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На школьном сайте родители и учащиеся регулярно получают  информацию  о жизни школы.</w:t>
      </w:r>
      <w:r>
        <w:rPr>
          <w:rFonts w:ascii="Times New Roman" w:hAnsi="Times New Roman"/>
          <w:sz w:val="24"/>
          <w:szCs w:val="24"/>
        </w:rPr>
        <w:t xml:space="preserve">    </w:t>
      </w:r>
    </w:p>
    <w:p w:rsidR="00BC1CB1" w:rsidRPr="00727B79" w:rsidRDefault="00BC1CB1" w:rsidP="00210A10">
      <w:pPr>
        <w:spacing w:line="240" w:lineRule="auto"/>
        <w:rPr>
          <w:rFonts w:ascii="Times New Roman" w:hAnsi="Times New Roman"/>
          <w:sz w:val="24"/>
          <w:szCs w:val="24"/>
        </w:rPr>
      </w:pPr>
      <w:r w:rsidRPr="00727B79">
        <w:rPr>
          <w:rFonts w:ascii="Times New Roman" w:hAnsi="Times New Roman"/>
          <w:sz w:val="24"/>
          <w:szCs w:val="24"/>
        </w:rPr>
        <w:t>Продолжен мониторинг состояния здоровья детей, посещаемости, обученности, воспитанности, развития одарённых детей</w:t>
      </w:r>
      <w:r>
        <w:rPr>
          <w:rFonts w:ascii="Times New Roman" w:hAnsi="Times New Roman"/>
          <w:sz w:val="24"/>
          <w:szCs w:val="24"/>
        </w:rPr>
        <w:t xml:space="preserve">.                                                                                                                              </w:t>
      </w:r>
      <w:r w:rsidRPr="00727B79">
        <w:rPr>
          <w:rFonts w:ascii="Times New Roman" w:hAnsi="Times New Roman"/>
          <w:sz w:val="24"/>
          <w:szCs w:val="24"/>
        </w:rPr>
        <w:t>Организационно-исполнительская деятельность администрации школы:</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1. </w:t>
      </w:r>
      <w:r w:rsidRPr="00727B79">
        <w:rPr>
          <w:rFonts w:ascii="Times New Roman" w:hAnsi="Times New Roman"/>
          <w:sz w:val="24"/>
          <w:szCs w:val="24"/>
        </w:rPr>
        <w:t>Для обеспечения условий функционирования школы:</w:t>
      </w:r>
    </w:p>
    <w:p w:rsidR="00BC1CB1" w:rsidRDefault="00BC1CB1" w:rsidP="00210A10">
      <w:pPr>
        <w:rPr>
          <w:rFonts w:ascii="Times New Roman" w:hAnsi="Times New Roman"/>
          <w:i/>
          <w:iCs/>
          <w:sz w:val="24"/>
          <w:szCs w:val="24"/>
        </w:rPr>
      </w:pPr>
      <w:r>
        <w:rPr>
          <w:rFonts w:ascii="Times New Roman" w:hAnsi="Times New Roman"/>
          <w:sz w:val="24"/>
          <w:szCs w:val="24"/>
        </w:rPr>
        <w:t>а)  п</w:t>
      </w:r>
      <w:r w:rsidRPr="00727B79">
        <w:rPr>
          <w:rFonts w:ascii="Times New Roman" w:hAnsi="Times New Roman"/>
          <w:sz w:val="24"/>
          <w:szCs w:val="24"/>
        </w:rPr>
        <w:t xml:space="preserve">роведено комплектование 0, 1, 10 классов </w:t>
      </w:r>
      <w:r w:rsidRPr="00727B79">
        <w:rPr>
          <w:rFonts w:ascii="Times New Roman" w:hAnsi="Times New Roman"/>
          <w:i/>
          <w:iCs/>
          <w:sz w:val="24"/>
          <w:szCs w:val="24"/>
        </w:rPr>
        <w:t xml:space="preserve">– август; </w:t>
      </w:r>
    </w:p>
    <w:p w:rsidR="00BC1CB1" w:rsidRPr="00727B79" w:rsidRDefault="00BC1CB1" w:rsidP="00210A10">
      <w:pPr>
        <w:rPr>
          <w:rFonts w:ascii="Times New Roman" w:hAnsi="Times New Roman"/>
          <w:i/>
          <w:iCs/>
          <w:sz w:val="24"/>
          <w:szCs w:val="24"/>
        </w:rPr>
      </w:pPr>
      <w:r w:rsidRPr="00727B79">
        <w:rPr>
          <w:rFonts w:ascii="Times New Roman" w:hAnsi="Times New Roman"/>
          <w:sz w:val="24"/>
          <w:szCs w:val="24"/>
        </w:rPr>
        <w:t xml:space="preserve">б)  </w:t>
      </w:r>
      <w:r>
        <w:rPr>
          <w:rFonts w:ascii="Times New Roman" w:hAnsi="Times New Roman"/>
          <w:sz w:val="24"/>
          <w:szCs w:val="24"/>
        </w:rPr>
        <w:t>р</w:t>
      </w:r>
      <w:r w:rsidRPr="00727B79">
        <w:rPr>
          <w:rFonts w:ascii="Times New Roman" w:hAnsi="Times New Roman"/>
          <w:sz w:val="24"/>
          <w:szCs w:val="24"/>
        </w:rPr>
        <w:t>аспределено классное руководство и заведование кабинетами</w:t>
      </w:r>
      <w:r>
        <w:rPr>
          <w:rFonts w:ascii="Times New Roman" w:hAnsi="Times New Roman"/>
          <w:sz w:val="24"/>
          <w:szCs w:val="24"/>
        </w:rPr>
        <w:t xml:space="preserve"> - </w:t>
      </w:r>
      <w:r>
        <w:rPr>
          <w:rFonts w:ascii="Times New Roman" w:hAnsi="Times New Roman"/>
          <w:i/>
          <w:sz w:val="24"/>
          <w:szCs w:val="24"/>
        </w:rPr>
        <w:t>август</w:t>
      </w:r>
      <w:r w:rsidRPr="00727B79">
        <w:rPr>
          <w:rFonts w:ascii="Times New Roman" w:hAnsi="Times New Roman"/>
          <w:sz w:val="24"/>
          <w:szCs w:val="24"/>
        </w:rPr>
        <w:t>;</w:t>
      </w:r>
    </w:p>
    <w:p w:rsidR="00BC1CB1" w:rsidRDefault="00BC1CB1" w:rsidP="00210A10">
      <w:pPr>
        <w:rPr>
          <w:rFonts w:ascii="Times New Roman" w:hAnsi="Times New Roman"/>
          <w:sz w:val="24"/>
          <w:szCs w:val="24"/>
        </w:rPr>
      </w:pPr>
      <w:r>
        <w:rPr>
          <w:rFonts w:ascii="Times New Roman" w:hAnsi="Times New Roman"/>
          <w:sz w:val="24"/>
          <w:szCs w:val="24"/>
        </w:rPr>
        <w:t>в)  с</w:t>
      </w:r>
      <w:r w:rsidRPr="00727B79">
        <w:rPr>
          <w:rFonts w:ascii="Times New Roman" w:hAnsi="Times New Roman"/>
          <w:sz w:val="24"/>
          <w:szCs w:val="24"/>
        </w:rPr>
        <w:t xml:space="preserve">оставлено расписание занятий – </w:t>
      </w:r>
      <w:r w:rsidRPr="00727B79">
        <w:rPr>
          <w:rFonts w:ascii="Times New Roman" w:hAnsi="Times New Roman"/>
          <w:i/>
          <w:iCs/>
          <w:sz w:val="24"/>
          <w:szCs w:val="24"/>
        </w:rPr>
        <w:t>сентябрь, январь</w:t>
      </w:r>
      <w:r w:rsidRPr="00727B79">
        <w:rPr>
          <w:rFonts w:ascii="Times New Roman" w:hAnsi="Times New Roman"/>
          <w:sz w:val="24"/>
          <w:szCs w:val="24"/>
        </w:rPr>
        <w:t xml:space="preserve">; </w:t>
      </w:r>
    </w:p>
    <w:p w:rsidR="00BC1CB1" w:rsidRPr="00727B79" w:rsidRDefault="00BC1CB1" w:rsidP="00210A10">
      <w:pPr>
        <w:rPr>
          <w:rFonts w:ascii="Times New Roman" w:hAnsi="Times New Roman"/>
          <w:sz w:val="24"/>
          <w:szCs w:val="24"/>
        </w:rPr>
      </w:pPr>
      <w:r w:rsidRPr="00727B79">
        <w:rPr>
          <w:rFonts w:ascii="Times New Roman" w:hAnsi="Times New Roman"/>
          <w:sz w:val="24"/>
          <w:szCs w:val="24"/>
        </w:rPr>
        <w:t xml:space="preserve">г)  </w:t>
      </w:r>
      <w:r>
        <w:rPr>
          <w:rFonts w:ascii="Times New Roman" w:hAnsi="Times New Roman"/>
          <w:sz w:val="24"/>
          <w:szCs w:val="24"/>
        </w:rPr>
        <w:t>п</w:t>
      </w:r>
      <w:r w:rsidRPr="00727B79">
        <w:rPr>
          <w:rFonts w:ascii="Times New Roman" w:hAnsi="Times New Roman"/>
          <w:sz w:val="24"/>
          <w:szCs w:val="24"/>
        </w:rPr>
        <w:t>роведено утверждение</w:t>
      </w:r>
      <w:r w:rsidR="00FE37D3">
        <w:rPr>
          <w:rFonts w:ascii="Times New Roman" w:hAnsi="Times New Roman"/>
          <w:sz w:val="24"/>
          <w:szCs w:val="24"/>
        </w:rPr>
        <w:t xml:space="preserve"> РП по предметам, э.к., внеурочной деятельности</w:t>
      </w:r>
      <w:r w:rsidRPr="00727B79">
        <w:rPr>
          <w:rFonts w:ascii="Times New Roman" w:hAnsi="Times New Roman"/>
          <w:sz w:val="24"/>
          <w:szCs w:val="24"/>
        </w:rPr>
        <w:t xml:space="preserve"> –  </w:t>
      </w:r>
      <w:r>
        <w:rPr>
          <w:rFonts w:ascii="Times New Roman" w:hAnsi="Times New Roman"/>
          <w:i/>
          <w:iCs/>
          <w:sz w:val="24"/>
          <w:szCs w:val="24"/>
        </w:rPr>
        <w:t>август</w:t>
      </w:r>
      <w:r w:rsidRPr="00727B79">
        <w:rPr>
          <w:rFonts w:ascii="Times New Roman" w:hAnsi="Times New Roman"/>
          <w:sz w:val="24"/>
          <w:szCs w:val="24"/>
        </w:rPr>
        <w:t>.</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2. </w:t>
      </w:r>
      <w:r w:rsidR="005F6A1D">
        <w:rPr>
          <w:rFonts w:ascii="Times New Roman" w:hAnsi="Times New Roman"/>
          <w:sz w:val="24"/>
          <w:szCs w:val="24"/>
        </w:rPr>
        <w:t xml:space="preserve">Для создания условий по  повышению </w:t>
      </w:r>
      <w:r w:rsidRPr="00727B79">
        <w:rPr>
          <w:rFonts w:ascii="Times New Roman" w:hAnsi="Times New Roman"/>
          <w:sz w:val="24"/>
          <w:szCs w:val="24"/>
        </w:rPr>
        <w:t xml:space="preserve"> качества образования:</w:t>
      </w:r>
    </w:p>
    <w:p w:rsidR="00BC1CB1" w:rsidRPr="00727B79" w:rsidRDefault="00BC1CB1" w:rsidP="00210A10">
      <w:pPr>
        <w:rPr>
          <w:rFonts w:ascii="Times New Roman" w:hAnsi="Times New Roman"/>
          <w:sz w:val="24"/>
          <w:szCs w:val="24"/>
        </w:rPr>
      </w:pPr>
      <w:r>
        <w:rPr>
          <w:rFonts w:ascii="Times New Roman" w:hAnsi="Times New Roman"/>
          <w:sz w:val="24"/>
          <w:szCs w:val="24"/>
        </w:rPr>
        <w:t>а)   п</w:t>
      </w:r>
      <w:r w:rsidRPr="00727B79">
        <w:rPr>
          <w:rFonts w:ascii="Times New Roman" w:hAnsi="Times New Roman"/>
          <w:sz w:val="24"/>
          <w:szCs w:val="24"/>
        </w:rPr>
        <w:t>роводился мониторинг знаний учащихся 4</w:t>
      </w:r>
      <w:r w:rsidR="00FE37D3">
        <w:rPr>
          <w:rFonts w:ascii="Times New Roman" w:hAnsi="Times New Roman"/>
          <w:sz w:val="24"/>
          <w:szCs w:val="24"/>
        </w:rPr>
        <w:t>,5</w:t>
      </w:r>
      <w:r w:rsidRPr="00727B79">
        <w:rPr>
          <w:rFonts w:ascii="Times New Roman" w:hAnsi="Times New Roman"/>
          <w:sz w:val="24"/>
          <w:szCs w:val="24"/>
        </w:rPr>
        <w:t>, 8,</w:t>
      </w:r>
      <w:r w:rsidR="00FE37D3">
        <w:rPr>
          <w:rFonts w:ascii="Times New Roman" w:hAnsi="Times New Roman"/>
          <w:sz w:val="24"/>
          <w:szCs w:val="24"/>
        </w:rPr>
        <w:t>9,</w:t>
      </w:r>
      <w:r w:rsidRPr="00727B79">
        <w:rPr>
          <w:rFonts w:ascii="Times New Roman" w:hAnsi="Times New Roman"/>
          <w:sz w:val="24"/>
          <w:szCs w:val="24"/>
        </w:rPr>
        <w:t>10</w:t>
      </w:r>
      <w:r w:rsidR="00FE37D3">
        <w:rPr>
          <w:rFonts w:ascii="Times New Roman" w:hAnsi="Times New Roman"/>
          <w:sz w:val="24"/>
          <w:szCs w:val="24"/>
        </w:rPr>
        <w:t>,11</w:t>
      </w:r>
      <w:r w:rsidRPr="00727B79">
        <w:rPr>
          <w:rFonts w:ascii="Times New Roman" w:hAnsi="Times New Roman"/>
          <w:sz w:val="24"/>
          <w:szCs w:val="24"/>
        </w:rPr>
        <w:t xml:space="preserve"> классов</w:t>
      </w:r>
      <w:r w:rsidR="00967413">
        <w:rPr>
          <w:rFonts w:ascii="Times New Roman" w:hAnsi="Times New Roman"/>
          <w:sz w:val="24"/>
          <w:szCs w:val="24"/>
        </w:rPr>
        <w:t xml:space="preserve"> с анализом результатов РОК</w:t>
      </w:r>
      <w:r w:rsidR="00FE37D3">
        <w:rPr>
          <w:rFonts w:ascii="Times New Roman" w:hAnsi="Times New Roman"/>
          <w:sz w:val="24"/>
          <w:szCs w:val="24"/>
        </w:rPr>
        <w:t>О</w:t>
      </w:r>
      <w:r w:rsidR="00967413">
        <w:rPr>
          <w:rFonts w:ascii="Times New Roman" w:hAnsi="Times New Roman"/>
          <w:sz w:val="24"/>
          <w:szCs w:val="24"/>
        </w:rPr>
        <w:t xml:space="preserve"> на СД</w:t>
      </w:r>
      <w:r w:rsidRPr="00727B79">
        <w:rPr>
          <w:rFonts w:ascii="Times New Roman" w:hAnsi="Times New Roman"/>
          <w:sz w:val="24"/>
          <w:szCs w:val="24"/>
        </w:rPr>
        <w:t xml:space="preserve"> -  </w:t>
      </w:r>
      <w:r>
        <w:rPr>
          <w:rFonts w:ascii="Times New Roman" w:hAnsi="Times New Roman"/>
          <w:i/>
          <w:iCs/>
          <w:sz w:val="24"/>
          <w:szCs w:val="24"/>
        </w:rPr>
        <w:t xml:space="preserve"> февраль, май</w:t>
      </w:r>
      <w:r w:rsidRPr="00727B79">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 xml:space="preserve">                                                                                              </w:t>
      </w:r>
      <w:r>
        <w:rPr>
          <w:rFonts w:ascii="Times New Roman" w:hAnsi="Times New Roman"/>
          <w:sz w:val="24"/>
          <w:szCs w:val="24"/>
        </w:rPr>
        <w:t xml:space="preserve"> </w:t>
      </w:r>
      <w:r w:rsidRPr="00727B79">
        <w:rPr>
          <w:rFonts w:ascii="Times New Roman" w:hAnsi="Times New Roman"/>
          <w:sz w:val="24"/>
          <w:szCs w:val="24"/>
        </w:rPr>
        <w:t>9,</w:t>
      </w:r>
      <w:r w:rsidR="00FE37D3">
        <w:rPr>
          <w:rFonts w:ascii="Times New Roman" w:hAnsi="Times New Roman"/>
          <w:sz w:val="24"/>
          <w:szCs w:val="24"/>
        </w:rPr>
        <w:t>10,</w:t>
      </w:r>
      <w:r w:rsidRPr="00727B79">
        <w:rPr>
          <w:rFonts w:ascii="Times New Roman" w:hAnsi="Times New Roman"/>
          <w:sz w:val="24"/>
          <w:szCs w:val="24"/>
        </w:rPr>
        <w:t xml:space="preserve"> 11 классов</w:t>
      </w:r>
      <w:r w:rsidR="00967413">
        <w:rPr>
          <w:rFonts w:ascii="Times New Roman" w:hAnsi="Times New Roman"/>
          <w:sz w:val="24"/>
          <w:szCs w:val="24"/>
        </w:rPr>
        <w:t xml:space="preserve"> ВШТ по графику с анализом за четверть</w:t>
      </w:r>
      <w:r w:rsidRPr="00727B79">
        <w:rPr>
          <w:rFonts w:ascii="Times New Roman" w:hAnsi="Times New Roman"/>
          <w:sz w:val="24"/>
          <w:szCs w:val="24"/>
        </w:rPr>
        <w:t xml:space="preserve"> – </w:t>
      </w:r>
      <w:r w:rsidRPr="00727B79">
        <w:rPr>
          <w:rFonts w:ascii="Times New Roman" w:hAnsi="Times New Roman"/>
          <w:i/>
          <w:iCs/>
          <w:sz w:val="24"/>
          <w:szCs w:val="24"/>
        </w:rPr>
        <w:t>в течение года</w:t>
      </w:r>
      <w:r w:rsidRPr="00727B79">
        <w:rPr>
          <w:rFonts w:ascii="Times New Roman" w:hAnsi="Times New Roman"/>
          <w:sz w:val="24"/>
          <w:szCs w:val="24"/>
        </w:rPr>
        <w:t>;</w:t>
      </w:r>
    </w:p>
    <w:p w:rsidR="00BC1CB1" w:rsidRPr="00727B79" w:rsidRDefault="00BC1CB1" w:rsidP="00210A10">
      <w:pPr>
        <w:rPr>
          <w:rFonts w:ascii="Times New Roman" w:hAnsi="Times New Roman"/>
          <w:sz w:val="24"/>
          <w:szCs w:val="24"/>
        </w:rPr>
      </w:pPr>
      <w:r>
        <w:rPr>
          <w:rFonts w:ascii="Times New Roman" w:hAnsi="Times New Roman"/>
          <w:sz w:val="24"/>
          <w:szCs w:val="24"/>
        </w:rPr>
        <w:t>б)  о</w:t>
      </w:r>
      <w:r w:rsidRPr="00727B79">
        <w:rPr>
          <w:rFonts w:ascii="Times New Roman" w:hAnsi="Times New Roman"/>
          <w:sz w:val="24"/>
          <w:szCs w:val="24"/>
        </w:rPr>
        <w:t>рганизовано</w:t>
      </w:r>
      <w:r w:rsidR="005F6A1D">
        <w:rPr>
          <w:rFonts w:ascii="Times New Roman" w:hAnsi="Times New Roman"/>
          <w:sz w:val="24"/>
          <w:szCs w:val="24"/>
        </w:rPr>
        <w:t xml:space="preserve"> прошло</w:t>
      </w:r>
      <w:r w:rsidRPr="00727B79">
        <w:rPr>
          <w:rFonts w:ascii="Times New Roman" w:hAnsi="Times New Roman"/>
          <w:sz w:val="24"/>
          <w:szCs w:val="24"/>
        </w:rPr>
        <w:t xml:space="preserve"> завершение учебного года, </w:t>
      </w:r>
      <w:r>
        <w:rPr>
          <w:rFonts w:ascii="Times New Roman" w:hAnsi="Times New Roman"/>
          <w:sz w:val="24"/>
          <w:szCs w:val="24"/>
        </w:rPr>
        <w:t xml:space="preserve">                                                                                  </w:t>
      </w:r>
      <w:r w:rsidR="005F6A1D">
        <w:rPr>
          <w:rFonts w:ascii="Times New Roman" w:hAnsi="Times New Roman"/>
          <w:sz w:val="24"/>
          <w:szCs w:val="24"/>
        </w:rPr>
        <w:t xml:space="preserve">                                                                                 </w:t>
      </w:r>
      <w:r>
        <w:rPr>
          <w:rFonts w:ascii="Times New Roman" w:hAnsi="Times New Roman"/>
          <w:sz w:val="24"/>
          <w:szCs w:val="24"/>
        </w:rPr>
        <w:t xml:space="preserve"> </w:t>
      </w:r>
      <w:r w:rsidRPr="00727B79">
        <w:rPr>
          <w:rFonts w:ascii="Times New Roman" w:hAnsi="Times New Roman"/>
          <w:sz w:val="24"/>
          <w:szCs w:val="24"/>
        </w:rPr>
        <w:t>проведение</w:t>
      </w:r>
      <w:r>
        <w:rPr>
          <w:rFonts w:ascii="Times New Roman" w:hAnsi="Times New Roman"/>
          <w:sz w:val="24"/>
          <w:szCs w:val="24"/>
        </w:rPr>
        <w:t xml:space="preserve"> промежуточной </w:t>
      </w:r>
      <w:r w:rsidRPr="00727B79">
        <w:rPr>
          <w:rFonts w:ascii="Times New Roman" w:hAnsi="Times New Roman"/>
          <w:sz w:val="24"/>
          <w:szCs w:val="24"/>
        </w:rPr>
        <w:t xml:space="preserve"> аттестации</w:t>
      </w:r>
      <w:r>
        <w:rPr>
          <w:rFonts w:ascii="Times New Roman" w:hAnsi="Times New Roman"/>
          <w:sz w:val="24"/>
          <w:szCs w:val="24"/>
        </w:rPr>
        <w:t xml:space="preserve"> 2-8, 10 классов</w:t>
      </w:r>
      <w:r w:rsidR="00967413">
        <w:rPr>
          <w:rFonts w:ascii="Times New Roman" w:hAnsi="Times New Roman"/>
          <w:sz w:val="24"/>
          <w:szCs w:val="24"/>
        </w:rPr>
        <w:t xml:space="preserve"> с анализом результатов на педсовете</w:t>
      </w:r>
      <w:r w:rsidRPr="00727B79">
        <w:rPr>
          <w:rFonts w:ascii="Times New Roman" w:hAnsi="Times New Roman"/>
          <w:sz w:val="24"/>
          <w:szCs w:val="24"/>
        </w:rPr>
        <w:t xml:space="preserve">  –   </w:t>
      </w:r>
      <w:r w:rsidRPr="00727B79">
        <w:rPr>
          <w:rFonts w:ascii="Times New Roman" w:hAnsi="Times New Roman"/>
          <w:i/>
          <w:iCs/>
          <w:sz w:val="24"/>
          <w:szCs w:val="24"/>
        </w:rPr>
        <w:t>май,</w:t>
      </w:r>
      <w:r>
        <w:rPr>
          <w:rFonts w:ascii="Times New Roman" w:hAnsi="Times New Roman"/>
          <w:i/>
          <w:iCs/>
          <w:sz w:val="24"/>
          <w:szCs w:val="24"/>
        </w:rPr>
        <w:t xml:space="preserve">                                                     </w:t>
      </w:r>
      <w:r w:rsidR="005F6A1D">
        <w:rPr>
          <w:rFonts w:ascii="Times New Roman" w:hAnsi="Times New Roman"/>
          <w:i/>
          <w:iCs/>
          <w:sz w:val="24"/>
          <w:szCs w:val="24"/>
        </w:rPr>
        <w:t xml:space="preserve">                                                                                                 </w:t>
      </w:r>
      <w:r>
        <w:rPr>
          <w:rFonts w:ascii="Times New Roman" w:hAnsi="Times New Roman"/>
          <w:i/>
          <w:iCs/>
          <w:sz w:val="24"/>
          <w:szCs w:val="24"/>
        </w:rPr>
        <w:t xml:space="preserve"> </w:t>
      </w:r>
      <w:r w:rsidRPr="00DD7A51">
        <w:rPr>
          <w:rFonts w:ascii="Times New Roman" w:hAnsi="Times New Roman"/>
          <w:iCs/>
          <w:sz w:val="24"/>
          <w:szCs w:val="24"/>
        </w:rPr>
        <w:t>про</w:t>
      </w:r>
      <w:r w:rsidR="00FE37D3">
        <w:rPr>
          <w:rFonts w:ascii="Times New Roman" w:hAnsi="Times New Roman"/>
          <w:iCs/>
          <w:sz w:val="24"/>
          <w:szCs w:val="24"/>
        </w:rPr>
        <w:t>ведение ОГЭ,</w:t>
      </w:r>
      <w:r>
        <w:rPr>
          <w:rFonts w:ascii="Times New Roman" w:hAnsi="Times New Roman"/>
          <w:iCs/>
          <w:sz w:val="24"/>
          <w:szCs w:val="24"/>
        </w:rPr>
        <w:t>, ЕГЭ  9, 11 классов</w:t>
      </w:r>
      <w:r w:rsidR="00967413">
        <w:rPr>
          <w:rFonts w:ascii="Times New Roman" w:hAnsi="Times New Roman"/>
          <w:iCs/>
          <w:sz w:val="24"/>
          <w:szCs w:val="24"/>
        </w:rPr>
        <w:t xml:space="preserve"> с анализом результатов на педсовете</w:t>
      </w:r>
      <w:r>
        <w:rPr>
          <w:rFonts w:ascii="Times New Roman" w:hAnsi="Times New Roman"/>
          <w:iCs/>
          <w:sz w:val="24"/>
          <w:szCs w:val="24"/>
        </w:rPr>
        <w:t xml:space="preserve"> – </w:t>
      </w:r>
      <w:r w:rsidRPr="00DD7A51">
        <w:rPr>
          <w:rFonts w:ascii="Times New Roman" w:hAnsi="Times New Roman"/>
          <w:i/>
          <w:iCs/>
          <w:sz w:val="24"/>
          <w:szCs w:val="24"/>
        </w:rPr>
        <w:t>май,</w:t>
      </w:r>
      <w:r w:rsidRPr="00727B79">
        <w:rPr>
          <w:rFonts w:ascii="Times New Roman" w:hAnsi="Times New Roman"/>
          <w:i/>
          <w:iCs/>
          <w:sz w:val="24"/>
          <w:szCs w:val="24"/>
        </w:rPr>
        <w:t xml:space="preserve"> июнь</w:t>
      </w:r>
      <w:r w:rsidRPr="00727B79">
        <w:rPr>
          <w:rFonts w:ascii="Times New Roman" w:hAnsi="Times New Roman"/>
          <w:sz w:val="24"/>
          <w:szCs w:val="24"/>
        </w:rPr>
        <w:t>;</w:t>
      </w:r>
    </w:p>
    <w:p w:rsidR="00FA53B7" w:rsidRPr="00CD3894" w:rsidRDefault="00BC1CB1" w:rsidP="00210A10">
      <w:pPr>
        <w:rPr>
          <w:rFonts w:ascii="Times New Roman" w:hAnsi="Times New Roman"/>
          <w:i/>
          <w:iCs/>
          <w:sz w:val="24"/>
          <w:szCs w:val="24"/>
        </w:rPr>
      </w:pPr>
      <w:r>
        <w:rPr>
          <w:rFonts w:ascii="Times New Roman" w:hAnsi="Times New Roman"/>
          <w:sz w:val="24"/>
          <w:szCs w:val="24"/>
        </w:rPr>
        <w:lastRenderedPageBreak/>
        <w:t>в)  в</w:t>
      </w:r>
      <w:r w:rsidRPr="00727B79">
        <w:rPr>
          <w:rFonts w:ascii="Times New Roman" w:hAnsi="Times New Roman"/>
          <w:sz w:val="24"/>
          <w:szCs w:val="24"/>
        </w:rPr>
        <w:t xml:space="preserve">ыданы документы государственного образца – </w:t>
      </w:r>
      <w:r w:rsidRPr="00727B79">
        <w:rPr>
          <w:rFonts w:ascii="Times New Roman" w:hAnsi="Times New Roman"/>
          <w:i/>
          <w:iCs/>
          <w:sz w:val="24"/>
          <w:szCs w:val="24"/>
        </w:rPr>
        <w:t>июнь</w:t>
      </w:r>
      <w:r w:rsidRPr="00727B79">
        <w:rPr>
          <w:rFonts w:ascii="Times New Roman" w:hAnsi="Times New Roman"/>
          <w:sz w:val="24"/>
          <w:szCs w:val="24"/>
        </w:rPr>
        <w:t xml:space="preserve">; </w:t>
      </w:r>
      <w:r>
        <w:rPr>
          <w:rFonts w:ascii="Times New Roman" w:hAnsi="Times New Roman"/>
          <w:sz w:val="24"/>
          <w:szCs w:val="24"/>
        </w:rPr>
        <w:t xml:space="preserve">                                                               </w:t>
      </w:r>
      <w:r w:rsidR="005F6A1D">
        <w:rPr>
          <w:rFonts w:ascii="Times New Roman" w:hAnsi="Times New Roman"/>
          <w:sz w:val="24"/>
          <w:szCs w:val="24"/>
        </w:rPr>
        <w:t xml:space="preserve">                                                                                                                      </w:t>
      </w:r>
      <w:r w:rsidR="00C8369A">
        <w:rPr>
          <w:rFonts w:ascii="Times New Roman" w:hAnsi="Times New Roman"/>
          <w:sz w:val="24"/>
          <w:szCs w:val="24"/>
        </w:rPr>
        <w:t xml:space="preserve">г) </w:t>
      </w:r>
      <w:r>
        <w:rPr>
          <w:rFonts w:ascii="Times New Roman" w:hAnsi="Times New Roman"/>
          <w:sz w:val="24"/>
          <w:szCs w:val="24"/>
        </w:rPr>
        <w:t>п</w:t>
      </w:r>
      <w:r w:rsidRPr="00727B79">
        <w:rPr>
          <w:rFonts w:ascii="Times New Roman" w:hAnsi="Times New Roman"/>
          <w:sz w:val="24"/>
          <w:szCs w:val="24"/>
        </w:rPr>
        <w:t>роведена корр</w:t>
      </w:r>
      <w:r w:rsidR="003F1EB7">
        <w:rPr>
          <w:rFonts w:ascii="Times New Roman" w:hAnsi="Times New Roman"/>
          <w:sz w:val="24"/>
          <w:szCs w:val="24"/>
        </w:rPr>
        <w:t>ектировка учебного плана на 2014 – 2015</w:t>
      </w:r>
      <w:r w:rsidRPr="00727B79">
        <w:rPr>
          <w:rFonts w:ascii="Times New Roman" w:hAnsi="Times New Roman"/>
          <w:sz w:val="24"/>
          <w:szCs w:val="24"/>
        </w:rPr>
        <w:t xml:space="preserve"> учебный год -  </w:t>
      </w:r>
      <w:r>
        <w:rPr>
          <w:rFonts w:ascii="Times New Roman" w:hAnsi="Times New Roman"/>
          <w:i/>
          <w:iCs/>
          <w:sz w:val="24"/>
          <w:szCs w:val="24"/>
        </w:rPr>
        <w:t>июнь</w:t>
      </w:r>
      <w:r w:rsidR="00FA53B7">
        <w:rPr>
          <w:rFonts w:ascii="Times New Roman" w:hAnsi="Times New Roman"/>
          <w:i/>
          <w:iCs/>
          <w:sz w:val="24"/>
          <w:szCs w:val="24"/>
        </w:rPr>
        <w:t>;</w:t>
      </w:r>
      <w:r w:rsidR="00FA53B7">
        <w:rPr>
          <w:rFonts w:ascii="Times New Roman" w:hAnsi="Times New Roman"/>
          <w:iCs/>
          <w:sz w:val="24"/>
          <w:szCs w:val="24"/>
        </w:rPr>
        <w:t xml:space="preserve">                                                                                                                                             </w:t>
      </w:r>
      <w:r w:rsidR="00CD3894">
        <w:rPr>
          <w:rFonts w:ascii="Times New Roman" w:hAnsi="Times New Roman"/>
          <w:iCs/>
          <w:sz w:val="24"/>
          <w:szCs w:val="24"/>
        </w:rPr>
        <w:t xml:space="preserve">д) </w:t>
      </w:r>
      <w:r w:rsidR="00FA53B7">
        <w:rPr>
          <w:rFonts w:ascii="Times New Roman" w:hAnsi="Times New Roman"/>
          <w:iCs/>
          <w:sz w:val="24"/>
          <w:szCs w:val="24"/>
        </w:rPr>
        <w:t xml:space="preserve">проведена корректировка ООП </w:t>
      </w:r>
      <w:r w:rsidR="00CD3894">
        <w:rPr>
          <w:rFonts w:ascii="Times New Roman" w:hAnsi="Times New Roman"/>
          <w:iCs/>
          <w:sz w:val="24"/>
          <w:szCs w:val="24"/>
        </w:rPr>
        <w:t>–</w:t>
      </w:r>
      <w:r w:rsidR="00FA53B7">
        <w:rPr>
          <w:rFonts w:ascii="Times New Roman" w:hAnsi="Times New Roman"/>
          <w:iCs/>
          <w:sz w:val="24"/>
          <w:szCs w:val="24"/>
        </w:rPr>
        <w:t xml:space="preserve"> </w:t>
      </w:r>
      <w:r w:rsidR="00FA53B7">
        <w:rPr>
          <w:rFonts w:ascii="Times New Roman" w:hAnsi="Times New Roman"/>
          <w:i/>
          <w:iCs/>
          <w:sz w:val="24"/>
          <w:szCs w:val="24"/>
        </w:rPr>
        <w:t>июнь</w:t>
      </w:r>
      <w:r w:rsidR="00CD3894">
        <w:rPr>
          <w:rFonts w:ascii="Times New Roman" w:hAnsi="Times New Roman"/>
          <w:i/>
          <w:iCs/>
          <w:sz w:val="24"/>
          <w:szCs w:val="24"/>
        </w:rPr>
        <w:t xml:space="preserve">;                                                                                                                                                                                                                                    </w:t>
      </w:r>
      <w:r w:rsidR="00CD3894">
        <w:rPr>
          <w:rFonts w:ascii="Times New Roman" w:hAnsi="Times New Roman"/>
          <w:iCs/>
          <w:sz w:val="24"/>
          <w:szCs w:val="24"/>
        </w:rPr>
        <w:t xml:space="preserve">е) организована разработка рабочих программ по предметам – </w:t>
      </w:r>
      <w:r w:rsidR="00CD3894" w:rsidRPr="00CD3894">
        <w:rPr>
          <w:rFonts w:ascii="Times New Roman" w:hAnsi="Times New Roman"/>
          <w:i/>
          <w:iCs/>
          <w:sz w:val="24"/>
          <w:szCs w:val="24"/>
        </w:rPr>
        <w:t>июнь, август.</w:t>
      </w:r>
      <w:r w:rsidR="00FA53B7" w:rsidRPr="00CD3894">
        <w:rPr>
          <w:rFonts w:ascii="Times New Roman" w:hAnsi="Times New Roman"/>
          <w:i/>
          <w:iCs/>
          <w:sz w:val="24"/>
          <w:szCs w:val="24"/>
        </w:rPr>
        <w:t xml:space="preserve"> </w:t>
      </w:r>
    </w:p>
    <w:p w:rsidR="00BC1CB1" w:rsidRPr="00727B79" w:rsidRDefault="00BC1CB1" w:rsidP="00210A10">
      <w:pPr>
        <w:spacing w:after="0" w:line="240" w:lineRule="auto"/>
        <w:rPr>
          <w:rFonts w:ascii="Times New Roman" w:hAnsi="Times New Roman"/>
          <w:sz w:val="24"/>
          <w:szCs w:val="24"/>
        </w:rPr>
      </w:pPr>
      <w:r>
        <w:rPr>
          <w:rFonts w:ascii="Times New Roman" w:hAnsi="Times New Roman"/>
          <w:sz w:val="24"/>
          <w:szCs w:val="24"/>
        </w:rPr>
        <w:t xml:space="preserve">3. </w:t>
      </w:r>
      <w:r w:rsidRPr="00727B79">
        <w:rPr>
          <w:rFonts w:ascii="Times New Roman" w:hAnsi="Times New Roman"/>
          <w:sz w:val="24"/>
          <w:szCs w:val="24"/>
        </w:rPr>
        <w:t>Для с</w:t>
      </w:r>
      <w:r>
        <w:rPr>
          <w:rFonts w:ascii="Times New Roman" w:hAnsi="Times New Roman"/>
          <w:sz w:val="24"/>
          <w:szCs w:val="24"/>
        </w:rPr>
        <w:t>овершенствования психолого–медико–педагогического</w:t>
      </w:r>
      <w:r w:rsidRPr="00727B79">
        <w:rPr>
          <w:rFonts w:ascii="Times New Roman" w:hAnsi="Times New Roman"/>
          <w:sz w:val="24"/>
          <w:szCs w:val="24"/>
        </w:rPr>
        <w:t xml:space="preserve"> сопровождения образовательного процесса, формирования  здоровьесберегающего пространства школы:  </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 xml:space="preserve"> а)  о</w:t>
      </w:r>
      <w:r w:rsidRPr="00727B79">
        <w:rPr>
          <w:rFonts w:ascii="Times New Roman" w:hAnsi="Times New Roman"/>
          <w:sz w:val="24"/>
          <w:szCs w:val="24"/>
        </w:rPr>
        <w:t>рганизовано питание школьников</w:t>
      </w:r>
      <w:r>
        <w:rPr>
          <w:rFonts w:ascii="Times New Roman" w:hAnsi="Times New Roman"/>
          <w:sz w:val="24"/>
          <w:szCs w:val="24"/>
        </w:rPr>
        <w:t xml:space="preserve"> по разработанному положению об организации питания обучающихся</w:t>
      </w:r>
      <w:r w:rsidRPr="00727B79">
        <w:rPr>
          <w:rFonts w:ascii="Times New Roman" w:hAnsi="Times New Roman"/>
          <w:sz w:val="24"/>
          <w:szCs w:val="24"/>
        </w:rPr>
        <w:t xml:space="preserve">; </w:t>
      </w:r>
      <w:r>
        <w:rPr>
          <w:rFonts w:ascii="Times New Roman" w:hAnsi="Times New Roman"/>
          <w:sz w:val="24"/>
          <w:szCs w:val="24"/>
        </w:rPr>
        <w:t xml:space="preserve">                                                                                                                                                             б)  о</w:t>
      </w:r>
      <w:r w:rsidRPr="00727B79">
        <w:rPr>
          <w:rFonts w:ascii="Times New Roman" w:hAnsi="Times New Roman"/>
          <w:sz w:val="24"/>
          <w:szCs w:val="24"/>
        </w:rPr>
        <w:t>рганизовано индивидуальное обучение на дому больных детей;</w:t>
      </w:r>
    </w:p>
    <w:p w:rsidR="00BC1CB1" w:rsidRPr="00727B79" w:rsidRDefault="00BC1CB1" w:rsidP="00210A10">
      <w:pPr>
        <w:rPr>
          <w:rFonts w:ascii="Times New Roman" w:hAnsi="Times New Roman"/>
          <w:sz w:val="24"/>
          <w:szCs w:val="24"/>
        </w:rPr>
      </w:pPr>
      <w:r>
        <w:rPr>
          <w:rFonts w:ascii="Times New Roman" w:hAnsi="Times New Roman"/>
          <w:sz w:val="24"/>
          <w:szCs w:val="24"/>
        </w:rPr>
        <w:t>в)  п</w:t>
      </w:r>
      <w:r w:rsidRPr="00727B79">
        <w:rPr>
          <w:rFonts w:ascii="Times New Roman" w:hAnsi="Times New Roman"/>
          <w:sz w:val="24"/>
          <w:szCs w:val="24"/>
        </w:rPr>
        <w:t xml:space="preserve">роведён медицинский осмотр школьников; </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г)  п</w:t>
      </w:r>
      <w:r w:rsidRPr="00727B79">
        <w:rPr>
          <w:rFonts w:ascii="Times New Roman" w:hAnsi="Times New Roman"/>
          <w:sz w:val="24"/>
          <w:szCs w:val="24"/>
        </w:rPr>
        <w:t>роведён</w:t>
      </w:r>
      <w:r>
        <w:rPr>
          <w:rFonts w:ascii="Times New Roman" w:hAnsi="Times New Roman"/>
          <w:sz w:val="24"/>
          <w:szCs w:val="24"/>
        </w:rPr>
        <w:t xml:space="preserve"> анализ заболеваемости учащихся;                                                                                                </w:t>
      </w:r>
      <w:r w:rsidR="003B1407">
        <w:rPr>
          <w:rFonts w:ascii="Times New Roman" w:hAnsi="Times New Roman"/>
          <w:sz w:val="24"/>
          <w:szCs w:val="24"/>
        </w:rPr>
        <w:t xml:space="preserve">                                                                                                </w:t>
      </w:r>
      <w:r>
        <w:rPr>
          <w:rFonts w:ascii="Times New Roman" w:hAnsi="Times New Roman"/>
          <w:sz w:val="24"/>
          <w:szCs w:val="24"/>
        </w:rPr>
        <w:t xml:space="preserve"> д)  функционирует </w:t>
      </w:r>
      <w:r w:rsidRPr="00727B79">
        <w:rPr>
          <w:rFonts w:ascii="Times New Roman" w:hAnsi="Times New Roman"/>
          <w:sz w:val="24"/>
          <w:szCs w:val="24"/>
        </w:rPr>
        <w:t xml:space="preserve"> ПМПк  (консилиум) ПОО</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4. </w:t>
      </w:r>
      <w:r w:rsidRPr="00727B79">
        <w:rPr>
          <w:rFonts w:ascii="Times New Roman" w:hAnsi="Times New Roman"/>
          <w:sz w:val="24"/>
          <w:szCs w:val="24"/>
        </w:rPr>
        <w:t>По проф</w:t>
      </w:r>
      <w:r>
        <w:rPr>
          <w:rFonts w:ascii="Times New Roman" w:hAnsi="Times New Roman"/>
          <w:sz w:val="24"/>
          <w:szCs w:val="24"/>
        </w:rPr>
        <w:t xml:space="preserve">ориентационной </w:t>
      </w:r>
      <w:r w:rsidRPr="00727B79">
        <w:rPr>
          <w:rFonts w:ascii="Times New Roman" w:hAnsi="Times New Roman"/>
          <w:sz w:val="24"/>
          <w:szCs w:val="24"/>
        </w:rPr>
        <w:t xml:space="preserve">работе: </w:t>
      </w:r>
    </w:p>
    <w:p w:rsidR="00BC1CB1" w:rsidRPr="00727B79" w:rsidRDefault="00BC1CB1" w:rsidP="00210A10">
      <w:pPr>
        <w:rPr>
          <w:rFonts w:ascii="Times New Roman" w:hAnsi="Times New Roman"/>
          <w:sz w:val="24"/>
          <w:szCs w:val="24"/>
        </w:rPr>
      </w:pPr>
      <w:r>
        <w:rPr>
          <w:rFonts w:ascii="Times New Roman" w:hAnsi="Times New Roman"/>
          <w:sz w:val="24"/>
          <w:szCs w:val="24"/>
        </w:rPr>
        <w:t>а)  в</w:t>
      </w:r>
      <w:r w:rsidRPr="00727B79">
        <w:rPr>
          <w:rFonts w:ascii="Times New Roman" w:hAnsi="Times New Roman"/>
          <w:sz w:val="24"/>
          <w:szCs w:val="24"/>
        </w:rPr>
        <w:t>ыявлены образовательные запросы учащихся 8 – 9 классов;</w:t>
      </w:r>
      <w:r>
        <w:rPr>
          <w:rFonts w:ascii="Times New Roman" w:hAnsi="Times New Roman"/>
          <w:sz w:val="24"/>
          <w:szCs w:val="24"/>
        </w:rPr>
        <w:t xml:space="preserve">                                                             </w:t>
      </w:r>
      <w:r w:rsidR="003B1407">
        <w:rPr>
          <w:rFonts w:ascii="Times New Roman" w:hAnsi="Times New Roman"/>
          <w:sz w:val="24"/>
          <w:szCs w:val="24"/>
        </w:rPr>
        <w:t xml:space="preserve">                                                                                                 </w:t>
      </w:r>
      <w:r>
        <w:rPr>
          <w:rFonts w:ascii="Times New Roman" w:hAnsi="Times New Roman"/>
          <w:sz w:val="24"/>
          <w:szCs w:val="24"/>
        </w:rPr>
        <w:t>б)  о</w:t>
      </w:r>
      <w:r w:rsidRPr="00727B79">
        <w:rPr>
          <w:rFonts w:ascii="Times New Roman" w:hAnsi="Times New Roman"/>
          <w:sz w:val="24"/>
          <w:szCs w:val="24"/>
        </w:rPr>
        <w:t>рганизованы встречи учащихся с представителя</w:t>
      </w:r>
      <w:r>
        <w:rPr>
          <w:rFonts w:ascii="Times New Roman" w:hAnsi="Times New Roman"/>
          <w:sz w:val="24"/>
          <w:szCs w:val="24"/>
        </w:rPr>
        <w:t>ми из разных учебных заведений</w:t>
      </w:r>
      <w:r w:rsidRPr="00727B79">
        <w:rPr>
          <w:rFonts w:ascii="Times New Roman" w:hAnsi="Times New Roman"/>
          <w:sz w:val="24"/>
          <w:szCs w:val="24"/>
        </w:rPr>
        <w:t>.</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5. </w:t>
      </w:r>
      <w:r w:rsidRPr="00727B79">
        <w:rPr>
          <w:rFonts w:ascii="Times New Roman" w:hAnsi="Times New Roman"/>
          <w:sz w:val="24"/>
          <w:szCs w:val="24"/>
        </w:rPr>
        <w:t>По взаимодействию с родителями школьников:</w:t>
      </w:r>
    </w:p>
    <w:p w:rsidR="00BC1CB1" w:rsidRPr="00727B79" w:rsidRDefault="00BC1CB1" w:rsidP="00210A10">
      <w:pPr>
        <w:rPr>
          <w:rFonts w:ascii="Times New Roman" w:hAnsi="Times New Roman"/>
          <w:sz w:val="24"/>
          <w:szCs w:val="24"/>
        </w:rPr>
      </w:pPr>
      <w:r>
        <w:rPr>
          <w:rFonts w:ascii="Times New Roman" w:hAnsi="Times New Roman"/>
          <w:sz w:val="24"/>
          <w:szCs w:val="24"/>
        </w:rPr>
        <w:t xml:space="preserve"> а)   п</w:t>
      </w:r>
      <w:r w:rsidRPr="00727B79">
        <w:rPr>
          <w:rFonts w:ascii="Times New Roman" w:hAnsi="Times New Roman"/>
          <w:sz w:val="24"/>
          <w:szCs w:val="24"/>
        </w:rPr>
        <w:t>роведены общешкольные родительские собрания по плану.</w:t>
      </w:r>
    </w:p>
    <w:p w:rsidR="00BC1CB1" w:rsidRPr="00727B79" w:rsidRDefault="00BC1CB1" w:rsidP="00210A10">
      <w:pPr>
        <w:rPr>
          <w:rFonts w:ascii="Times New Roman" w:hAnsi="Times New Roman"/>
          <w:sz w:val="24"/>
          <w:szCs w:val="24"/>
        </w:rPr>
      </w:pPr>
      <w:r w:rsidRPr="00727B79">
        <w:rPr>
          <w:rFonts w:ascii="Times New Roman" w:hAnsi="Times New Roman"/>
          <w:sz w:val="24"/>
          <w:szCs w:val="24"/>
        </w:rPr>
        <w:t>ВШК  проводился администрацией школы по плану, система контроля была нацелена на конечный результат, контроль являлся профессиональной, технологической услугой учителю.</w:t>
      </w:r>
      <w:r w:rsidR="00967413">
        <w:rPr>
          <w:rFonts w:ascii="Times New Roman" w:hAnsi="Times New Roman"/>
          <w:sz w:val="24"/>
          <w:szCs w:val="24"/>
        </w:rPr>
        <w:t xml:space="preserve"> Ежемесячно по результатам ВШК составлялись управленческие справки</w:t>
      </w:r>
      <w:r w:rsidR="00CD3894">
        <w:rPr>
          <w:rFonts w:ascii="Times New Roman" w:hAnsi="Times New Roman"/>
          <w:sz w:val="24"/>
          <w:szCs w:val="24"/>
        </w:rPr>
        <w:t xml:space="preserve"> (всего 74 справки по разным направлениям контроля за УВП в школе)</w:t>
      </w:r>
      <w:r w:rsidR="00967413">
        <w:rPr>
          <w:rFonts w:ascii="Times New Roman" w:hAnsi="Times New Roman"/>
          <w:sz w:val="24"/>
          <w:szCs w:val="24"/>
        </w:rPr>
        <w:t>, приказы по итогам контроля, проводился повторный контроль.</w:t>
      </w:r>
    </w:p>
    <w:p w:rsidR="00186866" w:rsidRPr="000B61F2" w:rsidRDefault="00BC1CB1" w:rsidP="00210A10">
      <w:pPr>
        <w:rPr>
          <w:rFonts w:ascii="Times New Roman" w:hAnsi="Times New Roman"/>
          <w:sz w:val="24"/>
          <w:szCs w:val="24"/>
        </w:rPr>
      </w:pPr>
      <w:r w:rsidRPr="00727B79">
        <w:rPr>
          <w:rFonts w:ascii="Times New Roman" w:hAnsi="Times New Roman"/>
          <w:sz w:val="24"/>
          <w:szCs w:val="24"/>
        </w:rPr>
        <w:t>Администрация школы показала оптимальный уровень коррекционной деятельности при изменениях в течение года  некоторых вопросов внешней и внутренней среды</w:t>
      </w:r>
      <w:r>
        <w:rPr>
          <w:rFonts w:ascii="Times New Roman" w:hAnsi="Times New Roman"/>
          <w:sz w:val="24"/>
          <w:szCs w:val="24"/>
        </w:rPr>
        <w:t>.</w:t>
      </w:r>
    </w:p>
    <w:p w:rsidR="00BC1CB1" w:rsidRPr="00A268ED" w:rsidRDefault="00BC1CB1" w:rsidP="00210A10">
      <w:pPr>
        <w:rPr>
          <w:rFonts w:ascii="Times New Roman" w:hAnsi="Times New Roman"/>
          <w:b/>
          <w:bCs/>
          <w:sz w:val="24"/>
          <w:szCs w:val="24"/>
        </w:rPr>
      </w:pPr>
      <w:r w:rsidRPr="00A268ED">
        <w:rPr>
          <w:rFonts w:ascii="Times New Roman" w:hAnsi="Times New Roman"/>
          <w:b/>
          <w:bCs/>
          <w:sz w:val="24"/>
          <w:szCs w:val="24"/>
        </w:rPr>
        <w:t xml:space="preserve">Выводы, рекомендации: </w:t>
      </w:r>
    </w:p>
    <w:p w:rsidR="00BC1CB1" w:rsidRPr="00727B79" w:rsidRDefault="00BC1CB1" w:rsidP="00210A10">
      <w:pPr>
        <w:rPr>
          <w:rFonts w:ascii="Times New Roman" w:hAnsi="Times New Roman"/>
          <w:sz w:val="24"/>
          <w:szCs w:val="24"/>
        </w:rPr>
      </w:pPr>
      <w:r w:rsidRPr="00A268ED">
        <w:rPr>
          <w:rFonts w:ascii="Times New Roman" w:hAnsi="Times New Roman"/>
          <w:bCs/>
          <w:sz w:val="24"/>
          <w:szCs w:val="24"/>
        </w:rPr>
        <w:t>1</w:t>
      </w:r>
      <w:r>
        <w:rPr>
          <w:rFonts w:ascii="Times New Roman" w:hAnsi="Times New Roman"/>
          <w:b/>
          <w:bCs/>
          <w:sz w:val="24"/>
          <w:szCs w:val="24"/>
        </w:rPr>
        <w:t xml:space="preserve">. </w:t>
      </w:r>
      <w:r w:rsidRPr="00727B79">
        <w:rPr>
          <w:rFonts w:ascii="Times New Roman" w:hAnsi="Times New Roman"/>
          <w:b/>
          <w:bCs/>
          <w:sz w:val="24"/>
          <w:szCs w:val="24"/>
        </w:rPr>
        <w:t xml:space="preserve"> </w:t>
      </w:r>
      <w:r w:rsidRPr="00727B79">
        <w:rPr>
          <w:rFonts w:ascii="Times New Roman" w:hAnsi="Times New Roman"/>
          <w:sz w:val="24"/>
          <w:szCs w:val="24"/>
        </w:rPr>
        <w:t xml:space="preserve">Рассмотрев анализ управленческой деятельности администрации школы за  </w:t>
      </w:r>
      <w:r w:rsidR="008A5B34">
        <w:rPr>
          <w:rFonts w:ascii="Times New Roman" w:hAnsi="Times New Roman"/>
          <w:sz w:val="24"/>
          <w:szCs w:val="24"/>
        </w:rPr>
        <w:t>2014</w:t>
      </w:r>
      <w:r w:rsidR="003F1EB7">
        <w:rPr>
          <w:rFonts w:ascii="Times New Roman" w:hAnsi="Times New Roman"/>
          <w:sz w:val="24"/>
          <w:szCs w:val="24"/>
        </w:rPr>
        <w:t>/</w:t>
      </w:r>
      <w:r w:rsidR="008A5B34">
        <w:rPr>
          <w:rFonts w:ascii="Times New Roman" w:hAnsi="Times New Roman"/>
          <w:sz w:val="24"/>
          <w:szCs w:val="24"/>
        </w:rPr>
        <w:t>5</w:t>
      </w:r>
      <w:r>
        <w:rPr>
          <w:rFonts w:ascii="Times New Roman" w:hAnsi="Times New Roman"/>
          <w:sz w:val="24"/>
          <w:szCs w:val="24"/>
        </w:rPr>
        <w:t xml:space="preserve">учебный год, можно  отметить </w:t>
      </w:r>
      <w:r w:rsidR="008A5B34">
        <w:rPr>
          <w:rFonts w:ascii="Times New Roman" w:hAnsi="Times New Roman"/>
          <w:sz w:val="24"/>
          <w:szCs w:val="24"/>
        </w:rPr>
        <w:t xml:space="preserve"> большую</w:t>
      </w:r>
      <w:r w:rsidRPr="00727B79">
        <w:rPr>
          <w:rFonts w:ascii="Times New Roman" w:hAnsi="Times New Roman"/>
          <w:sz w:val="24"/>
          <w:szCs w:val="24"/>
        </w:rPr>
        <w:t xml:space="preserve"> диагностическую, мониторинговую работу</w:t>
      </w:r>
      <w:r>
        <w:rPr>
          <w:rFonts w:ascii="Times New Roman" w:hAnsi="Times New Roman"/>
          <w:sz w:val="24"/>
          <w:szCs w:val="24"/>
        </w:rPr>
        <w:t xml:space="preserve"> администрации, усиление работы по ВШК, получение результативности учебно – воспитательного процесса по всем </w:t>
      </w:r>
      <w:r>
        <w:rPr>
          <w:rFonts w:ascii="Times New Roman" w:hAnsi="Times New Roman"/>
          <w:sz w:val="24"/>
          <w:szCs w:val="24"/>
        </w:rPr>
        <w:lastRenderedPageBreak/>
        <w:t xml:space="preserve">показателям, </w:t>
      </w:r>
      <w:r w:rsidRPr="00727B79">
        <w:rPr>
          <w:rFonts w:ascii="Times New Roman" w:hAnsi="Times New Roman"/>
          <w:sz w:val="24"/>
          <w:szCs w:val="24"/>
        </w:rPr>
        <w:t xml:space="preserve"> </w:t>
      </w:r>
      <w:r w:rsidRPr="00A268ED">
        <w:rPr>
          <w:rFonts w:ascii="Times New Roman" w:hAnsi="Times New Roman"/>
          <w:iCs/>
          <w:sz w:val="24"/>
          <w:szCs w:val="24"/>
        </w:rPr>
        <w:t>признать ра</w:t>
      </w:r>
      <w:r w:rsidR="008A5B34">
        <w:rPr>
          <w:rFonts w:ascii="Times New Roman" w:hAnsi="Times New Roman"/>
          <w:iCs/>
          <w:sz w:val="24"/>
          <w:szCs w:val="24"/>
        </w:rPr>
        <w:t>боту администрации школы за 2014/2015</w:t>
      </w:r>
      <w:r>
        <w:rPr>
          <w:rFonts w:ascii="Times New Roman" w:hAnsi="Times New Roman"/>
          <w:iCs/>
          <w:sz w:val="24"/>
          <w:szCs w:val="24"/>
        </w:rPr>
        <w:t xml:space="preserve"> </w:t>
      </w:r>
      <w:r w:rsidRPr="00A268ED">
        <w:rPr>
          <w:rFonts w:ascii="Times New Roman" w:hAnsi="Times New Roman"/>
          <w:iCs/>
          <w:sz w:val="24"/>
          <w:szCs w:val="24"/>
        </w:rPr>
        <w:t xml:space="preserve"> учебный год оптимального уровня</w:t>
      </w:r>
      <w:r w:rsidRPr="00727B79">
        <w:rPr>
          <w:rFonts w:ascii="Times New Roman" w:hAnsi="Times New Roman"/>
          <w:sz w:val="24"/>
          <w:szCs w:val="24"/>
        </w:rPr>
        <w:t xml:space="preserve"> </w:t>
      </w:r>
      <w:r w:rsidRPr="008957FF">
        <w:rPr>
          <w:rFonts w:ascii="Times New Roman" w:hAnsi="Times New Roman"/>
          <w:sz w:val="24"/>
          <w:szCs w:val="24"/>
        </w:rPr>
        <w:t>(</w:t>
      </w:r>
      <w:r w:rsidRPr="008957FF">
        <w:rPr>
          <w:rFonts w:ascii="Times New Roman" w:hAnsi="Times New Roman"/>
          <w:iCs/>
          <w:sz w:val="24"/>
          <w:szCs w:val="24"/>
        </w:rPr>
        <w:t>достаточного уровня, критического уровня</w:t>
      </w:r>
      <w:r w:rsidRPr="008957FF">
        <w:rPr>
          <w:rFonts w:ascii="Times New Roman" w:hAnsi="Times New Roman"/>
          <w:sz w:val="24"/>
          <w:szCs w:val="24"/>
        </w:rPr>
        <w:t>).</w:t>
      </w:r>
    </w:p>
    <w:p w:rsidR="00BC1CB1" w:rsidRDefault="00BC1CB1" w:rsidP="00210A10">
      <w:pPr>
        <w:rPr>
          <w:rFonts w:ascii="Times New Roman" w:hAnsi="Times New Roman"/>
          <w:sz w:val="24"/>
          <w:szCs w:val="24"/>
        </w:rPr>
      </w:pPr>
      <w:r>
        <w:rPr>
          <w:rFonts w:ascii="Times New Roman" w:hAnsi="Times New Roman"/>
          <w:sz w:val="24"/>
          <w:szCs w:val="24"/>
        </w:rPr>
        <w:t xml:space="preserve">2. </w:t>
      </w:r>
      <w:r w:rsidRPr="00727B79">
        <w:rPr>
          <w:rFonts w:ascii="Times New Roman" w:hAnsi="Times New Roman"/>
          <w:sz w:val="24"/>
          <w:szCs w:val="24"/>
        </w:rPr>
        <w:t xml:space="preserve"> Продол</w:t>
      </w:r>
      <w:r>
        <w:rPr>
          <w:rFonts w:ascii="Times New Roman" w:hAnsi="Times New Roman"/>
          <w:sz w:val="24"/>
          <w:szCs w:val="24"/>
        </w:rPr>
        <w:t xml:space="preserve">жить работу </w:t>
      </w:r>
      <w:r w:rsidRPr="00727B79">
        <w:rPr>
          <w:rFonts w:ascii="Times New Roman" w:hAnsi="Times New Roman"/>
          <w:sz w:val="24"/>
          <w:szCs w:val="24"/>
        </w:rPr>
        <w:t xml:space="preserve"> по разработанной программе развития школы</w:t>
      </w:r>
      <w:r w:rsidR="00273510">
        <w:rPr>
          <w:rFonts w:ascii="Times New Roman" w:hAnsi="Times New Roman"/>
          <w:sz w:val="24"/>
          <w:szCs w:val="24"/>
        </w:rPr>
        <w:t xml:space="preserve"> 2011-2015 гг. (пятый</w:t>
      </w:r>
      <w:r>
        <w:rPr>
          <w:rFonts w:ascii="Times New Roman" w:hAnsi="Times New Roman"/>
          <w:sz w:val="24"/>
          <w:szCs w:val="24"/>
        </w:rPr>
        <w:t xml:space="preserve"> год).</w:t>
      </w:r>
    </w:p>
    <w:p w:rsidR="00EC2E89" w:rsidRPr="000B61F2" w:rsidRDefault="00BC1CB1" w:rsidP="00210A10">
      <w:pPr>
        <w:rPr>
          <w:rFonts w:ascii="Times New Roman" w:hAnsi="Times New Roman"/>
          <w:sz w:val="24"/>
          <w:szCs w:val="24"/>
        </w:rPr>
      </w:pPr>
      <w:r>
        <w:rPr>
          <w:rFonts w:ascii="Times New Roman" w:hAnsi="Times New Roman"/>
          <w:sz w:val="24"/>
          <w:szCs w:val="24"/>
        </w:rPr>
        <w:t>3. Продолжить внедрение ФГОС</w:t>
      </w:r>
      <w:r w:rsidR="003F1EB7">
        <w:rPr>
          <w:rFonts w:ascii="Times New Roman" w:hAnsi="Times New Roman"/>
          <w:sz w:val="24"/>
          <w:szCs w:val="24"/>
        </w:rPr>
        <w:t xml:space="preserve"> по</w:t>
      </w:r>
      <w:r w:rsidR="00273510">
        <w:rPr>
          <w:rFonts w:ascii="Times New Roman" w:hAnsi="Times New Roman"/>
          <w:sz w:val="24"/>
          <w:szCs w:val="24"/>
        </w:rPr>
        <w:t xml:space="preserve"> разработанному плану (пятый</w:t>
      </w:r>
      <w:r w:rsidR="002C353C">
        <w:rPr>
          <w:rFonts w:ascii="Times New Roman" w:hAnsi="Times New Roman"/>
          <w:sz w:val="24"/>
          <w:szCs w:val="24"/>
        </w:rPr>
        <w:t xml:space="preserve"> </w:t>
      </w:r>
      <w:r>
        <w:rPr>
          <w:rFonts w:ascii="Times New Roman" w:hAnsi="Times New Roman"/>
          <w:sz w:val="24"/>
          <w:szCs w:val="24"/>
        </w:rPr>
        <w:t xml:space="preserve"> год).</w:t>
      </w:r>
      <w:r w:rsidRPr="00A268ED">
        <w:rPr>
          <w:rFonts w:ascii="Times New Roman" w:hAnsi="Times New Roman"/>
          <w:sz w:val="24"/>
          <w:szCs w:val="24"/>
        </w:rPr>
        <w:t xml:space="preserve"> </w:t>
      </w:r>
    </w:p>
    <w:p w:rsidR="00BC1CB1" w:rsidRPr="00EC18E3" w:rsidRDefault="00BC1CB1" w:rsidP="00210A10">
      <w:pPr>
        <w:rPr>
          <w:rFonts w:ascii="Times New Roman" w:hAnsi="Times New Roman"/>
          <w:b/>
          <w:i/>
          <w:sz w:val="24"/>
          <w:szCs w:val="24"/>
        </w:rPr>
      </w:pPr>
      <w:r>
        <w:rPr>
          <w:rFonts w:ascii="Times New Roman" w:hAnsi="Times New Roman"/>
          <w:b/>
          <w:sz w:val="24"/>
          <w:szCs w:val="24"/>
        </w:rPr>
        <w:t xml:space="preserve">Раздел </w:t>
      </w:r>
      <w:r>
        <w:rPr>
          <w:rFonts w:ascii="Times New Roman" w:hAnsi="Times New Roman"/>
          <w:b/>
          <w:sz w:val="24"/>
          <w:szCs w:val="24"/>
          <w:lang w:val="en-US"/>
        </w:rPr>
        <w:t>II</w:t>
      </w:r>
      <w:r>
        <w:rPr>
          <w:rFonts w:ascii="Times New Roman" w:hAnsi="Times New Roman"/>
          <w:b/>
          <w:sz w:val="24"/>
          <w:szCs w:val="24"/>
        </w:rPr>
        <w:t xml:space="preserve">.   </w:t>
      </w:r>
      <w:r w:rsidRPr="00E202BA">
        <w:rPr>
          <w:rFonts w:ascii="Times New Roman" w:hAnsi="Times New Roman"/>
          <w:b/>
          <w:sz w:val="24"/>
          <w:szCs w:val="24"/>
        </w:rPr>
        <w:t xml:space="preserve">      </w:t>
      </w:r>
      <w:r>
        <w:rPr>
          <w:rFonts w:ascii="Times New Roman" w:hAnsi="Times New Roman"/>
          <w:b/>
          <w:i/>
          <w:sz w:val="24"/>
          <w:szCs w:val="24"/>
        </w:rPr>
        <w:t>2. Анализ учебной деятельности.</w:t>
      </w:r>
    </w:p>
    <w:p w:rsidR="00BC1CB1" w:rsidRDefault="00A6565B" w:rsidP="00210A10">
      <w:pPr>
        <w:rPr>
          <w:rFonts w:ascii="Times New Roman" w:hAnsi="Times New Roman"/>
          <w:sz w:val="24"/>
          <w:szCs w:val="24"/>
        </w:rPr>
      </w:pPr>
      <w:r>
        <w:rPr>
          <w:rFonts w:ascii="Times New Roman" w:hAnsi="Times New Roman"/>
          <w:sz w:val="24"/>
          <w:szCs w:val="24"/>
        </w:rPr>
        <w:t>В 2014/2015</w:t>
      </w:r>
      <w:r w:rsidR="00BC1CB1" w:rsidRPr="00EC18E3">
        <w:rPr>
          <w:rFonts w:ascii="Times New Roman" w:hAnsi="Times New Roman"/>
          <w:sz w:val="24"/>
          <w:szCs w:val="24"/>
        </w:rPr>
        <w:t xml:space="preserve"> учебном</w:t>
      </w:r>
      <w:r w:rsidR="002C353C">
        <w:rPr>
          <w:rFonts w:ascii="Times New Roman" w:hAnsi="Times New Roman"/>
          <w:sz w:val="24"/>
          <w:szCs w:val="24"/>
        </w:rPr>
        <w:t xml:space="preserve"> году было  продолжено</w:t>
      </w:r>
      <w:r w:rsidR="00633C24">
        <w:rPr>
          <w:rFonts w:ascii="Times New Roman" w:hAnsi="Times New Roman"/>
          <w:sz w:val="24"/>
          <w:szCs w:val="24"/>
        </w:rPr>
        <w:t xml:space="preserve"> формирование компетенций учителя и учащихся как средство повышения качества образования.</w:t>
      </w:r>
      <w:r w:rsidR="00BC1CB1">
        <w:rPr>
          <w:rFonts w:ascii="Times New Roman" w:hAnsi="Times New Roman"/>
          <w:sz w:val="24"/>
          <w:szCs w:val="24"/>
        </w:rPr>
        <w:t xml:space="preserve"> </w:t>
      </w:r>
    </w:p>
    <w:p w:rsidR="00BC1CB1" w:rsidRPr="00EC18E3" w:rsidRDefault="00BC1CB1" w:rsidP="00210A10">
      <w:pP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w:t>
      </w:r>
      <w:r>
        <w:rPr>
          <w:rFonts w:ascii="Times New Roman" w:hAnsi="Times New Roman"/>
          <w:b/>
          <w:sz w:val="24"/>
          <w:szCs w:val="24"/>
          <w:lang w:val="en-US"/>
        </w:rPr>
        <w:t>I</w:t>
      </w:r>
      <w:r w:rsidRPr="007D218C">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 xml:space="preserve">   </w:t>
      </w:r>
      <w:r>
        <w:rPr>
          <w:rFonts w:ascii="Times New Roman" w:hAnsi="Times New Roman"/>
          <w:b/>
          <w:bCs/>
          <w:sz w:val="24"/>
          <w:szCs w:val="24"/>
        </w:rPr>
        <w:t xml:space="preserve">2.1. </w:t>
      </w:r>
      <w:r w:rsidRPr="00EC18E3">
        <w:rPr>
          <w:rFonts w:ascii="Times New Roman" w:hAnsi="Times New Roman"/>
          <w:b/>
          <w:bCs/>
          <w:sz w:val="24"/>
          <w:szCs w:val="24"/>
        </w:rPr>
        <w:t>Статистика образования</w:t>
      </w:r>
      <w:r>
        <w:rPr>
          <w:rFonts w:ascii="Times New Roman" w:hAnsi="Times New Roman"/>
          <w:b/>
          <w:bCs/>
          <w:sz w:val="24"/>
          <w:szCs w:val="24"/>
        </w:rPr>
        <w:t>:</w:t>
      </w:r>
    </w:p>
    <w:tbl>
      <w:tblPr>
        <w:tblW w:w="15931"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480"/>
        <w:gridCol w:w="1184"/>
        <w:gridCol w:w="1183"/>
        <w:gridCol w:w="1344"/>
        <w:gridCol w:w="1184"/>
        <w:gridCol w:w="1483"/>
        <w:gridCol w:w="1757"/>
        <w:gridCol w:w="1639"/>
        <w:gridCol w:w="1639"/>
        <w:gridCol w:w="1570"/>
      </w:tblGrid>
      <w:tr w:rsidR="00A6565B" w:rsidRPr="00A6565B" w:rsidTr="002A195A">
        <w:trPr>
          <w:trHeight w:val="597"/>
        </w:trPr>
        <w:tc>
          <w:tcPr>
            <w:tcW w:w="468"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w:t>
            </w:r>
          </w:p>
        </w:tc>
        <w:tc>
          <w:tcPr>
            <w:tcW w:w="2480"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Количество учащихся</w:t>
            </w:r>
          </w:p>
        </w:tc>
        <w:tc>
          <w:tcPr>
            <w:tcW w:w="118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2006 – 2007</w:t>
            </w:r>
          </w:p>
        </w:tc>
        <w:tc>
          <w:tcPr>
            <w:tcW w:w="1183"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2007 – 2008</w:t>
            </w:r>
          </w:p>
        </w:tc>
        <w:tc>
          <w:tcPr>
            <w:tcW w:w="134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 xml:space="preserve">2008 –  2009 </w:t>
            </w:r>
          </w:p>
        </w:tc>
        <w:tc>
          <w:tcPr>
            <w:tcW w:w="1184" w:type="dxa"/>
            <w:shd w:val="clear" w:color="auto" w:fill="F3F3F3"/>
          </w:tcPr>
          <w:p w:rsidR="00A6565B" w:rsidRPr="00A6565B" w:rsidRDefault="00A6565B" w:rsidP="00EC2E89">
            <w:pPr>
              <w:rPr>
                <w:rFonts w:ascii="Times New Roman" w:hAnsi="Times New Roman"/>
                <w:b/>
                <w:bCs/>
                <w:i/>
                <w:iCs/>
                <w:sz w:val="18"/>
                <w:szCs w:val="18"/>
              </w:rPr>
            </w:pPr>
            <w:r w:rsidRPr="00A6565B">
              <w:rPr>
                <w:rFonts w:ascii="Times New Roman" w:hAnsi="Times New Roman"/>
                <w:b/>
                <w:bCs/>
                <w:i/>
                <w:iCs/>
                <w:sz w:val="18"/>
                <w:szCs w:val="18"/>
              </w:rPr>
              <w:t>2009 –   2010</w:t>
            </w:r>
          </w:p>
        </w:tc>
        <w:tc>
          <w:tcPr>
            <w:tcW w:w="1483" w:type="dxa"/>
            <w:shd w:val="clear" w:color="auto" w:fill="F3F3F3"/>
          </w:tcPr>
          <w:p w:rsidR="00A6565B" w:rsidRPr="00A6565B" w:rsidRDefault="00A6565B" w:rsidP="0098686D">
            <w:pPr>
              <w:rPr>
                <w:rFonts w:ascii="Times New Roman" w:hAnsi="Times New Roman"/>
                <w:b/>
                <w:bCs/>
                <w:i/>
                <w:iCs/>
                <w:sz w:val="18"/>
                <w:szCs w:val="18"/>
              </w:rPr>
            </w:pPr>
            <w:r w:rsidRPr="00A6565B">
              <w:rPr>
                <w:rFonts w:ascii="Times New Roman" w:hAnsi="Times New Roman"/>
                <w:b/>
                <w:bCs/>
                <w:i/>
                <w:iCs/>
                <w:sz w:val="18"/>
                <w:szCs w:val="18"/>
              </w:rPr>
              <w:t>2010 –                      2011</w:t>
            </w:r>
          </w:p>
        </w:tc>
        <w:tc>
          <w:tcPr>
            <w:tcW w:w="1757"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2011- </w:t>
            </w:r>
            <w:r w:rsidR="00A6565B" w:rsidRPr="00A6565B">
              <w:rPr>
                <w:rFonts w:ascii="Times New Roman" w:hAnsi="Times New Roman"/>
                <w:b/>
                <w:bCs/>
                <w:i/>
                <w:iCs/>
                <w:sz w:val="18"/>
                <w:szCs w:val="18"/>
              </w:rPr>
              <w:t>2012</w:t>
            </w:r>
          </w:p>
        </w:tc>
        <w:tc>
          <w:tcPr>
            <w:tcW w:w="1639"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2012- </w:t>
            </w:r>
            <w:r w:rsidR="00A6565B" w:rsidRPr="00A6565B">
              <w:rPr>
                <w:rFonts w:ascii="Times New Roman" w:hAnsi="Times New Roman"/>
                <w:b/>
                <w:bCs/>
                <w:i/>
                <w:iCs/>
                <w:sz w:val="18"/>
                <w:szCs w:val="18"/>
              </w:rPr>
              <w:t>2013</w:t>
            </w:r>
          </w:p>
        </w:tc>
        <w:tc>
          <w:tcPr>
            <w:tcW w:w="1639" w:type="dxa"/>
            <w:shd w:val="clear" w:color="auto" w:fill="F3F3F3"/>
          </w:tcPr>
          <w:p w:rsidR="00A6565B" w:rsidRPr="00A6565B" w:rsidRDefault="002A195A" w:rsidP="0098686D">
            <w:pPr>
              <w:rPr>
                <w:rFonts w:ascii="Times New Roman" w:hAnsi="Times New Roman"/>
                <w:b/>
                <w:bCs/>
                <w:i/>
                <w:iCs/>
                <w:sz w:val="18"/>
                <w:szCs w:val="18"/>
              </w:rPr>
            </w:pPr>
            <w:r>
              <w:rPr>
                <w:rFonts w:ascii="Times New Roman" w:hAnsi="Times New Roman"/>
                <w:b/>
                <w:bCs/>
                <w:i/>
                <w:iCs/>
                <w:sz w:val="18"/>
                <w:szCs w:val="18"/>
              </w:rPr>
              <w:t xml:space="preserve">2013-                   </w:t>
            </w:r>
            <w:r w:rsidR="00A6565B" w:rsidRPr="00A6565B">
              <w:rPr>
                <w:rFonts w:ascii="Times New Roman" w:hAnsi="Times New Roman"/>
                <w:b/>
                <w:bCs/>
                <w:i/>
                <w:iCs/>
                <w:sz w:val="18"/>
                <w:szCs w:val="18"/>
              </w:rPr>
              <w:t>2014</w:t>
            </w:r>
          </w:p>
        </w:tc>
        <w:tc>
          <w:tcPr>
            <w:tcW w:w="1570" w:type="dxa"/>
            <w:shd w:val="clear" w:color="auto" w:fill="F3F3F3"/>
          </w:tcPr>
          <w:p w:rsidR="00A6565B" w:rsidRPr="00A6565B" w:rsidRDefault="00A6565B" w:rsidP="0098686D">
            <w:pPr>
              <w:rPr>
                <w:rFonts w:ascii="Times New Roman" w:hAnsi="Times New Roman"/>
                <w:b/>
                <w:bCs/>
                <w:i/>
                <w:iCs/>
                <w:sz w:val="18"/>
                <w:szCs w:val="18"/>
              </w:rPr>
            </w:pPr>
            <w:r>
              <w:rPr>
                <w:rFonts w:ascii="Times New Roman" w:hAnsi="Times New Roman"/>
                <w:b/>
                <w:bCs/>
                <w:i/>
                <w:iCs/>
                <w:sz w:val="18"/>
                <w:szCs w:val="18"/>
              </w:rPr>
              <w:t>2014-2015</w:t>
            </w:r>
          </w:p>
        </w:tc>
      </w:tr>
      <w:tr w:rsidR="00A6565B" w:rsidRPr="00A6565B" w:rsidTr="002A195A">
        <w:trPr>
          <w:trHeight w:val="1038"/>
        </w:trPr>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1.</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В основной школе</w:t>
            </w:r>
          </w:p>
        </w:tc>
        <w:tc>
          <w:tcPr>
            <w:tcW w:w="1184"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 xml:space="preserve">134   (129/5,    3по7в) </w:t>
            </w:r>
          </w:p>
        </w:tc>
        <w:tc>
          <w:tcPr>
            <w:tcW w:w="1183"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124 (119/5,                  2 по 7в)</w:t>
            </w:r>
          </w:p>
          <w:p w:rsidR="00A6565B" w:rsidRPr="00A6565B" w:rsidRDefault="00A6565B" w:rsidP="00EC2E89">
            <w:pPr>
              <w:rPr>
                <w:rFonts w:ascii="Times New Roman" w:hAnsi="Times New Roman"/>
                <w:i/>
                <w:iCs/>
                <w:sz w:val="18"/>
                <w:szCs w:val="18"/>
              </w:rPr>
            </w:pPr>
          </w:p>
        </w:tc>
        <w:tc>
          <w:tcPr>
            <w:tcW w:w="1344" w:type="dxa"/>
          </w:tcPr>
          <w:p w:rsidR="00A6565B" w:rsidRPr="00A6565B" w:rsidRDefault="00A6565B" w:rsidP="00574EA3">
            <w:pPr>
              <w:rPr>
                <w:rFonts w:ascii="Times New Roman" w:hAnsi="Times New Roman"/>
                <w:i/>
                <w:iCs/>
                <w:sz w:val="18"/>
                <w:szCs w:val="18"/>
              </w:rPr>
            </w:pPr>
            <w:r w:rsidRPr="00A6565B">
              <w:rPr>
                <w:rFonts w:ascii="Times New Roman" w:hAnsi="Times New Roman"/>
                <w:i/>
                <w:iCs/>
                <w:sz w:val="18"/>
                <w:szCs w:val="18"/>
              </w:rPr>
              <w:t>117               (110/5,   1СО,1ДО,  1 по 7 в)</w:t>
            </w:r>
          </w:p>
        </w:tc>
        <w:tc>
          <w:tcPr>
            <w:tcW w:w="1184"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 xml:space="preserve">110 (104/4,  1ДО,              1 по 7в)                    </w:t>
            </w:r>
          </w:p>
        </w:tc>
        <w:tc>
          <w:tcPr>
            <w:tcW w:w="1483"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114  (110/4,1ДО, 1по 7 в)</w:t>
            </w:r>
          </w:p>
        </w:tc>
        <w:tc>
          <w:tcPr>
            <w:tcW w:w="1757"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112</w:t>
            </w:r>
          </w:p>
        </w:tc>
        <w:tc>
          <w:tcPr>
            <w:tcW w:w="1639"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108 (2 по 8 виду, 1 по 7 виду,  1 по ДО)</w:t>
            </w:r>
          </w:p>
        </w:tc>
        <w:tc>
          <w:tcPr>
            <w:tcW w:w="1639" w:type="dxa"/>
          </w:tcPr>
          <w:p w:rsidR="00A6565B" w:rsidRPr="00A6565B" w:rsidRDefault="00A6565B" w:rsidP="00EC2E89">
            <w:pPr>
              <w:rPr>
                <w:rFonts w:ascii="Times New Roman" w:hAnsi="Times New Roman"/>
                <w:i/>
                <w:iCs/>
                <w:sz w:val="18"/>
                <w:szCs w:val="18"/>
              </w:rPr>
            </w:pPr>
            <w:r w:rsidRPr="00A6565B">
              <w:rPr>
                <w:rFonts w:ascii="Times New Roman" w:hAnsi="Times New Roman"/>
                <w:i/>
                <w:iCs/>
                <w:sz w:val="18"/>
                <w:szCs w:val="18"/>
              </w:rPr>
              <w:t>100(1 по 8 виду, 1 по 7 виду, 1 по ДО)</w:t>
            </w:r>
          </w:p>
        </w:tc>
        <w:tc>
          <w:tcPr>
            <w:tcW w:w="1570" w:type="dxa"/>
          </w:tcPr>
          <w:p w:rsidR="00A6565B" w:rsidRPr="00A6565B" w:rsidRDefault="00A6565B" w:rsidP="00EC2E89">
            <w:pPr>
              <w:rPr>
                <w:rFonts w:ascii="Times New Roman" w:hAnsi="Times New Roman"/>
                <w:i/>
                <w:iCs/>
                <w:sz w:val="18"/>
                <w:szCs w:val="18"/>
              </w:rPr>
            </w:pPr>
            <w:r>
              <w:rPr>
                <w:rFonts w:ascii="Times New Roman" w:hAnsi="Times New Roman"/>
                <w:i/>
                <w:iCs/>
                <w:sz w:val="18"/>
                <w:szCs w:val="18"/>
              </w:rPr>
              <w:t>109(1 по 8 виду)</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2.</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В средней школе</w:t>
            </w:r>
          </w:p>
        </w:tc>
        <w:tc>
          <w:tcPr>
            <w:tcW w:w="1184"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185               (180 / 5, 3 по7 в)</w:t>
            </w:r>
          </w:p>
        </w:tc>
        <w:tc>
          <w:tcPr>
            <w:tcW w:w="1183"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179 (174/5,                2 по 7в)</w:t>
            </w:r>
          </w:p>
        </w:tc>
        <w:tc>
          <w:tcPr>
            <w:tcW w:w="1344" w:type="dxa"/>
          </w:tcPr>
          <w:p w:rsidR="00A6565B" w:rsidRPr="00A6565B" w:rsidRDefault="00A6565B" w:rsidP="00D1239E">
            <w:pPr>
              <w:jc w:val="center"/>
              <w:rPr>
                <w:rFonts w:ascii="Times New Roman" w:hAnsi="Times New Roman"/>
                <w:i/>
                <w:iCs/>
                <w:sz w:val="18"/>
                <w:szCs w:val="18"/>
              </w:rPr>
            </w:pPr>
            <w:r w:rsidRPr="00A6565B">
              <w:rPr>
                <w:rFonts w:ascii="Times New Roman" w:hAnsi="Times New Roman"/>
                <w:i/>
                <w:iCs/>
                <w:sz w:val="18"/>
                <w:szCs w:val="18"/>
              </w:rPr>
              <w:t>161 (154/5,2,       1 по 7 в)</w:t>
            </w:r>
          </w:p>
        </w:tc>
        <w:tc>
          <w:tcPr>
            <w:tcW w:w="1184"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 xml:space="preserve">150 (145/4,     1,1 по 7 в)                    </w:t>
            </w:r>
          </w:p>
        </w:tc>
        <w:tc>
          <w:tcPr>
            <w:tcW w:w="1483"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143  (138/4,1,       1 по 7 в)</w:t>
            </w:r>
          </w:p>
        </w:tc>
        <w:tc>
          <w:tcPr>
            <w:tcW w:w="1757"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141</w:t>
            </w:r>
          </w:p>
        </w:tc>
        <w:tc>
          <w:tcPr>
            <w:tcW w:w="1639"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143</w:t>
            </w:r>
          </w:p>
        </w:tc>
        <w:tc>
          <w:tcPr>
            <w:tcW w:w="1639" w:type="dxa"/>
          </w:tcPr>
          <w:p w:rsidR="00A6565B" w:rsidRPr="00A6565B" w:rsidRDefault="00A6565B" w:rsidP="0098686D">
            <w:pPr>
              <w:rPr>
                <w:rFonts w:ascii="Times New Roman" w:hAnsi="Times New Roman"/>
                <w:i/>
                <w:iCs/>
                <w:sz w:val="18"/>
                <w:szCs w:val="18"/>
              </w:rPr>
            </w:pPr>
            <w:r w:rsidRPr="00A6565B">
              <w:rPr>
                <w:rFonts w:ascii="Times New Roman" w:hAnsi="Times New Roman"/>
                <w:i/>
                <w:iCs/>
                <w:sz w:val="18"/>
                <w:szCs w:val="18"/>
              </w:rPr>
              <w:t>136</w:t>
            </w:r>
          </w:p>
        </w:tc>
        <w:tc>
          <w:tcPr>
            <w:tcW w:w="1570" w:type="dxa"/>
          </w:tcPr>
          <w:p w:rsidR="00A6565B" w:rsidRPr="00A6565B" w:rsidRDefault="00A6565B" w:rsidP="0098686D">
            <w:pPr>
              <w:rPr>
                <w:rFonts w:ascii="Times New Roman" w:hAnsi="Times New Roman"/>
                <w:i/>
                <w:iCs/>
                <w:sz w:val="18"/>
                <w:szCs w:val="18"/>
              </w:rPr>
            </w:pPr>
            <w:r>
              <w:rPr>
                <w:rFonts w:ascii="Times New Roman" w:hAnsi="Times New Roman"/>
                <w:i/>
                <w:iCs/>
                <w:sz w:val="18"/>
                <w:szCs w:val="18"/>
              </w:rPr>
              <w:t>141</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3.</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Отсев учащихся:</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из основной школы</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 xml:space="preserve">из средней школы </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4.</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Не получили аттестат: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об основном образ.</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о среднем образ.</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5.</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Окончили ОУ с атт. особого образца:</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3+3=6</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3(1)</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с золотой медалью</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2</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i/>
                <w:iCs/>
                <w:sz w:val="18"/>
                <w:szCs w:val="18"/>
              </w:rPr>
            </w:pPr>
            <w:r w:rsidRPr="00A6565B">
              <w:rPr>
                <w:rFonts w:ascii="Times New Roman" w:hAnsi="Times New Roman"/>
                <w:i/>
                <w:iCs/>
                <w:sz w:val="18"/>
                <w:szCs w:val="18"/>
              </w:rPr>
              <w:t>с серебряной медалью</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нет</w:t>
            </w:r>
          </w:p>
        </w:tc>
        <w:tc>
          <w:tcPr>
            <w:tcW w:w="1570" w:type="dxa"/>
          </w:tcPr>
          <w:p w:rsidR="00A6565B" w:rsidRPr="00A6565B" w:rsidRDefault="00A6565B" w:rsidP="00982BB5">
            <w:pPr>
              <w:jc w:val="center"/>
              <w:rPr>
                <w:rFonts w:ascii="Times New Roman" w:hAnsi="Times New Roman"/>
                <w:i/>
                <w:iCs/>
                <w:sz w:val="18"/>
                <w:szCs w:val="18"/>
              </w:rPr>
            </w:pPr>
            <w:r>
              <w:rPr>
                <w:rFonts w:ascii="Times New Roman" w:hAnsi="Times New Roman"/>
                <w:i/>
                <w:iCs/>
                <w:sz w:val="18"/>
                <w:szCs w:val="18"/>
              </w:rPr>
              <w:t>нет</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6.</w:t>
            </w: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Окончили на «5» 1-4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12</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13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5 – 9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8</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10</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10- 11 кл.</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4</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6</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5</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3</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3</w:t>
            </w:r>
          </w:p>
        </w:tc>
      </w:tr>
      <w:tr w:rsidR="00A6565B" w:rsidRPr="00A6565B" w:rsidTr="00A6565B">
        <w:tc>
          <w:tcPr>
            <w:tcW w:w="468" w:type="dxa"/>
            <w:shd w:val="clear" w:color="auto" w:fill="F3F3F3"/>
          </w:tcPr>
          <w:p w:rsidR="00A6565B" w:rsidRPr="00A6565B" w:rsidRDefault="00A6565B" w:rsidP="00C7163C">
            <w:pPr>
              <w:rPr>
                <w:rFonts w:ascii="Times New Roman" w:hAnsi="Times New Roman"/>
                <w:sz w:val="18"/>
                <w:szCs w:val="18"/>
              </w:rPr>
            </w:pPr>
          </w:p>
        </w:tc>
        <w:tc>
          <w:tcPr>
            <w:tcW w:w="2480" w:type="dxa"/>
            <w:shd w:val="clear" w:color="auto" w:fill="F3F3F3"/>
          </w:tcPr>
          <w:p w:rsidR="00A6565B" w:rsidRPr="00A6565B" w:rsidRDefault="00A6565B" w:rsidP="00C7163C">
            <w:pPr>
              <w:rPr>
                <w:rFonts w:ascii="Times New Roman" w:hAnsi="Times New Roman"/>
                <w:sz w:val="18"/>
                <w:szCs w:val="18"/>
              </w:rPr>
            </w:pPr>
            <w:r w:rsidRPr="00A6565B">
              <w:rPr>
                <w:rFonts w:ascii="Times New Roman" w:hAnsi="Times New Roman"/>
                <w:sz w:val="18"/>
                <w:szCs w:val="18"/>
              </w:rPr>
              <w:t>по ОУ</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17</w:t>
            </w:r>
          </w:p>
        </w:tc>
        <w:tc>
          <w:tcPr>
            <w:tcW w:w="11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22</w:t>
            </w:r>
          </w:p>
        </w:tc>
        <w:tc>
          <w:tcPr>
            <w:tcW w:w="134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17</w:t>
            </w:r>
          </w:p>
        </w:tc>
        <w:tc>
          <w:tcPr>
            <w:tcW w:w="1184"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16</w:t>
            </w:r>
          </w:p>
        </w:tc>
        <w:tc>
          <w:tcPr>
            <w:tcW w:w="1483"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20</w:t>
            </w:r>
          </w:p>
        </w:tc>
        <w:tc>
          <w:tcPr>
            <w:tcW w:w="1757"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21</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27</w:t>
            </w:r>
          </w:p>
        </w:tc>
        <w:tc>
          <w:tcPr>
            <w:tcW w:w="1639" w:type="dxa"/>
          </w:tcPr>
          <w:p w:rsidR="00A6565B" w:rsidRPr="00A6565B" w:rsidRDefault="00A6565B" w:rsidP="00982BB5">
            <w:pPr>
              <w:jc w:val="center"/>
              <w:rPr>
                <w:rFonts w:ascii="Times New Roman" w:hAnsi="Times New Roman"/>
                <w:i/>
                <w:iCs/>
                <w:sz w:val="18"/>
                <w:szCs w:val="18"/>
              </w:rPr>
            </w:pPr>
            <w:r w:rsidRPr="00A6565B">
              <w:rPr>
                <w:rFonts w:ascii="Times New Roman" w:hAnsi="Times New Roman"/>
                <w:i/>
                <w:iCs/>
                <w:sz w:val="18"/>
                <w:szCs w:val="18"/>
              </w:rPr>
              <w:t>16</w:t>
            </w:r>
          </w:p>
        </w:tc>
        <w:tc>
          <w:tcPr>
            <w:tcW w:w="1570" w:type="dxa"/>
          </w:tcPr>
          <w:p w:rsidR="00A6565B" w:rsidRPr="00A6565B" w:rsidRDefault="00982BB5" w:rsidP="00982BB5">
            <w:pPr>
              <w:jc w:val="center"/>
              <w:rPr>
                <w:rFonts w:ascii="Times New Roman" w:hAnsi="Times New Roman"/>
                <w:i/>
                <w:iCs/>
                <w:sz w:val="18"/>
                <w:szCs w:val="18"/>
              </w:rPr>
            </w:pPr>
            <w:r>
              <w:rPr>
                <w:rFonts w:ascii="Times New Roman" w:hAnsi="Times New Roman"/>
                <w:i/>
                <w:iCs/>
                <w:sz w:val="18"/>
                <w:szCs w:val="18"/>
              </w:rPr>
              <w:t>19</w:t>
            </w:r>
          </w:p>
        </w:tc>
      </w:tr>
    </w:tbl>
    <w:p w:rsidR="00BC1CB1" w:rsidRPr="00EC18E3" w:rsidRDefault="00BC1CB1" w:rsidP="002A195A">
      <w:pPr>
        <w:rPr>
          <w:rFonts w:ascii="Times New Roman" w:hAnsi="Times New Roman"/>
          <w:sz w:val="24"/>
          <w:szCs w:val="24"/>
        </w:rPr>
      </w:pPr>
      <w:r w:rsidRPr="00EC18E3">
        <w:rPr>
          <w:rFonts w:ascii="Times New Roman" w:hAnsi="Times New Roman"/>
          <w:sz w:val="24"/>
          <w:szCs w:val="24"/>
        </w:rPr>
        <w:t>Данные, приведённые в таблице,  показывают, что за последние пять лет:</w:t>
      </w:r>
    </w:p>
    <w:p w:rsidR="00BC1CB1" w:rsidRPr="00EC18E3" w:rsidRDefault="00BC1CB1" w:rsidP="00513CF4">
      <w:pPr>
        <w:spacing w:after="0" w:line="240" w:lineRule="auto"/>
        <w:rPr>
          <w:rFonts w:ascii="Times New Roman" w:hAnsi="Times New Roman"/>
          <w:b/>
          <w:bCs/>
          <w:sz w:val="24"/>
          <w:szCs w:val="24"/>
        </w:rPr>
      </w:pPr>
      <w:r>
        <w:rPr>
          <w:rFonts w:ascii="Times New Roman" w:hAnsi="Times New Roman"/>
          <w:sz w:val="24"/>
          <w:szCs w:val="24"/>
        </w:rPr>
        <w:t xml:space="preserve">   -</w:t>
      </w:r>
      <w:r w:rsidR="00D83616">
        <w:rPr>
          <w:rFonts w:ascii="Times New Roman" w:hAnsi="Times New Roman"/>
          <w:sz w:val="24"/>
          <w:szCs w:val="24"/>
        </w:rPr>
        <w:t>К</w:t>
      </w:r>
      <w:r w:rsidR="00564AE0">
        <w:rPr>
          <w:rFonts w:ascii="Times New Roman" w:hAnsi="Times New Roman"/>
          <w:sz w:val="24"/>
          <w:szCs w:val="24"/>
        </w:rPr>
        <w:t>оличество</w:t>
      </w:r>
      <w:r>
        <w:rPr>
          <w:rFonts w:ascii="Times New Roman" w:hAnsi="Times New Roman"/>
          <w:sz w:val="24"/>
          <w:szCs w:val="24"/>
        </w:rPr>
        <w:t xml:space="preserve"> учащихся в средней </w:t>
      </w:r>
      <w:r w:rsidRPr="00EC18E3">
        <w:rPr>
          <w:rFonts w:ascii="Times New Roman" w:hAnsi="Times New Roman"/>
          <w:sz w:val="24"/>
          <w:szCs w:val="24"/>
        </w:rPr>
        <w:t xml:space="preserve"> школе</w:t>
      </w:r>
      <w:r w:rsidR="00564AE0">
        <w:rPr>
          <w:rFonts w:ascii="Times New Roman" w:hAnsi="Times New Roman"/>
          <w:sz w:val="24"/>
          <w:szCs w:val="24"/>
        </w:rPr>
        <w:t xml:space="preserve"> в основном </w:t>
      </w:r>
      <w:r w:rsidR="00564AE0">
        <w:rPr>
          <w:rFonts w:ascii="Times New Roman" w:hAnsi="Times New Roman"/>
          <w:sz w:val="24"/>
          <w:szCs w:val="24"/>
          <w:u w:val="single"/>
        </w:rPr>
        <w:t>стабильное</w:t>
      </w:r>
      <w:r w:rsidRPr="00EC18E3">
        <w:rPr>
          <w:rFonts w:ascii="Times New Roman" w:hAnsi="Times New Roman"/>
          <w:sz w:val="24"/>
          <w:szCs w:val="24"/>
        </w:rPr>
        <w:t>;</w:t>
      </w:r>
    </w:p>
    <w:p w:rsidR="00BC1CB1" w:rsidRPr="00E756FB" w:rsidRDefault="00BC1CB1" w:rsidP="00513CF4">
      <w:pPr>
        <w:spacing w:after="0" w:line="240" w:lineRule="auto"/>
        <w:rPr>
          <w:rFonts w:ascii="Times New Roman" w:hAnsi="Times New Roman"/>
          <w:sz w:val="24"/>
          <w:szCs w:val="24"/>
          <w:u w:val="single"/>
        </w:rPr>
      </w:pPr>
      <w:r>
        <w:rPr>
          <w:rFonts w:ascii="Times New Roman" w:hAnsi="Times New Roman"/>
          <w:sz w:val="24"/>
          <w:szCs w:val="24"/>
        </w:rPr>
        <w:t xml:space="preserve">   -</w:t>
      </w:r>
      <w:r w:rsidRPr="00E756FB">
        <w:rPr>
          <w:rFonts w:ascii="Times New Roman" w:hAnsi="Times New Roman"/>
          <w:sz w:val="24"/>
          <w:szCs w:val="24"/>
        </w:rPr>
        <w:t xml:space="preserve">В основной и средней  школе </w:t>
      </w:r>
      <w:r w:rsidRPr="00E756FB">
        <w:rPr>
          <w:rFonts w:ascii="Times New Roman" w:hAnsi="Times New Roman"/>
          <w:sz w:val="24"/>
          <w:szCs w:val="24"/>
          <w:u w:val="single"/>
        </w:rPr>
        <w:t>нет</w:t>
      </w:r>
      <w:r w:rsidRPr="00E756FB">
        <w:rPr>
          <w:rFonts w:ascii="Times New Roman" w:hAnsi="Times New Roman"/>
          <w:sz w:val="24"/>
          <w:szCs w:val="24"/>
        </w:rPr>
        <w:t xml:space="preserve">  отсева</w:t>
      </w:r>
      <w:r w:rsidRPr="00E756FB">
        <w:rPr>
          <w:rFonts w:ascii="Times New Roman" w:hAnsi="Times New Roman"/>
          <w:b/>
          <w:bCs/>
          <w:sz w:val="24"/>
          <w:szCs w:val="24"/>
        </w:rPr>
        <w:t>;</w:t>
      </w:r>
    </w:p>
    <w:p w:rsidR="00BC1CB1" w:rsidRPr="00EC18E3" w:rsidRDefault="00BC1CB1" w:rsidP="004A4D41">
      <w:pPr>
        <w:spacing w:after="0" w:line="240" w:lineRule="auto"/>
        <w:rPr>
          <w:rFonts w:ascii="Times New Roman" w:hAnsi="Times New Roman"/>
          <w:sz w:val="24"/>
          <w:szCs w:val="24"/>
        </w:rPr>
      </w:pPr>
      <w:r>
        <w:rPr>
          <w:rFonts w:ascii="Times New Roman" w:hAnsi="Times New Roman"/>
          <w:bCs/>
          <w:sz w:val="24"/>
          <w:szCs w:val="24"/>
        </w:rPr>
        <w:t xml:space="preserve">   -</w:t>
      </w:r>
      <w:r w:rsidR="00A14260">
        <w:rPr>
          <w:rFonts w:ascii="Times New Roman" w:hAnsi="Times New Roman"/>
          <w:bCs/>
          <w:sz w:val="24"/>
          <w:szCs w:val="24"/>
        </w:rPr>
        <w:t>По итогам прошлого учебного года в</w:t>
      </w:r>
      <w:r>
        <w:rPr>
          <w:rFonts w:ascii="Times New Roman" w:hAnsi="Times New Roman"/>
          <w:sz w:val="24"/>
          <w:szCs w:val="24"/>
        </w:rPr>
        <w:t>се учащиеся</w:t>
      </w:r>
      <w:r w:rsidR="00736891">
        <w:rPr>
          <w:rFonts w:ascii="Times New Roman" w:hAnsi="Times New Roman"/>
          <w:sz w:val="24"/>
          <w:szCs w:val="24"/>
        </w:rPr>
        <w:t xml:space="preserve">  </w:t>
      </w:r>
      <w:r w:rsidR="00E57D79">
        <w:rPr>
          <w:rFonts w:ascii="Times New Roman" w:hAnsi="Times New Roman"/>
          <w:sz w:val="24"/>
          <w:szCs w:val="24"/>
        </w:rPr>
        <w:t>9</w:t>
      </w:r>
      <w:r w:rsidR="00564AE0">
        <w:rPr>
          <w:rFonts w:ascii="Times New Roman" w:hAnsi="Times New Roman"/>
          <w:sz w:val="24"/>
          <w:szCs w:val="24"/>
        </w:rPr>
        <w:t xml:space="preserve"> и 11 классов</w:t>
      </w:r>
      <w:r w:rsidRPr="00E756FB">
        <w:rPr>
          <w:rFonts w:ascii="Times New Roman" w:hAnsi="Times New Roman"/>
          <w:sz w:val="24"/>
          <w:szCs w:val="24"/>
        </w:rPr>
        <w:t xml:space="preserve"> </w:t>
      </w:r>
      <w:r w:rsidRPr="00E756FB">
        <w:rPr>
          <w:rFonts w:ascii="Times New Roman" w:hAnsi="Times New Roman"/>
          <w:sz w:val="24"/>
          <w:szCs w:val="24"/>
          <w:u w:val="single"/>
        </w:rPr>
        <w:t xml:space="preserve">получили аттестаты </w:t>
      </w:r>
      <w:r w:rsidRPr="00E756FB">
        <w:rPr>
          <w:rFonts w:ascii="Times New Roman" w:hAnsi="Times New Roman"/>
          <w:sz w:val="24"/>
          <w:szCs w:val="24"/>
        </w:rPr>
        <w:t>об образовании</w:t>
      </w:r>
      <w:r w:rsidRPr="00E756FB">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                                              </w:t>
      </w:r>
    </w:p>
    <w:p w:rsidR="00BC1CB1" w:rsidRPr="00E57D79" w:rsidRDefault="00BC1CB1" w:rsidP="00210A10">
      <w:pPr>
        <w:rPr>
          <w:rFonts w:ascii="Times New Roman" w:hAnsi="Times New Roman"/>
          <w:bCs/>
          <w:sz w:val="24"/>
          <w:szCs w:val="24"/>
          <w:u w:val="single"/>
        </w:rPr>
      </w:pPr>
      <w:r>
        <w:rPr>
          <w:rFonts w:ascii="Times New Roman" w:hAnsi="Times New Roman"/>
          <w:b/>
          <w:bCs/>
          <w:sz w:val="24"/>
          <w:szCs w:val="24"/>
        </w:rPr>
        <w:t xml:space="preserve">   </w:t>
      </w:r>
      <w:r w:rsidR="00E57D79">
        <w:rPr>
          <w:rFonts w:ascii="Times New Roman" w:hAnsi="Times New Roman"/>
          <w:bCs/>
          <w:sz w:val="24"/>
          <w:szCs w:val="24"/>
        </w:rPr>
        <w:t>-</w:t>
      </w:r>
      <w:r w:rsidR="00564AE0">
        <w:rPr>
          <w:rFonts w:ascii="Times New Roman" w:hAnsi="Times New Roman"/>
          <w:bCs/>
          <w:sz w:val="24"/>
          <w:szCs w:val="24"/>
          <w:u w:val="single"/>
        </w:rPr>
        <w:t>Два</w:t>
      </w:r>
      <w:r w:rsidR="00E57D79" w:rsidRPr="008C7F02">
        <w:rPr>
          <w:rFonts w:ascii="Times New Roman" w:hAnsi="Times New Roman"/>
          <w:bCs/>
          <w:sz w:val="24"/>
          <w:szCs w:val="24"/>
          <w:u w:val="single"/>
        </w:rPr>
        <w:t xml:space="preserve">  золот</w:t>
      </w:r>
      <w:r w:rsidR="00564AE0">
        <w:rPr>
          <w:rFonts w:ascii="Times New Roman" w:hAnsi="Times New Roman"/>
          <w:bCs/>
          <w:sz w:val="24"/>
          <w:szCs w:val="24"/>
          <w:u w:val="single"/>
        </w:rPr>
        <w:t>ых</w:t>
      </w:r>
      <w:r w:rsidR="00E95904">
        <w:rPr>
          <w:rFonts w:ascii="Times New Roman" w:hAnsi="Times New Roman"/>
          <w:bCs/>
          <w:sz w:val="24"/>
          <w:szCs w:val="24"/>
        </w:rPr>
        <w:t xml:space="preserve"> </w:t>
      </w:r>
      <w:r w:rsidR="00E57D79">
        <w:rPr>
          <w:rFonts w:ascii="Times New Roman" w:hAnsi="Times New Roman"/>
          <w:bCs/>
          <w:sz w:val="24"/>
          <w:szCs w:val="24"/>
        </w:rPr>
        <w:t xml:space="preserve"> медалист</w:t>
      </w:r>
      <w:r w:rsidR="00564AE0">
        <w:rPr>
          <w:rFonts w:ascii="Times New Roman" w:hAnsi="Times New Roman"/>
          <w:bCs/>
          <w:sz w:val="24"/>
          <w:szCs w:val="24"/>
        </w:rPr>
        <w:t>а</w:t>
      </w:r>
      <w:r>
        <w:rPr>
          <w:rFonts w:ascii="Times New Roman" w:hAnsi="Times New Roman"/>
          <w:bCs/>
          <w:sz w:val="24"/>
          <w:szCs w:val="24"/>
        </w:rPr>
        <w:t xml:space="preserve">; </w:t>
      </w:r>
      <w:r w:rsidR="00E57D79" w:rsidRPr="008C7F02">
        <w:rPr>
          <w:rFonts w:ascii="Times New Roman" w:hAnsi="Times New Roman"/>
          <w:bCs/>
          <w:sz w:val="24"/>
          <w:szCs w:val="24"/>
          <w:u w:val="single"/>
        </w:rPr>
        <w:t xml:space="preserve">один </w:t>
      </w:r>
      <w:r w:rsidR="00E57D79">
        <w:rPr>
          <w:rFonts w:ascii="Times New Roman" w:hAnsi="Times New Roman"/>
          <w:bCs/>
          <w:sz w:val="24"/>
          <w:szCs w:val="24"/>
        </w:rPr>
        <w:t xml:space="preserve">аттестат об основном образовании </w:t>
      </w:r>
      <w:r w:rsidR="00E57D79" w:rsidRPr="008C7F02">
        <w:rPr>
          <w:rFonts w:ascii="Times New Roman" w:hAnsi="Times New Roman"/>
          <w:bCs/>
          <w:sz w:val="24"/>
          <w:szCs w:val="24"/>
          <w:u w:val="single"/>
        </w:rPr>
        <w:t>с отличием</w:t>
      </w:r>
      <w:r w:rsidR="00E57D79">
        <w:rPr>
          <w:rFonts w:ascii="Times New Roman" w:hAnsi="Times New Roman"/>
          <w:bCs/>
          <w:sz w:val="24"/>
          <w:szCs w:val="24"/>
        </w:rPr>
        <w:t>.</w:t>
      </w:r>
      <w:r>
        <w:rPr>
          <w:rFonts w:ascii="Times New Roman" w:hAnsi="Times New Roman"/>
          <w:bCs/>
          <w:sz w:val="24"/>
          <w:szCs w:val="24"/>
        </w:rPr>
        <w:t xml:space="preserve">                                                                                                                                              </w:t>
      </w:r>
      <w:r w:rsidR="00E95904">
        <w:rPr>
          <w:rFonts w:ascii="Times New Roman" w:hAnsi="Times New Roman"/>
          <w:bCs/>
          <w:sz w:val="24"/>
          <w:szCs w:val="24"/>
        </w:rPr>
        <w:t xml:space="preserve">                                                                                            </w:t>
      </w:r>
      <w:r w:rsidR="008C7F02">
        <w:rPr>
          <w:rFonts w:ascii="Times New Roman" w:hAnsi="Times New Roman"/>
          <w:bCs/>
          <w:sz w:val="24"/>
          <w:szCs w:val="24"/>
        </w:rPr>
        <w:t xml:space="preserve">    </w:t>
      </w:r>
      <w:r w:rsidR="00564AE0">
        <w:rPr>
          <w:rFonts w:ascii="Times New Roman" w:hAnsi="Times New Roman"/>
          <w:bCs/>
          <w:sz w:val="24"/>
          <w:szCs w:val="24"/>
        </w:rPr>
        <w:t xml:space="preserve">   </w:t>
      </w:r>
      <w:r w:rsidR="00E57D79">
        <w:rPr>
          <w:rFonts w:ascii="Times New Roman" w:hAnsi="Times New Roman"/>
          <w:bCs/>
          <w:sz w:val="24"/>
          <w:szCs w:val="24"/>
        </w:rPr>
        <w:t xml:space="preserve">-Число отличников </w:t>
      </w:r>
      <w:r>
        <w:rPr>
          <w:rFonts w:ascii="Times New Roman" w:hAnsi="Times New Roman"/>
          <w:bCs/>
          <w:sz w:val="24"/>
          <w:szCs w:val="24"/>
        </w:rPr>
        <w:t xml:space="preserve"> </w:t>
      </w:r>
      <w:r w:rsidR="00564AE0">
        <w:rPr>
          <w:rFonts w:ascii="Times New Roman" w:hAnsi="Times New Roman"/>
          <w:bCs/>
          <w:sz w:val="24"/>
          <w:szCs w:val="24"/>
          <w:u w:val="single"/>
        </w:rPr>
        <w:t>увеличилось</w:t>
      </w:r>
      <w:r w:rsidRPr="00E57D79">
        <w:rPr>
          <w:rFonts w:ascii="Times New Roman" w:hAnsi="Times New Roman"/>
          <w:bCs/>
          <w:sz w:val="24"/>
          <w:szCs w:val="24"/>
          <w:u w:val="single"/>
        </w:rPr>
        <w:t>.</w:t>
      </w:r>
    </w:p>
    <w:p w:rsidR="00BC1CB1" w:rsidRPr="00EC18E3" w:rsidRDefault="00BC1CB1" w:rsidP="00210A10">
      <w:pPr>
        <w:rPr>
          <w:rFonts w:ascii="Times New Roman" w:hAnsi="Times New Roman"/>
          <w:sz w:val="24"/>
          <w:szCs w:val="24"/>
        </w:rPr>
      </w:pPr>
      <w:r w:rsidRPr="00EC18E3">
        <w:rPr>
          <w:rFonts w:ascii="Times New Roman" w:hAnsi="Times New Roman"/>
          <w:b/>
          <w:bCs/>
          <w:sz w:val="24"/>
          <w:szCs w:val="24"/>
        </w:rPr>
        <w:t>Выводы, рекомендации:</w:t>
      </w:r>
      <w:r w:rsidRPr="00EC18E3">
        <w:rPr>
          <w:rFonts w:ascii="Times New Roman" w:hAnsi="Times New Roman"/>
          <w:sz w:val="24"/>
          <w:szCs w:val="24"/>
        </w:rPr>
        <w:t xml:space="preserve"> </w:t>
      </w:r>
    </w:p>
    <w:p w:rsidR="00BC1CB1" w:rsidRPr="00C7619A" w:rsidRDefault="008C7F02" w:rsidP="0049188B">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Коллектив школы </w:t>
      </w:r>
      <w:r w:rsidR="00E467A9">
        <w:rPr>
          <w:rFonts w:ascii="Times New Roman" w:hAnsi="Times New Roman"/>
          <w:sz w:val="24"/>
          <w:szCs w:val="24"/>
        </w:rPr>
        <w:t xml:space="preserve"> выполняет </w:t>
      </w:r>
      <w:r w:rsidR="00BC1CB1" w:rsidRPr="00EC18E3">
        <w:rPr>
          <w:rFonts w:ascii="Times New Roman" w:hAnsi="Times New Roman"/>
          <w:sz w:val="24"/>
          <w:szCs w:val="24"/>
        </w:rPr>
        <w:t xml:space="preserve"> Закон  о всеобуче. </w:t>
      </w:r>
    </w:p>
    <w:p w:rsidR="00BC1CB1" w:rsidRPr="00EC18E3" w:rsidRDefault="00BC1CB1" w:rsidP="0049188B">
      <w:pPr>
        <w:numPr>
          <w:ilvl w:val="0"/>
          <w:numId w:val="1"/>
        </w:numPr>
        <w:spacing w:after="0" w:line="240" w:lineRule="auto"/>
        <w:rPr>
          <w:rFonts w:ascii="Times New Roman" w:hAnsi="Times New Roman"/>
          <w:sz w:val="24"/>
          <w:szCs w:val="24"/>
        </w:rPr>
      </w:pPr>
      <w:r w:rsidRPr="00EC18E3">
        <w:rPr>
          <w:rFonts w:ascii="Times New Roman" w:hAnsi="Times New Roman"/>
          <w:sz w:val="24"/>
          <w:szCs w:val="24"/>
        </w:rPr>
        <w:t>Педаго</w:t>
      </w:r>
      <w:r>
        <w:rPr>
          <w:rFonts w:ascii="Times New Roman" w:hAnsi="Times New Roman"/>
          <w:sz w:val="24"/>
          <w:szCs w:val="24"/>
        </w:rPr>
        <w:t>ги, руководство школы</w:t>
      </w:r>
      <w:r w:rsidR="008C7F02">
        <w:rPr>
          <w:rFonts w:ascii="Times New Roman" w:hAnsi="Times New Roman"/>
          <w:sz w:val="24"/>
          <w:szCs w:val="24"/>
        </w:rPr>
        <w:t xml:space="preserve"> стремятся добиваться</w:t>
      </w:r>
      <w:r>
        <w:rPr>
          <w:rFonts w:ascii="Times New Roman" w:hAnsi="Times New Roman"/>
          <w:sz w:val="24"/>
          <w:szCs w:val="24"/>
        </w:rPr>
        <w:t xml:space="preserve">  стабильных показателей по  качеству образования.</w:t>
      </w:r>
    </w:p>
    <w:p w:rsidR="00BC1CB1" w:rsidRPr="000B61F2" w:rsidRDefault="00564AE0" w:rsidP="00210A10">
      <w:pPr>
        <w:numPr>
          <w:ilvl w:val="0"/>
          <w:numId w:val="1"/>
        </w:numPr>
        <w:spacing w:after="0" w:line="240" w:lineRule="auto"/>
        <w:rPr>
          <w:rFonts w:ascii="Times New Roman" w:hAnsi="Times New Roman"/>
          <w:b/>
          <w:bCs/>
          <w:sz w:val="24"/>
          <w:szCs w:val="24"/>
        </w:rPr>
      </w:pPr>
      <w:r>
        <w:rPr>
          <w:rFonts w:ascii="Times New Roman" w:hAnsi="Times New Roman"/>
          <w:sz w:val="24"/>
          <w:szCs w:val="24"/>
        </w:rPr>
        <w:t>В 2015 – 2016</w:t>
      </w:r>
      <w:r w:rsidR="00E95904">
        <w:rPr>
          <w:rFonts w:ascii="Times New Roman" w:hAnsi="Times New Roman"/>
          <w:sz w:val="24"/>
          <w:szCs w:val="24"/>
        </w:rPr>
        <w:t xml:space="preserve"> </w:t>
      </w:r>
      <w:r w:rsidR="00BC1CB1" w:rsidRPr="00820CA4">
        <w:rPr>
          <w:rFonts w:ascii="Times New Roman" w:hAnsi="Times New Roman"/>
          <w:sz w:val="24"/>
          <w:szCs w:val="24"/>
        </w:rPr>
        <w:t xml:space="preserve"> учебном году</w:t>
      </w:r>
      <w:r>
        <w:rPr>
          <w:rFonts w:ascii="Times New Roman" w:hAnsi="Times New Roman"/>
          <w:sz w:val="24"/>
          <w:szCs w:val="24"/>
        </w:rPr>
        <w:t xml:space="preserve"> продолжить совершенствование   работы</w:t>
      </w:r>
      <w:r w:rsidR="00BC1CB1">
        <w:rPr>
          <w:rFonts w:ascii="Times New Roman" w:hAnsi="Times New Roman"/>
          <w:sz w:val="24"/>
          <w:szCs w:val="24"/>
        </w:rPr>
        <w:t xml:space="preserve"> </w:t>
      </w:r>
      <w:r w:rsidR="00BC1CB1" w:rsidRPr="00820CA4">
        <w:rPr>
          <w:rFonts w:ascii="Times New Roman" w:hAnsi="Times New Roman"/>
          <w:sz w:val="24"/>
          <w:szCs w:val="24"/>
        </w:rPr>
        <w:t xml:space="preserve"> с мотивированными на обуч</w:t>
      </w:r>
      <w:r w:rsidR="008C7F02">
        <w:rPr>
          <w:rFonts w:ascii="Times New Roman" w:hAnsi="Times New Roman"/>
          <w:sz w:val="24"/>
          <w:szCs w:val="24"/>
        </w:rPr>
        <w:t>ение учащимися</w:t>
      </w:r>
      <w:r>
        <w:rPr>
          <w:rFonts w:ascii="Times New Roman" w:hAnsi="Times New Roman"/>
          <w:sz w:val="24"/>
          <w:szCs w:val="24"/>
        </w:rPr>
        <w:t xml:space="preserve">, </w:t>
      </w:r>
      <w:r w:rsidR="008C7F02">
        <w:rPr>
          <w:rFonts w:ascii="Times New Roman" w:hAnsi="Times New Roman"/>
          <w:sz w:val="24"/>
          <w:szCs w:val="24"/>
        </w:rPr>
        <w:t xml:space="preserve"> со слабоуспевающими учащимися</w:t>
      </w:r>
      <w:r w:rsidR="00BC1CB1" w:rsidRPr="00820CA4">
        <w:rPr>
          <w:rFonts w:ascii="Times New Roman" w:hAnsi="Times New Roman"/>
          <w:sz w:val="24"/>
          <w:szCs w:val="24"/>
        </w:rPr>
        <w:t xml:space="preserve">. </w:t>
      </w:r>
    </w:p>
    <w:p w:rsidR="00D1239E" w:rsidRDefault="00D1239E" w:rsidP="00210A10">
      <w:pPr>
        <w:rPr>
          <w:rFonts w:ascii="Times New Roman" w:hAnsi="Times New Roman"/>
          <w:b/>
          <w:bCs/>
          <w:sz w:val="24"/>
          <w:szCs w:val="24"/>
        </w:rPr>
      </w:pPr>
    </w:p>
    <w:p w:rsidR="00BC1CB1" w:rsidRPr="00354402" w:rsidRDefault="00BC1CB1" w:rsidP="00210A10">
      <w:pP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w:t>
      </w:r>
      <w:r>
        <w:rPr>
          <w:rFonts w:ascii="Times New Roman" w:hAnsi="Times New Roman"/>
          <w:b/>
          <w:sz w:val="24"/>
          <w:szCs w:val="24"/>
          <w:lang w:val="en-US"/>
        </w:rPr>
        <w:t>I</w:t>
      </w:r>
      <w:r w:rsidRPr="007D218C">
        <w:rPr>
          <w:rFonts w:ascii="Times New Roman" w:hAnsi="Times New Roman"/>
          <w:b/>
          <w:bCs/>
          <w:sz w:val="24"/>
          <w:szCs w:val="24"/>
        </w:rPr>
        <w:t xml:space="preserve">. </w:t>
      </w:r>
      <w:r>
        <w:rPr>
          <w:rFonts w:ascii="Times New Roman" w:hAnsi="Times New Roman"/>
          <w:b/>
          <w:bCs/>
          <w:sz w:val="24"/>
          <w:szCs w:val="24"/>
        </w:rPr>
        <w:t xml:space="preserve">    </w:t>
      </w:r>
      <w:r w:rsidRPr="00DB22E6">
        <w:rPr>
          <w:rFonts w:ascii="Times New Roman" w:hAnsi="Times New Roman"/>
          <w:b/>
          <w:bCs/>
          <w:sz w:val="24"/>
          <w:szCs w:val="24"/>
        </w:rPr>
        <w:t xml:space="preserve">  </w:t>
      </w:r>
      <w:r w:rsidRPr="00EC18E3">
        <w:rPr>
          <w:rFonts w:ascii="Times New Roman" w:hAnsi="Times New Roman"/>
          <w:b/>
          <w:bCs/>
          <w:sz w:val="24"/>
          <w:szCs w:val="24"/>
        </w:rPr>
        <w:t>2.</w:t>
      </w:r>
      <w:r>
        <w:rPr>
          <w:rFonts w:ascii="Times New Roman" w:hAnsi="Times New Roman"/>
          <w:b/>
          <w:bCs/>
          <w:sz w:val="24"/>
          <w:szCs w:val="24"/>
        </w:rPr>
        <w:t>2.  Выполнение</w:t>
      </w:r>
      <w:r w:rsidRPr="00354402">
        <w:rPr>
          <w:rFonts w:ascii="Times New Roman" w:hAnsi="Times New Roman"/>
          <w:b/>
          <w:bCs/>
          <w:sz w:val="24"/>
          <w:szCs w:val="24"/>
        </w:rPr>
        <w:t xml:space="preserve"> учебного плана школы.</w:t>
      </w:r>
    </w:p>
    <w:p w:rsidR="00BC1CB1" w:rsidRDefault="00BC1CB1" w:rsidP="00210A10">
      <w:pPr>
        <w:rPr>
          <w:rFonts w:ascii="Times New Roman" w:hAnsi="Times New Roman"/>
          <w:sz w:val="24"/>
          <w:szCs w:val="24"/>
        </w:rPr>
      </w:pPr>
      <w:r w:rsidRPr="00EC18E3">
        <w:rPr>
          <w:rFonts w:ascii="Times New Roman" w:hAnsi="Times New Roman"/>
          <w:sz w:val="24"/>
          <w:szCs w:val="24"/>
        </w:rPr>
        <w:t xml:space="preserve">Предметы базового и регионального компонентов учебного плана изучены в полном  объёме. </w:t>
      </w:r>
      <w:r w:rsidR="00E467A9">
        <w:rPr>
          <w:rFonts w:ascii="Times New Roman" w:hAnsi="Times New Roman"/>
          <w:sz w:val="24"/>
          <w:szCs w:val="24"/>
        </w:rPr>
        <w:t>1 раз в четверть</w:t>
      </w:r>
      <w:r w:rsidR="00511DFE">
        <w:rPr>
          <w:rFonts w:ascii="Times New Roman" w:hAnsi="Times New Roman"/>
          <w:sz w:val="24"/>
          <w:szCs w:val="24"/>
        </w:rPr>
        <w:t xml:space="preserve"> проводилась проверка </w:t>
      </w:r>
      <w:r w:rsidR="00E467A9">
        <w:rPr>
          <w:rFonts w:ascii="Times New Roman" w:hAnsi="Times New Roman"/>
          <w:sz w:val="24"/>
          <w:szCs w:val="24"/>
        </w:rPr>
        <w:t xml:space="preserve"> </w:t>
      </w:r>
      <w:r w:rsidR="00511DFE">
        <w:rPr>
          <w:rFonts w:ascii="Times New Roman" w:hAnsi="Times New Roman"/>
          <w:sz w:val="24"/>
          <w:szCs w:val="24"/>
        </w:rPr>
        <w:t xml:space="preserve"> прохождения программы по предметам  с последующей корректировкой календарно – тематического планирования. </w:t>
      </w:r>
    </w:p>
    <w:p w:rsidR="00BC1CB1" w:rsidRDefault="00BC1CB1" w:rsidP="00210A10">
      <w:pPr>
        <w:rPr>
          <w:rFonts w:ascii="Times New Roman" w:hAnsi="Times New Roman"/>
          <w:sz w:val="24"/>
          <w:szCs w:val="24"/>
        </w:rPr>
      </w:pPr>
      <w:r w:rsidRPr="00EC18E3">
        <w:rPr>
          <w:rFonts w:ascii="Times New Roman" w:hAnsi="Times New Roman"/>
          <w:sz w:val="24"/>
          <w:szCs w:val="24"/>
        </w:rPr>
        <w:t>ВШК за выполнением практической части по биологии, географии, химии, физике показал, что пройдены все необходимые по плану практические, лабораторные работы. Выполнение контрольных рабо</w:t>
      </w:r>
      <w:r>
        <w:rPr>
          <w:rFonts w:ascii="Times New Roman" w:hAnsi="Times New Roman"/>
          <w:sz w:val="24"/>
          <w:szCs w:val="24"/>
        </w:rPr>
        <w:t>т, зачётов</w:t>
      </w:r>
      <w:r w:rsidR="00E467A9">
        <w:rPr>
          <w:rFonts w:ascii="Times New Roman" w:hAnsi="Times New Roman"/>
          <w:sz w:val="24"/>
          <w:szCs w:val="24"/>
        </w:rPr>
        <w:t xml:space="preserve"> в основном </w:t>
      </w:r>
      <w:r>
        <w:rPr>
          <w:rFonts w:ascii="Times New Roman" w:hAnsi="Times New Roman"/>
          <w:sz w:val="24"/>
          <w:szCs w:val="24"/>
        </w:rPr>
        <w:t xml:space="preserve"> соответствует нормам.</w:t>
      </w:r>
    </w:p>
    <w:p w:rsidR="00BC1CB1" w:rsidRDefault="00BC1CB1" w:rsidP="00210A10">
      <w:pPr>
        <w:rPr>
          <w:rFonts w:ascii="Times New Roman" w:hAnsi="Times New Roman"/>
          <w:sz w:val="24"/>
          <w:szCs w:val="24"/>
        </w:rPr>
      </w:pPr>
      <w:r>
        <w:rPr>
          <w:rFonts w:ascii="Times New Roman" w:hAnsi="Times New Roman"/>
          <w:sz w:val="24"/>
          <w:szCs w:val="24"/>
        </w:rPr>
        <w:lastRenderedPageBreak/>
        <w:t xml:space="preserve">На третьей ступени обучения за счет школьного компонента выделены часы на математику и русский </w:t>
      </w:r>
      <w:r w:rsidR="00E95904">
        <w:rPr>
          <w:rFonts w:ascii="Times New Roman" w:hAnsi="Times New Roman"/>
          <w:sz w:val="24"/>
          <w:szCs w:val="24"/>
        </w:rPr>
        <w:t xml:space="preserve">язык в целях достижения </w:t>
      </w:r>
      <w:r>
        <w:rPr>
          <w:rFonts w:ascii="Times New Roman" w:hAnsi="Times New Roman"/>
          <w:sz w:val="24"/>
          <w:szCs w:val="24"/>
        </w:rPr>
        <w:t xml:space="preserve"> качества образования, а также на изучение предметов по выбору учащихся – биология, обществознание.                                           </w:t>
      </w:r>
    </w:p>
    <w:p w:rsidR="00BC1CB1" w:rsidRDefault="00BC1CB1" w:rsidP="00210A10">
      <w:pPr>
        <w:rPr>
          <w:rFonts w:ascii="Times New Roman" w:hAnsi="Times New Roman"/>
          <w:sz w:val="24"/>
          <w:szCs w:val="24"/>
        </w:rPr>
      </w:pPr>
      <w:r>
        <w:rPr>
          <w:rFonts w:ascii="Times New Roman" w:hAnsi="Times New Roman"/>
          <w:sz w:val="24"/>
          <w:szCs w:val="24"/>
        </w:rPr>
        <w:t xml:space="preserve">Вопросы основ безопасности жизнедеятельности изучались в интегрированных курсах с окружающим миром (1-4), физической культурой (5-9).                                                      </w:t>
      </w:r>
    </w:p>
    <w:p w:rsidR="00186866" w:rsidRPr="000B61F2" w:rsidRDefault="00BC1CB1" w:rsidP="00210A10">
      <w:pPr>
        <w:rPr>
          <w:rFonts w:ascii="Times New Roman" w:hAnsi="Times New Roman"/>
          <w:sz w:val="24"/>
          <w:szCs w:val="24"/>
        </w:rPr>
      </w:pPr>
      <w:r>
        <w:rPr>
          <w:rFonts w:ascii="Times New Roman" w:hAnsi="Times New Roman"/>
          <w:sz w:val="24"/>
          <w:szCs w:val="24"/>
        </w:rPr>
        <w:t>У</w:t>
      </w:r>
      <w:r w:rsidRPr="00EC18E3">
        <w:rPr>
          <w:rFonts w:ascii="Times New Roman" w:hAnsi="Times New Roman"/>
          <w:sz w:val="24"/>
          <w:szCs w:val="24"/>
        </w:rPr>
        <w:t xml:space="preserve">чебный план отражён в программах, а именно, базовый компонент – по последним  типовым программам и по частично изменённым программам; </w:t>
      </w:r>
      <w:r w:rsidR="00280641">
        <w:rPr>
          <w:rFonts w:ascii="Times New Roman" w:hAnsi="Times New Roman"/>
          <w:sz w:val="24"/>
          <w:szCs w:val="24"/>
        </w:rPr>
        <w:t xml:space="preserve"> </w:t>
      </w:r>
      <w:r w:rsidRPr="00EC18E3">
        <w:rPr>
          <w:rFonts w:ascii="Times New Roman" w:hAnsi="Times New Roman"/>
          <w:sz w:val="24"/>
          <w:szCs w:val="24"/>
        </w:rPr>
        <w:t>школьный компонент – по авторским программам, утверждённым экспертным советом школы.</w:t>
      </w:r>
      <w:r w:rsidR="00280641">
        <w:rPr>
          <w:rFonts w:ascii="Times New Roman" w:hAnsi="Times New Roman"/>
          <w:sz w:val="24"/>
          <w:szCs w:val="24"/>
        </w:rPr>
        <w:t xml:space="preserve">                                                                            </w:t>
      </w:r>
      <w:r w:rsidR="00D1239E">
        <w:rPr>
          <w:rFonts w:ascii="Times New Roman" w:hAnsi="Times New Roman"/>
          <w:sz w:val="24"/>
          <w:szCs w:val="24"/>
        </w:rPr>
        <w:t xml:space="preserve">                              </w:t>
      </w:r>
      <w:r>
        <w:rPr>
          <w:rFonts w:ascii="Times New Roman" w:hAnsi="Times New Roman"/>
          <w:sz w:val="24"/>
          <w:szCs w:val="24"/>
        </w:rPr>
        <w:t xml:space="preserve"> </w:t>
      </w:r>
      <w:r w:rsidR="006E567A">
        <w:rPr>
          <w:rFonts w:ascii="Times New Roman" w:hAnsi="Times New Roman"/>
          <w:sz w:val="24"/>
          <w:szCs w:val="24"/>
        </w:rPr>
        <w:t>Н</w:t>
      </w:r>
      <w:r w:rsidR="00DE5F36">
        <w:rPr>
          <w:rFonts w:ascii="Times New Roman" w:hAnsi="Times New Roman"/>
          <w:sz w:val="24"/>
          <w:szCs w:val="24"/>
        </w:rPr>
        <w:t>а первой ступени обучения четвёртый</w:t>
      </w:r>
      <w:r w:rsidR="00E467A9">
        <w:rPr>
          <w:rFonts w:ascii="Times New Roman" w:hAnsi="Times New Roman"/>
          <w:sz w:val="24"/>
          <w:szCs w:val="24"/>
        </w:rPr>
        <w:t xml:space="preserve"> </w:t>
      </w:r>
      <w:r w:rsidR="006E567A">
        <w:rPr>
          <w:rFonts w:ascii="Times New Roman" w:hAnsi="Times New Roman"/>
          <w:sz w:val="24"/>
          <w:szCs w:val="24"/>
        </w:rPr>
        <w:t xml:space="preserve"> год в школе успешно </w:t>
      </w:r>
      <w:r w:rsidR="00280641">
        <w:rPr>
          <w:rFonts w:ascii="Times New Roman" w:hAnsi="Times New Roman"/>
          <w:sz w:val="24"/>
          <w:szCs w:val="24"/>
        </w:rPr>
        <w:t xml:space="preserve"> внедряется </w:t>
      </w:r>
      <w:r w:rsidR="006E567A">
        <w:rPr>
          <w:rFonts w:ascii="Times New Roman" w:hAnsi="Times New Roman"/>
          <w:sz w:val="24"/>
          <w:szCs w:val="24"/>
        </w:rPr>
        <w:t xml:space="preserve"> ФГОС второго поколения.</w:t>
      </w:r>
      <w:r>
        <w:rPr>
          <w:rFonts w:ascii="Times New Roman" w:hAnsi="Times New Roman"/>
          <w:sz w:val="24"/>
          <w:szCs w:val="24"/>
        </w:rPr>
        <w:t xml:space="preserve">                                                                                                                                                                 </w:t>
      </w:r>
      <w:r w:rsidR="006E567A">
        <w:rPr>
          <w:rFonts w:ascii="Times New Roman" w:hAnsi="Times New Roman"/>
          <w:sz w:val="24"/>
          <w:szCs w:val="24"/>
        </w:rPr>
        <w:t xml:space="preserve">                      </w:t>
      </w:r>
      <w:r w:rsidR="00DE5F36">
        <w:rPr>
          <w:rFonts w:ascii="Times New Roman" w:hAnsi="Times New Roman"/>
          <w:sz w:val="24"/>
          <w:szCs w:val="24"/>
        </w:rPr>
        <w:t>Для обучения детей с ОВЗ (</w:t>
      </w:r>
      <w:r>
        <w:rPr>
          <w:rFonts w:ascii="Times New Roman" w:hAnsi="Times New Roman"/>
          <w:sz w:val="24"/>
          <w:szCs w:val="24"/>
          <w:lang w:val="en-US"/>
        </w:rPr>
        <w:t>VIII</w:t>
      </w:r>
      <w:r w:rsidRPr="00304F38">
        <w:rPr>
          <w:rFonts w:ascii="Times New Roman" w:hAnsi="Times New Roman"/>
          <w:sz w:val="24"/>
          <w:szCs w:val="24"/>
        </w:rPr>
        <w:t xml:space="preserve"> </w:t>
      </w:r>
      <w:r>
        <w:rPr>
          <w:rFonts w:ascii="Times New Roman" w:hAnsi="Times New Roman"/>
          <w:sz w:val="24"/>
          <w:szCs w:val="24"/>
        </w:rPr>
        <w:t xml:space="preserve">вид) составлены и полностью реализованы учебные планы специального образования в условиях общеобразовательных классов.                                                              </w:t>
      </w:r>
      <w:r w:rsidR="006E567A">
        <w:rPr>
          <w:rFonts w:ascii="Times New Roman" w:hAnsi="Times New Roman"/>
          <w:sz w:val="24"/>
          <w:szCs w:val="24"/>
        </w:rPr>
        <w:t xml:space="preserve">                                                                                                                                </w:t>
      </w:r>
      <w:r w:rsidR="00807161">
        <w:rPr>
          <w:rFonts w:ascii="Times New Roman" w:hAnsi="Times New Roman"/>
          <w:sz w:val="24"/>
          <w:szCs w:val="24"/>
        </w:rPr>
        <w:t xml:space="preserve">                         В 2014/2015</w:t>
      </w:r>
      <w:r w:rsidR="002F2292">
        <w:rPr>
          <w:rFonts w:ascii="Times New Roman" w:hAnsi="Times New Roman"/>
          <w:sz w:val="24"/>
          <w:szCs w:val="24"/>
        </w:rPr>
        <w:t xml:space="preserve"> учебном году </w:t>
      </w:r>
      <w:r>
        <w:rPr>
          <w:rFonts w:ascii="Times New Roman" w:hAnsi="Times New Roman"/>
          <w:sz w:val="24"/>
          <w:szCs w:val="24"/>
        </w:rPr>
        <w:t xml:space="preserve"> по программе </w:t>
      </w:r>
      <w:r>
        <w:rPr>
          <w:rFonts w:ascii="Times New Roman" w:hAnsi="Times New Roman"/>
          <w:sz w:val="24"/>
          <w:szCs w:val="24"/>
          <w:lang w:val="en-US"/>
        </w:rPr>
        <w:t>VIII</w:t>
      </w:r>
      <w:r w:rsidRPr="00304F38">
        <w:rPr>
          <w:rFonts w:ascii="Times New Roman" w:hAnsi="Times New Roman"/>
          <w:sz w:val="24"/>
          <w:szCs w:val="24"/>
        </w:rPr>
        <w:t xml:space="preserve"> </w:t>
      </w:r>
      <w:r w:rsidR="002F2292">
        <w:rPr>
          <w:rFonts w:ascii="Times New Roman" w:hAnsi="Times New Roman"/>
          <w:sz w:val="24"/>
          <w:szCs w:val="24"/>
        </w:rPr>
        <w:t>вида обучалась</w:t>
      </w:r>
      <w:r w:rsidR="00807161">
        <w:rPr>
          <w:rFonts w:ascii="Times New Roman" w:hAnsi="Times New Roman"/>
          <w:sz w:val="24"/>
          <w:szCs w:val="24"/>
        </w:rPr>
        <w:t xml:space="preserve"> 1 ученица (9 класс)</w:t>
      </w:r>
      <w:r>
        <w:rPr>
          <w:rFonts w:ascii="Times New Roman" w:hAnsi="Times New Roman"/>
          <w:sz w:val="24"/>
          <w:szCs w:val="24"/>
        </w:rPr>
        <w:t xml:space="preserve">.                                                                   </w:t>
      </w:r>
      <w:r w:rsidR="00807161">
        <w:rPr>
          <w:rFonts w:ascii="Times New Roman" w:hAnsi="Times New Roman"/>
          <w:sz w:val="24"/>
          <w:szCs w:val="24"/>
        </w:rPr>
        <w:t xml:space="preserve">                       </w:t>
      </w:r>
      <w:r w:rsidR="00557090">
        <w:rPr>
          <w:rFonts w:ascii="Times New Roman" w:hAnsi="Times New Roman"/>
          <w:sz w:val="24"/>
          <w:szCs w:val="24"/>
        </w:rPr>
        <w:t xml:space="preserve">                    Трудовую  практику она  прошла </w:t>
      </w:r>
      <w:r>
        <w:rPr>
          <w:rFonts w:ascii="Times New Roman" w:hAnsi="Times New Roman"/>
          <w:sz w:val="24"/>
          <w:szCs w:val="24"/>
        </w:rPr>
        <w:t xml:space="preserve"> в летний период во время</w:t>
      </w:r>
      <w:r w:rsidR="00807161">
        <w:rPr>
          <w:rFonts w:ascii="Times New Roman" w:hAnsi="Times New Roman"/>
          <w:sz w:val="24"/>
          <w:szCs w:val="24"/>
        </w:rPr>
        <w:t xml:space="preserve"> работы</w:t>
      </w:r>
      <w:r>
        <w:rPr>
          <w:rFonts w:ascii="Times New Roman" w:hAnsi="Times New Roman"/>
          <w:sz w:val="24"/>
          <w:szCs w:val="24"/>
        </w:rPr>
        <w:t xml:space="preserve"> пришкольного лагеря</w:t>
      </w:r>
      <w:r w:rsidR="00807161">
        <w:rPr>
          <w:rFonts w:ascii="Times New Roman" w:hAnsi="Times New Roman"/>
          <w:sz w:val="24"/>
          <w:szCs w:val="24"/>
        </w:rPr>
        <w:t xml:space="preserve"> дневного пребывания</w:t>
      </w:r>
      <w:r>
        <w:rPr>
          <w:rFonts w:ascii="Times New Roman" w:hAnsi="Times New Roman"/>
          <w:sz w:val="24"/>
          <w:szCs w:val="24"/>
        </w:rPr>
        <w:t xml:space="preserve">. </w:t>
      </w:r>
    </w:p>
    <w:p w:rsidR="00BC1CB1" w:rsidRPr="00EC18E3" w:rsidRDefault="00BC1CB1" w:rsidP="00210A10">
      <w:pPr>
        <w:rPr>
          <w:rFonts w:ascii="Times New Roman" w:hAnsi="Times New Roman"/>
          <w:b/>
          <w:bCs/>
          <w:sz w:val="24"/>
          <w:szCs w:val="24"/>
        </w:rPr>
      </w:pPr>
      <w:r w:rsidRPr="00EC18E3">
        <w:rPr>
          <w:rFonts w:ascii="Times New Roman" w:hAnsi="Times New Roman"/>
          <w:b/>
          <w:bCs/>
          <w:sz w:val="24"/>
          <w:szCs w:val="24"/>
        </w:rPr>
        <w:t>Выводы, рекомендации:</w:t>
      </w:r>
    </w:p>
    <w:p w:rsidR="00BC1CB1" w:rsidRPr="00EC18E3" w:rsidRDefault="00BC1CB1" w:rsidP="0049188B">
      <w:pPr>
        <w:numPr>
          <w:ilvl w:val="0"/>
          <w:numId w:val="2"/>
        </w:numPr>
        <w:spacing w:after="0" w:line="240" w:lineRule="auto"/>
        <w:rPr>
          <w:rFonts w:ascii="Times New Roman" w:hAnsi="Times New Roman"/>
          <w:sz w:val="24"/>
          <w:szCs w:val="24"/>
        </w:rPr>
      </w:pPr>
      <w:r w:rsidRPr="00EC18E3">
        <w:rPr>
          <w:rFonts w:ascii="Times New Roman" w:hAnsi="Times New Roman"/>
          <w:sz w:val="24"/>
          <w:szCs w:val="24"/>
        </w:rPr>
        <w:t>Выполнение учебного плана отвечает нормам.</w:t>
      </w:r>
    </w:p>
    <w:p w:rsidR="00BC1CB1" w:rsidRPr="00EC18E3" w:rsidRDefault="00BC1CB1" w:rsidP="0049188B">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Обучение  </w:t>
      </w:r>
      <w:r w:rsidR="00511DFE">
        <w:rPr>
          <w:rFonts w:ascii="Times New Roman" w:hAnsi="Times New Roman"/>
          <w:sz w:val="24"/>
          <w:szCs w:val="24"/>
        </w:rPr>
        <w:t xml:space="preserve">учащихся  по </w:t>
      </w:r>
      <w:r w:rsidR="00596959">
        <w:rPr>
          <w:rFonts w:ascii="Times New Roman" w:hAnsi="Times New Roman"/>
          <w:sz w:val="24"/>
          <w:szCs w:val="24"/>
        </w:rPr>
        <w:t>учебному плану 2014/2015</w:t>
      </w:r>
      <w:r w:rsidRPr="00EC18E3">
        <w:rPr>
          <w:rFonts w:ascii="Times New Roman" w:hAnsi="Times New Roman"/>
          <w:sz w:val="24"/>
          <w:szCs w:val="24"/>
        </w:rPr>
        <w:t xml:space="preserve"> учебно</w:t>
      </w:r>
      <w:r>
        <w:rPr>
          <w:rFonts w:ascii="Times New Roman" w:hAnsi="Times New Roman"/>
          <w:sz w:val="24"/>
          <w:szCs w:val="24"/>
        </w:rPr>
        <w:t>го года осуществлялось</w:t>
      </w:r>
      <w:r w:rsidRPr="00EC18E3">
        <w:rPr>
          <w:rFonts w:ascii="Times New Roman" w:hAnsi="Times New Roman"/>
          <w:sz w:val="24"/>
          <w:szCs w:val="24"/>
        </w:rPr>
        <w:t xml:space="preserve"> в соотве</w:t>
      </w:r>
      <w:r w:rsidR="00511DFE">
        <w:rPr>
          <w:rFonts w:ascii="Times New Roman" w:hAnsi="Times New Roman"/>
          <w:sz w:val="24"/>
          <w:szCs w:val="24"/>
        </w:rPr>
        <w:t>тствии с современными требованиями</w:t>
      </w:r>
      <w:r w:rsidRPr="00EC18E3">
        <w:rPr>
          <w:rFonts w:ascii="Times New Roman" w:hAnsi="Times New Roman"/>
          <w:sz w:val="24"/>
          <w:szCs w:val="24"/>
        </w:rPr>
        <w:t>.</w:t>
      </w:r>
    </w:p>
    <w:p w:rsidR="00574EA3" w:rsidRDefault="00574EA3" w:rsidP="00703FD1">
      <w:pPr>
        <w:pStyle w:val="a4"/>
        <w:rPr>
          <w:rFonts w:ascii="Times New Roman" w:hAnsi="Times New Roman"/>
          <w:b/>
          <w:bCs/>
          <w:sz w:val="24"/>
          <w:szCs w:val="24"/>
        </w:rPr>
      </w:pPr>
    </w:p>
    <w:p w:rsidR="00BC1CB1" w:rsidRPr="00EC18E3" w:rsidRDefault="00BC1CB1" w:rsidP="00703FD1">
      <w:pPr>
        <w:pStyle w:val="a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w:t>
      </w:r>
      <w:r>
        <w:rPr>
          <w:rFonts w:ascii="Times New Roman" w:hAnsi="Times New Roman"/>
          <w:b/>
          <w:sz w:val="24"/>
          <w:szCs w:val="24"/>
          <w:lang w:val="en-US"/>
        </w:rPr>
        <w:t>I</w:t>
      </w:r>
      <w:r w:rsidRPr="007D218C">
        <w:rPr>
          <w:rFonts w:ascii="Times New Roman" w:hAnsi="Times New Roman"/>
          <w:b/>
          <w:bCs/>
          <w:sz w:val="24"/>
          <w:szCs w:val="24"/>
        </w:rPr>
        <w:t xml:space="preserve">. </w:t>
      </w:r>
      <w:r>
        <w:rPr>
          <w:rFonts w:ascii="Times New Roman" w:hAnsi="Times New Roman"/>
          <w:b/>
          <w:bCs/>
          <w:sz w:val="24"/>
          <w:szCs w:val="24"/>
        </w:rPr>
        <w:t xml:space="preserve">    </w:t>
      </w:r>
      <w:r w:rsidRPr="00CF7389">
        <w:rPr>
          <w:rFonts w:ascii="Times New Roman" w:hAnsi="Times New Roman"/>
          <w:b/>
          <w:bCs/>
          <w:sz w:val="24"/>
          <w:szCs w:val="24"/>
        </w:rPr>
        <w:t xml:space="preserve">   </w:t>
      </w:r>
      <w:r>
        <w:rPr>
          <w:rFonts w:ascii="Times New Roman" w:hAnsi="Times New Roman"/>
          <w:b/>
          <w:bCs/>
          <w:sz w:val="24"/>
          <w:szCs w:val="24"/>
        </w:rPr>
        <w:t xml:space="preserve">2.3. </w:t>
      </w:r>
      <w:r w:rsidRPr="00EC18E3">
        <w:rPr>
          <w:rFonts w:ascii="Times New Roman" w:hAnsi="Times New Roman"/>
          <w:b/>
          <w:bCs/>
          <w:sz w:val="24"/>
          <w:szCs w:val="24"/>
        </w:rPr>
        <w:t>Статистика о</w:t>
      </w:r>
      <w:r>
        <w:rPr>
          <w:rFonts w:ascii="Times New Roman" w:hAnsi="Times New Roman"/>
          <w:b/>
          <w:bCs/>
          <w:sz w:val="24"/>
          <w:szCs w:val="24"/>
        </w:rPr>
        <w:t>бученности учащихся по ступеням обучения:</w:t>
      </w: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1504"/>
        <w:gridCol w:w="1521"/>
        <w:gridCol w:w="1521"/>
        <w:gridCol w:w="1504"/>
        <w:gridCol w:w="1456"/>
        <w:gridCol w:w="1456"/>
        <w:gridCol w:w="1456"/>
        <w:gridCol w:w="1456"/>
        <w:gridCol w:w="1456"/>
      </w:tblGrid>
      <w:tr w:rsidR="000D65BD" w:rsidRPr="00D814AB" w:rsidTr="000D65BD">
        <w:tc>
          <w:tcPr>
            <w:tcW w:w="1553" w:type="dxa"/>
            <w:shd w:val="clear" w:color="auto" w:fill="F3F3F3"/>
          </w:tcPr>
          <w:p w:rsidR="000D65BD" w:rsidRPr="002A195A" w:rsidRDefault="000D65BD" w:rsidP="00C7163C">
            <w:pPr>
              <w:jc w:val="center"/>
              <w:rPr>
                <w:rFonts w:ascii="Times New Roman" w:hAnsi="Times New Roman"/>
                <w:i/>
                <w:iCs/>
                <w:sz w:val="18"/>
                <w:szCs w:val="18"/>
              </w:rPr>
            </w:pPr>
          </w:p>
          <w:p w:rsidR="000D65BD" w:rsidRPr="002A195A" w:rsidRDefault="000D65BD" w:rsidP="00C7163C">
            <w:pPr>
              <w:jc w:val="center"/>
              <w:rPr>
                <w:rFonts w:ascii="Times New Roman" w:hAnsi="Times New Roman"/>
                <w:i/>
                <w:iCs/>
                <w:sz w:val="18"/>
                <w:szCs w:val="18"/>
              </w:rPr>
            </w:pPr>
            <w:r w:rsidRPr="002A195A">
              <w:rPr>
                <w:rFonts w:ascii="Times New Roman" w:hAnsi="Times New Roman"/>
                <w:i/>
                <w:iCs/>
                <w:sz w:val="18"/>
                <w:szCs w:val="18"/>
              </w:rPr>
              <w:t>Ступени</w:t>
            </w:r>
          </w:p>
        </w:tc>
        <w:tc>
          <w:tcPr>
            <w:tcW w:w="1504" w:type="dxa"/>
            <w:shd w:val="clear" w:color="auto" w:fill="F3F3F3"/>
          </w:tcPr>
          <w:p w:rsidR="000D65BD" w:rsidRPr="002A195A" w:rsidRDefault="000D65BD" w:rsidP="00C7163C">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2006 – 2007 </w:t>
            </w:r>
          </w:p>
        </w:tc>
        <w:tc>
          <w:tcPr>
            <w:tcW w:w="1521" w:type="dxa"/>
            <w:shd w:val="clear" w:color="auto" w:fill="F3F3F3"/>
          </w:tcPr>
          <w:p w:rsidR="000D65BD" w:rsidRPr="002A195A" w:rsidRDefault="000D65BD" w:rsidP="00C7163C">
            <w:pPr>
              <w:jc w:val="center"/>
              <w:rPr>
                <w:rFonts w:ascii="Times New Roman" w:hAnsi="Times New Roman"/>
                <w:bCs/>
                <w:sz w:val="18"/>
                <w:szCs w:val="18"/>
              </w:rPr>
            </w:pPr>
            <w:r w:rsidRPr="002A195A">
              <w:rPr>
                <w:rFonts w:ascii="Times New Roman" w:hAnsi="Times New Roman"/>
                <w:bCs/>
                <w:sz w:val="18"/>
                <w:szCs w:val="18"/>
              </w:rPr>
              <w:t>%</w:t>
            </w:r>
          </w:p>
          <w:p w:rsidR="000D65BD" w:rsidRPr="002A195A" w:rsidRDefault="000D65BD" w:rsidP="00574EA3">
            <w:pPr>
              <w:jc w:val="center"/>
              <w:rPr>
                <w:rFonts w:ascii="Times New Roman" w:hAnsi="Times New Roman"/>
                <w:bCs/>
                <w:sz w:val="18"/>
                <w:szCs w:val="18"/>
              </w:rPr>
            </w:pPr>
            <w:r w:rsidRPr="002A195A">
              <w:rPr>
                <w:rFonts w:ascii="Times New Roman" w:hAnsi="Times New Roman"/>
                <w:bCs/>
                <w:sz w:val="18"/>
                <w:szCs w:val="18"/>
              </w:rPr>
              <w:t xml:space="preserve">2007- 2008 </w:t>
            </w:r>
          </w:p>
        </w:tc>
        <w:tc>
          <w:tcPr>
            <w:tcW w:w="1521" w:type="dxa"/>
            <w:shd w:val="clear" w:color="auto" w:fill="F3F3F3"/>
          </w:tcPr>
          <w:p w:rsidR="000D65BD" w:rsidRPr="002A195A" w:rsidRDefault="000D65BD" w:rsidP="00C7163C">
            <w:pPr>
              <w:jc w:val="center"/>
              <w:rPr>
                <w:rFonts w:ascii="Times New Roman" w:hAnsi="Times New Roman"/>
                <w:bCs/>
                <w:sz w:val="18"/>
                <w:szCs w:val="18"/>
              </w:rPr>
            </w:pPr>
            <w:r w:rsidRPr="002A195A">
              <w:rPr>
                <w:rFonts w:ascii="Times New Roman" w:hAnsi="Times New Roman"/>
                <w:bCs/>
                <w:sz w:val="18"/>
                <w:szCs w:val="18"/>
              </w:rPr>
              <w:t>%</w:t>
            </w:r>
          </w:p>
          <w:p w:rsidR="000D65BD" w:rsidRPr="002A195A" w:rsidRDefault="000D65BD" w:rsidP="00574EA3">
            <w:pPr>
              <w:jc w:val="center"/>
              <w:rPr>
                <w:rFonts w:ascii="Times New Roman" w:hAnsi="Times New Roman"/>
                <w:bCs/>
                <w:sz w:val="18"/>
                <w:szCs w:val="18"/>
              </w:rPr>
            </w:pPr>
            <w:r w:rsidRPr="002A195A">
              <w:rPr>
                <w:rFonts w:ascii="Times New Roman" w:hAnsi="Times New Roman"/>
                <w:bCs/>
                <w:sz w:val="18"/>
                <w:szCs w:val="18"/>
              </w:rPr>
              <w:t xml:space="preserve">2008- 2009 </w:t>
            </w:r>
          </w:p>
        </w:tc>
        <w:tc>
          <w:tcPr>
            <w:tcW w:w="1504" w:type="dxa"/>
            <w:shd w:val="clear" w:color="auto" w:fill="F3F3F3"/>
          </w:tcPr>
          <w:p w:rsidR="000D65BD" w:rsidRPr="002A195A" w:rsidRDefault="000D65BD" w:rsidP="00161925">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2009 –2010  </w:t>
            </w:r>
          </w:p>
        </w:tc>
        <w:tc>
          <w:tcPr>
            <w:tcW w:w="1456" w:type="dxa"/>
            <w:shd w:val="clear" w:color="auto" w:fill="F3F3F3"/>
          </w:tcPr>
          <w:p w:rsidR="000D65BD" w:rsidRPr="002A195A" w:rsidRDefault="000D65BD" w:rsidP="00B51622">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2010 –2011 </w:t>
            </w:r>
          </w:p>
        </w:tc>
        <w:tc>
          <w:tcPr>
            <w:tcW w:w="1456" w:type="dxa"/>
            <w:shd w:val="clear" w:color="auto" w:fill="F3F3F3"/>
          </w:tcPr>
          <w:p w:rsidR="000D65BD" w:rsidRPr="002A195A" w:rsidRDefault="000D65BD" w:rsidP="00317969">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 xml:space="preserve">2011 –2012 </w:t>
            </w:r>
          </w:p>
        </w:tc>
        <w:tc>
          <w:tcPr>
            <w:tcW w:w="1456" w:type="dxa"/>
            <w:shd w:val="clear" w:color="auto" w:fill="F3F3F3"/>
          </w:tcPr>
          <w:p w:rsidR="000D65BD" w:rsidRPr="002A195A" w:rsidRDefault="000D65BD" w:rsidP="00317969">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574EA3">
            <w:pPr>
              <w:jc w:val="center"/>
              <w:rPr>
                <w:rFonts w:ascii="Times New Roman" w:hAnsi="Times New Roman"/>
                <w:sz w:val="18"/>
                <w:szCs w:val="18"/>
              </w:rPr>
            </w:pPr>
            <w:r w:rsidRPr="002A195A">
              <w:rPr>
                <w:rFonts w:ascii="Times New Roman" w:hAnsi="Times New Roman"/>
                <w:sz w:val="18"/>
                <w:szCs w:val="18"/>
              </w:rPr>
              <w:t>2012-2013</w:t>
            </w:r>
          </w:p>
        </w:tc>
        <w:tc>
          <w:tcPr>
            <w:tcW w:w="1456" w:type="dxa"/>
            <w:shd w:val="clear" w:color="auto" w:fill="F3F3F3"/>
          </w:tcPr>
          <w:p w:rsidR="000D65BD" w:rsidRPr="002A195A" w:rsidRDefault="000D65BD" w:rsidP="0018465F">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18465F">
            <w:pPr>
              <w:jc w:val="center"/>
              <w:rPr>
                <w:rFonts w:ascii="Times New Roman" w:hAnsi="Times New Roman"/>
                <w:sz w:val="18"/>
                <w:szCs w:val="18"/>
              </w:rPr>
            </w:pPr>
            <w:r w:rsidRPr="002A195A">
              <w:rPr>
                <w:rFonts w:ascii="Times New Roman" w:hAnsi="Times New Roman"/>
                <w:sz w:val="18"/>
                <w:szCs w:val="18"/>
              </w:rPr>
              <w:t>2013-2014</w:t>
            </w:r>
          </w:p>
        </w:tc>
        <w:tc>
          <w:tcPr>
            <w:tcW w:w="1456" w:type="dxa"/>
            <w:shd w:val="clear" w:color="auto" w:fill="F3F3F3"/>
          </w:tcPr>
          <w:p w:rsidR="000D65BD" w:rsidRPr="002A195A" w:rsidRDefault="000D65BD" w:rsidP="007D55D7">
            <w:pPr>
              <w:jc w:val="center"/>
              <w:rPr>
                <w:rFonts w:ascii="Times New Roman" w:hAnsi="Times New Roman"/>
                <w:sz w:val="18"/>
                <w:szCs w:val="18"/>
              </w:rPr>
            </w:pPr>
            <w:r w:rsidRPr="002A195A">
              <w:rPr>
                <w:rFonts w:ascii="Times New Roman" w:hAnsi="Times New Roman"/>
                <w:sz w:val="18"/>
                <w:szCs w:val="18"/>
              </w:rPr>
              <w:t>%</w:t>
            </w:r>
          </w:p>
          <w:p w:rsidR="000D65BD" w:rsidRPr="002A195A" w:rsidRDefault="000D65BD" w:rsidP="007D55D7">
            <w:pPr>
              <w:jc w:val="center"/>
              <w:rPr>
                <w:rFonts w:ascii="Times New Roman" w:hAnsi="Times New Roman"/>
                <w:sz w:val="18"/>
                <w:szCs w:val="18"/>
              </w:rPr>
            </w:pPr>
            <w:r w:rsidRPr="002A195A">
              <w:rPr>
                <w:rFonts w:ascii="Times New Roman" w:hAnsi="Times New Roman"/>
                <w:sz w:val="18"/>
                <w:szCs w:val="18"/>
              </w:rPr>
              <w:t>2014-2015</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w:t>
            </w:r>
            <w:r w:rsidRPr="002A195A">
              <w:rPr>
                <w:rFonts w:ascii="Times New Roman" w:hAnsi="Times New Roman"/>
                <w:b/>
                <w:bCs/>
                <w:sz w:val="18"/>
                <w:szCs w:val="18"/>
              </w:rPr>
              <w:t xml:space="preserve"> </w:t>
            </w:r>
            <w:r w:rsidRPr="002A195A">
              <w:rPr>
                <w:rFonts w:ascii="Times New Roman" w:hAnsi="Times New Roman"/>
                <w:sz w:val="18"/>
                <w:szCs w:val="18"/>
              </w:rPr>
              <w:t xml:space="preserve">    1 – 4 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4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II</w:t>
            </w:r>
            <w:r w:rsidRPr="002A195A">
              <w:rPr>
                <w:rFonts w:ascii="Times New Roman" w:hAnsi="Times New Roman"/>
                <w:sz w:val="18"/>
                <w:szCs w:val="18"/>
              </w:rPr>
              <w:t xml:space="preserve">    5 – 9 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9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rPr>
                <w:rFonts w:ascii="Times New Roman" w:hAnsi="Times New Roman"/>
                <w:sz w:val="18"/>
                <w:szCs w:val="18"/>
              </w:rPr>
            </w:pPr>
            <w:r w:rsidRPr="002A195A">
              <w:rPr>
                <w:rFonts w:ascii="Times New Roman" w:hAnsi="Times New Roman"/>
                <w:b/>
                <w:bCs/>
                <w:sz w:val="18"/>
                <w:szCs w:val="18"/>
                <w:lang w:val="en-US"/>
              </w:rPr>
              <w:t>III</w:t>
            </w:r>
            <w:r w:rsidRPr="002A195A">
              <w:rPr>
                <w:rFonts w:ascii="Times New Roman" w:hAnsi="Times New Roman"/>
                <w:b/>
                <w:bCs/>
                <w:sz w:val="18"/>
                <w:szCs w:val="18"/>
              </w:rPr>
              <w:t xml:space="preserve"> </w:t>
            </w:r>
            <w:r w:rsidRPr="002A195A">
              <w:rPr>
                <w:rFonts w:ascii="Times New Roman" w:hAnsi="Times New Roman"/>
                <w:sz w:val="18"/>
                <w:szCs w:val="18"/>
              </w:rPr>
              <w:t xml:space="preserve">   10-11кл</w:t>
            </w:r>
          </w:p>
          <w:p w:rsidR="000D65BD" w:rsidRPr="002A195A" w:rsidRDefault="000D65BD" w:rsidP="00C7163C">
            <w:pPr>
              <w:rPr>
                <w:rFonts w:ascii="Times New Roman" w:hAnsi="Times New Roman"/>
                <w:sz w:val="18"/>
                <w:szCs w:val="18"/>
              </w:rPr>
            </w:pPr>
            <w:r w:rsidRPr="002A195A">
              <w:rPr>
                <w:rFonts w:ascii="Times New Roman" w:hAnsi="Times New Roman"/>
                <w:sz w:val="18"/>
                <w:szCs w:val="18"/>
              </w:rPr>
              <w:t xml:space="preserve">        11 кл.</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97,2</w:t>
            </w:r>
          </w:p>
          <w:p w:rsidR="000D65BD" w:rsidRPr="002A195A" w:rsidRDefault="000D65BD" w:rsidP="0018465F">
            <w:pPr>
              <w:rPr>
                <w:rFonts w:ascii="Times New Roman" w:hAnsi="Times New Roman"/>
                <w:sz w:val="18"/>
                <w:szCs w:val="18"/>
              </w:rPr>
            </w:pPr>
            <w:r w:rsidRPr="002A195A">
              <w:rPr>
                <w:rFonts w:ascii="Times New Roman" w:hAnsi="Times New Roman"/>
                <w:sz w:val="18"/>
                <w:szCs w:val="18"/>
              </w:rPr>
              <w:t>94,4</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r w:rsidR="000D65BD" w:rsidRPr="00D814AB" w:rsidTr="000D65BD">
        <w:tc>
          <w:tcPr>
            <w:tcW w:w="1553" w:type="dxa"/>
            <w:shd w:val="clear" w:color="auto" w:fill="F3F3F3"/>
          </w:tcPr>
          <w:p w:rsidR="000D65BD" w:rsidRPr="002A195A" w:rsidRDefault="000D65BD" w:rsidP="00C7163C">
            <w:pPr>
              <w:shd w:val="clear" w:color="auto" w:fill="FFFFFF"/>
              <w:rPr>
                <w:rFonts w:ascii="Times New Roman" w:hAnsi="Times New Roman"/>
                <w:sz w:val="18"/>
                <w:szCs w:val="18"/>
              </w:rPr>
            </w:pPr>
            <w:r w:rsidRPr="002A195A">
              <w:rPr>
                <w:rFonts w:ascii="Times New Roman" w:hAnsi="Times New Roman"/>
                <w:sz w:val="18"/>
                <w:szCs w:val="18"/>
              </w:rPr>
              <w:t xml:space="preserve">По школе                 </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21"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504"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shd w:val="clear" w:color="auto" w:fill="FFFFFF"/>
              </w:rPr>
              <w:t>100</w:t>
            </w:r>
          </w:p>
        </w:tc>
        <w:tc>
          <w:tcPr>
            <w:tcW w:w="1456" w:type="dxa"/>
          </w:tcPr>
          <w:p w:rsidR="000D65BD" w:rsidRPr="002A195A" w:rsidRDefault="000D65BD" w:rsidP="00574EA3">
            <w:pPr>
              <w:rPr>
                <w:rFonts w:ascii="Times New Roman" w:hAnsi="Times New Roman"/>
                <w:sz w:val="18"/>
                <w:szCs w:val="18"/>
              </w:rPr>
            </w:pPr>
            <w:r w:rsidRPr="002A195A">
              <w:rPr>
                <w:rFonts w:ascii="Times New Roman" w:hAnsi="Times New Roman"/>
                <w:sz w:val="18"/>
                <w:szCs w:val="18"/>
              </w:rPr>
              <w:t>100</w:t>
            </w:r>
          </w:p>
        </w:tc>
        <w:tc>
          <w:tcPr>
            <w:tcW w:w="1456" w:type="dxa"/>
          </w:tcPr>
          <w:p w:rsidR="000D65BD" w:rsidRPr="002A195A" w:rsidRDefault="000D65BD" w:rsidP="0018465F">
            <w:pPr>
              <w:rPr>
                <w:rFonts w:ascii="Times New Roman" w:hAnsi="Times New Roman"/>
                <w:sz w:val="18"/>
                <w:szCs w:val="18"/>
              </w:rPr>
            </w:pPr>
            <w:r w:rsidRPr="002A195A">
              <w:rPr>
                <w:rFonts w:ascii="Times New Roman" w:hAnsi="Times New Roman"/>
                <w:sz w:val="18"/>
                <w:szCs w:val="18"/>
              </w:rPr>
              <w:t>99,3</w:t>
            </w:r>
          </w:p>
        </w:tc>
        <w:tc>
          <w:tcPr>
            <w:tcW w:w="1456" w:type="dxa"/>
          </w:tcPr>
          <w:p w:rsidR="000D65BD" w:rsidRPr="002A195A" w:rsidRDefault="000D65BD" w:rsidP="007D55D7">
            <w:pPr>
              <w:rPr>
                <w:rFonts w:ascii="Times New Roman" w:hAnsi="Times New Roman"/>
                <w:sz w:val="18"/>
                <w:szCs w:val="18"/>
              </w:rPr>
            </w:pPr>
            <w:r w:rsidRPr="002A195A">
              <w:rPr>
                <w:rFonts w:ascii="Times New Roman" w:hAnsi="Times New Roman"/>
                <w:sz w:val="18"/>
                <w:szCs w:val="18"/>
              </w:rPr>
              <w:t>100</w:t>
            </w:r>
          </w:p>
        </w:tc>
      </w:tr>
    </w:tbl>
    <w:p w:rsidR="00BC1CB1" w:rsidRPr="00EC18E3" w:rsidRDefault="00BC1CB1" w:rsidP="00210A10">
      <w:pPr>
        <w:rPr>
          <w:rFonts w:ascii="Times New Roman" w:hAnsi="Times New Roman"/>
          <w:b/>
          <w:bCs/>
          <w:sz w:val="24"/>
          <w:szCs w:val="24"/>
        </w:rPr>
      </w:pPr>
    </w:p>
    <w:p w:rsidR="00BC1CB1" w:rsidRPr="00EC18E3" w:rsidRDefault="00BC1CB1" w:rsidP="00210A10">
      <w:pPr>
        <w:rPr>
          <w:rFonts w:ascii="Times New Roman" w:hAnsi="Times New Roman"/>
          <w:sz w:val="24"/>
          <w:szCs w:val="24"/>
        </w:rPr>
      </w:pPr>
      <w:r w:rsidRPr="00EC18E3">
        <w:rPr>
          <w:rFonts w:ascii="Times New Roman" w:hAnsi="Times New Roman"/>
          <w:sz w:val="24"/>
          <w:szCs w:val="24"/>
        </w:rPr>
        <w:t>Из сравнительной таблицы обученности учащихся за</w:t>
      </w:r>
      <w:r>
        <w:rPr>
          <w:rFonts w:ascii="Times New Roman" w:hAnsi="Times New Roman"/>
          <w:sz w:val="24"/>
          <w:szCs w:val="24"/>
        </w:rPr>
        <w:t xml:space="preserve"> последние  три года</w:t>
      </w:r>
      <w:r w:rsidRPr="00EC18E3">
        <w:rPr>
          <w:rFonts w:ascii="Times New Roman" w:hAnsi="Times New Roman"/>
          <w:sz w:val="24"/>
          <w:szCs w:val="24"/>
        </w:rPr>
        <w:t>:</w:t>
      </w:r>
    </w:p>
    <w:p w:rsidR="00BC1CB1" w:rsidRPr="00EC18E3" w:rsidRDefault="00BC1CB1" w:rsidP="00210A10">
      <w:pPr>
        <w:rPr>
          <w:rFonts w:ascii="Times New Roman" w:hAnsi="Times New Roman"/>
          <w:sz w:val="24"/>
          <w:szCs w:val="24"/>
        </w:rPr>
      </w:pPr>
      <w:r w:rsidRPr="00EC18E3">
        <w:rPr>
          <w:rFonts w:ascii="Times New Roman" w:hAnsi="Times New Roman"/>
          <w:sz w:val="24"/>
          <w:szCs w:val="24"/>
        </w:rPr>
        <w:t xml:space="preserve">1.  Видна </w:t>
      </w:r>
      <w:r>
        <w:rPr>
          <w:rFonts w:ascii="Times New Roman" w:hAnsi="Times New Roman"/>
          <w:sz w:val="24"/>
          <w:szCs w:val="24"/>
        </w:rPr>
        <w:t>стабильность</w:t>
      </w:r>
      <w:r w:rsidR="00472173">
        <w:rPr>
          <w:rFonts w:ascii="Times New Roman" w:hAnsi="Times New Roman"/>
          <w:sz w:val="24"/>
          <w:szCs w:val="24"/>
        </w:rPr>
        <w:t xml:space="preserve"> % успеваемости на </w:t>
      </w:r>
      <w:r w:rsidR="00472173" w:rsidRPr="00EC18E3">
        <w:rPr>
          <w:rFonts w:ascii="Times New Roman" w:hAnsi="Times New Roman"/>
          <w:sz w:val="24"/>
          <w:szCs w:val="24"/>
          <w:lang w:val="en-US"/>
        </w:rPr>
        <w:t>I</w:t>
      </w:r>
      <w:r w:rsidR="00472173" w:rsidRPr="00EC18E3">
        <w:rPr>
          <w:rFonts w:ascii="Times New Roman" w:hAnsi="Times New Roman"/>
          <w:sz w:val="24"/>
          <w:szCs w:val="24"/>
        </w:rPr>
        <w:t xml:space="preserve">,  </w:t>
      </w:r>
      <w:r w:rsidR="00472173" w:rsidRPr="00EC18E3">
        <w:rPr>
          <w:rFonts w:ascii="Times New Roman" w:hAnsi="Times New Roman"/>
          <w:sz w:val="24"/>
          <w:szCs w:val="24"/>
          <w:lang w:val="en-US"/>
        </w:rPr>
        <w:t>II</w:t>
      </w:r>
      <w:r w:rsidR="00472173">
        <w:rPr>
          <w:rFonts w:ascii="Times New Roman" w:hAnsi="Times New Roman"/>
          <w:sz w:val="24"/>
          <w:szCs w:val="24"/>
        </w:rPr>
        <w:t xml:space="preserve"> </w:t>
      </w:r>
      <w:r w:rsidRPr="00EC18E3">
        <w:rPr>
          <w:rFonts w:ascii="Times New Roman" w:hAnsi="Times New Roman"/>
          <w:sz w:val="24"/>
          <w:szCs w:val="24"/>
        </w:rPr>
        <w:t xml:space="preserve"> ступенях</w:t>
      </w:r>
      <w:r w:rsidR="00472173">
        <w:rPr>
          <w:rFonts w:ascii="Times New Roman" w:hAnsi="Times New Roman"/>
          <w:sz w:val="24"/>
          <w:szCs w:val="24"/>
        </w:rPr>
        <w:t xml:space="preserve"> обучения</w:t>
      </w:r>
      <w:r w:rsidR="004D37B4">
        <w:rPr>
          <w:rFonts w:ascii="Times New Roman" w:hAnsi="Times New Roman"/>
          <w:sz w:val="24"/>
          <w:szCs w:val="24"/>
        </w:rPr>
        <w:t xml:space="preserve"> </w:t>
      </w:r>
      <w:r>
        <w:rPr>
          <w:rFonts w:ascii="Times New Roman" w:hAnsi="Times New Roman"/>
          <w:sz w:val="24"/>
          <w:szCs w:val="24"/>
        </w:rPr>
        <w:t xml:space="preserve"> - </w:t>
      </w:r>
      <w:r w:rsidRPr="00EC5ABA">
        <w:rPr>
          <w:rFonts w:ascii="Times New Roman" w:hAnsi="Times New Roman"/>
          <w:sz w:val="24"/>
          <w:szCs w:val="24"/>
          <w:u w:val="single"/>
        </w:rPr>
        <w:t>100%</w:t>
      </w:r>
      <w:r w:rsidRPr="00EC18E3">
        <w:rPr>
          <w:rFonts w:ascii="Times New Roman" w:hAnsi="Times New Roman"/>
          <w:sz w:val="24"/>
          <w:szCs w:val="24"/>
        </w:rPr>
        <w:t xml:space="preserve">         </w:t>
      </w:r>
      <w:r w:rsidRPr="00EC18E3">
        <w:rPr>
          <w:rFonts w:ascii="Times New Roman" w:hAnsi="Times New Roman"/>
          <w:b/>
          <w:bCs/>
          <w:sz w:val="24"/>
          <w:szCs w:val="24"/>
        </w:rPr>
        <w:t>(+);</w:t>
      </w:r>
      <w:r>
        <w:rPr>
          <w:rFonts w:ascii="Times New Roman" w:hAnsi="Times New Roman"/>
          <w:sz w:val="24"/>
          <w:szCs w:val="24"/>
        </w:rPr>
        <w:t xml:space="preserve"> </w:t>
      </w:r>
      <w:r w:rsidR="009E5395">
        <w:rPr>
          <w:rFonts w:ascii="Times New Roman" w:hAnsi="Times New Roman"/>
          <w:sz w:val="24"/>
          <w:szCs w:val="24"/>
        </w:rPr>
        <w:t xml:space="preserve">                                                                                                            </w:t>
      </w:r>
      <w:r>
        <w:rPr>
          <w:rFonts w:ascii="Times New Roman" w:hAnsi="Times New Roman"/>
          <w:sz w:val="24"/>
          <w:szCs w:val="24"/>
        </w:rPr>
        <w:t xml:space="preserve"> </w:t>
      </w:r>
      <w:r w:rsidR="004629E4">
        <w:rPr>
          <w:rFonts w:ascii="Times New Roman" w:hAnsi="Times New Roman"/>
          <w:sz w:val="24"/>
          <w:szCs w:val="24"/>
        </w:rPr>
        <w:t>2.</w:t>
      </w:r>
      <w:r w:rsidR="009E5395">
        <w:rPr>
          <w:rFonts w:ascii="Times New Roman" w:hAnsi="Times New Roman"/>
          <w:sz w:val="24"/>
          <w:szCs w:val="24"/>
        </w:rPr>
        <w:t xml:space="preserve"> Успеваемость на</w:t>
      </w:r>
      <w:r w:rsidR="000D65BD">
        <w:rPr>
          <w:rFonts w:ascii="Times New Roman" w:hAnsi="Times New Roman"/>
          <w:sz w:val="24"/>
          <w:szCs w:val="24"/>
        </w:rPr>
        <w:t xml:space="preserve"> третьей ступени обучения в 2014/2015</w:t>
      </w:r>
      <w:r w:rsidR="009E5395">
        <w:rPr>
          <w:rFonts w:ascii="Times New Roman" w:hAnsi="Times New Roman"/>
          <w:sz w:val="24"/>
          <w:szCs w:val="24"/>
        </w:rPr>
        <w:t xml:space="preserve"> учебном году</w:t>
      </w:r>
      <w:r w:rsidR="000D65BD">
        <w:rPr>
          <w:rFonts w:ascii="Times New Roman" w:hAnsi="Times New Roman"/>
          <w:sz w:val="24"/>
          <w:szCs w:val="24"/>
        </w:rPr>
        <w:t xml:space="preserve"> вновь</w:t>
      </w:r>
      <w:r w:rsidR="004D37B4">
        <w:rPr>
          <w:rFonts w:ascii="Times New Roman" w:hAnsi="Times New Roman"/>
          <w:sz w:val="24"/>
          <w:szCs w:val="24"/>
        </w:rPr>
        <w:t xml:space="preserve"> </w:t>
      </w:r>
      <w:r w:rsidR="000D65BD">
        <w:rPr>
          <w:rFonts w:ascii="Times New Roman" w:hAnsi="Times New Roman"/>
          <w:sz w:val="24"/>
          <w:szCs w:val="24"/>
        </w:rPr>
        <w:t xml:space="preserve"> составила </w:t>
      </w:r>
      <w:r w:rsidR="000D65BD">
        <w:rPr>
          <w:rFonts w:ascii="Times New Roman" w:hAnsi="Times New Roman"/>
          <w:sz w:val="24"/>
          <w:szCs w:val="24"/>
          <w:u w:val="single"/>
        </w:rPr>
        <w:t>100</w:t>
      </w:r>
      <w:r w:rsidR="000D65BD">
        <w:rPr>
          <w:rFonts w:ascii="Times New Roman" w:hAnsi="Times New Roman"/>
          <w:sz w:val="24"/>
          <w:szCs w:val="24"/>
        </w:rPr>
        <w:t>%   (+</w:t>
      </w:r>
      <w:r w:rsidR="009E5395">
        <w:rPr>
          <w:rFonts w:ascii="Times New Roman" w:hAnsi="Times New Roman"/>
          <w:sz w:val="24"/>
          <w:szCs w:val="24"/>
        </w:rPr>
        <w:t>)</w:t>
      </w:r>
      <w:r>
        <w:rPr>
          <w:rFonts w:ascii="Times New Roman" w:hAnsi="Times New Roman"/>
          <w:sz w:val="24"/>
          <w:szCs w:val="24"/>
        </w:rPr>
        <w:t xml:space="preserve">                                                            </w:t>
      </w:r>
      <w:r w:rsidR="00280641">
        <w:rPr>
          <w:rFonts w:ascii="Times New Roman" w:hAnsi="Times New Roman"/>
          <w:sz w:val="24"/>
          <w:szCs w:val="24"/>
        </w:rPr>
        <w:t xml:space="preserve">                                                               </w:t>
      </w:r>
      <w:r w:rsidR="009E5395">
        <w:rPr>
          <w:rFonts w:ascii="Times New Roman" w:hAnsi="Times New Roman"/>
          <w:sz w:val="24"/>
          <w:szCs w:val="24"/>
        </w:rPr>
        <w:t>3</w:t>
      </w:r>
      <w:r w:rsidRPr="00EC18E3">
        <w:rPr>
          <w:rFonts w:ascii="Times New Roman" w:hAnsi="Times New Roman"/>
          <w:sz w:val="24"/>
          <w:szCs w:val="24"/>
        </w:rPr>
        <w:t xml:space="preserve">.  Со </w:t>
      </w:r>
      <w:r w:rsidRPr="00EC18E3">
        <w:rPr>
          <w:rFonts w:ascii="Times New Roman" w:hAnsi="Times New Roman"/>
          <w:sz w:val="24"/>
          <w:szCs w:val="24"/>
          <w:u w:val="single"/>
        </w:rPr>
        <w:t>100%</w:t>
      </w:r>
      <w:r w:rsidRPr="00EC18E3">
        <w:rPr>
          <w:rFonts w:ascii="Times New Roman" w:hAnsi="Times New Roman"/>
          <w:sz w:val="24"/>
          <w:szCs w:val="24"/>
        </w:rPr>
        <w:t xml:space="preserve">  успеваемостью ежегодно заканчивает учебный год в</w:t>
      </w:r>
      <w:r>
        <w:rPr>
          <w:rFonts w:ascii="Times New Roman" w:hAnsi="Times New Roman"/>
          <w:sz w:val="24"/>
          <w:szCs w:val="24"/>
        </w:rPr>
        <w:t xml:space="preserve">ыпускной класс начальной школы - </w:t>
      </w:r>
      <w:r w:rsidRPr="006B0F45">
        <w:rPr>
          <w:rFonts w:ascii="Times New Roman" w:hAnsi="Times New Roman"/>
          <w:sz w:val="24"/>
          <w:szCs w:val="24"/>
          <w:u w:val="single"/>
        </w:rPr>
        <w:t>4 класс</w:t>
      </w:r>
      <w:r w:rsidRPr="00EC18E3">
        <w:rPr>
          <w:rFonts w:ascii="Times New Roman" w:hAnsi="Times New Roman"/>
          <w:sz w:val="24"/>
          <w:szCs w:val="24"/>
        </w:rPr>
        <w:t xml:space="preserve">           </w:t>
      </w:r>
      <w:r w:rsidRPr="00EC18E3">
        <w:rPr>
          <w:rFonts w:ascii="Times New Roman" w:hAnsi="Times New Roman"/>
          <w:b/>
          <w:bCs/>
          <w:sz w:val="24"/>
          <w:szCs w:val="24"/>
        </w:rPr>
        <w:t>(+)</w:t>
      </w:r>
      <w:r w:rsidRPr="00EC18E3">
        <w:rPr>
          <w:rFonts w:ascii="Times New Roman" w:hAnsi="Times New Roman"/>
          <w:sz w:val="24"/>
          <w:szCs w:val="24"/>
        </w:rPr>
        <w:t>;</w:t>
      </w:r>
      <w:r>
        <w:rPr>
          <w:rFonts w:ascii="Times New Roman" w:hAnsi="Times New Roman"/>
          <w:sz w:val="24"/>
          <w:szCs w:val="24"/>
        </w:rPr>
        <w:t xml:space="preserve">                                                                                                                                     </w:t>
      </w:r>
      <w:r w:rsidR="009E5395">
        <w:rPr>
          <w:rFonts w:ascii="Times New Roman" w:hAnsi="Times New Roman"/>
          <w:sz w:val="24"/>
          <w:szCs w:val="24"/>
        </w:rPr>
        <w:t xml:space="preserve">                               4</w:t>
      </w:r>
      <w:r>
        <w:rPr>
          <w:rFonts w:ascii="Times New Roman" w:hAnsi="Times New Roman"/>
          <w:sz w:val="24"/>
          <w:szCs w:val="24"/>
        </w:rPr>
        <w:t>.  В</w:t>
      </w:r>
      <w:r w:rsidR="004629E4">
        <w:rPr>
          <w:rFonts w:ascii="Times New Roman" w:hAnsi="Times New Roman"/>
          <w:sz w:val="24"/>
          <w:szCs w:val="24"/>
        </w:rPr>
        <w:t xml:space="preserve">ыпускной класс основной школы - </w:t>
      </w:r>
      <w:r w:rsidRPr="00EC18E3">
        <w:rPr>
          <w:rFonts w:ascii="Times New Roman" w:hAnsi="Times New Roman"/>
          <w:sz w:val="24"/>
          <w:szCs w:val="24"/>
        </w:rPr>
        <w:t xml:space="preserve">  </w:t>
      </w:r>
      <w:r w:rsidR="00280641">
        <w:rPr>
          <w:rFonts w:ascii="Times New Roman" w:hAnsi="Times New Roman"/>
          <w:sz w:val="24"/>
          <w:szCs w:val="24"/>
          <w:u w:val="single"/>
        </w:rPr>
        <w:t>9</w:t>
      </w:r>
      <w:r w:rsidR="004629E4">
        <w:rPr>
          <w:rFonts w:ascii="Times New Roman" w:hAnsi="Times New Roman"/>
          <w:sz w:val="24"/>
          <w:szCs w:val="24"/>
          <w:u w:val="single"/>
        </w:rPr>
        <w:t xml:space="preserve"> класс</w:t>
      </w:r>
      <w:r w:rsidR="004629E4">
        <w:rPr>
          <w:rFonts w:ascii="Times New Roman" w:hAnsi="Times New Roman"/>
          <w:sz w:val="24"/>
          <w:szCs w:val="24"/>
        </w:rPr>
        <w:t xml:space="preserve"> закончил</w:t>
      </w:r>
      <w:r w:rsidRPr="00EC18E3">
        <w:rPr>
          <w:rFonts w:ascii="Times New Roman" w:hAnsi="Times New Roman"/>
          <w:sz w:val="24"/>
          <w:szCs w:val="24"/>
        </w:rPr>
        <w:t xml:space="preserve"> учебный год со </w:t>
      </w:r>
      <w:r w:rsidRPr="00EC18E3">
        <w:rPr>
          <w:rFonts w:ascii="Times New Roman" w:hAnsi="Times New Roman"/>
          <w:sz w:val="24"/>
          <w:szCs w:val="24"/>
          <w:u w:val="single"/>
        </w:rPr>
        <w:t>100%</w:t>
      </w:r>
      <w:r w:rsidRPr="00EC18E3">
        <w:rPr>
          <w:rFonts w:ascii="Times New Roman" w:hAnsi="Times New Roman"/>
          <w:sz w:val="24"/>
          <w:szCs w:val="24"/>
        </w:rPr>
        <w:t xml:space="preserve"> успеваемостью         </w:t>
      </w:r>
      <w:r w:rsidRPr="00EC18E3">
        <w:rPr>
          <w:rFonts w:ascii="Times New Roman" w:hAnsi="Times New Roman"/>
          <w:b/>
          <w:bCs/>
          <w:sz w:val="24"/>
          <w:szCs w:val="24"/>
        </w:rPr>
        <w:t>(+)</w:t>
      </w:r>
      <w:r w:rsidRPr="00EC18E3">
        <w:rPr>
          <w:rFonts w:ascii="Times New Roman" w:hAnsi="Times New Roman"/>
          <w:sz w:val="24"/>
          <w:szCs w:val="24"/>
        </w:rPr>
        <w:t>.</w:t>
      </w:r>
      <w:r w:rsidR="009E5395">
        <w:rPr>
          <w:rFonts w:ascii="Times New Roman" w:hAnsi="Times New Roman"/>
          <w:sz w:val="24"/>
          <w:szCs w:val="24"/>
        </w:rPr>
        <w:t xml:space="preserve">                                                                                                   5. Выпускной класс средней школы – </w:t>
      </w:r>
      <w:r w:rsidR="009E5395" w:rsidRPr="009E5395">
        <w:rPr>
          <w:rFonts w:ascii="Times New Roman" w:hAnsi="Times New Roman"/>
          <w:sz w:val="24"/>
          <w:szCs w:val="24"/>
          <w:u w:val="single"/>
        </w:rPr>
        <w:t>11 класс</w:t>
      </w:r>
      <w:r w:rsidR="009E5395">
        <w:rPr>
          <w:rFonts w:ascii="Times New Roman" w:hAnsi="Times New Roman"/>
          <w:sz w:val="24"/>
          <w:szCs w:val="24"/>
        </w:rPr>
        <w:t xml:space="preserve"> закончил </w:t>
      </w:r>
      <w:r w:rsidR="000D65BD">
        <w:rPr>
          <w:rFonts w:ascii="Times New Roman" w:hAnsi="Times New Roman"/>
          <w:sz w:val="24"/>
          <w:szCs w:val="24"/>
        </w:rPr>
        <w:t xml:space="preserve">учебный год со </w:t>
      </w:r>
      <w:r w:rsidR="000D65BD">
        <w:rPr>
          <w:rFonts w:ascii="Times New Roman" w:hAnsi="Times New Roman"/>
          <w:sz w:val="24"/>
          <w:szCs w:val="24"/>
          <w:u w:val="single"/>
        </w:rPr>
        <w:t>100</w:t>
      </w:r>
      <w:r w:rsidR="009E5395">
        <w:rPr>
          <w:rFonts w:ascii="Times New Roman" w:hAnsi="Times New Roman"/>
          <w:sz w:val="24"/>
          <w:szCs w:val="24"/>
        </w:rPr>
        <w:t>%</w:t>
      </w:r>
      <w:r w:rsidR="000D65BD">
        <w:rPr>
          <w:rFonts w:ascii="Times New Roman" w:hAnsi="Times New Roman"/>
          <w:sz w:val="24"/>
          <w:szCs w:val="24"/>
        </w:rPr>
        <w:t xml:space="preserve"> успеваемостью        (+).</w:t>
      </w:r>
    </w:p>
    <w:p w:rsidR="00BC1CB1" w:rsidRPr="00EC18E3" w:rsidRDefault="00BC1CB1" w:rsidP="00210A10">
      <w:pPr>
        <w:rPr>
          <w:rFonts w:ascii="Times New Roman" w:hAnsi="Times New Roman"/>
          <w:b/>
          <w:bCs/>
          <w:sz w:val="24"/>
          <w:szCs w:val="24"/>
        </w:rPr>
      </w:pPr>
      <w:r w:rsidRPr="00EC18E3">
        <w:rPr>
          <w:rFonts w:ascii="Times New Roman" w:hAnsi="Times New Roman"/>
          <w:b/>
          <w:bCs/>
          <w:sz w:val="24"/>
          <w:szCs w:val="24"/>
        </w:rPr>
        <w:t>Выводы, рекомендации:</w:t>
      </w:r>
    </w:p>
    <w:p w:rsidR="00574EA3" w:rsidRDefault="003C51CF" w:rsidP="002E5B90">
      <w:pPr>
        <w:spacing w:after="0" w:line="240" w:lineRule="auto"/>
        <w:ind w:left="720"/>
        <w:rPr>
          <w:rFonts w:ascii="Times New Roman" w:hAnsi="Times New Roman"/>
          <w:sz w:val="24"/>
          <w:szCs w:val="24"/>
        </w:rPr>
      </w:pPr>
      <w:r>
        <w:rPr>
          <w:rFonts w:ascii="Times New Roman" w:hAnsi="Times New Roman"/>
          <w:sz w:val="24"/>
          <w:szCs w:val="24"/>
        </w:rPr>
        <w:t xml:space="preserve">Результаты успеваемости школы за прошедший учебный год </w:t>
      </w:r>
      <w:r w:rsidR="002E5B90">
        <w:rPr>
          <w:rFonts w:ascii="Times New Roman" w:hAnsi="Times New Roman"/>
          <w:sz w:val="24"/>
          <w:szCs w:val="24"/>
        </w:rPr>
        <w:t xml:space="preserve">показывают, что учителя выпускных классов обратили внимание на рекомендации  по подготовке к итоговой аттестации и получили положительную динамику по  статистике  обученности учащихся. </w:t>
      </w:r>
    </w:p>
    <w:p w:rsidR="00495BA7" w:rsidRDefault="00495BA7" w:rsidP="002E5B90">
      <w:pPr>
        <w:spacing w:after="0" w:line="240" w:lineRule="auto"/>
        <w:ind w:left="720"/>
        <w:rPr>
          <w:rFonts w:ascii="Times New Roman" w:hAnsi="Times New Roman"/>
          <w:sz w:val="24"/>
          <w:szCs w:val="24"/>
        </w:rPr>
      </w:pPr>
    </w:p>
    <w:p w:rsidR="002A195A" w:rsidRDefault="00BC1CB1" w:rsidP="00210A10">
      <w:pPr>
        <w:rPr>
          <w:rFonts w:ascii="Times New Roman" w:hAnsi="Times New Roman"/>
          <w:sz w:val="24"/>
          <w:szCs w:val="24"/>
        </w:rPr>
      </w:pPr>
      <w:r w:rsidRPr="009900E3">
        <w:rPr>
          <w:rFonts w:ascii="Times New Roman" w:hAnsi="Times New Roman"/>
          <w:b/>
          <w:bCs/>
          <w:i/>
          <w:iCs/>
          <w:sz w:val="24"/>
          <w:szCs w:val="24"/>
        </w:rPr>
        <w:t>Анализ  работы  по  преодолению неуспешности учащихся</w:t>
      </w:r>
      <w:r>
        <w:rPr>
          <w:rFonts w:ascii="Times New Roman" w:hAnsi="Times New Roman"/>
          <w:b/>
          <w:bCs/>
          <w:i/>
          <w:iCs/>
          <w:sz w:val="24"/>
          <w:szCs w:val="24"/>
        </w:rPr>
        <w:t>:</w:t>
      </w:r>
      <w:r w:rsidR="00AF32B4">
        <w:rPr>
          <w:rFonts w:ascii="Times New Roman" w:hAnsi="Times New Roman"/>
          <w:b/>
          <w:bCs/>
          <w:i/>
          <w:iCs/>
          <w:sz w:val="24"/>
          <w:szCs w:val="24"/>
        </w:rPr>
        <w:t xml:space="preserve">                                                                                                                                                              </w:t>
      </w:r>
      <w:r w:rsidRPr="00EC18E3">
        <w:rPr>
          <w:rFonts w:ascii="Times New Roman" w:hAnsi="Times New Roman"/>
          <w:sz w:val="24"/>
          <w:szCs w:val="24"/>
        </w:rPr>
        <w:t xml:space="preserve">Ежегодно есть учащиеся, заканчивающие учебный год с одной «3». </w:t>
      </w:r>
      <w:r>
        <w:rPr>
          <w:rFonts w:ascii="Times New Roman" w:hAnsi="Times New Roman"/>
          <w:sz w:val="24"/>
          <w:szCs w:val="24"/>
        </w:rPr>
        <w:t xml:space="preserve">                                                                       </w:t>
      </w:r>
      <w:r w:rsidR="00280641">
        <w:rPr>
          <w:rFonts w:ascii="Times New Roman" w:hAnsi="Times New Roman"/>
          <w:sz w:val="24"/>
          <w:szCs w:val="24"/>
        </w:rPr>
        <w:t xml:space="preserve">                                                                                 </w:t>
      </w:r>
      <w:r>
        <w:rPr>
          <w:rFonts w:ascii="Times New Roman" w:hAnsi="Times New Roman"/>
          <w:sz w:val="24"/>
          <w:szCs w:val="24"/>
        </w:rPr>
        <w:t>З</w:t>
      </w:r>
      <w:r w:rsidRPr="00EC18E3">
        <w:rPr>
          <w:rFonts w:ascii="Times New Roman" w:hAnsi="Times New Roman"/>
          <w:sz w:val="24"/>
          <w:szCs w:val="24"/>
        </w:rPr>
        <w:t>а последние</w:t>
      </w:r>
      <w:r w:rsidR="009F51B8">
        <w:rPr>
          <w:rFonts w:ascii="Times New Roman" w:hAnsi="Times New Roman"/>
          <w:sz w:val="24"/>
          <w:szCs w:val="24"/>
        </w:rPr>
        <w:t xml:space="preserve"> </w:t>
      </w:r>
      <w:r w:rsidRPr="00EC18E3">
        <w:rPr>
          <w:rFonts w:ascii="Times New Roman" w:hAnsi="Times New Roman"/>
          <w:sz w:val="24"/>
          <w:szCs w:val="24"/>
        </w:rPr>
        <w:t xml:space="preserve"> пять лет эта картина выг</w:t>
      </w:r>
      <w:r w:rsidR="009F51B8">
        <w:rPr>
          <w:rFonts w:ascii="Times New Roman" w:hAnsi="Times New Roman"/>
          <w:sz w:val="24"/>
          <w:szCs w:val="24"/>
        </w:rPr>
        <w:t xml:space="preserve">лядит таким образом: </w:t>
      </w:r>
      <w:r>
        <w:rPr>
          <w:rFonts w:ascii="Times New Roman" w:hAnsi="Times New Roman"/>
          <w:sz w:val="24"/>
          <w:szCs w:val="24"/>
        </w:rPr>
        <w:t xml:space="preserve">6 уч. – 2 уч – 2 уч – 1 уч </w:t>
      </w:r>
      <w:r w:rsidR="009F51B8">
        <w:rPr>
          <w:rFonts w:ascii="Times New Roman" w:hAnsi="Times New Roman"/>
          <w:sz w:val="24"/>
          <w:szCs w:val="24"/>
        </w:rPr>
        <w:t>– 3 уч</w:t>
      </w:r>
      <w:r w:rsidR="007A14B3">
        <w:rPr>
          <w:rFonts w:ascii="Times New Roman" w:hAnsi="Times New Roman"/>
          <w:sz w:val="24"/>
          <w:szCs w:val="24"/>
        </w:rPr>
        <w:t xml:space="preserve"> – 4 уч</w:t>
      </w:r>
      <w:r w:rsidR="00495BA7">
        <w:rPr>
          <w:rFonts w:ascii="Times New Roman" w:hAnsi="Times New Roman"/>
          <w:sz w:val="24"/>
          <w:szCs w:val="24"/>
        </w:rPr>
        <w:t xml:space="preserve"> – 3 уч</w:t>
      </w:r>
      <w:r>
        <w:rPr>
          <w:rFonts w:ascii="Times New Roman" w:hAnsi="Times New Roman"/>
          <w:sz w:val="24"/>
          <w:szCs w:val="24"/>
        </w:rPr>
        <w:t xml:space="preserve"> </w:t>
      </w:r>
      <w:r w:rsidR="007A14B3">
        <w:rPr>
          <w:rFonts w:ascii="Times New Roman" w:hAnsi="Times New Roman"/>
          <w:sz w:val="24"/>
          <w:szCs w:val="24"/>
        </w:rPr>
        <w:t>(</w:t>
      </w:r>
      <w:r w:rsidR="00495BA7">
        <w:rPr>
          <w:rFonts w:ascii="Times New Roman" w:hAnsi="Times New Roman"/>
          <w:sz w:val="24"/>
          <w:szCs w:val="24"/>
        </w:rPr>
        <w:t>2кл-Колосова Е,-матем, 8кл-Чевтайкина К.-алгебра, 9 кл</w:t>
      </w:r>
      <w:r w:rsidR="00D83C93">
        <w:rPr>
          <w:rFonts w:ascii="Times New Roman" w:hAnsi="Times New Roman"/>
          <w:sz w:val="24"/>
          <w:szCs w:val="24"/>
        </w:rPr>
        <w:t>-Синицина К.-русский</w:t>
      </w:r>
      <w:r w:rsidR="009F51B8">
        <w:rPr>
          <w:rFonts w:ascii="Times New Roman" w:hAnsi="Times New Roman"/>
          <w:sz w:val="24"/>
          <w:szCs w:val="24"/>
        </w:rPr>
        <w:t>)</w:t>
      </w:r>
      <w:r>
        <w:rPr>
          <w:rFonts w:ascii="Times New Roman" w:hAnsi="Times New Roman"/>
          <w:sz w:val="24"/>
          <w:szCs w:val="24"/>
        </w:rPr>
        <w:t xml:space="preserve">                                                                                                                                                         </w:t>
      </w:r>
      <w:r w:rsidR="009F51B8">
        <w:rPr>
          <w:rFonts w:ascii="Times New Roman" w:hAnsi="Times New Roman"/>
          <w:sz w:val="24"/>
          <w:szCs w:val="24"/>
        </w:rPr>
        <w:t xml:space="preserve">                                                             </w:t>
      </w:r>
      <w:r w:rsidR="00574EA3">
        <w:rPr>
          <w:rFonts w:ascii="Times New Roman" w:hAnsi="Times New Roman"/>
          <w:sz w:val="24"/>
          <w:szCs w:val="24"/>
        </w:rPr>
        <w:t xml:space="preserve">             </w:t>
      </w:r>
      <w:r w:rsidR="009F51B8">
        <w:rPr>
          <w:rFonts w:ascii="Times New Roman" w:hAnsi="Times New Roman"/>
          <w:sz w:val="24"/>
          <w:szCs w:val="24"/>
        </w:rPr>
        <w:t xml:space="preserve"> В резерве отличников 5  уч</w:t>
      </w:r>
      <w:r>
        <w:rPr>
          <w:rFonts w:ascii="Times New Roman" w:hAnsi="Times New Roman"/>
          <w:sz w:val="24"/>
          <w:szCs w:val="24"/>
        </w:rPr>
        <w:t>.</w:t>
      </w:r>
      <w:r w:rsidR="009F51B8">
        <w:rPr>
          <w:rFonts w:ascii="Times New Roman" w:hAnsi="Times New Roman"/>
          <w:sz w:val="24"/>
          <w:szCs w:val="24"/>
        </w:rPr>
        <w:t>- 6 уч.</w:t>
      </w:r>
      <w:r w:rsidR="00D83C93">
        <w:rPr>
          <w:rFonts w:ascii="Times New Roman" w:hAnsi="Times New Roman"/>
          <w:sz w:val="24"/>
          <w:szCs w:val="24"/>
        </w:rPr>
        <w:t xml:space="preserve"> – 6 уч.</w:t>
      </w:r>
      <w:r w:rsidR="00A26437">
        <w:rPr>
          <w:rFonts w:ascii="Times New Roman" w:hAnsi="Times New Roman"/>
          <w:sz w:val="24"/>
          <w:szCs w:val="24"/>
        </w:rPr>
        <w:t xml:space="preserve"> – 5 уч </w:t>
      </w:r>
      <w:r w:rsidR="00D83C93">
        <w:rPr>
          <w:rFonts w:ascii="Times New Roman" w:hAnsi="Times New Roman"/>
          <w:sz w:val="24"/>
          <w:szCs w:val="24"/>
        </w:rPr>
        <w:t>(</w:t>
      </w:r>
      <w:r w:rsidR="00495BA7">
        <w:rPr>
          <w:rFonts w:ascii="Times New Roman" w:hAnsi="Times New Roman"/>
          <w:sz w:val="24"/>
          <w:szCs w:val="24"/>
        </w:rPr>
        <w:t>4 кл-Ковальчук А.-русский яз, 4 кл-Кудинова А.-русский яз., 5кл –Емелин А.-русский яз, 5кл</w:t>
      </w:r>
      <w:r w:rsidR="00A26437">
        <w:rPr>
          <w:rFonts w:ascii="Times New Roman" w:hAnsi="Times New Roman"/>
          <w:sz w:val="24"/>
          <w:szCs w:val="24"/>
        </w:rPr>
        <w:t>-Рачёва Д.-русский яз., 8 кл-Бимусинова Э.-алгебра)</w:t>
      </w:r>
      <w:r w:rsidR="005C2CD0">
        <w:rPr>
          <w:rFonts w:ascii="Times New Roman" w:hAnsi="Times New Roman"/>
          <w:sz w:val="24"/>
          <w:szCs w:val="24"/>
        </w:rPr>
        <w:t xml:space="preserve">.                                                                                                                                                                                                                                    </w:t>
      </w:r>
      <w:r>
        <w:rPr>
          <w:rFonts w:ascii="Times New Roman" w:hAnsi="Times New Roman"/>
          <w:sz w:val="24"/>
          <w:szCs w:val="24"/>
        </w:rPr>
        <w:t xml:space="preserve"> </w:t>
      </w:r>
      <w:r w:rsidRPr="00EC18E3">
        <w:rPr>
          <w:rFonts w:ascii="Times New Roman" w:hAnsi="Times New Roman"/>
          <w:b/>
          <w:bCs/>
          <w:sz w:val="24"/>
          <w:szCs w:val="24"/>
        </w:rPr>
        <w:t>Выводы, рекомендации:</w:t>
      </w:r>
      <w:r w:rsidR="00AF32B4">
        <w:rPr>
          <w:rFonts w:ascii="Times New Roman" w:hAnsi="Times New Roman"/>
          <w:b/>
          <w:bCs/>
          <w:sz w:val="24"/>
          <w:szCs w:val="24"/>
        </w:rPr>
        <w:t xml:space="preserve">                                                                                                                                                                                                                          </w:t>
      </w:r>
      <w:r w:rsidR="00AF32B4">
        <w:rPr>
          <w:rFonts w:ascii="Times New Roman" w:hAnsi="Times New Roman"/>
          <w:bCs/>
          <w:sz w:val="24"/>
          <w:szCs w:val="24"/>
        </w:rPr>
        <w:t>1.</w:t>
      </w:r>
      <w:r w:rsidRPr="007E53D3">
        <w:rPr>
          <w:rFonts w:ascii="Times New Roman" w:hAnsi="Times New Roman"/>
          <w:sz w:val="24"/>
          <w:szCs w:val="24"/>
        </w:rPr>
        <w:t>Классные руководители, у</w:t>
      </w:r>
      <w:r w:rsidR="009F51B8">
        <w:rPr>
          <w:rFonts w:ascii="Times New Roman" w:hAnsi="Times New Roman"/>
          <w:sz w:val="24"/>
          <w:szCs w:val="24"/>
        </w:rPr>
        <w:t xml:space="preserve">чителя-предметники  ведут </w:t>
      </w:r>
      <w:r>
        <w:rPr>
          <w:rFonts w:ascii="Times New Roman" w:hAnsi="Times New Roman"/>
          <w:sz w:val="24"/>
          <w:szCs w:val="24"/>
        </w:rPr>
        <w:t xml:space="preserve"> постоянную </w:t>
      </w:r>
      <w:r w:rsidRPr="007E53D3">
        <w:rPr>
          <w:rFonts w:ascii="Times New Roman" w:hAnsi="Times New Roman"/>
          <w:sz w:val="24"/>
          <w:szCs w:val="24"/>
        </w:rPr>
        <w:t xml:space="preserve"> работу по решению вопроса</w:t>
      </w:r>
      <w:r>
        <w:rPr>
          <w:rFonts w:ascii="Times New Roman" w:hAnsi="Times New Roman"/>
          <w:sz w:val="24"/>
          <w:szCs w:val="24"/>
        </w:rPr>
        <w:t xml:space="preserve"> о неуспешности учащихся</w:t>
      </w:r>
      <w:r w:rsidRPr="007E53D3">
        <w:rPr>
          <w:rFonts w:ascii="Times New Roman" w:hAnsi="Times New Roman"/>
          <w:sz w:val="24"/>
          <w:szCs w:val="24"/>
        </w:rPr>
        <w:t xml:space="preserve">, </w:t>
      </w:r>
      <w:r w:rsidR="00EC4663">
        <w:rPr>
          <w:rFonts w:ascii="Times New Roman" w:hAnsi="Times New Roman"/>
          <w:sz w:val="24"/>
          <w:szCs w:val="24"/>
        </w:rPr>
        <w:t>что помогает</w:t>
      </w:r>
      <w:r>
        <w:rPr>
          <w:rFonts w:ascii="Times New Roman" w:hAnsi="Times New Roman"/>
          <w:sz w:val="24"/>
          <w:szCs w:val="24"/>
        </w:rPr>
        <w:t xml:space="preserve"> сохранить %  качества успеваемости по школе</w:t>
      </w:r>
      <w:r w:rsidR="00D84E20">
        <w:rPr>
          <w:rFonts w:ascii="Times New Roman" w:hAnsi="Times New Roman"/>
          <w:sz w:val="24"/>
          <w:szCs w:val="24"/>
        </w:rPr>
        <w:t xml:space="preserve">, отмечено, что  на следующий год  в резерв попадают в основном уже другие ученики </w:t>
      </w:r>
      <w:r w:rsidRPr="007E53D3">
        <w:rPr>
          <w:rFonts w:ascii="Times New Roman" w:hAnsi="Times New Roman"/>
          <w:sz w:val="24"/>
          <w:szCs w:val="24"/>
        </w:rPr>
        <w:t>.</w:t>
      </w:r>
      <w:r w:rsidR="00382FF1">
        <w:rPr>
          <w:rFonts w:ascii="Times New Roman" w:hAnsi="Times New Roman"/>
          <w:sz w:val="24"/>
          <w:szCs w:val="24"/>
        </w:rPr>
        <w:t xml:space="preserve"> </w:t>
      </w:r>
      <w:r w:rsidR="00D84E20">
        <w:rPr>
          <w:rFonts w:ascii="Times New Roman" w:hAnsi="Times New Roman"/>
          <w:sz w:val="24"/>
          <w:szCs w:val="24"/>
        </w:rPr>
        <w:t xml:space="preserve">                                                                                                                                                                                           </w:t>
      </w:r>
      <w:r w:rsidR="00382FF1">
        <w:rPr>
          <w:rFonts w:ascii="Times New Roman" w:hAnsi="Times New Roman"/>
          <w:sz w:val="24"/>
          <w:szCs w:val="24"/>
        </w:rPr>
        <w:t>2.</w:t>
      </w:r>
      <w:r w:rsidR="00D84E20">
        <w:rPr>
          <w:rFonts w:ascii="Times New Roman" w:hAnsi="Times New Roman"/>
          <w:sz w:val="24"/>
          <w:szCs w:val="24"/>
        </w:rPr>
        <w:t>В резерв</w:t>
      </w:r>
      <w:r w:rsidR="00382FF1">
        <w:rPr>
          <w:rFonts w:ascii="Times New Roman" w:hAnsi="Times New Roman"/>
          <w:sz w:val="24"/>
          <w:szCs w:val="24"/>
        </w:rPr>
        <w:t xml:space="preserve"> отличников и ударников </w:t>
      </w:r>
      <w:r w:rsidR="00D84E20">
        <w:rPr>
          <w:rFonts w:ascii="Times New Roman" w:hAnsi="Times New Roman"/>
          <w:sz w:val="24"/>
          <w:szCs w:val="24"/>
        </w:rPr>
        <w:t>попадают  учащиеся в основном из-за предмета «русский язык», есть и по математике.</w:t>
      </w:r>
      <w:r w:rsidR="00AF32B4">
        <w:rPr>
          <w:rFonts w:ascii="Times New Roman" w:hAnsi="Times New Roman"/>
          <w:b/>
          <w:bCs/>
          <w:i/>
          <w:iCs/>
          <w:sz w:val="24"/>
          <w:szCs w:val="24"/>
        </w:rPr>
        <w:t xml:space="preserve">                                                                                                                                                                                                 </w:t>
      </w:r>
      <w:r w:rsidR="00D84E20">
        <w:rPr>
          <w:rFonts w:ascii="Times New Roman" w:hAnsi="Times New Roman"/>
          <w:bCs/>
          <w:iCs/>
          <w:sz w:val="24"/>
          <w:szCs w:val="24"/>
        </w:rPr>
        <w:t>3</w:t>
      </w:r>
      <w:r w:rsidR="00AF32B4" w:rsidRPr="00AF32B4">
        <w:rPr>
          <w:rFonts w:ascii="Times New Roman" w:hAnsi="Times New Roman"/>
          <w:bCs/>
          <w:iCs/>
          <w:sz w:val="24"/>
          <w:szCs w:val="24"/>
        </w:rPr>
        <w:t>.</w:t>
      </w:r>
      <w:r w:rsidRPr="007E53D3">
        <w:rPr>
          <w:rFonts w:ascii="Times New Roman" w:hAnsi="Times New Roman"/>
          <w:sz w:val="24"/>
          <w:szCs w:val="24"/>
        </w:rPr>
        <w:t>Учителям</w:t>
      </w:r>
      <w:r w:rsidR="00AF32B4">
        <w:rPr>
          <w:rFonts w:ascii="Times New Roman" w:hAnsi="Times New Roman"/>
          <w:sz w:val="24"/>
          <w:szCs w:val="24"/>
        </w:rPr>
        <w:t>, кл руков</w:t>
      </w:r>
      <w:r w:rsidRPr="007E53D3">
        <w:rPr>
          <w:rFonts w:ascii="Times New Roman" w:hAnsi="Times New Roman"/>
          <w:sz w:val="24"/>
          <w:szCs w:val="24"/>
        </w:rPr>
        <w:t xml:space="preserve">, администрации школы в новом учебном году  продолжить работу с резервом хорошистов и отличников.  </w:t>
      </w:r>
    </w:p>
    <w:p w:rsidR="000B61F2" w:rsidRDefault="000B61F2"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C31D5C" w:rsidRDefault="00C31D5C" w:rsidP="00210A10">
      <w:pPr>
        <w:rPr>
          <w:rFonts w:ascii="Times New Roman" w:hAnsi="Times New Roman"/>
          <w:b/>
          <w:bCs/>
          <w:i/>
          <w:iCs/>
          <w:sz w:val="24"/>
          <w:szCs w:val="24"/>
        </w:rPr>
      </w:pPr>
    </w:p>
    <w:p w:rsidR="00BC1CB1" w:rsidRPr="00551A27" w:rsidRDefault="00BC1CB1" w:rsidP="00210A10">
      <w:pPr>
        <w:rPr>
          <w:rFonts w:ascii="Times New Roman" w:hAnsi="Times New Roman"/>
          <w:b/>
          <w:bCs/>
          <w:i/>
          <w:iCs/>
          <w:sz w:val="24"/>
          <w:szCs w:val="24"/>
        </w:rPr>
      </w:pPr>
      <w:r w:rsidRPr="006B0F45">
        <w:rPr>
          <w:rFonts w:ascii="Times New Roman" w:hAnsi="Times New Roman"/>
          <w:b/>
          <w:bCs/>
          <w:i/>
          <w:iCs/>
          <w:sz w:val="24"/>
          <w:szCs w:val="24"/>
        </w:rPr>
        <w:lastRenderedPageBreak/>
        <w:t>Анализ  обученности и качества (%) по классам</w:t>
      </w:r>
      <w:r>
        <w:rPr>
          <w:rFonts w:ascii="Times New Roman" w:hAnsi="Times New Roman"/>
          <w:b/>
          <w:bCs/>
          <w:i/>
          <w:iCs/>
          <w:sz w:val="24"/>
          <w:szCs w:val="24"/>
        </w:rPr>
        <w:t xml:space="preserve"> (с </w:t>
      </w:r>
      <w:r>
        <w:rPr>
          <w:rFonts w:ascii="Times New Roman" w:hAnsi="Times New Roman"/>
          <w:b/>
          <w:bCs/>
          <w:i/>
          <w:iCs/>
          <w:sz w:val="24"/>
          <w:szCs w:val="24"/>
          <w:lang w:val="en-US"/>
        </w:rPr>
        <w:t>VIII</w:t>
      </w:r>
      <w:r w:rsidRPr="00556E70">
        <w:rPr>
          <w:rFonts w:ascii="Times New Roman" w:hAnsi="Times New Roman"/>
          <w:b/>
          <w:bCs/>
          <w:i/>
          <w:iCs/>
          <w:sz w:val="24"/>
          <w:szCs w:val="24"/>
        </w:rPr>
        <w:t xml:space="preserve"> </w:t>
      </w:r>
      <w:r>
        <w:rPr>
          <w:rFonts w:ascii="Times New Roman" w:hAnsi="Times New Roman"/>
          <w:b/>
          <w:bCs/>
          <w:i/>
          <w:iCs/>
          <w:sz w:val="24"/>
          <w:szCs w:val="24"/>
        </w:rPr>
        <w:t>видом):</w:t>
      </w:r>
    </w:p>
    <w:tbl>
      <w:tblPr>
        <w:tblW w:w="13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1063"/>
        <w:gridCol w:w="1063"/>
        <w:gridCol w:w="1063"/>
        <w:gridCol w:w="1063"/>
        <w:gridCol w:w="1063"/>
        <w:gridCol w:w="960"/>
        <w:gridCol w:w="1134"/>
        <w:gridCol w:w="1276"/>
        <w:gridCol w:w="1418"/>
        <w:gridCol w:w="1418"/>
        <w:gridCol w:w="1417"/>
      </w:tblGrid>
      <w:tr w:rsidR="007412E0" w:rsidRPr="007412E0" w:rsidTr="007412E0">
        <w:trPr>
          <w:trHeight w:val="735"/>
        </w:trPr>
        <w:tc>
          <w:tcPr>
            <w:tcW w:w="529" w:type="dxa"/>
          </w:tcPr>
          <w:p w:rsidR="007412E0" w:rsidRPr="007412E0" w:rsidRDefault="007412E0" w:rsidP="005C2C3A">
            <w:pPr>
              <w:rPr>
                <w:rFonts w:ascii="Times New Roman" w:hAnsi="Times New Roman"/>
                <w:sz w:val="16"/>
                <w:szCs w:val="16"/>
              </w:rPr>
            </w:pPr>
            <w:r w:rsidRPr="007412E0">
              <w:rPr>
                <w:rFonts w:ascii="Times New Roman" w:hAnsi="Times New Roman"/>
                <w:sz w:val="16"/>
                <w:szCs w:val="16"/>
              </w:rPr>
              <w:t>Класс</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2006 –2007 </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2007 – 2008</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2008 – 2009 </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2009 – 2010</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2010-2011 </w:t>
            </w:r>
          </w:p>
        </w:tc>
        <w:tc>
          <w:tcPr>
            <w:tcW w:w="960"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2011-2012 </w:t>
            </w:r>
          </w:p>
        </w:tc>
        <w:tc>
          <w:tcPr>
            <w:tcW w:w="1134"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 xml:space="preserve">2012-2013 </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2013-2014</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2014-2015</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Кл. рук.  в начальных классах</w:t>
            </w:r>
          </w:p>
        </w:tc>
        <w:tc>
          <w:tcPr>
            <w:tcW w:w="1417" w:type="dxa"/>
          </w:tcPr>
          <w:p w:rsidR="007412E0" w:rsidRPr="007412E0" w:rsidRDefault="007412E0" w:rsidP="005C2C3A">
            <w:pPr>
              <w:jc w:val="center"/>
              <w:rPr>
                <w:rFonts w:ascii="Times New Roman" w:hAnsi="Times New Roman"/>
                <w:sz w:val="16"/>
                <w:szCs w:val="16"/>
                <w:lang w:val="en-US"/>
              </w:rPr>
            </w:pPr>
            <w:r w:rsidRPr="007412E0">
              <w:rPr>
                <w:rFonts w:ascii="Times New Roman" w:hAnsi="Times New Roman"/>
                <w:sz w:val="16"/>
                <w:szCs w:val="16"/>
              </w:rPr>
              <w:t xml:space="preserve">Кл. рук. с  5 кл                            </w:t>
            </w:r>
          </w:p>
        </w:tc>
      </w:tr>
      <w:tr w:rsidR="007412E0" w:rsidRPr="007412E0" w:rsidTr="007412E0">
        <w:trPr>
          <w:trHeight w:val="735"/>
        </w:trPr>
        <w:tc>
          <w:tcPr>
            <w:tcW w:w="529" w:type="dxa"/>
          </w:tcPr>
          <w:p w:rsidR="007412E0" w:rsidRPr="007412E0" w:rsidRDefault="007412E0" w:rsidP="005C2C3A">
            <w:pPr>
              <w:rPr>
                <w:rFonts w:ascii="Times New Roman" w:hAnsi="Times New Roman"/>
                <w:sz w:val="16"/>
                <w:szCs w:val="16"/>
              </w:rPr>
            </w:pPr>
            <w:r>
              <w:rPr>
                <w:rFonts w:ascii="Times New Roman" w:hAnsi="Times New Roman"/>
                <w:sz w:val="16"/>
                <w:szCs w:val="16"/>
              </w:rPr>
              <w:t>1</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960"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134"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c>
          <w:tcPr>
            <w:tcW w:w="1276"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w:t>
            </w:r>
          </w:p>
        </w:tc>
        <w:tc>
          <w:tcPr>
            <w:tcW w:w="1418" w:type="dxa"/>
          </w:tcPr>
          <w:p w:rsidR="007412E0" w:rsidRDefault="007412E0" w:rsidP="00C7163C">
            <w:pPr>
              <w:jc w:val="center"/>
              <w:rPr>
                <w:rFonts w:ascii="Times New Roman" w:hAnsi="Times New Roman"/>
                <w:sz w:val="16"/>
                <w:szCs w:val="16"/>
              </w:rPr>
            </w:pPr>
            <w:r>
              <w:rPr>
                <w:rFonts w:ascii="Times New Roman" w:hAnsi="Times New Roman"/>
                <w:sz w:val="16"/>
                <w:szCs w:val="16"/>
              </w:rPr>
              <w:t>100/69</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Левина ЛС</w:t>
            </w:r>
          </w:p>
        </w:tc>
        <w:tc>
          <w:tcPr>
            <w:tcW w:w="1417" w:type="dxa"/>
          </w:tcPr>
          <w:p w:rsidR="007412E0" w:rsidRPr="007412E0" w:rsidRDefault="007412E0" w:rsidP="005C2C3A">
            <w:pPr>
              <w:jc w:val="center"/>
              <w:rPr>
                <w:rFonts w:ascii="Times New Roman" w:hAnsi="Times New Roman"/>
                <w:sz w:val="16"/>
                <w:szCs w:val="16"/>
              </w:rPr>
            </w:pPr>
            <w:r>
              <w:rPr>
                <w:rFonts w:ascii="Times New Roman" w:hAnsi="Times New Roman"/>
                <w:sz w:val="16"/>
                <w:szCs w:val="16"/>
              </w:rPr>
              <w:t>-</w:t>
            </w:r>
          </w:p>
        </w:tc>
      </w:tr>
      <w:tr w:rsidR="007412E0" w:rsidRPr="007412E0" w:rsidTr="007412E0">
        <w:trPr>
          <w:trHeight w:val="735"/>
        </w:trPr>
        <w:tc>
          <w:tcPr>
            <w:tcW w:w="529" w:type="dxa"/>
          </w:tcPr>
          <w:p w:rsidR="007412E0" w:rsidRPr="007412E0" w:rsidRDefault="007412E0" w:rsidP="006B1A8E">
            <w:pPr>
              <w:jc w:val="center"/>
              <w:rPr>
                <w:rFonts w:ascii="Times New Roman" w:hAnsi="Times New Roman"/>
                <w:sz w:val="16"/>
                <w:szCs w:val="16"/>
              </w:rPr>
            </w:pPr>
            <w:r>
              <w:rPr>
                <w:rFonts w:ascii="Times New Roman" w:hAnsi="Times New Roman"/>
                <w:sz w:val="16"/>
                <w:szCs w:val="16"/>
              </w:rPr>
              <w:t>2</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100/75</w:t>
            </w:r>
          </w:p>
        </w:tc>
        <w:tc>
          <w:tcPr>
            <w:tcW w:w="1418"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100/57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Ренжина НП</w:t>
            </w:r>
            <w:r>
              <w:rPr>
                <w:rFonts w:ascii="Times New Roman" w:hAnsi="Times New Roman"/>
                <w:sz w:val="16"/>
                <w:szCs w:val="16"/>
              </w:rPr>
              <w:t>, Белименко Л.А.</w:t>
            </w:r>
          </w:p>
        </w:tc>
        <w:tc>
          <w:tcPr>
            <w:tcW w:w="1417" w:type="dxa"/>
          </w:tcPr>
          <w:p w:rsidR="007412E0" w:rsidRPr="007412E0" w:rsidRDefault="007412E0" w:rsidP="005C2C3A">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rPr>
          <w:trHeight w:val="613"/>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3</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100/55</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100/70</w:t>
            </w:r>
          </w:p>
        </w:tc>
        <w:tc>
          <w:tcPr>
            <w:tcW w:w="1418"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100/67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Мячкина М.М.</w:t>
            </w:r>
          </w:p>
        </w:tc>
        <w:tc>
          <w:tcPr>
            <w:tcW w:w="1417" w:type="dxa"/>
          </w:tcPr>
          <w:p w:rsidR="007412E0" w:rsidRPr="007412E0" w:rsidRDefault="007412E0" w:rsidP="00D936EC">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rPr>
          <w:trHeight w:val="707"/>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4</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100/53</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624EAD" w:rsidP="00EC4663">
            <w:pPr>
              <w:jc w:val="center"/>
              <w:rPr>
                <w:rFonts w:ascii="Times New Roman" w:hAnsi="Times New Roman"/>
                <w:sz w:val="16"/>
                <w:szCs w:val="16"/>
              </w:rPr>
            </w:pPr>
            <w:r>
              <w:rPr>
                <w:rFonts w:ascii="Times New Roman" w:hAnsi="Times New Roman"/>
                <w:sz w:val="16"/>
                <w:szCs w:val="16"/>
              </w:rPr>
              <w:t>100/61</w:t>
            </w:r>
          </w:p>
        </w:tc>
        <w:tc>
          <w:tcPr>
            <w:tcW w:w="1418" w:type="dxa"/>
          </w:tcPr>
          <w:p w:rsidR="007412E0" w:rsidRPr="007412E0" w:rsidRDefault="007412E0" w:rsidP="00EC4663">
            <w:pPr>
              <w:jc w:val="center"/>
              <w:rPr>
                <w:rFonts w:ascii="Times New Roman" w:hAnsi="Times New Roman"/>
                <w:sz w:val="16"/>
                <w:szCs w:val="16"/>
              </w:rPr>
            </w:pPr>
            <w:r>
              <w:rPr>
                <w:rFonts w:ascii="Times New Roman" w:hAnsi="Times New Roman"/>
                <w:sz w:val="16"/>
                <w:szCs w:val="16"/>
              </w:rPr>
              <w:t>Молгождарова</w:t>
            </w:r>
            <w:r w:rsidRPr="007412E0">
              <w:rPr>
                <w:rFonts w:ascii="Times New Roman" w:hAnsi="Times New Roman"/>
                <w:sz w:val="16"/>
                <w:szCs w:val="16"/>
              </w:rPr>
              <w:t>,                         Андреева ИН,                                Ковальчук О.В.</w:t>
            </w:r>
          </w:p>
        </w:tc>
        <w:tc>
          <w:tcPr>
            <w:tcW w:w="1417" w:type="dxa"/>
          </w:tcPr>
          <w:p w:rsidR="007412E0" w:rsidRPr="007412E0" w:rsidRDefault="007412E0" w:rsidP="00D936EC">
            <w:pPr>
              <w:jc w:val="center"/>
              <w:rPr>
                <w:rFonts w:ascii="Times New Roman" w:hAnsi="Times New Roman"/>
                <w:sz w:val="16"/>
                <w:szCs w:val="16"/>
              </w:rPr>
            </w:pPr>
            <w:r w:rsidRPr="007412E0">
              <w:rPr>
                <w:rFonts w:ascii="Times New Roman" w:hAnsi="Times New Roman"/>
                <w:sz w:val="16"/>
                <w:szCs w:val="16"/>
              </w:rPr>
              <w:t>-</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5</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100/83</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100/82</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100/67</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100/62</w:t>
            </w:r>
          </w:p>
        </w:tc>
        <w:tc>
          <w:tcPr>
            <w:tcW w:w="1418"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100/47</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624EAD" w:rsidP="00C7163C">
            <w:pPr>
              <w:jc w:val="center"/>
              <w:rPr>
                <w:rFonts w:ascii="Times New Roman" w:hAnsi="Times New Roman"/>
                <w:sz w:val="16"/>
                <w:szCs w:val="16"/>
              </w:rPr>
            </w:pPr>
            <w:r>
              <w:rPr>
                <w:rFonts w:ascii="Times New Roman" w:hAnsi="Times New Roman"/>
                <w:sz w:val="16"/>
                <w:szCs w:val="16"/>
              </w:rPr>
              <w:t>Туякбаева ГМ</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6</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100/60</w:t>
            </w:r>
          </w:p>
        </w:tc>
        <w:tc>
          <w:tcPr>
            <w:tcW w:w="1063"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100/70</w:t>
            </w:r>
          </w:p>
        </w:tc>
        <w:tc>
          <w:tcPr>
            <w:tcW w:w="960"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100/70</w:t>
            </w:r>
          </w:p>
        </w:tc>
        <w:tc>
          <w:tcPr>
            <w:tcW w:w="1134"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100/67</w:t>
            </w:r>
          </w:p>
        </w:tc>
        <w:tc>
          <w:tcPr>
            <w:tcW w:w="1276"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072737" w:rsidP="000B3C4A">
            <w:pPr>
              <w:jc w:val="center"/>
              <w:rPr>
                <w:rFonts w:ascii="Times New Roman" w:hAnsi="Times New Roman"/>
                <w:sz w:val="16"/>
                <w:szCs w:val="16"/>
              </w:rPr>
            </w:pPr>
            <w:r>
              <w:rPr>
                <w:rFonts w:ascii="Times New Roman" w:hAnsi="Times New Roman"/>
                <w:sz w:val="16"/>
                <w:szCs w:val="16"/>
              </w:rPr>
              <w:t>100/71</w:t>
            </w:r>
          </w:p>
        </w:tc>
        <w:tc>
          <w:tcPr>
            <w:tcW w:w="1418" w:type="dxa"/>
          </w:tcPr>
          <w:p w:rsidR="007412E0" w:rsidRPr="007412E0" w:rsidRDefault="007412E0" w:rsidP="000B3C4A">
            <w:pPr>
              <w:jc w:val="center"/>
              <w:rPr>
                <w:rFonts w:ascii="Times New Roman" w:hAnsi="Times New Roman"/>
                <w:sz w:val="16"/>
                <w:szCs w:val="16"/>
              </w:rPr>
            </w:pPr>
            <w:r w:rsidRPr="007412E0">
              <w:rPr>
                <w:rFonts w:ascii="Times New Roman" w:hAnsi="Times New Roman"/>
                <w:sz w:val="16"/>
                <w:szCs w:val="16"/>
              </w:rPr>
              <w:t>Ренжина Н.П.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Обельчикова ЭА</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7</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100/89</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100/100</w:t>
            </w:r>
          </w:p>
        </w:tc>
        <w:tc>
          <w:tcPr>
            <w:tcW w:w="1276"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100/90</w:t>
            </w:r>
          </w:p>
        </w:tc>
        <w:tc>
          <w:tcPr>
            <w:tcW w:w="1418" w:type="dxa"/>
          </w:tcPr>
          <w:p w:rsidR="007412E0" w:rsidRPr="007412E0" w:rsidRDefault="00072737" w:rsidP="00C7163C">
            <w:pPr>
              <w:jc w:val="center"/>
              <w:rPr>
                <w:rFonts w:ascii="Times New Roman" w:hAnsi="Times New Roman"/>
                <w:sz w:val="16"/>
                <w:szCs w:val="16"/>
              </w:rPr>
            </w:pPr>
            <w:r>
              <w:rPr>
                <w:rFonts w:ascii="Times New Roman" w:hAnsi="Times New Roman"/>
                <w:sz w:val="16"/>
                <w:szCs w:val="16"/>
              </w:rPr>
              <w:t>100/80</w:t>
            </w:r>
          </w:p>
        </w:tc>
        <w:tc>
          <w:tcPr>
            <w:tcW w:w="1418"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Ренжина Н.П.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Катеруша А.В.</w:t>
            </w:r>
            <w:r w:rsidR="00072737">
              <w:rPr>
                <w:rFonts w:ascii="Times New Roman" w:hAnsi="Times New Roman"/>
                <w:sz w:val="16"/>
                <w:szCs w:val="16"/>
              </w:rPr>
              <w:t>, Обельчикова ЭА</w:t>
            </w:r>
          </w:p>
        </w:tc>
      </w:tr>
      <w:tr w:rsidR="007412E0" w:rsidRPr="007412E0" w:rsidTr="007412E0">
        <w:trPr>
          <w:trHeight w:val="684"/>
        </w:trPr>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8</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100/71</w:t>
            </w:r>
          </w:p>
        </w:tc>
        <w:tc>
          <w:tcPr>
            <w:tcW w:w="1063" w:type="dxa"/>
          </w:tcPr>
          <w:p w:rsidR="007412E0" w:rsidRPr="007412E0" w:rsidRDefault="007412E0" w:rsidP="00EA4259">
            <w:pPr>
              <w:rPr>
                <w:sz w:val="16"/>
                <w:szCs w:val="16"/>
              </w:rPr>
            </w:pPr>
            <w:r w:rsidRPr="007412E0">
              <w:rPr>
                <w:rFonts w:ascii="Times New Roman" w:hAnsi="Times New Roman"/>
                <w:sz w:val="16"/>
                <w:szCs w:val="16"/>
              </w:rPr>
              <w:t>100/75</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100/83</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100/85,7</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100/88</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100/85,7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418" w:type="dxa"/>
          </w:tcPr>
          <w:p w:rsidR="007412E0" w:rsidRPr="007412E0" w:rsidRDefault="00072737" w:rsidP="00EC4663">
            <w:pPr>
              <w:jc w:val="center"/>
              <w:rPr>
                <w:rFonts w:ascii="Times New Roman" w:hAnsi="Times New Roman"/>
                <w:sz w:val="16"/>
                <w:szCs w:val="16"/>
              </w:rPr>
            </w:pPr>
            <w:r>
              <w:rPr>
                <w:rFonts w:ascii="Times New Roman" w:hAnsi="Times New Roman"/>
                <w:sz w:val="16"/>
                <w:szCs w:val="16"/>
              </w:rPr>
              <w:t>100/50</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7412E0" w:rsidP="005F5E2D">
            <w:pPr>
              <w:jc w:val="center"/>
              <w:rPr>
                <w:rFonts w:ascii="Times New Roman" w:hAnsi="Times New Roman"/>
                <w:sz w:val="16"/>
                <w:szCs w:val="16"/>
              </w:rPr>
            </w:pPr>
            <w:r w:rsidRPr="007412E0">
              <w:rPr>
                <w:rFonts w:ascii="Times New Roman" w:hAnsi="Times New Roman"/>
                <w:sz w:val="16"/>
                <w:szCs w:val="16"/>
              </w:rPr>
              <w:t>Левина Л.С.                                  Горохова А.А.                                 Белова АС</w:t>
            </w:r>
            <w:r w:rsidR="00072737">
              <w:rPr>
                <w:rFonts w:ascii="Times New Roman" w:hAnsi="Times New Roman"/>
                <w:sz w:val="16"/>
                <w:szCs w:val="16"/>
              </w:rPr>
              <w:t>, Еремкина АИ</w:t>
            </w:r>
          </w:p>
        </w:tc>
      </w:tr>
      <w:tr w:rsidR="007412E0" w:rsidRPr="007412E0" w:rsidTr="007412E0">
        <w:tc>
          <w:tcPr>
            <w:tcW w:w="529" w:type="dxa"/>
          </w:tcPr>
          <w:p w:rsidR="007412E0" w:rsidRPr="007412E0" w:rsidRDefault="007412E0" w:rsidP="00C7163C">
            <w:pPr>
              <w:jc w:val="center"/>
              <w:rPr>
                <w:rFonts w:ascii="Times New Roman" w:hAnsi="Times New Roman"/>
                <w:sz w:val="16"/>
                <w:szCs w:val="16"/>
              </w:rPr>
            </w:pPr>
            <w:r>
              <w:rPr>
                <w:rFonts w:ascii="Times New Roman" w:hAnsi="Times New Roman"/>
                <w:sz w:val="16"/>
                <w:szCs w:val="16"/>
              </w:rPr>
              <w:t>9</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100/57</w:t>
            </w:r>
          </w:p>
        </w:tc>
        <w:tc>
          <w:tcPr>
            <w:tcW w:w="1063" w:type="dxa"/>
          </w:tcPr>
          <w:p w:rsidR="007412E0" w:rsidRPr="007412E0" w:rsidRDefault="007412E0" w:rsidP="00EA4259">
            <w:pPr>
              <w:jc w:val="center"/>
              <w:rPr>
                <w:rFonts w:ascii="Times New Roman" w:hAnsi="Times New Roman"/>
                <w:sz w:val="16"/>
                <w:szCs w:val="16"/>
              </w:rPr>
            </w:pPr>
            <w:r w:rsidRPr="007412E0">
              <w:rPr>
                <w:rFonts w:ascii="Times New Roman" w:hAnsi="Times New Roman"/>
                <w:sz w:val="16"/>
                <w:szCs w:val="16"/>
              </w:rPr>
              <w:t>100/57</w:t>
            </w:r>
          </w:p>
        </w:tc>
        <w:tc>
          <w:tcPr>
            <w:tcW w:w="1063" w:type="dxa"/>
          </w:tcPr>
          <w:p w:rsidR="007412E0" w:rsidRPr="007412E0" w:rsidRDefault="007412E0" w:rsidP="00EA4259">
            <w:pPr>
              <w:rPr>
                <w:sz w:val="16"/>
                <w:szCs w:val="16"/>
              </w:rPr>
            </w:pPr>
            <w:r w:rsidRPr="007412E0">
              <w:rPr>
                <w:rFonts w:ascii="Times New Roman" w:hAnsi="Times New Roman"/>
                <w:sz w:val="16"/>
                <w:szCs w:val="16"/>
              </w:rPr>
              <w:t>100/67</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100/80</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100/50</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100/62,5</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100/33</w:t>
            </w:r>
          </w:p>
        </w:tc>
        <w:tc>
          <w:tcPr>
            <w:tcW w:w="1418" w:type="dxa"/>
          </w:tcPr>
          <w:p w:rsidR="007412E0" w:rsidRPr="007412E0" w:rsidRDefault="00072737" w:rsidP="00EC4663">
            <w:pPr>
              <w:jc w:val="center"/>
              <w:rPr>
                <w:rFonts w:ascii="Times New Roman" w:hAnsi="Times New Roman"/>
                <w:sz w:val="16"/>
                <w:szCs w:val="16"/>
              </w:rPr>
            </w:pPr>
            <w:r>
              <w:rPr>
                <w:rFonts w:ascii="Times New Roman" w:hAnsi="Times New Roman"/>
                <w:sz w:val="16"/>
                <w:szCs w:val="16"/>
              </w:rPr>
              <w:t>100/43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Л.С.</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Туякбаева Г.М.</w:t>
            </w:r>
            <w:r w:rsidR="00072737">
              <w:rPr>
                <w:rFonts w:ascii="Times New Roman" w:hAnsi="Times New Roman"/>
                <w:sz w:val="16"/>
                <w:szCs w:val="16"/>
              </w:rPr>
              <w:t>, Комарова ЕИ</w:t>
            </w:r>
          </w:p>
        </w:tc>
      </w:tr>
      <w:tr w:rsidR="007412E0" w:rsidRPr="007412E0" w:rsidTr="007412E0">
        <w:tc>
          <w:tcPr>
            <w:tcW w:w="529"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 xml:space="preserve">                   </w:t>
            </w:r>
            <w:r>
              <w:rPr>
                <w:rFonts w:ascii="Times New Roman" w:hAnsi="Times New Roman"/>
                <w:sz w:val="16"/>
                <w:szCs w:val="16"/>
              </w:rPr>
              <w:t>10</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 / 80</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100/75</w:t>
            </w:r>
          </w:p>
        </w:tc>
        <w:tc>
          <w:tcPr>
            <w:tcW w:w="1063" w:type="dxa"/>
          </w:tcPr>
          <w:p w:rsidR="007412E0" w:rsidRPr="007412E0" w:rsidRDefault="007412E0" w:rsidP="00EA4259">
            <w:pPr>
              <w:rPr>
                <w:sz w:val="16"/>
                <w:szCs w:val="16"/>
              </w:rPr>
            </w:pPr>
            <w:r w:rsidRPr="007412E0">
              <w:rPr>
                <w:rFonts w:ascii="Times New Roman" w:hAnsi="Times New Roman"/>
                <w:sz w:val="16"/>
                <w:szCs w:val="16"/>
              </w:rPr>
              <w:t>100/73</w:t>
            </w:r>
          </w:p>
        </w:tc>
        <w:tc>
          <w:tcPr>
            <w:tcW w:w="1063" w:type="dxa"/>
          </w:tcPr>
          <w:p w:rsidR="007412E0" w:rsidRPr="007412E0" w:rsidRDefault="007412E0" w:rsidP="00F92629">
            <w:pPr>
              <w:rPr>
                <w:rFonts w:ascii="Times New Roman" w:hAnsi="Times New Roman"/>
                <w:sz w:val="16"/>
                <w:szCs w:val="16"/>
              </w:rPr>
            </w:pPr>
            <w:r w:rsidRPr="007412E0">
              <w:rPr>
                <w:rFonts w:ascii="Times New Roman" w:hAnsi="Times New Roman"/>
                <w:sz w:val="16"/>
                <w:szCs w:val="16"/>
              </w:rPr>
              <w:t>100/53</w:t>
            </w:r>
          </w:p>
          <w:p w:rsidR="007412E0" w:rsidRPr="007412E0" w:rsidRDefault="007412E0" w:rsidP="00C7163C">
            <w:pPr>
              <w:jc w:val="center"/>
              <w:rPr>
                <w:rFonts w:ascii="Times New Roman" w:hAnsi="Times New Roman"/>
                <w:sz w:val="16"/>
                <w:szCs w:val="16"/>
              </w:rPr>
            </w:pPr>
          </w:p>
        </w:tc>
        <w:tc>
          <w:tcPr>
            <w:tcW w:w="1063"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100/46,7</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100/44</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100/46,7</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100/36</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100/33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Ковальчук О.В.,   Туякбаева Г.М.                    Бохан ИА</w:t>
            </w:r>
          </w:p>
        </w:tc>
      </w:tr>
      <w:tr w:rsidR="007412E0" w:rsidRPr="007412E0" w:rsidTr="007412E0">
        <w:trPr>
          <w:trHeight w:val="535"/>
        </w:trPr>
        <w:tc>
          <w:tcPr>
            <w:tcW w:w="529" w:type="dxa"/>
          </w:tcPr>
          <w:p w:rsidR="007412E0" w:rsidRPr="007412E0" w:rsidRDefault="007412E0" w:rsidP="005F5E2D">
            <w:pPr>
              <w:jc w:val="center"/>
              <w:rPr>
                <w:rFonts w:ascii="Times New Roman" w:hAnsi="Times New Roman"/>
                <w:sz w:val="16"/>
                <w:szCs w:val="16"/>
              </w:rPr>
            </w:pPr>
            <w:r w:rsidRPr="007412E0">
              <w:rPr>
                <w:rFonts w:ascii="Times New Roman" w:hAnsi="Times New Roman"/>
                <w:sz w:val="16"/>
                <w:szCs w:val="16"/>
              </w:rPr>
              <w:t>1</w:t>
            </w:r>
            <w:r>
              <w:rPr>
                <w:rFonts w:ascii="Times New Roman" w:hAnsi="Times New Roman"/>
                <w:sz w:val="16"/>
                <w:szCs w:val="16"/>
              </w:rPr>
              <w:t>1</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 / 55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100/47,6</w:t>
            </w:r>
          </w:p>
        </w:tc>
        <w:tc>
          <w:tcPr>
            <w:tcW w:w="1063" w:type="dxa"/>
          </w:tcPr>
          <w:p w:rsidR="007412E0" w:rsidRPr="007412E0" w:rsidRDefault="007412E0" w:rsidP="00EA4259">
            <w:pPr>
              <w:rPr>
                <w:sz w:val="16"/>
                <w:szCs w:val="16"/>
              </w:rPr>
            </w:pPr>
            <w:r w:rsidRPr="007412E0">
              <w:rPr>
                <w:rFonts w:ascii="Times New Roman" w:hAnsi="Times New Roman"/>
                <w:sz w:val="16"/>
                <w:szCs w:val="16"/>
              </w:rPr>
              <w:t>100/37,5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100/45,5</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100/42</w:t>
            </w:r>
          </w:p>
        </w:tc>
        <w:tc>
          <w:tcPr>
            <w:tcW w:w="960"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100/37</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100/45</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100/50</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100/53</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Аверина Н. К.</w:t>
            </w:r>
          </w:p>
        </w:tc>
        <w:tc>
          <w:tcPr>
            <w:tcW w:w="1417"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Аверина Е.В.</w:t>
            </w:r>
          </w:p>
        </w:tc>
      </w:tr>
      <w:tr w:rsidR="007412E0" w:rsidRPr="007412E0" w:rsidTr="007412E0">
        <w:tc>
          <w:tcPr>
            <w:tcW w:w="529" w:type="dxa"/>
          </w:tcPr>
          <w:p w:rsidR="007412E0" w:rsidRPr="007412E0" w:rsidRDefault="007412E0" w:rsidP="005F5E2D">
            <w:pPr>
              <w:jc w:val="center"/>
              <w:rPr>
                <w:rFonts w:ascii="Times New Roman" w:hAnsi="Times New Roman"/>
                <w:sz w:val="16"/>
                <w:szCs w:val="16"/>
              </w:rPr>
            </w:pPr>
            <w:r>
              <w:rPr>
                <w:rFonts w:ascii="Times New Roman" w:hAnsi="Times New Roman"/>
                <w:sz w:val="16"/>
                <w:szCs w:val="16"/>
              </w:rPr>
              <w:t>выпуск</w:t>
            </w:r>
          </w:p>
        </w:tc>
        <w:tc>
          <w:tcPr>
            <w:tcW w:w="1063" w:type="dxa"/>
          </w:tcPr>
          <w:p w:rsidR="007412E0" w:rsidRPr="007412E0" w:rsidRDefault="007412E0" w:rsidP="00EA4259">
            <w:pPr>
              <w:rPr>
                <w:rFonts w:ascii="Times New Roman" w:hAnsi="Times New Roman"/>
                <w:sz w:val="16"/>
                <w:szCs w:val="16"/>
              </w:rPr>
            </w:pPr>
            <w:r w:rsidRPr="007412E0">
              <w:rPr>
                <w:rFonts w:ascii="Times New Roman" w:hAnsi="Times New Roman"/>
                <w:sz w:val="16"/>
                <w:szCs w:val="16"/>
              </w:rPr>
              <w:t>100/43,8</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100/40</w:t>
            </w:r>
          </w:p>
        </w:tc>
        <w:tc>
          <w:tcPr>
            <w:tcW w:w="1063" w:type="dxa"/>
          </w:tcPr>
          <w:p w:rsidR="007412E0" w:rsidRPr="007412E0" w:rsidRDefault="007412E0" w:rsidP="00EA4259">
            <w:pPr>
              <w:rPr>
                <w:sz w:val="16"/>
                <w:szCs w:val="16"/>
              </w:rPr>
            </w:pPr>
            <w:r w:rsidRPr="007412E0">
              <w:rPr>
                <w:rFonts w:ascii="Times New Roman" w:hAnsi="Times New Roman"/>
                <w:sz w:val="16"/>
                <w:szCs w:val="16"/>
              </w:rPr>
              <w:t>100/43,8</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100/55,6</w:t>
            </w:r>
          </w:p>
        </w:tc>
        <w:tc>
          <w:tcPr>
            <w:tcW w:w="1063"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100/33</w:t>
            </w:r>
          </w:p>
        </w:tc>
        <w:tc>
          <w:tcPr>
            <w:tcW w:w="960" w:type="dxa"/>
          </w:tcPr>
          <w:p w:rsidR="007412E0" w:rsidRPr="007412E0" w:rsidRDefault="007412E0" w:rsidP="005F5E2D">
            <w:pPr>
              <w:rPr>
                <w:rFonts w:ascii="Times New Roman" w:hAnsi="Times New Roman"/>
                <w:sz w:val="16"/>
                <w:szCs w:val="16"/>
              </w:rPr>
            </w:pPr>
            <w:r w:rsidRPr="007412E0">
              <w:rPr>
                <w:rFonts w:ascii="Times New Roman" w:hAnsi="Times New Roman"/>
                <w:sz w:val="16"/>
                <w:szCs w:val="16"/>
              </w:rPr>
              <w:t>100/35</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100/36,8</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94,4/44</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Рашова Т. А.</w:t>
            </w:r>
          </w:p>
        </w:tc>
        <w:tc>
          <w:tcPr>
            <w:tcW w:w="1417" w:type="dxa"/>
          </w:tcPr>
          <w:p w:rsidR="007412E0" w:rsidRPr="007412E0" w:rsidRDefault="007412E0" w:rsidP="00F9455C">
            <w:pPr>
              <w:jc w:val="center"/>
              <w:rPr>
                <w:rFonts w:ascii="Times New Roman" w:hAnsi="Times New Roman"/>
                <w:sz w:val="16"/>
                <w:szCs w:val="16"/>
              </w:rPr>
            </w:pPr>
            <w:r w:rsidRPr="007412E0">
              <w:rPr>
                <w:rFonts w:ascii="Times New Roman" w:hAnsi="Times New Roman"/>
                <w:sz w:val="16"/>
                <w:szCs w:val="16"/>
              </w:rPr>
              <w:t>РашоваТ.А,                           КолосоваАН               Военмастер ЛА</w:t>
            </w:r>
          </w:p>
        </w:tc>
      </w:tr>
      <w:tr w:rsidR="007412E0" w:rsidRPr="007412E0" w:rsidTr="007412E0">
        <w:tc>
          <w:tcPr>
            <w:tcW w:w="529"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lastRenderedPageBreak/>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50</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063" w:type="dxa"/>
          </w:tcPr>
          <w:p w:rsidR="007412E0" w:rsidRPr="007412E0" w:rsidRDefault="007412E0" w:rsidP="00EA4259">
            <w:pPr>
              <w:rPr>
                <w:sz w:val="16"/>
                <w:szCs w:val="16"/>
              </w:rPr>
            </w:pPr>
            <w:r w:rsidRPr="007412E0">
              <w:rPr>
                <w:rFonts w:ascii="Times New Roman" w:hAnsi="Times New Roman"/>
                <w:sz w:val="16"/>
                <w:szCs w:val="16"/>
              </w:rPr>
              <w:t>100/44</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100/44</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100/44</w:t>
            </w:r>
          </w:p>
        </w:tc>
        <w:tc>
          <w:tcPr>
            <w:tcW w:w="960"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100/47</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100/63</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 С.</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Аверина ЛН, Обельчикова Э.А.</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063" w:type="dxa"/>
          </w:tcPr>
          <w:p w:rsidR="007412E0" w:rsidRPr="007412E0" w:rsidRDefault="007412E0" w:rsidP="00EA4259">
            <w:pPr>
              <w:rPr>
                <w:sz w:val="16"/>
                <w:szCs w:val="16"/>
              </w:rPr>
            </w:pPr>
            <w:r w:rsidRPr="007412E0">
              <w:rPr>
                <w:rFonts w:ascii="Times New Roman" w:hAnsi="Times New Roman"/>
                <w:sz w:val="16"/>
                <w:szCs w:val="16"/>
              </w:rPr>
              <w:t>100/43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100/43</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100/42</w:t>
            </w:r>
          </w:p>
        </w:tc>
        <w:tc>
          <w:tcPr>
            <w:tcW w:w="960"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100/50</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БоханИ.Ю., АверинаЛН</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100/41,7</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100/38,5</w:t>
            </w:r>
          </w:p>
        </w:tc>
        <w:tc>
          <w:tcPr>
            <w:tcW w:w="1063" w:type="dxa"/>
          </w:tcPr>
          <w:p w:rsidR="007412E0" w:rsidRPr="007412E0" w:rsidRDefault="007412E0" w:rsidP="00EA4259">
            <w:pPr>
              <w:rPr>
                <w:sz w:val="16"/>
                <w:szCs w:val="16"/>
              </w:rPr>
            </w:pPr>
            <w:r w:rsidRPr="007412E0">
              <w:rPr>
                <w:rFonts w:ascii="Times New Roman" w:hAnsi="Times New Roman"/>
                <w:sz w:val="16"/>
                <w:szCs w:val="16"/>
              </w:rPr>
              <w:t>100/30,8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100/27,8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100/29,4</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Горохова О. К.</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Бохан И. А.</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100/36,8</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100/31,6</w:t>
            </w:r>
          </w:p>
        </w:tc>
        <w:tc>
          <w:tcPr>
            <w:tcW w:w="1063" w:type="dxa"/>
          </w:tcPr>
          <w:p w:rsidR="007412E0" w:rsidRPr="007412E0" w:rsidRDefault="007412E0" w:rsidP="00EA4259">
            <w:pPr>
              <w:rPr>
                <w:sz w:val="16"/>
                <w:szCs w:val="16"/>
              </w:rPr>
            </w:pPr>
            <w:r w:rsidRPr="007412E0">
              <w:rPr>
                <w:rFonts w:ascii="Times New Roman" w:hAnsi="Times New Roman"/>
                <w:sz w:val="16"/>
                <w:szCs w:val="16"/>
              </w:rPr>
              <w:t>100/43,5</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100/47,8</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Рашова Т. А.</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Валянова  Л. В.</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50</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100/45,8</w:t>
            </w:r>
          </w:p>
        </w:tc>
        <w:tc>
          <w:tcPr>
            <w:tcW w:w="1063" w:type="dxa"/>
          </w:tcPr>
          <w:p w:rsidR="007412E0" w:rsidRPr="007412E0" w:rsidRDefault="007412E0" w:rsidP="00EA4259">
            <w:pPr>
              <w:rPr>
                <w:sz w:val="16"/>
                <w:szCs w:val="16"/>
              </w:rPr>
            </w:pPr>
            <w:r w:rsidRPr="007412E0">
              <w:rPr>
                <w:rFonts w:ascii="Times New Roman" w:hAnsi="Times New Roman"/>
                <w:sz w:val="16"/>
                <w:szCs w:val="16"/>
              </w:rPr>
              <w:t>100/52,4</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Левина Л. С.</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Военмастер  Л. А.</w:t>
            </w:r>
          </w:p>
        </w:tc>
      </w:tr>
      <w:tr w:rsidR="007412E0" w:rsidRPr="007412E0" w:rsidTr="007412E0">
        <w:trPr>
          <w:trHeight w:val="588"/>
        </w:trPr>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100/88,7</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100/88,2100/14,3</w:t>
            </w:r>
          </w:p>
        </w:tc>
        <w:tc>
          <w:tcPr>
            <w:tcW w:w="1063" w:type="dxa"/>
          </w:tcPr>
          <w:p w:rsidR="007412E0" w:rsidRPr="007412E0" w:rsidRDefault="007412E0" w:rsidP="00F01E3D">
            <w:pPr>
              <w:jc w:val="center"/>
              <w:rPr>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F01E3D">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Ренжина Н. П.</w:t>
            </w:r>
          </w:p>
        </w:tc>
        <w:tc>
          <w:tcPr>
            <w:tcW w:w="1417"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Аверина Е. В.   Аверин Н. П.</w:t>
            </w:r>
          </w:p>
        </w:tc>
      </w:tr>
      <w:tr w:rsidR="007412E0" w:rsidRPr="007412E0" w:rsidTr="007412E0">
        <w:tc>
          <w:tcPr>
            <w:tcW w:w="529"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выпуск</w:t>
            </w:r>
          </w:p>
        </w:tc>
        <w:tc>
          <w:tcPr>
            <w:tcW w:w="1063" w:type="dxa"/>
          </w:tcPr>
          <w:p w:rsidR="007412E0" w:rsidRPr="007412E0" w:rsidRDefault="007412E0" w:rsidP="00F01E3D">
            <w:pPr>
              <w:rPr>
                <w:rFonts w:ascii="Times New Roman" w:hAnsi="Times New Roman"/>
                <w:sz w:val="16"/>
                <w:szCs w:val="16"/>
              </w:rPr>
            </w:pPr>
            <w:r w:rsidRPr="007412E0">
              <w:rPr>
                <w:rFonts w:ascii="Times New Roman" w:hAnsi="Times New Roman"/>
                <w:sz w:val="16"/>
                <w:szCs w:val="16"/>
              </w:rPr>
              <w:t>100 / 53</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1063" w:type="dxa"/>
          </w:tcPr>
          <w:p w:rsidR="007412E0" w:rsidRPr="007412E0" w:rsidRDefault="007412E0" w:rsidP="00F01E3D">
            <w:pPr>
              <w:jc w:val="center"/>
              <w:rPr>
                <w:rFonts w:ascii="Times New Roman" w:hAnsi="Times New Roman"/>
                <w:sz w:val="16"/>
                <w:szCs w:val="16"/>
              </w:rPr>
            </w:pPr>
            <w:r w:rsidRPr="007412E0">
              <w:rPr>
                <w:rFonts w:ascii="Times New Roman" w:hAnsi="Times New Roman"/>
                <w:sz w:val="16"/>
                <w:szCs w:val="16"/>
              </w:rPr>
              <w:t>-</w:t>
            </w:r>
          </w:p>
        </w:tc>
        <w:tc>
          <w:tcPr>
            <w:tcW w:w="960" w:type="dxa"/>
          </w:tcPr>
          <w:p w:rsidR="007412E0" w:rsidRPr="007412E0" w:rsidRDefault="007412E0" w:rsidP="00C7163C">
            <w:pPr>
              <w:jc w:val="center"/>
              <w:rPr>
                <w:rFonts w:ascii="Times New Roman" w:hAnsi="Times New Roman"/>
                <w:sz w:val="16"/>
                <w:szCs w:val="16"/>
              </w:rPr>
            </w:pPr>
            <w:r w:rsidRPr="007412E0">
              <w:rPr>
                <w:rFonts w:ascii="Times New Roman" w:hAnsi="Times New Roman"/>
                <w:sz w:val="16"/>
                <w:szCs w:val="16"/>
              </w:rPr>
              <w:t>-</w:t>
            </w:r>
          </w:p>
        </w:tc>
        <w:tc>
          <w:tcPr>
            <w:tcW w:w="1134"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276"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w:t>
            </w:r>
          </w:p>
        </w:tc>
        <w:tc>
          <w:tcPr>
            <w:tcW w:w="1418" w:type="dxa"/>
          </w:tcPr>
          <w:p w:rsidR="007412E0" w:rsidRPr="007412E0" w:rsidRDefault="00865562" w:rsidP="00EC4663">
            <w:pPr>
              <w:jc w:val="center"/>
              <w:rPr>
                <w:rFonts w:ascii="Times New Roman" w:hAnsi="Times New Roman"/>
                <w:sz w:val="16"/>
                <w:szCs w:val="16"/>
              </w:rPr>
            </w:pPr>
            <w:r>
              <w:rPr>
                <w:rFonts w:ascii="Times New Roman" w:hAnsi="Times New Roman"/>
                <w:sz w:val="16"/>
                <w:szCs w:val="16"/>
              </w:rPr>
              <w:t>-</w:t>
            </w:r>
          </w:p>
        </w:tc>
        <w:tc>
          <w:tcPr>
            <w:tcW w:w="1418"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Горохова О. К.</w:t>
            </w:r>
          </w:p>
        </w:tc>
        <w:tc>
          <w:tcPr>
            <w:tcW w:w="1417" w:type="dxa"/>
          </w:tcPr>
          <w:p w:rsidR="007412E0" w:rsidRPr="007412E0" w:rsidRDefault="007412E0" w:rsidP="00EC4663">
            <w:pPr>
              <w:jc w:val="center"/>
              <w:rPr>
                <w:rFonts w:ascii="Times New Roman" w:hAnsi="Times New Roman"/>
                <w:sz w:val="16"/>
                <w:szCs w:val="16"/>
              </w:rPr>
            </w:pPr>
            <w:r w:rsidRPr="007412E0">
              <w:rPr>
                <w:rFonts w:ascii="Times New Roman" w:hAnsi="Times New Roman"/>
                <w:sz w:val="16"/>
                <w:szCs w:val="16"/>
              </w:rPr>
              <w:t>Обельчикова Э. А.</w:t>
            </w:r>
          </w:p>
        </w:tc>
      </w:tr>
      <w:tr w:rsidR="007412E0" w:rsidRPr="007412E0" w:rsidTr="007412E0">
        <w:tc>
          <w:tcPr>
            <w:tcW w:w="529" w:type="dxa"/>
          </w:tcPr>
          <w:p w:rsidR="007412E0" w:rsidRPr="007412E0" w:rsidRDefault="007412E0" w:rsidP="00C7163C">
            <w:pPr>
              <w:jc w:val="center"/>
              <w:rPr>
                <w:rFonts w:ascii="Times New Roman" w:hAnsi="Times New Roman"/>
                <w:b/>
                <w:sz w:val="16"/>
                <w:szCs w:val="16"/>
              </w:rPr>
            </w:pPr>
            <w:r w:rsidRPr="007412E0">
              <w:rPr>
                <w:rFonts w:ascii="Times New Roman" w:hAnsi="Times New Roman"/>
                <w:b/>
                <w:sz w:val="16"/>
                <w:szCs w:val="16"/>
              </w:rPr>
              <w:t>%</w:t>
            </w:r>
            <w:r w:rsidRPr="007412E0">
              <w:rPr>
                <w:rFonts w:ascii="Times New Roman" w:hAnsi="Times New Roman"/>
                <w:b/>
                <w:sz w:val="16"/>
                <w:szCs w:val="16"/>
                <w:lang w:val="en-US"/>
              </w:rPr>
              <w:t xml:space="preserve"> </w:t>
            </w:r>
            <w:r w:rsidRPr="007412E0">
              <w:rPr>
                <w:rFonts w:ascii="Times New Roman" w:hAnsi="Times New Roman"/>
                <w:b/>
                <w:sz w:val="16"/>
                <w:szCs w:val="16"/>
              </w:rPr>
              <w:t>ср</w:t>
            </w:r>
            <w:r w:rsidRPr="007412E0">
              <w:rPr>
                <w:rFonts w:ascii="Times New Roman" w:hAnsi="Times New Roman"/>
                <w:b/>
                <w:sz w:val="16"/>
                <w:szCs w:val="16"/>
                <w:lang w:val="en-US"/>
              </w:rPr>
              <w:t xml:space="preserve"> </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shd w:val="clear" w:color="auto" w:fill="FFFFFF"/>
              </w:rPr>
              <w:t>100/51,7</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shd w:val="clear" w:color="auto" w:fill="FFFFFF"/>
              </w:rPr>
              <w:t>100/49,4</w:t>
            </w:r>
          </w:p>
        </w:tc>
        <w:tc>
          <w:tcPr>
            <w:tcW w:w="1063" w:type="dxa"/>
          </w:tcPr>
          <w:p w:rsidR="007412E0" w:rsidRPr="007412E0" w:rsidRDefault="007412E0" w:rsidP="00EA4259">
            <w:pPr>
              <w:rPr>
                <w:b/>
                <w:sz w:val="16"/>
                <w:szCs w:val="16"/>
              </w:rPr>
            </w:pPr>
            <w:r w:rsidRPr="007412E0">
              <w:rPr>
                <w:rFonts w:ascii="Times New Roman" w:hAnsi="Times New Roman"/>
                <w:b/>
                <w:sz w:val="16"/>
                <w:szCs w:val="16"/>
              </w:rPr>
              <w:t>100/49,4</w:t>
            </w:r>
          </w:p>
        </w:tc>
        <w:tc>
          <w:tcPr>
            <w:tcW w:w="1063" w:type="dxa"/>
          </w:tcPr>
          <w:p w:rsidR="007412E0" w:rsidRPr="007412E0" w:rsidRDefault="007412E0" w:rsidP="00AF32B4">
            <w:pPr>
              <w:rPr>
                <w:rFonts w:ascii="Times New Roman" w:hAnsi="Times New Roman"/>
                <w:b/>
                <w:sz w:val="16"/>
                <w:szCs w:val="16"/>
                <w:shd w:val="clear" w:color="auto" w:fill="00FFFF"/>
              </w:rPr>
            </w:pPr>
            <w:r w:rsidRPr="007412E0">
              <w:rPr>
                <w:rFonts w:ascii="Times New Roman" w:hAnsi="Times New Roman"/>
                <w:b/>
                <w:sz w:val="16"/>
                <w:szCs w:val="16"/>
                <w:shd w:val="clear" w:color="auto" w:fill="FFFFFF"/>
              </w:rPr>
              <w:t>100/50</w:t>
            </w:r>
          </w:p>
        </w:tc>
        <w:tc>
          <w:tcPr>
            <w:tcW w:w="1063"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100/50</w:t>
            </w:r>
          </w:p>
        </w:tc>
        <w:tc>
          <w:tcPr>
            <w:tcW w:w="960"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100/54</w:t>
            </w:r>
          </w:p>
        </w:tc>
        <w:tc>
          <w:tcPr>
            <w:tcW w:w="1134"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100/59</w:t>
            </w:r>
          </w:p>
        </w:tc>
        <w:tc>
          <w:tcPr>
            <w:tcW w:w="1276"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99,2/55,6</w:t>
            </w:r>
          </w:p>
        </w:tc>
        <w:tc>
          <w:tcPr>
            <w:tcW w:w="1418" w:type="dxa"/>
          </w:tcPr>
          <w:p w:rsidR="007412E0" w:rsidRPr="007412E0" w:rsidRDefault="007412E0" w:rsidP="00AF32B4">
            <w:pPr>
              <w:rPr>
                <w:rFonts w:ascii="Times New Roman" w:hAnsi="Times New Roman"/>
                <w:b/>
                <w:sz w:val="16"/>
                <w:szCs w:val="16"/>
              </w:rPr>
            </w:pPr>
            <w:r>
              <w:rPr>
                <w:rFonts w:ascii="Times New Roman" w:hAnsi="Times New Roman"/>
                <w:b/>
                <w:sz w:val="16"/>
                <w:szCs w:val="16"/>
              </w:rPr>
              <w:t>100/55,2</w:t>
            </w:r>
          </w:p>
        </w:tc>
        <w:tc>
          <w:tcPr>
            <w:tcW w:w="1418"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w:t>
            </w:r>
          </w:p>
        </w:tc>
        <w:tc>
          <w:tcPr>
            <w:tcW w:w="1417" w:type="dxa"/>
          </w:tcPr>
          <w:p w:rsidR="007412E0" w:rsidRPr="007412E0" w:rsidRDefault="007412E0" w:rsidP="00AF32B4">
            <w:pPr>
              <w:rPr>
                <w:rFonts w:ascii="Times New Roman" w:hAnsi="Times New Roman"/>
                <w:b/>
                <w:sz w:val="16"/>
                <w:szCs w:val="16"/>
              </w:rPr>
            </w:pPr>
            <w:r w:rsidRPr="007412E0">
              <w:rPr>
                <w:rFonts w:ascii="Times New Roman" w:hAnsi="Times New Roman"/>
                <w:b/>
                <w:sz w:val="16"/>
                <w:szCs w:val="16"/>
              </w:rPr>
              <w:t>-</w:t>
            </w:r>
          </w:p>
        </w:tc>
      </w:tr>
    </w:tbl>
    <w:p w:rsidR="000C510E" w:rsidRPr="008B3571" w:rsidRDefault="00BC1CB1" w:rsidP="008B3571">
      <w:pPr>
        <w:rPr>
          <w:rFonts w:ascii="Times New Roman" w:hAnsi="Times New Roman"/>
          <w:sz w:val="24"/>
          <w:szCs w:val="24"/>
        </w:rPr>
      </w:pPr>
      <w:r w:rsidRPr="00EC18E3">
        <w:rPr>
          <w:rFonts w:ascii="Times New Roman" w:hAnsi="Times New Roman"/>
          <w:sz w:val="24"/>
          <w:szCs w:val="24"/>
        </w:rPr>
        <w:t>Из сравнительной таблицы обученности и качества успеваемости можно отметить следующее:</w:t>
      </w:r>
      <w:r w:rsidR="008B3571">
        <w:rPr>
          <w:rFonts w:ascii="Times New Roman" w:hAnsi="Times New Roman"/>
          <w:sz w:val="24"/>
          <w:szCs w:val="24"/>
        </w:rPr>
        <w:t xml:space="preserve">                                                                                                              1.</w:t>
      </w:r>
      <w:r w:rsidR="00C635D9">
        <w:rPr>
          <w:rFonts w:ascii="Times New Roman" w:hAnsi="Times New Roman"/>
          <w:sz w:val="24"/>
          <w:szCs w:val="24"/>
        </w:rPr>
        <w:t xml:space="preserve"> За прошедший учебный год успе</w:t>
      </w:r>
      <w:r w:rsidR="00865562">
        <w:rPr>
          <w:rFonts w:ascii="Times New Roman" w:hAnsi="Times New Roman"/>
          <w:sz w:val="24"/>
          <w:szCs w:val="24"/>
        </w:rPr>
        <w:t>ваемость по школе составила 100</w:t>
      </w:r>
      <w:r w:rsidR="00C635D9">
        <w:rPr>
          <w:rFonts w:ascii="Times New Roman" w:hAnsi="Times New Roman"/>
          <w:sz w:val="24"/>
          <w:szCs w:val="24"/>
        </w:rPr>
        <w:t xml:space="preserve">%  </w:t>
      </w:r>
      <w:r w:rsidRPr="00EC18E3">
        <w:rPr>
          <w:rFonts w:ascii="Times New Roman" w:hAnsi="Times New Roman"/>
          <w:sz w:val="24"/>
          <w:szCs w:val="24"/>
        </w:rPr>
        <w:t xml:space="preserve">  </w:t>
      </w:r>
      <w:r w:rsidR="00865562">
        <w:rPr>
          <w:rFonts w:ascii="Times New Roman" w:hAnsi="Times New Roman"/>
          <w:b/>
          <w:bCs/>
          <w:sz w:val="24"/>
          <w:szCs w:val="24"/>
        </w:rPr>
        <w:t>(+</w:t>
      </w:r>
      <w:r w:rsidRPr="00EC18E3">
        <w:rPr>
          <w:rFonts w:ascii="Times New Roman" w:hAnsi="Times New Roman"/>
          <w:b/>
          <w:bCs/>
          <w:sz w:val="24"/>
          <w:szCs w:val="24"/>
        </w:rPr>
        <w:t>)</w:t>
      </w:r>
      <w:r w:rsidRPr="00EC18E3">
        <w:rPr>
          <w:rFonts w:ascii="Times New Roman" w:hAnsi="Times New Roman"/>
          <w:sz w:val="24"/>
          <w:szCs w:val="24"/>
        </w:rPr>
        <w:t>;</w:t>
      </w:r>
      <w:r w:rsidR="008B3571">
        <w:rPr>
          <w:rFonts w:ascii="Times New Roman" w:hAnsi="Times New Roman"/>
          <w:sz w:val="24"/>
          <w:szCs w:val="24"/>
        </w:rPr>
        <w:t xml:space="preserve">                                                                                                                           2.</w:t>
      </w:r>
      <w:r>
        <w:rPr>
          <w:rFonts w:ascii="Times New Roman" w:hAnsi="Times New Roman"/>
          <w:sz w:val="24"/>
          <w:szCs w:val="24"/>
        </w:rPr>
        <w:t>Качественн</w:t>
      </w:r>
      <w:r w:rsidR="00656AC7">
        <w:rPr>
          <w:rFonts w:ascii="Times New Roman" w:hAnsi="Times New Roman"/>
          <w:sz w:val="24"/>
          <w:szCs w:val="24"/>
        </w:rPr>
        <w:t>ая ус</w:t>
      </w:r>
      <w:r w:rsidR="00865562">
        <w:rPr>
          <w:rFonts w:ascii="Times New Roman" w:hAnsi="Times New Roman"/>
          <w:sz w:val="24"/>
          <w:szCs w:val="24"/>
        </w:rPr>
        <w:t>певаемость по классам от 33 до 8</w:t>
      </w:r>
      <w:r w:rsidR="00656AC7">
        <w:rPr>
          <w:rFonts w:ascii="Times New Roman" w:hAnsi="Times New Roman"/>
          <w:sz w:val="24"/>
          <w:szCs w:val="24"/>
        </w:rPr>
        <w:t>0</w:t>
      </w:r>
      <w:r>
        <w:rPr>
          <w:rFonts w:ascii="Times New Roman" w:hAnsi="Times New Roman"/>
          <w:sz w:val="24"/>
          <w:szCs w:val="24"/>
        </w:rPr>
        <w:t>%</w:t>
      </w:r>
      <w:r w:rsidR="00656AC7">
        <w:rPr>
          <w:rFonts w:ascii="Times New Roman" w:hAnsi="Times New Roman"/>
          <w:sz w:val="24"/>
          <w:szCs w:val="24"/>
        </w:rPr>
        <w:t xml:space="preserve">     (-)</w:t>
      </w:r>
      <w:r>
        <w:rPr>
          <w:rFonts w:ascii="Times New Roman" w:hAnsi="Times New Roman"/>
          <w:sz w:val="24"/>
          <w:szCs w:val="24"/>
        </w:rPr>
        <w:t>.</w:t>
      </w:r>
      <w:r w:rsidR="008B3571">
        <w:rPr>
          <w:rFonts w:ascii="Times New Roman" w:hAnsi="Times New Roman"/>
          <w:sz w:val="24"/>
          <w:szCs w:val="24"/>
        </w:rPr>
        <w:t xml:space="preserve">                                                                                                                                                                      </w:t>
      </w:r>
      <w:r w:rsidRPr="00EC18E3">
        <w:rPr>
          <w:rFonts w:ascii="Times New Roman" w:hAnsi="Times New Roman"/>
          <w:b/>
          <w:bCs/>
          <w:sz w:val="24"/>
          <w:szCs w:val="24"/>
        </w:rPr>
        <w:t>Выводы, рекомендации:</w:t>
      </w:r>
      <w:r>
        <w:rPr>
          <w:rFonts w:ascii="Times New Roman" w:hAnsi="Times New Roman"/>
          <w:b/>
          <w:bCs/>
          <w:sz w:val="24"/>
          <w:szCs w:val="24"/>
        </w:rPr>
        <w:t xml:space="preserve"> </w:t>
      </w:r>
      <w:r w:rsidR="008B3571">
        <w:rPr>
          <w:rFonts w:ascii="Times New Roman" w:hAnsi="Times New Roman"/>
          <w:b/>
          <w:bCs/>
          <w:sz w:val="24"/>
          <w:szCs w:val="24"/>
        </w:rPr>
        <w:t xml:space="preserve">                                                                                                                                                                                                                                  </w:t>
      </w:r>
      <w:r w:rsidR="008B3571" w:rsidRPr="008B3571">
        <w:rPr>
          <w:rFonts w:ascii="Times New Roman" w:hAnsi="Times New Roman"/>
          <w:bCs/>
          <w:sz w:val="24"/>
          <w:szCs w:val="24"/>
        </w:rPr>
        <w:t>1.</w:t>
      </w:r>
      <w:r w:rsidRPr="008B7E39">
        <w:rPr>
          <w:rFonts w:ascii="Times New Roman" w:hAnsi="Times New Roman"/>
          <w:sz w:val="24"/>
          <w:szCs w:val="24"/>
        </w:rPr>
        <w:t xml:space="preserve">В целом качество обученности: на </w:t>
      </w:r>
      <w:r w:rsidRPr="008B7E39">
        <w:rPr>
          <w:rFonts w:ascii="Times New Roman" w:hAnsi="Times New Roman"/>
          <w:sz w:val="24"/>
          <w:szCs w:val="24"/>
          <w:lang w:val="en-US"/>
        </w:rPr>
        <w:t>I</w:t>
      </w:r>
      <w:r>
        <w:rPr>
          <w:rFonts w:ascii="Times New Roman" w:hAnsi="Times New Roman"/>
          <w:sz w:val="24"/>
          <w:szCs w:val="24"/>
        </w:rPr>
        <w:t xml:space="preserve"> ступени</w:t>
      </w:r>
      <w:r w:rsidR="00865562">
        <w:rPr>
          <w:rFonts w:ascii="Times New Roman" w:hAnsi="Times New Roman"/>
          <w:sz w:val="24"/>
          <w:szCs w:val="24"/>
        </w:rPr>
        <w:t xml:space="preserve"> – 63</w:t>
      </w:r>
      <w:r w:rsidR="00CD50F0">
        <w:rPr>
          <w:rFonts w:ascii="Times New Roman" w:hAnsi="Times New Roman"/>
          <w:sz w:val="24"/>
          <w:szCs w:val="24"/>
        </w:rPr>
        <w:t>% – высокий уровень</w:t>
      </w:r>
      <w:r w:rsidRPr="008B7E39">
        <w:rPr>
          <w:rFonts w:ascii="Times New Roman" w:hAnsi="Times New Roman"/>
          <w:sz w:val="24"/>
          <w:szCs w:val="24"/>
        </w:rPr>
        <w:t xml:space="preserve">; на </w:t>
      </w:r>
      <w:r w:rsidRPr="008B7E39">
        <w:rPr>
          <w:rFonts w:ascii="Times New Roman" w:hAnsi="Times New Roman"/>
          <w:sz w:val="24"/>
          <w:szCs w:val="24"/>
          <w:lang w:val="en-US"/>
        </w:rPr>
        <w:t>II</w:t>
      </w:r>
      <w:r w:rsidRPr="008B7E39">
        <w:rPr>
          <w:rFonts w:ascii="Times New Roman" w:hAnsi="Times New Roman"/>
          <w:sz w:val="24"/>
          <w:szCs w:val="24"/>
        </w:rPr>
        <w:t xml:space="preserve"> ступени –</w:t>
      </w:r>
      <w:r w:rsidR="00865562">
        <w:rPr>
          <w:rFonts w:ascii="Times New Roman" w:hAnsi="Times New Roman"/>
          <w:sz w:val="24"/>
          <w:szCs w:val="24"/>
        </w:rPr>
        <w:t>57</w:t>
      </w:r>
      <w:r w:rsidR="00CD50F0">
        <w:rPr>
          <w:rFonts w:ascii="Times New Roman" w:hAnsi="Times New Roman"/>
          <w:sz w:val="24"/>
          <w:szCs w:val="24"/>
        </w:rPr>
        <w:t>% - высокий уровень</w:t>
      </w:r>
      <w:r w:rsidRPr="008B7E39">
        <w:rPr>
          <w:rFonts w:ascii="Times New Roman" w:hAnsi="Times New Roman"/>
          <w:sz w:val="24"/>
          <w:szCs w:val="24"/>
        </w:rPr>
        <w:t xml:space="preserve">; на </w:t>
      </w:r>
      <w:r w:rsidRPr="008B7E39">
        <w:rPr>
          <w:rFonts w:ascii="Times New Roman" w:hAnsi="Times New Roman"/>
          <w:sz w:val="24"/>
          <w:szCs w:val="24"/>
          <w:lang w:val="en-US"/>
        </w:rPr>
        <w:t>III</w:t>
      </w:r>
      <w:r>
        <w:rPr>
          <w:rFonts w:ascii="Times New Roman" w:hAnsi="Times New Roman"/>
          <w:sz w:val="24"/>
          <w:szCs w:val="24"/>
        </w:rPr>
        <w:t xml:space="preserve"> ступени –</w:t>
      </w:r>
      <w:r w:rsidR="00865562">
        <w:rPr>
          <w:rFonts w:ascii="Times New Roman" w:hAnsi="Times New Roman"/>
          <w:sz w:val="24"/>
          <w:szCs w:val="24"/>
        </w:rPr>
        <w:t>44</w:t>
      </w:r>
      <w:r w:rsidR="00CD50F0">
        <w:rPr>
          <w:rFonts w:ascii="Times New Roman" w:hAnsi="Times New Roman"/>
          <w:sz w:val="24"/>
          <w:szCs w:val="24"/>
        </w:rPr>
        <w:t>% - высокий уровень</w:t>
      </w:r>
      <w:r>
        <w:rPr>
          <w:rFonts w:ascii="Times New Roman" w:hAnsi="Times New Roman"/>
          <w:sz w:val="24"/>
          <w:szCs w:val="24"/>
        </w:rPr>
        <w:t xml:space="preserve">. По школе </w:t>
      </w:r>
      <w:r w:rsidR="00865562">
        <w:rPr>
          <w:rFonts w:ascii="Times New Roman" w:hAnsi="Times New Roman"/>
          <w:sz w:val="24"/>
          <w:szCs w:val="24"/>
        </w:rPr>
        <w:t>– 55,2% (</w:t>
      </w:r>
      <w:r w:rsidR="00992B93">
        <w:rPr>
          <w:rFonts w:ascii="Times New Roman" w:hAnsi="Times New Roman"/>
          <w:sz w:val="24"/>
          <w:szCs w:val="24"/>
        </w:rPr>
        <w:t xml:space="preserve">подтверждение  показателя </w:t>
      </w:r>
      <w:r w:rsidR="00865562">
        <w:rPr>
          <w:rFonts w:ascii="Times New Roman" w:hAnsi="Times New Roman"/>
          <w:sz w:val="24"/>
          <w:szCs w:val="24"/>
        </w:rPr>
        <w:t xml:space="preserve"> прошлого учебного года</w:t>
      </w:r>
      <w:r w:rsidR="00CD50F0">
        <w:rPr>
          <w:rFonts w:ascii="Times New Roman" w:hAnsi="Times New Roman"/>
          <w:sz w:val="24"/>
          <w:szCs w:val="24"/>
        </w:rPr>
        <w:t xml:space="preserve">). </w:t>
      </w:r>
      <w:r w:rsidR="008B3571">
        <w:rPr>
          <w:rFonts w:ascii="Times New Roman" w:hAnsi="Times New Roman"/>
          <w:sz w:val="24"/>
          <w:szCs w:val="24"/>
        </w:rPr>
        <w:t xml:space="preserve">                                                                                                                                                             2.</w:t>
      </w:r>
      <w:r w:rsidR="00992B93">
        <w:rPr>
          <w:rFonts w:ascii="Times New Roman" w:hAnsi="Times New Roman"/>
          <w:sz w:val="24"/>
          <w:szCs w:val="24"/>
        </w:rPr>
        <w:t xml:space="preserve">Отметить положительную </w:t>
      </w:r>
      <w:r w:rsidRPr="00CD50F0">
        <w:rPr>
          <w:rFonts w:ascii="Times New Roman" w:hAnsi="Times New Roman"/>
          <w:sz w:val="24"/>
          <w:szCs w:val="24"/>
        </w:rPr>
        <w:t xml:space="preserve"> работу</w:t>
      </w:r>
      <w:r w:rsidR="00992B93">
        <w:rPr>
          <w:rFonts w:ascii="Times New Roman" w:hAnsi="Times New Roman"/>
          <w:sz w:val="24"/>
          <w:szCs w:val="24"/>
        </w:rPr>
        <w:t xml:space="preserve"> педагогов </w:t>
      </w:r>
      <w:r w:rsidRPr="00CD50F0">
        <w:rPr>
          <w:rFonts w:ascii="Times New Roman" w:hAnsi="Times New Roman"/>
          <w:sz w:val="24"/>
          <w:szCs w:val="24"/>
        </w:rPr>
        <w:t xml:space="preserve"> над качеством обучения учащихся</w:t>
      </w:r>
      <w:r w:rsidR="00CD50F0">
        <w:rPr>
          <w:rFonts w:ascii="Times New Roman" w:hAnsi="Times New Roman"/>
          <w:sz w:val="24"/>
          <w:szCs w:val="24"/>
        </w:rPr>
        <w:t xml:space="preserve">. </w:t>
      </w:r>
      <w:r w:rsidR="008B3571">
        <w:rPr>
          <w:rFonts w:ascii="Times New Roman" w:hAnsi="Times New Roman"/>
          <w:sz w:val="24"/>
          <w:szCs w:val="24"/>
        </w:rPr>
        <w:t xml:space="preserve">                                                                                                                                                                   3.</w:t>
      </w:r>
      <w:r w:rsidRPr="00CD50F0">
        <w:rPr>
          <w:rFonts w:ascii="Times New Roman" w:hAnsi="Times New Roman"/>
          <w:sz w:val="24"/>
          <w:szCs w:val="24"/>
        </w:rPr>
        <w:t xml:space="preserve">Продолжить  совершенствование работы по преемственности обучения  </w:t>
      </w:r>
      <w:r w:rsidRPr="00CD50F0">
        <w:rPr>
          <w:rFonts w:ascii="Times New Roman" w:hAnsi="Times New Roman"/>
          <w:sz w:val="24"/>
          <w:szCs w:val="24"/>
          <w:lang w:val="en-US"/>
        </w:rPr>
        <w:t>I</w:t>
      </w:r>
      <w:r w:rsidRPr="00CD50F0">
        <w:rPr>
          <w:rFonts w:ascii="Times New Roman" w:hAnsi="Times New Roman"/>
          <w:sz w:val="24"/>
          <w:szCs w:val="24"/>
        </w:rPr>
        <w:t xml:space="preserve"> и </w:t>
      </w:r>
      <w:r w:rsidRPr="00CD50F0">
        <w:rPr>
          <w:rFonts w:ascii="Times New Roman" w:hAnsi="Times New Roman"/>
          <w:sz w:val="24"/>
          <w:szCs w:val="24"/>
          <w:lang w:val="en-US"/>
        </w:rPr>
        <w:t>II</w:t>
      </w:r>
      <w:r w:rsidRPr="00CD50F0">
        <w:rPr>
          <w:rFonts w:ascii="Times New Roman" w:hAnsi="Times New Roman"/>
          <w:sz w:val="24"/>
          <w:szCs w:val="24"/>
        </w:rPr>
        <w:t xml:space="preserve"> ступеней обучения.</w:t>
      </w:r>
    </w:p>
    <w:p w:rsidR="00947186" w:rsidRDefault="008B3571" w:rsidP="00947186">
      <w:pPr>
        <w:pStyle w:val="a4"/>
        <w:rPr>
          <w:rFonts w:ascii="Times New Roman" w:hAnsi="Times New Roman"/>
        </w:rPr>
      </w:pPr>
      <w:r>
        <w:rPr>
          <w:rFonts w:ascii="Times New Roman" w:hAnsi="Times New Roman"/>
          <w:b/>
          <w:i/>
          <w:sz w:val="24"/>
          <w:szCs w:val="24"/>
        </w:rPr>
        <w:lastRenderedPageBreak/>
        <w:t xml:space="preserve">      </w:t>
      </w:r>
      <w:r w:rsidR="00CD50F0" w:rsidRPr="000C510E">
        <w:rPr>
          <w:rFonts w:ascii="Times New Roman" w:hAnsi="Times New Roman"/>
          <w:b/>
          <w:i/>
          <w:sz w:val="24"/>
          <w:szCs w:val="24"/>
        </w:rPr>
        <w:t>Изменение качества обучения</w:t>
      </w:r>
      <w:r w:rsidR="00F60D9C">
        <w:rPr>
          <w:rFonts w:ascii="Times New Roman" w:hAnsi="Times New Roman"/>
          <w:b/>
          <w:i/>
          <w:sz w:val="24"/>
          <w:szCs w:val="24"/>
        </w:rPr>
        <w:t xml:space="preserve"> в классах 2014/2015</w:t>
      </w:r>
      <w:r w:rsidR="00C30CE9" w:rsidRPr="000C510E">
        <w:rPr>
          <w:rFonts w:ascii="Times New Roman" w:hAnsi="Times New Roman"/>
          <w:b/>
          <w:i/>
          <w:sz w:val="24"/>
          <w:szCs w:val="24"/>
        </w:rPr>
        <w:t xml:space="preserve"> уч. года  по  годам обучения</w:t>
      </w:r>
      <w:r w:rsidR="00C5499E">
        <w:rPr>
          <w:rFonts w:ascii="Times New Roman" w:hAnsi="Times New Roman"/>
          <w:b/>
          <w:i/>
          <w:sz w:val="24"/>
          <w:szCs w:val="24"/>
        </w:rPr>
        <w:t xml:space="preserve"> </w:t>
      </w:r>
      <w:r w:rsidR="00C5499E" w:rsidRPr="00C5499E">
        <w:rPr>
          <w:rFonts w:ascii="Times New Roman" w:hAnsi="Times New Roman"/>
        </w:rPr>
        <w:t>(</w:t>
      </w:r>
      <w:r w:rsidR="001769D9">
        <w:rPr>
          <w:rFonts w:ascii="Times New Roman" w:hAnsi="Times New Roman"/>
        </w:rPr>
        <w:t xml:space="preserve">по данным </w:t>
      </w:r>
      <w:r w:rsidR="00C5499E" w:rsidRPr="00C5499E">
        <w:rPr>
          <w:rFonts w:ascii="Times New Roman" w:hAnsi="Times New Roman"/>
        </w:rPr>
        <w:t xml:space="preserve"> таблицы «Анализ обученности и качества</w:t>
      </w:r>
      <w:r w:rsidR="004D423D">
        <w:rPr>
          <w:rFonts w:ascii="Times New Roman" w:hAnsi="Times New Roman"/>
        </w:rPr>
        <w:t>»</w:t>
      </w:r>
      <w:r w:rsidR="00C5499E">
        <w:rPr>
          <w:rFonts w:ascii="Times New Roman" w:hAnsi="Times New Roman"/>
        </w:rPr>
        <w:t>)</w:t>
      </w:r>
      <w:r w:rsidR="00C30CE9" w:rsidRPr="00C5499E">
        <w:rPr>
          <w:rFonts w:ascii="Times New Roman" w:hAnsi="Times New Roman"/>
        </w:rPr>
        <w:t xml:space="preserve">: </w:t>
      </w:r>
      <w:r w:rsidR="00F50371">
        <w:rPr>
          <w:rFonts w:ascii="Times New Roman" w:hAnsi="Times New Roman"/>
        </w:rPr>
        <w:t xml:space="preserve"> </w:t>
      </w:r>
      <w:r w:rsidR="00F50371" w:rsidRPr="00947186">
        <w:rPr>
          <w:rFonts w:ascii="Times New Roman" w:hAnsi="Times New Roman"/>
        </w:rPr>
        <w:t xml:space="preserve">     </w:t>
      </w:r>
      <w:r w:rsidR="00F50371" w:rsidRPr="00F50371">
        <w:rPr>
          <w:noProof/>
          <w:lang w:eastAsia="ru-RU"/>
        </w:rPr>
        <w:drawing>
          <wp:inline distT="0" distB="0" distL="0" distR="0">
            <wp:extent cx="2351405" cy="1983105"/>
            <wp:effectExtent l="0" t="0" r="0" b="0"/>
            <wp:docPr id="1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50371" w:rsidRPr="00947186">
        <w:rPr>
          <w:rFonts w:ascii="Times New Roman" w:hAnsi="Times New Roman"/>
        </w:rPr>
        <w:t xml:space="preserve">                </w:t>
      </w:r>
      <w:r w:rsidR="00F50371" w:rsidRPr="00F50371">
        <w:rPr>
          <w:noProof/>
          <w:lang w:eastAsia="ru-RU"/>
        </w:rPr>
        <w:drawing>
          <wp:inline distT="0" distB="0" distL="0" distR="0">
            <wp:extent cx="2351405" cy="1983105"/>
            <wp:effectExtent l="0" t="0" r="0" b="0"/>
            <wp:docPr id="1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47186" w:rsidRPr="00947186">
        <w:rPr>
          <w:rFonts w:ascii="Times New Roman" w:hAnsi="Times New Roman"/>
        </w:rPr>
        <w:t xml:space="preserve">            </w:t>
      </w:r>
      <w:r w:rsidR="00F50371" w:rsidRPr="00947186">
        <w:rPr>
          <w:rFonts w:ascii="Times New Roman" w:hAnsi="Times New Roman"/>
        </w:rPr>
        <w:t xml:space="preserve">     </w:t>
      </w:r>
      <w:r w:rsidR="007E54A8">
        <w:rPr>
          <w:b/>
          <w:bCs/>
          <w:noProof/>
          <w:sz w:val="24"/>
          <w:szCs w:val="24"/>
          <w:lang w:eastAsia="ru-RU"/>
        </w:rPr>
        <w:drawing>
          <wp:inline distT="0" distB="0" distL="0" distR="0">
            <wp:extent cx="2351405" cy="198310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209E2" w:rsidRPr="00947186">
        <w:rPr>
          <w:rFonts w:ascii="Times New Roman" w:hAnsi="Times New Roman"/>
        </w:rPr>
        <w:t xml:space="preserve"> </w:t>
      </w:r>
    </w:p>
    <w:p w:rsidR="00947186" w:rsidRDefault="00947186" w:rsidP="00947186">
      <w:pPr>
        <w:pStyle w:val="a4"/>
        <w:rPr>
          <w:rFonts w:ascii="Times New Roman" w:hAnsi="Times New Roman"/>
        </w:rPr>
      </w:pPr>
    </w:p>
    <w:p w:rsidR="004D423D" w:rsidRDefault="00947186" w:rsidP="00020A0C">
      <w:pPr>
        <w:pStyle w:val="a4"/>
        <w:rPr>
          <w:rFonts w:ascii="Times New Roman" w:hAnsi="Times New Roman"/>
          <w:b/>
          <w:bCs/>
          <w:noProof/>
          <w:sz w:val="24"/>
          <w:szCs w:val="24"/>
          <w:lang w:eastAsia="ru-RU"/>
        </w:rPr>
      </w:pPr>
      <w:r w:rsidRPr="00947186">
        <w:rPr>
          <w:rFonts w:ascii="Times New Roman" w:hAnsi="Times New Roman"/>
          <w:noProof/>
          <w:lang w:eastAsia="ru-RU"/>
        </w:rPr>
        <w:drawing>
          <wp:inline distT="0" distB="0" distL="0" distR="0">
            <wp:extent cx="2351405" cy="1983105"/>
            <wp:effectExtent l="0" t="0" r="0" b="0"/>
            <wp:docPr id="2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20A0C">
        <w:rPr>
          <w:rFonts w:ascii="Times New Roman" w:hAnsi="Times New Roman"/>
          <w:b/>
          <w:bCs/>
          <w:noProof/>
          <w:sz w:val="24"/>
          <w:szCs w:val="24"/>
          <w:lang w:eastAsia="ru-RU"/>
        </w:rPr>
        <w:t xml:space="preserve">                </w:t>
      </w:r>
      <w:r w:rsidR="003B439F" w:rsidRPr="003B439F">
        <w:rPr>
          <w:noProof/>
          <w:lang w:eastAsia="ru-RU"/>
        </w:rPr>
        <w:drawing>
          <wp:inline distT="0" distB="0" distL="0" distR="0">
            <wp:extent cx="2351405" cy="1983105"/>
            <wp:effectExtent l="0" t="0" r="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43FA2" w:rsidRPr="00020A0C">
        <w:rPr>
          <w:rFonts w:ascii="Times New Roman" w:hAnsi="Times New Roman"/>
          <w:b/>
          <w:bCs/>
          <w:noProof/>
          <w:sz w:val="24"/>
          <w:szCs w:val="24"/>
          <w:lang w:eastAsia="ru-RU"/>
        </w:rPr>
        <w:t xml:space="preserve">   </w:t>
      </w:r>
      <w:r w:rsidR="00020A0C">
        <w:rPr>
          <w:rFonts w:ascii="Times New Roman" w:hAnsi="Times New Roman"/>
          <w:b/>
          <w:bCs/>
          <w:noProof/>
          <w:sz w:val="24"/>
          <w:szCs w:val="24"/>
          <w:lang w:eastAsia="ru-RU"/>
        </w:rPr>
        <w:t xml:space="preserve">            </w:t>
      </w:r>
      <w:r w:rsidR="006C452F" w:rsidRPr="00020A0C">
        <w:rPr>
          <w:rFonts w:ascii="Times New Roman" w:hAnsi="Times New Roman"/>
          <w:b/>
          <w:bCs/>
          <w:noProof/>
          <w:sz w:val="24"/>
          <w:szCs w:val="24"/>
          <w:lang w:eastAsia="ru-RU"/>
        </w:rPr>
        <w:t xml:space="preserve"> </w:t>
      </w:r>
      <w:r w:rsidR="006C452F" w:rsidRPr="006C452F">
        <w:rPr>
          <w:noProof/>
          <w:lang w:eastAsia="ru-RU"/>
        </w:rPr>
        <w:drawing>
          <wp:inline distT="0" distB="0" distL="0" distR="0">
            <wp:extent cx="2351405" cy="1983105"/>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0CE9" w:rsidRPr="002A195A" w:rsidRDefault="00020A0C" w:rsidP="002A195A">
      <w:pPr>
        <w:pStyle w:val="a4"/>
        <w:rPr>
          <w:rFonts w:ascii="Times New Roman" w:hAnsi="Times New Roman"/>
        </w:rPr>
      </w:pPr>
      <w:r w:rsidRPr="00020A0C">
        <w:rPr>
          <w:rFonts w:ascii="Times New Roman" w:hAnsi="Times New Roman"/>
          <w:b/>
          <w:bCs/>
          <w:noProof/>
          <w:sz w:val="24"/>
          <w:szCs w:val="24"/>
          <w:lang w:eastAsia="ru-RU"/>
        </w:rPr>
        <w:lastRenderedPageBreak/>
        <w:drawing>
          <wp:inline distT="0" distB="0" distL="0" distR="0">
            <wp:extent cx="2351405" cy="1983105"/>
            <wp:effectExtent l="0" t="0" r="0" b="0"/>
            <wp:docPr id="2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A7EA5">
        <w:rPr>
          <w:rFonts w:ascii="Times New Roman" w:hAnsi="Times New Roman"/>
        </w:rPr>
        <w:t xml:space="preserve">   </w:t>
      </w:r>
      <w:r w:rsidR="00FA7EA5" w:rsidRPr="00FA7EA5">
        <w:rPr>
          <w:rFonts w:ascii="Times New Roman" w:hAnsi="Times New Roman"/>
          <w:noProof/>
          <w:lang w:eastAsia="ru-RU"/>
        </w:rPr>
        <w:drawing>
          <wp:inline distT="0" distB="0" distL="0" distR="0">
            <wp:extent cx="2351405" cy="1983105"/>
            <wp:effectExtent l="0" t="0" r="0" b="0"/>
            <wp:docPr id="2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869A0">
        <w:rPr>
          <w:noProof/>
          <w:lang w:eastAsia="ru-RU"/>
        </w:rPr>
        <w:t xml:space="preserve">            </w:t>
      </w:r>
      <w:r w:rsidR="000869A0" w:rsidRPr="000869A0">
        <w:rPr>
          <w:noProof/>
          <w:lang w:eastAsia="ru-RU"/>
        </w:rPr>
        <w:drawing>
          <wp:inline distT="0" distB="0" distL="0" distR="0">
            <wp:extent cx="2351405" cy="1983105"/>
            <wp:effectExtent l="0" t="0" r="0" b="0"/>
            <wp:docPr id="2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869A0">
        <w:rPr>
          <w:noProof/>
          <w:lang w:eastAsia="ru-RU"/>
        </w:rPr>
        <w:t xml:space="preserve">          </w:t>
      </w:r>
      <w:r w:rsidR="001F5DCB" w:rsidRPr="001F5DCB">
        <w:rPr>
          <w:noProof/>
          <w:lang w:eastAsia="ru-RU"/>
        </w:rPr>
        <w:drawing>
          <wp:inline distT="0" distB="0" distL="0" distR="0">
            <wp:extent cx="2351405" cy="1983105"/>
            <wp:effectExtent l="0" t="0" r="0" b="0"/>
            <wp:docPr id="2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869A0">
        <w:rPr>
          <w:noProof/>
          <w:lang w:eastAsia="ru-RU"/>
        </w:rPr>
        <w:t xml:space="preserve">              </w:t>
      </w:r>
      <w:r w:rsidR="0062278C" w:rsidRPr="0062278C">
        <w:rPr>
          <w:noProof/>
          <w:lang w:eastAsia="ru-RU"/>
        </w:rPr>
        <w:drawing>
          <wp:inline distT="0" distB="0" distL="0" distR="0">
            <wp:extent cx="2351405" cy="1983105"/>
            <wp:effectExtent l="0" t="0" r="0" b="0"/>
            <wp:docPr id="2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869A0">
        <w:rPr>
          <w:noProof/>
          <w:lang w:eastAsia="ru-RU"/>
        </w:rPr>
        <w:t xml:space="preserve">    </w:t>
      </w:r>
    </w:p>
    <w:p w:rsidR="005E442E" w:rsidRDefault="005E442E" w:rsidP="005E442E">
      <w:pPr>
        <w:pStyle w:val="a4"/>
        <w:rPr>
          <w:rFonts w:ascii="Times New Roman" w:hAnsi="Times New Roman"/>
          <w:bCs/>
          <w:sz w:val="24"/>
          <w:szCs w:val="24"/>
        </w:rPr>
      </w:pPr>
    </w:p>
    <w:p w:rsidR="005E442E" w:rsidRPr="005E442E" w:rsidRDefault="005E442E" w:rsidP="005E442E">
      <w:pPr>
        <w:pStyle w:val="a4"/>
        <w:ind w:left="360"/>
        <w:rPr>
          <w:rFonts w:ascii="Times New Roman" w:hAnsi="Times New Roman"/>
          <w:bCs/>
          <w:sz w:val="24"/>
          <w:szCs w:val="24"/>
          <w:u w:val="single"/>
        </w:rPr>
      </w:pPr>
      <w:r>
        <w:rPr>
          <w:rFonts w:ascii="Times New Roman" w:hAnsi="Times New Roman"/>
          <w:bCs/>
          <w:sz w:val="24"/>
          <w:szCs w:val="24"/>
        </w:rPr>
        <w:t>1.</w:t>
      </w:r>
      <w:r w:rsidR="002A3957">
        <w:rPr>
          <w:rFonts w:ascii="Times New Roman" w:hAnsi="Times New Roman"/>
          <w:bCs/>
          <w:sz w:val="24"/>
          <w:szCs w:val="24"/>
        </w:rPr>
        <w:t>По граф</w:t>
      </w:r>
      <w:r w:rsidR="006F0B15">
        <w:rPr>
          <w:rFonts w:ascii="Times New Roman" w:hAnsi="Times New Roman"/>
          <w:bCs/>
          <w:sz w:val="24"/>
          <w:szCs w:val="24"/>
        </w:rPr>
        <w:t xml:space="preserve">икам </w:t>
      </w:r>
      <w:r w:rsidR="002A3957">
        <w:rPr>
          <w:rFonts w:ascii="Times New Roman" w:hAnsi="Times New Roman"/>
          <w:bCs/>
          <w:sz w:val="24"/>
          <w:szCs w:val="24"/>
        </w:rPr>
        <w:t xml:space="preserve"> видно, что</w:t>
      </w:r>
      <w:r>
        <w:rPr>
          <w:rFonts w:ascii="Times New Roman" w:hAnsi="Times New Roman"/>
          <w:bCs/>
          <w:sz w:val="24"/>
          <w:szCs w:val="24"/>
        </w:rPr>
        <w:t xml:space="preserve"> во </w:t>
      </w:r>
      <w:r w:rsidRPr="005E442E">
        <w:rPr>
          <w:rFonts w:ascii="Times New Roman" w:hAnsi="Times New Roman"/>
          <w:bCs/>
          <w:sz w:val="24"/>
          <w:szCs w:val="24"/>
          <w:u w:val="single"/>
        </w:rPr>
        <w:t>2 кл</w:t>
      </w:r>
      <w:r w:rsidR="002A3957">
        <w:rPr>
          <w:rFonts w:ascii="Times New Roman" w:hAnsi="Times New Roman"/>
          <w:bCs/>
          <w:sz w:val="24"/>
          <w:szCs w:val="24"/>
        </w:rPr>
        <w:t xml:space="preserve"> </w:t>
      </w:r>
      <w:r>
        <w:rPr>
          <w:rFonts w:ascii="Times New Roman" w:hAnsi="Times New Roman"/>
          <w:bCs/>
          <w:sz w:val="24"/>
          <w:szCs w:val="24"/>
        </w:rPr>
        <w:t xml:space="preserve">качественный показатель успеваемости </w:t>
      </w:r>
      <w:r w:rsidR="00984EE4">
        <w:rPr>
          <w:rFonts w:ascii="Times New Roman" w:hAnsi="Times New Roman"/>
          <w:bCs/>
          <w:sz w:val="24"/>
          <w:szCs w:val="24"/>
          <w:u w:val="single"/>
        </w:rPr>
        <w:t>пониз</w:t>
      </w:r>
      <w:r w:rsidRPr="005E442E">
        <w:rPr>
          <w:rFonts w:ascii="Times New Roman" w:hAnsi="Times New Roman"/>
          <w:bCs/>
          <w:sz w:val="24"/>
          <w:szCs w:val="24"/>
          <w:u w:val="single"/>
        </w:rPr>
        <w:t>ился</w:t>
      </w:r>
      <w:r w:rsidR="00984EE4">
        <w:rPr>
          <w:rFonts w:ascii="Times New Roman" w:hAnsi="Times New Roman"/>
          <w:bCs/>
          <w:sz w:val="24"/>
          <w:szCs w:val="24"/>
          <w:u w:val="single"/>
        </w:rPr>
        <w:t xml:space="preserve"> </w:t>
      </w:r>
      <w:r w:rsidR="00984EE4">
        <w:rPr>
          <w:rFonts w:ascii="Times New Roman" w:hAnsi="Times New Roman"/>
          <w:bCs/>
          <w:sz w:val="24"/>
          <w:szCs w:val="24"/>
        </w:rPr>
        <w:t xml:space="preserve"> - </w:t>
      </w:r>
      <w:r w:rsidR="00984EE4" w:rsidRPr="00984EE4">
        <w:rPr>
          <w:rFonts w:ascii="Times New Roman" w:hAnsi="Times New Roman"/>
          <w:bCs/>
          <w:sz w:val="24"/>
          <w:szCs w:val="24"/>
        </w:rPr>
        <w:t>причина – сменился учитель</w:t>
      </w:r>
      <w:r w:rsidR="00984EE4">
        <w:rPr>
          <w:rFonts w:ascii="Times New Roman" w:hAnsi="Times New Roman"/>
          <w:bCs/>
          <w:sz w:val="24"/>
          <w:szCs w:val="24"/>
        </w:rPr>
        <w:t>.</w:t>
      </w:r>
    </w:p>
    <w:p w:rsidR="002A3957" w:rsidRDefault="005E442E" w:rsidP="005E442E">
      <w:pPr>
        <w:pStyle w:val="a4"/>
        <w:ind w:left="360"/>
        <w:rPr>
          <w:rFonts w:ascii="Times New Roman" w:hAnsi="Times New Roman"/>
          <w:bCs/>
          <w:sz w:val="24"/>
          <w:szCs w:val="24"/>
        </w:rPr>
      </w:pPr>
      <w:r>
        <w:rPr>
          <w:rFonts w:ascii="Times New Roman" w:hAnsi="Times New Roman"/>
          <w:bCs/>
          <w:sz w:val="24"/>
          <w:szCs w:val="24"/>
        </w:rPr>
        <w:t xml:space="preserve">В </w:t>
      </w:r>
      <w:r w:rsidR="002A3957">
        <w:rPr>
          <w:rFonts w:ascii="Times New Roman" w:hAnsi="Times New Roman"/>
          <w:bCs/>
          <w:sz w:val="24"/>
          <w:szCs w:val="24"/>
        </w:rPr>
        <w:t xml:space="preserve"> </w:t>
      </w:r>
      <w:r>
        <w:rPr>
          <w:rFonts w:ascii="Times New Roman" w:hAnsi="Times New Roman"/>
          <w:bCs/>
          <w:sz w:val="24"/>
          <w:szCs w:val="24"/>
          <w:u w:val="single"/>
        </w:rPr>
        <w:t>3</w:t>
      </w:r>
      <w:r w:rsidR="002A3957" w:rsidRPr="002A3957">
        <w:rPr>
          <w:rFonts w:ascii="Times New Roman" w:hAnsi="Times New Roman"/>
          <w:bCs/>
          <w:sz w:val="24"/>
          <w:szCs w:val="24"/>
          <w:u w:val="single"/>
        </w:rPr>
        <w:t xml:space="preserve"> кл</w:t>
      </w:r>
      <w:r w:rsidR="006F0B15">
        <w:rPr>
          <w:rFonts w:ascii="Times New Roman" w:hAnsi="Times New Roman"/>
          <w:bCs/>
          <w:sz w:val="24"/>
          <w:szCs w:val="24"/>
          <w:u w:val="single"/>
        </w:rPr>
        <w:t xml:space="preserve"> </w:t>
      </w:r>
      <w:r w:rsidR="002A3957">
        <w:rPr>
          <w:rFonts w:ascii="Times New Roman" w:hAnsi="Times New Roman"/>
          <w:bCs/>
          <w:sz w:val="24"/>
          <w:szCs w:val="24"/>
        </w:rPr>
        <w:t xml:space="preserve"> качественный показатель успеваемости</w:t>
      </w:r>
      <w:r>
        <w:rPr>
          <w:rFonts w:ascii="Times New Roman" w:hAnsi="Times New Roman"/>
          <w:bCs/>
          <w:sz w:val="24"/>
          <w:szCs w:val="24"/>
        </w:rPr>
        <w:t xml:space="preserve"> пока </w:t>
      </w:r>
      <w:r w:rsidR="002A3957">
        <w:rPr>
          <w:rFonts w:ascii="Times New Roman" w:hAnsi="Times New Roman"/>
          <w:bCs/>
          <w:sz w:val="24"/>
          <w:szCs w:val="24"/>
        </w:rPr>
        <w:t xml:space="preserve"> </w:t>
      </w:r>
      <w:r>
        <w:rPr>
          <w:rFonts w:ascii="Times New Roman" w:hAnsi="Times New Roman"/>
          <w:bCs/>
          <w:sz w:val="24"/>
          <w:szCs w:val="24"/>
          <w:u w:val="single"/>
        </w:rPr>
        <w:t>нестабильный</w:t>
      </w:r>
      <w:r w:rsidR="002A3957">
        <w:rPr>
          <w:rFonts w:ascii="Times New Roman" w:hAnsi="Times New Roman"/>
          <w:bCs/>
          <w:sz w:val="24"/>
          <w:szCs w:val="24"/>
          <w:u w:val="single"/>
        </w:rPr>
        <w:t xml:space="preserve"> – </w:t>
      </w:r>
      <w:r w:rsidR="006F0B15">
        <w:rPr>
          <w:rFonts w:ascii="Times New Roman" w:hAnsi="Times New Roman"/>
          <w:bCs/>
          <w:sz w:val="24"/>
          <w:szCs w:val="24"/>
        </w:rPr>
        <w:t xml:space="preserve"> причина </w:t>
      </w:r>
      <w:r w:rsidR="00984EE4">
        <w:rPr>
          <w:rFonts w:ascii="Times New Roman" w:hAnsi="Times New Roman"/>
          <w:bCs/>
          <w:sz w:val="24"/>
          <w:szCs w:val="24"/>
        </w:rPr>
        <w:t xml:space="preserve">– </w:t>
      </w:r>
      <w:r w:rsidR="005D0E3E">
        <w:rPr>
          <w:rFonts w:ascii="Times New Roman" w:hAnsi="Times New Roman"/>
          <w:bCs/>
          <w:sz w:val="24"/>
          <w:szCs w:val="24"/>
        </w:rPr>
        <w:t>постоянно меняется состав класса.</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5E442E">
        <w:rPr>
          <w:rFonts w:ascii="Times New Roman" w:hAnsi="Times New Roman"/>
          <w:bCs/>
          <w:sz w:val="24"/>
          <w:szCs w:val="24"/>
          <w:u w:val="single"/>
        </w:rPr>
        <w:t>4</w:t>
      </w:r>
      <w:r w:rsidRPr="002A3957">
        <w:rPr>
          <w:rFonts w:ascii="Times New Roman" w:hAnsi="Times New Roman"/>
          <w:bCs/>
          <w:sz w:val="24"/>
          <w:szCs w:val="24"/>
          <w:u w:val="single"/>
        </w:rPr>
        <w:t xml:space="preserve"> классе</w:t>
      </w:r>
      <w:r>
        <w:rPr>
          <w:rFonts w:ascii="Times New Roman" w:hAnsi="Times New Roman"/>
          <w:bCs/>
          <w:sz w:val="24"/>
          <w:szCs w:val="24"/>
        </w:rPr>
        <w:t xml:space="preserve"> -  </w:t>
      </w:r>
      <w:r w:rsidR="005E442E">
        <w:rPr>
          <w:rFonts w:ascii="Times New Roman" w:hAnsi="Times New Roman"/>
          <w:bCs/>
          <w:sz w:val="24"/>
          <w:szCs w:val="24"/>
        </w:rPr>
        <w:t>наблюдается</w:t>
      </w:r>
      <w:r w:rsidR="005D0E3E">
        <w:rPr>
          <w:rFonts w:ascii="Times New Roman" w:hAnsi="Times New Roman"/>
          <w:bCs/>
          <w:sz w:val="24"/>
          <w:szCs w:val="24"/>
        </w:rPr>
        <w:t xml:space="preserve"> </w:t>
      </w:r>
      <w:r w:rsidR="005D0E3E" w:rsidRPr="005D0E3E">
        <w:rPr>
          <w:rFonts w:ascii="Times New Roman" w:hAnsi="Times New Roman"/>
          <w:bCs/>
          <w:sz w:val="24"/>
          <w:szCs w:val="24"/>
          <w:u w:val="single"/>
        </w:rPr>
        <w:t>небольшое</w:t>
      </w:r>
      <w:r w:rsidR="005E442E">
        <w:rPr>
          <w:rFonts w:ascii="Times New Roman" w:hAnsi="Times New Roman"/>
          <w:bCs/>
          <w:sz w:val="24"/>
          <w:szCs w:val="24"/>
        </w:rPr>
        <w:t xml:space="preserve"> </w:t>
      </w:r>
      <w:r w:rsidR="005E442E" w:rsidRPr="005E442E">
        <w:rPr>
          <w:rFonts w:ascii="Times New Roman" w:hAnsi="Times New Roman"/>
          <w:bCs/>
          <w:sz w:val="24"/>
          <w:szCs w:val="24"/>
          <w:u w:val="single"/>
        </w:rPr>
        <w:t xml:space="preserve">снижение </w:t>
      </w:r>
      <w:r w:rsidR="005E442E">
        <w:rPr>
          <w:rFonts w:ascii="Times New Roman" w:hAnsi="Times New Roman"/>
          <w:bCs/>
          <w:sz w:val="24"/>
          <w:szCs w:val="24"/>
        </w:rPr>
        <w:t>качественной успеваемости</w:t>
      </w:r>
      <w:r>
        <w:rPr>
          <w:rFonts w:ascii="Times New Roman" w:hAnsi="Times New Roman"/>
          <w:bCs/>
          <w:sz w:val="24"/>
          <w:szCs w:val="24"/>
        </w:rPr>
        <w:t>.</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5E442E">
        <w:rPr>
          <w:rFonts w:ascii="Times New Roman" w:hAnsi="Times New Roman"/>
          <w:bCs/>
          <w:sz w:val="24"/>
          <w:szCs w:val="24"/>
          <w:u w:val="single"/>
        </w:rPr>
        <w:t>5</w:t>
      </w:r>
      <w:r w:rsidRPr="002A3957">
        <w:rPr>
          <w:rFonts w:ascii="Times New Roman" w:hAnsi="Times New Roman"/>
          <w:bCs/>
          <w:sz w:val="24"/>
          <w:szCs w:val="24"/>
          <w:u w:val="single"/>
        </w:rPr>
        <w:t xml:space="preserve"> классе</w:t>
      </w:r>
      <w:r>
        <w:rPr>
          <w:rFonts w:ascii="Times New Roman" w:hAnsi="Times New Roman"/>
          <w:bCs/>
          <w:sz w:val="24"/>
          <w:szCs w:val="24"/>
        </w:rPr>
        <w:t xml:space="preserve"> – последние три года</w:t>
      </w:r>
      <w:r w:rsidR="005D0E3E">
        <w:rPr>
          <w:rFonts w:ascii="Times New Roman" w:hAnsi="Times New Roman"/>
          <w:bCs/>
          <w:sz w:val="24"/>
          <w:szCs w:val="24"/>
        </w:rPr>
        <w:t xml:space="preserve"> происходит </w:t>
      </w:r>
      <w:r>
        <w:rPr>
          <w:rFonts w:ascii="Times New Roman" w:hAnsi="Times New Roman"/>
          <w:bCs/>
          <w:sz w:val="24"/>
          <w:szCs w:val="24"/>
        </w:rPr>
        <w:t xml:space="preserve"> </w:t>
      </w:r>
      <w:r w:rsidR="005E442E" w:rsidRPr="005E442E">
        <w:rPr>
          <w:rFonts w:ascii="Times New Roman" w:hAnsi="Times New Roman"/>
          <w:bCs/>
          <w:sz w:val="24"/>
          <w:szCs w:val="24"/>
          <w:u w:val="single"/>
        </w:rPr>
        <w:t>снижение</w:t>
      </w:r>
      <w:r w:rsidRPr="005E442E">
        <w:rPr>
          <w:rFonts w:ascii="Times New Roman" w:hAnsi="Times New Roman"/>
          <w:bCs/>
          <w:sz w:val="24"/>
          <w:szCs w:val="24"/>
          <w:u w:val="single"/>
        </w:rPr>
        <w:t xml:space="preserve"> </w:t>
      </w:r>
      <w:r w:rsidR="002E2E8E">
        <w:rPr>
          <w:rFonts w:ascii="Times New Roman" w:hAnsi="Times New Roman"/>
          <w:bCs/>
          <w:sz w:val="24"/>
          <w:szCs w:val="24"/>
          <w:u w:val="single"/>
        </w:rPr>
        <w:t xml:space="preserve"> </w:t>
      </w:r>
      <w:r w:rsidR="002E2E8E">
        <w:rPr>
          <w:rFonts w:ascii="Times New Roman" w:hAnsi="Times New Roman"/>
          <w:bCs/>
          <w:sz w:val="24"/>
          <w:szCs w:val="24"/>
        </w:rPr>
        <w:t>качества</w:t>
      </w:r>
      <w:r w:rsidR="005D0E3E">
        <w:rPr>
          <w:rFonts w:ascii="Times New Roman" w:hAnsi="Times New Roman"/>
          <w:bCs/>
          <w:sz w:val="24"/>
          <w:szCs w:val="24"/>
        </w:rPr>
        <w:t xml:space="preserve"> – причина – посещаемость, дисциплина на уроке</w:t>
      </w:r>
      <w:r>
        <w:rPr>
          <w:rFonts w:ascii="Times New Roman" w:hAnsi="Times New Roman"/>
          <w:bCs/>
          <w:sz w:val="24"/>
          <w:szCs w:val="24"/>
        </w:rPr>
        <w:t>.</w:t>
      </w:r>
    </w:p>
    <w:p w:rsidR="002A3957" w:rsidRDefault="002A3957"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 xml:space="preserve">6 </w:t>
      </w:r>
      <w:r w:rsidRPr="005F28A1">
        <w:rPr>
          <w:rFonts w:ascii="Times New Roman" w:hAnsi="Times New Roman"/>
          <w:bCs/>
          <w:sz w:val="24"/>
          <w:szCs w:val="24"/>
          <w:u w:val="single"/>
        </w:rPr>
        <w:t xml:space="preserve"> классе</w:t>
      </w:r>
      <w:r>
        <w:rPr>
          <w:rFonts w:ascii="Times New Roman" w:hAnsi="Times New Roman"/>
          <w:bCs/>
          <w:sz w:val="24"/>
          <w:szCs w:val="24"/>
        </w:rPr>
        <w:t xml:space="preserve"> </w:t>
      </w:r>
      <w:r w:rsidR="005F28A1">
        <w:rPr>
          <w:rFonts w:ascii="Times New Roman" w:hAnsi="Times New Roman"/>
          <w:bCs/>
          <w:sz w:val="24"/>
          <w:szCs w:val="24"/>
        </w:rPr>
        <w:t xml:space="preserve">– </w:t>
      </w:r>
      <w:r w:rsidR="002E2E8E" w:rsidRPr="002E2E8E">
        <w:rPr>
          <w:rFonts w:ascii="Times New Roman" w:hAnsi="Times New Roman"/>
          <w:bCs/>
          <w:sz w:val="24"/>
          <w:szCs w:val="24"/>
          <w:u w:val="single"/>
        </w:rPr>
        <w:t>небольшие колебания</w:t>
      </w:r>
      <w:r w:rsidR="002E2E8E">
        <w:rPr>
          <w:rFonts w:ascii="Times New Roman" w:hAnsi="Times New Roman"/>
          <w:bCs/>
          <w:sz w:val="24"/>
          <w:szCs w:val="24"/>
        </w:rPr>
        <w:t xml:space="preserve"> качественного показателя, </w:t>
      </w:r>
      <w:r w:rsidR="005F28A1">
        <w:rPr>
          <w:rFonts w:ascii="Times New Roman" w:hAnsi="Times New Roman"/>
          <w:bCs/>
          <w:sz w:val="24"/>
          <w:szCs w:val="24"/>
        </w:rPr>
        <w:t xml:space="preserve">все годы </w:t>
      </w:r>
      <w:r w:rsidR="005F28A1" w:rsidRPr="005F28A1">
        <w:rPr>
          <w:rFonts w:ascii="Times New Roman" w:hAnsi="Times New Roman"/>
          <w:bCs/>
          <w:sz w:val="24"/>
          <w:szCs w:val="24"/>
          <w:u w:val="single"/>
        </w:rPr>
        <w:t xml:space="preserve"> высокое</w:t>
      </w:r>
      <w:r w:rsidR="005F28A1">
        <w:rPr>
          <w:rFonts w:ascii="Times New Roman" w:hAnsi="Times New Roman"/>
          <w:bCs/>
          <w:sz w:val="24"/>
          <w:szCs w:val="24"/>
        </w:rPr>
        <w:t xml:space="preserve"> качество</w:t>
      </w:r>
      <w:r w:rsidR="005D0E3E">
        <w:rPr>
          <w:rFonts w:ascii="Times New Roman" w:hAnsi="Times New Roman"/>
          <w:bCs/>
          <w:sz w:val="24"/>
          <w:szCs w:val="24"/>
        </w:rPr>
        <w:t xml:space="preserve"> – уменьшение количества обучающихся</w:t>
      </w:r>
      <w:r w:rsidR="005F28A1">
        <w:rPr>
          <w:rFonts w:ascii="Times New Roman" w:hAnsi="Times New Roman"/>
          <w:bCs/>
          <w:sz w:val="24"/>
          <w:szCs w:val="24"/>
        </w:rPr>
        <w:t>.</w:t>
      </w:r>
    </w:p>
    <w:p w:rsidR="005F28A1" w:rsidRDefault="005F28A1"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7</w:t>
      </w:r>
      <w:r w:rsidRPr="005F28A1">
        <w:rPr>
          <w:rFonts w:ascii="Times New Roman" w:hAnsi="Times New Roman"/>
          <w:bCs/>
          <w:sz w:val="24"/>
          <w:szCs w:val="24"/>
          <w:u w:val="single"/>
        </w:rPr>
        <w:t xml:space="preserve"> классе</w:t>
      </w:r>
      <w:r>
        <w:rPr>
          <w:rFonts w:ascii="Times New Roman" w:hAnsi="Times New Roman"/>
          <w:bCs/>
          <w:sz w:val="24"/>
          <w:szCs w:val="24"/>
        </w:rPr>
        <w:t xml:space="preserve"> – </w:t>
      </w:r>
      <w:r w:rsidR="005D0E3E" w:rsidRPr="005D0E3E">
        <w:rPr>
          <w:rFonts w:ascii="Times New Roman" w:hAnsi="Times New Roman"/>
          <w:bCs/>
          <w:sz w:val="24"/>
          <w:szCs w:val="24"/>
          <w:u w:val="single"/>
        </w:rPr>
        <w:t>небольшие колебания</w:t>
      </w:r>
      <w:r w:rsidR="005D0E3E">
        <w:rPr>
          <w:rFonts w:ascii="Times New Roman" w:hAnsi="Times New Roman"/>
          <w:bCs/>
          <w:sz w:val="24"/>
          <w:szCs w:val="24"/>
        </w:rPr>
        <w:t xml:space="preserve"> качественного показателя, </w:t>
      </w:r>
      <w:r w:rsidR="002E2E8E" w:rsidRPr="002E2E8E">
        <w:rPr>
          <w:rFonts w:ascii="Times New Roman" w:hAnsi="Times New Roman"/>
          <w:bCs/>
          <w:sz w:val="24"/>
          <w:szCs w:val="24"/>
          <w:u w:val="single"/>
        </w:rPr>
        <w:t>снижение</w:t>
      </w:r>
      <w:r w:rsidR="005D0E3E">
        <w:rPr>
          <w:rFonts w:ascii="Times New Roman" w:hAnsi="Times New Roman"/>
          <w:bCs/>
          <w:sz w:val="24"/>
          <w:szCs w:val="24"/>
        </w:rPr>
        <w:t xml:space="preserve"> качества</w:t>
      </w:r>
      <w:r>
        <w:rPr>
          <w:rFonts w:ascii="Times New Roman" w:hAnsi="Times New Roman"/>
          <w:bCs/>
          <w:sz w:val="24"/>
          <w:szCs w:val="24"/>
        </w:rPr>
        <w:t>.</w:t>
      </w:r>
    </w:p>
    <w:p w:rsidR="00A67095" w:rsidRDefault="00A67095"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 xml:space="preserve">8 </w:t>
      </w:r>
      <w:r w:rsidRPr="00A67095">
        <w:rPr>
          <w:rFonts w:ascii="Times New Roman" w:hAnsi="Times New Roman"/>
          <w:bCs/>
          <w:sz w:val="24"/>
          <w:szCs w:val="24"/>
          <w:u w:val="single"/>
        </w:rPr>
        <w:t xml:space="preserve"> классе</w:t>
      </w:r>
      <w:r w:rsidR="00116065">
        <w:rPr>
          <w:rFonts w:ascii="Times New Roman" w:hAnsi="Times New Roman"/>
          <w:bCs/>
          <w:sz w:val="24"/>
          <w:szCs w:val="24"/>
          <w:u w:val="single"/>
        </w:rPr>
        <w:t xml:space="preserve"> </w:t>
      </w:r>
      <w:r w:rsidR="00116065" w:rsidRPr="00116065">
        <w:rPr>
          <w:rFonts w:ascii="Times New Roman" w:hAnsi="Times New Roman"/>
          <w:bCs/>
          <w:sz w:val="24"/>
          <w:szCs w:val="24"/>
        </w:rPr>
        <w:t xml:space="preserve">– </w:t>
      </w:r>
      <w:r w:rsidR="005D0E3E" w:rsidRPr="005D0E3E">
        <w:rPr>
          <w:rFonts w:ascii="Times New Roman" w:hAnsi="Times New Roman"/>
          <w:bCs/>
          <w:sz w:val="24"/>
          <w:szCs w:val="24"/>
        </w:rPr>
        <w:t>за последние</w:t>
      </w:r>
      <w:r w:rsidR="00127266">
        <w:rPr>
          <w:rFonts w:ascii="Times New Roman" w:hAnsi="Times New Roman"/>
          <w:bCs/>
          <w:sz w:val="24"/>
          <w:szCs w:val="24"/>
        </w:rPr>
        <w:t xml:space="preserve"> три года</w:t>
      </w:r>
      <w:r w:rsidR="002E2E8E">
        <w:rPr>
          <w:rFonts w:ascii="Times New Roman" w:hAnsi="Times New Roman"/>
          <w:bCs/>
          <w:sz w:val="24"/>
          <w:szCs w:val="24"/>
        </w:rPr>
        <w:t xml:space="preserve"> идёт </w:t>
      </w:r>
      <w:r w:rsidR="002E2E8E" w:rsidRPr="002E2E8E">
        <w:rPr>
          <w:rFonts w:ascii="Times New Roman" w:hAnsi="Times New Roman"/>
          <w:bCs/>
          <w:sz w:val="24"/>
          <w:szCs w:val="24"/>
          <w:u w:val="single"/>
        </w:rPr>
        <w:t xml:space="preserve">снижение </w:t>
      </w:r>
      <w:r w:rsidR="002E2E8E">
        <w:rPr>
          <w:rFonts w:ascii="Times New Roman" w:hAnsi="Times New Roman"/>
          <w:bCs/>
          <w:sz w:val="24"/>
          <w:szCs w:val="24"/>
        </w:rPr>
        <w:t>качества</w:t>
      </w:r>
      <w:r w:rsidR="00127266">
        <w:rPr>
          <w:rFonts w:ascii="Times New Roman" w:hAnsi="Times New Roman"/>
          <w:bCs/>
          <w:sz w:val="24"/>
          <w:szCs w:val="24"/>
        </w:rPr>
        <w:t xml:space="preserve"> – за этот период сменилось четыре классных руководителя</w:t>
      </w:r>
      <w:r w:rsidR="002E2E8E">
        <w:rPr>
          <w:rFonts w:ascii="Times New Roman" w:hAnsi="Times New Roman"/>
          <w:bCs/>
          <w:sz w:val="24"/>
          <w:szCs w:val="24"/>
        </w:rPr>
        <w:t>.</w:t>
      </w:r>
    </w:p>
    <w:p w:rsidR="00983AEC" w:rsidRDefault="00116065" w:rsidP="002A3957">
      <w:pPr>
        <w:pStyle w:val="a4"/>
        <w:ind w:left="360"/>
        <w:rPr>
          <w:rFonts w:ascii="Times New Roman" w:hAnsi="Times New Roman"/>
          <w:bCs/>
          <w:sz w:val="24"/>
          <w:szCs w:val="24"/>
        </w:rPr>
      </w:pPr>
      <w:r>
        <w:rPr>
          <w:rFonts w:ascii="Times New Roman" w:hAnsi="Times New Roman"/>
          <w:bCs/>
          <w:sz w:val="24"/>
          <w:szCs w:val="24"/>
        </w:rPr>
        <w:t xml:space="preserve">В </w:t>
      </w:r>
      <w:r w:rsidR="002E2E8E">
        <w:rPr>
          <w:rFonts w:ascii="Times New Roman" w:hAnsi="Times New Roman"/>
          <w:bCs/>
          <w:sz w:val="24"/>
          <w:szCs w:val="24"/>
          <w:u w:val="single"/>
        </w:rPr>
        <w:t>9</w:t>
      </w:r>
      <w:r w:rsidRPr="00116065">
        <w:rPr>
          <w:rFonts w:ascii="Times New Roman" w:hAnsi="Times New Roman"/>
          <w:bCs/>
          <w:sz w:val="24"/>
          <w:szCs w:val="24"/>
          <w:u w:val="single"/>
        </w:rPr>
        <w:t xml:space="preserve"> классе</w:t>
      </w:r>
      <w:r>
        <w:rPr>
          <w:rFonts w:ascii="Times New Roman" w:hAnsi="Times New Roman"/>
          <w:bCs/>
          <w:sz w:val="24"/>
          <w:szCs w:val="24"/>
        </w:rPr>
        <w:t xml:space="preserve"> – </w:t>
      </w:r>
      <w:r w:rsidR="00983AEC">
        <w:rPr>
          <w:rFonts w:ascii="Times New Roman" w:hAnsi="Times New Roman"/>
          <w:bCs/>
          <w:sz w:val="24"/>
          <w:szCs w:val="24"/>
        </w:rPr>
        <w:t xml:space="preserve"> </w:t>
      </w:r>
      <w:r w:rsidR="00127266" w:rsidRPr="00127266">
        <w:rPr>
          <w:rFonts w:ascii="Times New Roman" w:hAnsi="Times New Roman"/>
          <w:bCs/>
          <w:sz w:val="24"/>
          <w:szCs w:val="24"/>
          <w:u w:val="single"/>
        </w:rPr>
        <w:t>небольшое повышение</w:t>
      </w:r>
      <w:r w:rsidR="00127266">
        <w:rPr>
          <w:rFonts w:ascii="Times New Roman" w:hAnsi="Times New Roman"/>
          <w:bCs/>
          <w:sz w:val="24"/>
          <w:szCs w:val="24"/>
        </w:rPr>
        <w:t xml:space="preserve"> качества за счёт результатов ОГЭ</w:t>
      </w:r>
      <w:r w:rsidR="00983AEC">
        <w:rPr>
          <w:rFonts w:ascii="Times New Roman" w:hAnsi="Times New Roman"/>
          <w:bCs/>
          <w:sz w:val="24"/>
          <w:szCs w:val="24"/>
        </w:rPr>
        <w:t>.</w:t>
      </w:r>
    </w:p>
    <w:p w:rsidR="00983AEC" w:rsidRDefault="00983AEC" w:rsidP="002A3957">
      <w:pPr>
        <w:pStyle w:val="a4"/>
        <w:ind w:left="360"/>
        <w:rPr>
          <w:rFonts w:ascii="Times New Roman" w:hAnsi="Times New Roman"/>
          <w:bCs/>
          <w:sz w:val="24"/>
          <w:szCs w:val="24"/>
          <w:u w:val="single"/>
        </w:rPr>
      </w:pPr>
      <w:r>
        <w:rPr>
          <w:rFonts w:ascii="Times New Roman" w:hAnsi="Times New Roman"/>
          <w:bCs/>
          <w:sz w:val="24"/>
          <w:szCs w:val="24"/>
        </w:rPr>
        <w:t xml:space="preserve"> </w:t>
      </w:r>
      <w:r w:rsidR="00116065">
        <w:rPr>
          <w:rFonts w:ascii="Times New Roman" w:hAnsi="Times New Roman"/>
          <w:bCs/>
          <w:sz w:val="24"/>
          <w:szCs w:val="24"/>
        </w:rPr>
        <w:t xml:space="preserve">В </w:t>
      </w:r>
      <w:r>
        <w:rPr>
          <w:rFonts w:ascii="Times New Roman" w:hAnsi="Times New Roman"/>
          <w:bCs/>
          <w:sz w:val="24"/>
          <w:szCs w:val="24"/>
          <w:u w:val="single"/>
        </w:rPr>
        <w:t>10</w:t>
      </w:r>
      <w:r w:rsidR="00116065" w:rsidRPr="00116065">
        <w:rPr>
          <w:rFonts w:ascii="Times New Roman" w:hAnsi="Times New Roman"/>
          <w:bCs/>
          <w:sz w:val="24"/>
          <w:szCs w:val="24"/>
          <w:u w:val="single"/>
        </w:rPr>
        <w:t xml:space="preserve"> классе</w:t>
      </w:r>
      <w:r w:rsidR="00116065">
        <w:rPr>
          <w:rFonts w:ascii="Times New Roman" w:hAnsi="Times New Roman"/>
          <w:bCs/>
          <w:sz w:val="24"/>
          <w:szCs w:val="24"/>
        </w:rPr>
        <w:t xml:space="preserve"> – </w:t>
      </w:r>
      <w:r>
        <w:rPr>
          <w:rFonts w:ascii="Times New Roman" w:hAnsi="Times New Roman"/>
          <w:bCs/>
          <w:sz w:val="24"/>
          <w:szCs w:val="24"/>
        </w:rPr>
        <w:t xml:space="preserve"> </w:t>
      </w:r>
      <w:r w:rsidR="00127266">
        <w:rPr>
          <w:rFonts w:ascii="Times New Roman" w:hAnsi="Times New Roman"/>
          <w:bCs/>
          <w:sz w:val="24"/>
          <w:szCs w:val="24"/>
          <w:u w:val="single"/>
        </w:rPr>
        <w:t xml:space="preserve">вновь снижение </w:t>
      </w:r>
      <w:r w:rsidR="00127266">
        <w:rPr>
          <w:rFonts w:ascii="Times New Roman" w:hAnsi="Times New Roman"/>
          <w:bCs/>
          <w:sz w:val="24"/>
          <w:szCs w:val="24"/>
        </w:rPr>
        <w:t xml:space="preserve"> качества – прибывшие из НООШ качественный показатель не увеличили</w:t>
      </w:r>
      <w:r>
        <w:rPr>
          <w:rFonts w:ascii="Times New Roman" w:hAnsi="Times New Roman"/>
          <w:bCs/>
          <w:sz w:val="24"/>
          <w:szCs w:val="24"/>
        </w:rPr>
        <w:t xml:space="preserve">. </w:t>
      </w:r>
    </w:p>
    <w:p w:rsidR="002F3B24" w:rsidRPr="00983AEC" w:rsidRDefault="00116065" w:rsidP="00983AEC">
      <w:pPr>
        <w:pStyle w:val="a4"/>
        <w:ind w:left="360"/>
        <w:rPr>
          <w:rFonts w:ascii="Times New Roman" w:hAnsi="Times New Roman"/>
          <w:bCs/>
          <w:sz w:val="24"/>
          <w:szCs w:val="24"/>
        </w:rPr>
      </w:pPr>
      <w:r>
        <w:rPr>
          <w:rFonts w:ascii="Times New Roman" w:hAnsi="Times New Roman"/>
          <w:bCs/>
          <w:sz w:val="24"/>
          <w:szCs w:val="24"/>
        </w:rPr>
        <w:t xml:space="preserve">В </w:t>
      </w:r>
      <w:r w:rsidR="00983AEC">
        <w:rPr>
          <w:rFonts w:ascii="Times New Roman" w:hAnsi="Times New Roman"/>
          <w:bCs/>
          <w:sz w:val="24"/>
          <w:szCs w:val="24"/>
          <w:u w:val="single"/>
        </w:rPr>
        <w:t>11</w:t>
      </w:r>
      <w:r w:rsidRPr="001769D9">
        <w:rPr>
          <w:rFonts w:ascii="Times New Roman" w:hAnsi="Times New Roman"/>
          <w:bCs/>
          <w:sz w:val="24"/>
          <w:szCs w:val="24"/>
          <w:u w:val="single"/>
        </w:rPr>
        <w:t xml:space="preserve"> классе</w:t>
      </w:r>
      <w:r>
        <w:rPr>
          <w:rFonts w:ascii="Times New Roman" w:hAnsi="Times New Roman"/>
          <w:bCs/>
          <w:sz w:val="24"/>
          <w:szCs w:val="24"/>
        </w:rPr>
        <w:t xml:space="preserve"> </w:t>
      </w:r>
      <w:r w:rsidR="001769D9">
        <w:rPr>
          <w:rFonts w:ascii="Times New Roman" w:hAnsi="Times New Roman"/>
          <w:bCs/>
          <w:sz w:val="24"/>
          <w:szCs w:val="24"/>
        </w:rPr>
        <w:t>–</w:t>
      </w:r>
      <w:r>
        <w:rPr>
          <w:rFonts w:ascii="Times New Roman" w:hAnsi="Times New Roman"/>
          <w:bCs/>
          <w:sz w:val="24"/>
          <w:szCs w:val="24"/>
        </w:rPr>
        <w:t xml:space="preserve"> </w:t>
      </w:r>
      <w:r w:rsidR="00983AEC" w:rsidRPr="00983AEC">
        <w:rPr>
          <w:rFonts w:ascii="Times New Roman" w:hAnsi="Times New Roman"/>
          <w:bCs/>
          <w:sz w:val="24"/>
          <w:szCs w:val="24"/>
          <w:u w:val="single"/>
        </w:rPr>
        <w:t>положительная</w:t>
      </w:r>
      <w:r w:rsidR="00983AEC">
        <w:rPr>
          <w:rFonts w:ascii="Times New Roman" w:hAnsi="Times New Roman"/>
          <w:bCs/>
          <w:sz w:val="24"/>
          <w:szCs w:val="24"/>
        </w:rPr>
        <w:t xml:space="preserve"> динамика показателя за последние четыре года</w:t>
      </w:r>
      <w:r w:rsidR="00127266">
        <w:rPr>
          <w:rFonts w:ascii="Times New Roman" w:hAnsi="Times New Roman"/>
          <w:bCs/>
          <w:sz w:val="24"/>
          <w:szCs w:val="24"/>
        </w:rPr>
        <w:t>, класс вышел на свой % качества как во втором  классе</w:t>
      </w:r>
      <w:r w:rsidR="00983AEC">
        <w:rPr>
          <w:rFonts w:ascii="Times New Roman" w:hAnsi="Times New Roman"/>
          <w:bCs/>
          <w:sz w:val="24"/>
          <w:szCs w:val="24"/>
        </w:rPr>
        <w:t>.</w:t>
      </w:r>
    </w:p>
    <w:p w:rsidR="00BC1CB1" w:rsidRPr="00EC18E3" w:rsidRDefault="00BC1CB1" w:rsidP="00210A10">
      <w:pPr>
        <w:rPr>
          <w:rFonts w:ascii="Times New Roman" w:hAnsi="Times New Roman"/>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II</w:t>
      </w:r>
      <w:r w:rsidRPr="007D218C">
        <w:rPr>
          <w:rFonts w:ascii="Times New Roman" w:hAnsi="Times New Roman"/>
          <w:b/>
          <w:bCs/>
          <w:sz w:val="24"/>
          <w:szCs w:val="24"/>
        </w:rPr>
        <w:t xml:space="preserve">. </w:t>
      </w:r>
      <w:r>
        <w:rPr>
          <w:rFonts w:ascii="Times New Roman" w:hAnsi="Times New Roman"/>
          <w:b/>
          <w:bCs/>
          <w:sz w:val="24"/>
          <w:szCs w:val="24"/>
        </w:rPr>
        <w:t xml:space="preserve">     2.4.   </w:t>
      </w:r>
      <w:r w:rsidRPr="005D3044">
        <w:rPr>
          <w:rFonts w:ascii="Times New Roman" w:hAnsi="Times New Roman"/>
          <w:b/>
          <w:bCs/>
          <w:sz w:val="24"/>
          <w:szCs w:val="24"/>
        </w:rPr>
        <w:t>Анализ работы с мотивированными на обучение  учащимися</w:t>
      </w:r>
      <w:r>
        <w:rPr>
          <w:rFonts w:ascii="Times New Roman" w:hAnsi="Times New Roman"/>
          <w:b/>
          <w:bCs/>
          <w:sz w:val="24"/>
          <w:szCs w:val="24"/>
        </w:rPr>
        <w:t>.</w:t>
      </w:r>
    </w:p>
    <w:p w:rsidR="00BC1CB1" w:rsidRPr="00EC18E3" w:rsidRDefault="00BC1CB1" w:rsidP="00C9261A">
      <w:pPr>
        <w:pStyle w:val="a4"/>
        <w:spacing w:before="100" w:beforeAutospacing="1" w:after="100" w:afterAutospacing="1" w:line="240" w:lineRule="auto"/>
        <w:ind w:left="644"/>
        <w:rPr>
          <w:rFonts w:ascii="Times New Roman" w:hAnsi="Times New Roman"/>
          <w:sz w:val="24"/>
          <w:szCs w:val="24"/>
        </w:rPr>
      </w:pPr>
      <w:r w:rsidRPr="00EC18E3">
        <w:rPr>
          <w:rFonts w:ascii="Times New Roman" w:hAnsi="Times New Roman"/>
          <w:sz w:val="24"/>
          <w:szCs w:val="24"/>
        </w:rPr>
        <w:t>В своей деятельности пед</w:t>
      </w:r>
      <w:r>
        <w:rPr>
          <w:rFonts w:ascii="Times New Roman" w:hAnsi="Times New Roman"/>
          <w:sz w:val="24"/>
          <w:szCs w:val="24"/>
        </w:rPr>
        <w:t xml:space="preserve">агогический </w:t>
      </w:r>
      <w:r w:rsidRPr="00EC18E3">
        <w:rPr>
          <w:rFonts w:ascii="Times New Roman" w:hAnsi="Times New Roman"/>
          <w:sz w:val="24"/>
          <w:szCs w:val="24"/>
        </w:rPr>
        <w:t>коллектив ориентирован на становление и развитие высокоразви</w:t>
      </w:r>
      <w:r w:rsidR="00C9261A">
        <w:rPr>
          <w:rFonts w:ascii="Times New Roman" w:hAnsi="Times New Roman"/>
          <w:sz w:val="24"/>
          <w:szCs w:val="24"/>
        </w:rPr>
        <w:t xml:space="preserve">той,  интеллектуальной личности,  одним из направлений работы   школы  является </w:t>
      </w:r>
      <w:r w:rsidR="00C9261A">
        <w:rPr>
          <w:rFonts w:ascii="Times New Roman" w:eastAsia="Times New Roman" w:hAnsi="Times New Roman"/>
          <w:bCs/>
          <w:iCs/>
          <w:sz w:val="24"/>
          <w:szCs w:val="24"/>
          <w:lang w:eastAsia="ru-RU"/>
        </w:rPr>
        <w:t>совершенствование</w:t>
      </w:r>
      <w:r w:rsidR="00C9261A">
        <w:rPr>
          <w:rFonts w:ascii="Times New Roman" w:eastAsia="Times New Roman" w:hAnsi="Times New Roman"/>
          <w:sz w:val="24"/>
          <w:szCs w:val="24"/>
          <w:lang w:eastAsia="ru-RU"/>
        </w:rPr>
        <w:t xml:space="preserve"> </w:t>
      </w:r>
      <w:r w:rsidR="00C9261A" w:rsidRPr="00C9261A">
        <w:rPr>
          <w:rFonts w:ascii="Times New Roman" w:eastAsia="Times New Roman" w:hAnsi="Times New Roman"/>
          <w:sz w:val="24"/>
          <w:szCs w:val="24"/>
          <w:lang w:eastAsia="ru-RU"/>
        </w:rPr>
        <w:t xml:space="preserve"> систем</w:t>
      </w:r>
      <w:r w:rsidR="00C9261A">
        <w:rPr>
          <w:rFonts w:ascii="Times New Roman" w:eastAsia="Times New Roman" w:hAnsi="Times New Roman"/>
          <w:sz w:val="24"/>
          <w:szCs w:val="24"/>
          <w:lang w:eastAsia="ru-RU"/>
        </w:rPr>
        <w:t xml:space="preserve">ы поддержки талантливых детей, это отражено в Программе развития школы. </w:t>
      </w:r>
      <w:r>
        <w:rPr>
          <w:rFonts w:ascii="Times New Roman" w:hAnsi="Times New Roman"/>
          <w:sz w:val="24"/>
          <w:szCs w:val="24"/>
        </w:rPr>
        <w:t xml:space="preserve"> </w:t>
      </w:r>
      <w:r w:rsidRPr="00EC18E3">
        <w:rPr>
          <w:rFonts w:ascii="Times New Roman" w:hAnsi="Times New Roman"/>
          <w:sz w:val="24"/>
          <w:szCs w:val="24"/>
        </w:rPr>
        <w:t>Для этого</w:t>
      </w:r>
      <w:r w:rsidR="00C9261A">
        <w:rPr>
          <w:rFonts w:ascii="Times New Roman" w:hAnsi="Times New Roman"/>
          <w:sz w:val="24"/>
          <w:szCs w:val="24"/>
        </w:rPr>
        <w:t xml:space="preserve"> продолжено </w:t>
      </w:r>
      <w:r w:rsidRPr="00EC18E3">
        <w:rPr>
          <w:rFonts w:ascii="Times New Roman" w:hAnsi="Times New Roman"/>
          <w:sz w:val="24"/>
          <w:szCs w:val="24"/>
        </w:rPr>
        <w:t xml:space="preserve"> </w:t>
      </w:r>
      <w:r w:rsidR="00C9261A">
        <w:rPr>
          <w:rFonts w:ascii="Times New Roman" w:hAnsi="Times New Roman"/>
          <w:sz w:val="24"/>
          <w:szCs w:val="24"/>
        </w:rPr>
        <w:t>апробирование</w:t>
      </w:r>
      <w:r>
        <w:rPr>
          <w:rFonts w:ascii="Times New Roman" w:hAnsi="Times New Roman"/>
          <w:sz w:val="24"/>
          <w:szCs w:val="24"/>
        </w:rPr>
        <w:t xml:space="preserve"> </w:t>
      </w:r>
      <w:r w:rsidRPr="00EC18E3">
        <w:rPr>
          <w:rFonts w:ascii="Times New Roman" w:hAnsi="Times New Roman"/>
          <w:sz w:val="24"/>
          <w:szCs w:val="24"/>
        </w:rPr>
        <w:t>со</w:t>
      </w:r>
      <w:r w:rsidR="00C9261A">
        <w:rPr>
          <w:rFonts w:ascii="Times New Roman" w:hAnsi="Times New Roman"/>
          <w:sz w:val="24"/>
          <w:szCs w:val="24"/>
        </w:rPr>
        <w:t xml:space="preserve">временных  педагогических технологий, позволяющих </w:t>
      </w:r>
      <w:r>
        <w:rPr>
          <w:rFonts w:ascii="Times New Roman" w:hAnsi="Times New Roman"/>
          <w:sz w:val="24"/>
          <w:szCs w:val="24"/>
        </w:rPr>
        <w:t xml:space="preserve"> каждому ученику быть субъектом образо</w:t>
      </w:r>
      <w:r w:rsidR="00C9261A">
        <w:rPr>
          <w:rFonts w:ascii="Times New Roman" w:hAnsi="Times New Roman"/>
          <w:sz w:val="24"/>
          <w:szCs w:val="24"/>
        </w:rPr>
        <w:t>вательного процесса. Продолжена работа по  развитию</w:t>
      </w:r>
      <w:r>
        <w:rPr>
          <w:rFonts w:ascii="Times New Roman" w:hAnsi="Times New Roman"/>
          <w:sz w:val="24"/>
          <w:szCs w:val="24"/>
        </w:rPr>
        <w:t xml:space="preserve"> исследовательских умений и навыков через урочную и внеурочную деятельность.                                                                                    </w:t>
      </w:r>
      <w:r w:rsidR="00E54AA7">
        <w:rPr>
          <w:rFonts w:ascii="Times New Roman" w:hAnsi="Times New Roman"/>
          <w:sz w:val="24"/>
          <w:szCs w:val="24"/>
        </w:rPr>
        <w:t xml:space="preserve">                 </w:t>
      </w:r>
      <w:r w:rsidR="000225F7">
        <w:rPr>
          <w:rFonts w:ascii="Times New Roman" w:hAnsi="Times New Roman"/>
          <w:sz w:val="24"/>
          <w:szCs w:val="24"/>
        </w:rPr>
        <w:t xml:space="preserve">                   </w:t>
      </w:r>
      <w:r w:rsidR="00186866">
        <w:rPr>
          <w:rFonts w:ascii="Times New Roman" w:hAnsi="Times New Roman"/>
          <w:sz w:val="24"/>
          <w:szCs w:val="24"/>
        </w:rPr>
        <w:t xml:space="preserve">                                                                                                  </w:t>
      </w:r>
      <w:r w:rsidR="000225F7">
        <w:rPr>
          <w:rFonts w:ascii="Times New Roman" w:hAnsi="Times New Roman"/>
          <w:sz w:val="24"/>
          <w:szCs w:val="24"/>
        </w:rPr>
        <w:t xml:space="preserve"> </w:t>
      </w:r>
      <w:r w:rsidR="00E54AA7">
        <w:rPr>
          <w:rFonts w:ascii="Times New Roman" w:hAnsi="Times New Roman"/>
          <w:sz w:val="24"/>
          <w:szCs w:val="24"/>
        </w:rPr>
        <w:t xml:space="preserve">Обучение ведётся </w:t>
      </w:r>
      <w:r>
        <w:rPr>
          <w:rFonts w:ascii="Times New Roman" w:hAnsi="Times New Roman"/>
          <w:sz w:val="24"/>
          <w:szCs w:val="24"/>
        </w:rPr>
        <w:t xml:space="preserve"> с помощью технологий развивающего обучения, проблемного обучения, дифференцированного обучения с применением информационных технол</w:t>
      </w:r>
      <w:r w:rsidR="00E54AA7">
        <w:rPr>
          <w:rFonts w:ascii="Times New Roman" w:hAnsi="Times New Roman"/>
          <w:sz w:val="24"/>
          <w:szCs w:val="24"/>
        </w:rPr>
        <w:t>огий. Учащиеся 10 класса изучают</w:t>
      </w:r>
      <w:r w:rsidR="00C00C3B">
        <w:rPr>
          <w:rFonts w:ascii="Times New Roman" w:hAnsi="Times New Roman"/>
          <w:sz w:val="24"/>
          <w:szCs w:val="24"/>
        </w:rPr>
        <w:t xml:space="preserve"> элективные </w:t>
      </w:r>
      <w:r>
        <w:rPr>
          <w:rFonts w:ascii="Times New Roman" w:hAnsi="Times New Roman"/>
          <w:sz w:val="24"/>
          <w:szCs w:val="24"/>
        </w:rPr>
        <w:t xml:space="preserve"> курсы: введение в политологию,  </w:t>
      </w:r>
      <w:r w:rsidR="00C00C3B">
        <w:rPr>
          <w:rFonts w:ascii="Times New Roman" w:hAnsi="Times New Roman"/>
          <w:sz w:val="24"/>
          <w:szCs w:val="24"/>
        </w:rPr>
        <w:t>решение задач по генетике</w:t>
      </w:r>
      <w:r>
        <w:rPr>
          <w:rFonts w:ascii="Times New Roman" w:hAnsi="Times New Roman"/>
          <w:sz w:val="24"/>
          <w:szCs w:val="24"/>
        </w:rPr>
        <w:t xml:space="preserve">.                                                     </w:t>
      </w:r>
      <w:r w:rsidR="00E54AA7">
        <w:rPr>
          <w:rFonts w:ascii="Times New Roman" w:hAnsi="Times New Roman"/>
          <w:sz w:val="24"/>
          <w:szCs w:val="24"/>
        </w:rPr>
        <w:t xml:space="preserve">     </w:t>
      </w:r>
      <w:r w:rsidR="00676301">
        <w:rPr>
          <w:rFonts w:ascii="Times New Roman" w:hAnsi="Times New Roman"/>
          <w:sz w:val="24"/>
          <w:szCs w:val="24"/>
        </w:rPr>
        <w:t xml:space="preserve">                                                                                                                                               </w:t>
      </w:r>
      <w:r w:rsidR="00E54AA7">
        <w:rPr>
          <w:rFonts w:ascii="Times New Roman" w:hAnsi="Times New Roman"/>
          <w:sz w:val="24"/>
          <w:szCs w:val="24"/>
        </w:rPr>
        <w:t xml:space="preserve"> Учащиеся 11 класса </w:t>
      </w:r>
      <w:r w:rsidR="00C00C3B">
        <w:rPr>
          <w:rFonts w:ascii="Times New Roman" w:hAnsi="Times New Roman"/>
          <w:sz w:val="24"/>
          <w:szCs w:val="24"/>
        </w:rPr>
        <w:t>– элективные  курсы: генетические особенности человека, введение в философию</w:t>
      </w:r>
      <w:r>
        <w:rPr>
          <w:rFonts w:ascii="Times New Roman" w:hAnsi="Times New Roman"/>
          <w:sz w:val="24"/>
          <w:szCs w:val="24"/>
        </w:rPr>
        <w:t>.</w:t>
      </w:r>
      <w:r w:rsidRPr="00EC18E3">
        <w:rPr>
          <w:rFonts w:ascii="Times New Roman" w:hAnsi="Times New Roman"/>
          <w:sz w:val="24"/>
          <w:szCs w:val="24"/>
        </w:rPr>
        <w:t xml:space="preserve"> </w:t>
      </w:r>
      <w:r>
        <w:rPr>
          <w:rFonts w:ascii="Times New Roman" w:hAnsi="Times New Roman"/>
          <w:sz w:val="24"/>
          <w:szCs w:val="24"/>
        </w:rPr>
        <w:t xml:space="preserve">                                                                                                                                 </w:t>
      </w:r>
      <w:r w:rsidR="00E54AA7">
        <w:rPr>
          <w:rFonts w:ascii="Times New Roman" w:hAnsi="Times New Roman"/>
          <w:sz w:val="24"/>
          <w:szCs w:val="24"/>
        </w:rPr>
        <w:t xml:space="preserve">                           П</w:t>
      </w:r>
      <w:r>
        <w:rPr>
          <w:rFonts w:ascii="Times New Roman" w:hAnsi="Times New Roman"/>
          <w:sz w:val="24"/>
          <w:szCs w:val="24"/>
        </w:rPr>
        <w:t>родолжение</w:t>
      </w:r>
      <w:r w:rsidR="00E54AA7">
        <w:rPr>
          <w:rFonts w:ascii="Times New Roman" w:hAnsi="Times New Roman"/>
          <w:sz w:val="24"/>
          <w:szCs w:val="24"/>
        </w:rPr>
        <w:t xml:space="preserve">м </w:t>
      </w:r>
      <w:r>
        <w:rPr>
          <w:rFonts w:ascii="Times New Roman" w:hAnsi="Times New Roman"/>
          <w:sz w:val="24"/>
          <w:szCs w:val="24"/>
        </w:rPr>
        <w:t xml:space="preserve"> работы с урок</w:t>
      </w:r>
      <w:r w:rsidR="00F46BA6">
        <w:rPr>
          <w:rFonts w:ascii="Times New Roman" w:hAnsi="Times New Roman"/>
          <w:sz w:val="24"/>
          <w:szCs w:val="24"/>
        </w:rPr>
        <w:t xml:space="preserve">ов </w:t>
      </w:r>
      <w:r w:rsidR="00E54AA7">
        <w:rPr>
          <w:rFonts w:ascii="Times New Roman" w:hAnsi="Times New Roman"/>
          <w:sz w:val="24"/>
          <w:szCs w:val="24"/>
        </w:rPr>
        <w:t xml:space="preserve">  являются </w:t>
      </w:r>
      <w:r>
        <w:rPr>
          <w:rFonts w:ascii="Times New Roman" w:hAnsi="Times New Roman"/>
          <w:sz w:val="24"/>
          <w:szCs w:val="24"/>
        </w:rPr>
        <w:t xml:space="preserve"> </w:t>
      </w:r>
      <w:r w:rsidR="00E54AA7">
        <w:rPr>
          <w:rFonts w:ascii="Times New Roman" w:hAnsi="Times New Roman"/>
          <w:sz w:val="24"/>
          <w:szCs w:val="24"/>
        </w:rPr>
        <w:t xml:space="preserve">организованные </w:t>
      </w:r>
      <w:r>
        <w:rPr>
          <w:rFonts w:ascii="Times New Roman" w:hAnsi="Times New Roman"/>
          <w:sz w:val="24"/>
          <w:szCs w:val="24"/>
        </w:rPr>
        <w:t xml:space="preserve"> групповые и индивидуальные  консультации для способных детей 5-8 классов, 9-11 классов по подготовке к предметным олимпиадам, интеллектуальным конкурсам</w:t>
      </w:r>
      <w:r w:rsidR="00C00C3B">
        <w:rPr>
          <w:rFonts w:ascii="Times New Roman" w:hAnsi="Times New Roman"/>
          <w:sz w:val="24"/>
          <w:szCs w:val="24"/>
        </w:rPr>
        <w:t>, исследовательской работе</w:t>
      </w:r>
      <w:r>
        <w:rPr>
          <w:rFonts w:ascii="Times New Roman" w:hAnsi="Times New Roman"/>
          <w:sz w:val="24"/>
          <w:szCs w:val="24"/>
        </w:rPr>
        <w:t xml:space="preserve"> - два часа в неделю, предметные кружки по русскому языку и математике во 2-4 классах- 1 час в неделю, предметные кружки по чтению, экологии, химии, ИЗО, технологии-1 час в неделю.  </w:t>
      </w:r>
      <w:r w:rsidR="00D50D07">
        <w:rPr>
          <w:rFonts w:ascii="Times New Roman" w:hAnsi="Times New Roman"/>
          <w:sz w:val="24"/>
          <w:szCs w:val="24"/>
        </w:rPr>
        <w:t xml:space="preserve">                                </w:t>
      </w:r>
      <w:r w:rsidR="00676301">
        <w:rPr>
          <w:rFonts w:ascii="Times New Roman" w:hAnsi="Times New Roman"/>
          <w:sz w:val="24"/>
          <w:szCs w:val="24"/>
        </w:rPr>
        <w:t xml:space="preserve">                                                                                                                                                     </w:t>
      </w:r>
      <w:r w:rsidR="00186866">
        <w:rPr>
          <w:rFonts w:ascii="Times New Roman" w:hAnsi="Times New Roman"/>
          <w:sz w:val="24"/>
          <w:szCs w:val="24"/>
        </w:rPr>
        <w:t xml:space="preserve">                                             </w:t>
      </w:r>
      <w:r w:rsidR="00D50D07">
        <w:rPr>
          <w:rFonts w:ascii="Times New Roman" w:hAnsi="Times New Roman"/>
          <w:sz w:val="24"/>
          <w:szCs w:val="24"/>
        </w:rPr>
        <w:t xml:space="preserve"> </w:t>
      </w:r>
      <w:r w:rsidR="00C00C3B">
        <w:rPr>
          <w:rFonts w:ascii="Times New Roman" w:hAnsi="Times New Roman"/>
          <w:sz w:val="24"/>
          <w:szCs w:val="24"/>
        </w:rPr>
        <w:t xml:space="preserve">Четвёртый </w:t>
      </w:r>
      <w:r w:rsidR="00875472">
        <w:rPr>
          <w:rFonts w:ascii="Times New Roman" w:hAnsi="Times New Roman"/>
          <w:sz w:val="24"/>
          <w:szCs w:val="24"/>
        </w:rPr>
        <w:t xml:space="preserve"> год в начальной школе для учащихся </w:t>
      </w:r>
      <w:r w:rsidR="00D50D07">
        <w:rPr>
          <w:rFonts w:ascii="Times New Roman" w:hAnsi="Times New Roman"/>
          <w:sz w:val="24"/>
          <w:szCs w:val="24"/>
        </w:rPr>
        <w:t xml:space="preserve">спланированы и реализуются  курсы «Азбука здоровья», «Юный художник», «Юным умникам и умницам», «Я и мир», «Азбука исследователя», «На пороге школы», которые учитывают особенности, образовательные </w:t>
      </w:r>
      <w:r w:rsidR="006F0B15">
        <w:rPr>
          <w:rFonts w:ascii="Times New Roman" w:hAnsi="Times New Roman"/>
          <w:sz w:val="24"/>
          <w:szCs w:val="24"/>
        </w:rPr>
        <w:t xml:space="preserve"> потребности и интересы уч</w:t>
      </w:r>
      <w:r w:rsidR="00C00C3B">
        <w:rPr>
          <w:rFonts w:ascii="Times New Roman" w:hAnsi="Times New Roman"/>
          <w:sz w:val="24"/>
          <w:szCs w:val="24"/>
        </w:rPr>
        <w:t>ащихся.</w:t>
      </w:r>
      <w:r>
        <w:rPr>
          <w:rFonts w:ascii="Times New Roman" w:hAnsi="Times New Roman"/>
          <w:sz w:val="24"/>
          <w:szCs w:val="24"/>
        </w:rPr>
        <w:t xml:space="preserve">                                                                                                                                            </w:t>
      </w:r>
      <w:r w:rsidR="00D50D07">
        <w:rPr>
          <w:rFonts w:ascii="Times New Roman" w:hAnsi="Times New Roman"/>
          <w:sz w:val="24"/>
          <w:szCs w:val="24"/>
        </w:rPr>
        <w:t xml:space="preserve">                                                                                        </w:t>
      </w:r>
      <w:r>
        <w:rPr>
          <w:rFonts w:ascii="Times New Roman" w:hAnsi="Times New Roman"/>
          <w:sz w:val="24"/>
          <w:szCs w:val="24"/>
        </w:rPr>
        <w:t>Традиционные пре</w:t>
      </w:r>
      <w:r w:rsidR="00466F66">
        <w:rPr>
          <w:rFonts w:ascii="Times New Roman" w:hAnsi="Times New Roman"/>
          <w:sz w:val="24"/>
          <w:szCs w:val="24"/>
        </w:rPr>
        <w:t>дметные недели (8</w:t>
      </w:r>
      <w:r w:rsidR="00F46BA6">
        <w:rPr>
          <w:rFonts w:ascii="Times New Roman" w:hAnsi="Times New Roman"/>
          <w:sz w:val="24"/>
          <w:szCs w:val="24"/>
        </w:rPr>
        <w:t xml:space="preserve"> нед</w:t>
      </w:r>
      <w:r>
        <w:rPr>
          <w:rFonts w:ascii="Times New Roman" w:hAnsi="Times New Roman"/>
          <w:sz w:val="24"/>
          <w:szCs w:val="24"/>
        </w:rPr>
        <w:t>), научно – практичес</w:t>
      </w:r>
      <w:r w:rsidR="00466F66">
        <w:rPr>
          <w:rFonts w:ascii="Times New Roman" w:hAnsi="Times New Roman"/>
          <w:sz w:val="24"/>
          <w:szCs w:val="24"/>
        </w:rPr>
        <w:t>кая конференция 5-11 классов (14 лет), НПК 2-4 классов (7</w:t>
      </w:r>
      <w:r>
        <w:rPr>
          <w:rFonts w:ascii="Times New Roman" w:hAnsi="Times New Roman"/>
          <w:sz w:val="24"/>
          <w:szCs w:val="24"/>
        </w:rPr>
        <w:t xml:space="preserve"> лет),  предметные школьн</w:t>
      </w:r>
      <w:r w:rsidR="00466F66">
        <w:rPr>
          <w:rFonts w:ascii="Times New Roman" w:hAnsi="Times New Roman"/>
          <w:sz w:val="24"/>
          <w:szCs w:val="24"/>
        </w:rPr>
        <w:t>ые олимпиады 4, 9-11 классов (23 года), 5-8 классов (6</w:t>
      </w:r>
      <w:r w:rsidR="00F46BA6">
        <w:rPr>
          <w:rFonts w:ascii="Times New Roman" w:hAnsi="Times New Roman"/>
          <w:sz w:val="24"/>
          <w:szCs w:val="24"/>
        </w:rPr>
        <w:t xml:space="preserve"> лет</w:t>
      </w:r>
      <w:r>
        <w:rPr>
          <w:rFonts w:ascii="Times New Roman" w:hAnsi="Times New Roman"/>
          <w:sz w:val="24"/>
          <w:szCs w:val="24"/>
        </w:rPr>
        <w:t>) п</w:t>
      </w:r>
      <w:r w:rsidR="00F46BA6">
        <w:rPr>
          <w:rFonts w:ascii="Times New Roman" w:hAnsi="Times New Roman"/>
          <w:sz w:val="24"/>
          <w:szCs w:val="24"/>
        </w:rPr>
        <w:t>озволили способным детям развивать и  совершенствовать учебные  умения и навыки  пр</w:t>
      </w:r>
      <w:r w:rsidR="00466F66">
        <w:rPr>
          <w:rFonts w:ascii="Times New Roman" w:hAnsi="Times New Roman"/>
          <w:sz w:val="24"/>
          <w:szCs w:val="24"/>
        </w:rPr>
        <w:t>и решении  нестандартных задач</w:t>
      </w:r>
      <w:r>
        <w:rPr>
          <w:rFonts w:ascii="Times New Roman" w:hAnsi="Times New Roman"/>
          <w:sz w:val="24"/>
          <w:szCs w:val="24"/>
        </w:rPr>
        <w:t xml:space="preserve">.                                                                                                                              </w:t>
      </w:r>
      <w:r w:rsidR="00F46BA6">
        <w:rPr>
          <w:rFonts w:ascii="Times New Roman" w:hAnsi="Times New Roman"/>
          <w:sz w:val="24"/>
          <w:szCs w:val="24"/>
        </w:rPr>
        <w:t xml:space="preserve">                                            </w:t>
      </w:r>
      <w:r w:rsidR="000225F7">
        <w:rPr>
          <w:rFonts w:ascii="Times New Roman" w:hAnsi="Times New Roman"/>
          <w:sz w:val="24"/>
          <w:szCs w:val="24"/>
        </w:rPr>
        <w:t xml:space="preserve">                            </w:t>
      </w:r>
      <w:r w:rsidR="00F46BA6">
        <w:rPr>
          <w:rFonts w:ascii="Times New Roman" w:hAnsi="Times New Roman"/>
          <w:sz w:val="24"/>
          <w:szCs w:val="24"/>
        </w:rPr>
        <w:t xml:space="preserve"> </w:t>
      </w:r>
      <w:r w:rsidR="00875472">
        <w:rPr>
          <w:rFonts w:ascii="Times New Roman" w:hAnsi="Times New Roman"/>
          <w:sz w:val="24"/>
          <w:szCs w:val="24"/>
        </w:rPr>
        <w:t xml:space="preserve">Учебный год в МАОУ ПСОШ заканчивается </w:t>
      </w:r>
      <w:r w:rsidRPr="00EC18E3">
        <w:rPr>
          <w:rFonts w:ascii="Times New Roman" w:hAnsi="Times New Roman"/>
          <w:sz w:val="24"/>
          <w:szCs w:val="24"/>
        </w:rPr>
        <w:t xml:space="preserve"> </w:t>
      </w:r>
      <w:r>
        <w:rPr>
          <w:rFonts w:ascii="Times New Roman" w:hAnsi="Times New Roman"/>
          <w:sz w:val="24"/>
          <w:szCs w:val="24"/>
        </w:rPr>
        <w:t xml:space="preserve">традиционным </w:t>
      </w:r>
      <w:r w:rsidRPr="00EC18E3">
        <w:rPr>
          <w:rFonts w:ascii="Times New Roman" w:hAnsi="Times New Roman"/>
          <w:sz w:val="24"/>
          <w:szCs w:val="24"/>
        </w:rPr>
        <w:t>праздником «Честь школы» (</w:t>
      </w:r>
      <w:r w:rsidR="00C50520">
        <w:rPr>
          <w:rFonts w:ascii="Times New Roman" w:hAnsi="Times New Roman"/>
          <w:i/>
          <w:iCs/>
          <w:sz w:val="24"/>
          <w:szCs w:val="24"/>
        </w:rPr>
        <w:t>16</w:t>
      </w:r>
      <w:r w:rsidRPr="00EC18E3">
        <w:rPr>
          <w:rFonts w:ascii="Times New Roman" w:hAnsi="Times New Roman"/>
          <w:i/>
          <w:iCs/>
          <w:sz w:val="24"/>
          <w:szCs w:val="24"/>
        </w:rPr>
        <w:t xml:space="preserve"> лет</w:t>
      </w:r>
      <w:r w:rsidR="00875472">
        <w:rPr>
          <w:rFonts w:ascii="Times New Roman" w:hAnsi="Times New Roman"/>
          <w:sz w:val="24"/>
          <w:szCs w:val="24"/>
        </w:rPr>
        <w:t xml:space="preserve">), на котором подводятся </w:t>
      </w:r>
      <w:r w:rsidRPr="00EC18E3">
        <w:rPr>
          <w:rFonts w:ascii="Times New Roman" w:hAnsi="Times New Roman"/>
          <w:sz w:val="24"/>
          <w:szCs w:val="24"/>
        </w:rPr>
        <w:t xml:space="preserve"> итоги конкурса «Ученик года».</w:t>
      </w:r>
      <w:r>
        <w:rPr>
          <w:rFonts w:ascii="Times New Roman" w:hAnsi="Times New Roman"/>
          <w:sz w:val="24"/>
          <w:szCs w:val="24"/>
        </w:rPr>
        <w:t xml:space="preserve"> Данное мероприятие является огромным стимулом  во всей  работе с мотивированными на обучение учащимися.</w:t>
      </w:r>
    </w:p>
    <w:p w:rsidR="00BC1CB1" w:rsidRDefault="00BC1CB1" w:rsidP="00210A10">
      <w:pPr>
        <w:rPr>
          <w:rFonts w:ascii="Times New Roman" w:hAnsi="Times New Roman"/>
          <w:b/>
          <w:bCs/>
          <w:sz w:val="24"/>
          <w:szCs w:val="24"/>
        </w:rPr>
      </w:pPr>
      <w:r w:rsidRPr="00EC18E3">
        <w:rPr>
          <w:rFonts w:ascii="Times New Roman" w:hAnsi="Times New Roman"/>
          <w:b/>
          <w:bCs/>
          <w:sz w:val="24"/>
          <w:szCs w:val="24"/>
        </w:rPr>
        <w:t xml:space="preserve">Выводы, рекомендации: </w:t>
      </w:r>
    </w:p>
    <w:p w:rsidR="00BC1CB1" w:rsidRDefault="00BC1CB1" w:rsidP="00D832CA">
      <w:pPr>
        <w:pStyle w:val="a4"/>
        <w:numPr>
          <w:ilvl w:val="0"/>
          <w:numId w:val="3"/>
        </w:numPr>
        <w:rPr>
          <w:rFonts w:ascii="Times New Roman" w:hAnsi="Times New Roman"/>
          <w:sz w:val="24"/>
          <w:szCs w:val="24"/>
        </w:rPr>
      </w:pPr>
      <w:r w:rsidRPr="00684E1E">
        <w:rPr>
          <w:rFonts w:ascii="Times New Roman" w:hAnsi="Times New Roman"/>
          <w:sz w:val="24"/>
          <w:szCs w:val="24"/>
        </w:rPr>
        <w:t>Все перечисленные выше направления работы с мотивированными на обучение  учащимися позволяют каждому ученику, проявляющему</w:t>
      </w:r>
      <w:r>
        <w:rPr>
          <w:rFonts w:ascii="Times New Roman" w:hAnsi="Times New Roman"/>
          <w:sz w:val="24"/>
          <w:szCs w:val="24"/>
        </w:rPr>
        <w:t xml:space="preserve"> интерес к какому-либо предмету, и</w:t>
      </w:r>
      <w:r w:rsidRPr="00684E1E">
        <w:rPr>
          <w:rFonts w:ascii="Times New Roman" w:hAnsi="Times New Roman"/>
          <w:sz w:val="24"/>
          <w:szCs w:val="24"/>
        </w:rPr>
        <w:t xml:space="preserve">зучить предмет более глубоко и всесторонне  проверить  свои способности. </w:t>
      </w:r>
    </w:p>
    <w:p w:rsidR="00BC1CB1" w:rsidRPr="00730B93" w:rsidRDefault="00C50520" w:rsidP="00D832CA">
      <w:pPr>
        <w:pStyle w:val="a4"/>
        <w:numPr>
          <w:ilvl w:val="0"/>
          <w:numId w:val="3"/>
        </w:numPr>
        <w:spacing w:after="0" w:line="240" w:lineRule="auto"/>
        <w:rPr>
          <w:rFonts w:ascii="Times New Roman" w:hAnsi="Times New Roman"/>
          <w:sz w:val="24"/>
          <w:szCs w:val="24"/>
        </w:rPr>
      </w:pPr>
      <w:r>
        <w:rPr>
          <w:rFonts w:ascii="Times New Roman" w:hAnsi="Times New Roman"/>
          <w:sz w:val="24"/>
          <w:szCs w:val="24"/>
        </w:rPr>
        <w:t>П</w:t>
      </w:r>
      <w:r w:rsidR="00BC1CB1" w:rsidRPr="00730B93">
        <w:rPr>
          <w:rFonts w:ascii="Times New Roman" w:hAnsi="Times New Roman"/>
          <w:sz w:val="24"/>
          <w:szCs w:val="24"/>
        </w:rPr>
        <w:t>оказатель  качества обученности (49</w:t>
      </w:r>
      <w:r w:rsidR="00BC1CB1">
        <w:rPr>
          <w:rFonts w:ascii="Times New Roman" w:hAnsi="Times New Roman"/>
          <w:sz w:val="24"/>
          <w:szCs w:val="24"/>
        </w:rPr>
        <w:t>-50-50-54</w:t>
      </w:r>
      <w:r w:rsidR="00D50D07">
        <w:rPr>
          <w:rFonts w:ascii="Times New Roman" w:hAnsi="Times New Roman"/>
          <w:sz w:val="24"/>
          <w:szCs w:val="24"/>
        </w:rPr>
        <w:t>-59</w:t>
      </w:r>
      <w:r>
        <w:rPr>
          <w:rFonts w:ascii="Times New Roman" w:hAnsi="Times New Roman"/>
          <w:sz w:val="24"/>
          <w:szCs w:val="24"/>
        </w:rPr>
        <w:t>-55,6-55,2%</w:t>
      </w:r>
      <w:r w:rsidR="00BC1CB1" w:rsidRPr="00730B93">
        <w:rPr>
          <w:rFonts w:ascii="Times New Roman" w:hAnsi="Times New Roman"/>
          <w:sz w:val="24"/>
          <w:szCs w:val="24"/>
        </w:rPr>
        <w:t>)</w:t>
      </w:r>
      <w:r>
        <w:rPr>
          <w:rFonts w:ascii="Times New Roman" w:hAnsi="Times New Roman"/>
          <w:sz w:val="24"/>
          <w:szCs w:val="24"/>
        </w:rPr>
        <w:t xml:space="preserve"> за последние семь лет</w:t>
      </w:r>
      <w:r w:rsidR="00BC1CB1" w:rsidRPr="00730B93">
        <w:rPr>
          <w:rFonts w:ascii="Times New Roman" w:hAnsi="Times New Roman"/>
          <w:sz w:val="24"/>
          <w:szCs w:val="24"/>
        </w:rPr>
        <w:t xml:space="preserve"> подтверждает правильное направление работы педагогического коллектива с мотивированными на обучение учащимися. </w:t>
      </w:r>
    </w:p>
    <w:p w:rsidR="00BC1CB1" w:rsidRPr="00EC18E3" w:rsidRDefault="00BC1CB1" w:rsidP="00D832CA">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Руководителям МО, администрации школы </w:t>
      </w:r>
      <w:r w:rsidR="00C50520">
        <w:rPr>
          <w:rFonts w:ascii="Times New Roman" w:hAnsi="Times New Roman"/>
          <w:sz w:val="24"/>
          <w:szCs w:val="24"/>
        </w:rPr>
        <w:t xml:space="preserve"> держать </w:t>
      </w:r>
      <w:r>
        <w:rPr>
          <w:rFonts w:ascii="Times New Roman" w:hAnsi="Times New Roman"/>
          <w:sz w:val="24"/>
          <w:szCs w:val="24"/>
        </w:rPr>
        <w:t>под</w:t>
      </w:r>
      <w:r w:rsidR="00C50520">
        <w:rPr>
          <w:rFonts w:ascii="Times New Roman" w:hAnsi="Times New Roman"/>
          <w:sz w:val="24"/>
          <w:szCs w:val="24"/>
        </w:rPr>
        <w:t xml:space="preserve"> постоянным  контролем </w:t>
      </w:r>
      <w:r>
        <w:rPr>
          <w:rFonts w:ascii="Times New Roman" w:hAnsi="Times New Roman"/>
          <w:sz w:val="24"/>
          <w:szCs w:val="24"/>
        </w:rPr>
        <w:t xml:space="preserve"> работу с мотивиров</w:t>
      </w:r>
      <w:r w:rsidR="00C50520">
        <w:rPr>
          <w:rFonts w:ascii="Times New Roman" w:hAnsi="Times New Roman"/>
          <w:sz w:val="24"/>
          <w:szCs w:val="24"/>
        </w:rPr>
        <w:t xml:space="preserve">анными на обучение учащимися, отслеживать выполнение каждым педагогом </w:t>
      </w:r>
      <w:r w:rsidR="003134B4">
        <w:rPr>
          <w:rFonts w:ascii="Times New Roman" w:hAnsi="Times New Roman"/>
          <w:sz w:val="24"/>
          <w:szCs w:val="24"/>
        </w:rPr>
        <w:t xml:space="preserve">разработанного </w:t>
      </w:r>
      <w:r w:rsidR="00C50520">
        <w:rPr>
          <w:rFonts w:ascii="Times New Roman" w:hAnsi="Times New Roman"/>
          <w:sz w:val="24"/>
          <w:szCs w:val="24"/>
        </w:rPr>
        <w:t xml:space="preserve"> плана</w:t>
      </w:r>
      <w:r w:rsidR="003134B4">
        <w:rPr>
          <w:rFonts w:ascii="Times New Roman" w:hAnsi="Times New Roman"/>
          <w:sz w:val="24"/>
          <w:szCs w:val="24"/>
        </w:rPr>
        <w:t xml:space="preserve"> совместной  деятельности с ОД</w:t>
      </w:r>
      <w:r>
        <w:rPr>
          <w:rFonts w:ascii="Times New Roman" w:hAnsi="Times New Roman"/>
          <w:sz w:val="24"/>
          <w:szCs w:val="24"/>
        </w:rPr>
        <w:t>.</w:t>
      </w:r>
    </w:p>
    <w:p w:rsidR="005C2C3A" w:rsidRPr="007A1724" w:rsidRDefault="005C2C3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2A195A" w:rsidRDefault="002A195A" w:rsidP="002F3B24">
      <w:pPr>
        <w:spacing w:after="0" w:line="240" w:lineRule="auto"/>
        <w:rPr>
          <w:rFonts w:ascii="Times New Roman" w:hAnsi="Times New Roman"/>
          <w:b/>
          <w:sz w:val="24"/>
          <w:szCs w:val="24"/>
        </w:rPr>
      </w:pPr>
    </w:p>
    <w:p w:rsidR="00BC1CB1" w:rsidRDefault="002F3B24" w:rsidP="002F3B24">
      <w:pPr>
        <w:spacing w:after="0" w:line="240" w:lineRule="auto"/>
        <w:rPr>
          <w:rFonts w:ascii="Times New Roman" w:hAnsi="Times New Roman"/>
          <w:b/>
          <w:sz w:val="24"/>
          <w:szCs w:val="24"/>
        </w:rPr>
      </w:pPr>
      <w:r>
        <w:rPr>
          <w:rFonts w:ascii="Times New Roman" w:hAnsi="Times New Roman"/>
          <w:b/>
          <w:sz w:val="24"/>
          <w:szCs w:val="24"/>
        </w:rPr>
        <w:lastRenderedPageBreak/>
        <w:t>Раздел II.     2.5.         Региональная оценка к</w:t>
      </w:r>
      <w:r w:rsidR="00676301">
        <w:rPr>
          <w:rFonts w:ascii="Times New Roman" w:hAnsi="Times New Roman"/>
          <w:b/>
          <w:sz w:val="24"/>
          <w:szCs w:val="24"/>
        </w:rPr>
        <w:t>ачества 4,</w:t>
      </w:r>
      <w:r w:rsidR="00B91E33">
        <w:rPr>
          <w:rFonts w:ascii="Times New Roman" w:hAnsi="Times New Roman"/>
          <w:b/>
          <w:sz w:val="24"/>
          <w:szCs w:val="24"/>
        </w:rPr>
        <w:t>5, 8 – 11 классов в 2014/2015</w:t>
      </w:r>
      <w:r>
        <w:rPr>
          <w:rFonts w:ascii="Times New Roman" w:hAnsi="Times New Roman"/>
          <w:b/>
          <w:sz w:val="24"/>
          <w:szCs w:val="24"/>
        </w:rPr>
        <w:t xml:space="preserve"> уч году.</w:t>
      </w:r>
      <w:r w:rsidR="00CE7887">
        <w:rPr>
          <w:rFonts w:ascii="Times New Roman" w:hAnsi="Times New Roman"/>
          <w:b/>
          <w:sz w:val="24"/>
          <w:szCs w:val="24"/>
        </w:rPr>
        <w:t xml:space="preserve"> </w:t>
      </w:r>
    </w:p>
    <w:p w:rsidR="00CE7887" w:rsidRDefault="00CE7887" w:rsidP="00CE7887">
      <w:pPr>
        <w:rPr>
          <w:rFonts w:ascii="Times New Roman" w:hAnsi="Times New Roman"/>
          <w:sz w:val="24"/>
          <w:szCs w:val="24"/>
        </w:rPr>
      </w:pPr>
      <w:r>
        <w:rPr>
          <w:rFonts w:ascii="Times New Roman" w:hAnsi="Times New Roman"/>
          <w:sz w:val="24"/>
          <w:szCs w:val="24"/>
        </w:rPr>
        <w:t xml:space="preserve">Региональная оценка качества образования проведена по общеобразовательным предметам с учётом межпредметного  компетентностного  подхода в 4,5,8,9 классах в форме единых стандартизированных контрольных работ, а также в 9,10,11 классах в форме репетиционных экзаменов по контрольно-измерительным материалам-аналогам экзаменационных материалов государственной итоговой аттестации согласно графику. Приказ Департамента образования и науки </w:t>
      </w:r>
      <w:r w:rsidR="00365924">
        <w:rPr>
          <w:rFonts w:ascii="Times New Roman" w:hAnsi="Times New Roman"/>
          <w:sz w:val="24"/>
          <w:szCs w:val="24"/>
        </w:rPr>
        <w:t xml:space="preserve">Тюменской области №414/ОД от </w:t>
      </w:r>
      <w:r>
        <w:rPr>
          <w:rFonts w:ascii="Times New Roman" w:hAnsi="Times New Roman"/>
          <w:sz w:val="24"/>
          <w:szCs w:val="24"/>
        </w:rPr>
        <w:t>6 ноября 2014 г., Приказ Отдела образования администрации Ишимского муниципального района №29</w:t>
      </w:r>
      <w:r w:rsidR="00D13805">
        <w:rPr>
          <w:rFonts w:ascii="Times New Roman" w:hAnsi="Times New Roman"/>
          <w:sz w:val="24"/>
          <w:szCs w:val="24"/>
        </w:rPr>
        <w:t>/1-</w:t>
      </w:r>
      <w:r w:rsidR="00365924">
        <w:rPr>
          <w:rFonts w:ascii="Times New Roman" w:hAnsi="Times New Roman"/>
          <w:sz w:val="24"/>
          <w:szCs w:val="24"/>
        </w:rPr>
        <w:t xml:space="preserve">36   от </w:t>
      </w:r>
      <w:r>
        <w:rPr>
          <w:rFonts w:ascii="Times New Roman" w:hAnsi="Times New Roman"/>
          <w:sz w:val="24"/>
          <w:szCs w:val="24"/>
        </w:rPr>
        <w:t>9 февраля 2015 г.</w:t>
      </w:r>
    </w:p>
    <w:p w:rsidR="00CE7887" w:rsidRDefault="00CE7887" w:rsidP="00CE7887">
      <w:pPr>
        <w:rPr>
          <w:rFonts w:ascii="Times New Roman" w:hAnsi="Times New Roman"/>
          <w:sz w:val="24"/>
          <w:szCs w:val="24"/>
        </w:rPr>
      </w:pPr>
      <w:r w:rsidRPr="004B5D8D">
        <w:rPr>
          <w:rFonts w:ascii="Times New Roman" w:hAnsi="Times New Roman"/>
          <w:b/>
          <w:sz w:val="24"/>
          <w:szCs w:val="24"/>
        </w:rPr>
        <w:t>Цель.</w:t>
      </w:r>
      <w:r>
        <w:rPr>
          <w:rFonts w:ascii="Times New Roman" w:hAnsi="Times New Roman"/>
          <w:sz w:val="24"/>
          <w:szCs w:val="24"/>
        </w:rPr>
        <w:t xml:space="preserve"> Выявление уровня сформированности предметных и метапредметных образовательных результатов.</w:t>
      </w:r>
    </w:p>
    <w:p w:rsidR="00CE7887" w:rsidRDefault="00CE7887" w:rsidP="00CE7887">
      <w:pPr>
        <w:rPr>
          <w:rFonts w:ascii="Times New Roman" w:hAnsi="Times New Roman"/>
          <w:sz w:val="24"/>
          <w:szCs w:val="24"/>
        </w:rPr>
      </w:pPr>
      <w:r>
        <w:rPr>
          <w:rFonts w:ascii="Times New Roman" w:hAnsi="Times New Roman"/>
          <w:sz w:val="24"/>
          <w:szCs w:val="24"/>
        </w:rPr>
        <w:t xml:space="preserve"> Своевременное получение объективной информации об уровне освоения учебного материала, сформированности ключевых общеучебных компетенций по общеобразовательным предметам на всех уровнях образования.</w:t>
      </w:r>
    </w:p>
    <w:p w:rsidR="00CE7887" w:rsidRDefault="00CE7887" w:rsidP="00CE7887">
      <w:pPr>
        <w:rPr>
          <w:rFonts w:ascii="Times New Roman" w:hAnsi="Times New Roman"/>
          <w:sz w:val="24"/>
          <w:szCs w:val="24"/>
        </w:rPr>
      </w:pPr>
      <w:r>
        <w:rPr>
          <w:rFonts w:ascii="Times New Roman" w:hAnsi="Times New Roman"/>
          <w:sz w:val="24"/>
          <w:szCs w:val="24"/>
        </w:rPr>
        <w:t xml:space="preserve"> Принятие обоснованных управленческих решений на основе полученных результатов по совершенствованию образовательного процесса, методик педагогической деятельности, корректировки содержания уроков и организации дополнительных занятий с обучающимися. </w:t>
      </w:r>
    </w:p>
    <w:p w:rsidR="00CE7887" w:rsidRDefault="00CE7887" w:rsidP="00CE7887">
      <w:pPr>
        <w:rPr>
          <w:rFonts w:ascii="Times New Roman" w:hAnsi="Times New Roman"/>
          <w:sz w:val="24"/>
          <w:szCs w:val="24"/>
        </w:rPr>
      </w:pPr>
      <w:r>
        <w:rPr>
          <w:rFonts w:ascii="Times New Roman" w:hAnsi="Times New Roman"/>
          <w:sz w:val="24"/>
          <w:szCs w:val="24"/>
        </w:rPr>
        <w:t xml:space="preserve">В ходе проведения РОКО предусмотрено общественное наблюдение. Заполненные акты о результатах контроля за ходом проведения мониторинговых процедур хранятся в ОУ в течение календарного года. </w:t>
      </w:r>
    </w:p>
    <w:p w:rsidR="00CE7887" w:rsidRPr="004B5D8D" w:rsidRDefault="00CE7887" w:rsidP="00CE7887">
      <w:pPr>
        <w:jc w:val="center"/>
        <w:rPr>
          <w:rFonts w:ascii="Times New Roman" w:hAnsi="Times New Roman"/>
          <w:b/>
          <w:sz w:val="24"/>
          <w:szCs w:val="24"/>
        </w:rPr>
      </w:pPr>
      <w:r>
        <w:rPr>
          <w:rFonts w:ascii="Times New Roman" w:hAnsi="Times New Roman"/>
          <w:b/>
          <w:sz w:val="24"/>
          <w:szCs w:val="24"/>
        </w:rPr>
        <w:t>9,10,11 классы</w:t>
      </w:r>
    </w:p>
    <w:tbl>
      <w:tblPr>
        <w:tblW w:w="11057" w:type="dxa"/>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844"/>
        <w:gridCol w:w="1701"/>
        <w:gridCol w:w="1701"/>
        <w:gridCol w:w="1701"/>
        <w:gridCol w:w="1559"/>
        <w:gridCol w:w="1559"/>
      </w:tblGrid>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Класс</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Предмет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Выполн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Качество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Ср балл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Ср оценка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Учитель</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9(6 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Математика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КомароваЕИ</w:t>
            </w:r>
          </w:p>
        </w:tc>
      </w:tr>
      <w:tr w:rsidR="00CE7887" w:rsidRPr="009246C2" w:rsidTr="002A195A">
        <w:trPr>
          <w:trHeight w:val="285"/>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10(13 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7,7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Математика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46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11/51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Штефан СА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11(17уч)</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82,4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31/52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Бохан И.А.</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Математика П 15 учеников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53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6,1/31,8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2,7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Левин П.И.</w:t>
            </w:r>
          </w:p>
        </w:tc>
      </w:tr>
      <w:tr w:rsidR="00CE7887" w:rsidRPr="009246C2" w:rsidTr="00CE7887">
        <w:trPr>
          <w:trHeight w:val="671"/>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Математика Б    2 ученика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jc w:val="center"/>
              <w:rPr>
                <w:rFonts w:ascii="Times New Roman" w:hAnsi="Times New Roman"/>
                <w:sz w:val="18"/>
                <w:szCs w:val="18"/>
              </w:rPr>
            </w:pPr>
            <w:r w:rsidRPr="002A195A">
              <w:rPr>
                <w:rFonts w:ascii="Times New Roman" w:hAnsi="Times New Roman"/>
                <w:sz w:val="18"/>
                <w:szCs w:val="18"/>
              </w:rPr>
              <w:t>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2A195A" w:rsidRDefault="00CE7887" w:rsidP="00662D1F">
            <w:pPr>
              <w:rPr>
                <w:rFonts w:ascii="Times New Roman" w:hAnsi="Times New Roman"/>
                <w:sz w:val="18"/>
                <w:szCs w:val="18"/>
              </w:rPr>
            </w:pPr>
            <w:r w:rsidRPr="002A195A">
              <w:rPr>
                <w:rFonts w:ascii="Times New Roman" w:hAnsi="Times New Roman"/>
                <w:sz w:val="18"/>
                <w:szCs w:val="18"/>
              </w:rPr>
              <w:t>Левин П.И.</w:t>
            </w:r>
          </w:p>
        </w:tc>
      </w:tr>
      <w:tr w:rsidR="00CE7887" w:rsidRPr="009246C2" w:rsidTr="00CE788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Pr="009246C2" w:rsidRDefault="00CE7887" w:rsidP="00662D1F">
            <w:pPr>
              <w:rPr>
                <w:rFonts w:ascii="Times New Roman" w:hAnsi="Times New Roman"/>
                <w:sz w:val="24"/>
                <w:szCs w:val="24"/>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887" w:rsidRDefault="00CE7887" w:rsidP="00662D1F">
            <w:pPr>
              <w:rPr>
                <w:rFonts w:ascii="Times New Roman" w:hAnsi="Times New Roman"/>
                <w:sz w:val="24"/>
                <w:szCs w:val="24"/>
              </w:rPr>
            </w:pPr>
          </w:p>
        </w:tc>
      </w:tr>
    </w:tbl>
    <w:p w:rsidR="00DA67F0" w:rsidRDefault="00DA67F0" w:rsidP="00662D1F">
      <w:pPr>
        <w:jc w:val="center"/>
        <w:rPr>
          <w:rFonts w:ascii="Times New Roman" w:hAnsi="Times New Roman"/>
          <w:b/>
          <w:sz w:val="24"/>
          <w:szCs w:val="24"/>
        </w:rPr>
      </w:pPr>
      <w:r>
        <w:rPr>
          <w:rFonts w:ascii="Times New Roman" w:hAnsi="Times New Roman"/>
          <w:b/>
          <w:sz w:val="24"/>
          <w:szCs w:val="24"/>
        </w:rPr>
        <w:lastRenderedPageBreak/>
        <w:t>9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DA67F0">
      <w:pPr>
        <w:rPr>
          <w:rFonts w:ascii="Times New Roman" w:hAnsi="Times New Roman"/>
          <w:sz w:val="24"/>
          <w:szCs w:val="24"/>
        </w:rPr>
      </w:pPr>
      <w:r>
        <w:rPr>
          <w:rFonts w:ascii="Times New Roman" w:hAnsi="Times New Roman"/>
          <w:sz w:val="24"/>
          <w:szCs w:val="24"/>
        </w:rPr>
        <w:t>1.Удовлетворительное выполнение работы по русскому языку.</w:t>
      </w:r>
    </w:p>
    <w:p w:rsidR="00DA67F0" w:rsidRDefault="00DA67F0" w:rsidP="00DA67F0">
      <w:pPr>
        <w:rPr>
          <w:rFonts w:ascii="Times New Roman" w:hAnsi="Times New Roman"/>
          <w:sz w:val="24"/>
          <w:szCs w:val="24"/>
        </w:rPr>
      </w:pPr>
      <w:r>
        <w:rPr>
          <w:rFonts w:ascii="Times New Roman" w:hAnsi="Times New Roman"/>
          <w:sz w:val="24"/>
          <w:szCs w:val="24"/>
        </w:rPr>
        <w:t>2.Низкий уровень выполнения работы по математике.</w:t>
      </w:r>
    </w:p>
    <w:p w:rsidR="00DA67F0" w:rsidRDefault="00DA67F0" w:rsidP="00DA67F0">
      <w:pPr>
        <w:rPr>
          <w:rFonts w:ascii="Times New Roman" w:hAnsi="Times New Roman"/>
          <w:b/>
          <w:sz w:val="24"/>
          <w:szCs w:val="24"/>
        </w:rPr>
      </w:pPr>
      <w:r>
        <w:rPr>
          <w:rFonts w:ascii="Times New Roman" w:hAnsi="Times New Roman"/>
          <w:b/>
          <w:sz w:val="24"/>
          <w:szCs w:val="24"/>
        </w:rPr>
        <w:t>Рекомендации:</w:t>
      </w:r>
    </w:p>
    <w:p w:rsidR="00DA67F0" w:rsidRDefault="00DA67F0" w:rsidP="00DA67F0">
      <w:pPr>
        <w:rPr>
          <w:rFonts w:ascii="Times New Roman" w:hAnsi="Times New Roman"/>
          <w:sz w:val="24"/>
          <w:szCs w:val="24"/>
        </w:rPr>
      </w:pPr>
      <w:r>
        <w:rPr>
          <w:rFonts w:ascii="Times New Roman" w:hAnsi="Times New Roman"/>
          <w:sz w:val="24"/>
          <w:szCs w:val="24"/>
        </w:rPr>
        <w:t>1.Составить индивидуальные маршрутные  планы дальнейшей подготовки к ГИА для каждого девятиклассника. Отв учитель русского языка Бохан И.А., учитель математики Комарова Е.И.</w:t>
      </w:r>
    </w:p>
    <w:p w:rsidR="00DA67F0" w:rsidRDefault="00DA67F0" w:rsidP="00DA67F0">
      <w:pPr>
        <w:rPr>
          <w:rFonts w:ascii="Times New Roman" w:hAnsi="Times New Roman"/>
          <w:sz w:val="24"/>
          <w:szCs w:val="24"/>
        </w:rPr>
      </w:pPr>
      <w:r>
        <w:rPr>
          <w:rFonts w:ascii="Times New Roman" w:hAnsi="Times New Roman"/>
          <w:sz w:val="24"/>
          <w:szCs w:val="24"/>
        </w:rPr>
        <w:t>2.Составить план посещения  уроков и консультаций по русскому языку и математике в 9 классе. Отв ЗУВР Штефан С.А.</w:t>
      </w:r>
    </w:p>
    <w:p w:rsidR="00DA67F0" w:rsidRDefault="00DA67F0" w:rsidP="00DA67F0">
      <w:pPr>
        <w:jc w:val="center"/>
        <w:rPr>
          <w:rFonts w:ascii="Times New Roman" w:hAnsi="Times New Roman"/>
          <w:sz w:val="24"/>
          <w:szCs w:val="24"/>
        </w:rPr>
      </w:pPr>
      <w:r>
        <w:rPr>
          <w:rFonts w:ascii="Times New Roman" w:hAnsi="Times New Roman"/>
          <w:b/>
          <w:sz w:val="24"/>
          <w:szCs w:val="24"/>
        </w:rPr>
        <w:t>10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DA67F0">
      <w:pPr>
        <w:rPr>
          <w:rFonts w:ascii="Times New Roman" w:hAnsi="Times New Roman"/>
          <w:sz w:val="24"/>
          <w:szCs w:val="24"/>
        </w:rPr>
      </w:pPr>
      <w:r>
        <w:rPr>
          <w:rFonts w:ascii="Times New Roman" w:hAnsi="Times New Roman"/>
          <w:sz w:val="24"/>
          <w:szCs w:val="24"/>
        </w:rPr>
        <w:t>1.Выполнение работ по русскому языку и по математике в 10 класса достаточного уровня.</w:t>
      </w:r>
    </w:p>
    <w:p w:rsidR="00DA67F0" w:rsidRDefault="00DA67F0" w:rsidP="00DA67F0">
      <w:pPr>
        <w:rPr>
          <w:rFonts w:ascii="Times New Roman" w:hAnsi="Times New Roman"/>
          <w:sz w:val="24"/>
          <w:szCs w:val="24"/>
        </w:rPr>
      </w:pPr>
      <w:r>
        <w:rPr>
          <w:rFonts w:ascii="Times New Roman" w:hAnsi="Times New Roman"/>
          <w:sz w:val="24"/>
          <w:szCs w:val="24"/>
        </w:rPr>
        <w:t xml:space="preserve">2. Низкий уровень показателей качества выполнения работ: % качества, средний балл и средняя оценка. </w:t>
      </w:r>
    </w:p>
    <w:p w:rsidR="00DA67F0" w:rsidRDefault="00DA67F0" w:rsidP="00DA67F0">
      <w:pPr>
        <w:rPr>
          <w:rFonts w:ascii="Times New Roman" w:hAnsi="Times New Roman"/>
          <w:b/>
          <w:sz w:val="24"/>
          <w:szCs w:val="24"/>
        </w:rPr>
      </w:pPr>
      <w:r>
        <w:rPr>
          <w:rFonts w:ascii="Times New Roman" w:hAnsi="Times New Roman"/>
          <w:b/>
          <w:sz w:val="24"/>
          <w:szCs w:val="24"/>
        </w:rPr>
        <w:t>Рекомендации:</w:t>
      </w:r>
    </w:p>
    <w:p w:rsidR="00DA67F0" w:rsidRDefault="00DA67F0" w:rsidP="00DA67F0">
      <w:pPr>
        <w:rPr>
          <w:rFonts w:ascii="Times New Roman" w:hAnsi="Times New Roman"/>
          <w:sz w:val="24"/>
          <w:szCs w:val="24"/>
        </w:rPr>
      </w:pPr>
      <w:r>
        <w:rPr>
          <w:rFonts w:ascii="Times New Roman" w:hAnsi="Times New Roman"/>
          <w:sz w:val="24"/>
          <w:szCs w:val="24"/>
        </w:rPr>
        <w:t>1.Составить индивидуальные маршрутные  планы дальнейшей подготовки к ГИА для каждого десятиклассника. Отв учитель русского языка Бохан И.А., учитель математики Штефан С.А.</w:t>
      </w:r>
    </w:p>
    <w:p w:rsidR="00DA67F0" w:rsidRPr="00304DB0" w:rsidRDefault="00DA67F0" w:rsidP="00DA67F0">
      <w:pPr>
        <w:rPr>
          <w:rFonts w:ascii="Times New Roman" w:hAnsi="Times New Roman"/>
          <w:sz w:val="24"/>
          <w:szCs w:val="24"/>
        </w:rPr>
      </w:pPr>
      <w:r>
        <w:rPr>
          <w:rFonts w:ascii="Times New Roman" w:hAnsi="Times New Roman"/>
          <w:sz w:val="24"/>
          <w:szCs w:val="24"/>
        </w:rPr>
        <w:t>2.Составить план посещения  уроков и консультаций по русскому языку и математике в 10классе. Отв ЗУВР Штефан С.А.</w:t>
      </w:r>
    </w:p>
    <w:p w:rsidR="00DA67F0" w:rsidRDefault="00DA67F0" w:rsidP="00DA67F0">
      <w:pPr>
        <w:jc w:val="center"/>
        <w:rPr>
          <w:rFonts w:ascii="Times New Roman" w:hAnsi="Times New Roman"/>
          <w:b/>
          <w:sz w:val="24"/>
          <w:szCs w:val="24"/>
        </w:rPr>
      </w:pPr>
      <w:r>
        <w:rPr>
          <w:rFonts w:ascii="Times New Roman" w:hAnsi="Times New Roman"/>
          <w:b/>
          <w:sz w:val="24"/>
          <w:szCs w:val="24"/>
        </w:rPr>
        <w:t>11 класс</w:t>
      </w:r>
    </w:p>
    <w:p w:rsidR="00DA67F0" w:rsidRDefault="00DA67F0" w:rsidP="00DA67F0">
      <w:pPr>
        <w:rPr>
          <w:rFonts w:ascii="Times New Roman" w:hAnsi="Times New Roman"/>
          <w:b/>
          <w:sz w:val="24"/>
          <w:szCs w:val="24"/>
        </w:rPr>
      </w:pPr>
      <w:r>
        <w:rPr>
          <w:rFonts w:ascii="Times New Roman" w:hAnsi="Times New Roman"/>
          <w:b/>
          <w:sz w:val="24"/>
          <w:szCs w:val="24"/>
        </w:rPr>
        <w:t>Выводы:</w:t>
      </w:r>
    </w:p>
    <w:p w:rsidR="00DA67F0" w:rsidRDefault="00DA67F0" w:rsidP="004C3773">
      <w:pPr>
        <w:pStyle w:val="a4"/>
        <w:numPr>
          <w:ilvl w:val="0"/>
          <w:numId w:val="34"/>
        </w:numPr>
        <w:rPr>
          <w:rFonts w:ascii="Times New Roman" w:hAnsi="Times New Roman"/>
          <w:sz w:val="24"/>
          <w:szCs w:val="24"/>
        </w:rPr>
      </w:pPr>
      <w:r>
        <w:rPr>
          <w:rFonts w:ascii="Times New Roman" w:hAnsi="Times New Roman"/>
          <w:sz w:val="24"/>
          <w:szCs w:val="24"/>
        </w:rPr>
        <w:t>Достаточный уровень выполнения работы по русскому языку.</w:t>
      </w:r>
    </w:p>
    <w:p w:rsidR="00DA67F0" w:rsidRDefault="00DA67F0" w:rsidP="004C3773">
      <w:pPr>
        <w:pStyle w:val="a4"/>
        <w:numPr>
          <w:ilvl w:val="0"/>
          <w:numId w:val="34"/>
        </w:numPr>
        <w:rPr>
          <w:rFonts w:ascii="Times New Roman" w:hAnsi="Times New Roman"/>
          <w:sz w:val="24"/>
          <w:szCs w:val="24"/>
        </w:rPr>
      </w:pPr>
      <w:r>
        <w:rPr>
          <w:rFonts w:ascii="Times New Roman" w:hAnsi="Times New Roman"/>
          <w:sz w:val="24"/>
          <w:szCs w:val="24"/>
        </w:rPr>
        <w:t>Низкий уровень выполнения  по профильной математике.</w:t>
      </w:r>
    </w:p>
    <w:p w:rsidR="00DA67F0" w:rsidRPr="00315EB9" w:rsidRDefault="00DA67F0" w:rsidP="00DA67F0">
      <w:pPr>
        <w:rPr>
          <w:rFonts w:ascii="Times New Roman" w:hAnsi="Times New Roman"/>
          <w:b/>
          <w:sz w:val="24"/>
          <w:szCs w:val="24"/>
        </w:rPr>
      </w:pPr>
      <w:r w:rsidRPr="00315EB9">
        <w:rPr>
          <w:rFonts w:ascii="Times New Roman" w:hAnsi="Times New Roman"/>
          <w:b/>
          <w:sz w:val="24"/>
          <w:szCs w:val="24"/>
        </w:rPr>
        <w:lastRenderedPageBreak/>
        <w:t>Рекомендации:</w:t>
      </w:r>
    </w:p>
    <w:p w:rsidR="00DA67F0" w:rsidRPr="00315EB9" w:rsidRDefault="00DA67F0" w:rsidP="00DA67F0">
      <w:pPr>
        <w:rPr>
          <w:rFonts w:ascii="Times New Roman" w:hAnsi="Times New Roman"/>
          <w:sz w:val="24"/>
          <w:szCs w:val="24"/>
        </w:rPr>
      </w:pPr>
      <w:r w:rsidRPr="00315EB9">
        <w:rPr>
          <w:rFonts w:ascii="Times New Roman" w:hAnsi="Times New Roman"/>
          <w:sz w:val="24"/>
          <w:szCs w:val="24"/>
        </w:rPr>
        <w:t>1.Составить индивидуальные маршрутные  планы дальнейшей подготовки к ГИА для ка</w:t>
      </w:r>
      <w:r>
        <w:rPr>
          <w:rFonts w:ascii="Times New Roman" w:hAnsi="Times New Roman"/>
          <w:sz w:val="24"/>
          <w:szCs w:val="24"/>
        </w:rPr>
        <w:t>ждого одиннадцатиклассника</w:t>
      </w:r>
      <w:r w:rsidRPr="00315EB9">
        <w:rPr>
          <w:rFonts w:ascii="Times New Roman" w:hAnsi="Times New Roman"/>
          <w:sz w:val="24"/>
          <w:szCs w:val="24"/>
        </w:rPr>
        <w:t>. Отв учитель русского языка Бохан И.А., учитель м</w:t>
      </w:r>
      <w:r>
        <w:rPr>
          <w:rFonts w:ascii="Times New Roman" w:hAnsi="Times New Roman"/>
          <w:sz w:val="24"/>
          <w:szCs w:val="24"/>
        </w:rPr>
        <w:t>атематики Левин П.И.</w:t>
      </w:r>
    </w:p>
    <w:p w:rsidR="00DA67F0" w:rsidRDefault="00DA67F0" w:rsidP="00DA67F0">
      <w:pPr>
        <w:rPr>
          <w:rFonts w:ascii="Times New Roman" w:hAnsi="Times New Roman"/>
          <w:sz w:val="24"/>
          <w:szCs w:val="24"/>
        </w:rPr>
      </w:pPr>
      <w:r w:rsidRPr="00315EB9">
        <w:rPr>
          <w:rFonts w:ascii="Times New Roman" w:hAnsi="Times New Roman"/>
          <w:sz w:val="24"/>
          <w:szCs w:val="24"/>
        </w:rPr>
        <w:t xml:space="preserve">2.Составить план посещения  уроков и консультаций по русскому языку и математике в </w:t>
      </w:r>
      <w:r>
        <w:rPr>
          <w:rFonts w:ascii="Times New Roman" w:hAnsi="Times New Roman"/>
          <w:sz w:val="24"/>
          <w:szCs w:val="24"/>
        </w:rPr>
        <w:t xml:space="preserve">11 </w:t>
      </w:r>
      <w:r w:rsidRPr="00315EB9">
        <w:rPr>
          <w:rFonts w:ascii="Times New Roman" w:hAnsi="Times New Roman"/>
          <w:sz w:val="24"/>
          <w:szCs w:val="24"/>
        </w:rPr>
        <w:t>классе. Отв ЗУВР Штефан С.А.</w:t>
      </w:r>
    </w:p>
    <w:p w:rsidR="00DA67F0" w:rsidRDefault="00DA67F0" w:rsidP="00DA67F0">
      <w:pPr>
        <w:rPr>
          <w:rFonts w:ascii="Times New Roman" w:hAnsi="Times New Roman"/>
          <w:b/>
          <w:sz w:val="24"/>
          <w:szCs w:val="24"/>
        </w:rPr>
      </w:pPr>
      <w:r>
        <w:rPr>
          <w:rFonts w:ascii="Times New Roman" w:hAnsi="Times New Roman"/>
          <w:b/>
          <w:sz w:val="24"/>
          <w:szCs w:val="24"/>
        </w:rPr>
        <w:t>Общий вывод и рекомендации по РОКО в  9-11 классах.</w:t>
      </w:r>
    </w:p>
    <w:p w:rsidR="00DA67F0" w:rsidRDefault="00DA67F0" w:rsidP="00DA67F0">
      <w:pPr>
        <w:rPr>
          <w:rFonts w:ascii="Times New Roman" w:hAnsi="Times New Roman"/>
          <w:sz w:val="24"/>
          <w:szCs w:val="24"/>
        </w:rPr>
      </w:pPr>
      <w:r>
        <w:rPr>
          <w:rFonts w:ascii="Times New Roman" w:hAnsi="Times New Roman"/>
          <w:sz w:val="24"/>
          <w:szCs w:val="24"/>
        </w:rPr>
        <w:t>Анализ  работ по обязательным  предметам  в 9-11 классах каждым преподающим учителем  показал,  на какие темы следует выделить дополнительное время для повторения и закрепления. Зам директора по УВР проконтролировать дальнейшую работу над пробелами в знаниях по русскому языку и математике в 9-11 классах и учесть при обучении в 2015/2016 учебном году.</w:t>
      </w:r>
    </w:p>
    <w:p w:rsidR="00DA67F0" w:rsidRDefault="00DA67F0" w:rsidP="00DA67F0">
      <w:pPr>
        <w:jc w:val="center"/>
        <w:rPr>
          <w:rFonts w:ascii="Times New Roman" w:hAnsi="Times New Roman"/>
          <w:b/>
          <w:sz w:val="24"/>
          <w:szCs w:val="24"/>
        </w:rPr>
      </w:pPr>
      <w:r>
        <w:rPr>
          <w:rFonts w:ascii="Times New Roman" w:hAnsi="Times New Roman"/>
          <w:b/>
          <w:sz w:val="24"/>
          <w:szCs w:val="24"/>
        </w:rPr>
        <w:t>5, 8 классы</w:t>
      </w:r>
    </w:p>
    <w:p w:rsidR="00E63385" w:rsidRPr="00E63385" w:rsidRDefault="00E63385" w:rsidP="00DA67F0">
      <w:pPr>
        <w:jc w:val="center"/>
        <w:rPr>
          <w:rFonts w:ascii="Times New Roman" w:hAnsi="Times New Roman"/>
          <w:b/>
          <w:i/>
          <w:sz w:val="24"/>
          <w:szCs w:val="24"/>
        </w:rPr>
      </w:pPr>
      <w:r w:rsidRPr="00E63385">
        <w:rPr>
          <w:rFonts w:ascii="Times New Roman" w:hAnsi="Times New Roman"/>
          <w:b/>
          <w:i/>
          <w:sz w:val="24"/>
          <w:szCs w:val="24"/>
        </w:rPr>
        <w:t>Читательская грамотность 5 класс</w:t>
      </w:r>
    </w:p>
    <w:tbl>
      <w:tblPr>
        <w:tblW w:w="11057" w:type="dxa"/>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9"/>
        <w:gridCol w:w="1703"/>
        <w:gridCol w:w="1985"/>
        <w:gridCol w:w="1701"/>
        <w:gridCol w:w="1701"/>
        <w:gridCol w:w="1559"/>
        <w:gridCol w:w="1559"/>
      </w:tblGrid>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Класс</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Предмет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Что проверяется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Число верных ответов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 выполнения класса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Сравнение с другими школами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Учитель</w:t>
            </w:r>
          </w:p>
        </w:tc>
      </w:tr>
      <w:tr w:rsidR="00DA67F0" w:rsidRPr="009246C2" w:rsidTr="00E63385">
        <w:trPr>
          <w:trHeight w:val="1016"/>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DB5209" w:rsidRDefault="00DA67F0" w:rsidP="00662D1F">
            <w:pPr>
              <w:rPr>
                <w:rFonts w:ascii="Times New Roman" w:hAnsi="Times New Roman"/>
                <w:b/>
                <w:sz w:val="18"/>
                <w:szCs w:val="18"/>
              </w:rPr>
            </w:pPr>
            <w:r w:rsidRPr="00DB5209">
              <w:rPr>
                <w:rFonts w:ascii="Times New Roman" w:hAnsi="Times New Roman"/>
                <w:b/>
                <w:sz w:val="18"/>
                <w:szCs w:val="18"/>
              </w:rPr>
              <w:t>5</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DB5209" w:rsidRDefault="00DA67F0" w:rsidP="00662D1F">
            <w:pPr>
              <w:jc w:val="center"/>
              <w:rPr>
                <w:rFonts w:ascii="Times New Roman" w:hAnsi="Times New Roman"/>
                <w:b/>
                <w:i/>
                <w:sz w:val="18"/>
                <w:szCs w:val="18"/>
              </w:rPr>
            </w:pPr>
            <w:r w:rsidRPr="00DB5209">
              <w:rPr>
                <w:rFonts w:ascii="Times New Roman" w:hAnsi="Times New Roman"/>
                <w:b/>
                <w:i/>
                <w:sz w:val="18"/>
                <w:szCs w:val="18"/>
              </w:rPr>
              <w:t>Уровень читательской грамотности              18 учеников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Оценка и применение информации при работе  с текстом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88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64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lang w:val="en-US"/>
              </w:rPr>
              <w:t>Еремкина А</w:t>
            </w:r>
            <w:r w:rsidRPr="00662D1F">
              <w:rPr>
                <w:rFonts w:ascii="Times New Roman" w:hAnsi="Times New Roman"/>
                <w:sz w:val="18"/>
                <w:szCs w:val="18"/>
              </w:rPr>
              <w:t>.И.</w:t>
            </w:r>
          </w:p>
        </w:tc>
      </w:tr>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rPr>
              <w:t>Поиск и понимание информации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94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69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&gt;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lang w:val="en-US"/>
              </w:rPr>
            </w:pPr>
          </w:p>
        </w:tc>
      </w:tr>
      <w:tr w:rsidR="00DA67F0" w:rsidRPr="009246C2" w:rsidTr="00DA67F0">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E63385" w:rsidRDefault="00DA67F0" w:rsidP="00662D1F">
            <w:pPr>
              <w:rPr>
                <w:rFonts w:ascii="Times New Roman" w:hAnsi="Times New Roman"/>
                <w:sz w:val="18"/>
                <w:szCs w:val="18"/>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rPr>
            </w:pPr>
            <w:r w:rsidRPr="00662D1F">
              <w:rPr>
                <w:rFonts w:ascii="Times New Roman" w:hAnsi="Times New Roman"/>
                <w:sz w:val="18"/>
                <w:szCs w:val="18"/>
                <w:lang w:val="en-US"/>
              </w:rPr>
              <w:t>Представление и интерпретация текста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77 из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rPr>
            </w:pPr>
            <w:r w:rsidRPr="00662D1F">
              <w:rPr>
                <w:rFonts w:ascii="Times New Roman" w:hAnsi="Times New Roman"/>
                <w:sz w:val="18"/>
                <w:szCs w:val="18"/>
              </w:rPr>
              <w:t>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jc w:val="center"/>
              <w:rPr>
                <w:rFonts w:ascii="Times New Roman" w:hAnsi="Times New Roman"/>
                <w:sz w:val="18"/>
                <w:szCs w:val="18"/>
                <w:lang w:val="en-US"/>
              </w:rPr>
            </w:pPr>
            <w:r w:rsidRPr="00662D1F">
              <w:rPr>
                <w:rFonts w:ascii="Times New Roman" w:hAnsi="Times New Roman"/>
                <w:sz w:val="18"/>
                <w:szCs w:val="18"/>
                <w:lang w:val="en-US"/>
              </w:rPr>
              <w:t>&lt;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67F0" w:rsidRPr="00662D1F" w:rsidRDefault="00DA67F0" w:rsidP="00662D1F">
            <w:pPr>
              <w:rPr>
                <w:rFonts w:ascii="Times New Roman" w:hAnsi="Times New Roman"/>
                <w:sz w:val="18"/>
                <w:szCs w:val="18"/>
                <w:lang w:val="en-US"/>
              </w:rPr>
            </w:pPr>
          </w:p>
        </w:tc>
      </w:tr>
    </w:tbl>
    <w:p w:rsidR="00EC1B44" w:rsidRDefault="00EC1B44" w:rsidP="00EC1B44">
      <w:pPr>
        <w:rPr>
          <w:rFonts w:ascii="Times New Roman" w:hAnsi="Times New Roman"/>
          <w:b/>
          <w:sz w:val="24"/>
          <w:szCs w:val="24"/>
        </w:rPr>
      </w:pPr>
      <w:r>
        <w:rPr>
          <w:rFonts w:ascii="Times New Roman" w:hAnsi="Times New Roman"/>
          <w:b/>
          <w:sz w:val="24"/>
          <w:szCs w:val="24"/>
        </w:rPr>
        <w:t xml:space="preserve">Результат по предмету: </w:t>
      </w:r>
    </w:p>
    <w:p w:rsidR="00EC1B44" w:rsidRDefault="00EC1B44" w:rsidP="00EC1B44">
      <w:pPr>
        <w:rPr>
          <w:rFonts w:ascii="Times New Roman" w:hAnsi="Times New Roman"/>
          <w:sz w:val="24"/>
          <w:szCs w:val="24"/>
        </w:rPr>
      </w:pPr>
      <w:r>
        <w:rPr>
          <w:rFonts w:ascii="Times New Roman" w:hAnsi="Times New Roman"/>
          <w:sz w:val="24"/>
          <w:szCs w:val="24"/>
        </w:rPr>
        <w:t>Выполнение – 100%, качество – 44% ,  (где у ученика от 79% до 50% выполнение)</w:t>
      </w:r>
    </w:p>
    <w:p w:rsidR="00EC1B44" w:rsidRDefault="00EC1B44" w:rsidP="00EC1B44">
      <w:pPr>
        <w:rPr>
          <w:rFonts w:ascii="Times New Roman" w:hAnsi="Times New Roman"/>
          <w:sz w:val="24"/>
          <w:szCs w:val="24"/>
        </w:rPr>
      </w:pPr>
      <w:r w:rsidRPr="0007171F">
        <w:rPr>
          <w:rFonts w:ascii="Times New Roman" w:hAnsi="Times New Roman"/>
          <w:b/>
          <w:sz w:val="24"/>
          <w:szCs w:val="24"/>
        </w:rPr>
        <w:t>Вывод</w:t>
      </w:r>
      <w:r>
        <w:rPr>
          <w:rFonts w:ascii="Times New Roman" w:hAnsi="Times New Roman"/>
          <w:b/>
          <w:sz w:val="24"/>
          <w:szCs w:val="24"/>
        </w:rPr>
        <w:t xml:space="preserve">:  </w:t>
      </w:r>
      <w:r>
        <w:rPr>
          <w:rFonts w:ascii="Times New Roman" w:hAnsi="Times New Roman"/>
          <w:sz w:val="24"/>
          <w:szCs w:val="24"/>
        </w:rPr>
        <w:t>1.При работе с текстом затруднения в оценке и применении информации, в представлении и интерпретации текста.</w:t>
      </w:r>
    </w:p>
    <w:p w:rsidR="00EC1B44" w:rsidRDefault="00EC1B44" w:rsidP="00EC1B44">
      <w:pPr>
        <w:rPr>
          <w:rFonts w:ascii="Times New Roman" w:hAnsi="Times New Roman"/>
          <w:sz w:val="24"/>
          <w:szCs w:val="24"/>
        </w:rPr>
      </w:pPr>
      <w:r>
        <w:rPr>
          <w:rFonts w:ascii="Times New Roman" w:hAnsi="Times New Roman"/>
          <w:b/>
          <w:sz w:val="24"/>
          <w:szCs w:val="24"/>
        </w:rPr>
        <w:lastRenderedPageBreak/>
        <w:t xml:space="preserve">Рекомендации: </w:t>
      </w:r>
      <w:r>
        <w:rPr>
          <w:rFonts w:ascii="Times New Roman" w:hAnsi="Times New Roman"/>
          <w:sz w:val="24"/>
          <w:szCs w:val="24"/>
        </w:rPr>
        <w:t xml:space="preserve">1.Обратить внимание на аспекты,  вызвавшие затруднения при работе с текстом в данном классе. </w:t>
      </w:r>
    </w:p>
    <w:p w:rsidR="00EC1B44" w:rsidRDefault="00EC1B44" w:rsidP="00EC1B44">
      <w:pPr>
        <w:rPr>
          <w:rFonts w:ascii="Times New Roman" w:hAnsi="Times New Roman"/>
          <w:sz w:val="24"/>
          <w:szCs w:val="24"/>
        </w:rPr>
      </w:pPr>
      <w:r>
        <w:rPr>
          <w:rFonts w:ascii="Times New Roman" w:hAnsi="Times New Roman"/>
          <w:sz w:val="24"/>
          <w:szCs w:val="24"/>
        </w:rPr>
        <w:t>2.Составить план индивидуальной работы с Новиковым А.</w:t>
      </w:r>
      <w:r w:rsidRPr="00DD7065">
        <w:rPr>
          <w:rFonts w:ascii="Times New Roman" w:hAnsi="Times New Roman"/>
          <w:sz w:val="24"/>
          <w:szCs w:val="24"/>
        </w:rPr>
        <w:t xml:space="preserve">  </w:t>
      </w:r>
    </w:p>
    <w:p w:rsidR="00EC1B44" w:rsidRDefault="00EC1B44" w:rsidP="00DB5209">
      <w:pPr>
        <w:jc w:val="center"/>
        <w:rPr>
          <w:rFonts w:ascii="Times New Roman" w:hAnsi="Times New Roman"/>
          <w:b/>
          <w:i/>
          <w:sz w:val="24"/>
          <w:szCs w:val="24"/>
        </w:rPr>
      </w:pPr>
      <w:r>
        <w:rPr>
          <w:rFonts w:ascii="Times New Roman" w:hAnsi="Times New Roman"/>
          <w:b/>
          <w:i/>
          <w:sz w:val="24"/>
          <w:szCs w:val="24"/>
        </w:rPr>
        <w:t>ОрфоГрамота 5 класс (18 учеников):</w:t>
      </w:r>
    </w:p>
    <w:p w:rsidR="00EC1B44" w:rsidRDefault="00EC1B44" w:rsidP="00EC1B44">
      <w:pPr>
        <w:rPr>
          <w:rFonts w:ascii="Times New Roman" w:hAnsi="Times New Roman"/>
          <w:sz w:val="24"/>
          <w:szCs w:val="24"/>
        </w:rPr>
      </w:pPr>
      <w:r>
        <w:rPr>
          <w:rFonts w:ascii="Times New Roman" w:hAnsi="Times New Roman"/>
          <w:sz w:val="24"/>
          <w:szCs w:val="24"/>
        </w:rPr>
        <w:t>1.Выполнение от 76 верных ответов до 52 из 84 предложенных, учитывается время выполнения. Лучшее выполнение у Мусапировой У и последний результат у Малышевой А.</w:t>
      </w:r>
    </w:p>
    <w:p w:rsidR="00EC1B44" w:rsidRDefault="00EC1B44" w:rsidP="00EC1B44">
      <w:pPr>
        <w:rPr>
          <w:rFonts w:ascii="Times New Roman" w:hAnsi="Times New Roman"/>
          <w:sz w:val="24"/>
          <w:szCs w:val="24"/>
        </w:rPr>
      </w:pPr>
      <w:r>
        <w:rPr>
          <w:rFonts w:ascii="Times New Roman" w:hAnsi="Times New Roman"/>
          <w:sz w:val="24"/>
          <w:szCs w:val="24"/>
        </w:rPr>
        <w:t>2.По усвоению правил в 5 классе вызвали затруднения: чередующиеся гласные в корнях гар/гор, зар/зор.(7% выполнения); правописание приставки С (13%); употребление буквы Я, Ю; правописание О,Ё  после шипящих в корне.</w:t>
      </w:r>
    </w:p>
    <w:p w:rsidR="00EC1B44" w:rsidRDefault="00EC1B44" w:rsidP="00EC1B44">
      <w:pPr>
        <w:rPr>
          <w:rFonts w:ascii="Times New Roman" w:hAnsi="Times New Roman"/>
          <w:b/>
          <w:sz w:val="24"/>
          <w:szCs w:val="24"/>
        </w:rPr>
      </w:pPr>
      <w:r>
        <w:rPr>
          <w:rFonts w:ascii="Times New Roman" w:hAnsi="Times New Roman"/>
          <w:b/>
          <w:sz w:val="24"/>
          <w:szCs w:val="24"/>
        </w:rPr>
        <w:t>Рекомендации:</w:t>
      </w:r>
    </w:p>
    <w:p w:rsidR="00DA67F0" w:rsidRDefault="00EC1B44" w:rsidP="00EC1B44">
      <w:pPr>
        <w:rPr>
          <w:rFonts w:ascii="Times New Roman" w:hAnsi="Times New Roman"/>
          <w:sz w:val="24"/>
          <w:szCs w:val="24"/>
        </w:rPr>
      </w:pPr>
      <w:r>
        <w:rPr>
          <w:rFonts w:ascii="Times New Roman" w:hAnsi="Times New Roman"/>
          <w:sz w:val="24"/>
          <w:szCs w:val="24"/>
        </w:rPr>
        <w:t>1.Спланировать повторение в 2015/2016 уч году с учётом указанных тем.</w:t>
      </w:r>
    </w:p>
    <w:p w:rsidR="00EC1B44" w:rsidRPr="00DB5209" w:rsidRDefault="00DB5209" w:rsidP="00DB5209">
      <w:pPr>
        <w:jc w:val="center"/>
        <w:rPr>
          <w:rFonts w:ascii="Times New Roman" w:hAnsi="Times New Roman"/>
          <w:b/>
          <w:i/>
          <w:sz w:val="24"/>
          <w:szCs w:val="24"/>
        </w:rPr>
      </w:pPr>
      <w:r>
        <w:rPr>
          <w:rFonts w:ascii="Times New Roman" w:hAnsi="Times New Roman"/>
          <w:b/>
          <w:i/>
          <w:sz w:val="24"/>
          <w:szCs w:val="24"/>
        </w:rPr>
        <w:t>Математическая грамотность 5 класс</w:t>
      </w:r>
    </w:p>
    <w:p w:rsidR="00C13F76" w:rsidRDefault="00C13F76" w:rsidP="00C13F76">
      <w:pPr>
        <w:rPr>
          <w:rFonts w:ascii="Times New Roman" w:hAnsi="Times New Roman"/>
          <w:b/>
          <w:sz w:val="24"/>
          <w:szCs w:val="24"/>
        </w:rPr>
      </w:pPr>
      <w:r>
        <w:rPr>
          <w:rFonts w:ascii="Times New Roman" w:hAnsi="Times New Roman"/>
          <w:b/>
          <w:sz w:val="24"/>
          <w:szCs w:val="24"/>
        </w:rPr>
        <w:t>Вывод по математике 5 класса:</w:t>
      </w:r>
    </w:p>
    <w:p w:rsidR="00C13F76" w:rsidRDefault="00C13F76" w:rsidP="00C13F76">
      <w:pPr>
        <w:rPr>
          <w:rFonts w:ascii="Times New Roman" w:hAnsi="Times New Roman"/>
          <w:sz w:val="24"/>
          <w:szCs w:val="24"/>
        </w:rPr>
      </w:pPr>
      <w:r>
        <w:rPr>
          <w:rFonts w:ascii="Times New Roman" w:hAnsi="Times New Roman"/>
          <w:sz w:val="24"/>
          <w:szCs w:val="24"/>
        </w:rPr>
        <w:t>1.В 5 классе по математике хорошо применяют знания с числами,  величинами, действиями с ними, слабо с геометрическими величинами</w:t>
      </w:r>
    </w:p>
    <w:p w:rsidR="00C13F76" w:rsidRDefault="00C13F76" w:rsidP="00C13F76">
      <w:pPr>
        <w:rPr>
          <w:rFonts w:ascii="Times New Roman" w:hAnsi="Times New Roman"/>
          <w:sz w:val="24"/>
          <w:szCs w:val="24"/>
        </w:rPr>
      </w:pPr>
      <w:r>
        <w:rPr>
          <w:rFonts w:ascii="Times New Roman" w:hAnsi="Times New Roman"/>
          <w:sz w:val="24"/>
          <w:szCs w:val="24"/>
        </w:rPr>
        <w:t>2.Вызывает затруднение работа с нестандартной формой, анализ решения задачи</w:t>
      </w:r>
    </w:p>
    <w:p w:rsidR="00C13F76" w:rsidRDefault="00C13F76" w:rsidP="00C13F76">
      <w:pPr>
        <w:rPr>
          <w:rFonts w:ascii="Times New Roman" w:hAnsi="Times New Roman"/>
          <w:sz w:val="24"/>
          <w:szCs w:val="24"/>
        </w:rPr>
      </w:pPr>
      <w:r>
        <w:rPr>
          <w:rFonts w:ascii="Times New Roman" w:hAnsi="Times New Roman"/>
          <w:b/>
          <w:sz w:val="24"/>
          <w:szCs w:val="24"/>
        </w:rPr>
        <w:t xml:space="preserve">Рекомендации: </w:t>
      </w:r>
    </w:p>
    <w:p w:rsidR="00C13F76" w:rsidRDefault="00C13F76" w:rsidP="00C13F76">
      <w:pPr>
        <w:rPr>
          <w:rFonts w:ascii="Times New Roman" w:hAnsi="Times New Roman"/>
          <w:sz w:val="24"/>
          <w:szCs w:val="24"/>
        </w:rPr>
      </w:pPr>
      <w:r>
        <w:rPr>
          <w:rFonts w:ascii="Times New Roman" w:hAnsi="Times New Roman"/>
          <w:sz w:val="24"/>
          <w:szCs w:val="24"/>
        </w:rPr>
        <w:t>1.Разработать курс по геометрии в 5-6 классах. Отв учит матем 5-6 кл</w:t>
      </w:r>
    </w:p>
    <w:p w:rsidR="00CE7887" w:rsidRDefault="00C13F76" w:rsidP="00C13F76">
      <w:pPr>
        <w:spacing w:after="0" w:line="240" w:lineRule="auto"/>
        <w:rPr>
          <w:rFonts w:ascii="Times New Roman" w:hAnsi="Times New Roman"/>
          <w:sz w:val="24"/>
          <w:szCs w:val="24"/>
        </w:rPr>
      </w:pPr>
      <w:r>
        <w:rPr>
          <w:rFonts w:ascii="Times New Roman" w:hAnsi="Times New Roman"/>
          <w:sz w:val="24"/>
          <w:szCs w:val="24"/>
        </w:rPr>
        <w:t>2.Учить учащихся проводить анализ решения задачи. Отв учит матем 5-6 кл</w:t>
      </w:r>
    </w:p>
    <w:p w:rsidR="006E1E7A" w:rsidRDefault="006E1E7A" w:rsidP="00C13F76">
      <w:pPr>
        <w:spacing w:after="0" w:line="240" w:lineRule="auto"/>
        <w:rPr>
          <w:rFonts w:ascii="Times New Roman" w:hAnsi="Times New Roman"/>
          <w:b/>
          <w:sz w:val="24"/>
          <w:szCs w:val="24"/>
        </w:rPr>
      </w:pPr>
    </w:p>
    <w:p w:rsidR="00DB5209" w:rsidRDefault="00DB5209" w:rsidP="00DB5209">
      <w:pPr>
        <w:jc w:val="center"/>
        <w:rPr>
          <w:rFonts w:ascii="Times New Roman" w:hAnsi="Times New Roman"/>
          <w:b/>
          <w:i/>
          <w:sz w:val="24"/>
          <w:szCs w:val="24"/>
        </w:rPr>
      </w:pPr>
      <w:r>
        <w:rPr>
          <w:rFonts w:ascii="Times New Roman" w:hAnsi="Times New Roman"/>
          <w:b/>
          <w:i/>
          <w:sz w:val="24"/>
          <w:szCs w:val="24"/>
        </w:rPr>
        <w:t>Читательская грамотность 8 класс</w:t>
      </w:r>
    </w:p>
    <w:p w:rsidR="00A53BBB" w:rsidRPr="00DB5209" w:rsidRDefault="00A53BBB" w:rsidP="00DB5209">
      <w:pPr>
        <w:rPr>
          <w:rFonts w:ascii="Times New Roman" w:hAnsi="Times New Roman"/>
          <w:b/>
          <w:i/>
          <w:sz w:val="24"/>
          <w:szCs w:val="24"/>
        </w:rPr>
      </w:pPr>
      <w:r>
        <w:rPr>
          <w:rFonts w:ascii="Times New Roman" w:hAnsi="Times New Roman"/>
          <w:b/>
          <w:sz w:val="24"/>
          <w:szCs w:val="24"/>
        </w:rPr>
        <w:t>Результат по предмету:</w:t>
      </w:r>
    </w:p>
    <w:p w:rsidR="00A53BBB" w:rsidRDefault="00A53BBB" w:rsidP="00A53BBB">
      <w:pPr>
        <w:rPr>
          <w:rFonts w:ascii="Times New Roman" w:hAnsi="Times New Roman"/>
          <w:sz w:val="24"/>
          <w:szCs w:val="24"/>
        </w:rPr>
      </w:pPr>
      <w:r>
        <w:rPr>
          <w:rFonts w:ascii="Times New Roman" w:hAnsi="Times New Roman"/>
          <w:sz w:val="24"/>
          <w:szCs w:val="24"/>
        </w:rPr>
        <w:t>Выполнение – 100%,  качество – 87,5%  (где выполнение у ученика от 83% до 58%)</w:t>
      </w:r>
    </w:p>
    <w:p w:rsidR="00A53BBB" w:rsidRDefault="00A53BBB" w:rsidP="00A53BBB">
      <w:pPr>
        <w:rPr>
          <w:rFonts w:ascii="Times New Roman" w:hAnsi="Times New Roman"/>
          <w:sz w:val="24"/>
          <w:szCs w:val="24"/>
        </w:rPr>
      </w:pPr>
      <w:r>
        <w:rPr>
          <w:rFonts w:ascii="Times New Roman" w:hAnsi="Times New Roman"/>
          <w:b/>
          <w:sz w:val="24"/>
          <w:szCs w:val="24"/>
        </w:rPr>
        <w:t xml:space="preserve">Выводы: </w:t>
      </w:r>
      <w:r>
        <w:rPr>
          <w:rFonts w:ascii="Times New Roman" w:hAnsi="Times New Roman"/>
          <w:sz w:val="24"/>
          <w:szCs w:val="24"/>
        </w:rPr>
        <w:t>При работе с текстом у восьмиклассников возникают затруднения  в представлении и интерпретации текста.</w:t>
      </w:r>
    </w:p>
    <w:p w:rsidR="00A53BBB" w:rsidRDefault="00A53BBB" w:rsidP="00A53BBB">
      <w:pPr>
        <w:rPr>
          <w:rFonts w:ascii="Times New Roman" w:hAnsi="Times New Roman"/>
          <w:sz w:val="24"/>
          <w:szCs w:val="24"/>
        </w:rPr>
      </w:pPr>
      <w:r>
        <w:rPr>
          <w:rFonts w:ascii="Times New Roman" w:hAnsi="Times New Roman"/>
          <w:b/>
          <w:sz w:val="24"/>
          <w:szCs w:val="24"/>
        </w:rPr>
        <w:lastRenderedPageBreak/>
        <w:t xml:space="preserve">Рекомендации: </w:t>
      </w:r>
      <w:r w:rsidRPr="00BB1D23">
        <w:rPr>
          <w:rFonts w:ascii="Times New Roman" w:hAnsi="Times New Roman"/>
          <w:sz w:val="24"/>
          <w:szCs w:val="24"/>
        </w:rPr>
        <w:t xml:space="preserve">1. </w:t>
      </w:r>
      <w:r>
        <w:rPr>
          <w:rFonts w:ascii="Times New Roman" w:hAnsi="Times New Roman"/>
          <w:sz w:val="24"/>
          <w:szCs w:val="24"/>
        </w:rPr>
        <w:t>Обратить внимание при работе с текстом в данном классе на задания, связанные с представлением и интерпретацией текста.</w:t>
      </w:r>
    </w:p>
    <w:p w:rsidR="00A53BBB" w:rsidRDefault="00A53BBB" w:rsidP="00A53BBB">
      <w:pPr>
        <w:rPr>
          <w:rFonts w:ascii="Times New Roman" w:hAnsi="Times New Roman"/>
          <w:sz w:val="24"/>
          <w:szCs w:val="24"/>
        </w:rPr>
      </w:pPr>
      <w:r>
        <w:rPr>
          <w:rFonts w:ascii="Times New Roman" w:hAnsi="Times New Roman"/>
          <w:sz w:val="24"/>
          <w:szCs w:val="24"/>
        </w:rPr>
        <w:t>2.Составить план индивидуальной работы с Айткуловой А.</w:t>
      </w:r>
    </w:p>
    <w:p w:rsidR="00A53BBB" w:rsidRDefault="00A53BBB" w:rsidP="00DB5209">
      <w:pPr>
        <w:jc w:val="center"/>
        <w:rPr>
          <w:rFonts w:ascii="Times New Roman" w:hAnsi="Times New Roman"/>
          <w:b/>
          <w:i/>
          <w:sz w:val="24"/>
          <w:szCs w:val="24"/>
        </w:rPr>
      </w:pPr>
      <w:r>
        <w:rPr>
          <w:rFonts w:ascii="Times New Roman" w:hAnsi="Times New Roman"/>
          <w:b/>
          <w:i/>
          <w:sz w:val="24"/>
          <w:szCs w:val="24"/>
        </w:rPr>
        <w:t>ОрфоГрамота 8 класс:</w:t>
      </w:r>
    </w:p>
    <w:p w:rsidR="00A53BBB" w:rsidRDefault="00A53BBB" w:rsidP="00A53BBB">
      <w:pPr>
        <w:rPr>
          <w:rFonts w:ascii="Times New Roman" w:hAnsi="Times New Roman"/>
          <w:sz w:val="24"/>
          <w:szCs w:val="24"/>
        </w:rPr>
      </w:pPr>
      <w:r>
        <w:rPr>
          <w:rFonts w:ascii="Times New Roman" w:hAnsi="Times New Roman"/>
          <w:sz w:val="24"/>
          <w:szCs w:val="24"/>
        </w:rPr>
        <w:t>1.Выполнение от  75 (Бимусинова Э.) до 42 (Коночкин С.) заданий из 84.</w:t>
      </w:r>
    </w:p>
    <w:p w:rsidR="00A53BBB" w:rsidRDefault="00A53BBB" w:rsidP="00A53BBB">
      <w:pPr>
        <w:rPr>
          <w:rFonts w:ascii="Times New Roman" w:hAnsi="Times New Roman"/>
          <w:sz w:val="24"/>
          <w:szCs w:val="24"/>
        </w:rPr>
      </w:pPr>
      <w:r>
        <w:rPr>
          <w:rFonts w:ascii="Times New Roman" w:hAnsi="Times New Roman"/>
          <w:sz w:val="24"/>
          <w:szCs w:val="24"/>
        </w:rPr>
        <w:t>2.Затруднения в правилах: чередующиеся гласные в корнях блест/блист (0%); мак/мок (13%); правописание глаголов 1 и 2 спряжения(0%).</w:t>
      </w:r>
    </w:p>
    <w:p w:rsidR="00A53BBB" w:rsidRPr="00576B40" w:rsidRDefault="00A53BBB" w:rsidP="00A53BBB">
      <w:pPr>
        <w:rPr>
          <w:rFonts w:ascii="Times New Roman" w:hAnsi="Times New Roman"/>
          <w:b/>
          <w:sz w:val="24"/>
          <w:szCs w:val="24"/>
        </w:rPr>
      </w:pPr>
      <w:r>
        <w:rPr>
          <w:rFonts w:ascii="Times New Roman" w:hAnsi="Times New Roman"/>
          <w:b/>
          <w:sz w:val="24"/>
          <w:szCs w:val="24"/>
        </w:rPr>
        <w:t>Рекомендации:</w:t>
      </w:r>
    </w:p>
    <w:p w:rsidR="00A53BBB" w:rsidRDefault="00A53BBB" w:rsidP="00A53BBB">
      <w:pPr>
        <w:rPr>
          <w:rFonts w:ascii="Times New Roman" w:hAnsi="Times New Roman"/>
          <w:sz w:val="24"/>
          <w:szCs w:val="24"/>
        </w:rPr>
      </w:pPr>
      <w:r>
        <w:rPr>
          <w:rFonts w:ascii="Times New Roman" w:hAnsi="Times New Roman"/>
          <w:sz w:val="24"/>
          <w:szCs w:val="24"/>
        </w:rPr>
        <w:t>1.Спланировать повторение в 2015/2016 уч году с учётом указанных тем.</w:t>
      </w:r>
    </w:p>
    <w:p w:rsidR="00697390" w:rsidRDefault="00A53BBB" w:rsidP="00A53BBB">
      <w:pPr>
        <w:rPr>
          <w:rFonts w:ascii="Times New Roman" w:hAnsi="Times New Roman"/>
          <w:sz w:val="24"/>
          <w:szCs w:val="24"/>
        </w:rPr>
      </w:pPr>
      <w:r>
        <w:rPr>
          <w:rFonts w:ascii="Times New Roman" w:hAnsi="Times New Roman"/>
          <w:sz w:val="24"/>
          <w:szCs w:val="24"/>
        </w:rPr>
        <w:t xml:space="preserve">2.Составить индивидуальный план работы с Коночкиным С. </w:t>
      </w:r>
    </w:p>
    <w:p w:rsidR="00DB5209" w:rsidRPr="00DB5209" w:rsidRDefault="00DB5209" w:rsidP="00DB5209">
      <w:pPr>
        <w:jc w:val="center"/>
        <w:rPr>
          <w:rFonts w:ascii="Times New Roman" w:hAnsi="Times New Roman"/>
          <w:b/>
          <w:i/>
          <w:sz w:val="24"/>
          <w:szCs w:val="24"/>
        </w:rPr>
      </w:pPr>
      <w:r>
        <w:rPr>
          <w:rFonts w:ascii="Times New Roman" w:hAnsi="Times New Roman"/>
          <w:b/>
          <w:i/>
          <w:sz w:val="24"/>
          <w:szCs w:val="24"/>
        </w:rPr>
        <w:t>Математическая грамотность 8 класс</w:t>
      </w:r>
    </w:p>
    <w:p w:rsidR="006319CF" w:rsidRDefault="006319CF" w:rsidP="006319CF">
      <w:pPr>
        <w:rPr>
          <w:rFonts w:ascii="Times New Roman" w:hAnsi="Times New Roman"/>
          <w:b/>
          <w:sz w:val="24"/>
          <w:szCs w:val="24"/>
        </w:rPr>
      </w:pPr>
      <w:r>
        <w:rPr>
          <w:rFonts w:ascii="Times New Roman" w:hAnsi="Times New Roman"/>
          <w:b/>
          <w:sz w:val="24"/>
          <w:szCs w:val="24"/>
        </w:rPr>
        <w:t>Вывод по математике 8  класса:</w:t>
      </w:r>
    </w:p>
    <w:p w:rsidR="006319CF" w:rsidRDefault="006319CF" w:rsidP="006319CF">
      <w:pPr>
        <w:rPr>
          <w:rFonts w:ascii="Times New Roman" w:hAnsi="Times New Roman"/>
          <w:sz w:val="24"/>
          <w:szCs w:val="24"/>
        </w:rPr>
      </w:pPr>
      <w:r>
        <w:rPr>
          <w:rFonts w:ascii="Times New Roman" w:hAnsi="Times New Roman"/>
          <w:sz w:val="24"/>
          <w:szCs w:val="24"/>
        </w:rPr>
        <w:t>1.В 8 классе по математике слабо анализируют решение задачи.</w:t>
      </w:r>
    </w:p>
    <w:p w:rsidR="006319CF" w:rsidRDefault="006319CF" w:rsidP="006319CF">
      <w:pPr>
        <w:rPr>
          <w:rFonts w:ascii="Times New Roman" w:hAnsi="Times New Roman"/>
          <w:sz w:val="24"/>
          <w:szCs w:val="24"/>
        </w:rPr>
      </w:pPr>
      <w:r>
        <w:rPr>
          <w:rFonts w:ascii="Times New Roman" w:hAnsi="Times New Roman"/>
          <w:sz w:val="24"/>
          <w:szCs w:val="24"/>
        </w:rPr>
        <w:t xml:space="preserve"> 2. Слабо выполняют задания  с геометрическими величинами</w:t>
      </w:r>
    </w:p>
    <w:p w:rsidR="006319CF" w:rsidRDefault="006319CF" w:rsidP="006319CF">
      <w:pPr>
        <w:rPr>
          <w:rFonts w:ascii="Times New Roman" w:hAnsi="Times New Roman"/>
          <w:sz w:val="24"/>
          <w:szCs w:val="24"/>
        </w:rPr>
      </w:pPr>
      <w:r>
        <w:rPr>
          <w:rFonts w:ascii="Times New Roman" w:hAnsi="Times New Roman"/>
          <w:sz w:val="24"/>
          <w:szCs w:val="24"/>
        </w:rPr>
        <w:t>2.Выполнение работы достаточного уровня.</w:t>
      </w:r>
    </w:p>
    <w:p w:rsidR="006319CF" w:rsidRDefault="006319CF" w:rsidP="006319CF">
      <w:pPr>
        <w:rPr>
          <w:rFonts w:ascii="Times New Roman" w:hAnsi="Times New Roman"/>
          <w:sz w:val="24"/>
          <w:szCs w:val="24"/>
        </w:rPr>
      </w:pPr>
      <w:r>
        <w:rPr>
          <w:rFonts w:ascii="Times New Roman" w:hAnsi="Times New Roman"/>
          <w:b/>
          <w:sz w:val="24"/>
          <w:szCs w:val="24"/>
        </w:rPr>
        <w:t xml:space="preserve">Рекомендации: </w:t>
      </w:r>
    </w:p>
    <w:p w:rsidR="006319CF" w:rsidRDefault="006319CF" w:rsidP="006319CF">
      <w:pPr>
        <w:rPr>
          <w:rFonts w:ascii="Times New Roman" w:hAnsi="Times New Roman"/>
          <w:sz w:val="24"/>
          <w:szCs w:val="24"/>
        </w:rPr>
      </w:pPr>
      <w:r>
        <w:rPr>
          <w:rFonts w:ascii="Times New Roman" w:hAnsi="Times New Roman"/>
          <w:sz w:val="24"/>
          <w:szCs w:val="24"/>
        </w:rPr>
        <w:t>1.Проводить консультации по геометрии «Решение задач». Отв учит матем 8-9  кл</w:t>
      </w:r>
    </w:p>
    <w:p w:rsidR="00A53BBB" w:rsidRDefault="006319CF" w:rsidP="006319CF">
      <w:pPr>
        <w:rPr>
          <w:rFonts w:ascii="Times New Roman" w:hAnsi="Times New Roman"/>
          <w:sz w:val="24"/>
          <w:szCs w:val="24"/>
        </w:rPr>
      </w:pPr>
      <w:r>
        <w:rPr>
          <w:rFonts w:ascii="Times New Roman" w:hAnsi="Times New Roman"/>
          <w:sz w:val="24"/>
          <w:szCs w:val="24"/>
        </w:rPr>
        <w:t xml:space="preserve">2.Учить учащихся проводить анализ решения задачи. Отв учит матем 8-9 кл </w:t>
      </w:r>
    </w:p>
    <w:p w:rsidR="00D13805" w:rsidRPr="00E63385" w:rsidRDefault="00DB5209" w:rsidP="00E63385">
      <w:pPr>
        <w:jc w:val="center"/>
        <w:rPr>
          <w:rFonts w:ascii="Times New Roman" w:hAnsi="Times New Roman"/>
          <w:b/>
          <w:i/>
          <w:sz w:val="24"/>
          <w:szCs w:val="24"/>
        </w:rPr>
      </w:pPr>
      <w:r>
        <w:rPr>
          <w:rFonts w:ascii="Times New Roman" w:hAnsi="Times New Roman"/>
          <w:b/>
          <w:i/>
          <w:sz w:val="24"/>
          <w:szCs w:val="24"/>
        </w:rPr>
        <w:t>Естественно-научная грамотность</w:t>
      </w:r>
      <w:r w:rsidR="00E63385">
        <w:rPr>
          <w:rFonts w:ascii="Times New Roman" w:hAnsi="Times New Roman"/>
          <w:b/>
          <w:i/>
          <w:sz w:val="24"/>
          <w:szCs w:val="24"/>
        </w:rPr>
        <w:t xml:space="preserve"> 8 класс</w:t>
      </w:r>
    </w:p>
    <w:p w:rsidR="002A195A" w:rsidRDefault="002A195A" w:rsidP="002A195A">
      <w:pPr>
        <w:rPr>
          <w:rFonts w:ascii="Times New Roman" w:hAnsi="Times New Roman"/>
          <w:b/>
          <w:sz w:val="24"/>
          <w:szCs w:val="24"/>
        </w:rPr>
      </w:pPr>
      <w:r>
        <w:rPr>
          <w:rFonts w:ascii="Times New Roman" w:hAnsi="Times New Roman"/>
          <w:b/>
          <w:sz w:val="24"/>
          <w:szCs w:val="24"/>
        </w:rPr>
        <w:t>Общий вывод по естественнонаучной грамотности 8 класса:</w:t>
      </w:r>
    </w:p>
    <w:p w:rsidR="002A195A" w:rsidRDefault="002A195A" w:rsidP="002A195A">
      <w:pPr>
        <w:rPr>
          <w:rFonts w:ascii="Times New Roman" w:hAnsi="Times New Roman"/>
          <w:sz w:val="24"/>
          <w:szCs w:val="24"/>
        </w:rPr>
      </w:pPr>
      <w:r>
        <w:rPr>
          <w:rFonts w:ascii="Times New Roman" w:hAnsi="Times New Roman"/>
          <w:sz w:val="24"/>
          <w:szCs w:val="24"/>
        </w:rPr>
        <w:lastRenderedPageBreak/>
        <w:t>1.Выполнение заданий в классе составляло от 70% (Бабасов К.) до 43% (Налимов М.). У двух учеников (Налимов, Коночкин) % выполнения ниже 50%.</w:t>
      </w:r>
    </w:p>
    <w:p w:rsidR="002A195A" w:rsidRDefault="002A195A" w:rsidP="002A195A">
      <w:pPr>
        <w:rPr>
          <w:rFonts w:ascii="Times New Roman" w:hAnsi="Times New Roman"/>
          <w:sz w:val="24"/>
          <w:szCs w:val="24"/>
        </w:rPr>
      </w:pPr>
      <w:r>
        <w:rPr>
          <w:rFonts w:ascii="Times New Roman" w:hAnsi="Times New Roman"/>
          <w:sz w:val="24"/>
          <w:szCs w:val="24"/>
        </w:rPr>
        <w:t>2.Сложнее всего учащимся пришлось при выполнении заданий по физическому  эксперименту, а также слабые умения и навыки в прогнозировании и выявлении свойств.</w:t>
      </w:r>
    </w:p>
    <w:p w:rsidR="002A195A" w:rsidRDefault="002A195A" w:rsidP="002A195A">
      <w:pPr>
        <w:rPr>
          <w:rFonts w:ascii="Times New Roman" w:hAnsi="Times New Roman"/>
          <w:sz w:val="24"/>
          <w:szCs w:val="24"/>
        </w:rPr>
      </w:pPr>
      <w:r>
        <w:rPr>
          <w:rFonts w:ascii="Times New Roman" w:hAnsi="Times New Roman"/>
          <w:sz w:val="24"/>
          <w:szCs w:val="24"/>
        </w:rPr>
        <w:t>3.Слабые знания показали  по биологии, географии. Низкий процент выполнения по астрономии</w:t>
      </w:r>
    </w:p>
    <w:p w:rsidR="002A195A" w:rsidRDefault="002A195A" w:rsidP="002A195A">
      <w:pPr>
        <w:rPr>
          <w:rFonts w:ascii="Times New Roman" w:hAnsi="Times New Roman"/>
          <w:b/>
          <w:sz w:val="24"/>
          <w:szCs w:val="24"/>
        </w:rPr>
      </w:pPr>
      <w:r>
        <w:rPr>
          <w:rFonts w:ascii="Times New Roman" w:hAnsi="Times New Roman"/>
          <w:b/>
          <w:sz w:val="24"/>
          <w:szCs w:val="24"/>
        </w:rPr>
        <w:t>Рекомендации:</w:t>
      </w:r>
    </w:p>
    <w:p w:rsidR="002A195A" w:rsidRDefault="002A195A" w:rsidP="002A195A">
      <w:pPr>
        <w:rPr>
          <w:rFonts w:ascii="Times New Roman" w:hAnsi="Times New Roman"/>
          <w:sz w:val="24"/>
          <w:szCs w:val="24"/>
        </w:rPr>
      </w:pPr>
      <w:r>
        <w:rPr>
          <w:rFonts w:ascii="Times New Roman" w:hAnsi="Times New Roman"/>
          <w:sz w:val="24"/>
          <w:szCs w:val="24"/>
        </w:rPr>
        <w:t>1.Обратить внимание на формирование таких компетентностей как: прогнозирование и выявление свойств, эксперимент, использование специфического прибора. Отв учителя естественнонаучного направления. 2015/2016 уч год.</w:t>
      </w:r>
    </w:p>
    <w:p w:rsidR="002A195A" w:rsidRDefault="002A195A" w:rsidP="002A195A">
      <w:pPr>
        <w:rPr>
          <w:rFonts w:ascii="Times New Roman" w:hAnsi="Times New Roman"/>
          <w:sz w:val="24"/>
          <w:szCs w:val="24"/>
        </w:rPr>
      </w:pPr>
      <w:r>
        <w:rPr>
          <w:rFonts w:ascii="Times New Roman" w:hAnsi="Times New Roman"/>
          <w:sz w:val="24"/>
          <w:szCs w:val="24"/>
        </w:rPr>
        <w:t>2.Изучить и организовать работу по формированию УУД на уроках биологии, географии, физики. Отв зам директора по УВР.</w:t>
      </w:r>
    </w:p>
    <w:p w:rsidR="002A195A" w:rsidRDefault="002A195A" w:rsidP="002A195A">
      <w:pPr>
        <w:jc w:val="center"/>
        <w:rPr>
          <w:rFonts w:ascii="Times New Roman" w:hAnsi="Times New Roman"/>
          <w:b/>
          <w:sz w:val="24"/>
          <w:szCs w:val="24"/>
        </w:rPr>
      </w:pPr>
      <w:r>
        <w:rPr>
          <w:rFonts w:ascii="Times New Roman" w:hAnsi="Times New Roman"/>
          <w:b/>
          <w:sz w:val="24"/>
          <w:szCs w:val="24"/>
        </w:rPr>
        <w:t>4 класс</w:t>
      </w:r>
    </w:p>
    <w:p w:rsidR="002A195A" w:rsidRDefault="002A195A" w:rsidP="002A195A">
      <w:pPr>
        <w:rPr>
          <w:rFonts w:ascii="Times New Roman" w:hAnsi="Times New Roman"/>
          <w:b/>
          <w:sz w:val="24"/>
          <w:szCs w:val="24"/>
        </w:rPr>
      </w:pPr>
      <w:r>
        <w:rPr>
          <w:rFonts w:ascii="Times New Roman" w:hAnsi="Times New Roman"/>
          <w:b/>
          <w:sz w:val="24"/>
          <w:szCs w:val="24"/>
        </w:rPr>
        <w:t>1. Пробное тестирование</w:t>
      </w:r>
      <w:r w:rsidRPr="00037FAE">
        <w:rPr>
          <w:rFonts w:ascii="Times New Roman" w:hAnsi="Times New Roman"/>
          <w:b/>
          <w:sz w:val="24"/>
          <w:szCs w:val="24"/>
        </w:rPr>
        <w:t>:</w:t>
      </w:r>
    </w:p>
    <w:p w:rsidR="002A195A" w:rsidRDefault="002A195A" w:rsidP="002A195A">
      <w:pPr>
        <w:rPr>
          <w:rFonts w:ascii="Times New Roman" w:hAnsi="Times New Roman"/>
          <w:sz w:val="24"/>
          <w:szCs w:val="24"/>
        </w:rPr>
      </w:pPr>
      <w:r>
        <w:rPr>
          <w:rFonts w:ascii="Times New Roman" w:hAnsi="Times New Roman"/>
          <w:sz w:val="24"/>
          <w:szCs w:val="24"/>
        </w:rPr>
        <w:t>В 4 классе проведено пробное тестирование 18.03.15. Обучающимся было предложено 9 заданий  трёх уровней сложности по предметам: русский язык, литературное чтение, математика и ОМ. В комплексной работе проверились и умения, и навыки учеников из прочитанного текста находить информацию, по тексту выполнять задания с применением знаний по математике, русскому языку, ОМ.</w:t>
      </w:r>
    </w:p>
    <w:p w:rsidR="002A195A" w:rsidRPr="00555DD9" w:rsidRDefault="002A195A" w:rsidP="002A195A">
      <w:pPr>
        <w:rPr>
          <w:rFonts w:ascii="Times New Roman" w:hAnsi="Times New Roman"/>
          <w:b/>
          <w:sz w:val="24"/>
          <w:szCs w:val="24"/>
        </w:rPr>
      </w:pPr>
      <w:r>
        <w:rPr>
          <w:rFonts w:ascii="Times New Roman" w:hAnsi="Times New Roman"/>
          <w:b/>
          <w:sz w:val="24"/>
          <w:szCs w:val="24"/>
        </w:rPr>
        <w:t>Выводы по пробному тестированию:</w:t>
      </w:r>
    </w:p>
    <w:p w:rsidR="002A195A" w:rsidRDefault="002A195A" w:rsidP="002A195A">
      <w:pPr>
        <w:rPr>
          <w:rFonts w:ascii="Times New Roman" w:hAnsi="Times New Roman"/>
          <w:sz w:val="24"/>
          <w:szCs w:val="24"/>
        </w:rPr>
      </w:pPr>
      <w:r>
        <w:rPr>
          <w:rFonts w:ascii="Times New Roman" w:hAnsi="Times New Roman"/>
          <w:sz w:val="24"/>
          <w:szCs w:val="24"/>
        </w:rPr>
        <w:t>1.</w:t>
      </w:r>
      <w:r w:rsidRPr="00A1015D">
        <w:rPr>
          <w:rFonts w:ascii="Times New Roman" w:hAnsi="Times New Roman"/>
          <w:sz w:val="24"/>
          <w:szCs w:val="24"/>
        </w:rPr>
        <w:t>Выполнение от 7 заданий до 4 заданий из 9 предложенных, процент выполнения от 78% (у десяти учеников) до 44%  у двух учеников (Завьлов Д, Шляхин А.). Индекс решаемости класса – 69%. Это средний уровень.</w:t>
      </w:r>
    </w:p>
    <w:p w:rsidR="002A195A" w:rsidRDefault="002A195A" w:rsidP="002A195A">
      <w:pPr>
        <w:rPr>
          <w:rFonts w:ascii="Times New Roman" w:hAnsi="Times New Roman"/>
          <w:sz w:val="24"/>
          <w:szCs w:val="24"/>
        </w:rPr>
      </w:pPr>
      <w:r>
        <w:rPr>
          <w:rFonts w:ascii="Times New Roman" w:hAnsi="Times New Roman"/>
          <w:sz w:val="24"/>
          <w:szCs w:val="24"/>
        </w:rPr>
        <w:t>2.Успешность по группам умений:</w:t>
      </w:r>
    </w:p>
    <w:p w:rsidR="002A195A" w:rsidRDefault="002A195A" w:rsidP="002A195A">
      <w:pPr>
        <w:rPr>
          <w:rFonts w:ascii="Times New Roman" w:hAnsi="Times New Roman"/>
          <w:sz w:val="24"/>
          <w:szCs w:val="24"/>
        </w:rPr>
      </w:pPr>
      <w:r>
        <w:rPr>
          <w:rFonts w:ascii="Times New Roman" w:hAnsi="Times New Roman"/>
          <w:sz w:val="24"/>
          <w:szCs w:val="24"/>
        </w:rPr>
        <w:t>Русский язы</w:t>
      </w:r>
      <w:r w:rsidR="00E63385">
        <w:rPr>
          <w:rFonts w:ascii="Times New Roman" w:hAnsi="Times New Roman"/>
          <w:sz w:val="24"/>
          <w:szCs w:val="24"/>
        </w:rPr>
        <w:t xml:space="preserve">к – 57% класс/56% др классы;  &gt;                   </w:t>
      </w:r>
      <w:r>
        <w:rPr>
          <w:rFonts w:ascii="Times New Roman" w:hAnsi="Times New Roman"/>
          <w:sz w:val="24"/>
          <w:szCs w:val="24"/>
        </w:rPr>
        <w:t xml:space="preserve">Математика – 61/64; </w:t>
      </w:r>
      <w:r w:rsidRPr="00B202C6">
        <w:rPr>
          <w:rFonts w:ascii="Times New Roman" w:hAnsi="Times New Roman"/>
          <w:b/>
          <w:sz w:val="24"/>
          <w:szCs w:val="24"/>
        </w:rPr>
        <w:t>&lt;</w:t>
      </w:r>
      <w:r w:rsidR="00E63385">
        <w:rPr>
          <w:rFonts w:ascii="Times New Roman" w:hAnsi="Times New Roman"/>
          <w:sz w:val="24"/>
          <w:szCs w:val="24"/>
        </w:rPr>
        <w:t xml:space="preserve">                                </w:t>
      </w:r>
      <w:r>
        <w:rPr>
          <w:rFonts w:ascii="Times New Roman" w:hAnsi="Times New Roman"/>
          <w:sz w:val="24"/>
          <w:szCs w:val="24"/>
        </w:rPr>
        <w:t>Компплекс – 89/71; &gt;</w:t>
      </w:r>
    </w:p>
    <w:p w:rsidR="002A195A" w:rsidRDefault="002A195A" w:rsidP="002A195A">
      <w:pPr>
        <w:rPr>
          <w:rFonts w:ascii="Times New Roman" w:hAnsi="Times New Roman"/>
          <w:sz w:val="24"/>
          <w:szCs w:val="24"/>
        </w:rPr>
      </w:pPr>
      <w:r>
        <w:rPr>
          <w:rFonts w:ascii="Times New Roman" w:hAnsi="Times New Roman"/>
          <w:sz w:val="24"/>
          <w:szCs w:val="24"/>
        </w:rPr>
        <w:t>3.Индекс решаемости задач – 69/63; &gt;  (3 вопрос 0/16, 4 вопрос 6/36)</w:t>
      </w:r>
    </w:p>
    <w:p w:rsidR="002A195A" w:rsidRPr="00B2235C" w:rsidRDefault="002A195A" w:rsidP="00E63385">
      <w:pPr>
        <w:tabs>
          <w:tab w:val="left" w:pos="4678"/>
        </w:tabs>
        <w:rPr>
          <w:rFonts w:ascii="Times New Roman" w:hAnsi="Times New Roman"/>
          <w:sz w:val="24"/>
          <w:szCs w:val="24"/>
        </w:rPr>
      </w:pPr>
      <w:r>
        <w:rPr>
          <w:rFonts w:ascii="Times New Roman" w:hAnsi="Times New Roman"/>
          <w:sz w:val="24"/>
          <w:szCs w:val="24"/>
        </w:rPr>
        <w:t>4.Индекс решаемости по уровням трудности:</w:t>
      </w:r>
      <w:r w:rsidR="00E63385">
        <w:rPr>
          <w:rFonts w:ascii="Times New Roman" w:hAnsi="Times New Roman"/>
          <w:sz w:val="24"/>
          <w:szCs w:val="24"/>
        </w:rPr>
        <w:t xml:space="preserve">           </w:t>
      </w:r>
      <w:r>
        <w:rPr>
          <w:rFonts w:ascii="Times New Roman" w:hAnsi="Times New Roman"/>
          <w:sz w:val="24"/>
          <w:szCs w:val="24"/>
        </w:rPr>
        <w:t>Лёгкие – 92/80, &gt;</w:t>
      </w:r>
      <w:r w:rsidR="00E63385">
        <w:rPr>
          <w:rFonts w:ascii="Times New Roman" w:hAnsi="Times New Roman"/>
          <w:sz w:val="24"/>
          <w:szCs w:val="24"/>
        </w:rPr>
        <w:t xml:space="preserve">                    </w:t>
      </w:r>
      <w:r>
        <w:rPr>
          <w:rFonts w:ascii="Times New Roman" w:hAnsi="Times New Roman"/>
          <w:sz w:val="24"/>
          <w:szCs w:val="24"/>
        </w:rPr>
        <w:t>Средние – 54/52; &gt;</w:t>
      </w:r>
      <w:r w:rsidR="00E63385">
        <w:rPr>
          <w:rFonts w:ascii="Times New Roman" w:hAnsi="Times New Roman"/>
          <w:sz w:val="24"/>
          <w:szCs w:val="24"/>
        </w:rPr>
        <w:t xml:space="preserve">                      </w:t>
      </w:r>
      <w:r>
        <w:rPr>
          <w:rFonts w:ascii="Times New Roman" w:hAnsi="Times New Roman"/>
          <w:sz w:val="24"/>
          <w:szCs w:val="24"/>
        </w:rPr>
        <w:t xml:space="preserve">Трудные – 0/16; </w:t>
      </w:r>
      <w:r w:rsidRPr="002A212E">
        <w:rPr>
          <w:rFonts w:ascii="Times New Roman" w:hAnsi="Times New Roman"/>
          <w:sz w:val="24"/>
          <w:szCs w:val="24"/>
        </w:rPr>
        <w:t>&lt;</w:t>
      </w:r>
    </w:p>
    <w:p w:rsidR="002A195A" w:rsidRPr="00555DD9" w:rsidRDefault="002A195A" w:rsidP="002A195A">
      <w:pPr>
        <w:rPr>
          <w:rFonts w:ascii="Times New Roman" w:hAnsi="Times New Roman"/>
          <w:sz w:val="24"/>
          <w:szCs w:val="24"/>
        </w:rPr>
      </w:pPr>
      <w:r w:rsidRPr="00555DD9">
        <w:rPr>
          <w:rFonts w:ascii="Times New Roman" w:hAnsi="Times New Roman"/>
          <w:b/>
          <w:sz w:val="24"/>
          <w:szCs w:val="24"/>
        </w:rPr>
        <w:lastRenderedPageBreak/>
        <w:t>2.</w:t>
      </w:r>
      <w:r>
        <w:rPr>
          <w:rFonts w:ascii="Times New Roman" w:hAnsi="Times New Roman"/>
          <w:b/>
          <w:sz w:val="24"/>
          <w:szCs w:val="24"/>
        </w:rPr>
        <w:t xml:space="preserve"> Комплексная работа  </w:t>
      </w:r>
      <w:r w:rsidRPr="00555DD9">
        <w:rPr>
          <w:rFonts w:ascii="Times New Roman" w:hAnsi="Times New Roman"/>
          <w:sz w:val="24"/>
          <w:szCs w:val="24"/>
        </w:rPr>
        <w:t>проведена 5,7 мая</w:t>
      </w:r>
      <w:r>
        <w:rPr>
          <w:rFonts w:ascii="Times New Roman" w:hAnsi="Times New Roman"/>
          <w:sz w:val="24"/>
          <w:szCs w:val="24"/>
        </w:rPr>
        <w:t>:</w:t>
      </w:r>
      <w:r w:rsidRPr="00555DD9">
        <w:rPr>
          <w:rFonts w:ascii="Times New Roman" w:hAnsi="Times New Roman"/>
          <w:sz w:val="24"/>
          <w:szCs w:val="24"/>
        </w:rPr>
        <w:t xml:space="preserve"> русский язык, читательская грамотность; математика и ОМ (1-2 вариант)</w:t>
      </w:r>
    </w:p>
    <w:p w:rsidR="002A195A" w:rsidRPr="002A212E" w:rsidRDefault="002A195A" w:rsidP="002A195A">
      <w:pPr>
        <w:jc w:val="center"/>
        <w:rPr>
          <w:rFonts w:ascii="Times New Roman" w:hAnsi="Times New Roman"/>
          <w:b/>
          <w:sz w:val="24"/>
          <w:szCs w:val="24"/>
        </w:rPr>
      </w:pPr>
      <w:r>
        <w:rPr>
          <w:rFonts w:ascii="Times New Roman" w:hAnsi="Times New Roman"/>
          <w:b/>
          <w:sz w:val="24"/>
          <w:szCs w:val="24"/>
        </w:rPr>
        <w:t>Результаты по предметам:</w:t>
      </w:r>
    </w:p>
    <w:tbl>
      <w:tblPr>
        <w:tblStyle w:val="a3"/>
        <w:tblW w:w="0" w:type="auto"/>
        <w:tblLook w:val="04A0"/>
      </w:tblPr>
      <w:tblGrid>
        <w:gridCol w:w="1254"/>
        <w:gridCol w:w="4888"/>
        <w:gridCol w:w="3534"/>
        <w:gridCol w:w="2922"/>
      </w:tblGrid>
      <w:tr w:rsidR="002A195A" w:rsidRPr="00E63385" w:rsidTr="00662D1F">
        <w:tc>
          <w:tcPr>
            <w:tcW w:w="0" w:type="auto"/>
          </w:tcPr>
          <w:p w:rsidR="002A195A" w:rsidRPr="00E63385" w:rsidRDefault="002A195A" w:rsidP="00662D1F">
            <w:pPr>
              <w:rPr>
                <w:rFonts w:ascii="Times New Roman" w:hAnsi="Times New Roman"/>
                <w:sz w:val="18"/>
                <w:szCs w:val="18"/>
              </w:rPr>
            </w:pPr>
          </w:p>
        </w:tc>
        <w:tc>
          <w:tcPr>
            <w:tcW w:w="0" w:type="auto"/>
            <w:gridSpan w:val="3"/>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Успешность по группам умений</w:t>
            </w:r>
          </w:p>
        </w:tc>
      </w:tr>
      <w:tr w:rsidR="002A195A" w:rsidRPr="00E63385" w:rsidTr="00662D1F">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УУД</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Индекс решаемости задач</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Индекс решаемости по трудностям</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ОМ</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1.Человек и природа 86%класс&gt;68%классы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2.Здоровье и безопасность человека 78%&gt;61%</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3.Наша страна на глобусе и карте 86% </w:t>
            </w:r>
            <w:r w:rsidRPr="00E63385">
              <w:rPr>
                <w:rFonts w:ascii="Times New Roman" w:hAnsi="Times New Roman"/>
                <w:b/>
                <w:sz w:val="18"/>
                <w:szCs w:val="18"/>
              </w:rPr>
              <w:t xml:space="preserve">&lt; </w:t>
            </w:r>
            <w:r w:rsidRPr="00E63385">
              <w:rPr>
                <w:rFonts w:ascii="Times New Roman" w:hAnsi="Times New Roman"/>
                <w:sz w:val="18"/>
                <w:szCs w:val="18"/>
              </w:rPr>
              <w:t>88%</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4.Человек и общество  60% </w:t>
            </w:r>
            <w:r w:rsidRPr="00E63385">
              <w:rPr>
                <w:rFonts w:ascii="Times New Roman" w:hAnsi="Times New Roman"/>
                <w:b/>
                <w:sz w:val="18"/>
                <w:szCs w:val="18"/>
              </w:rPr>
              <w:t>&lt;</w:t>
            </w:r>
            <w:r w:rsidRPr="00E63385">
              <w:rPr>
                <w:rFonts w:ascii="Times New Roman" w:hAnsi="Times New Roman"/>
                <w:sz w:val="18"/>
                <w:szCs w:val="18"/>
              </w:rPr>
              <w:t>78%</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76,3% &gt; 75,8%</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№9,11,12,14,15)</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Лёгкие83% &lt;  85%</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62% &gt; 58</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Математика</w:t>
            </w:r>
          </w:p>
        </w:tc>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82% класс &gt; 79%классы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№7,8,14,16-18)</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 84%класс=84%классы</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Средние 72% &gt; 52 %</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Литература</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1.Поиск информации и понимание прочитанного</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89% &gt; 73%</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2.Оценка информации 69% &lt;  81%</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3.Преобразование и интерпретация информации 89% &gt;  86%</w:t>
            </w:r>
          </w:p>
        </w:tc>
        <w:tc>
          <w:tcPr>
            <w:tcW w:w="0" w:type="auto"/>
          </w:tcPr>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8</w:t>
            </w:r>
            <w:r w:rsidRPr="00E63385">
              <w:rPr>
                <w:rFonts w:ascii="Times New Roman" w:hAnsi="Times New Roman"/>
                <w:sz w:val="18"/>
                <w:szCs w:val="18"/>
                <w:lang w:val="en-US"/>
              </w:rPr>
              <w:t>2</w:t>
            </w:r>
            <w:r w:rsidRPr="00E63385">
              <w:rPr>
                <w:rFonts w:ascii="Times New Roman" w:hAnsi="Times New Roman"/>
                <w:sz w:val="18"/>
                <w:szCs w:val="18"/>
              </w:rPr>
              <w:t>% &gt;  8</w:t>
            </w:r>
            <w:r w:rsidRPr="00E63385">
              <w:rPr>
                <w:rFonts w:ascii="Times New Roman" w:hAnsi="Times New Roman"/>
                <w:sz w:val="18"/>
                <w:szCs w:val="18"/>
                <w:lang w:val="en-US"/>
              </w:rPr>
              <w:t>0</w:t>
            </w:r>
            <w:r w:rsidRPr="00E63385">
              <w:rPr>
                <w:rFonts w:ascii="Times New Roman" w:hAnsi="Times New Roman"/>
                <w:sz w:val="18"/>
                <w:szCs w:val="18"/>
              </w:rPr>
              <w:t>%</w:t>
            </w:r>
            <w:r w:rsidRPr="00E63385">
              <w:rPr>
                <w:rFonts w:ascii="Times New Roman" w:hAnsi="Times New Roman"/>
                <w:sz w:val="18"/>
                <w:szCs w:val="18"/>
                <w:lang w:val="en-US"/>
              </w:rPr>
              <w:t xml:space="preserve"> </w:t>
            </w:r>
            <w:r w:rsidRPr="00E63385">
              <w:rPr>
                <w:rFonts w:ascii="Times New Roman" w:hAnsi="Times New Roman"/>
                <w:sz w:val="18"/>
                <w:szCs w:val="18"/>
              </w:rPr>
              <w:t>(ниже % в заданиях №</w:t>
            </w:r>
            <w:r w:rsidRPr="00E63385">
              <w:rPr>
                <w:rFonts w:ascii="Times New Roman" w:hAnsi="Times New Roman"/>
                <w:sz w:val="18"/>
                <w:szCs w:val="18"/>
                <w:lang w:val="en-US"/>
              </w:rPr>
              <w:t>6</w:t>
            </w:r>
            <w:r w:rsidRPr="00E63385">
              <w:rPr>
                <w:rFonts w:ascii="Times New Roman" w:hAnsi="Times New Roman"/>
                <w:sz w:val="18"/>
                <w:szCs w:val="18"/>
              </w:rPr>
              <w:t>,8,</w:t>
            </w:r>
            <w:r w:rsidRPr="00E63385">
              <w:rPr>
                <w:rFonts w:ascii="Times New Roman" w:hAnsi="Times New Roman"/>
                <w:sz w:val="18"/>
                <w:szCs w:val="18"/>
                <w:lang w:val="en-US"/>
              </w:rPr>
              <w:t>9</w:t>
            </w:r>
            <w:r w:rsidRPr="00E63385">
              <w:rPr>
                <w:rFonts w:ascii="Times New Roman" w:hAnsi="Times New Roman"/>
                <w:sz w:val="18"/>
                <w:szCs w:val="18"/>
              </w:rPr>
              <w:t>,</w:t>
            </w:r>
            <w:r w:rsidRPr="00E63385">
              <w:rPr>
                <w:rFonts w:ascii="Times New Roman" w:hAnsi="Times New Roman"/>
                <w:sz w:val="18"/>
                <w:szCs w:val="18"/>
                <w:lang w:val="en-US"/>
              </w:rPr>
              <w:t>12</w:t>
            </w:r>
            <w:r w:rsidRPr="00E63385">
              <w:rPr>
                <w:rFonts w:ascii="Times New Roman" w:hAnsi="Times New Roman"/>
                <w:sz w:val="18"/>
                <w:szCs w:val="18"/>
              </w:rPr>
              <w:t>)</w:t>
            </w: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Лёгкие93%  &gt;   88%</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52%  &lt; 58</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Трудные 0=0</w:t>
            </w:r>
          </w:p>
        </w:tc>
      </w:tr>
      <w:tr w:rsidR="002A195A" w:rsidRPr="00E63385" w:rsidTr="00662D1F">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Русский язык</w:t>
            </w:r>
          </w:p>
        </w:tc>
        <w:tc>
          <w:tcPr>
            <w:tcW w:w="0" w:type="auto"/>
          </w:tcPr>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 xml:space="preserve">72,8% &gt; 65,7% </w:t>
            </w:r>
          </w:p>
          <w:p w:rsidR="002A195A" w:rsidRPr="00E63385" w:rsidRDefault="002A195A" w:rsidP="00662D1F">
            <w:pPr>
              <w:rPr>
                <w:rFonts w:ascii="Times New Roman" w:hAnsi="Times New Roman"/>
                <w:sz w:val="18"/>
                <w:szCs w:val="18"/>
              </w:rPr>
            </w:pPr>
            <w:r w:rsidRPr="00E63385">
              <w:rPr>
                <w:rFonts w:ascii="Times New Roman" w:hAnsi="Times New Roman"/>
                <w:sz w:val="18"/>
                <w:szCs w:val="18"/>
              </w:rPr>
              <w:t>(ниже % в заданиях №2,4,5,</w:t>
            </w:r>
            <w:r w:rsidRPr="00E63385">
              <w:rPr>
                <w:rFonts w:ascii="Times New Roman" w:hAnsi="Times New Roman"/>
                <w:sz w:val="18"/>
                <w:szCs w:val="18"/>
                <w:lang w:val="en-US"/>
              </w:rPr>
              <w:t>12</w:t>
            </w:r>
            <w:r w:rsidRPr="00E63385">
              <w:rPr>
                <w:rFonts w:ascii="Times New Roman" w:hAnsi="Times New Roman"/>
                <w:sz w:val="18"/>
                <w:szCs w:val="18"/>
              </w:rPr>
              <w:t>,17,18)</w:t>
            </w:r>
          </w:p>
          <w:p w:rsidR="002A195A" w:rsidRPr="00E63385" w:rsidRDefault="002A195A" w:rsidP="00662D1F">
            <w:pPr>
              <w:rPr>
                <w:rFonts w:ascii="Times New Roman" w:hAnsi="Times New Roman"/>
                <w:sz w:val="18"/>
                <w:szCs w:val="18"/>
              </w:rPr>
            </w:pPr>
          </w:p>
        </w:tc>
        <w:tc>
          <w:tcPr>
            <w:tcW w:w="0" w:type="auto"/>
          </w:tcPr>
          <w:p w:rsidR="002A195A" w:rsidRPr="00E63385" w:rsidRDefault="002A195A" w:rsidP="00662D1F">
            <w:pPr>
              <w:rPr>
                <w:rFonts w:ascii="Times New Roman" w:hAnsi="Times New Roman"/>
                <w:sz w:val="18"/>
                <w:szCs w:val="18"/>
              </w:rPr>
            </w:pPr>
            <w:r w:rsidRPr="00E63385">
              <w:rPr>
                <w:rFonts w:ascii="Times New Roman" w:hAnsi="Times New Roman"/>
                <w:sz w:val="18"/>
                <w:szCs w:val="18"/>
              </w:rPr>
              <w:t>Лёгкие91%  &gt;   83%</w:t>
            </w:r>
          </w:p>
          <w:p w:rsidR="002A195A" w:rsidRPr="00E63385" w:rsidRDefault="002A195A" w:rsidP="00662D1F">
            <w:pPr>
              <w:rPr>
                <w:rFonts w:ascii="Times New Roman" w:hAnsi="Times New Roman"/>
                <w:sz w:val="18"/>
                <w:szCs w:val="18"/>
                <w:lang w:val="en-US"/>
              </w:rPr>
            </w:pPr>
            <w:r w:rsidRPr="00E63385">
              <w:rPr>
                <w:rFonts w:ascii="Times New Roman" w:hAnsi="Times New Roman"/>
                <w:sz w:val="18"/>
                <w:szCs w:val="18"/>
              </w:rPr>
              <w:t>Средние 57% &gt; 54</w:t>
            </w:r>
            <w:r w:rsidRPr="00E63385">
              <w:rPr>
                <w:rFonts w:ascii="Times New Roman" w:hAnsi="Times New Roman"/>
                <w:sz w:val="18"/>
                <w:szCs w:val="18"/>
                <w:lang w:val="en-US"/>
              </w:rPr>
              <w:t>%</w:t>
            </w:r>
          </w:p>
          <w:p w:rsidR="002A195A" w:rsidRPr="00E63385" w:rsidRDefault="002A195A" w:rsidP="00662D1F">
            <w:pPr>
              <w:rPr>
                <w:rFonts w:ascii="Times New Roman" w:hAnsi="Times New Roman"/>
                <w:sz w:val="18"/>
                <w:szCs w:val="18"/>
              </w:rPr>
            </w:pPr>
            <w:r w:rsidRPr="00E63385">
              <w:rPr>
                <w:rFonts w:ascii="Times New Roman" w:hAnsi="Times New Roman"/>
                <w:sz w:val="18"/>
                <w:szCs w:val="18"/>
                <w:lang w:val="en-US"/>
              </w:rPr>
              <w:t xml:space="preserve">Трудные </w:t>
            </w:r>
            <w:r w:rsidRPr="00E63385">
              <w:rPr>
                <w:rFonts w:ascii="Times New Roman" w:hAnsi="Times New Roman"/>
                <w:sz w:val="18"/>
                <w:szCs w:val="18"/>
              </w:rPr>
              <w:t>44 &gt;  29</w:t>
            </w:r>
          </w:p>
        </w:tc>
      </w:tr>
    </w:tbl>
    <w:p w:rsidR="002A195A" w:rsidRDefault="002A195A" w:rsidP="002A195A">
      <w:pPr>
        <w:ind w:left="360"/>
        <w:rPr>
          <w:rFonts w:ascii="Times New Roman" w:hAnsi="Times New Roman"/>
          <w:sz w:val="24"/>
          <w:szCs w:val="24"/>
        </w:rPr>
      </w:pPr>
    </w:p>
    <w:p w:rsidR="002A195A" w:rsidRDefault="002A195A" w:rsidP="002A195A">
      <w:pPr>
        <w:ind w:left="360"/>
        <w:rPr>
          <w:rFonts w:ascii="Times New Roman" w:hAnsi="Times New Roman"/>
          <w:b/>
          <w:sz w:val="24"/>
          <w:szCs w:val="24"/>
        </w:rPr>
      </w:pPr>
      <w:r w:rsidRPr="00A92A8B">
        <w:rPr>
          <w:rFonts w:ascii="Times New Roman" w:hAnsi="Times New Roman"/>
          <w:b/>
          <w:sz w:val="24"/>
          <w:szCs w:val="24"/>
        </w:rPr>
        <w:t xml:space="preserve">Вывод </w:t>
      </w:r>
      <w:r>
        <w:rPr>
          <w:rFonts w:ascii="Times New Roman" w:hAnsi="Times New Roman"/>
          <w:b/>
          <w:sz w:val="24"/>
          <w:szCs w:val="24"/>
        </w:rPr>
        <w:t xml:space="preserve"> по выполнению комплексной работы:</w:t>
      </w:r>
    </w:p>
    <w:p w:rsidR="002A195A" w:rsidRDefault="002A195A" w:rsidP="002A195A">
      <w:pPr>
        <w:ind w:left="360"/>
        <w:rPr>
          <w:rFonts w:ascii="Times New Roman" w:hAnsi="Times New Roman"/>
          <w:sz w:val="24"/>
          <w:szCs w:val="24"/>
        </w:rPr>
      </w:pPr>
      <w:r w:rsidRPr="00E04A92">
        <w:rPr>
          <w:rFonts w:ascii="Times New Roman" w:hAnsi="Times New Roman"/>
          <w:sz w:val="24"/>
          <w:szCs w:val="24"/>
        </w:rPr>
        <w:lastRenderedPageBreak/>
        <w:t>1.</w:t>
      </w:r>
      <w:r>
        <w:rPr>
          <w:rFonts w:ascii="Times New Roman" w:hAnsi="Times New Roman"/>
          <w:sz w:val="24"/>
          <w:szCs w:val="24"/>
        </w:rPr>
        <w:t>Отмечены ниже результаты  у класса, чем средний результат по конкурсу при выполнении заданий группы «Наша страна на глобусе и на карте», «Человек и общество» в  ОМ. В ходе оценки информации  в литературе. По трудности хуже решены лёгкие задания по ОМ, средние задания по литературе.</w:t>
      </w:r>
    </w:p>
    <w:p w:rsidR="002A195A" w:rsidRPr="00E04A92" w:rsidRDefault="002A195A" w:rsidP="002A195A">
      <w:pPr>
        <w:ind w:left="360"/>
        <w:rPr>
          <w:rFonts w:ascii="Times New Roman" w:hAnsi="Times New Roman"/>
          <w:sz w:val="24"/>
          <w:szCs w:val="24"/>
        </w:rPr>
      </w:pPr>
      <w:r>
        <w:rPr>
          <w:rFonts w:ascii="Times New Roman" w:hAnsi="Times New Roman"/>
          <w:sz w:val="24"/>
          <w:szCs w:val="24"/>
        </w:rPr>
        <w:t>2.Самый высокий индекс решаемости у четвёртого класса по математике – 82%. и самый низкий – по русскому языку – 72,8%.</w:t>
      </w:r>
    </w:p>
    <w:p w:rsidR="002A195A" w:rsidRDefault="002A195A" w:rsidP="002A195A">
      <w:pPr>
        <w:rPr>
          <w:rFonts w:ascii="Times New Roman" w:hAnsi="Times New Roman"/>
          <w:b/>
          <w:sz w:val="24"/>
          <w:szCs w:val="24"/>
        </w:rPr>
      </w:pPr>
      <w:r>
        <w:rPr>
          <w:rFonts w:ascii="Times New Roman" w:hAnsi="Times New Roman"/>
          <w:b/>
          <w:sz w:val="24"/>
          <w:szCs w:val="24"/>
        </w:rPr>
        <w:t>Рекомендации  данному классу и обучающимся 4 класса 2015/2016 учебного года:</w:t>
      </w:r>
    </w:p>
    <w:p w:rsidR="002A195A" w:rsidRDefault="002A195A" w:rsidP="002A195A">
      <w:pPr>
        <w:rPr>
          <w:rFonts w:ascii="Times New Roman" w:hAnsi="Times New Roman"/>
          <w:sz w:val="24"/>
          <w:szCs w:val="24"/>
        </w:rPr>
      </w:pPr>
      <w:r>
        <w:rPr>
          <w:rFonts w:ascii="Times New Roman" w:hAnsi="Times New Roman"/>
          <w:sz w:val="24"/>
          <w:szCs w:val="24"/>
        </w:rPr>
        <w:t>1.При формировании предметных и метапредметных учебных действий  обучающихся обратить внимание</w:t>
      </w:r>
    </w:p>
    <w:p w:rsidR="002A195A" w:rsidRDefault="002A195A" w:rsidP="002A195A">
      <w:pPr>
        <w:rPr>
          <w:rFonts w:ascii="Times New Roman" w:hAnsi="Times New Roman"/>
          <w:sz w:val="24"/>
          <w:szCs w:val="24"/>
        </w:rPr>
      </w:pPr>
      <w:r>
        <w:rPr>
          <w:rFonts w:ascii="Times New Roman" w:hAnsi="Times New Roman"/>
          <w:sz w:val="24"/>
          <w:szCs w:val="24"/>
        </w:rPr>
        <w:t>- на умения работать по заданиям  «Наша страна на глобусе и на карте», «Человек и общество» в  ОМ,</w:t>
      </w:r>
    </w:p>
    <w:p w:rsidR="002A195A" w:rsidRDefault="002A195A" w:rsidP="002A195A">
      <w:pPr>
        <w:rPr>
          <w:rFonts w:ascii="Times New Roman" w:hAnsi="Times New Roman"/>
          <w:sz w:val="24"/>
          <w:szCs w:val="24"/>
        </w:rPr>
      </w:pPr>
      <w:r>
        <w:rPr>
          <w:rFonts w:ascii="Times New Roman" w:hAnsi="Times New Roman"/>
          <w:sz w:val="24"/>
          <w:szCs w:val="24"/>
        </w:rPr>
        <w:t xml:space="preserve">- на умения оценки информации  в литературе, </w:t>
      </w:r>
    </w:p>
    <w:p w:rsidR="002A195A" w:rsidRDefault="002A195A" w:rsidP="002A195A">
      <w:pPr>
        <w:rPr>
          <w:rFonts w:ascii="Times New Roman" w:hAnsi="Times New Roman"/>
          <w:sz w:val="24"/>
          <w:szCs w:val="24"/>
        </w:rPr>
      </w:pPr>
      <w:r>
        <w:rPr>
          <w:rFonts w:ascii="Times New Roman" w:hAnsi="Times New Roman"/>
          <w:sz w:val="24"/>
          <w:szCs w:val="24"/>
        </w:rPr>
        <w:t xml:space="preserve">-на  решение лёгких заданий в тестах по ОМ, средних заданий  по литературе. </w:t>
      </w:r>
    </w:p>
    <w:p w:rsidR="002A195A" w:rsidRPr="00AF587B" w:rsidRDefault="002A195A" w:rsidP="002A195A">
      <w:pPr>
        <w:rPr>
          <w:rFonts w:ascii="Times New Roman" w:hAnsi="Times New Roman"/>
          <w:sz w:val="24"/>
          <w:szCs w:val="24"/>
        </w:rPr>
      </w:pPr>
      <w:r>
        <w:rPr>
          <w:rFonts w:ascii="Times New Roman" w:hAnsi="Times New Roman"/>
          <w:sz w:val="24"/>
          <w:szCs w:val="24"/>
        </w:rPr>
        <w:t>- на индекс решаемости тестов  по русскому языку.</w:t>
      </w:r>
    </w:p>
    <w:p w:rsidR="002A195A" w:rsidRPr="005A70A7" w:rsidRDefault="002A195A" w:rsidP="002A195A">
      <w:pPr>
        <w:rPr>
          <w:rFonts w:ascii="Times New Roman" w:hAnsi="Times New Roman"/>
          <w:sz w:val="24"/>
          <w:szCs w:val="24"/>
        </w:rPr>
      </w:pPr>
    </w:p>
    <w:p w:rsidR="002A195A" w:rsidRDefault="002A195A" w:rsidP="00A061ED">
      <w:pPr>
        <w:jc w:val="center"/>
        <w:rPr>
          <w:rFonts w:ascii="Times New Roman" w:hAnsi="Times New Roman"/>
          <w:b/>
          <w:sz w:val="24"/>
          <w:szCs w:val="24"/>
        </w:rPr>
      </w:pPr>
    </w:p>
    <w:p w:rsidR="002A195A" w:rsidRDefault="002A195A" w:rsidP="00A061ED">
      <w:pPr>
        <w:jc w:val="center"/>
        <w:rPr>
          <w:rFonts w:ascii="Times New Roman" w:hAnsi="Times New Roman"/>
          <w:b/>
          <w:sz w:val="24"/>
          <w:szCs w:val="24"/>
        </w:rPr>
      </w:pPr>
    </w:p>
    <w:p w:rsidR="00A061ED" w:rsidRDefault="002F3B24" w:rsidP="00A061ED">
      <w:pPr>
        <w:jc w:val="center"/>
        <w:rPr>
          <w:rFonts w:ascii="Times New Roman" w:hAnsi="Times New Roman"/>
          <w:b/>
          <w:sz w:val="24"/>
          <w:szCs w:val="24"/>
        </w:rPr>
      </w:pPr>
      <w:r w:rsidRPr="002F3B24">
        <w:rPr>
          <w:rFonts w:ascii="Times New Roman" w:hAnsi="Times New Roman"/>
          <w:b/>
          <w:sz w:val="24"/>
          <w:szCs w:val="24"/>
        </w:rPr>
        <w:t xml:space="preserve">Раздел </w:t>
      </w:r>
      <w:r>
        <w:rPr>
          <w:rFonts w:ascii="Times New Roman" w:hAnsi="Times New Roman"/>
          <w:b/>
          <w:sz w:val="24"/>
          <w:szCs w:val="24"/>
          <w:lang w:val="en-US"/>
        </w:rPr>
        <w:t>II</w:t>
      </w:r>
      <w:r>
        <w:rPr>
          <w:rFonts w:ascii="Times New Roman" w:hAnsi="Times New Roman"/>
          <w:b/>
          <w:sz w:val="24"/>
          <w:szCs w:val="24"/>
        </w:rPr>
        <w:t xml:space="preserve">.   2.6. </w:t>
      </w:r>
      <w:r>
        <w:rPr>
          <w:rFonts w:ascii="Times New Roman" w:hAnsi="Times New Roman"/>
          <w:b/>
          <w:i/>
          <w:sz w:val="24"/>
          <w:szCs w:val="24"/>
        </w:rPr>
        <w:t xml:space="preserve"> </w:t>
      </w:r>
      <w:r w:rsidRPr="002F3B24">
        <w:rPr>
          <w:rFonts w:ascii="Times New Roman" w:hAnsi="Times New Roman"/>
          <w:b/>
          <w:sz w:val="24"/>
          <w:szCs w:val="24"/>
        </w:rPr>
        <w:t>Анализ промежуточной аттестации обучающих</w:t>
      </w:r>
      <w:r w:rsidR="00AA0080">
        <w:rPr>
          <w:rFonts w:ascii="Times New Roman" w:hAnsi="Times New Roman"/>
          <w:b/>
          <w:sz w:val="24"/>
          <w:szCs w:val="24"/>
        </w:rPr>
        <w:t>ся 2 – 8, 10 классов.   Май 2014/2015</w:t>
      </w:r>
      <w:r w:rsidRPr="002F3B24">
        <w:rPr>
          <w:rFonts w:ascii="Times New Roman" w:hAnsi="Times New Roman"/>
          <w:b/>
          <w:sz w:val="24"/>
          <w:szCs w:val="24"/>
        </w:rPr>
        <w:t xml:space="preserve"> учебного года.</w:t>
      </w:r>
      <w:r w:rsidR="00A061ED">
        <w:rPr>
          <w:rFonts w:ascii="Times New Roman" w:hAnsi="Times New Roman"/>
          <w:b/>
          <w:sz w:val="24"/>
          <w:szCs w:val="24"/>
        </w:rPr>
        <w:t xml:space="preserve"> </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На основании решения Управляющего совета МАОУ Прокуткинская</w:t>
      </w:r>
      <w:r>
        <w:rPr>
          <w:rFonts w:ascii="Times New Roman" w:hAnsi="Times New Roman"/>
          <w:sz w:val="24"/>
          <w:szCs w:val="24"/>
        </w:rPr>
        <w:t xml:space="preserve">  СОШ от 24.10.2014 г, протокол № 2, приказа  директора № 214 от 14.11.2014</w:t>
      </w:r>
      <w:r w:rsidRPr="002D5872">
        <w:rPr>
          <w:rFonts w:ascii="Times New Roman" w:hAnsi="Times New Roman"/>
          <w:sz w:val="24"/>
          <w:szCs w:val="24"/>
        </w:rPr>
        <w:t xml:space="preserve"> г</w:t>
      </w:r>
      <w:r>
        <w:rPr>
          <w:rFonts w:ascii="Times New Roman" w:hAnsi="Times New Roman"/>
          <w:sz w:val="24"/>
          <w:szCs w:val="24"/>
        </w:rPr>
        <w:t xml:space="preserve">. </w:t>
      </w:r>
      <w:r w:rsidRPr="002D5872">
        <w:rPr>
          <w:rFonts w:ascii="Times New Roman" w:hAnsi="Times New Roman"/>
          <w:sz w:val="24"/>
          <w:szCs w:val="24"/>
        </w:rPr>
        <w:t xml:space="preserve"> и </w:t>
      </w:r>
      <w:r>
        <w:rPr>
          <w:rFonts w:ascii="Times New Roman" w:hAnsi="Times New Roman"/>
          <w:sz w:val="24"/>
          <w:szCs w:val="24"/>
        </w:rPr>
        <w:t xml:space="preserve"> </w:t>
      </w:r>
      <w:r w:rsidRPr="002D5872">
        <w:rPr>
          <w:rFonts w:ascii="Times New Roman" w:hAnsi="Times New Roman"/>
          <w:sz w:val="24"/>
          <w:szCs w:val="24"/>
        </w:rPr>
        <w:t>в целях обеспечения выполнения</w:t>
      </w:r>
      <w:r>
        <w:rPr>
          <w:rFonts w:ascii="Times New Roman" w:hAnsi="Times New Roman"/>
          <w:sz w:val="24"/>
          <w:szCs w:val="24"/>
        </w:rPr>
        <w:t xml:space="preserve"> </w:t>
      </w:r>
      <w:r w:rsidRPr="002D5872">
        <w:rPr>
          <w:rFonts w:ascii="Times New Roman" w:hAnsi="Times New Roman"/>
          <w:sz w:val="24"/>
          <w:szCs w:val="24"/>
        </w:rPr>
        <w:t xml:space="preserve"> педагогами и обучающимися образовательных программ, повышения их ответственности за качество образования в переводных классах в МАОУ Прокуткинская СОШ проведена промежуточная аттестация во 2 – 8, 10 классах по утверждённым педсоветом школы предметам и формам.</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 xml:space="preserve"> Был составлен график проведения промежуточной аттестации, расписание консультаций, разработан и утверждён аттестационный материал.</w:t>
      </w:r>
    </w:p>
    <w:p w:rsidR="00145C0F" w:rsidRPr="002D5872" w:rsidRDefault="00145C0F" w:rsidP="00145C0F">
      <w:pPr>
        <w:rPr>
          <w:rFonts w:ascii="Times New Roman" w:hAnsi="Times New Roman"/>
          <w:sz w:val="24"/>
          <w:szCs w:val="24"/>
        </w:rPr>
      </w:pPr>
      <w:r w:rsidRPr="002D5872">
        <w:rPr>
          <w:rFonts w:ascii="Times New Roman" w:hAnsi="Times New Roman"/>
          <w:sz w:val="24"/>
          <w:szCs w:val="24"/>
        </w:rPr>
        <w:t>Вся информация о промежуточной аттестации доведена до сведения родителей и обучающихся</w:t>
      </w:r>
      <w:r>
        <w:rPr>
          <w:rFonts w:ascii="Times New Roman" w:hAnsi="Times New Roman"/>
          <w:sz w:val="24"/>
          <w:szCs w:val="24"/>
        </w:rPr>
        <w:t xml:space="preserve"> на информационном стенде и электронном  школьном сайте</w:t>
      </w:r>
      <w:r w:rsidRPr="002D5872">
        <w:rPr>
          <w:rFonts w:ascii="Times New Roman" w:hAnsi="Times New Roman"/>
          <w:sz w:val="24"/>
          <w:szCs w:val="24"/>
        </w:rPr>
        <w:t>.</w:t>
      </w:r>
      <w:r w:rsidR="00FD6435">
        <w:rPr>
          <w:rFonts w:ascii="Times New Roman" w:hAnsi="Times New Roman"/>
          <w:sz w:val="24"/>
          <w:szCs w:val="24"/>
        </w:rPr>
        <w:t xml:space="preserve">  </w:t>
      </w:r>
      <w:r w:rsidRPr="002D5872">
        <w:rPr>
          <w:rFonts w:ascii="Times New Roman" w:hAnsi="Times New Roman"/>
          <w:sz w:val="24"/>
          <w:szCs w:val="24"/>
        </w:rPr>
        <w:t xml:space="preserve">Таблица результатов: </w:t>
      </w:r>
    </w:p>
    <w:tbl>
      <w:tblPr>
        <w:tblStyle w:val="a3"/>
        <w:tblW w:w="10065" w:type="dxa"/>
        <w:tblInd w:w="-318" w:type="dxa"/>
        <w:tblLayout w:type="fixed"/>
        <w:tblLook w:val="04A0"/>
      </w:tblPr>
      <w:tblGrid>
        <w:gridCol w:w="426"/>
        <w:gridCol w:w="709"/>
        <w:gridCol w:w="2552"/>
        <w:gridCol w:w="1842"/>
        <w:gridCol w:w="2127"/>
        <w:gridCol w:w="1134"/>
        <w:gridCol w:w="1275"/>
      </w:tblGrid>
      <w:tr w:rsidR="00145C0F" w:rsidRPr="008B79E9" w:rsidTr="00FD425A">
        <w:tc>
          <w:tcPr>
            <w:tcW w:w="426"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lastRenderedPageBreak/>
              <w:t>№</w:t>
            </w:r>
          </w:p>
        </w:tc>
        <w:tc>
          <w:tcPr>
            <w:tcW w:w="709"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Класс</w:t>
            </w:r>
          </w:p>
        </w:tc>
        <w:tc>
          <w:tcPr>
            <w:tcW w:w="2552"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Предмет</w:t>
            </w:r>
          </w:p>
        </w:tc>
        <w:tc>
          <w:tcPr>
            <w:tcW w:w="1842"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Форма</w:t>
            </w:r>
          </w:p>
        </w:tc>
        <w:tc>
          <w:tcPr>
            <w:tcW w:w="2127"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Учитель</w:t>
            </w:r>
          </w:p>
        </w:tc>
        <w:tc>
          <w:tcPr>
            <w:tcW w:w="2409" w:type="dxa"/>
            <w:gridSpan w:val="2"/>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Результат</w:t>
            </w:r>
          </w:p>
        </w:tc>
      </w:tr>
      <w:tr w:rsidR="00145C0F" w:rsidRPr="008B79E9" w:rsidTr="00FD425A">
        <w:tc>
          <w:tcPr>
            <w:tcW w:w="426" w:type="dxa"/>
          </w:tcPr>
          <w:p w:rsidR="00145C0F" w:rsidRPr="008B79E9" w:rsidRDefault="00145C0F" w:rsidP="00FD425A">
            <w:pPr>
              <w:rPr>
                <w:rFonts w:ascii="Times New Roman" w:hAnsi="Times New Roman"/>
                <w:b/>
                <w:i/>
                <w:sz w:val="18"/>
                <w:szCs w:val="18"/>
                <w:vertAlign w:val="superscript"/>
              </w:rPr>
            </w:pPr>
          </w:p>
        </w:tc>
        <w:tc>
          <w:tcPr>
            <w:tcW w:w="709" w:type="dxa"/>
          </w:tcPr>
          <w:p w:rsidR="00145C0F" w:rsidRPr="008B79E9" w:rsidRDefault="00145C0F" w:rsidP="00FD425A">
            <w:pPr>
              <w:rPr>
                <w:rFonts w:ascii="Times New Roman" w:hAnsi="Times New Roman"/>
                <w:b/>
                <w:i/>
                <w:sz w:val="18"/>
                <w:szCs w:val="18"/>
                <w:vertAlign w:val="superscript"/>
              </w:rPr>
            </w:pPr>
          </w:p>
        </w:tc>
        <w:tc>
          <w:tcPr>
            <w:tcW w:w="2552" w:type="dxa"/>
          </w:tcPr>
          <w:p w:rsidR="00145C0F" w:rsidRPr="008B79E9" w:rsidRDefault="00145C0F" w:rsidP="00FD425A">
            <w:pPr>
              <w:rPr>
                <w:rFonts w:ascii="Times New Roman" w:hAnsi="Times New Roman"/>
                <w:b/>
                <w:i/>
                <w:sz w:val="18"/>
                <w:szCs w:val="18"/>
                <w:vertAlign w:val="superscript"/>
              </w:rPr>
            </w:pPr>
          </w:p>
        </w:tc>
        <w:tc>
          <w:tcPr>
            <w:tcW w:w="1842" w:type="dxa"/>
          </w:tcPr>
          <w:p w:rsidR="00145C0F" w:rsidRPr="008B79E9" w:rsidRDefault="00145C0F" w:rsidP="00FD425A">
            <w:pPr>
              <w:rPr>
                <w:rFonts w:ascii="Times New Roman" w:hAnsi="Times New Roman"/>
                <w:b/>
                <w:i/>
                <w:sz w:val="18"/>
                <w:szCs w:val="18"/>
                <w:vertAlign w:val="superscript"/>
              </w:rPr>
            </w:pPr>
          </w:p>
        </w:tc>
        <w:tc>
          <w:tcPr>
            <w:tcW w:w="2127" w:type="dxa"/>
          </w:tcPr>
          <w:p w:rsidR="00145C0F" w:rsidRPr="008B79E9" w:rsidRDefault="00145C0F" w:rsidP="00FD425A">
            <w:pPr>
              <w:rPr>
                <w:rFonts w:ascii="Times New Roman" w:hAnsi="Times New Roman"/>
                <w:b/>
                <w:i/>
                <w:sz w:val="18"/>
                <w:szCs w:val="18"/>
                <w:vertAlign w:val="superscript"/>
              </w:rPr>
            </w:pPr>
          </w:p>
        </w:tc>
        <w:tc>
          <w:tcPr>
            <w:tcW w:w="1134"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Выпол</w:t>
            </w:r>
          </w:p>
        </w:tc>
        <w:tc>
          <w:tcPr>
            <w:tcW w:w="1275" w:type="dxa"/>
          </w:tcPr>
          <w:p w:rsidR="00145C0F" w:rsidRPr="008B79E9" w:rsidRDefault="00145C0F" w:rsidP="00FD425A">
            <w:pPr>
              <w:rPr>
                <w:rFonts w:ascii="Times New Roman" w:hAnsi="Times New Roman"/>
                <w:b/>
                <w:i/>
                <w:sz w:val="18"/>
                <w:szCs w:val="18"/>
                <w:vertAlign w:val="superscript"/>
              </w:rPr>
            </w:pPr>
            <w:r w:rsidRPr="008B79E9">
              <w:rPr>
                <w:rFonts w:ascii="Times New Roman" w:hAnsi="Times New Roman"/>
                <w:b/>
                <w:i/>
                <w:sz w:val="18"/>
                <w:szCs w:val="18"/>
                <w:vertAlign w:val="superscript"/>
              </w:rPr>
              <w:t>Качеств</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78/78</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57</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Белименко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64</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100/92</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58/67</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92</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Мячкина М.М.</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75</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61/83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Литература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Техника чтения</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89</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Ковальчук О.В.</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78</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82/65</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76/29</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11</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Обельчикова Э.А.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76</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41</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12</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Английский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Жаймусинова Б.Б.</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88</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13</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Бохан И.А.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71/86</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29/57</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14</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Математика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Штефан С.А.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15</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Английский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Жаймусинова Б.Б.</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86</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71</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16</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Диктант с грамм заданием</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70/100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17</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Контрольная работа</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Комарова Е.И.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18</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7</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Геометрия</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Комарова Е.И.</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60</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19</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ГИА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Еремкина А.И.</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63</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lastRenderedPageBreak/>
              <w:t>20</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ГИА</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Левин П.И.</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40</w:t>
            </w:r>
          </w:p>
        </w:tc>
      </w:tr>
      <w:tr w:rsidR="00145C0F" w:rsidRPr="008B79E9" w:rsidTr="00FD425A">
        <w:tc>
          <w:tcPr>
            <w:tcW w:w="426"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21</w:t>
            </w:r>
          </w:p>
        </w:tc>
        <w:tc>
          <w:tcPr>
            <w:tcW w:w="709"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w:t>
            </w:r>
          </w:p>
        </w:tc>
        <w:tc>
          <w:tcPr>
            <w:tcW w:w="255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Химия</w:t>
            </w:r>
          </w:p>
        </w:tc>
        <w:tc>
          <w:tcPr>
            <w:tcW w:w="1842"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Военмастер Л.А.</w:t>
            </w:r>
          </w:p>
        </w:tc>
        <w:tc>
          <w:tcPr>
            <w:tcW w:w="1134"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shd w:val="clear" w:color="auto" w:fill="C6D9F1" w:themeFill="text2" w:themeFillTint="33"/>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50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22</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Русский язык</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Бохан И.А.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83</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33</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23</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Алгебра</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Штефан С.А.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92</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46</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Обществознание</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Билеты</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Аверина Е.В.</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r>
      <w:tr w:rsidR="00145C0F" w:rsidRPr="008B79E9" w:rsidTr="00FD425A">
        <w:tc>
          <w:tcPr>
            <w:tcW w:w="426"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24</w:t>
            </w:r>
          </w:p>
        </w:tc>
        <w:tc>
          <w:tcPr>
            <w:tcW w:w="709"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w:t>
            </w:r>
          </w:p>
        </w:tc>
        <w:tc>
          <w:tcPr>
            <w:tcW w:w="255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Биология</w:t>
            </w:r>
          </w:p>
        </w:tc>
        <w:tc>
          <w:tcPr>
            <w:tcW w:w="1842"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Тест ЕГЭ</w:t>
            </w:r>
          </w:p>
        </w:tc>
        <w:tc>
          <w:tcPr>
            <w:tcW w:w="2127"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Обельчикова Э.А.</w:t>
            </w:r>
          </w:p>
        </w:tc>
        <w:tc>
          <w:tcPr>
            <w:tcW w:w="1134"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100</w:t>
            </w:r>
          </w:p>
        </w:tc>
        <w:tc>
          <w:tcPr>
            <w:tcW w:w="1275" w:type="dxa"/>
          </w:tcPr>
          <w:p w:rsidR="00145C0F" w:rsidRPr="008B79E9" w:rsidRDefault="00145C0F" w:rsidP="00FD425A">
            <w:pPr>
              <w:rPr>
                <w:rFonts w:ascii="Times New Roman" w:hAnsi="Times New Roman"/>
                <w:sz w:val="18"/>
                <w:szCs w:val="18"/>
                <w:vertAlign w:val="superscript"/>
              </w:rPr>
            </w:pPr>
            <w:r w:rsidRPr="008B79E9">
              <w:rPr>
                <w:rFonts w:ascii="Times New Roman" w:hAnsi="Times New Roman"/>
                <w:sz w:val="18"/>
                <w:szCs w:val="18"/>
                <w:vertAlign w:val="superscript"/>
              </w:rPr>
              <w:t>29</w:t>
            </w:r>
          </w:p>
        </w:tc>
      </w:tr>
    </w:tbl>
    <w:p w:rsidR="00FD6435" w:rsidRPr="002D5872"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2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Обучающиеся 2 класса</w:t>
      </w:r>
      <w:r>
        <w:rPr>
          <w:rFonts w:ascii="Times New Roman" w:hAnsi="Times New Roman"/>
          <w:sz w:val="24"/>
          <w:szCs w:val="24"/>
        </w:rPr>
        <w:t xml:space="preserve"> (учитель Белименко Л.А.</w:t>
      </w:r>
      <w:r w:rsidRPr="002D5872">
        <w:rPr>
          <w:rFonts w:ascii="Times New Roman" w:hAnsi="Times New Roman"/>
          <w:sz w:val="24"/>
          <w:szCs w:val="24"/>
        </w:rPr>
        <w:t>)</w:t>
      </w:r>
      <w:r>
        <w:rPr>
          <w:rFonts w:ascii="Times New Roman" w:hAnsi="Times New Roman"/>
          <w:sz w:val="24"/>
          <w:szCs w:val="24"/>
        </w:rPr>
        <w:t xml:space="preserve"> успешно </w:t>
      </w:r>
      <w:r w:rsidRPr="002D5872">
        <w:rPr>
          <w:rFonts w:ascii="Times New Roman" w:hAnsi="Times New Roman"/>
          <w:sz w:val="24"/>
          <w:szCs w:val="24"/>
        </w:rPr>
        <w:t xml:space="preserve"> справились с заданиями, предложенными по русскому языку, математике, литературе</w:t>
      </w:r>
    </w:p>
    <w:p w:rsidR="00FD6435" w:rsidRDefault="00FD6435" w:rsidP="00FD6435">
      <w:pPr>
        <w:rPr>
          <w:rFonts w:ascii="Times New Roman" w:hAnsi="Times New Roman"/>
          <w:b/>
          <w:sz w:val="24"/>
          <w:szCs w:val="24"/>
        </w:rPr>
      </w:pPr>
      <w:r>
        <w:rPr>
          <w:rFonts w:ascii="Times New Roman" w:hAnsi="Times New Roman"/>
          <w:b/>
          <w:sz w:val="24"/>
          <w:szCs w:val="24"/>
        </w:rPr>
        <w:t>Рекомендации 2 кл:</w:t>
      </w:r>
    </w:p>
    <w:p w:rsidR="00FD6435" w:rsidRDefault="00FD6435" w:rsidP="00FD6435">
      <w:pPr>
        <w:rPr>
          <w:rFonts w:ascii="Times New Roman" w:hAnsi="Times New Roman"/>
          <w:sz w:val="24"/>
          <w:szCs w:val="24"/>
        </w:rPr>
      </w:pPr>
      <w:r>
        <w:rPr>
          <w:rFonts w:ascii="Times New Roman" w:hAnsi="Times New Roman"/>
          <w:b/>
          <w:sz w:val="24"/>
          <w:szCs w:val="24"/>
        </w:rPr>
        <w:t xml:space="preserve">-русский язык </w:t>
      </w:r>
      <w:r>
        <w:rPr>
          <w:rFonts w:ascii="Times New Roman" w:hAnsi="Times New Roman"/>
          <w:sz w:val="24"/>
          <w:szCs w:val="24"/>
        </w:rPr>
        <w:t>–определение безударных гласных в корне слова,</w:t>
      </w:r>
      <w:r>
        <w:rPr>
          <w:rFonts w:ascii="Times New Roman" w:hAnsi="Times New Roman"/>
          <w:b/>
          <w:sz w:val="24"/>
          <w:szCs w:val="24"/>
        </w:rPr>
        <w:t xml:space="preserve"> </w:t>
      </w:r>
      <w:r w:rsidRPr="0005177D">
        <w:rPr>
          <w:rFonts w:ascii="Times New Roman" w:hAnsi="Times New Roman"/>
          <w:sz w:val="24"/>
          <w:szCs w:val="24"/>
        </w:rPr>
        <w:t>правописание</w:t>
      </w:r>
      <w:r>
        <w:rPr>
          <w:rFonts w:ascii="Times New Roman" w:hAnsi="Times New Roman"/>
          <w:sz w:val="24"/>
          <w:szCs w:val="24"/>
        </w:rPr>
        <w:t xml:space="preserve"> сочетаний ча-ща, чу-щу, правописание мягкого знака</w:t>
      </w:r>
    </w:p>
    <w:p w:rsidR="00FD6435" w:rsidRDefault="00FD6435" w:rsidP="00FD6435">
      <w:pPr>
        <w:rPr>
          <w:rFonts w:ascii="Times New Roman" w:hAnsi="Times New Roman"/>
          <w:sz w:val="24"/>
          <w:szCs w:val="24"/>
        </w:rPr>
      </w:pPr>
      <w:r>
        <w:rPr>
          <w:rFonts w:ascii="Times New Roman" w:hAnsi="Times New Roman"/>
          <w:sz w:val="24"/>
          <w:szCs w:val="24"/>
        </w:rPr>
        <w:t xml:space="preserve">- </w:t>
      </w:r>
      <w:r w:rsidRPr="006C58F3">
        <w:rPr>
          <w:rFonts w:ascii="Times New Roman" w:hAnsi="Times New Roman"/>
          <w:b/>
          <w:sz w:val="24"/>
          <w:szCs w:val="24"/>
        </w:rPr>
        <w:t>математика</w:t>
      </w:r>
      <w:r>
        <w:rPr>
          <w:rFonts w:ascii="Times New Roman" w:hAnsi="Times New Roman"/>
          <w:b/>
          <w:sz w:val="24"/>
          <w:szCs w:val="24"/>
        </w:rPr>
        <w:t xml:space="preserve"> – </w:t>
      </w:r>
      <w:r w:rsidRPr="006C58F3">
        <w:rPr>
          <w:rFonts w:ascii="Times New Roman" w:hAnsi="Times New Roman"/>
          <w:sz w:val="24"/>
          <w:szCs w:val="24"/>
        </w:rPr>
        <w:t>решение</w:t>
      </w:r>
      <w:r>
        <w:rPr>
          <w:rFonts w:ascii="Times New Roman" w:hAnsi="Times New Roman"/>
          <w:sz w:val="24"/>
          <w:szCs w:val="24"/>
        </w:rPr>
        <w:t xml:space="preserve"> задач на определение части числа, знание таблицы умножения, нахождение величины «в раз больше», «на больше».</w:t>
      </w:r>
    </w:p>
    <w:p w:rsidR="00FD6435" w:rsidRDefault="00FD6435" w:rsidP="00FD6435">
      <w:pP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литература-</w:t>
      </w:r>
      <w:r>
        <w:rPr>
          <w:rFonts w:ascii="Times New Roman" w:hAnsi="Times New Roman"/>
          <w:sz w:val="24"/>
          <w:szCs w:val="24"/>
        </w:rPr>
        <w:t xml:space="preserve"> ударение, выразительность, правильное чтение слов.</w:t>
      </w:r>
    </w:p>
    <w:p w:rsidR="00FD6435" w:rsidRPr="00D46CF0"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3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w:t>
      </w:r>
      <w:r>
        <w:rPr>
          <w:rFonts w:ascii="Times New Roman" w:hAnsi="Times New Roman"/>
          <w:sz w:val="24"/>
          <w:szCs w:val="24"/>
        </w:rPr>
        <w:t>я 3 класса (учитель Мячкина М.М.</w:t>
      </w:r>
      <w:r w:rsidRPr="002D5872">
        <w:rPr>
          <w:rFonts w:ascii="Times New Roman" w:hAnsi="Times New Roman"/>
          <w:sz w:val="24"/>
          <w:szCs w:val="24"/>
        </w:rPr>
        <w:t>) успешно справились с заданиями, предложенными по русскому языку, математике, литературе</w:t>
      </w:r>
    </w:p>
    <w:p w:rsidR="00FD6435" w:rsidRDefault="00FD6435" w:rsidP="00FD6435">
      <w:pPr>
        <w:rPr>
          <w:rFonts w:ascii="Times New Roman" w:hAnsi="Times New Roman"/>
          <w:b/>
          <w:sz w:val="24"/>
          <w:szCs w:val="24"/>
        </w:rPr>
      </w:pPr>
      <w:r w:rsidRPr="00D46CF0">
        <w:rPr>
          <w:rFonts w:ascii="Times New Roman" w:hAnsi="Times New Roman"/>
          <w:b/>
          <w:sz w:val="24"/>
          <w:szCs w:val="24"/>
        </w:rPr>
        <w:t>Рекомендации</w:t>
      </w:r>
      <w:r>
        <w:rPr>
          <w:rFonts w:ascii="Times New Roman" w:hAnsi="Times New Roman"/>
          <w:b/>
          <w:sz w:val="24"/>
          <w:szCs w:val="24"/>
        </w:rPr>
        <w:t xml:space="preserve"> 3 кл</w:t>
      </w:r>
      <w:r w:rsidRPr="00D46CF0">
        <w:rPr>
          <w:rFonts w:ascii="Times New Roman" w:hAnsi="Times New Roman"/>
          <w:b/>
          <w:sz w:val="24"/>
          <w:szCs w:val="24"/>
        </w:rPr>
        <w:t>:</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D46CF0">
        <w:rPr>
          <w:rFonts w:ascii="Times New Roman" w:hAnsi="Times New Roman"/>
          <w:sz w:val="24"/>
          <w:szCs w:val="24"/>
        </w:rPr>
        <w:t xml:space="preserve">правописание </w:t>
      </w:r>
      <w:r>
        <w:rPr>
          <w:rFonts w:ascii="Times New Roman" w:hAnsi="Times New Roman"/>
          <w:sz w:val="24"/>
          <w:szCs w:val="24"/>
        </w:rPr>
        <w:t>приставок в глаголах, определение склонения, падежей существительных, перенос слова.</w:t>
      </w:r>
    </w:p>
    <w:p w:rsidR="00FD6435" w:rsidRDefault="00FD6435" w:rsidP="00FD6435">
      <w:pPr>
        <w:rPr>
          <w:rFonts w:ascii="Times New Roman" w:hAnsi="Times New Roman"/>
          <w:sz w:val="24"/>
          <w:szCs w:val="24"/>
        </w:rPr>
      </w:pPr>
      <w:r>
        <w:rPr>
          <w:rFonts w:ascii="Times New Roman" w:hAnsi="Times New Roman"/>
          <w:sz w:val="24"/>
          <w:szCs w:val="24"/>
        </w:rPr>
        <w:t xml:space="preserve">- построение и обозначение прямых, вычислительные навыки (вычитание, деление) </w:t>
      </w:r>
    </w:p>
    <w:p w:rsidR="00FD6435" w:rsidRDefault="00FD6435" w:rsidP="00FD6435">
      <w:pPr>
        <w:rPr>
          <w:rFonts w:ascii="Times New Roman" w:hAnsi="Times New Roman"/>
          <w:sz w:val="24"/>
          <w:szCs w:val="24"/>
        </w:rPr>
      </w:pPr>
      <w:r>
        <w:rPr>
          <w:rFonts w:ascii="Times New Roman" w:hAnsi="Times New Roman"/>
          <w:sz w:val="24"/>
          <w:szCs w:val="24"/>
        </w:rPr>
        <w:t>- выразительность, правильное чтение слов.</w:t>
      </w:r>
    </w:p>
    <w:p w:rsidR="00FD6435" w:rsidRPr="00735767" w:rsidRDefault="00FD6435" w:rsidP="00FD6435">
      <w:pPr>
        <w:rPr>
          <w:rFonts w:ascii="Times New Roman" w:hAnsi="Times New Roman"/>
          <w:b/>
          <w:sz w:val="24"/>
          <w:szCs w:val="24"/>
        </w:rPr>
      </w:pPr>
      <w:r w:rsidRPr="002D5872">
        <w:rPr>
          <w:rFonts w:ascii="Times New Roman" w:hAnsi="Times New Roman"/>
          <w:b/>
          <w:sz w:val="24"/>
          <w:szCs w:val="24"/>
        </w:rPr>
        <w:lastRenderedPageBreak/>
        <w:t>Вывод</w:t>
      </w:r>
      <w:r>
        <w:rPr>
          <w:rFonts w:ascii="Times New Roman" w:hAnsi="Times New Roman"/>
          <w:b/>
          <w:sz w:val="24"/>
          <w:szCs w:val="24"/>
        </w:rPr>
        <w:t xml:space="preserve">  4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Обучающиес</w:t>
      </w:r>
      <w:r>
        <w:rPr>
          <w:rFonts w:ascii="Times New Roman" w:hAnsi="Times New Roman"/>
          <w:sz w:val="24"/>
          <w:szCs w:val="24"/>
        </w:rPr>
        <w:t>я 4 класса (учитель Ковальчук О.В.</w:t>
      </w:r>
      <w:r w:rsidRPr="002D5872">
        <w:rPr>
          <w:rFonts w:ascii="Times New Roman" w:hAnsi="Times New Roman"/>
          <w:sz w:val="24"/>
          <w:szCs w:val="24"/>
        </w:rPr>
        <w:t>) успешно справились с заданиями, предложенными по русскому языку, математике, литературе</w:t>
      </w:r>
    </w:p>
    <w:p w:rsidR="00FD6435" w:rsidRPr="00735767" w:rsidRDefault="00FD6435" w:rsidP="00FD6435">
      <w:pPr>
        <w:rPr>
          <w:rFonts w:ascii="Times New Roman" w:hAnsi="Times New Roman"/>
          <w:b/>
          <w:sz w:val="24"/>
          <w:szCs w:val="24"/>
        </w:rPr>
      </w:pPr>
      <w:r w:rsidRPr="00735767">
        <w:rPr>
          <w:rFonts w:ascii="Times New Roman" w:hAnsi="Times New Roman"/>
          <w:b/>
          <w:sz w:val="24"/>
          <w:szCs w:val="24"/>
        </w:rPr>
        <w:t>Рекомендации</w:t>
      </w:r>
      <w:r>
        <w:rPr>
          <w:rFonts w:ascii="Times New Roman" w:hAnsi="Times New Roman"/>
          <w:b/>
          <w:sz w:val="24"/>
          <w:szCs w:val="24"/>
        </w:rPr>
        <w:t xml:space="preserve"> 4 </w:t>
      </w:r>
      <w:r w:rsidRPr="00735767">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sz w:val="24"/>
          <w:szCs w:val="24"/>
        </w:rPr>
        <w:t>-  орфограмма «безударные личные окончания глаголов»</w:t>
      </w:r>
    </w:p>
    <w:p w:rsidR="00FD6435" w:rsidRDefault="00FD6435" w:rsidP="00FD6435">
      <w:pPr>
        <w:rPr>
          <w:rFonts w:ascii="Times New Roman" w:hAnsi="Times New Roman"/>
          <w:sz w:val="24"/>
          <w:szCs w:val="24"/>
        </w:rPr>
      </w:pPr>
      <w:r>
        <w:rPr>
          <w:rFonts w:ascii="Times New Roman" w:hAnsi="Times New Roman"/>
          <w:sz w:val="24"/>
          <w:szCs w:val="24"/>
        </w:rPr>
        <w:t>- вычислительные навыки, действия с многозначными числами</w:t>
      </w:r>
    </w:p>
    <w:p w:rsidR="00FD6435" w:rsidRDefault="00FD6435" w:rsidP="00FD6435">
      <w:pPr>
        <w:rPr>
          <w:rFonts w:ascii="Times New Roman" w:hAnsi="Times New Roman"/>
          <w:sz w:val="24"/>
          <w:szCs w:val="24"/>
        </w:rPr>
      </w:pPr>
      <w:r>
        <w:rPr>
          <w:rFonts w:ascii="Times New Roman" w:hAnsi="Times New Roman"/>
          <w:sz w:val="24"/>
          <w:szCs w:val="24"/>
        </w:rPr>
        <w:t>- выразительность, правильное чтение слов.</w:t>
      </w:r>
    </w:p>
    <w:p w:rsidR="00FD6435" w:rsidRPr="00AD1C6C"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5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t xml:space="preserve">Обучающиеся 5 класса удовлетворительно </w:t>
      </w:r>
      <w:r w:rsidRPr="00AD1C6C">
        <w:rPr>
          <w:rFonts w:ascii="Times New Roman" w:hAnsi="Times New Roman"/>
          <w:sz w:val="24"/>
          <w:szCs w:val="24"/>
        </w:rPr>
        <w:t xml:space="preserve"> прошли промежуточную аттестацию по</w:t>
      </w:r>
      <w:r>
        <w:rPr>
          <w:rFonts w:ascii="Times New Roman" w:hAnsi="Times New Roman"/>
          <w:sz w:val="24"/>
          <w:szCs w:val="24"/>
        </w:rPr>
        <w:t xml:space="preserve"> русскому языку (учитель Еремкина А.И.), </w:t>
      </w:r>
      <w:r w:rsidRPr="00AD1C6C">
        <w:rPr>
          <w:rFonts w:ascii="Times New Roman" w:hAnsi="Times New Roman"/>
          <w:sz w:val="24"/>
          <w:szCs w:val="24"/>
        </w:rPr>
        <w:t xml:space="preserve"> по м</w:t>
      </w:r>
      <w:r>
        <w:rPr>
          <w:rFonts w:ascii="Times New Roman" w:hAnsi="Times New Roman"/>
          <w:sz w:val="24"/>
          <w:szCs w:val="24"/>
        </w:rPr>
        <w:t>атематике (учитель Обельчикова Э.А.), по английскому языку (учитель Жаймусинова Б.Б.)</w:t>
      </w:r>
      <w:r w:rsidRPr="00AD1C6C">
        <w:rPr>
          <w:rFonts w:ascii="Times New Roman" w:hAnsi="Times New Roman"/>
          <w:sz w:val="24"/>
          <w:szCs w:val="24"/>
        </w:rPr>
        <w:t xml:space="preserve">  </w:t>
      </w:r>
    </w:p>
    <w:p w:rsidR="00FD6435" w:rsidRDefault="00FD6435" w:rsidP="00FD6435">
      <w:pPr>
        <w:rPr>
          <w:rFonts w:ascii="Times New Roman" w:hAnsi="Times New Roman"/>
          <w:b/>
          <w:sz w:val="24"/>
          <w:szCs w:val="24"/>
        </w:rPr>
      </w:pPr>
      <w:r w:rsidRPr="00AD1C6C">
        <w:rPr>
          <w:rFonts w:ascii="Times New Roman" w:hAnsi="Times New Roman"/>
          <w:b/>
          <w:sz w:val="24"/>
          <w:szCs w:val="24"/>
        </w:rPr>
        <w:t>Рекомендации</w:t>
      </w:r>
      <w:r>
        <w:rPr>
          <w:rFonts w:ascii="Times New Roman" w:hAnsi="Times New Roman"/>
          <w:b/>
          <w:sz w:val="24"/>
          <w:szCs w:val="24"/>
        </w:rPr>
        <w:t xml:space="preserve"> 5</w:t>
      </w:r>
      <w:r w:rsidRPr="00AD1C6C">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4E0F08">
        <w:rPr>
          <w:rFonts w:ascii="Times New Roman" w:hAnsi="Times New Roman"/>
          <w:sz w:val="24"/>
          <w:szCs w:val="24"/>
        </w:rPr>
        <w:t>фонетический</w:t>
      </w:r>
      <w:r>
        <w:rPr>
          <w:rFonts w:ascii="Times New Roman" w:hAnsi="Times New Roman"/>
          <w:sz w:val="24"/>
          <w:szCs w:val="24"/>
        </w:rPr>
        <w:t xml:space="preserve">, морфемный </w:t>
      </w:r>
      <w:r w:rsidRPr="004E0F08">
        <w:rPr>
          <w:rFonts w:ascii="Times New Roman" w:hAnsi="Times New Roman"/>
          <w:sz w:val="24"/>
          <w:szCs w:val="24"/>
        </w:rPr>
        <w:t xml:space="preserve"> разбор слова,</w:t>
      </w:r>
      <w:r>
        <w:rPr>
          <w:rFonts w:ascii="Times New Roman" w:hAnsi="Times New Roman"/>
          <w:sz w:val="24"/>
          <w:szCs w:val="24"/>
        </w:rPr>
        <w:t xml:space="preserve"> морфологический разбор глагола, синтаксический разбор предложения</w:t>
      </w:r>
    </w:p>
    <w:p w:rsidR="00FD6435" w:rsidRDefault="00FD6435" w:rsidP="00FD6435">
      <w:pPr>
        <w:rPr>
          <w:rFonts w:ascii="Times New Roman" w:hAnsi="Times New Roman"/>
          <w:sz w:val="24"/>
          <w:szCs w:val="24"/>
        </w:rPr>
      </w:pPr>
      <w:r>
        <w:rPr>
          <w:rFonts w:ascii="Times New Roman" w:hAnsi="Times New Roman"/>
          <w:sz w:val="24"/>
          <w:szCs w:val="24"/>
        </w:rPr>
        <w:t>- составление формулы по предложенному тексту, раскрытие скобок и приведение подобных слагаемых, решение уравнений, задачи на движение</w:t>
      </w:r>
    </w:p>
    <w:p w:rsidR="00FD6435" w:rsidRPr="00AD1C6C" w:rsidRDefault="00FD6435" w:rsidP="00FD6435">
      <w:pPr>
        <w:rPr>
          <w:rFonts w:ascii="Times New Roman" w:hAnsi="Times New Roman"/>
          <w:sz w:val="24"/>
          <w:szCs w:val="24"/>
        </w:rPr>
      </w:pPr>
      <w:r>
        <w:rPr>
          <w:rFonts w:ascii="Times New Roman" w:hAnsi="Times New Roman"/>
          <w:sz w:val="24"/>
          <w:szCs w:val="24"/>
        </w:rPr>
        <w:t>- правила чтения; лексический запас по теме «Столица Великобритании».</w:t>
      </w:r>
    </w:p>
    <w:p w:rsidR="00FD6435" w:rsidRPr="007C2CC5"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6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t>Обучающиеся 6 класса удовлетворительно</w:t>
      </w:r>
      <w:r w:rsidRPr="00AD1C6C">
        <w:rPr>
          <w:rFonts w:ascii="Times New Roman" w:hAnsi="Times New Roman"/>
          <w:sz w:val="24"/>
          <w:szCs w:val="24"/>
        </w:rPr>
        <w:t xml:space="preserve"> прошли промежуточную аттестацию по ру</w:t>
      </w:r>
      <w:r>
        <w:rPr>
          <w:rFonts w:ascii="Times New Roman" w:hAnsi="Times New Roman"/>
          <w:sz w:val="24"/>
          <w:szCs w:val="24"/>
        </w:rPr>
        <w:t>сскому языку (учитель Бохан И.А.</w:t>
      </w:r>
      <w:r w:rsidRPr="00AD1C6C">
        <w:rPr>
          <w:rFonts w:ascii="Times New Roman" w:hAnsi="Times New Roman"/>
          <w:sz w:val="24"/>
          <w:szCs w:val="24"/>
        </w:rPr>
        <w:t xml:space="preserve">), </w:t>
      </w:r>
      <w:r>
        <w:rPr>
          <w:rFonts w:ascii="Times New Roman" w:hAnsi="Times New Roman"/>
          <w:sz w:val="24"/>
          <w:szCs w:val="24"/>
        </w:rPr>
        <w:t xml:space="preserve"> успешно </w:t>
      </w:r>
      <w:r w:rsidRPr="00AD1C6C">
        <w:rPr>
          <w:rFonts w:ascii="Times New Roman" w:hAnsi="Times New Roman"/>
          <w:sz w:val="24"/>
          <w:szCs w:val="24"/>
        </w:rPr>
        <w:t>п</w:t>
      </w:r>
      <w:r>
        <w:rPr>
          <w:rFonts w:ascii="Times New Roman" w:hAnsi="Times New Roman"/>
          <w:sz w:val="24"/>
          <w:szCs w:val="24"/>
        </w:rPr>
        <w:t>о математике (учитель Штефан С.А.),  удовлетворительно по английскому языку (учитель  Жаймусинова Б.Б.</w:t>
      </w:r>
      <w:r w:rsidRPr="00AD1C6C">
        <w:rPr>
          <w:rFonts w:ascii="Times New Roman" w:hAnsi="Times New Roman"/>
          <w:sz w:val="24"/>
          <w:szCs w:val="24"/>
        </w:rPr>
        <w:t>)</w:t>
      </w:r>
    </w:p>
    <w:p w:rsidR="00FD6435" w:rsidRDefault="00FD6435" w:rsidP="00FD6435">
      <w:pPr>
        <w:rPr>
          <w:rFonts w:ascii="Times New Roman" w:hAnsi="Times New Roman"/>
          <w:b/>
          <w:sz w:val="24"/>
          <w:szCs w:val="24"/>
        </w:rPr>
      </w:pPr>
      <w:r w:rsidRPr="003D60F5">
        <w:rPr>
          <w:rFonts w:ascii="Times New Roman" w:hAnsi="Times New Roman"/>
          <w:b/>
          <w:sz w:val="24"/>
          <w:szCs w:val="24"/>
        </w:rPr>
        <w:t>Рекомендации</w:t>
      </w:r>
      <w:r>
        <w:rPr>
          <w:rFonts w:ascii="Times New Roman" w:hAnsi="Times New Roman"/>
          <w:b/>
          <w:sz w:val="24"/>
          <w:szCs w:val="24"/>
        </w:rPr>
        <w:t xml:space="preserve"> 6</w:t>
      </w:r>
      <w:r w:rsidRPr="003D60F5">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EA1F99">
        <w:rPr>
          <w:rFonts w:ascii="Times New Roman" w:hAnsi="Times New Roman"/>
          <w:sz w:val="24"/>
          <w:szCs w:val="24"/>
        </w:rPr>
        <w:t>правописание</w:t>
      </w:r>
      <w:r>
        <w:rPr>
          <w:rFonts w:ascii="Times New Roman" w:hAnsi="Times New Roman"/>
          <w:sz w:val="24"/>
          <w:szCs w:val="24"/>
        </w:rPr>
        <w:t xml:space="preserve"> безударных гласных в корне слова, правописание корней с чередованием, знаки препинания в сложном и простом предложении</w:t>
      </w:r>
      <w:r w:rsidRPr="00EA1F99">
        <w:rPr>
          <w:rFonts w:ascii="Times New Roman" w:hAnsi="Times New Roman"/>
          <w:sz w:val="24"/>
          <w:szCs w:val="24"/>
        </w:rPr>
        <w:t xml:space="preserve"> </w:t>
      </w:r>
    </w:p>
    <w:p w:rsidR="00FD6435" w:rsidRDefault="00FD6435" w:rsidP="00FD6435">
      <w:pPr>
        <w:rPr>
          <w:rFonts w:ascii="Times New Roman" w:hAnsi="Times New Roman"/>
          <w:sz w:val="24"/>
          <w:szCs w:val="24"/>
        </w:rPr>
      </w:pPr>
      <w:r>
        <w:rPr>
          <w:rFonts w:ascii="Times New Roman" w:hAnsi="Times New Roman"/>
          <w:sz w:val="24"/>
          <w:szCs w:val="24"/>
        </w:rPr>
        <w:lastRenderedPageBreak/>
        <w:t>- вычислительные навыки (деление десятичных дробей, действия со смешанными числами), решение уравнений (перенос слагаемых, приведение подобных слагаемых), правила сложения положительных и отрицательных чисел</w:t>
      </w:r>
    </w:p>
    <w:p w:rsidR="00FD6435" w:rsidRPr="0071668C" w:rsidRDefault="00FD6435" w:rsidP="00FD6435">
      <w:pPr>
        <w:rPr>
          <w:rFonts w:ascii="Times New Roman" w:hAnsi="Times New Roman"/>
          <w:sz w:val="24"/>
          <w:szCs w:val="24"/>
        </w:rPr>
      </w:pPr>
      <w:r>
        <w:rPr>
          <w:rFonts w:ascii="Times New Roman" w:hAnsi="Times New Roman"/>
          <w:sz w:val="24"/>
          <w:szCs w:val="24"/>
        </w:rPr>
        <w:t>- лексика по теме «Домашние животные»</w:t>
      </w:r>
    </w:p>
    <w:p w:rsidR="00FD6435" w:rsidRPr="0071668C"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7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Pr>
          <w:rFonts w:ascii="Times New Roman" w:hAnsi="Times New Roman"/>
          <w:sz w:val="24"/>
          <w:szCs w:val="24"/>
        </w:rPr>
        <w:t xml:space="preserve">Обучающиеся 7 класса удовлетворительно </w:t>
      </w:r>
      <w:r w:rsidRPr="002D5872">
        <w:rPr>
          <w:rFonts w:ascii="Times New Roman" w:hAnsi="Times New Roman"/>
          <w:sz w:val="24"/>
          <w:szCs w:val="24"/>
        </w:rPr>
        <w:t xml:space="preserve"> прошли промежуточную аттестацию по русскому языку (у</w:t>
      </w:r>
      <w:r>
        <w:rPr>
          <w:rFonts w:ascii="Times New Roman" w:hAnsi="Times New Roman"/>
          <w:sz w:val="24"/>
          <w:szCs w:val="24"/>
        </w:rPr>
        <w:t xml:space="preserve">читель Еремкина А.И.), удовлетворительно  по алгебре и удовлетворительно  по геометрии </w:t>
      </w:r>
      <w:r w:rsidRPr="002D5872">
        <w:rPr>
          <w:rFonts w:ascii="Times New Roman" w:hAnsi="Times New Roman"/>
          <w:sz w:val="24"/>
          <w:szCs w:val="24"/>
        </w:rPr>
        <w:t xml:space="preserve"> </w:t>
      </w:r>
      <w:r>
        <w:rPr>
          <w:rFonts w:ascii="Times New Roman" w:hAnsi="Times New Roman"/>
          <w:sz w:val="24"/>
          <w:szCs w:val="24"/>
        </w:rPr>
        <w:t>(учитель  КомароваЕ.И.).</w:t>
      </w:r>
    </w:p>
    <w:p w:rsidR="00FD6435" w:rsidRDefault="00FD6435" w:rsidP="00FD6435">
      <w:pPr>
        <w:rPr>
          <w:rFonts w:ascii="Times New Roman" w:hAnsi="Times New Roman"/>
          <w:b/>
          <w:sz w:val="24"/>
          <w:szCs w:val="24"/>
        </w:rPr>
      </w:pPr>
      <w:r w:rsidRPr="00F34BCD">
        <w:rPr>
          <w:rFonts w:ascii="Times New Roman" w:hAnsi="Times New Roman"/>
          <w:b/>
          <w:sz w:val="24"/>
          <w:szCs w:val="24"/>
        </w:rPr>
        <w:t>Рекомендации</w:t>
      </w:r>
      <w:r>
        <w:rPr>
          <w:rFonts w:ascii="Times New Roman" w:hAnsi="Times New Roman"/>
          <w:b/>
          <w:sz w:val="24"/>
          <w:szCs w:val="24"/>
        </w:rPr>
        <w:t xml:space="preserve"> 7</w:t>
      </w:r>
      <w:r w:rsidRPr="00F34BCD">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F34BCD">
        <w:rPr>
          <w:rFonts w:ascii="Times New Roman" w:hAnsi="Times New Roman"/>
          <w:sz w:val="24"/>
          <w:szCs w:val="24"/>
        </w:rPr>
        <w:t xml:space="preserve"> </w:t>
      </w:r>
      <w:r>
        <w:rPr>
          <w:rFonts w:ascii="Times New Roman" w:hAnsi="Times New Roman"/>
          <w:sz w:val="24"/>
          <w:szCs w:val="24"/>
        </w:rPr>
        <w:t>правописание наречий,  морфологический разбор наречий, синтаксический разбор предложения, правописание безударной гласной в корне слова.</w:t>
      </w:r>
    </w:p>
    <w:p w:rsidR="00FD6435" w:rsidRDefault="00FD6435" w:rsidP="00FD6435">
      <w:pPr>
        <w:rPr>
          <w:rFonts w:ascii="Times New Roman" w:hAnsi="Times New Roman"/>
          <w:sz w:val="24"/>
          <w:szCs w:val="24"/>
        </w:rPr>
      </w:pPr>
      <w:r>
        <w:rPr>
          <w:rFonts w:ascii="Times New Roman" w:hAnsi="Times New Roman"/>
          <w:sz w:val="24"/>
          <w:szCs w:val="24"/>
        </w:rPr>
        <w:t>- решение задач на движение, раскрытие скобок, разложение многочлена на множители</w:t>
      </w:r>
    </w:p>
    <w:p w:rsidR="00FD6435" w:rsidRDefault="00FD6435" w:rsidP="00FD6435">
      <w:pPr>
        <w:rPr>
          <w:rFonts w:ascii="Times New Roman" w:hAnsi="Times New Roman"/>
          <w:sz w:val="24"/>
          <w:szCs w:val="24"/>
        </w:rPr>
      </w:pPr>
      <w:r>
        <w:rPr>
          <w:rFonts w:ascii="Times New Roman" w:hAnsi="Times New Roman"/>
          <w:sz w:val="24"/>
          <w:szCs w:val="24"/>
        </w:rPr>
        <w:t>- умения и навыки доказательства теорем; выполнение основных задач на построение</w:t>
      </w:r>
    </w:p>
    <w:p w:rsidR="00FD6435" w:rsidRPr="00BF3E2D"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8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t xml:space="preserve">Обучающиеся 8 </w:t>
      </w:r>
      <w:r>
        <w:rPr>
          <w:rFonts w:ascii="Times New Roman" w:hAnsi="Times New Roman"/>
          <w:sz w:val="24"/>
          <w:szCs w:val="24"/>
        </w:rPr>
        <w:t xml:space="preserve">класса успешно </w:t>
      </w:r>
      <w:r w:rsidRPr="002D5872">
        <w:rPr>
          <w:rFonts w:ascii="Times New Roman" w:hAnsi="Times New Roman"/>
          <w:sz w:val="24"/>
          <w:szCs w:val="24"/>
        </w:rPr>
        <w:t xml:space="preserve"> прошли промежуточную аттестаци</w:t>
      </w:r>
      <w:r>
        <w:rPr>
          <w:rFonts w:ascii="Times New Roman" w:hAnsi="Times New Roman"/>
          <w:sz w:val="24"/>
          <w:szCs w:val="24"/>
        </w:rPr>
        <w:t>ю  по русскому языку (учитель Еремкина А.И.),    по алгебре (учитель Левин П.И.),  по химии (учитель Военмастер Л.А.).</w:t>
      </w:r>
    </w:p>
    <w:p w:rsidR="00FD6435" w:rsidRDefault="00FD6435" w:rsidP="00FD6435">
      <w:pPr>
        <w:rPr>
          <w:rFonts w:ascii="Times New Roman" w:hAnsi="Times New Roman"/>
          <w:b/>
          <w:sz w:val="24"/>
          <w:szCs w:val="24"/>
        </w:rPr>
      </w:pPr>
      <w:r w:rsidRPr="00BF3E2D">
        <w:rPr>
          <w:rFonts w:ascii="Times New Roman" w:hAnsi="Times New Roman"/>
          <w:b/>
          <w:sz w:val="24"/>
          <w:szCs w:val="24"/>
        </w:rPr>
        <w:t>Рекомендации</w:t>
      </w:r>
      <w:r>
        <w:rPr>
          <w:rFonts w:ascii="Times New Roman" w:hAnsi="Times New Roman"/>
          <w:b/>
          <w:sz w:val="24"/>
          <w:szCs w:val="24"/>
        </w:rPr>
        <w:t xml:space="preserve"> 8</w:t>
      </w:r>
      <w:r w:rsidRPr="00BF3E2D">
        <w:rPr>
          <w:rFonts w:ascii="Times New Roman" w:hAnsi="Times New Roman"/>
          <w:b/>
          <w:sz w:val="24"/>
          <w:szCs w:val="24"/>
        </w:rPr>
        <w:t xml:space="preserve">  кл:</w:t>
      </w:r>
    </w:p>
    <w:p w:rsidR="00FD6435" w:rsidRDefault="00FD6435" w:rsidP="00FD6435">
      <w:pPr>
        <w:rPr>
          <w:rFonts w:ascii="Times New Roman" w:hAnsi="Times New Roman"/>
          <w:sz w:val="24"/>
          <w:szCs w:val="24"/>
        </w:rPr>
      </w:pPr>
      <w:r>
        <w:rPr>
          <w:rFonts w:ascii="Times New Roman" w:hAnsi="Times New Roman"/>
          <w:b/>
          <w:sz w:val="24"/>
          <w:szCs w:val="24"/>
        </w:rPr>
        <w:t xml:space="preserve">- </w:t>
      </w:r>
      <w:r w:rsidRPr="000073FE">
        <w:rPr>
          <w:rFonts w:ascii="Times New Roman" w:hAnsi="Times New Roman"/>
          <w:sz w:val="24"/>
          <w:szCs w:val="24"/>
        </w:rPr>
        <w:t>однородные члены предложения</w:t>
      </w:r>
      <w:r>
        <w:rPr>
          <w:rFonts w:ascii="Times New Roman" w:hAnsi="Times New Roman"/>
          <w:sz w:val="24"/>
          <w:szCs w:val="24"/>
        </w:rPr>
        <w:t xml:space="preserve"> и обобщающие слова при них, обособление обстоятельств, определений, приложений, вводные слова и вводные конструкции </w:t>
      </w:r>
    </w:p>
    <w:p w:rsidR="00FD6435" w:rsidRDefault="00FD6435" w:rsidP="00FD6435">
      <w:pPr>
        <w:rPr>
          <w:rFonts w:ascii="Times New Roman" w:hAnsi="Times New Roman"/>
          <w:sz w:val="24"/>
          <w:szCs w:val="24"/>
        </w:rPr>
      </w:pPr>
      <w:r>
        <w:rPr>
          <w:rFonts w:ascii="Times New Roman" w:hAnsi="Times New Roman"/>
          <w:sz w:val="24"/>
          <w:szCs w:val="24"/>
        </w:rPr>
        <w:t>- графики функций; системы неравенств; составление и решение дробно-рационального уравнения</w:t>
      </w:r>
    </w:p>
    <w:p w:rsidR="00FD6435" w:rsidRPr="00BF3E2D" w:rsidRDefault="00FD6435" w:rsidP="00FD6435">
      <w:pPr>
        <w:rPr>
          <w:rFonts w:ascii="Times New Roman" w:hAnsi="Times New Roman"/>
          <w:sz w:val="24"/>
          <w:szCs w:val="24"/>
        </w:rPr>
      </w:pPr>
      <w:r>
        <w:rPr>
          <w:rFonts w:ascii="Times New Roman" w:hAnsi="Times New Roman"/>
          <w:sz w:val="24"/>
          <w:szCs w:val="24"/>
        </w:rPr>
        <w:t>- типы химических задач, классификация оксидов, оснований, кислот и солей,  решение химических задач</w:t>
      </w:r>
    </w:p>
    <w:p w:rsidR="00FD6435" w:rsidRPr="00981185" w:rsidRDefault="00FD6435" w:rsidP="00FD6435">
      <w:pPr>
        <w:rPr>
          <w:rFonts w:ascii="Times New Roman" w:hAnsi="Times New Roman"/>
          <w:b/>
          <w:sz w:val="24"/>
          <w:szCs w:val="24"/>
        </w:rPr>
      </w:pPr>
      <w:r w:rsidRPr="002D5872">
        <w:rPr>
          <w:rFonts w:ascii="Times New Roman" w:hAnsi="Times New Roman"/>
          <w:b/>
          <w:sz w:val="24"/>
          <w:szCs w:val="24"/>
        </w:rPr>
        <w:t>Вывод</w:t>
      </w:r>
      <w:r>
        <w:rPr>
          <w:rFonts w:ascii="Times New Roman" w:hAnsi="Times New Roman"/>
          <w:b/>
          <w:sz w:val="24"/>
          <w:szCs w:val="24"/>
        </w:rPr>
        <w:t xml:space="preserve">  10  кл</w:t>
      </w:r>
      <w:r w:rsidRPr="002D5872">
        <w:rPr>
          <w:rFonts w:ascii="Times New Roman" w:hAnsi="Times New Roman"/>
          <w:b/>
          <w:sz w:val="24"/>
          <w:szCs w:val="24"/>
        </w:rPr>
        <w:t>:</w:t>
      </w:r>
    </w:p>
    <w:p w:rsidR="00FD6435" w:rsidRDefault="00FD6435" w:rsidP="00FD6435">
      <w:pPr>
        <w:pStyle w:val="a4"/>
        <w:numPr>
          <w:ilvl w:val="0"/>
          <w:numId w:val="28"/>
        </w:numPr>
        <w:rPr>
          <w:rFonts w:ascii="Times New Roman" w:hAnsi="Times New Roman"/>
          <w:sz w:val="24"/>
          <w:szCs w:val="24"/>
        </w:rPr>
      </w:pPr>
      <w:r w:rsidRPr="002D5872">
        <w:rPr>
          <w:rFonts w:ascii="Times New Roman" w:hAnsi="Times New Roman"/>
          <w:sz w:val="24"/>
          <w:szCs w:val="24"/>
        </w:rPr>
        <w:lastRenderedPageBreak/>
        <w:t>Обучающиеся 10 класса успешно прошли промежуточную</w:t>
      </w:r>
      <w:r>
        <w:rPr>
          <w:rFonts w:ascii="Times New Roman" w:hAnsi="Times New Roman"/>
          <w:sz w:val="24"/>
          <w:szCs w:val="24"/>
        </w:rPr>
        <w:t xml:space="preserve"> аттестацию по алгебре (учитель Штефан С.А.), </w:t>
      </w:r>
      <w:r w:rsidRPr="002D5872">
        <w:rPr>
          <w:rFonts w:ascii="Times New Roman" w:hAnsi="Times New Roman"/>
          <w:sz w:val="24"/>
          <w:szCs w:val="24"/>
        </w:rPr>
        <w:t xml:space="preserve"> по русскому языку (учитель Бохан И.А.)</w:t>
      </w:r>
      <w:r>
        <w:rPr>
          <w:rFonts w:ascii="Times New Roman" w:hAnsi="Times New Roman"/>
          <w:sz w:val="24"/>
          <w:szCs w:val="24"/>
        </w:rPr>
        <w:t>,  по биологии (учитель Обельчикова Э.А.), по обществознанию (учитель Аверина Е.В.).</w:t>
      </w:r>
    </w:p>
    <w:p w:rsidR="00FD6435" w:rsidRDefault="00FD6435" w:rsidP="00FD6435">
      <w:pPr>
        <w:rPr>
          <w:rFonts w:ascii="Times New Roman" w:hAnsi="Times New Roman"/>
          <w:b/>
          <w:sz w:val="24"/>
          <w:szCs w:val="24"/>
        </w:rPr>
      </w:pPr>
      <w:r w:rsidRPr="00981185">
        <w:rPr>
          <w:rFonts w:ascii="Times New Roman" w:hAnsi="Times New Roman"/>
          <w:b/>
          <w:sz w:val="24"/>
          <w:szCs w:val="24"/>
        </w:rPr>
        <w:t>Рекомендации</w:t>
      </w:r>
      <w:r>
        <w:rPr>
          <w:rFonts w:ascii="Times New Roman" w:hAnsi="Times New Roman"/>
          <w:b/>
          <w:sz w:val="24"/>
          <w:szCs w:val="24"/>
        </w:rPr>
        <w:t xml:space="preserve"> 10</w:t>
      </w:r>
      <w:r w:rsidRPr="00981185">
        <w:rPr>
          <w:rFonts w:ascii="Times New Roman" w:hAnsi="Times New Roman"/>
          <w:b/>
          <w:sz w:val="24"/>
          <w:szCs w:val="24"/>
        </w:rPr>
        <w:t xml:space="preserve">  кл:</w:t>
      </w:r>
    </w:p>
    <w:p w:rsidR="00FD6435" w:rsidRDefault="00FD6435" w:rsidP="00FD6435">
      <w:pPr>
        <w:rPr>
          <w:rFonts w:ascii="Times New Roman" w:hAnsi="Times New Roman"/>
          <w:sz w:val="24"/>
          <w:szCs w:val="24"/>
        </w:rPr>
      </w:pPr>
      <w:r w:rsidRPr="0020234E">
        <w:rPr>
          <w:rFonts w:ascii="Times New Roman" w:hAnsi="Times New Roman"/>
          <w:sz w:val="24"/>
          <w:szCs w:val="24"/>
        </w:rPr>
        <w:t xml:space="preserve">- </w:t>
      </w:r>
      <w:r>
        <w:rPr>
          <w:rFonts w:ascii="Times New Roman" w:hAnsi="Times New Roman"/>
          <w:sz w:val="24"/>
          <w:szCs w:val="24"/>
        </w:rPr>
        <w:t xml:space="preserve">правописание Н, НН в разных частях речи, знаки препинания в сложном предложении, правописание НЕ с разными частями речи </w:t>
      </w:r>
    </w:p>
    <w:p w:rsidR="00FD6435" w:rsidRDefault="00FD6435" w:rsidP="00FD6435">
      <w:pPr>
        <w:rPr>
          <w:rFonts w:ascii="Times New Roman" w:hAnsi="Times New Roman"/>
          <w:sz w:val="24"/>
          <w:szCs w:val="24"/>
        </w:rPr>
      </w:pPr>
      <w:r>
        <w:rPr>
          <w:rFonts w:ascii="Times New Roman" w:hAnsi="Times New Roman"/>
          <w:sz w:val="24"/>
          <w:szCs w:val="24"/>
        </w:rPr>
        <w:t>- выполнение заданий по графику, диаграмме, нахождение наибольшего значения функции с помощью производной, решение тригонометрических уравнений</w:t>
      </w:r>
    </w:p>
    <w:p w:rsidR="00FD6435" w:rsidRDefault="00FD6435" w:rsidP="00FD6435">
      <w:pPr>
        <w:rPr>
          <w:rFonts w:ascii="Times New Roman" w:hAnsi="Times New Roman"/>
          <w:sz w:val="24"/>
          <w:szCs w:val="24"/>
        </w:rPr>
      </w:pPr>
      <w:r>
        <w:rPr>
          <w:rFonts w:ascii="Times New Roman" w:hAnsi="Times New Roman"/>
          <w:sz w:val="24"/>
          <w:szCs w:val="24"/>
        </w:rPr>
        <w:t>-  знание общественных понятий, сравнение социальных объектов, аргументация собственной позиции</w:t>
      </w:r>
    </w:p>
    <w:p w:rsidR="00FD6435" w:rsidRPr="00981185" w:rsidRDefault="00FD6435" w:rsidP="00FD6435">
      <w:pPr>
        <w:rPr>
          <w:rFonts w:ascii="Times New Roman" w:hAnsi="Times New Roman"/>
          <w:sz w:val="24"/>
          <w:szCs w:val="24"/>
        </w:rPr>
      </w:pPr>
      <w:r>
        <w:rPr>
          <w:rFonts w:ascii="Times New Roman" w:hAnsi="Times New Roman"/>
          <w:sz w:val="24"/>
          <w:szCs w:val="24"/>
        </w:rPr>
        <w:t>- биология как наука</w:t>
      </w:r>
    </w:p>
    <w:p w:rsidR="00FD6435" w:rsidRPr="002D5872" w:rsidRDefault="00FD6435" w:rsidP="00FD6435">
      <w:pPr>
        <w:rPr>
          <w:rFonts w:ascii="Times New Roman" w:hAnsi="Times New Roman"/>
          <w:b/>
          <w:sz w:val="24"/>
          <w:szCs w:val="24"/>
        </w:rPr>
      </w:pPr>
      <w:r>
        <w:rPr>
          <w:rFonts w:ascii="Times New Roman" w:hAnsi="Times New Roman"/>
          <w:b/>
          <w:sz w:val="24"/>
          <w:szCs w:val="24"/>
        </w:rPr>
        <w:t>Общие р</w:t>
      </w:r>
      <w:r w:rsidRPr="002D5872">
        <w:rPr>
          <w:rFonts w:ascii="Times New Roman" w:hAnsi="Times New Roman"/>
          <w:b/>
          <w:sz w:val="24"/>
          <w:szCs w:val="24"/>
        </w:rPr>
        <w:t>екомендации:</w:t>
      </w:r>
    </w:p>
    <w:p w:rsidR="00FD6435" w:rsidRDefault="00FD6435" w:rsidP="00FD6435">
      <w:pPr>
        <w:pStyle w:val="a4"/>
        <w:numPr>
          <w:ilvl w:val="0"/>
          <w:numId w:val="29"/>
        </w:numPr>
        <w:rPr>
          <w:rFonts w:ascii="Times New Roman" w:hAnsi="Times New Roman"/>
          <w:sz w:val="24"/>
          <w:szCs w:val="24"/>
        </w:rPr>
      </w:pPr>
      <w:r w:rsidRPr="002D5872">
        <w:rPr>
          <w:rFonts w:ascii="Times New Roman" w:hAnsi="Times New Roman"/>
          <w:sz w:val="24"/>
          <w:szCs w:val="24"/>
        </w:rPr>
        <w:t>Учителям спланировать текущее повторение</w:t>
      </w:r>
      <w:r>
        <w:rPr>
          <w:rFonts w:ascii="Times New Roman" w:hAnsi="Times New Roman"/>
          <w:sz w:val="24"/>
          <w:szCs w:val="24"/>
        </w:rPr>
        <w:t xml:space="preserve"> по предмету</w:t>
      </w:r>
      <w:r w:rsidRPr="002D5872">
        <w:rPr>
          <w:rFonts w:ascii="Times New Roman" w:hAnsi="Times New Roman"/>
          <w:sz w:val="24"/>
          <w:szCs w:val="24"/>
        </w:rPr>
        <w:t xml:space="preserve"> с учётом результатов промежуточной аттестации.</w:t>
      </w:r>
    </w:p>
    <w:p w:rsidR="00FD6435" w:rsidRDefault="00FD6435" w:rsidP="00FD6435">
      <w:pPr>
        <w:pStyle w:val="a4"/>
        <w:numPr>
          <w:ilvl w:val="0"/>
          <w:numId w:val="29"/>
        </w:numPr>
        <w:rPr>
          <w:rFonts w:ascii="Times New Roman" w:hAnsi="Times New Roman"/>
          <w:sz w:val="24"/>
          <w:szCs w:val="24"/>
        </w:rPr>
      </w:pPr>
      <w:r>
        <w:rPr>
          <w:rFonts w:ascii="Times New Roman" w:hAnsi="Times New Roman"/>
          <w:sz w:val="24"/>
          <w:szCs w:val="24"/>
        </w:rPr>
        <w:t>Учителям спланировать индивидуальную работу по предмету  со следующими учениками (</w:t>
      </w:r>
      <w:r w:rsidR="008B79E9">
        <w:rPr>
          <w:rFonts w:ascii="Times New Roman" w:hAnsi="Times New Roman"/>
          <w:sz w:val="24"/>
          <w:szCs w:val="24"/>
        </w:rPr>
        <w:t xml:space="preserve">указаны </w:t>
      </w:r>
      <w:r>
        <w:rPr>
          <w:rFonts w:ascii="Times New Roman" w:hAnsi="Times New Roman"/>
          <w:sz w:val="24"/>
          <w:szCs w:val="24"/>
        </w:rPr>
        <w:t xml:space="preserve">№ классов 2015/2016 уч года): </w:t>
      </w:r>
    </w:p>
    <w:p w:rsidR="00FD6435" w:rsidRDefault="00FD6435" w:rsidP="00FD6435">
      <w:pPr>
        <w:pStyle w:val="a4"/>
        <w:rPr>
          <w:rFonts w:ascii="Times New Roman" w:hAnsi="Times New Roman"/>
          <w:sz w:val="24"/>
          <w:szCs w:val="24"/>
        </w:rPr>
      </w:pPr>
      <w:r>
        <w:rPr>
          <w:rFonts w:ascii="Times New Roman" w:hAnsi="Times New Roman"/>
          <w:sz w:val="24"/>
          <w:szCs w:val="24"/>
        </w:rPr>
        <w:t xml:space="preserve">литература 5 кл –Долгих Е.,  Рассказов Н.; </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6 кл – Журавлёв И.,  Тюменцев Г, Феллер Д.</w:t>
      </w:r>
    </w:p>
    <w:p w:rsidR="00FD6435" w:rsidRDefault="00FD6435" w:rsidP="00FD6435">
      <w:pPr>
        <w:pStyle w:val="a4"/>
        <w:rPr>
          <w:rFonts w:ascii="Times New Roman" w:hAnsi="Times New Roman"/>
          <w:sz w:val="24"/>
          <w:szCs w:val="24"/>
        </w:rPr>
      </w:pPr>
      <w:r>
        <w:rPr>
          <w:rFonts w:ascii="Times New Roman" w:hAnsi="Times New Roman"/>
          <w:sz w:val="24"/>
          <w:szCs w:val="24"/>
        </w:rPr>
        <w:t>математика 6 кл – Феллер Д, Малышева А,, Новиков А, Тюменцев Г.</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6 кл – Феллер Д, Малышева 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7 кл – Комарова М., Фадеев А.</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7 кл – Фадеев 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8 кл – Айткулов А, Бояркин Т,</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8  кл – Абышева А, Айткулов А.</w:t>
      </w:r>
    </w:p>
    <w:p w:rsidR="00FD6435" w:rsidRDefault="00FD6435" w:rsidP="00FD6435">
      <w:pPr>
        <w:pStyle w:val="a4"/>
        <w:rPr>
          <w:rFonts w:ascii="Times New Roman" w:hAnsi="Times New Roman"/>
          <w:sz w:val="24"/>
          <w:szCs w:val="24"/>
        </w:rPr>
      </w:pPr>
      <w:r>
        <w:rPr>
          <w:rFonts w:ascii="Times New Roman" w:hAnsi="Times New Roman"/>
          <w:sz w:val="24"/>
          <w:szCs w:val="24"/>
        </w:rPr>
        <w:t>геометрия  8 кл – Айткулов А., Бояркин Т.</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11 кл – Коломенцев Ю, Кривушечев А.</w:t>
      </w:r>
    </w:p>
    <w:p w:rsidR="00FD6435" w:rsidRPr="002D5872" w:rsidRDefault="00FD6435" w:rsidP="00FD6435">
      <w:pPr>
        <w:pStyle w:val="a4"/>
        <w:rPr>
          <w:rFonts w:ascii="Times New Roman" w:hAnsi="Times New Roman"/>
          <w:sz w:val="24"/>
          <w:szCs w:val="24"/>
        </w:rPr>
      </w:pPr>
      <w:r>
        <w:rPr>
          <w:rFonts w:ascii="Times New Roman" w:hAnsi="Times New Roman"/>
          <w:sz w:val="24"/>
          <w:szCs w:val="24"/>
        </w:rPr>
        <w:t>алгебра 11 кл – Абакиров С.</w:t>
      </w:r>
    </w:p>
    <w:p w:rsidR="00FD6435" w:rsidRDefault="00FD6435" w:rsidP="00FD6435">
      <w:pPr>
        <w:pStyle w:val="a4"/>
        <w:numPr>
          <w:ilvl w:val="0"/>
          <w:numId w:val="29"/>
        </w:numPr>
        <w:rPr>
          <w:rFonts w:ascii="Times New Roman" w:hAnsi="Times New Roman"/>
          <w:sz w:val="24"/>
          <w:szCs w:val="24"/>
        </w:rPr>
      </w:pPr>
      <w:r w:rsidRPr="002D5872">
        <w:rPr>
          <w:rFonts w:ascii="Times New Roman" w:hAnsi="Times New Roman"/>
          <w:sz w:val="24"/>
          <w:szCs w:val="24"/>
        </w:rPr>
        <w:t>Зам директора по УВР включить во ВШК</w:t>
      </w:r>
      <w:r>
        <w:rPr>
          <w:rFonts w:ascii="Times New Roman" w:hAnsi="Times New Roman"/>
          <w:sz w:val="24"/>
          <w:szCs w:val="24"/>
        </w:rPr>
        <w:t xml:space="preserve"> (с учётом № класса  2015/2016 уч года)</w:t>
      </w:r>
      <w:r w:rsidRPr="002D5872">
        <w:rPr>
          <w:rFonts w:ascii="Times New Roman" w:hAnsi="Times New Roman"/>
          <w:sz w:val="24"/>
          <w:szCs w:val="24"/>
        </w:rPr>
        <w:t xml:space="preserve"> предметы и темы, по которым </w:t>
      </w:r>
      <w:r>
        <w:rPr>
          <w:rFonts w:ascii="Times New Roman" w:hAnsi="Times New Roman"/>
          <w:sz w:val="24"/>
          <w:szCs w:val="24"/>
        </w:rPr>
        <w:t xml:space="preserve">у обучающихся были затруднения, </w:t>
      </w:r>
      <w:r w:rsidRPr="002D5872">
        <w:rPr>
          <w:rFonts w:ascii="Times New Roman" w:hAnsi="Times New Roman"/>
          <w:sz w:val="24"/>
          <w:szCs w:val="24"/>
        </w:rPr>
        <w:t>опираясь на анал</w:t>
      </w:r>
      <w:r>
        <w:rPr>
          <w:rFonts w:ascii="Times New Roman" w:hAnsi="Times New Roman"/>
          <w:sz w:val="24"/>
          <w:szCs w:val="24"/>
        </w:rPr>
        <w:t xml:space="preserve">из экзамена, сделанный учителем: </w:t>
      </w:r>
    </w:p>
    <w:p w:rsidR="00FD6435" w:rsidRDefault="00FD6435" w:rsidP="00FD6435">
      <w:pPr>
        <w:pStyle w:val="a4"/>
        <w:rPr>
          <w:rFonts w:ascii="Times New Roman" w:hAnsi="Times New Roman"/>
          <w:sz w:val="24"/>
          <w:szCs w:val="24"/>
        </w:rPr>
      </w:pPr>
      <w:r>
        <w:rPr>
          <w:rFonts w:ascii="Times New Roman" w:hAnsi="Times New Roman"/>
          <w:sz w:val="24"/>
          <w:szCs w:val="24"/>
        </w:rPr>
        <w:t>литература 5 кл – Бохан И.А.</w:t>
      </w:r>
    </w:p>
    <w:p w:rsidR="00FD6435" w:rsidRDefault="00FD6435" w:rsidP="00FD6435">
      <w:pPr>
        <w:pStyle w:val="a4"/>
        <w:rPr>
          <w:rFonts w:ascii="Times New Roman" w:hAnsi="Times New Roman"/>
          <w:sz w:val="24"/>
          <w:szCs w:val="24"/>
        </w:rPr>
      </w:pPr>
      <w:r>
        <w:rPr>
          <w:rFonts w:ascii="Times New Roman" w:hAnsi="Times New Roman"/>
          <w:sz w:val="24"/>
          <w:szCs w:val="24"/>
        </w:rPr>
        <w:t>русский язык 6,8 кл – Еремкина А.И.</w:t>
      </w:r>
    </w:p>
    <w:p w:rsidR="00FD6435" w:rsidRDefault="00FD6435" w:rsidP="00FD6435">
      <w:pPr>
        <w:pStyle w:val="a4"/>
        <w:rPr>
          <w:rFonts w:ascii="Times New Roman" w:hAnsi="Times New Roman"/>
          <w:sz w:val="24"/>
          <w:szCs w:val="24"/>
        </w:rPr>
      </w:pPr>
      <w:r>
        <w:rPr>
          <w:rFonts w:ascii="Times New Roman" w:hAnsi="Times New Roman"/>
          <w:sz w:val="24"/>
          <w:szCs w:val="24"/>
        </w:rPr>
        <w:lastRenderedPageBreak/>
        <w:t>математика 6 кл – Обельчикова Э.А.</w:t>
      </w:r>
    </w:p>
    <w:p w:rsidR="00FD6435" w:rsidRDefault="00FD6435" w:rsidP="00FD6435">
      <w:pPr>
        <w:pStyle w:val="a4"/>
        <w:rPr>
          <w:rFonts w:ascii="Times New Roman" w:hAnsi="Times New Roman"/>
          <w:sz w:val="24"/>
          <w:szCs w:val="24"/>
        </w:rPr>
      </w:pPr>
      <w:r>
        <w:rPr>
          <w:rFonts w:ascii="Times New Roman" w:hAnsi="Times New Roman"/>
          <w:sz w:val="24"/>
          <w:szCs w:val="24"/>
        </w:rPr>
        <w:t>английский язык 6,7 кл – Жаймусинова Б.Б.</w:t>
      </w:r>
    </w:p>
    <w:p w:rsidR="00FD6435" w:rsidRPr="006538CB" w:rsidRDefault="00FD6435" w:rsidP="00FD6435">
      <w:pPr>
        <w:pStyle w:val="a4"/>
        <w:rPr>
          <w:rFonts w:ascii="Times New Roman" w:hAnsi="Times New Roman"/>
          <w:sz w:val="24"/>
          <w:szCs w:val="24"/>
        </w:rPr>
      </w:pPr>
      <w:r>
        <w:rPr>
          <w:rFonts w:ascii="Times New Roman" w:hAnsi="Times New Roman"/>
          <w:sz w:val="24"/>
          <w:szCs w:val="24"/>
        </w:rPr>
        <w:t>русский язык 7, 11 кл – Бохан И.А.</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8  кл – Комарова Е.И.</w:t>
      </w:r>
    </w:p>
    <w:p w:rsidR="00FD6435" w:rsidRPr="006538CB" w:rsidRDefault="00FD6435" w:rsidP="00FD6435">
      <w:pPr>
        <w:pStyle w:val="a4"/>
        <w:rPr>
          <w:rFonts w:ascii="Times New Roman" w:hAnsi="Times New Roman"/>
          <w:sz w:val="24"/>
          <w:szCs w:val="24"/>
        </w:rPr>
      </w:pPr>
      <w:r>
        <w:rPr>
          <w:rFonts w:ascii="Times New Roman" w:hAnsi="Times New Roman"/>
          <w:sz w:val="24"/>
          <w:szCs w:val="24"/>
        </w:rPr>
        <w:t>геометрия 8  кл – Комарова Е.И.</w:t>
      </w:r>
    </w:p>
    <w:p w:rsidR="00FD6435" w:rsidRDefault="00FD6435" w:rsidP="00FD6435">
      <w:pPr>
        <w:pStyle w:val="a4"/>
        <w:rPr>
          <w:rFonts w:ascii="Times New Roman" w:hAnsi="Times New Roman"/>
          <w:sz w:val="24"/>
          <w:szCs w:val="24"/>
        </w:rPr>
      </w:pPr>
      <w:r>
        <w:rPr>
          <w:rFonts w:ascii="Times New Roman" w:hAnsi="Times New Roman"/>
          <w:sz w:val="24"/>
          <w:szCs w:val="24"/>
        </w:rPr>
        <w:t>алгебра 11 кл – Штефан С.А.</w:t>
      </w:r>
    </w:p>
    <w:p w:rsidR="00FD6435" w:rsidRDefault="00FD6435" w:rsidP="00FD6435">
      <w:pPr>
        <w:pStyle w:val="a4"/>
        <w:ind w:left="0"/>
        <w:rPr>
          <w:rFonts w:ascii="Times New Roman" w:hAnsi="Times New Roman"/>
          <w:b/>
          <w:sz w:val="24"/>
          <w:szCs w:val="24"/>
        </w:rPr>
      </w:pPr>
      <w:r>
        <w:rPr>
          <w:rFonts w:ascii="Times New Roman" w:hAnsi="Times New Roman"/>
          <w:b/>
          <w:sz w:val="24"/>
          <w:szCs w:val="24"/>
        </w:rPr>
        <w:t>Всего повторных экзаменов было 27 (15 учеников).</w:t>
      </w:r>
    </w:p>
    <w:p w:rsidR="00FD6435" w:rsidRDefault="00FD6435" w:rsidP="00FD6435">
      <w:pPr>
        <w:pStyle w:val="a4"/>
        <w:ind w:left="0"/>
        <w:rPr>
          <w:rFonts w:ascii="Times New Roman" w:hAnsi="Times New Roman"/>
          <w:b/>
          <w:sz w:val="24"/>
          <w:szCs w:val="24"/>
        </w:rPr>
      </w:pPr>
      <w:r>
        <w:rPr>
          <w:rFonts w:ascii="Times New Roman" w:hAnsi="Times New Roman"/>
          <w:b/>
          <w:sz w:val="24"/>
          <w:szCs w:val="24"/>
        </w:rPr>
        <w:t>Феллер Д – по трём предметам из трёх предметов, Айткулов А. - по трём предметам из трёх предметов.</w:t>
      </w:r>
    </w:p>
    <w:p w:rsidR="00FD6435" w:rsidRPr="00871C30" w:rsidRDefault="00FD6435" w:rsidP="00FD6435">
      <w:pPr>
        <w:pStyle w:val="a4"/>
        <w:ind w:left="0"/>
        <w:rPr>
          <w:rFonts w:ascii="Times New Roman" w:hAnsi="Times New Roman"/>
          <w:b/>
          <w:sz w:val="24"/>
          <w:szCs w:val="24"/>
        </w:rPr>
      </w:pPr>
      <w:r>
        <w:rPr>
          <w:rFonts w:ascii="Times New Roman" w:hAnsi="Times New Roman"/>
          <w:b/>
          <w:sz w:val="24"/>
          <w:szCs w:val="24"/>
        </w:rPr>
        <w:t xml:space="preserve">По двум предметам: Малышева А, Тюменцев Г., Фадеев А., Бояркин Т. </w:t>
      </w:r>
    </w:p>
    <w:p w:rsidR="00296B10" w:rsidRDefault="00296B10" w:rsidP="002F3B24">
      <w:pPr>
        <w:spacing w:after="0" w:line="240" w:lineRule="auto"/>
        <w:rPr>
          <w:rFonts w:ascii="Times New Roman" w:hAnsi="Times New Roman"/>
          <w:b/>
          <w:bCs/>
          <w:sz w:val="24"/>
          <w:szCs w:val="24"/>
        </w:rPr>
      </w:pPr>
    </w:p>
    <w:p w:rsidR="0082295D" w:rsidRPr="0082295D" w:rsidRDefault="002F3B24" w:rsidP="0082295D">
      <w:pPr>
        <w:rPr>
          <w:rFonts w:ascii="Times New Roman" w:hAnsi="Times New Roman"/>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sidRPr="007D218C">
        <w:rPr>
          <w:rFonts w:ascii="Times New Roman" w:hAnsi="Times New Roman"/>
          <w:b/>
          <w:bCs/>
          <w:sz w:val="24"/>
          <w:szCs w:val="24"/>
        </w:rPr>
        <w:t xml:space="preserve">. </w:t>
      </w:r>
      <w:r>
        <w:rPr>
          <w:rFonts w:ascii="Times New Roman" w:hAnsi="Times New Roman"/>
          <w:b/>
          <w:bCs/>
          <w:sz w:val="24"/>
          <w:szCs w:val="24"/>
        </w:rPr>
        <w:t xml:space="preserve">   2.7.     Анализ ВШТ  9 – 11 классы.</w:t>
      </w:r>
      <w:r w:rsidR="00E5360A">
        <w:rPr>
          <w:rFonts w:ascii="Times New Roman" w:hAnsi="Times New Roman"/>
          <w:b/>
          <w:bCs/>
          <w:sz w:val="24"/>
          <w:szCs w:val="24"/>
        </w:rPr>
        <w:t xml:space="preserve"> Май 2014/2015</w:t>
      </w:r>
      <w:r w:rsidR="001126DC">
        <w:rPr>
          <w:rFonts w:ascii="Times New Roman" w:hAnsi="Times New Roman"/>
          <w:b/>
          <w:bCs/>
          <w:sz w:val="24"/>
          <w:szCs w:val="24"/>
        </w:rPr>
        <w:t xml:space="preserve"> уч год.</w:t>
      </w:r>
      <w:r w:rsidR="00172F2F">
        <w:rPr>
          <w:rFonts w:ascii="Times New Roman" w:hAnsi="Times New Roman"/>
          <w:b/>
          <w:bCs/>
          <w:sz w:val="24"/>
          <w:szCs w:val="24"/>
        </w:rPr>
        <w:t xml:space="preserve"> </w:t>
      </w:r>
      <w:r w:rsidR="00172F2F" w:rsidRPr="004A0F37">
        <w:rPr>
          <w:rFonts w:ascii="Times New Roman" w:hAnsi="Times New Roman"/>
          <w:sz w:val="24"/>
          <w:szCs w:val="24"/>
        </w:rPr>
        <w:t>МАОУ Прокуткинская СОШ</w:t>
      </w:r>
    </w:p>
    <w:p w:rsidR="0082295D" w:rsidRPr="0082295D" w:rsidRDefault="0082295D" w:rsidP="0082295D">
      <w:pPr>
        <w:jc w:val="center"/>
        <w:rPr>
          <w:rFonts w:ascii="Times New Roman" w:hAnsi="Times New Roman"/>
          <w:b/>
          <w:sz w:val="24"/>
          <w:szCs w:val="24"/>
        </w:rPr>
      </w:pPr>
      <w:r w:rsidRPr="0082295D">
        <w:rPr>
          <w:rFonts w:ascii="Times New Roman" w:hAnsi="Times New Roman"/>
          <w:b/>
          <w:sz w:val="24"/>
          <w:szCs w:val="24"/>
        </w:rPr>
        <w:t>9 класс</w:t>
      </w:r>
    </w:p>
    <w:tbl>
      <w:tblPr>
        <w:tblpPr w:leftFromText="180" w:rightFromText="180" w:vertAnchor="text" w:horzAnchor="margin" w:tblpXSpec="center" w:tblpY="2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51"/>
        <w:gridCol w:w="854"/>
        <w:gridCol w:w="1273"/>
        <w:gridCol w:w="1552"/>
        <w:gridCol w:w="1155"/>
        <w:gridCol w:w="844"/>
        <w:gridCol w:w="923"/>
        <w:gridCol w:w="1949"/>
      </w:tblGrid>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Предмет</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К-во учен</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Уровень</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Выполнение</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Качество</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Ср балл</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Ср оценка</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Учитель</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обществознание</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4,0</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Аверина Е.В.</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история</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5,0</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Аверина Е.В.</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русский язык</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67</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27,5</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3,8</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Бохан И.А.</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4</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русский язык</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100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68</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28</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3,9</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Бохан И.А.</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5</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математика</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67</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0</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6,8</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2,7</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Комарова Е.И.</w:t>
            </w:r>
          </w:p>
        </w:tc>
      </w:tr>
      <w:tr w:rsidR="0082295D" w:rsidRPr="0082295D" w:rsidTr="0082295D">
        <w:tc>
          <w:tcPr>
            <w:tcW w:w="456"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2051"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математика</w:t>
            </w:r>
          </w:p>
        </w:tc>
        <w:tc>
          <w:tcPr>
            <w:tcW w:w="85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6</w:t>
            </w:r>
          </w:p>
        </w:tc>
        <w:tc>
          <w:tcPr>
            <w:tcW w:w="127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админ</w:t>
            </w:r>
          </w:p>
        </w:tc>
        <w:tc>
          <w:tcPr>
            <w:tcW w:w="1552"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80</w:t>
            </w:r>
          </w:p>
        </w:tc>
        <w:tc>
          <w:tcPr>
            <w:tcW w:w="1155"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17</w:t>
            </w:r>
          </w:p>
        </w:tc>
        <w:tc>
          <w:tcPr>
            <w:tcW w:w="844"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9,0</w:t>
            </w:r>
          </w:p>
        </w:tc>
        <w:tc>
          <w:tcPr>
            <w:tcW w:w="923"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2,9</w:t>
            </w:r>
          </w:p>
        </w:tc>
        <w:tc>
          <w:tcPr>
            <w:tcW w:w="1949" w:type="dxa"/>
          </w:tcPr>
          <w:p w:rsidR="0082295D" w:rsidRPr="0082295D" w:rsidRDefault="0082295D" w:rsidP="0082295D">
            <w:pPr>
              <w:rPr>
                <w:rFonts w:ascii="Times New Roman" w:hAnsi="Times New Roman"/>
                <w:sz w:val="18"/>
                <w:szCs w:val="18"/>
              </w:rPr>
            </w:pPr>
            <w:r w:rsidRPr="0082295D">
              <w:rPr>
                <w:rFonts w:ascii="Times New Roman" w:hAnsi="Times New Roman"/>
                <w:sz w:val="18"/>
                <w:szCs w:val="18"/>
              </w:rPr>
              <w:t>Комарова Е.И.</w:t>
            </w:r>
          </w:p>
        </w:tc>
      </w:tr>
    </w:tbl>
    <w:p w:rsidR="0082295D" w:rsidRPr="0082295D" w:rsidRDefault="0082295D" w:rsidP="0082295D">
      <w:pPr>
        <w:rPr>
          <w:rFonts w:ascii="Times New Roman" w:hAnsi="Times New Roman"/>
          <w:b/>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r>
        <w:rPr>
          <w:rFonts w:ascii="Times New Roman" w:hAnsi="Times New Roman"/>
          <w:sz w:val="24"/>
          <w:szCs w:val="24"/>
        </w:rPr>
        <w:t xml:space="preserve">В </w:t>
      </w:r>
      <w:r w:rsidRPr="0082295D">
        <w:rPr>
          <w:rFonts w:ascii="Times New Roman" w:hAnsi="Times New Roman"/>
          <w:sz w:val="24"/>
          <w:szCs w:val="24"/>
        </w:rPr>
        <w:t xml:space="preserve"> 9 классе  тестирование проведено  по четырём предметам.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2295D" w:rsidRDefault="0082295D" w:rsidP="0082295D">
      <w:pPr>
        <w:tabs>
          <w:tab w:val="left" w:pos="4185"/>
        </w:tabs>
        <w:rPr>
          <w:rFonts w:ascii="Times New Roman" w:hAnsi="Times New Roman"/>
          <w:sz w:val="24"/>
          <w:szCs w:val="24"/>
        </w:rPr>
      </w:pPr>
      <w:r w:rsidRPr="0082295D">
        <w:rPr>
          <w:rFonts w:ascii="Times New Roman" w:hAnsi="Times New Roman"/>
          <w:sz w:val="24"/>
          <w:szCs w:val="24"/>
        </w:rPr>
        <w:t xml:space="preserve">  С  заданием 1</w:t>
      </w:r>
      <w:r w:rsidRPr="0082295D">
        <w:rPr>
          <w:rFonts w:ascii="Times New Roman" w:hAnsi="Times New Roman"/>
          <w:b/>
          <w:sz w:val="24"/>
          <w:szCs w:val="24"/>
        </w:rPr>
        <w:t>,</w:t>
      </w:r>
      <w:r w:rsidRPr="0082295D">
        <w:rPr>
          <w:rFonts w:ascii="Times New Roman" w:hAnsi="Times New Roman"/>
          <w:sz w:val="24"/>
          <w:szCs w:val="24"/>
        </w:rPr>
        <w:t xml:space="preserve"> проверяющим умение написания сжатого изложения, в основном справились неплохо все учащиеся. Хуже получилось это задание у МурзановаЕ,Чернова В</w:t>
      </w:r>
    </w:p>
    <w:p w:rsidR="0082295D" w:rsidRPr="0082295D" w:rsidRDefault="0082295D" w:rsidP="0082295D">
      <w:pPr>
        <w:tabs>
          <w:tab w:val="left" w:pos="4185"/>
        </w:tabs>
        <w:rPr>
          <w:rFonts w:ascii="Times New Roman" w:hAnsi="Times New Roman"/>
          <w:sz w:val="24"/>
          <w:szCs w:val="24"/>
        </w:rPr>
      </w:pPr>
      <w:r w:rsidRPr="0082295D">
        <w:rPr>
          <w:rFonts w:ascii="Times New Roman" w:hAnsi="Times New Roman"/>
          <w:sz w:val="24"/>
          <w:szCs w:val="24"/>
        </w:rPr>
        <w:lastRenderedPageBreak/>
        <w:t xml:space="preserve">Наибольшее затруднение  вызвали задания  6  и 11, проверяющие умение заменять выражение синонимом и указывать количество грамматических основ в предложении.  С этим заданием  справились соответственно 1 и 2человека. 100% выполнения в заданиях 3,8,10,13.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100% выполнения тестовых заданий  не показал никто из  класса. </w:t>
      </w:r>
    </w:p>
    <w:p w:rsidR="0082295D" w:rsidRPr="0082295D" w:rsidRDefault="0082295D" w:rsidP="0082295D">
      <w:pPr>
        <w:rPr>
          <w:rFonts w:ascii="Times New Roman" w:hAnsi="Times New Roman"/>
          <w:sz w:val="24"/>
          <w:szCs w:val="24"/>
        </w:rPr>
      </w:pPr>
      <w:r>
        <w:rPr>
          <w:rFonts w:ascii="Times New Roman" w:hAnsi="Times New Roman"/>
          <w:sz w:val="24"/>
          <w:szCs w:val="24"/>
        </w:rPr>
        <w:t xml:space="preserve">  </w:t>
      </w:r>
      <w:r w:rsidRPr="0082295D">
        <w:rPr>
          <w:rFonts w:ascii="Times New Roman" w:hAnsi="Times New Roman"/>
          <w:sz w:val="24"/>
          <w:szCs w:val="24"/>
        </w:rPr>
        <w:t xml:space="preserve">  При выполнении </w:t>
      </w:r>
      <w:r w:rsidRPr="0082295D">
        <w:rPr>
          <w:rFonts w:ascii="Times New Roman" w:hAnsi="Times New Roman"/>
          <w:b/>
          <w:sz w:val="24"/>
          <w:szCs w:val="24"/>
        </w:rPr>
        <w:t xml:space="preserve">задания С </w:t>
      </w:r>
      <w:r w:rsidRPr="0082295D">
        <w:rPr>
          <w:rFonts w:ascii="Times New Roman" w:hAnsi="Times New Roman"/>
          <w:sz w:val="24"/>
          <w:szCs w:val="24"/>
        </w:rPr>
        <w:t xml:space="preserve"> взяли для написания сочинения лингвистическую цитату 3 чел., 3 человека писали сочинение по 1 теме.  На достаточном уровне усвоены композиционные элементы сочинения-рассуждения: тезис, аргументы, вывод.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При написании сжатого изложения и сочинения-рассуждения обучающиеся показали низкий уровень орфографической и пунктуационной грамотности (33%).</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Наиболее слабые работы у Мурзанова Ербола, Чернова Вити</w:t>
      </w:r>
      <w:bookmarkStart w:id="0" w:name="_GoBack"/>
      <w:bookmarkEnd w:id="0"/>
      <w:r w:rsidRPr="0082295D">
        <w:rPr>
          <w:rFonts w:ascii="Times New Roman" w:hAnsi="Times New Roman"/>
          <w:sz w:val="24"/>
          <w:szCs w:val="24"/>
        </w:rPr>
        <w:t>.</w:t>
      </w:r>
    </w:p>
    <w:p w:rsidR="0082295D" w:rsidRPr="0082295D" w:rsidRDefault="0082295D" w:rsidP="0082295D">
      <w:pPr>
        <w:rPr>
          <w:rFonts w:ascii="Times New Roman" w:hAnsi="Times New Roman"/>
          <w:sz w:val="24"/>
          <w:szCs w:val="24"/>
        </w:rPr>
      </w:pPr>
      <w:r>
        <w:rPr>
          <w:rFonts w:ascii="Times New Roman" w:hAnsi="Times New Roman"/>
          <w:sz w:val="24"/>
          <w:szCs w:val="24"/>
        </w:rPr>
        <w:t xml:space="preserve">  </w:t>
      </w:r>
      <w:r w:rsidRPr="0082295D">
        <w:rPr>
          <w:rFonts w:ascii="Times New Roman" w:hAnsi="Times New Roman"/>
          <w:sz w:val="24"/>
          <w:szCs w:val="24"/>
        </w:rPr>
        <w:t xml:space="preserve"> </w:t>
      </w:r>
      <w:r w:rsidRPr="0082295D">
        <w:rPr>
          <w:rFonts w:ascii="Times New Roman" w:hAnsi="Times New Roman"/>
          <w:b/>
          <w:sz w:val="24"/>
          <w:szCs w:val="24"/>
        </w:rPr>
        <w:t xml:space="preserve">Ликвидировать выявленные пробелы планируется </w:t>
      </w:r>
      <w:r w:rsidRPr="0082295D">
        <w:rPr>
          <w:rFonts w:ascii="Times New Roman" w:hAnsi="Times New Roman"/>
          <w:sz w:val="24"/>
          <w:szCs w:val="24"/>
        </w:rPr>
        <w:t xml:space="preserve"> через</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поурочное тематическое повторение;</w:t>
      </w:r>
      <w:r w:rsidR="0066719F">
        <w:rPr>
          <w:rFonts w:ascii="Times New Roman" w:hAnsi="Times New Roman"/>
          <w:sz w:val="24"/>
          <w:szCs w:val="24"/>
        </w:rPr>
        <w:t xml:space="preserve">  </w:t>
      </w:r>
      <w:r w:rsidRPr="0082295D">
        <w:rPr>
          <w:rFonts w:ascii="Times New Roman" w:hAnsi="Times New Roman"/>
          <w:sz w:val="24"/>
          <w:szCs w:val="24"/>
        </w:rPr>
        <w:t>- индивидуальные и групповые консультации;</w:t>
      </w:r>
      <w:r w:rsidR="0066719F">
        <w:rPr>
          <w:rFonts w:ascii="Times New Roman" w:hAnsi="Times New Roman"/>
          <w:sz w:val="24"/>
          <w:szCs w:val="24"/>
        </w:rPr>
        <w:t xml:space="preserve">  </w:t>
      </w:r>
      <w:r w:rsidRPr="0082295D">
        <w:rPr>
          <w:rFonts w:ascii="Times New Roman" w:hAnsi="Times New Roman"/>
          <w:sz w:val="24"/>
          <w:szCs w:val="24"/>
        </w:rPr>
        <w:t xml:space="preserve">- практические занятия.      </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 xml:space="preserve">Вывод. </w:t>
      </w:r>
      <w:r w:rsidRPr="0082295D">
        <w:rPr>
          <w:rFonts w:ascii="Times New Roman" w:hAnsi="Times New Roman"/>
          <w:sz w:val="24"/>
          <w:szCs w:val="24"/>
        </w:rPr>
        <w:t>По русскому языку стабильный результат, показатели на достаточном уровне.</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Ученица не справилась с заданием на знание причин и следствий событий, дат – это задания 4 и 17.</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Во второй части затруднения возникли в задании на установление соответствия и характеристику исторической личности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 xml:space="preserve">Вывод. </w:t>
      </w:r>
      <w:r w:rsidRPr="0082295D">
        <w:rPr>
          <w:rFonts w:ascii="Times New Roman" w:hAnsi="Times New Roman"/>
          <w:sz w:val="24"/>
          <w:szCs w:val="24"/>
        </w:rPr>
        <w:t>Уровень знаний и умений по предмету достаточный.</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Продолжить повторение дат, выполнение заданий на соответствие, определять принадлежность единичного факта к историческим явлениям и процессам.</w:t>
      </w:r>
    </w:p>
    <w:p w:rsid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82295D">
      <w:pPr>
        <w:rPr>
          <w:rFonts w:ascii="Times New Roman" w:hAnsi="Times New Roman"/>
          <w:b/>
          <w:i/>
          <w:sz w:val="24"/>
          <w:szCs w:val="24"/>
        </w:rPr>
      </w:pPr>
      <w:r w:rsidRPr="0082295D">
        <w:rPr>
          <w:rFonts w:ascii="Times New Roman" w:hAnsi="Times New Roman"/>
          <w:b/>
          <w:sz w:val="24"/>
          <w:szCs w:val="24"/>
        </w:rPr>
        <w:t>Выводы и рекомендации:</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Низкий уровень выполнения  работы  по математике. Вызвали затруднения следующие темы:</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lastRenderedPageBreak/>
        <w:t>1.Действия с обыкновенными дробями.</w:t>
      </w:r>
      <w:r w:rsidR="0066719F">
        <w:rPr>
          <w:rFonts w:ascii="Times New Roman" w:hAnsi="Times New Roman"/>
          <w:sz w:val="24"/>
          <w:szCs w:val="24"/>
        </w:rPr>
        <w:t xml:space="preserve"> </w:t>
      </w:r>
      <w:r w:rsidRPr="0082295D">
        <w:rPr>
          <w:rFonts w:ascii="Times New Roman" w:hAnsi="Times New Roman"/>
          <w:sz w:val="24"/>
          <w:szCs w:val="24"/>
        </w:rPr>
        <w:t>2.Графики функций</w:t>
      </w:r>
      <w:r w:rsidR="0066719F">
        <w:rPr>
          <w:rFonts w:ascii="Times New Roman" w:hAnsi="Times New Roman"/>
          <w:sz w:val="24"/>
          <w:szCs w:val="24"/>
        </w:rPr>
        <w:t xml:space="preserve"> </w:t>
      </w:r>
      <w:r w:rsidRPr="0082295D">
        <w:rPr>
          <w:rFonts w:ascii="Times New Roman" w:hAnsi="Times New Roman"/>
          <w:sz w:val="24"/>
          <w:szCs w:val="24"/>
        </w:rPr>
        <w:t>3.Последовательность</w:t>
      </w:r>
      <w:r w:rsidR="0066719F">
        <w:rPr>
          <w:rFonts w:ascii="Times New Roman" w:hAnsi="Times New Roman"/>
          <w:sz w:val="24"/>
          <w:szCs w:val="24"/>
        </w:rPr>
        <w:t xml:space="preserve"> </w:t>
      </w:r>
      <w:r w:rsidRPr="0082295D">
        <w:rPr>
          <w:rFonts w:ascii="Times New Roman" w:hAnsi="Times New Roman"/>
          <w:sz w:val="24"/>
          <w:szCs w:val="24"/>
        </w:rPr>
        <w:t>4.Преобразование выражения и нахождение его значения</w:t>
      </w:r>
      <w:r w:rsidR="0066719F">
        <w:rPr>
          <w:rFonts w:ascii="Times New Roman" w:hAnsi="Times New Roman"/>
          <w:sz w:val="24"/>
          <w:szCs w:val="24"/>
        </w:rPr>
        <w:t xml:space="preserve"> </w:t>
      </w:r>
      <w:r w:rsidRPr="0082295D">
        <w:rPr>
          <w:rFonts w:ascii="Times New Roman" w:hAnsi="Times New Roman"/>
          <w:sz w:val="24"/>
          <w:szCs w:val="24"/>
        </w:rPr>
        <w:t>5.Решение неравенства  второй степени</w:t>
      </w:r>
      <w:r w:rsidR="0066719F">
        <w:rPr>
          <w:rFonts w:ascii="Times New Roman" w:hAnsi="Times New Roman"/>
          <w:sz w:val="24"/>
          <w:szCs w:val="24"/>
        </w:rPr>
        <w:t xml:space="preserve"> </w:t>
      </w:r>
      <w:r w:rsidRPr="0082295D">
        <w:rPr>
          <w:rFonts w:ascii="Times New Roman" w:hAnsi="Times New Roman"/>
          <w:sz w:val="24"/>
          <w:szCs w:val="24"/>
        </w:rPr>
        <w:t>6.Решение линейных уравнений</w:t>
      </w:r>
      <w:r w:rsidR="0066719F">
        <w:rPr>
          <w:rFonts w:ascii="Times New Roman" w:hAnsi="Times New Roman"/>
          <w:sz w:val="24"/>
          <w:szCs w:val="24"/>
        </w:rPr>
        <w:t xml:space="preserve"> </w:t>
      </w:r>
      <w:r w:rsidRPr="0082295D">
        <w:rPr>
          <w:rFonts w:ascii="Times New Roman" w:hAnsi="Times New Roman"/>
          <w:sz w:val="24"/>
          <w:szCs w:val="24"/>
        </w:rPr>
        <w:t>7.Решение задач на проценты</w:t>
      </w:r>
      <w:r w:rsidR="0066719F">
        <w:rPr>
          <w:rFonts w:ascii="Times New Roman" w:hAnsi="Times New Roman"/>
          <w:sz w:val="24"/>
          <w:szCs w:val="24"/>
        </w:rPr>
        <w:t xml:space="preserve"> </w:t>
      </w:r>
      <w:r w:rsidRPr="0082295D">
        <w:rPr>
          <w:rFonts w:ascii="Times New Roman" w:hAnsi="Times New Roman"/>
          <w:sz w:val="24"/>
          <w:szCs w:val="24"/>
        </w:rPr>
        <w:t>8.Подобные треугольники</w:t>
      </w:r>
      <w:r w:rsidR="0066719F">
        <w:rPr>
          <w:rFonts w:ascii="Times New Roman" w:hAnsi="Times New Roman"/>
          <w:sz w:val="24"/>
          <w:szCs w:val="24"/>
        </w:rPr>
        <w:t xml:space="preserve"> </w:t>
      </w:r>
      <w:r w:rsidRPr="0082295D">
        <w:rPr>
          <w:rFonts w:ascii="Times New Roman" w:hAnsi="Times New Roman"/>
          <w:sz w:val="24"/>
          <w:szCs w:val="24"/>
        </w:rPr>
        <w:t>9.Свойства равнобедренного треугольника</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Включать на каждом уроке примеры на действия с обыкновенными и десятичными дробями</w:t>
      </w:r>
      <w:r w:rsidR="0066719F">
        <w:rPr>
          <w:rFonts w:ascii="Times New Roman" w:hAnsi="Times New Roman"/>
          <w:b/>
          <w:sz w:val="24"/>
          <w:szCs w:val="24"/>
        </w:rPr>
        <w:t xml:space="preserve"> </w:t>
      </w:r>
      <w:r w:rsidRPr="0082295D">
        <w:rPr>
          <w:rFonts w:ascii="Times New Roman" w:hAnsi="Times New Roman"/>
          <w:b/>
          <w:sz w:val="24"/>
          <w:szCs w:val="24"/>
        </w:rPr>
        <w:t>Выполнять схематическое построение графиков простейших функций</w:t>
      </w:r>
      <w:r w:rsidR="0066719F">
        <w:rPr>
          <w:rFonts w:ascii="Times New Roman" w:hAnsi="Times New Roman"/>
          <w:b/>
          <w:sz w:val="24"/>
          <w:szCs w:val="24"/>
        </w:rPr>
        <w:t xml:space="preserve"> </w:t>
      </w:r>
      <w:r w:rsidRPr="0082295D">
        <w:rPr>
          <w:rFonts w:ascii="Times New Roman" w:hAnsi="Times New Roman"/>
          <w:b/>
          <w:sz w:val="24"/>
          <w:szCs w:val="24"/>
        </w:rPr>
        <w:t>Повторить формулы сокращенного умножения.</w:t>
      </w:r>
      <w:r w:rsidR="0066719F">
        <w:rPr>
          <w:rFonts w:ascii="Times New Roman" w:hAnsi="Times New Roman"/>
          <w:b/>
          <w:sz w:val="24"/>
          <w:szCs w:val="24"/>
        </w:rPr>
        <w:t xml:space="preserve"> </w:t>
      </w:r>
      <w:r w:rsidRPr="0082295D">
        <w:rPr>
          <w:rFonts w:ascii="Times New Roman" w:hAnsi="Times New Roman"/>
          <w:b/>
          <w:sz w:val="24"/>
          <w:szCs w:val="24"/>
        </w:rPr>
        <w:t>Повторить свойства геометрических фигур: параллелограмма, трапеции, треугольника</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t>Выполнение работы  хорошее. Ошибки допущены  в 1 задании по теме «Общество» в 6,  по теме «Политика» в 10,  по теме «Конституция»  в 14,  по теме «Право» в 20.</w:t>
      </w:r>
      <w:r w:rsidR="0066719F">
        <w:rPr>
          <w:rFonts w:ascii="Times New Roman" w:hAnsi="Times New Roman"/>
          <w:sz w:val="24"/>
          <w:szCs w:val="24"/>
        </w:rPr>
        <w:t xml:space="preserve"> </w:t>
      </w:r>
      <w:r w:rsidRPr="0082295D">
        <w:rPr>
          <w:rFonts w:ascii="Times New Roman" w:hAnsi="Times New Roman"/>
          <w:sz w:val="24"/>
          <w:szCs w:val="24"/>
        </w:rPr>
        <w:t>Не выполнены задания  28-31.</w:t>
      </w:r>
      <w:r w:rsidR="0066719F">
        <w:rPr>
          <w:rFonts w:ascii="Times New Roman" w:hAnsi="Times New Roman"/>
          <w:sz w:val="24"/>
          <w:szCs w:val="24"/>
        </w:rPr>
        <w:t xml:space="preserve"> При </w:t>
      </w:r>
      <w:r w:rsidRPr="0082295D">
        <w:rPr>
          <w:rFonts w:ascii="Times New Roman" w:hAnsi="Times New Roman"/>
          <w:sz w:val="24"/>
          <w:szCs w:val="24"/>
        </w:rPr>
        <w:t xml:space="preserve"> повторении обратить внимание на данные темы.</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 xml:space="preserve">Выводы: </w:t>
      </w:r>
    </w:p>
    <w:p w:rsidR="0082295D" w:rsidRPr="0082295D" w:rsidRDefault="0082295D" w:rsidP="004C3773">
      <w:pPr>
        <w:numPr>
          <w:ilvl w:val="0"/>
          <w:numId w:val="35"/>
        </w:numPr>
        <w:spacing w:after="0" w:line="240" w:lineRule="auto"/>
        <w:rPr>
          <w:rFonts w:ascii="Times New Roman" w:hAnsi="Times New Roman"/>
          <w:sz w:val="24"/>
          <w:szCs w:val="24"/>
        </w:rPr>
      </w:pPr>
      <w:r w:rsidRPr="0082295D">
        <w:rPr>
          <w:rFonts w:ascii="Times New Roman" w:hAnsi="Times New Roman"/>
          <w:sz w:val="24"/>
          <w:szCs w:val="24"/>
        </w:rPr>
        <w:t>Результаты выполнения тестов показывают, что учащиеся 9 класса тестирование по русскому языку, истории, обществознанию   выполняли уверенно, с хо</w:t>
      </w:r>
      <w:r w:rsidR="005815C3">
        <w:rPr>
          <w:rFonts w:ascii="Times New Roman" w:hAnsi="Times New Roman"/>
          <w:sz w:val="24"/>
          <w:szCs w:val="24"/>
        </w:rPr>
        <w:t xml:space="preserve">рошими результатами, </w:t>
      </w:r>
      <w:r w:rsidRPr="0082295D">
        <w:rPr>
          <w:rFonts w:ascii="Times New Roman" w:hAnsi="Times New Roman"/>
          <w:sz w:val="24"/>
          <w:szCs w:val="24"/>
        </w:rPr>
        <w:t xml:space="preserve"> слабое выполнение  по математике. </w:t>
      </w:r>
    </w:p>
    <w:p w:rsidR="0082295D" w:rsidRPr="00415400" w:rsidRDefault="0082295D" w:rsidP="004C3773">
      <w:pPr>
        <w:numPr>
          <w:ilvl w:val="0"/>
          <w:numId w:val="35"/>
        </w:numPr>
        <w:spacing w:after="0" w:line="240" w:lineRule="auto"/>
        <w:rPr>
          <w:rFonts w:ascii="Times New Roman" w:hAnsi="Times New Roman"/>
          <w:sz w:val="24"/>
          <w:szCs w:val="24"/>
        </w:rPr>
      </w:pPr>
      <w:r w:rsidRPr="0082295D">
        <w:rPr>
          <w:rFonts w:ascii="Times New Roman" w:hAnsi="Times New Roman"/>
          <w:sz w:val="24"/>
          <w:szCs w:val="24"/>
        </w:rPr>
        <w:t>Учащиеся имеют большие  пробелы в знаниях и умениях по математике  по указанным выше темам.</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9 кл:</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Ликвидировать выявленные пробелы через текущее повторение, индивидуальные и групповые консультации. Ответственный  учитель математики.</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Заполнить и проанализировать индивидуальные и классные карты успешности по математике  и составить</w:t>
      </w:r>
      <w:r w:rsidR="00076102">
        <w:rPr>
          <w:rFonts w:ascii="Times New Roman" w:hAnsi="Times New Roman"/>
          <w:sz w:val="24"/>
          <w:szCs w:val="24"/>
        </w:rPr>
        <w:t xml:space="preserve"> план работы</w:t>
      </w:r>
      <w:r w:rsidRPr="0082295D">
        <w:rPr>
          <w:rFonts w:ascii="Times New Roman" w:hAnsi="Times New Roman"/>
          <w:sz w:val="24"/>
          <w:szCs w:val="24"/>
        </w:rPr>
        <w:t>. Отв учитель математики.</w:t>
      </w:r>
    </w:p>
    <w:p w:rsidR="0082295D" w:rsidRPr="0082295D"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Провести очередное тестиров</w:t>
      </w:r>
      <w:r w:rsidR="00076102">
        <w:rPr>
          <w:rFonts w:ascii="Times New Roman" w:hAnsi="Times New Roman"/>
          <w:sz w:val="24"/>
          <w:szCs w:val="24"/>
        </w:rPr>
        <w:t>ание по графику</w:t>
      </w:r>
      <w:r w:rsidRPr="0082295D">
        <w:rPr>
          <w:rFonts w:ascii="Times New Roman" w:hAnsi="Times New Roman"/>
          <w:sz w:val="24"/>
          <w:szCs w:val="24"/>
        </w:rPr>
        <w:t>. Ответственный зам директора по УВР.</w:t>
      </w:r>
    </w:p>
    <w:p w:rsidR="0082295D" w:rsidRPr="00415400" w:rsidRDefault="0082295D" w:rsidP="004C3773">
      <w:pPr>
        <w:numPr>
          <w:ilvl w:val="0"/>
          <w:numId w:val="36"/>
        </w:numPr>
        <w:spacing w:after="0" w:line="240" w:lineRule="auto"/>
        <w:rPr>
          <w:rFonts w:ascii="Times New Roman" w:hAnsi="Times New Roman"/>
          <w:sz w:val="24"/>
          <w:szCs w:val="24"/>
        </w:rPr>
      </w:pPr>
      <w:r w:rsidRPr="0082295D">
        <w:rPr>
          <w:rFonts w:ascii="Times New Roman" w:hAnsi="Times New Roman"/>
          <w:sz w:val="24"/>
          <w:szCs w:val="24"/>
        </w:rPr>
        <w:t>Посетить ряд уроков и консультаций в 9 классе по математике с целью оказания методической помощи учителю в подготовке учащихся к ГИА.</w:t>
      </w:r>
    </w:p>
    <w:p w:rsidR="0082295D" w:rsidRPr="0082295D" w:rsidRDefault="0082295D" w:rsidP="00415400">
      <w:pPr>
        <w:jc w:val="center"/>
        <w:rPr>
          <w:rFonts w:ascii="Times New Roman" w:hAnsi="Times New Roman"/>
          <w:b/>
          <w:sz w:val="24"/>
          <w:szCs w:val="24"/>
        </w:rPr>
      </w:pPr>
      <w:r w:rsidRPr="0082295D">
        <w:rPr>
          <w:rFonts w:ascii="Times New Roman" w:hAnsi="Times New Roman"/>
          <w:b/>
          <w:sz w:val="24"/>
          <w:szCs w:val="24"/>
        </w:rPr>
        <w:t>10 класс</w:t>
      </w:r>
    </w:p>
    <w:tbl>
      <w:tblPr>
        <w:tblpPr w:leftFromText="180" w:rightFromText="180" w:vertAnchor="text" w:horzAnchor="page" w:tblpX="1918" w:tblpY="41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17"/>
        <w:gridCol w:w="820"/>
        <w:gridCol w:w="1273"/>
        <w:gridCol w:w="1542"/>
        <w:gridCol w:w="1155"/>
        <w:gridCol w:w="1003"/>
        <w:gridCol w:w="923"/>
        <w:gridCol w:w="1868"/>
      </w:tblGrid>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Предмет</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К-во учен</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Уровень</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Выполнение</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Качество</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Ср балл</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Ср оценка</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Учитель</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обществознание</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67</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53</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3,6</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Аверина Е.В.</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lastRenderedPageBreak/>
              <w:t>2</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физика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4,0</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Комарова ЕИ</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биология</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30</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 xml:space="preserve">Обельчикова </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история</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54</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3,5</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Аверина Е.В.</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5</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русский язык</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15</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93</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21</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25,6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3,1</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Бохан И.А.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6</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русский язык</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12</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83</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33</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29</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3,2</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Бохан И.А.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7</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математика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11</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100</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44</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11/48</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3,4</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Штефан С.А.</w:t>
            </w:r>
          </w:p>
        </w:tc>
      </w:tr>
      <w:tr w:rsidR="0082295D" w:rsidRPr="00415400" w:rsidTr="0082295D">
        <w:tc>
          <w:tcPr>
            <w:tcW w:w="456"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w:t>
            </w:r>
          </w:p>
        </w:tc>
        <w:tc>
          <w:tcPr>
            <w:tcW w:w="2017"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математика</w:t>
            </w:r>
          </w:p>
        </w:tc>
        <w:tc>
          <w:tcPr>
            <w:tcW w:w="820"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13</w:t>
            </w:r>
          </w:p>
        </w:tc>
        <w:tc>
          <w:tcPr>
            <w:tcW w:w="127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админ</w:t>
            </w:r>
          </w:p>
        </w:tc>
        <w:tc>
          <w:tcPr>
            <w:tcW w:w="1542"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92</w:t>
            </w:r>
          </w:p>
        </w:tc>
        <w:tc>
          <w:tcPr>
            <w:tcW w:w="1155"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46</w:t>
            </w:r>
          </w:p>
        </w:tc>
        <w:tc>
          <w:tcPr>
            <w:tcW w:w="100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8,6</w:t>
            </w:r>
          </w:p>
        </w:tc>
        <w:tc>
          <w:tcPr>
            <w:tcW w:w="923"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3,4</w:t>
            </w:r>
          </w:p>
        </w:tc>
        <w:tc>
          <w:tcPr>
            <w:tcW w:w="1868" w:type="dxa"/>
          </w:tcPr>
          <w:p w:rsidR="0082295D" w:rsidRPr="00415400" w:rsidRDefault="0082295D" w:rsidP="0082295D">
            <w:pPr>
              <w:rPr>
                <w:rFonts w:ascii="Times New Roman" w:hAnsi="Times New Roman"/>
                <w:sz w:val="18"/>
                <w:szCs w:val="18"/>
              </w:rPr>
            </w:pPr>
            <w:r w:rsidRPr="00415400">
              <w:rPr>
                <w:rFonts w:ascii="Times New Roman" w:hAnsi="Times New Roman"/>
                <w:sz w:val="18"/>
                <w:szCs w:val="18"/>
              </w:rPr>
              <w:t>Штефан С.А.</w:t>
            </w:r>
          </w:p>
        </w:tc>
      </w:tr>
    </w:tbl>
    <w:p w:rsidR="0082295D" w:rsidRPr="0082295D" w:rsidRDefault="0082295D" w:rsidP="0082295D">
      <w:pPr>
        <w:rPr>
          <w:rFonts w:ascii="Times New Roman" w:hAnsi="Times New Roman"/>
          <w:b/>
          <w:sz w:val="24"/>
          <w:szCs w:val="24"/>
        </w:rPr>
      </w:pPr>
    </w:p>
    <w:p w:rsidR="0082295D" w:rsidRPr="0082295D" w:rsidRDefault="0082295D" w:rsidP="0082295D">
      <w:pPr>
        <w:rPr>
          <w:rFonts w:ascii="Times New Roman" w:hAnsi="Times New Roman"/>
          <w:b/>
          <w:i/>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82295D" w:rsidP="0082295D">
      <w:pPr>
        <w:rPr>
          <w:rFonts w:ascii="Times New Roman" w:hAnsi="Times New Roman"/>
          <w:sz w:val="24"/>
          <w:szCs w:val="24"/>
        </w:rPr>
      </w:pPr>
    </w:p>
    <w:p w:rsidR="0082295D" w:rsidRPr="0082295D" w:rsidRDefault="00415400" w:rsidP="0082295D">
      <w:pPr>
        <w:rPr>
          <w:rFonts w:ascii="Times New Roman" w:hAnsi="Times New Roman"/>
          <w:b/>
          <w:i/>
          <w:sz w:val="24"/>
          <w:szCs w:val="24"/>
        </w:rPr>
      </w:pPr>
      <w:r>
        <w:rPr>
          <w:rFonts w:ascii="Times New Roman" w:hAnsi="Times New Roman"/>
          <w:sz w:val="24"/>
          <w:szCs w:val="24"/>
        </w:rPr>
        <w:t xml:space="preserve">В </w:t>
      </w:r>
      <w:r w:rsidR="0082295D" w:rsidRPr="0082295D">
        <w:rPr>
          <w:rFonts w:ascii="Times New Roman" w:hAnsi="Times New Roman"/>
          <w:sz w:val="24"/>
          <w:szCs w:val="24"/>
        </w:rPr>
        <w:t xml:space="preserve"> 10  классе  тестирование проведено  по шести предметам: по обязательным  предметам – по две административные контрольные работы.</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Нестабильные результаты выполнения работ.</w:t>
      </w:r>
      <w:r w:rsidR="00FD425A">
        <w:rPr>
          <w:rFonts w:ascii="Times New Roman" w:hAnsi="Times New Roman"/>
          <w:sz w:val="24"/>
          <w:szCs w:val="24"/>
        </w:rPr>
        <w:t xml:space="preserve"> </w:t>
      </w:r>
      <w:r w:rsidRPr="0082295D">
        <w:rPr>
          <w:rFonts w:ascii="Times New Roman" w:hAnsi="Times New Roman"/>
          <w:b/>
          <w:sz w:val="24"/>
          <w:szCs w:val="24"/>
        </w:rPr>
        <w:t>Хорошее выполнение</w:t>
      </w:r>
      <w:r w:rsidRPr="0082295D">
        <w:rPr>
          <w:rFonts w:ascii="Times New Roman" w:hAnsi="Times New Roman"/>
          <w:sz w:val="24"/>
          <w:szCs w:val="24"/>
        </w:rPr>
        <w:t xml:space="preserve"> заданий 1,9-11,18. </w:t>
      </w:r>
      <w:r w:rsidR="00FD425A">
        <w:rPr>
          <w:rFonts w:ascii="Times New Roman" w:hAnsi="Times New Roman"/>
          <w:sz w:val="24"/>
          <w:szCs w:val="24"/>
        </w:rPr>
        <w:t xml:space="preserve"> </w:t>
      </w:r>
      <w:r w:rsidRPr="0082295D">
        <w:rPr>
          <w:rFonts w:ascii="Times New Roman" w:hAnsi="Times New Roman"/>
          <w:b/>
          <w:sz w:val="24"/>
          <w:szCs w:val="24"/>
        </w:rPr>
        <w:t>Плохое выполнение</w:t>
      </w:r>
      <w:r w:rsidRPr="0082295D">
        <w:rPr>
          <w:rFonts w:ascii="Times New Roman" w:hAnsi="Times New Roman"/>
          <w:sz w:val="24"/>
          <w:szCs w:val="24"/>
        </w:rPr>
        <w:t xml:space="preserve"> 14,5,19,22.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Часть С  выполняли не все ученики(Кривушечев А, Коломенцев Ю, Абакиров С не выполняли №25).</w:t>
      </w:r>
    </w:p>
    <w:p w:rsidR="0082295D" w:rsidRPr="0082295D" w:rsidRDefault="0082295D" w:rsidP="0082295D">
      <w:pPr>
        <w:rPr>
          <w:rFonts w:ascii="Times New Roman" w:hAnsi="Times New Roman"/>
          <w:sz w:val="24"/>
          <w:szCs w:val="24"/>
        </w:rPr>
      </w:pPr>
      <w:r w:rsidRPr="0082295D">
        <w:rPr>
          <w:rFonts w:ascii="Times New Roman" w:hAnsi="Times New Roman"/>
          <w:b/>
          <w:i/>
          <w:sz w:val="24"/>
          <w:szCs w:val="24"/>
        </w:rPr>
        <w:t>Типичные ошибки</w:t>
      </w:r>
      <w:r w:rsidRPr="0082295D">
        <w:rPr>
          <w:rFonts w:ascii="Times New Roman" w:hAnsi="Times New Roman"/>
          <w:sz w:val="24"/>
          <w:szCs w:val="24"/>
        </w:rPr>
        <w:t xml:space="preserve"> связаны:</w:t>
      </w:r>
    </w:p>
    <w:p w:rsidR="0082295D" w:rsidRPr="0082295D" w:rsidRDefault="0082295D" w:rsidP="004C3773">
      <w:pPr>
        <w:pStyle w:val="a4"/>
        <w:numPr>
          <w:ilvl w:val="0"/>
          <w:numId w:val="43"/>
        </w:numPr>
        <w:spacing w:after="0" w:line="240" w:lineRule="auto"/>
        <w:rPr>
          <w:rStyle w:val="FontStyle11"/>
          <w:b w:val="0"/>
          <w:bCs w:val="0"/>
          <w:sz w:val="24"/>
          <w:szCs w:val="24"/>
        </w:rPr>
      </w:pPr>
      <w:r w:rsidRPr="0082295D">
        <w:rPr>
          <w:rStyle w:val="FontStyle11"/>
          <w:sz w:val="24"/>
          <w:szCs w:val="24"/>
        </w:rPr>
        <w:t>с правописанием Н и НН в суффиксах различных частей речи;</w:t>
      </w:r>
    </w:p>
    <w:p w:rsidR="0082295D" w:rsidRPr="0082295D" w:rsidRDefault="0082295D" w:rsidP="004C3773">
      <w:pPr>
        <w:pStyle w:val="a4"/>
        <w:numPr>
          <w:ilvl w:val="0"/>
          <w:numId w:val="43"/>
        </w:numPr>
        <w:spacing w:after="0" w:line="240" w:lineRule="auto"/>
        <w:rPr>
          <w:rStyle w:val="FontStyle11"/>
          <w:b w:val="0"/>
          <w:bCs w:val="0"/>
          <w:sz w:val="24"/>
          <w:szCs w:val="24"/>
        </w:rPr>
      </w:pPr>
      <w:r w:rsidRPr="0082295D">
        <w:rPr>
          <w:rStyle w:val="FontStyle11"/>
          <w:sz w:val="24"/>
          <w:szCs w:val="24"/>
        </w:rPr>
        <w:t>с употреблением слова в соответствии с точным лексическим значением ;</w:t>
      </w:r>
    </w:p>
    <w:p w:rsidR="0082295D" w:rsidRPr="0082295D" w:rsidRDefault="0082295D" w:rsidP="004C3773">
      <w:pPr>
        <w:pStyle w:val="a4"/>
        <w:numPr>
          <w:ilvl w:val="0"/>
          <w:numId w:val="43"/>
        </w:numPr>
        <w:spacing w:after="0" w:line="240" w:lineRule="auto"/>
        <w:rPr>
          <w:rFonts w:ascii="Times New Roman" w:hAnsi="Times New Roman"/>
          <w:sz w:val="24"/>
          <w:szCs w:val="24"/>
        </w:rPr>
      </w:pPr>
      <w:r w:rsidRPr="0082295D">
        <w:rPr>
          <w:rStyle w:val="FontStyle11"/>
          <w:sz w:val="24"/>
          <w:szCs w:val="24"/>
        </w:rPr>
        <w:t xml:space="preserve">с расстановкой знаков препинания в сложном  предложении с союзной и бессоюзной связью </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   Ликвидировать выявленные пробелы планируется через</w:t>
      </w:r>
      <w:r w:rsidR="00FD425A">
        <w:rPr>
          <w:rFonts w:ascii="Times New Roman" w:hAnsi="Times New Roman"/>
          <w:sz w:val="24"/>
          <w:szCs w:val="24"/>
        </w:rPr>
        <w:t xml:space="preserve"> </w:t>
      </w:r>
      <w:r w:rsidRPr="0082295D">
        <w:rPr>
          <w:rFonts w:ascii="Times New Roman" w:hAnsi="Times New Roman"/>
          <w:sz w:val="24"/>
          <w:szCs w:val="24"/>
        </w:rPr>
        <w:t>- поурочное тематическое повторение;</w:t>
      </w:r>
      <w:r w:rsidR="00FD425A">
        <w:rPr>
          <w:rFonts w:ascii="Times New Roman" w:hAnsi="Times New Roman"/>
          <w:sz w:val="24"/>
          <w:szCs w:val="24"/>
        </w:rPr>
        <w:t xml:space="preserve"> </w:t>
      </w:r>
      <w:r w:rsidRPr="0082295D">
        <w:rPr>
          <w:rFonts w:ascii="Times New Roman" w:hAnsi="Times New Roman"/>
          <w:sz w:val="24"/>
          <w:szCs w:val="24"/>
        </w:rPr>
        <w:t>- индивидуальные и групповые консультации;</w:t>
      </w:r>
      <w:r w:rsidR="00FD425A">
        <w:rPr>
          <w:rFonts w:ascii="Times New Roman" w:hAnsi="Times New Roman"/>
          <w:sz w:val="24"/>
          <w:szCs w:val="24"/>
        </w:rPr>
        <w:t xml:space="preserve">     </w:t>
      </w:r>
      <w:r w:rsidRPr="0082295D">
        <w:rPr>
          <w:rFonts w:ascii="Times New Roman" w:hAnsi="Times New Roman"/>
          <w:sz w:val="24"/>
          <w:szCs w:val="24"/>
        </w:rPr>
        <w:t>- практические занятия</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Выполнение контрольных работ по предмету стабильное, результаты хорошие. Вместе с тем, выявлены следующие затруднения</w:t>
      </w:r>
    </w:p>
    <w:p w:rsidR="0082295D" w:rsidRPr="0082295D" w:rsidRDefault="0082295D" w:rsidP="004C3773">
      <w:pPr>
        <w:numPr>
          <w:ilvl w:val="0"/>
          <w:numId w:val="37"/>
        </w:numPr>
        <w:spacing w:after="0" w:line="240" w:lineRule="auto"/>
        <w:rPr>
          <w:rFonts w:ascii="Times New Roman" w:hAnsi="Times New Roman"/>
          <w:sz w:val="24"/>
          <w:szCs w:val="24"/>
        </w:rPr>
      </w:pPr>
      <w:r w:rsidRPr="0082295D">
        <w:rPr>
          <w:rFonts w:ascii="Times New Roman" w:hAnsi="Times New Roman"/>
          <w:sz w:val="24"/>
          <w:szCs w:val="24"/>
        </w:rPr>
        <w:t>В части 1 не справились с заданием на знание понятий, исторических личностей, в работе с картой.</w:t>
      </w:r>
    </w:p>
    <w:p w:rsidR="0082295D" w:rsidRPr="0082295D" w:rsidRDefault="0082295D" w:rsidP="004C3773">
      <w:pPr>
        <w:numPr>
          <w:ilvl w:val="0"/>
          <w:numId w:val="37"/>
        </w:numPr>
        <w:spacing w:after="0" w:line="240" w:lineRule="auto"/>
        <w:rPr>
          <w:rFonts w:ascii="Times New Roman" w:hAnsi="Times New Roman"/>
          <w:sz w:val="24"/>
          <w:szCs w:val="24"/>
        </w:rPr>
      </w:pPr>
      <w:r w:rsidRPr="0082295D">
        <w:rPr>
          <w:rFonts w:ascii="Times New Roman" w:hAnsi="Times New Roman"/>
          <w:sz w:val="24"/>
          <w:szCs w:val="24"/>
        </w:rPr>
        <w:t>В части 2 возникли затруднения в заданиях на установление соответствия.</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lastRenderedPageBreak/>
        <w:t>Включать в повторение задания на соотнесение дат историческим событиям, на нахождение ответа на вопрос по нескольким признакам в историческом документе.</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Физика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У ученика, выбравшего данный предмет,  результат улучшился, затруднения возникли  по ряду тем «Закон сохранения импульса», «Физика атомного ядра», «Постоянный ток», по  решению   расчётных  задач.</w:t>
      </w:r>
    </w:p>
    <w:p w:rsidR="0082295D" w:rsidRPr="0082295D" w:rsidRDefault="0082295D" w:rsidP="0082295D">
      <w:pPr>
        <w:rPr>
          <w:rFonts w:ascii="Times New Roman" w:hAnsi="Times New Roman"/>
          <w:b/>
          <w:i/>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Продолжить проведение  тематических зачётов. Продолжить работу по формированию умения анализировать задачу.</w:t>
      </w:r>
      <w:r w:rsidRPr="0082295D">
        <w:rPr>
          <w:rFonts w:ascii="Times New Roman" w:hAnsi="Times New Roman"/>
          <w:b/>
          <w:i/>
          <w:sz w:val="24"/>
          <w:szCs w:val="24"/>
        </w:rPr>
        <w:t xml:space="preserve">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Биология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Ошибки, допускаемые в одной работе, анализируются, делается работа над ошибками. Появились новые затруднения: в проверяемых знаниях «Биология как наука», в проверяемых умениях «Признаки и свойства живого, обмен веществ, превращение энергии».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Провести тематический зачёт для проверки знаний, умений по повторению.</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4C3773">
      <w:pPr>
        <w:pStyle w:val="ae"/>
        <w:numPr>
          <w:ilvl w:val="0"/>
          <w:numId w:val="44"/>
        </w:numPr>
        <w:autoSpaceDE w:val="0"/>
        <w:autoSpaceDN w:val="0"/>
        <w:spacing w:after="120" w:line="276" w:lineRule="auto"/>
        <w:rPr>
          <w:b/>
          <w:sz w:val="24"/>
          <w:szCs w:val="24"/>
        </w:rPr>
      </w:pPr>
      <w:r w:rsidRPr="0082295D">
        <w:rPr>
          <w:b/>
          <w:sz w:val="24"/>
          <w:szCs w:val="24"/>
        </w:rPr>
        <w:t>Результаты выполнения части 1 (</w:t>
      </w:r>
      <w:r w:rsidRPr="0082295D">
        <w:rPr>
          <w:i/>
          <w:sz w:val="24"/>
          <w:szCs w:val="24"/>
        </w:rPr>
        <w:t>9 заданий базового уровня</w:t>
      </w:r>
      <w:r w:rsidRPr="0082295D">
        <w:rPr>
          <w:b/>
          <w:sz w:val="24"/>
          <w:szCs w:val="24"/>
        </w:rPr>
        <w:t xml:space="preserve">) </w:t>
      </w:r>
      <w:r w:rsidRPr="0082295D">
        <w:rPr>
          <w:sz w:val="24"/>
          <w:szCs w:val="24"/>
        </w:rPr>
        <w:t xml:space="preserve"> </w:t>
      </w:r>
      <w:r w:rsidRPr="0082295D">
        <w:rPr>
          <w:b/>
          <w:sz w:val="24"/>
          <w:szCs w:val="24"/>
        </w:rPr>
        <w:t xml:space="preserve">   </w:t>
      </w:r>
      <w:r w:rsidRPr="0082295D">
        <w:rPr>
          <w:sz w:val="24"/>
          <w:szCs w:val="24"/>
        </w:rPr>
        <w:t>Выполнение от  0% до 100%.</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решать простейшие показательные уравнения. </w:t>
      </w:r>
    </w:p>
    <w:p w:rsidR="0082295D" w:rsidRPr="0082295D" w:rsidRDefault="0082295D" w:rsidP="0082295D">
      <w:pPr>
        <w:pStyle w:val="ae"/>
        <w:autoSpaceDE w:val="0"/>
        <w:autoSpaceDN w:val="0"/>
        <w:ind w:left="644"/>
        <w:rPr>
          <w:sz w:val="24"/>
          <w:szCs w:val="24"/>
        </w:rPr>
      </w:pPr>
      <w:r w:rsidRPr="0082295D">
        <w:rPr>
          <w:sz w:val="24"/>
          <w:szCs w:val="24"/>
        </w:rPr>
        <w:t>Включить в повторение задания на решение уравнений с применением свойств  степеней.</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геометрии, проверяющие умения выполнять действия с геометрическими фигурами. </w:t>
      </w:r>
    </w:p>
    <w:p w:rsidR="0082295D" w:rsidRPr="0082295D" w:rsidRDefault="0082295D" w:rsidP="0082295D">
      <w:pPr>
        <w:pStyle w:val="ae"/>
        <w:autoSpaceDE w:val="0"/>
        <w:autoSpaceDN w:val="0"/>
        <w:ind w:left="644"/>
        <w:rPr>
          <w:b/>
          <w:sz w:val="24"/>
          <w:szCs w:val="24"/>
        </w:rPr>
      </w:pPr>
      <w:r w:rsidRPr="0082295D">
        <w:rPr>
          <w:sz w:val="24"/>
          <w:szCs w:val="24"/>
        </w:rPr>
        <w:t>Включить в повторение задания на вычисление углового коэффициента прямой, на вычисление радиуса описанной окружности, на объём шара.</w:t>
      </w:r>
    </w:p>
    <w:p w:rsidR="0082295D" w:rsidRPr="0082295D" w:rsidRDefault="0082295D" w:rsidP="004C3773">
      <w:pPr>
        <w:pStyle w:val="ae"/>
        <w:numPr>
          <w:ilvl w:val="0"/>
          <w:numId w:val="44"/>
        </w:numPr>
        <w:autoSpaceDE w:val="0"/>
        <w:autoSpaceDN w:val="0"/>
        <w:spacing w:after="120" w:line="276" w:lineRule="auto"/>
        <w:rPr>
          <w:b/>
          <w:i/>
          <w:sz w:val="24"/>
          <w:szCs w:val="24"/>
        </w:rPr>
      </w:pPr>
      <w:r w:rsidRPr="0082295D">
        <w:rPr>
          <w:b/>
          <w:sz w:val="24"/>
          <w:szCs w:val="24"/>
        </w:rPr>
        <w:t xml:space="preserve">Результаты выполнения части  2 </w:t>
      </w:r>
      <w:r w:rsidRPr="0082295D">
        <w:rPr>
          <w:sz w:val="24"/>
          <w:szCs w:val="24"/>
        </w:rPr>
        <w:t>(</w:t>
      </w:r>
      <w:r w:rsidRPr="0082295D">
        <w:rPr>
          <w:i/>
          <w:sz w:val="24"/>
          <w:szCs w:val="24"/>
        </w:rPr>
        <w:t>повышенный уровень – задания 10-14, высокий уровень – задания 15-21)</w:t>
      </w:r>
    </w:p>
    <w:p w:rsidR="0082295D" w:rsidRPr="0082295D" w:rsidRDefault="0082295D" w:rsidP="0082295D">
      <w:pPr>
        <w:pStyle w:val="ae"/>
        <w:autoSpaceDE w:val="0"/>
        <w:autoSpaceDN w:val="0"/>
        <w:ind w:left="644"/>
        <w:rPr>
          <w:b/>
          <w:i/>
          <w:sz w:val="24"/>
          <w:szCs w:val="24"/>
        </w:rPr>
      </w:pPr>
      <w:r w:rsidRPr="0082295D">
        <w:rPr>
          <w:b/>
          <w:i/>
          <w:sz w:val="24"/>
          <w:szCs w:val="24"/>
        </w:rPr>
        <w:t xml:space="preserve">Повышенный уровень   </w:t>
      </w:r>
      <w:r w:rsidRPr="0082295D">
        <w:rPr>
          <w:sz w:val="24"/>
          <w:szCs w:val="24"/>
        </w:rPr>
        <w:t>Выполнение от 0% до 73%.</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выполнять действия с функциями. </w:t>
      </w:r>
    </w:p>
    <w:p w:rsidR="0082295D" w:rsidRPr="0082295D" w:rsidRDefault="0082295D" w:rsidP="0082295D">
      <w:pPr>
        <w:pStyle w:val="ae"/>
        <w:autoSpaceDE w:val="0"/>
        <w:autoSpaceDN w:val="0"/>
        <w:ind w:left="644"/>
        <w:rPr>
          <w:sz w:val="24"/>
          <w:szCs w:val="24"/>
        </w:rPr>
      </w:pPr>
      <w:r w:rsidRPr="0082295D">
        <w:rPr>
          <w:sz w:val="24"/>
          <w:szCs w:val="24"/>
        </w:rPr>
        <w:t>Сформировать умения выполнять задания типа №14 Нахождение наибольшего значения функции</w:t>
      </w:r>
    </w:p>
    <w:p w:rsidR="0082295D" w:rsidRPr="0082295D" w:rsidRDefault="0082295D" w:rsidP="0082295D">
      <w:pPr>
        <w:pStyle w:val="ae"/>
        <w:autoSpaceDE w:val="0"/>
        <w:autoSpaceDN w:val="0"/>
        <w:ind w:left="644"/>
        <w:rPr>
          <w:sz w:val="24"/>
          <w:szCs w:val="24"/>
        </w:rPr>
      </w:pPr>
      <w:r w:rsidRPr="0082295D">
        <w:rPr>
          <w:sz w:val="24"/>
          <w:szCs w:val="24"/>
        </w:rPr>
        <w:t xml:space="preserve">- Обратить внимание на задания по алгебре, проверяющие умения выполнять вычисления и преобразования. </w:t>
      </w:r>
    </w:p>
    <w:p w:rsidR="0082295D" w:rsidRPr="0082295D" w:rsidRDefault="0082295D" w:rsidP="0082295D">
      <w:pPr>
        <w:pStyle w:val="ae"/>
        <w:autoSpaceDE w:val="0"/>
        <w:autoSpaceDN w:val="0"/>
        <w:ind w:left="644"/>
        <w:rPr>
          <w:sz w:val="24"/>
          <w:szCs w:val="24"/>
        </w:rPr>
      </w:pPr>
      <w:r w:rsidRPr="0082295D">
        <w:rPr>
          <w:sz w:val="24"/>
          <w:szCs w:val="24"/>
        </w:rPr>
        <w:t>Сформировать умения выполнять задания типа №10 Вычислить значение тригонометрического выражения.</w:t>
      </w:r>
    </w:p>
    <w:p w:rsidR="0082295D" w:rsidRPr="0082295D" w:rsidRDefault="0082295D" w:rsidP="0082295D">
      <w:pPr>
        <w:pStyle w:val="ae"/>
        <w:autoSpaceDE w:val="0"/>
        <w:autoSpaceDN w:val="0"/>
        <w:ind w:left="644"/>
        <w:rPr>
          <w:b/>
          <w:i/>
          <w:sz w:val="24"/>
          <w:szCs w:val="24"/>
        </w:rPr>
      </w:pPr>
      <w:r w:rsidRPr="0082295D">
        <w:rPr>
          <w:b/>
          <w:i/>
          <w:sz w:val="24"/>
          <w:szCs w:val="24"/>
        </w:rPr>
        <w:t>Высокий уровень</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К выполнению заданий с развёрнутым решением приступило </w:t>
      </w:r>
      <w:r w:rsidRPr="0082295D">
        <w:rPr>
          <w:sz w:val="24"/>
          <w:szCs w:val="24"/>
          <w:u w:val="single"/>
        </w:rPr>
        <w:t xml:space="preserve">10 </w:t>
      </w:r>
      <w:r w:rsidRPr="0082295D">
        <w:rPr>
          <w:sz w:val="24"/>
          <w:szCs w:val="24"/>
        </w:rPr>
        <w:t xml:space="preserve"> обучающихся, что составляет</w:t>
      </w:r>
      <w:r w:rsidRPr="0082295D">
        <w:rPr>
          <w:sz w:val="24"/>
          <w:szCs w:val="24"/>
          <w:u w:val="single"/>
        </w:rPr>
        <w:t xml:space="preserve"> 91% </w:t>
      </w:r>
      <w:r w:rsidRPr="0082295D">
        <w:rPr>
          <w:sz w:val="24"/>
          <w:szCs w:val="24"/>
        </w:rPr>
        <w:t xml:space="preserve"> от общего числа обучающихся . </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Средний % выполнения части 2 с развёрнутым решением – уровень </w:t>
      </w:r>
      <w:r w:rsidRPr="0082295D">
        <w:rPr>
          <w:b/>
          <w:sz w:val="24"/>
          <w:szCs w:val="24"/>
        </w:rPr>
        <w:t xml:space="preserve">В </w:t>
      </w:r>
      <w:r w:rsidRPr="0082295D">
        <w:rPr>
          <w:sz w:val="24"/>
          <w:szCs w:val="24"/>
        </w:rPr>
        <w:t xml:space="preserve"> </w:t>
      </w:r>
      <w:r w:rsidRPr="0082295D">
        <w:rPr>
          <w:i/>
          <w:sz w:val="24"/>
          <w:szCs w:val="24"/>
        </w:rPr>
        <w:t>(15 случаев с баллами из 23  решений)</w:t>
      </w:r>
      <w:r w:rsidRPr="0082295D">
        <w:rPr>
          <w:sz w:val="24"/>
          <w:szCs w:val="24"/>
        </w:rPr>
        <w:t xml:space="preserve"> равен </w:t>
      </w:r>
      <w:r w:rsidRPr="0082295D">
        <w:rPr>
          <w:sz w:val="24"/>
          <w:szCs w:val="24"/>
          <w:u w:val="single"/>
        </w:rPr>
        <w:t xml:space="preserve">  65  </w:t>
      </w:r>
      <w:r w:rsidRPr="0082295D">
        <w:rPr>
          <w:sz w:val="24"/>
          <w:szCs w:val="24"/>
        </w:rPr>
        <w:t>%.</w:t>
      </w:r>
    </w:p>
    <w:p w:rsidR="0082295D" w:rsidRPr="0082295D" w:rsidRDefault="0082295D" w:rsidP="0082295D">
      <w:pPr>
        <w:pStyle w:val="ae"/>
        <w:autoSpaceDE w:val="0"/>
        <w:autoSpaceDN w:val="0"/>
        <w:spacing w:line="360" w:lineRule="auto"/>
        <w:rPr>
          <w:sz w:val="24"/>
          <w:szCs w:val="24"/>
        </w:rPr>
      </w:pPr>
      <w:r w:rsidRPr="0082295D">
        <w:rPr>
          <w:sz w:val="24"/>
          <w:szCs w:val="24"/>
        </w:rPr>
        <w:lastRenderedPageBreak/>
        <w:t xml:space="preserve">         Наиболее высокий процент</w:t>
      </w:r>
      <w:r w:rsidRPr="0082295D">
        <w:rPr>
          <w:sz w:val="24"/>
          <w:szCs w:val="24"/>
          <w:u w:val="single"/>
        </w:rPr>
        <w:t xml:space="preserve">  73 % </w:t>
      </w:r>
      <w:r w:rsidRPr="0082295D">
        <w:rPr>
          <w:sz w:val="24"/>
          <w:szCs w:val="24"/>
        </w:rPr>
        <w:t xml:space="preserve">  выполнения задания</w:t>
      </w:r>
      <w:r w:rsidRPr="0082295D">
        <w:rPr>
          <w:sz w:val="24"/>
          <w:szCs w:val="24"/>
          <w:u w:val="single"/>
        </w:rPr>
        <w:t xml:space="preserve">  21   .</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Самый низкий процент </w:t>
      </w:r>
      <w:r w:rsidRPr="0082295D">
        <w:rPr>
          <w:sz w:val="24"/>
          <w:szCs w:val="24"/>
          <w:u w:val="single"/>
        </w:rPr>
        <w:t xml:space="preserve"> 0%  </w:t>
      </w:r>
      <w:r w:rsidRPr="0082295D">
        <w:rPr>
          <w:sz w:val="24"/>
          <w:szCs w:val="24"/>
        </w:rPr>
        <w:t xml:space="preserve"> выполнения заданий</w:t>
      </w:r>
      <w:r w:rsidRPr="0082295D">
        <w:rPr>
          <w:sz w:val="24"/>
          <w:szCs w:val="24"/>
          <w:u w:val="single"/>
        </w:rPr>
        <w:t xml:space="preserve">   15,16, 18, 20     .</w:t>
      </w:r>
    </w:p>
    <w:p w:rsidR="0082295D" w:rsidRPr="0082295D" w:rsidRDefault="0082295D" w:rsidP="0082295D">
      <w:pPr>
        <w:pStyle w:val="ae"/>
        <w:autoSpaceDE w:val="0"/>
        <w:autoSpaceDN w:val="0"/>
        <w:spacing w:line="360" w:lineRule="auto"/>
        <w:rPr>
          <w:b/>
          <w:sz w:val="24"/>
          <w:szCs w:val="24"/>
        </w:rPr>
      </w:pPr>
      <w:r w:rsidRPr="0082295D">
        <w:rPr>
          <w:b/>
          <w:sz w:val="24"/>
          <w:szCs w:val="24"/>
        </w:rPr>
        <w:t xml:space="preserve">Типичные ошибки, допущенные обучающимися при выполнении второй части работы: </w:t>
      </w:r>
    </w:p>
    <w:p w:rsidR="0082295D" w:rsidRPr="0082295D" w:rsidRDefault="0082295D" w:rsidP="0082295D">
      <w:pPr>
        <w:pStyle w:val="ae"/>
        <w:autoSpaceDE w:val="0"/>
        <w:autoSpaceDN w:val="0"/>
        <w:spacing w:line="360" w:lineRule="auto"/>
        <w:rPr>
          <w:sz w:val="24"/>
          <w:szCs w:val="24"/>
        </w:rPr>
      </w:pPr>
      <w:r w:rsidRPr="0082295D">
        <w:rPr>
          <w:sz w:val="24"/>
          <w:szCs w:val="24"/>
        </w:rPr>
        <w:t>- Затруднения в заданиях по алгебре: решение тригонометрических  уравнений, решение неравенств  второй степени способом введения новой переменной, решение  уравнений с параметром.</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Затруднения в заданиях по геометрии: решение задач по теме « Призма», на доказательство в планиметрии </w:t>
      </w:r>
    </w:p>
    <w:p w:rsidR="0082295D" w:rsidRPr="0082295D" w:rsidRDefault="0082295D" w:rsidP="004C3773">
      <w:pPr>
        <w:pStyle w:val="ae"/>
        <w:numPr>
          <w:ilvl w:val="0"/>
          <w:numId w:val="44"/>
        </w:numPr>
        <w:autoSpaceDE w:val="0"/>
        <w:autoSpaceDN w:val="0"/>
        <w:spacing w:after="120" w:line="276" w:lineRule="auto"/>
        <w:rPr>
          <w:b/>
          <w:sz w:val="24"/>
          <w:szCs w:val="24"/>
        </w:rPr>
      </w:pPr>
      <w:r w:rsidRPr="0082295D">
        <w:rPr>
          <w:b/>
          <w:sz w:val="24"/>
          <w:szCs w:val="24"/>
        </w:rPr>
        <w:t>План мероприятий по повышению качества обученности</w:t>
      </w:r>
      <w:r w:rsidR="00DE06F3">
        <w:rPr>
          <w:b/>
          <w:sz w:val="24"/>
          <w:szCs w:val="24"/>
        </w:rPr>
        <w:t xml:space="preserve"> по математике </w:t>
      </w:r>
      <w:r w:rsidRPr="0082295D">
        <w:rPr>
          <w:b/>
          <w:sz w:val="24"/>
          <w:szCs w:val="24"/>
        </w:rPr>
        <w:t xml:space="preserve"> обучающихся 10 класса:</w:t>
      </w:r>
    </w:p>
    <w:p w:rsidR="0082295D" w:rsidRPr="0082295D" w:rsidRDefault="0082295D" w:rsidP="0082295D">
      <w:pPr>
        <w:pStyle w:val="ae"/>
        <w:autoSpaceDE w:val="0"/>
        <w:autoSpaceDN w:val="0"/>
        <w:ind w:left="284"/>
        <w:rPr>
          <w:b/>
          <w:sz w:val="24"/>
          <w:szCs w:val="24"/>
        </w:rPr>
      </w:pPr>
      <w:r w:rsidRPr="0082295D">
        <w:rPr>
          <w:sz w:val="24"/>
          <w:szCs w:val="24"/>
        </w:rPr>
        <w:t>-  Включить в текущее повторение на уроках алгебры и</w:t>
      </w:r>
      <w:r w:rsidR="00415400">
        <w:rPr>
          <w:sz w:val="24"/>
          <w:szCs w:val="24"/>
        </w:rPr>
        <w:t xml:space="preserve"> геометрии </w:t>
      </w:r>
      <w:r w:rsidRPr="0082295D">
        <w:rPr>
          <w:sz w:val="24"/>
          <w:szCs w:val="24"/>
        </w:rPr>
        <w:t xml:space="preserve">  вопросы, вызывающие затруднени</w:t>
      </w:r>
      <w:r w:rsidR="00415400">
        <w:rPr>
          <w:sz w:val="24"/>
          <w:szCs w:val="24"/>
        </w:rPr>
        <w:t>я по результатам проверочной работы</w:t>
      </w:r>
      <w:r w:rsidRPr="0082295D">
        <w:rPr>
          <w:sz w:val="24"/>
          <w:szCs w:val="24"/>
        </w:rPr>
        <w:t>.</w:t>
      </w:r>
    </w:p>
    <w:p w:rsidR="0082295D" w:rsidRPr="0082295D" w:rsidRDefault="0082295D" w:rsidP="0082295D">
      <w:pPr>
        <w:pStyle w:val="ae"/>
        <w:autoSpaceDE w:val="0"/>
        <w:autoSpaceDN w:val="0"/>
        <w:spacing w:line="360" w:lineRule="auto"/>
        <w:rPr>
          <w:sz w:val="24"/>
          <w:szCs w:val="24"/>
        </w:rPr>
      </w:pPr>
      <w:r w:rsidRPr="0082295D">
        <w:rPr>
          <w:sz w:val="24"/>
          <w:szCs w:val="24"/>
        </w:rPr>
        <w:t xml:space="preserve">- Включить в индивидуальные консультации для четырёх  обучающихся (Винтер Д, Коломенцев Ю, Бирюкова В, Избышева Л) задания базового уровня. Повторить соответствующий теоретический материал.                                                                                                                              </w:t>
      </w:r>
    </w:p>
    <w:p w:rsidR="00415400"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r w:rsidR="00415400">
        <w:rPr>
          <w:rFonts w:ascii="Times New Roman" w:hAnsi="Times New Roman"/>
          <w:b/>
          <w:i/>
          <w:sz w:val="24"/>
          <w:szCs w:val="24"/>
        </w:rPr>
        <w:t xml:space="preserve"> </w:t>
      </w:r>
    </w:p>
    <w:p w:rsidR="0082295D" w:rsidRPr="00415400" w:rsidRDefault="0082295D" w:rsidP="0082295D">
      <w:pPr>
        <w:rPr>
          <w:rFonts w:ascii="Times New Roman" w:hAnsi="Times New Roman"/>
          <w:b/>
          <w:i/>
          <w:sz w:val="24"/>
          <w:szCs w:val="24"/>
        </w:rPr>
      </w:pPr>
      <w:r w:rsidRPr="0082295D">
        <w:rPr>
          <w:rFonts w:ascii="Times New Roman" w:hAnsi="Times New Roman"/>
          <w:sz w:val="24"/>
          <w:szCs w:val="24"/>
        </w:rPr>
        <w:t>Выполнение контрольных работ по предмету стабильное, результаты хорошие. Вместе с тем, выявлены следующие затруднения: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Учащиеся допустили ошибки по всем темам, которые изучили: «Деятельность», «Истина», «Познание», «Социальная сфера».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Не справились с заданиями на выбор верных суждений, на задания соответствия и отличия в политической и экономической сферах.</w:t>
      </w:r>
    </w:p>
    <w:p w:rsidR="0082295D" w:rsidRPr="00415400" w:rsidRDefault="0082295D" w:rsidP="0082295D">
      <w:pPr>
        <w:rPr>
          <w:rFonts w:ascii="Times New Roman" w:hAnsi="Times New Roman"/>
          <w:sz w:val="24"/>
          <w:szCs w:val="24"/>
        </w:rPr>
      </w:pPr>
      <w:r w:rsidRPr="0082295D">
        <w:rPr>
          <w:rFonts w:ascii="Times New Roman" w:hAnsi="Times New Roman"/>
          <w:sz w:val="24"/>
          <w:szCs w:val="24"/>
        </w:rPr>
        <w:t>Предложение. Провести тематические зачёты по данным темам.</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Общий вывод по 10 классу.</w:t>
      </w:r>
    </w:p>
    <w:p w:rsidR="0082295D" w:rsidRPr="0082295D" w:rsidRDefault="00FD425A" w:rsidP="004C3773">
      <w:pPr>
        <w:numPr>
          <w:ilvl w:val="0"/>
          <w:numId w:val="38"/>
        </w:numPr>
        <w:spacing w:after="0" w:line="240" w:lineRule="auto"/>
        <w:rPr>
          <w:rFonts w:ascii="Times New Roman" w:hAnsi="Times New Roman"/>
          <w:sz w:val="24"/>
          <w:szCs w:val="24"/>
        </w:rPr>
      </w:pPr>
      <w:r>
        <w:rPr>
          <w:rFonts w:ascii="Times New Roman" w:hAnsi="Times New Roman"/>
          <w:sz w:val="24"/>
          <w:szCs w:val="24"/>
        </w:rPr>
        <w:t>Н</w:t>
      </w:r>
      <w:r w:rsidR="0082295D" w:rsidRPr="0082295D">
        <w:rPr>
          <w:rFonts w:ascii="Times New Roman" w:hAnsi="Times New Roman"/>
          <w:sz w:val="24"/>
          <w:szCs w:val="24"/>
        </w:rPr>
        <w:t>ет стабильного выполнения работ: показатели немного улучшились.</w:t>
      </w:r>
    </w:p>
    <w:p w:rsidR="0082295D" w:rsidRPr="0082295D" w:rsidRDefault="0082295D" w:rsidP="004C3773">
      <w:pPr>
        <w:numPr>
          <w:ilvl w:val="0"/>
          <w:numId w:val="38"/>
        </w:numPr>
        <w:spacing w:after="0" w:line="240" w:lineRule="auto"/>
        <w:rPr>
          <w:rFonts w:ascii="Times New Roman" w:hAnsi="Times New Roman"/>
          <w:sz w:val="24"/>
          <w:szCs w:val="24"/>
        </w:rPr>
      </w:pPr>
      <w:r w:rsidRPr="0082295D">
        <w:rPr>
          <w:rFonts w:ascii="Times New Roman" w:hAnsi="Times New Roman"/>
          <w:sz w:val="24"/>
          <w:szCs w:val="24"/>
        </w:rPr>
        <w:t>Много тем по каждому предмету, требующих повторного глубокого изучения.</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10 кл</w:t>
      </w:r>
    </w:p>
    <w:p w:rsidR="0082295D" w:rsidRPr="0082295D"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Продолжить работу над новыми  выявленными пробелами  через текущее повторение, индивидуальные и групповые консультации. Ответственные  учителя-предметники.</w:t>
      </w:r>
    </w:p>
    <w:p w:rsidR="0082295D" w:rsidRPr="00415400"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Продолжить заполнение  и анализ индивидуальных и классных карт успешности по предметам и соста</w:t>
      </w:r>
      <w:r w:rsidR="00415400">
        <w:rPr>
          <w:rFonts w:ascii="Times New Roman" w:hAnsi="Times New Roman"/>
          <w:sz w:val="24"/>
          <w:szCs w:val="24"/>
        </w:rPr>
        <w:t xml:space="preserve">вить план работы. </w:t>
      </w:r>
      <w:r w:rsidRPr="00415400">
        <w:rPr>
          <w:rFonts w:ascii="Times New Roman" w:hAnsi="Times New Roman"/>
          <w:sz w:val="24"/>
          <w:szCs w:val="24"/>
        </w:rPr>
        <w:t>Отв учителя – предметники.</w:t>
      </w:r>
    </w:p>
    <w:p w:rsidR="0082295D" w:rsidRPr="00D14024" w:rsidRDefault="0082295D" w:rsidP="004C3773">
      <w:pPr>
        <w:numPr>
          <w:ilvl w:val="0"/>
          <w:numId w:val="39"/>
        </w:numPr>
        <w:spacing w:after="0" w:line="240" w:lineRule="auto"/>
        <w:rPr>
          <w:rFonts w:ascii="Times New Roman" w:hAnsi="Times New Roman"/>
          <w:sz w:val="24"/>
          <w:szCs w:val="24"/>
        </w:rPr>
      </w:pPr>
      <w:r w:rsidRPr="0082295D">
        <w:rPr>
          <w:rFonts w:ascii="Times New Roman" w:hAnsi="Times New Roman"/>
          <w:sz w:val="24"/>
          <w:szCs w:val="24"/>
        </w:rPr>
        <w:t>Обратить внимание на % выполнения работ и % качества  по всем предметам в 10 классе.</w:t>
      </w:r>
    </w:p>
    <w:p w:rsidR="0082295D" w:rsidRPr="0082295D" w:rsidRDefault="0082295D" w:rsidP="00874093">
      <w:pPr>
        <w:jc w:val="center"/>
        <w:rPr>
          <w:rFonts w:ascii="Times New Roman" w:hAnsi="Times New Roman"/>
          <w:b/>
          <w:sz w:val="24"/>
          <w:szCs w:val="24"/>
        </w:rPr>
      </w:pPr>
      <w:r w:rsidRPr="0082295D">
        <w:rPr>
          <w:rFonts w:ascii="Times New Roman" w:hAnsi="Times New Roman"/>
          <w:b/>
          <w:sz w:val="24"/>
          <w:szCs w:val="24"/>
        </w:rPr>
        <w:lastRenderedPageBreak/>
        <w:t>11 класс</w:t>
      </w:r>
    </w:p>
    <w:tbl>
      <w:tblPr>
        <w:tblW w:w="1105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030"/>
        <w:gridCol w:w="833"/>
        <w:gridCol w:w="1273"/>
        <w:gridCol w:w="1546"/>
        <w:gridCol w:w="1155"/>
        <w:gridCol w:w="943"/>
        <w:gridCol w:w="923"/>
        <w:gridCol w:w="1898"/>
      </w:tblGrid>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Предмет</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К-во учен</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Уровень</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Выполнение</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Качество</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Ср балл</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Ср оценка</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Учитель</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обществознание</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56</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Аверина Е.В.</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биология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25</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Обельчикова Э</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история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67</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4,6</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Аверина Е.В.</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химия</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32/54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Военмастер Л.А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физика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2</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Комарова Е.И.</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6</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литература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100</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5,0</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7</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русский язык</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14</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86</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36</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30</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русский язык</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15</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93</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47</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32,6</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Бохан И.А.</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9</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математика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15</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80</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33</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8,6/42</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Левин П.И.</w:t>
            </w:r>
          </w:p>
        </w:tc>
      </w:tr>
      <w:tr w:rsidR="0082295D" w:rsidRPr="00D14024" w:rsidTr="00D14024">
        <w:tc>
          <w:tcPr>
            <w:tcW w:w="45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w:t>
            </w:r>
          </w:p>
        </w:tc>
        <w:tc>
          <w:tcPr>
            <w:tcW w:w="2030"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математика</w:t>
            </w:r>
          </w:p>
        </w:tc>
        <w:tc>
          <w:tcPr>
            <w:tcW w:w="83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17</w:t>
            </w:r>
          </w:p>
        </w:tc>
        <w:tc>
          <w:tcPr>
            <w:tcW w:w="127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админ</w:t>
            </w:r>
          </w:p>
        </w:tc>
        <w:tc>
          <w:tcPr>
            <w:tcW w:w="1546"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84</w:t>
            </w:r>
          </w:p>
        </w:tc>
        <w:tc>
          <w:tcPr>
            <w:tcW w:w="1155"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35</w:t>
            </w:r>
          </w:p>
        </w:tc>
        <w:tc>
          <w:tcPr>
            <w:tcW w:w="94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10/44</w:t>
            </w:r>
          </w:p>
        </w:tc>
        <w:tc>
          <w:tcPr>
            <w:tcW w:w="923"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3,4</w:t>
            </w:r>
          </w:p>
        </w:tc>
        <w:tc>
          <w:tcPr>
            <w:tcW w:w="1898" w:type="dxa"/>
          </w:tcPr>
          <w:p w:rsidR="0082295D" w:rsidRPr="00D14024" w:rsidRDefault="0082295D" w:rsidP="0082295D">
            <w:pPr>
              <w:rPr>
                <w:rFonts w:ascii="Times New Roman" w:hAnsi="Times New Roman"/>
                <w:sz w:val="18"/>
                <w:szCs w:val="18"/>
              </w:rPr>
            </w:pPr>
            <w:r w:rsidRPr="00D14024">
              <w:rPr>
                <w:rFonts w:ascii="Times New Roman" w:hAnsi="Times New Roman"/>
                <w:sz w:val="18"/>
                <w:szCs w:val="18"/>
              </w:rPr>
              <w:t>Левин П.И.</w:t>
            </w:r>
          </w:p>
        </w:tc>
      </w:tr>
    </w:tbl>
    <w:p w:rsidR="0082295D" w:rsidRPr="0082295D" w:rsidRDefault="00D14024" w:rsidP="0082295D">
      <w:pPr>
        <w:rPr>
          <w:rFonts w:ascii="Times New Roman" w:hAnsi="Times New Roman"/>
          <w:sz w:val="24"/>
          <w:szCs w:val="24"/>
        </w:rPr>
      </w:pPr>
      <w:r>
        <w:rPr>
          <w:rFonts w:ascii="Times New Roman" w:hAnsi="Times New Roman"/>
          <w:sz w:val="24"/>
          <w:szCs w:val="24"/>
        </w:rPr>
        <w:t xml:space="preserve">В </w:t>
      </w:r>
      <w:r w:rsidR="0082295D" w:rsidRPr="0082295D">
        <w:rPr>
          <w:rFonts w:ascii="Times New Roman" w:hAnsi="Times New Roman"/>
          <w:sz w:val="24"/>
          <w:szCs w:val="24"/>
        </w:rPr>
        <w:t xml:space="preserve"> 11  классе  тестирование проведено  по восьми  предметам: по выборным предметам по одной проверочной работе и по две административные контрольные работы  по русскому языку и математике. </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Математика</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Результаты выполнения части В. </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Темы, по которым результат ниже 40%:</w:t>
      </w:r>
      <w:r w:rsidR="00874093">
        <w:rPr>
          <w:rFonts w:ascii="Times New Roman" w:hAnsi="Times New Roman"/>
          <w:sz w:val="24"/>
          <w:szCs w:val="24"/>
        </w:rPr>
        <w:t xml:space="preserve"> </w:t>
      </w:r>
      <w:r w:rsidRPr="0082295D">
        <w:rPr>
          <w:rFonts w:ascii="Times New Roman" w:hAnsi="Times New Roman"/>
          <w:sz w:val="24"/>
          <w:szCs w:val="24"/>
        </w:rPr>
        <w:t>- Действия с  функциями</w:t>
      </w:r>
      <w:r w:rsidR="00874093">
        <w:rPr>
          <w:rFonts w:ascii="Times New Roman" w:hAnsi="Times New Roman"/>
          <w:sz w:val="24"/>
          <w:szCs w:val="24"/>
        </w:rPr>
        <w:t xml:space="preserve"> </w:t>
      </w:r>
      <w:r w:rsidRPr="0082295D">
        <w:rPr>
          <w:rFonts w:ascii="Times New Roman" w:hAnsi="Times New Roman"/>
          <w:sz w:val="24"/>
          <w:szCs w:val="24"/>
        </w:rPr>
        <w:t>-Вычисления и преобразования</w:t>
      </w:r>
      <w:r w:rsidR="00874093">
        <w:rPr>
          <w:rFonts w:ascii="Times New Roman" w:hAnsi="Times New Roman"/>
          <w:sz w:val="24"/>
          <w:szCs w:val="24"/>
        </w:rPr>
        <w:t xml:space="preserve"> </w:t>
      </w:r>
      <w:r w:rsidRPr="0082295D">
        <w:rPr>
          <w:rFonts w:ascii="Times New Roman" w:hAnsi="Times New Roman"/>
          <w:sz w:val="24"/>
          <w:szCs w:val="24"/>
        </w:rPr>
        <w:t>-Построение и исследование простейших математических моделей</w:t>
      </w:r>
      <w:r w:rsidR="00874093">
        <w:rPr>
          <w:rFonts w:ascii="Times New Roman" w:hAnsi="Times New Roman"/>
          <w:sz w:val="24"/>
          <w:szCs w:val="24"/>
        </w:rPr>
        <w:t xml:space="preserve"> </w:t>
      </w:r>
      <w:r w:rsidRPr="0082295D">
        <w:rPr>
          <w:rFonts w:ascii="Times New Roman" w:hAnsi="Times New Roman"/>
          <w:sz w:val="24"/>
          <w:szCs w:val="24"/>
        </w:rPr>
        <w:t>- Умение решать уравнения и неравенства</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Результаты выполнения части  С.</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К выполнению части С приступило 5 обучающихся, что составляет 33% от общего числа обучающихся 11 класса. </w:t>
      </w:r>
      <w:r w:rsidR="00874093">
        <w:rPr>
          <w:rFonts w:ascii="Times New Roman" w:hAnsi="Times New Roman"/>
          <w:sz w:val="24"/>
          <w:szCs w:val="24"/>
        </w:rPr>
        <w:t xml:space="preserve"> </w:t>
      </w:r>
      <w:r w:rsidRPr="0082295D">
        <w:rPr>
          <w:rFonts w:ascii="Times New Roman" w:hAnsi="Times New Roman"/>
          <w:sz w:val="24"/>
          <w:szCs w:val="24"/>
        </w:rPr>
        <w:t>Средний процент выполнения части С равен 3 %.</w:t>
      </w:r>
      <w:r w:rsidR="00874093">
        <w:rPr>
          <w:rFonts w:ascii="Times New Roman" w:hAnsi="Times New Roman"/>
          <w:sz w:val="24"/>
          <w:szCs w:val="24"/>
        </w:rPr>
        <w:t xml:space="preserve"> </w:t>
      </w:r>
      <w:r w:rsidRPr="0082295D">
        <w:rPr>
          <w:rFonts w:ascii="Times New Roman" w:hAnsi="Times New Roman"/>
          <w:sz w:val="24"/>
          <w:szCs w:val="24"/>
        </w:rPr>
        <w:t>Наиболее высокий процент 33  выполнения задания 15</w:t>
      </w:r>
      <w:r w:rsidR="00874093">
        <w:rPr>
          <w:rFonts w:ascii="Times New Roman" w:hAnsi="Times New Roman"/>
          <w:sz w:val="24"/>
          <w:szCs w:val="24"/>
        </w:rPr>
        <w:t xml:space="preserve">.  </w:t>
      </w:r>
      <w:r w:rsidRPr="0082295D">
        <w:rPr>
          <w:rFonts w:ascii="Times New Roman" w:hAnsi="Times New Roman"/>
          <w:sz w:val="24"/>
          <w:szCs w:val="24"/>
        </w:rPr>
        <w:t>Самый низкий процент 0 выполнения задания 17,18,19,20</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xml:space="preserve">Типичные ошибки, допущенные обучающимися при выполнении второй части работы: </w:t>
      </w:r>
    </w:p>
    <w:p w:rsidR="0082295D" w:rsidRPr="0082295D" w:rsidRDefault="0082295D" w:rsidP="0082295D">
      <w:pPr>
        <w:pStyle w:val="ac"/>
        <w:rPr>
          <w:rFonts w:ascii="Times New Roman" w:hAnsi="Times New Roman"/>
          <w:sz w:val="24"/>
          <w:szCs w:val="24"/>
        </w:rPr>
      </w:pPr>
      <w:r w:rsidRPr="0082295D">
        <w:rPr>
          <w:rFonts w:ascii="Times New Roman" w:hAnsi="Times New Roman"/>
          <w:sz w:val="24"/>
          <w:szCs w:val="24"/>
        </w:rPr>
        <w:t>- неумение находить решение иррационального неравенства и уравнения</w:t>
      </w:r>
    </w:p>
    <w:p w:rsidR="00D14024" w:rsidRPr="00D14024" w:rsidRDefault="0082295D" w:rsidP="00D14024">
      <w:pPr>
        <w:pStyle w:val="ac"/>
        <w:rPr>
          <w:rFonts w:ascii="Times New Roman" w:hAnsi="Times New Roman"/>
          <w:sz w:val="24"/>
          <w:szCs w:val="24"/>
        </w:rPr>
      </w:pPr>
      <w:r w:rsidRPr="0082295D">
        <w:rPr>
          <w:rFonts w:ascii="Times New Roman" w:hAnsi="Times New Roman"/>
          <w:b/>
          <w:sz w:val="24"/>
          <w:szCs w:val="24"/>
        </w:rPr>
        <w:lastRenderedPageBreak/>
        <w:t>План</w:t>
      </w:r>
      <w:r w:rsidRPr="0082295D">
        <w:rPr>
          <w:rFonts w:ascii="Times New Roman" w:hAnsi="Times New Roman"/>
          <w:sz w:val="24"/>
          <w:szCs w:val="24"/>
        </w:rPr>
        <w:t xml:space="preserve"> мероприятий по повышению качества обученности обучающихся 11 класса:</w:t>
      </w:r>
      <w:r w:rsidR="00874093">
        <w:rPr>
          <w:rFonts w:ascii="Times New Roman" w:hAnsi="Times New Roman"/>
          <w:sz w:val="24"/>
          <w:szCs w:val="24"/>
        </w:rPr>
        <w:t xml:space="preserve"> </w:t>
      </w:r>
      <w:r w:rsidRPr="0082295D">
        <w:rPr>
          <w:rFonts w:ascii="Times New Roman" w:hAnsi="Times New Roman"/>
          <w:sz w:val="24"/>
          <w:szCs w:val="24"/>
        </w:rPr>
        <w:t>Решение уравнений и неравенств. Вычисления и преобразования выражений. Работа с функциями</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Обществознание</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Выполнение последней работы показало, что обучающиеся в первой части допустили ошибки по темам «Познание», «Экономика», «Политика», «Право». Во второй части плохо справились с заданиями 31,33,34; не все выполнили задания  на составление плана и написание эссе. Обучающиеся   владеют умением анализировать и раскрывать на примерах изученные теоретические положения.</w:t>
      </w:r>
    </w:p>
    <w:p w:rsidR="0082295D" w:rsidRPr="00D14024"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По указанным темам провести тематические зачёты.</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История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1.При выполнении 1 части ошибки допущены в работе с картой</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2.Во второй части не выполнены задания 35-37 работа с документами</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Продолжить работу по устранению пробелов в знаниях и умениях по названным вопросам.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Химия</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 xml:space="preserve">Затруднения в вопросах по темам: Строение атома, свойства амфотерных </w:t>
      </w:r>
      <w:r w:rsidR="00874093">
        <w:rPr>
          <w:rFonts w:ascii="Times New Roman" w:hAnsi="Times New Roman"/>
          <w:sz w:val="24"/>
          <w:szCs w:val="24"/>
        </w:rPr>
        <w:t xml:space="preserve">оксидов, химическое равновесие. </w:t>
      </w:r>
      <w:r w:rsidRPr="0082295D">
        <w:rPr>
          <w:rFonts w:ascii="Times New Roman" w:hAnsi="Times New Roman"/>
          <w:sz w:val="24"/>
          <w:szCs w:val="24"/>
        </w:rPr>
        <w:t>В части С не выполнены задания 4,5 – решение задач.</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Подготовить и провести тематический учёт знаний и умений по данным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Физика</w:t>
      </w:r>
    </w:p>
    <w:p w:rsidR="0082295D" w:rsidRPr="0082295D" w:rsidRDefault="0082295D" w:rsidP="0082295D">
      <w:pPr>
        <w:rPr>
          <w:rFonts w:ascii="Times New Roman" w:hAnsi="Times New Roman"/>
          <w:sz w:val="24"/>
          <w:szCs w:val="24"/>
        </w:rPr>
      </w:pPr>
      <w:r w:rsidRPr="0082295D">
        <w:rPr>
          <w:rFonts w:ascii="Times New Roman" w:hAnsi="Times New Roman"/>
          <w:sz w:val="24"/>
          <w:szCs w:val="24"/>
        </w:rPr>
        <w:t>Выполнение работы улучшилось, появились другие пробелы в знаниях и умениях: «Элетродинамика», «Молекулярная физика». Затруднения в решении расчётных задач по квантовой физике.</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t>Предложение.</w:t>
      </w:r>
      <w:r w:rsidRPr="0082295D">
        <w:rPr>
          <w:rFonts w:ascii="Times New Roman" w:hAnsi="Times New Roman"/>
          <w:sz w:val="24"/>
          <w:szCs w:val="24"/>
        </w:rPr>
        <w:t xml:space="preserve"> Спланировать и провести тематические зачёты по указанным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Биология</w:t>
      </w:r>
    </w:p>
    <w:p w:rsidR="0082295D" w:rsidRPr="0082295D" w:rsidRDefault="0082295D" w:rsidP="004C3773">
      <w:pPr>
        <w:numPr>
          <w:ilvl w:val="0"/>
          <w:numId w:val="40"/>
        </w:numPr>
        <w:spacing w:after="0" w:line="240" w:lineRule="auto"/>
        <w:rPr>
          <w:rFonts w:ascii="Times New Roman" w:hAnsi="Times New Roman"/>
          <w:sz w:val="24"/>
          <w:szCs w:val="24"/>
        </w:rPr>
      </w:pPr>
      <w:r w:rsidRPr="0082295D">
        <w:rPr>
          <w:rFonts w:ascii="Times New Roman" w:hAnsi="Times New Roman"/>
          <w:sz w:val="24"/>
          <w:szCs w:val="24"/>
        </w:rPr>
        <w:t>Ошибки в заданиях по темам  «Организм как биологическая система».</w:t>
      </w:r>
    </w:p>
    <w:p w:rsidR="0082295D" w:rsidRPr="0082295D" w:rsidRDefault="0082295D" w:rsidP="004C3773">
      <w:pPr>
        <w:numPr>
          <w:ilvl w:val="0"/>
          <w:numId w:val="40"/>
        </w:numPr>
        <w:spacing w:after="0" w:line="240" w:lineRule="auto"/>
        <w:rPr>
          <w:rFonts w:ascii="Times New Roman" w:hAnsi="Times New Roman"/>
          <w:sz w:val="24"/>
          <w:szCs w:val="24"/>
        </w:rPr>
      </w:pPr>
      <w:r w:rsidRPr="0082295D">
        <w:rPr>
          <w:rFonts w:ascii="Times New Roman" w:hAnsi="Times New Roman"/>
          <w:sz w:val="24"/>
          <w:szCs w:val="24"/>
        </w:rPr>
        <w:t>Затруднения в применении знаний по теме «Экосистемы».</w:t>
      </w:r>
    </w:p>
    <w:p w:rsidR="0082295D" w:rsidRPr="0082295D" w:rsidRDefault="0082295D" w:rsidP="0082295D">
      <w:pPr>
        <w:rPr>
          <w:rFonts w:ascii="Times New Roman" w:hAnsi="Times New Roman"/>
          <w:sz w:val="24"/>
          <w:szCs w:val="24"/>
        </w:rPr>
      </w:pPr>
      <w:r w:rsidRPr="0082295D">
        <w:rPr>
          <w:rFonts w:ascii="Times New Roman" w:hAnsi="Times New Roman"/>
          <w:b/>
          <w:sz w:val="24"/>
          <w:szCs w:val="24"/>
        </w:rPr>
        <w:lastRenderedPageBreak/>
        <w:t>Предложение.</w:t>
      </w:r>
      <w:r w:rsidRPr="0082295D">
        <w:rPr>
          <w:rFonts w:ascii="Times New Roman" w:hAnsi="Times New Roman"/>
          <w:sz w:val="24"/>
          <w:szCs w:val="24"/>
        </w:rPr>
        <w:t xml:space="preserve"> Спланировать и провести тематические зачёты по указан</w:t>
      </w:r>
      <w:r w:rsidR="00D14024">
        <w:rPr>
          <w:rFonts w:ascii="Times New Roman" w:hAnsi="Times New Roman"/>
          <w:sz w:val="24"/>
          <w:szCs w:val="24"/>
        </w:rPr>
        <w:t>ным темам.</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Русский язык</w:t>
      </w:r>
    </w:p>
    <w:p w:rsidR="0082295D" w:rsidRPr="00874093" w:rsidRDefault="0082295D" w:rsidP="00874093">
      <w:pPr>
        <w:rPr>
          <w:rFonts w:ascii="Times New Roman" w:eastAsia="Batang" w:hAnsi="Times New Roman"/>
          <w:sz w:val="24"/>
          <w:szCs w:val="24"/>
        </w:rPr>
      </w:pPr>
      <w:r w:rsidRPr="0082295D">
        <w:rPr>
          <w:rFonts w:ascii="Times New Roman" w:eastAsia="Batang" w:hAnsi="Times New Roman"/>
          <w:sz w:val="24"/>
          <w:szCs w:val="24"/>
        </w:rPr>
        <w:t xml:space="preserve">Хорошо  справились с заданиями  3, 23,24,15, которые проверяли </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оценивать речь с точки зрения соблюдения основных синтаксических норм русского литературного языка;</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проводить лексический анализ слова, умение применять знания по фонетике;</w:t>
      </w:r>
      <w:r w:rsidR="00874093">
        <w:rPr>
          <w:rFonts w:ascii="Times New Roman" w:eastAsia="Batang" w:hAnsi="Times New Roman"/>
          <w:sz w:val="24"/>
          <w:szCs w:val="24"/>
        </w:rPr>
        <w:t xml:space="preserve"> </w:t>
      </w:r>
      <w:r w:rsidRPr="00874093">
        <w:rPr>
          <w:rFonts w:ascii="Times New Roman" w:eastAsia="Batang" w:hAnsi="Times New Roman"/>
          <w:sz w:val="24"/>
          <w:szCs w:val="24"/>
        </w:rPr>
        <w:t xml:space="preserve"> умение  проводить орфографический разбор слова. </w:t>
      </w:r>
    </w:p>
    <w:p w:rsidR="0082295D" w:rsidRPr="0082295D" w:rsidRDefault="0082295D" w:rsidP="0082295D">
      <w:pPr>
        <w:rPr>
          <w:rFonts w:ascii="Times New Roman" w:eastAsia="Batang" w:hAnsi="Times New Roman"/>
          <w:sz w:val="24"/>
          <w:szCs w:val="24"/>
        </w:rPr>
      </w:pPr>
      <w:r w:rsidRPr="0082295D">
        <w:rPr>
          <w:rFonts w:ascii="Times New Roman" w:eastAsia="Batang" w:hAnsi="Times New Roman"/>
          <w:sz w:val="24"/>
          <w:szCs w:val="24"/>
        </w:rPr>
        <w:t>Плохое выполнение заданий 21, 10, 18, которые проверяли</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определять стили речи;</w:t>
      </w:r>
      <w:r w:rsidR="00874093">
        <w:rPr>
          <w:rFonts w:ascii="Times New Roman" w:eastAsia="Batang" w:hAnsi="Times New Roman"/>
          <w:sz w:val="24"/>
          <w:szCs w:val="24"/>
        </w:rPr>
        <w:t xml:space="preserve">  </w:t>
      </w:r>
      <w:r w:rsidRPr="00874093">
        <w:rPr>
          <w:rFonts w:ascii="Times New Roman" w:eastAsia="Batang" w:hAnsi="Times New Roman"/>
          <w:sz w:val="24"/>
          <w:szCs w:val="24"/>
        </w:rPr>
        <w:t>смысловую и композиционную целостность текста;</w:t>
      </w:r>
      <w:r w:rsidR="00874093">
        <w:rPr>
          <w:rFonts w:ascii="Times New Roman" w:eastAsia="Batang" w:hAnsi="Times New Roman"/>
          <w:sz w:val="24"/>
          <w:szCs w:val="24"/>
        </w:rPr>
        <w:t xml:space="preserve"> </w:t>
      </w:r>
      <w:r w:rsidRPr="00874093">
        <w:rPr>
          <w:rFonts w:ascii="Times New Roman" w:eastAsia="Batang" w:hAnsi="Times New Roman"/>
          <w:sz w:val="24"/>
          <w:szCs w:val="24"/>
        </w:rPr>
        <w:t>умение оценивать письменное высказывание с точки зрения языкового оформления;</w:t>
      </w:r>
      <w:r w:rsidR="00874093">
        <w:rPr>
          <w:rFonts w:ascii="Times New Roman" w:eastAsia="Batang" w:hAnsi="Times New Roman"/>
          <w:sz w:val="24"/>
          <w:szCs w:val="24"/>
        </w:rPr>
        <w:t xml:space="preserve"> </w:t>
      </w:r>
      <w:r w:rsidRPr="00874093">
        <w:rPr>
          <w:rFonts w:ascii="Times New Roman" w:eastAsia="Batang" w:hAnsi="Times New Roman"/>
          <w:sz w:val="24"/>
          <w:szCs w:val="24"/>
        </w:rPr>
        <w:t>орфоэпические нормы</w:t>
      </w:r>
    </w:p>
    <w:p w:rsidR="0082295D" w:rsidRPr="0082295D" w:rsidRDefault="0082295D" w:rsidP="0082295D">
      <w:pPr>
        <w:rPr>
          <w:rFonts w:ascii="Times New Roman" w:eastAsia="Batang" w:hAnsi="Times New Roman"/>
          <w:sz w:val="24"/>
          <w:szCs w:val="24"/>
        </w:rPr>
      </w:pPr>
      <w:r w:rsidRPr="0082295D">
        <w:rPr>
          <w:rFonts w:ascii="Times New Roman" w:eastAsia="Batang" w:hAnsi="Times New Roman"/>
          <w:sz w:val="24"/>
          <w:szCs w:val="24"/>
        </w:rPr>
        <w:t>Часть С выполняли все ученики. За 25 задание получили от 4 до 20 баллов.</w:t>
      </w:r>
    </w:p>
    <w:p w:rsidR="0082295D" w:rsidRPr="0082295D" w:rsidRDefault="0082295D" w:rsidP="0082295D">
      <w:pPr>
        <w:rPr>
          <w:rFonts w:ascii="Times New Roman" w:eastAsia="Batang" w:hAnsi="Times New Roman"/>
          <w:b/>
          <w:sz w:val="24"/>
          <w:szCs w:val="24"/>
        </w:rPr>
      </w:pPr>
      <w:r w:rsidRPr="0082295D">
        <w:rPr>
          <w:rFonts w:ascii="Times New Roman" w:eastAsia="Batang" w:hAnsi="Times New Roman"/>
          <w:b/>
          <w:sz w:val="24"/>
          <w:szCs w:val="24"/>
        </w:rPr>
        <w:t>Предложение.</w:t>
      </w:r>
    </w:p>
    <w:p w:rsidR="0082295D" w:rsidRPr="0082295D"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На последующих уроках  обратить внимание на повторение стилей речи, их особенностей</w:t>
      </w:r>
    </w:p>
    <w:p w:rsidR="0082295D" w:rsidRPr="0082295D"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Провести  домашние и классные сочинения</w:t>
      </w:r>
    </w:p>
    <w:p w:rsidR="0082295D" w:rsidRPr="00874093" w:rsidRDefault="0082295D" w:rsidP="004C3773">
      <w:pPr>
        <w:pStyle w:val="a4"/>
        <w:numPr>
          <w:ilvl w:val="0"/>
          <w:numId w:val="45"/>
        </w:numPr>
        <w:spacing w:after="0" w:line="240" w:lineRule="auto"/>
        <w:rPr>
          <w:rFonts w:ascii="Times New Roman" w:eastAsia="Batang" w:hAnsi="Times New Roman"/>
          <w:sz w:val="24"/>
          <w:szCs w:val="24"/>
        </w:rPr>
      </w:pPr>
      <w:r w:rsidRPr="0082295D">
        <w:rPr>
          <w:rFonts w:ascii="Times New Roman" w:eastAsia="Batang" w:hAnsi="Times New Roman"/>
          <w:sz w:val="24"/>
          <w:szCs w:val="24"/>
        </w:rPr>
        <w:t>Продолжить проведение  индивидуальных  и групповых консультаций</w:t>
      </w:r>
    </w:p>
    <w:p w:rsidR="0082295D" w:rsidRPr="0082295D" w:rsidRDefault="0082295D" w:rsidP="0082295D">
      <w:pPr>
        <w:rPr>
          <w:rFonts w:ascii="Times New Roman" w:hAnsi="Times New Roman"/>
          <w:b/>
          <w:i/>
          <w:sz w:val="24"/>
          <w:szCs w:val="24"/>
        </w:rPr>
      </w:pPr>
      <w:r w:rsidRPr="0082295D">
        <w:rPr>
          <w:rFonts w:ascii="Times New Roman" w:hAnsi="Times New Roman"/>
          <w:b/>
          <w:i/>
          <w:sz w:val="24"/>
          <w:szCs w:val="24"/>
        </w:rPr>
        <w:t>Литература</w:t>
      </w:r>
    </w:p>
    <w:p w:rsidR="0082295D" w:rsidRPr="0082295D" w:rsidRDefault="0082295D" w:rsidP="00D14024">
      <w:pPr>
        <w:ind w:left="720"/>
        <w:rPr>
          <w:rFonts w:ascii="Times New Roman" w:hAnsi="Times New Roman"/>
          <w:b/>
          <w:sz w:val="24"/>
          <w:szCs w:val="24"/>
        </w:rPr>
      </w:pPr>
      <w:r w:rsidRPr="0082295D">
        <w:rPr>
          <w:rFonts w:ascii="Times New Roman" w:hAnsi="Times New Roman"/>
          <w:sz w:val="24"/>
          <w:szCs w:val="24"/>
        </w:rPr>
        <w:t>Выполнение работы уверенное. Ученица успешно справилась с выполнением заданий, требующих краткого ответа. Хорошо выполнены задания, в которых требовалось дать развёрнутый ответ на вопрос.</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Общий вывод по 11 классу.</w:t>
      </w:r>
    </w:p>
    <w:p w:rsidR="0082295D" w:rsidRPr="0082295D" w:rsidRDefault="0082295D" w:rsidP="004C3773">
      <w:pPr>
        <w:numPr>
          <w:ilvl w:val="0"/>
          <w:numId w:val="41"/>
        </w:numPr>
        <w:spacing w:after="0" w:line="240" w:lineRule="auto"/>
        <w:rPr>
          <w:rFonts w:ascii="Times New Roman" w:hAnsi="Times New Roman"/>
          <w:sz w:val="24"/>
          <w:szCs w:val="24"/>
        </w:rPr>
      </w:pPr>
      <w:r w:rsidRPr="0082295D">
        <w:rPr>
          <w:rFonts w:ascii="Times New Roman" w:hAnsi="Times New Roman"/>
          <w:sz w:val="24"/>
          <w:szCs w:val="24"/>
        </w:rPr>
        <w:t xml:space="preserve">Наблюдается положительная динамика  выполнения работ по математике, биологии и % выполнения, и % качества.  </w:t>
      </w:r>
    </w:p>
    <w:p w:rsidR="0082295D" w:rsidRPr="00D14024" w:rsidRDefault="0082295D" w:rsidP="004C3773">
      <w:pPr>
        <w:numPr>
          <w:ilvl w:val="0"/>
          <w:numId w:val="41"/>
        </w:numPr>
        <w:spacing w:after="0" w:line="240" w:lineRule="auto"/>
        <w:rPr>
          <w:rFonts w:ascii="Times New Roman" w:hAnsi="Times New Roman"/>
          <w:sz w:val="24"/>
          <w:szCs w:val="24"/>
        </w:rPr>
      </w:pPr>
      <w:r w:rsidRPr="0082295D">
        <w:rPr>
          <w:rFonts w:ascii="Times New Roman" w:hAnsi="Times New Roman"/>
          <w:sz w:val="24"/>
          <w:szCs w:val="24"/>
        </w:rPr>
        <w:t>Уменьшилось число  тем по каждому предмету, требующих повторного глубокого изучения.</w:t>
      </w:r>
    </w:p>
    <w:p w:rsidR="0082295D" w:rsidRPr="0082295D" w:rsidRDefault="0082295D" w:rsidP="0082295D">
      <w:pPr>
        <w:rPr>
          <w:rFonts w:ascii="Times New Roman" w:hAnsi="Times New Roman"/>
          <w:b/>
          <w:sz w:val="24"/>
          <w:szCs w:val="24"/>
        </w:rPr>
      </w:pPr>
      <w:r w:rsidRPr="0082295D">
        <w:rPr>
          <w:rFonts w:ascii="Times New Roman" w:hAnsi="Times New Roman"/>
          <w:b/>
          <w:sz w:val="24"/>
          <w:szCs w:val="24"/>
        </w:rPr>
        <w:t>Рекомендации 11 кл</w:t>
      </w:r>
    </w:p>
    <w:p w:rsidR="0082295D" w:rsidRPr="0082295D" w:rsidRDefault="0082295D" w:rsidP="004C3773">
      <w:pPr>
        <w:numPr>
          <w:ilvl w:val="0"/>
          <w:numId w:val="42"/>
        </w:numPr>
        <w:spacing w:after="0" w:line="240" w:lineRule="auto"/>
        <w:rPr>
          <w:rFonts w:ascii="Times New Roman" w:hAnsi="Times New Roman"/>
          <w:sz w:val="24"/>
          <w:szCs w:val="24"/>
        </w:rPr>
      </w:pPr>
      <w:r w:rsidRPr="0082295D">
        <w:rPr>
          <w:rFonts w:ascii="Times New Roman" w:hAnsi="Times New Roman"/>
          <w:sz w:val="24"/>
          <w:szCs w:val="24"/>
        </w:rPr>
        <w:t>Ликвидировать выявленные пробелы через текущее повторение, индивидуальные и групповые консультации, тематические зачёты. Ответственные  учителя-предметники.</w:t>
      </w:r>
    </w:p>
    <w:p w:rsidR="0082295D" w:rsidRPr="0082295D" w:rsidRDefault="0082295D" w:rsidP="004C3773">
      <w:pPr>
        <w:numPr>
          <w:ilvl w:val="0"/>
          <w:numId w:val="42"/>
        </w:numPr>
        <w:spacing w:after="0" w:line="240" w:lineRule="auto"/>
        <w:rPr>
          <w:rFonts w:ascii="Times New Roman" w:hAnsi="Times New Roman"/>
          <w:sz w:val="24"/>
          <w:szCs w:val="24"/>
        </w:rPr>
      </w:pPr>
      <w:r w:rsidRPr="0082295D">
        <w:rPr>
          <w:rFonts w:ascii="Times New Roman" w:hAnsi="Times New Roman"/>
          <w:sz w:val="24"/>
          <w:szCs w:val="24"/>
        </w:rPr>
        <w:t>Заполнить и проанализировать индивидуальные и классные карты успешности по предметам  и составить план дальнейшей индивид</w:t>
      </w:r>
      <w:r w:rsidR="00D14024">
        <w:rPr>
          <w:rFonts w:ascii="Times New Roman" w:hAnsi="Times New Roman"/>
          <w:sz w:val="24"/>
          <w:szCs w:val="24"/>
        </w:rPr>
        <w:t xml:space="preserve">уальной работы </w:t>
      </w:r>
      <w:r w:rsidRPr="0082295D">
        <w:rPr>
          <w:rFonts w:ascii="Times New Roman" w:hAnsi="Times New Roman"/>
          <w:sz w:val="24"/>
          <w:szCs w:val="24"/>
        </w:rPr>
        <w:t>. Отв учителя – предметники.</w:t>
      </w:r>
    </w:p>
    <w:p w:rsidR="0082295D" w:rsidRPr="0082295D" w:rsidRDefault="0082295D" w:rsidP="0082295D">
      <w:pPr>
        <w:rPr>
          <w:rFonts w:ascii="Times New Roman" w:hAnsi="Times New Roman"/>
          <w:sz w:val="24"/>
          <w:szCs w:val="24"/>
        </w:rPr>
      </w:pPr>
    </w:p>
    <w:p w:rsidR="00346EA9" w:rsidRDefault="00346EA9" w:rsidP="008A2F9A">
      <w:pPr>
        <w:rPr>
          <w:rFonts w:ascii="Times New Roman" w:hAnsi="Times New Roman"/>
          <w:sz w:val="24"/>
          <w:szCs w:val="24"/>
        </w:rPr>
      </w:pPr>
    </w:p>
    <w:p w:rsidR="00BC1CB1" w:rsidRPr="00346EA9" w:rsidRDefault="00BC1CB1" w:rsidP="008A2F9A">
      <w:pPr>
        <w:rPr>
          <w:rFonts w:ascii="Times New Roman" w:hAnsi="Times New Roman"/>
          <w:b/>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II</w:t>
      </w:r>
      <w:r w:rsidRPr="007D218C">
        <w:rPr>
          <w:rFonts w:ascii="Times New Roman" w:hAnsi="Times New Roman"/>
          <w:b/>
          <w:bCs/>
          <w:sz w:val="24"/>
          <w:szCs w:val="24"/>
        </w:rPr>
        <w:t xml:space="preserve">. </w:t>
      </w:r>
      <w:r w:rsidR="00D157EF">
        <w:rPr>
          <w:rFonts w:ascii="Times New Roman" w:hAnsi="Times New Roman"/>
          <w:b/>
          <w:bCs/>
          <w:sz w:val="24"/>
          <w:szCs w:val="24"/>
        </w:rPr>
        <w:t xml:space="preserve">     2.8</w:t>
      </w:r>
      <w:r>
        <w:rPr>
          <w:rFonts w:ascii="Times New Roman" w:hAnsi="Times New Roman"/>
          <w:b/>
          <w:bCs/>
          <w:sz w:val="24"/>
          <w:szCs w:val="24"/>
        </w:rPr>
        <w:t xml:space="preserve">.         </w:t>
      </w:r>
      <w:r w:rsidRPr="008B7E39">
        <w:rPr>
          <w:rFonts w:ascii="Times New Roman" w:hAnsi="Times New Roman"/>
          <w:b/>
          <w:bCs/>
          <w:sz w:val="24"/>
          <w:szCs w:val="24"/>
        </w:rPr>
        <w:t xml:space="preserve">Анализ  </w:t>
      </w:r>
      <w:r>
        <w:rPr>
          <w:rFonts w:ascii="Times New Roman" w:hAnsi="Times New Roman"/>
          <w:b/>
          <w:bCs/>
          <w:sz w:val="24"/>
          <w:szCs w:val="24"/>
        </w:rPr>
        <w:t xml:space="preserve">государственной </w:t>
      </w:r>
      <w:r w:rsidRPr="008B7E39">
        <w:rPr>
          <w:rFonts w:ascii="Times New Roman" w:hAnsi="Times New Roman"/>
          <w:b/>
          <w:bCs/>
          <w:sz w:val="24"/>
          <w:szCs w:val="24"/>
        </w:rPr>
        <w:t>ито</w:t>
      </w:r>
      <w:r>
        <w:rPr>
          <w:rFonts w:ascii="Times New Roman" w:hAnsi="Times New Roman"/>
          <w:b/>
          <w:bCs/>
          <w:sz w:val="24"/>
          <w:szCs w:val="24"/>
        </w:rPr>
        <w:t>говой аттестации 9,</w:t>
      </w:r>
      <w:r w:rsidRPr="008B7E39">
        <w:rPr>
          <w:rFonts w:ascii="Times New Roman" w:hAnsi="Times New Roman"/>
          <w:b/>
          <w:bCs/>
          <w:sz w:val="24"/>
          <w:szCs w:val="24"/>
        </w:rPr>
        <w:t xml:space="preserve"> 1</w:t>
      </w:r>
      <w:r>
        <w:rPr>
          <w:rFonts w:ascii="Times New Roman" w:hAnsi="Times New Roman"/>
          <w:b/>
          <w:bCs/>
          <w:sz w:val="24"/>
          <w:szCs w:val="24"/>
        </w:rPr>
        <w:t>1 кл</w:t>
      </w:r>
      <w:r w:rsidR="00346EA9">
        <w:rPr>
          <w:rFonts w:ascii="Times New Roman" w:hAnsi="Times New Roman"/>
          <w:b/>
          <w:bCs/>
          <w:sz w:val="24"/>
          <w:szCs w:val="24"/>
        </w:rPr>
        <w:t>ассов в 2015</w:t>
      </w:r>
      <w:r>
        <w:rPr>
          <w:rFonts w:ascii="Times New Roman" w:hAnsi="Times New Roman"/>
          <w:b/>
          <w:bCs/>
          <w:sz w:val="24"/>
          <w:szCs w:val="24"/>
        </w:rPr>
        <w:t xml:space="preserve"> </w:t>
      </w:r>
      <w:r w:rsidRPr="008B7E39">
        <w:rPr>
          <w:rFonts w:ascii="Times New Roman" w:hAnsi="Times New Roman"/>
          <w:b/>
          <w:bCs/>
          <w:sz w:val="24"/>
          <w:szCs w:val="24"/>
        </w:rPr>
        <w:t>году</w:t>
      </w:r>
    </w:p>
    <w:p w:rsidR="00B61B5A" w:rsidRDefault="00BC1CB1" w:rsidP="00B61B5A">
      <w:pPr>
        <w:rPr>
          <w:rFonts w:ascii="Times New Roman" w:hAnsi="Times New Roman"/>
          <w:b/>
          <w:sz w:val="24"/>
          <w:szCs w:val="24"/>
        </w:rPr>
      </w:pPr>
      <w:r w:rsidRPr="00520F5C">
        <w:rPr>
          <w:rFonts w:ascii="Times New Roman" w:hAnsi="Times New Roman"/>
          <w:sz w:val="24"/>
          <w:szCs w:val="24"/>
        </w:rPr>
        <w:t xml:space="preserve">    </w:t>
      </w:r>
      <w:r w:rsidR="00A63C68" w:rsidRPr="00A63C68">
        <w:rPr>
          <w:rFonts w:ascii="Times New Roman" w:hAnsi="Times New Roman"/>
          <w:b/>
          <w:sz w:val="24"/>
          <w:szCs w:val="24"/>
        </w:rPr>
        <w:t>А).</w:t>
      </w:r>
      <w:r w:rsidRPr="00520F5C">
        <w:rPr>
          <w:rFonts w:ascii="Times New Roman" w:hAnsi="Times New Roman"/>
          <w:sz w:val="24"/>
          <w:szCs w:val="24"/>
        </w:rPr>
        <w:t xml:space="preserve">  </w:t>
      </w:r>
      <w:r w:rsidR="00520F5C" w:rsidRPr="00520F5C">
        <w:rPr>
          <w:rFonts w:ascii="Times New Roman" w:hAnsi="Times New Roman"/>
          <w:b/>
          <w:sz w:val="24"/>
          <w:szCs w:val="24"/>
        </w:rPr>
        <w:t>Итоговая аттестация за курс основной школы  9 класса МАОУ ПСОШ</w:t>
      </w:r>
      <w:r w:rsidR="00520F5C">
        <w:rPr>
          <w:rFonts w:ascii="Times New Roman" w:hAnsi="Times New Roman"/>
          <w:b/>
          <w:sz w:val="24"/>
          <w:szCs w:val="24"/>
        </w:rPr>
        <w:t xml:space="preserve">.       </w:t>
      </w:r>
      <w:r w:rsidR="00520F5C" w:rsidRPr="00520F5C">
        <w:rPr>
          <w:rFonts w:ascii="Times New Roman" w:hAnsi="Times New Roman"/>
          <w:b/>
          <w:sz w:val="24"/>
          <w:szCs w:val="24"/>
        </w:rPr>
        <w:t>Таблица результатов</w:t>
      </w:r>
      <w:r w:rsidR="00B61B5A">
        <w:rPr>
          <w:rFonts w:ascii="Times New Roman" w:hAnsi="Times New Roman"/>
          <w:b/>
          <w:sz w:val="24"/>
          <w:szCs w:val="24"/>
        </w:rPr>
        <w:t xml:space="preserve"> </w:t>
      </w:r>
    </w:p>
    <w:tbl>
      <w:tblPr>
        <w:tblW w:w="9781"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2497"/>
        <w:gridCol w:w="851"/>
        <w:gridCol w:w="708"/>
        <w:gridCol w:w="690"/>
        <w:gridCol w:w="876"/>
        <w:gridCol w:w="709"/>
        <w:gridCol w:w="704"/>
        <w:gridCol w:w="713"/>
        <w:gridCol w:w="1559"/>
      </w:tblGrid>
      <w:tr w:rsidR="00346EA9" w:rsidRPr="00346EA9" w:rsidTr="00346EA9">
        <w:trPr>
          <w:trHeight w:val="420"/>
        </w:trPr>
        <w:tc>
          <w:tcPr>
            <w:tcW w:w="474" w:type="dxa"/>
            <w:vMerge w:val="restart"/>
          </w:tcPr>
          <w:p w:rsidR="00346EA9" w:rsidRPr="00346EA9" w:rsidRDefault="00346EA9" w:rsidP="00B82AF6">
            <w:pPr>
              <w:jc w:val="center"/>
              <w:rPr>
                <w:sz w:val="18"/>
                <w:szCs w:val="18"/>
              </w:rPr>
            </w:pPr>
            <w:r w:rsidRPr="00346EA9">
              <w:rPr>
                <w:sz w:val="18"/>
                <w:szCs w:val="18"/>
              </w:rPr>
              <w:t>№</w:t>
            </w:r>
          </w:p>
        </w:tc>
        <w:tc>
          <w:tcPr>
            <w:tcW w:w="2497" w:type="dxa"/>
            <w:vMerge w:val="restart"/>
          </w:tcPr>
          <w:p w:rsidR="00346EA9" w:rsidRPr="00346EA9" w:rsidRDefault="00346EA9" w:rsidP="00B82AF6">
            <w:pPr>
              <w:rPr>
                <w:sz w:val="18"/>
                <w:szCs w:val="18"/>
              </w:rPr>
            </w:pPr>
          </w:p>
          <w:p w:rsidR="00346EA9" w:rsidRPr="00346EA9" w:rsidRDefault="00346EA9" w:rsidP="00B82AF6">
            <w:pPr>
              <w:rPr>
                <w:sz w:val="18"/>
                <w:szCs w:val="18"/>
              </w:rPr>
            </w:pPr>
            <w:r w:rsidRPr="00346EA9">
              <w:rPr>
                <w:sz w:val="18"/>
                <w:szCs w:val="18"/>
              </w:rPr>
              <w:t>ФИ учащегося</w:t>
            </w:r>
          </w:p>
          <w:p w:rsidR="00346EA9" w:rsidRPr="00346EA9" w:rsidRDefault="00346EA9" w:rsidP="00B82AF6">
            <w:pPr>
              <w:rPr>
                <w:sz w:val="18"/>
                <w:szCs w:val="18"/>
              </w:rPr>
            </w:pPr>
          </w:p>
        </w:tc>
        <w:tc>
          <w:tcPr>
            <w:tcW w:w="851" w:type="dxa"/>
            <w:vMerge w:val="restart"/>
          </w:tcPr>
          <w:p w:rsidR="00346EA9" w:rsidRPr="00346EA9" w:rsidRDefault="00346EA9" w:rsidP="00B82AF6">
            <w:pPr>
              <w:jc w:val="center"/>
              <w:rPr>
                <w:sz w:val="18"/>
                <w:szCs w:val="18"/>
              </w:rPr>
            </w:pPr>
            <w:r w:rsidRPr="00346EA9">
              <w:rPr>
                <w:sz w:val="18"/>
                <w:szCs w:val="18"/>
              </w:rPr>
              <w:t>Русск язык</w:t>
            </w:r>
          </w:p>
          <w:p w:rsidR="00346EA9" w:rsidRPr="00346EA9" w:rsidRDefault="00346EA9" w:rsidP="00B82AF6">
            <w:pPr>
              <w:jc w:val="center"/>
              <w:rPr>
                <w:sz w:val="18"/>
                <w:szCs w:val="18"/>
              </w:rPr>
            </w:pPr>
            <w:r w:rsidRPr="00346EA9">
              <w:rPr>
                <w:sz w:val="18"/>
                <w:szCs w:val="18"/>
              </w:rPr>
              <w:t>рейтинг2</w:t>
            </w:r>
          </w:p>
        </w:tc>
        <w:tc>
          <w:tcPr>
            <w:tcW w:w="2274" w:type="dxa"/>
            <w:gridSpan w:val="3"/>
            <w:tcBorders>
              <w:bottom w:val="single" w:sz="4" w:space="0" w:color="auto"/>
            </w:tcBorders>
          </w:tcPr>
          <w:p w:rsidR="00346EA9" w:rsidRPr="00346EA9" w:rsidRDefault="00346EA9" w:rsidP="00B82AF6">
            <w:pPr>
              <w:jc w:val="center"/>
              <w:rPr>
                <w:sz w:val="18"/>
                <w:szCs w:val="18"/>
              </w:rPr>
            </w:pPr>
            <w:r w:rsidRPr="00346EA9">
              <w:rPr>
                <w:sz w:val="18"/>
                <w:szCs w:val="18"/>
              </w:rPr>
              <w:t>Математика</w:t>
            </w:r>
          </w:p>
        </w:tc>
        <w:tc>
          <w:tcPr>
            <w:tcW w:w="709"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t>Общ</w:t>
            </w:r>
          </w:p>
        </w:tc>
        <w:tc>
          <w:tcPr>
            <w:tcW w:w="704"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t>Ист</w:t>
            </w:r>
          </w:p>
        </w:tc>
        <w:tc>
          <w:tcPr>
            <w:tcW w:w="713"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t>Итог</w:t>
            </w:r>
          </w:p>
        </w:tc>
        <w:tc>
          <w:tcPr>
            <w:tcW w:w="1559" w:type="dxa"/>
            <w:vMerge w:val="restart"/>
          </w:tcPr>
          <w:p w:rsidR="00346EA9" w:rsidRPr="00346EA9" w:rsidRDefault="00346EA9" w:rsidP="00B82AF6">
            <w:pPr>
              <w:jc w:val="center"/>
              <w:rPr>
                <w:sz w:val="18"/>
                <w:szCs w:val="18"/>
              </w:rPr>
            </w:pPr>
          </w:p>
          <w:p w:rsidR="00346EA9" w:rsidRPr="00346EA9" w:rsidRDefault="00346EA9" w:rsidP="00B82AF6">
            <w:pPr>
              <w:jc w:val="center"/>
              <w:rPr>
                <w:sz w:val="18"/>
                <w:szCs w:val="18"/>
              </w:rPr>
            </w:pPr>
            <w:r w:rsidRPr="00346EA9">
              <w:rPr>
                <w:sz w:val="18"/>
                <w:szCs w:val="18"/>
              </w:rPr>
              <w:t>Повтор</w:t>
            </w:r>
          </w:p>
        </w:tc>
      </w:tr>
      <w:tr w:rsidR="00346EA9" w:rsidRPr="00346EA9" w:rsidTr="00346EA9">
        <w:trPr>
          <w:trHeight w:val="405"/>
        </w:trPr>
        <w:tc>
          <w:tcPr>
            <w:tcW w:w="474" w:type="dxa"/>
            <w:vMerge/>
          </w:tcPr>
          <w:p w:rsidR="00346EA9" w:rsidRPr="00346EA9" w:rsidRDefault="00346EA9" w:rsidP="00B82AF6">
            <w:pPr>
              <w:jc w:val="center"/>
              <w:rPr>
                <w:sz w:val="18"/>
                <w:szCs w:val="18"/>
              </w:rPr>
            </w:pPr>
          </w:p>
        </w:tc>
        <w:tc>
          <w:tcPr>
            <w:tcW w:w="2497" w:type="dxa"/>
            <w:vMerge/>
          </w:tcPr>
          <w:p w:rsidR="00346EA9" w:rsidRPr="00346EA9" w:rsidRDefault="00346EA9" w:rsidP="00B82AF6">
            <w:pPr>
              <w:rPr>
                <w:sz w:val="18"/>
                <w:szCs w:val="18"/>
              </w:rPr>
            </w:pPr>
          </w:p>
        </w:tc>
        <w:tc>
          <w:tcPr>
            <w:tcW w:w="851" w:type="dxa"/>
            <w:vMerge/>
          </w:tcPr>
          <w:p w:rsidR="00346EA9" w:rsidRPr="00346EA9" w:rsidRDefault="00346EA9" w:rsidP="00B82AF6">
            <w:pPr>
              <w:jc w:val="center"/>
              <w:rPr>
                <w:sz w:val="18"/>
                <w:szCs w:val="18"/>
              </w:rPr>
            </w:pPr>
          </w:p>
        </w:tc>
        <w:tc>
          <w:tcPr>
            <w:tcW w:w="708" w:type="dxa"/>
            <w:tcBorders>
              <w:top w:val="single" w:sz="4" w:space="0" w:color="auto"/>
              <w:bottom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м</w:t>
            </w:r>
          </w:p>
        </w:tc>
        <w:tc>
          <w:tcPr>
            <w:tcW w:w="690" w:type="dxa"/>
            <w:tcBorders>
              <w:top w:val="single" w:sz="4" w:space="0" w:color="auto"/>
              <w:left w:val="single" w:sz="4" w:space="0" w:color="auto"/>
              <w:bottom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а</w:t>
            </w:r>
          </w:p>
        </w:tc>
        <w:tc>
          <w:tcPr>
            <w:tcW w:w="876" w:type="dxa"/>
            <w:tcBorders>
              <w:top w:val="single" w:sz="4" w:space="0" w:color="auto"/>
              <w:left w:val="single" w:sz="4" w:space="0" w:color="auto"/>
              <w:bottom w:val="single" w:sz="4" w:space="0" w:color="auto"/>
            </w:tcBorders>
          </w:tcPr>
          <w:p w:rsidR="00346EA9" w:rsidRPr="00346EA9" w:rsidRDefault="00346EA9" w:rsidP="00B82AF6">
            <w:pPr>
              <w:jc w:val="center"/>
              <w:rPr>
                <w:sz w:val="18"/>
                <w:szCs w:val="18"/>
              </w:rPr>
            </w:pPr>
            <w:r w:rsidRPr="00346EA9">
              <w:rPr>
                <w:sz w:val="18"/>
                <w:szCs w:val="18"/>
              </w:rPr>
              <w:t>г</w:t>
            </w:r>
          </w:p>
        </w:tc>
        <w:tc>
          <w:tcPr>
            <w:tcW w:w="709" w:type="dxa"/>
            <w:vMerge/>
          </w:tcPr>
          <w:p w:rsidR="00346EA9" w:rsidRPr="00346EA9" w:rsidRDefault="00346EA9" w:rsidP="00B82AF6">
            <w:pPr>
              <w:jc w:val="center"/>
              <w:rPr>
                <w:sz w:val="18"/>
                <w:szCs w:val="18"/>
              </w:rPr>
            </w:pPr>
          </w:p>
        </w:tc>
        <w:tc>
          <w:tcPr>
            <w:tcW w:w="704" w:type="dxa"/>
            <w:vMerge/>
          </w:tcPr>
          <w:p w:rsidR="00346EA9" w:rsidRPr="00346EA9" w:rsidRDefault="00346EA9" w:rsidP="00B82AF6">
            <w:pPr>
              <w:jc w:val="center"/>
              <w:rPr>
                <w:sz w:val="18"/>
                <w:szCs w:val="18"/>
              </w:rPr>
            </w:pPr>
          </w:p>
        </w:tc>
        <w:tc>
          <w:tcPr>
            <w:tcW w:w="713" w:type="dxa"/>
            <w:vMerge/>
          </w:tcPr>
          <w:p w:rsidR="00346EA9" w:rsidRPr="00346EA9" w:rsidRDefault="00346EA9" w:rsidP="00B82AF6">
            <w:pPr>
              <w:jc w:val="center"/>
              <w:rPr>
                <w:sz w:val="18"/>
                <w:szCs w:val="18"/>
              </w:rPr>
            </w:pPr>
          </w:p>
        </w:tc>
        <w:tc>
          <w:tcPr>
            <w:tcW w:w="1559" w:type="dxa"/>
            <w:vMerge/>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1</w:t>
            </w:r>
          </w:p>
        </w:tc>
        <w:tc>
          <w:tcPr>
            <w:tcW w:w="2497" w:type="dxa"/>
          </w:tcPr>
          <w:p w:rsidR="00346EA9" w:rsidRPr="00346EA9" w:rsidRDefault="00346EA9" w:rsidP="00B82AF6">
            <w:pPr>
              <w:rPr>
                <w:sz w:val="18"/>
                <w:szCs w:val="18"/>
              </w:rPr>
            </w:pPr>
            <w:r w:rsidRPr="00346EA9">
              <w:rPr>
                <w:sz w:val="18"/>
                <w:szCs w:val="18"/>
              </w:rPr>
              <w:t>Лютова Самал Еркиновна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34-5</w:t>
            </w:r>
          </w:p>
        </w:tc>
        <w:tc>
          <w:tcPr>
            <w:tcW w:w="708" w:type="dxa"/>
            <w:tcBorders>
              <w:top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7-3</w:t>
            </w:r>
          </w:p>
        </w:tc>
        <w:tc>
          <w:tcPr>
            <w:tcW w:w="690" w:type="dxa"/>
            <w:tcBorders>
              <w:top w:val="single" w:sz="4" w:space="0" w:color="auto"/>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top w:val="single" w:sz="4" w:space="0" w:color="auto"/>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2</w:t>
            </w:r>
          </w:p>
        </w:tc>
        <w:tc>
          <w:tcPr>
            <w:tcW w:w="2497" w:type="dxa"/>
          </w:tcPr>
          <w:p w:rsidR="00346EA9" w:rsidRPr="00346EA9" w:rsidRDefault="00346EA9" w:rsidP="00B82AF6">
            <w:pPr>
              <w:rPr>
                <w:sz w:val="18"/>
                <w:szCs w:val="18"/>
              </w:rPr>
            </w:pPr>
            <w:r w:rsidRPr="00346EA9">
              <w:rPr>
                <w:sz w:val="18"/>
                <w:szCs w:val="18"/>
              </w:rPr>
              <w:t>Мурзанов Ербол Сергеевич</w:t>
            </w:r>
          </w:p>
        </w:tc>
        <w:tc>
          <w:tcPr>
            <w:tcW w:w="851" w:type="dxa"/>
            <w:shd w:val="clear" w:color="auto" w:fill="D9D9D9"/>
          </w:tcPr>
          <w:p w:rsidR="00346EA9" w:rsidRPr="00346EA9" w:rsidRDefault="00346EA9" w:rsidP="00B82AF6">
            <w:pPr>
              <w:jc w:val="center"/>
              <w:rPr>
                <w:sz w:val="18"/>
                <w:szCs w:val="18"/>
              </w:rPr>
            </w:pPr>
            <w:r w:rsidRPr="00346EA9">
              <w:rPr>
                <w:sz w:val="18"/>
                <w:szCs w:val="18"/>
              </w:rPr>
              <w:t>31-4</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15-3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709" w:type="dxa"/>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3</w:t>
            </w:r>
          </w:p>
        </w:tc>
        <w:tc>
          <w:tcPr>
            <w:tcW w:w="2497" w:type="dxa"/>
          </w:tcPr>
          <w:p w:rsidR="00346EA9" w:rsidRPr="00346EA9" w:rsidRDefault="00346EA9" w:rsidP="00B82AF6">
            <w:pPr>
              <w:rPr>
                <w:sz w:val="18"/>
                <w:szCs w:val="18"/>
              </w:rPr>
            </w:pPr>
            <w:r w:rsidRPr="00346EA9">
              <w:rPr>
                <w:sz w:val="18"/>
                <w:szCs w:val="18"/>
              </w:rPr>
              <w:t>Мячкина Екатерина Александровна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36-5</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19-4</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4</w:t>
            </w:r>
          </w:p>
        </w:tc>
        <w:tc>
          <w:tcPr>
            <w:tcW w:w="709" w:type="dxa"/>
            <w:shd w:val="clear" w:color="auto" w:fill="D9D9D9"/>
          </w:tcPr>
          <w:p w:rsidR="00346EA9" w:rsidRPr="00346EA9" w:rsidRDefault="00346EA9" w:rsidP="00B82AF6">
            <w:pPr>
              <w:jc w:val="center"/>
              <w:rPr>
                <w:sz w:val="18"/>
                <w:szCs w:val="18"/>
              </w:rPr>
            </w:pPr>
            <w:r w:rsidRPr="00346EA9">
              <w:rPr>
                <w:sz w:val="18"/>
                <w:szCs w:val="18"/>
              </w:rPr>
              <w:t>32-4</w:t>
            </w:r>
          </w:p>
        </w:tc>
        <w:tc>
          <w:tcPr>
            <w:tcW w:w="704" w:type="dxa"/>
            <w:shd w:val="clear" w:color="auto" w:fill="D9D9D9"/>
          </w:tcPr>
          <w:p w:rsidR="00346EA9" w:rsidRPr="00346EA9" w:rsidRDefault="00346EA9" w:rsidP="00B82AF6">
            <w:pPr>
              <w:jc w:val="center"/>
              <w:rPr>
                <w:sz w:val="18"/>
                <w:szCs w:val="18"/>
              </w:rPr>
            </w:pPr>
            <w:r w:rsidRPr="00346EA9">
              <w:rPr>
                <w:sz w:val="18"/>
                <w:szCs w:val="18"/>
              </w:rPr>
              <w:t>32-4</w:t>
            </w:r>
          </w:p>
        </w:tc>
        <w:tc>
          <w:tcPr>
            <w:tcW w:w="713" w:type="dxa"/>
          </w:tcPr>
          <w:p w:rsidR="00346EA9" w:rsidRPr="00346EA9" w:rsidRDefault="00346EA9" w:rsidP="00B82AF6">
            <w:pPr>
              <w:jc w:val="center"/>
              <w:rPr>
                <w:sz w:val="18"/>
                <w:szCs w:val="18"/>
              </w:rPr>
            </w:pPr>
            <w:r w:rsidRPr="00346EA9">
              <w:rPr>
                <w:sz w:val="18"/>
                <w:szCs w:val="18"/>
              </w:rPr>
              <w:t>4</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4</w:t>
            </w:r>
          </w:p>
        </w:tc>
        <w:tc>
          <w:tcPr>
            <w:tcW w:w="2497" w:type="dxa"/>
          </w:tcPr>
          <w:p w:rsidR="00346EA9" w:rsidRPr="00346EA9" w:rsidRDefault="00346EA9" w:rsidP="00B82AF6">
            <w:pPr>
              <w:rPr>
                <w:sz w:val="18"/>
                <w:szCs w:val="18"/>
              </w:rPr>
            </w:pPr>
            <w:r w:rsidRPr="00346EA9">
              <w:rPr>
                <w:sz w:val="18"/>
                <w:szCs w:val="18"/>
              </w:rPr>
              <w:t>Сеногноева Мария Олеговна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34-5</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8-3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shd w:val="clear" w:color="auto" w:fill="FFFFFF"/>
          </w:tcPr>
          <w:p w:rsidR="00346EA9" w:rsidRPr="00346EA9" w:rsidRDefault="00346EA9" w:rsidP="00B82AF6">
            <w:pPr>
              <w:jc w:val="center"/>
              <w:rPr>
                <w:sz w:val="18"/>
                <w:szCs w:val="18"/>
              </w:rPr>
            </w:pPr>
          </w:p>
        </w:tc>
        <w:tc>
          <w:tcPr>
            <w:tcW w:w="704" w:type="dxa"/>
            <w:shd w:val="clear" w:color="auto" w:fill="FFFFFF"/>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5</w:t>
            </w:r>
          </w:p>
        </w:tc>
        <w:tc>
          <w:tcPr>
            <w:tcW w:w="2497" w:type="dxa"/>
          </w:tcPr>
          <w:p w:rsidR="00346EA9" w:rsidRPr="00346EA9" w:rsidRDefault="00346EA9" w:rsidP="00B82AF6">
            <w:pPr>
              <w:rPr>
                <w:sz w:val="18"/>
                <w:szCs w:val="18"/>
              </w:rPr>
            </w:pPr>
            <w:r w:rsidRPr="00346EA9">
              <w:rPr>
                <w:sz w:val="18"/>
                <w:szCs w:val="18"/>
              </w:rPr>
              <w:t>Синицина Кристина Валерьевна</w:t>
            </w:r>
          </w:p>
        </w:tc>
        <w:tc>
          <w:tcPr>
            <w:tcW w:w="851" w:type="dxa"/>
            <w:shd w:val="clear" w:color="auto" w:fill="D9D9D9"/>
          </w:tcPr>
          <w:p w:rsidR="00346EA9" w:rsidRPr="00346EA9" w:rsidRDefault="00346EA9" w:rsidP="00B82AF6">
            <w:pPr>
              <w:jc w:val="center"/>
              <w:rPr>
                <w:sz w:val="18"/>
                <w:szCs w:val="18"/>
              </w:rPr>
            </w:pPr>
            <w:r w:rsidRPr="00346EA9">
              <w:rPr>
                <w:sz w:val="18"/>
                <w:szCs w:val="18"/>
              </w:rPr>
              <w:t>23-3</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5-3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3</w:t>
            </w:r>
          </w:p>
        </w:tc>
        <w:tc>
          <w:tcPr>
            <w:tcW w:w="709" w:type="dxa"/>
            <w:shd w:val="clear" w:color="auto" w:fill="FFFFFF"/>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6</w:t>
            </w:r>
          </w:p>
        </w:tc>
        <w:tc>
          <w:tcPr>
            <w:tcW w:w="2497" w:type="dxa"/>
          </w:tcPr>
          <w:p w:rsidR="00346EA9" w:rsidRPr="00346EA9" w:rsidRDefault="00346EA9" w:rsidP="00B82AF6">
            <w:pPr>
              <w:rPr>
                <w:sz w:val="18"/>
                <w:szCs w:val="18"/>
              </w:rPr>
            </w:pPr>
            <w:r w:rsidRPr="00346EA9">
              <w:rPr>
                <w:sz w:val="18"/>
                <w:szCs w:val="18"/>
              </w:rPr>
              <w:t>Чернов Виктор Васильевич</w:t>
            </w:r>
          </w:p>
        </w:tc>
        <w:tc>
          <w:tcPr>
            <w:tcW w:w="851" w:type="dxa"/>
            <w:shd w:val="clear" w:color="auto" w:fill="D9D9D9"/>
          </w:tcPr>
          <w:p w:rsidR="00346EA9" w:rsidRPr="00346EA9" w:rsidRDefault="00346EA9" w:rsidP="00B82AF6">
            <w:pPr>
              <w:jc w:val="center"/>
              <w:rPr>
                <w:sz w:val="18"/>
                <w:szCs w:val="18"/>
              </w:rPr>
            </w:pPr>
            <w:r w:rsidRPr="00346EA9">
              <w:rPr>
                <w:sz w:val="18"/>
                <w:szCs w:val="18"/>
              </w:rPr>
              <w:t>24-3</w:t>
            </w:r>
          </w:p>
        </w:tc>
        <w:tc>
          <w:tcPr>
            <w:tcW w:w="708" w:type="dxa"/>
            <w:tcBorders>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2/10-2/3</w:t>
            </w:r>
          </w:p>
        </w:tc>
        <w:tc>
          <w:tcPr>
            <w:tcW w:w="690" w:type="dxa"/>
            <w:tcBorders>
              <w:left w:val="single" w:sz="4" w:space="0" w:color="auto"/>
              <w:righ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2/3</w:t>
            </w:r>
          </w:p>
        </w:tc>
        <w:tc>
          <w:tcPr>
            <w:tcW w:w="876" w:type="dxa"/>
            <w:tcBorders>
              <w:left w:val="single" w:sz="4" w:space="0" w:color="auto"/>
            </w:tcBorders>
            <w:shd w:val="clear" w:color="auto" w:fill="D9D9D9"/>
          </w:tcPr>
          <w:p w:rsidR="00346EA9" w:rsidRPr="00346EA9" w:rsidRDefault="00346EA9" w:rsidP="00B82AF6">
            <w:pPr>
              <w:jc w:val="center"/>
              <w:rPr>
                <w:sz w:val="18"/>
                <w:szCs w:val="18"/>
              </w:rPr>
            </w:pPr>
            <w:r w:rsidRPr="00346EA9">
              <w:rPr>
                <w:sz w:val="18"/>
                <w:szCs w:val="18"/>
              </w:rPr>
              <w:t>2/3</w:t>
            </w:r>
          </w:p>
        </w:tc>
        <w:tc>
          <w:tcPr>
            <w:tcW w:w="709" w:type="dxa"/>
            <w:shd w:val="clear" w:color="auto" w:fill="FFFFFF"/>
          </w:tcPr>
          <w:p w:rsidR="00346EA9" w:rsidRPr="00346EA9" w:rsidRDefault="00346EA9" w:rsidP="00B82AF6">
            <w:pPr>
              <w:jc w:val="center"/>
              <w:rPr>
                <w:sz w:val="18"/>
                <w:szCs w:val="18"/>
              </w:rPr>
            </w:pPr>
          </w:p>
        </w:tc>
        <w:tc>
          <w:tcPr>
            <w:tcW w:w="704" w:type="dxa"/>
          </w:tcPr>
          <w:p w:rsidR="00346EA9" w:rsidRPr="00346EA9" w:rsidRDefault="00346EA9" w:rsidP="00B82AF6">
            <w:pPr>
              <w:jc w:val="center"/>
              <w:rPr>
                <w:sz w:val="18"/>
                <w:szCs w:val="18"/>
              </w:rPr>
            </w:pPr>
          </w:p>
        </w:tc>
        <w:tc>
          <w:tcPr>
            <w:tcW w:w="713" w:type="dxa"/>
          </w:tcPr>
          <w:p w:rsidR="00346EA9" w:rsidRPr="00346EA9" w:rsidRDefault="00346EA9" w:rsidP="00B82AF6">
            <w:pPr>
              <w:jc w:val="center"/>
              <w:rPr>
                <w:sz w:val="18"/>
                <w:szCs w:val="18"/>
              </w:rPr>
            </w:pPr>
            <w:r w:rsidRPr="00346EA9">
              <w:rPr>
                <w:sz w:val="18"/>
                <w:szCs w:val="18"/>
              </w:rPr>
              <w:t>2</w:t>
            </w:r>
          </w:p>
        </w:tc>
        <w:tc>
          <w:tcPr>
            <w:tcW w:w="1559" w:type="dxa"/>
          </w:tcPr>
          <w:p w:rsidR="00346EA9" w:rsidRPr="00346EA9" w:rsidRDefault="00346EA9" w:rsidP="00B82AF6">
            <w:pPr>
              <w:jc w:val="center"/>
              <w:rPr>
                <w:sz w:val="18"/>
                <w:szCs w:val="18"/>
              </w:rPr>
            </w:pPr>
            <w:r w:rsidRPr="00346EA9">
              <w:rPr>
                <w:sz w:val="18"/>
                <w:szCs w:val="18"/>
              </w:rPr>
              <w:t>Матем 18.06.15</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итог</w:t>
            </w:r>
          </w:p>
        </w:tc>
        <w:tc>
          <w:tcPr>
            <w:tcW w:w="851" w:type="dxa"/>
          </w:tcPr>
          <w:p w:rsidR="00346EA9" w:rsidRPr="00346EA9" w:rsidRDefault="00346EA9" w:rsidP="00B82AF6">
            <w:pPr>
              <w:jc w:val="center"/>
              <w:rPr>
                <w:sz w:val="18"/>
                <w:szCs w:val="18"/>
              </w:rPr>
            </w:pPr>
            <w:r w:rsidRPr="00346EA9">
              <w:rPr>
                <w:sz w:val="18"/>
                <w:szCs w:val="18"/>
              </w:rPr>
              <w:t>6</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6</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6</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6</w:t>
            </w:r>
          </w:p>
        </w:tc>
        <w:tc>
          <w:tcPr>
            <w:tcW w:w="709" w:type="dxa"/>
          </w:tcPr>
          <w:p w:rsidR="00346EA9" w:rsidRPr="00346EA9" w:rsidRDefault="00346EA9" w:rsidP="00B82AF6">
            <w:pPr>
              <w:jc w:val="center"/>
              <w:rPr>
                <w:sz w:val="18"/>
                <w:szCs w:val="18"/>
              </w:rPr>
            </w:pPr>
            <w:r w:rsidRPr="00346EA9">
              <w:rPr>
                <w:sz w:val="18"/>
                <w:szCs w:val="18"/>
              </w:rPr>
              <w:t>1</w:t>
            </w:r>
          </w:p>
        </w:tc>
        <w:tc>
          <w:tcPr>
            <w:tcW w:w="704" w:type="dxa"/>
          </w:tcPr>
          <w:p w:rsidR="00346EA9" w:rsidRPr="00346EA9" w:rsidRDefault="00346EA9" w:rsidP="00B82AF6">
            <w:pPr>
              <w:jc w:val="center"/>
              <w:rPr>
                <w:sz w:val="18"/>
                <w:szCs w:val="18"/>
              </w:rPr>
            </w:pPr>
            <w:r w:rsidRPr="00346EA9">
              <w:rPr>
                <w:sz w:val="18"/>
                <w:szCs w:val="18"/>
              </w:rPr>
              <w:t>1</w:t>
            </w:r>
          </w:p>
        </w:tc>
        <w:tc>
          <w:tcPr>
            <w:tcW w:w="713" w:type="dxa"/>
          </w:tcPr>
          <w:p w:rsidR="00346EA9" w:rsidRPr="00346EA9" w:rsidRDefault="00346EA9" w:rsidP="00B82AF6">
            <w:pPr>
              <w:jc w:val="center"/>
              <w:rPr>
                <w:sz w:val="18"/>
                <w:szCs w:val="18"/>
              </w:rPr>
            </w:pPr>
            <w:r w:rsidRPr="00346EA9">
              <w:rPr>
                <w:sz w:val="18"/>
                <w:szCs w:val="18"/>
              </w:rPr>
              <w:t>14</w:t>
            </w:r>
          </w:p>
        </w:tc>
        <w:tc>
          <w:tcPr>
            <w:tcW w:w="1559" w:type="dxa"/>
          </w:tcPr>
          <w:p w:rsidR="00346EA9" w:rsidRPr="00346EA9" w:rsidRDefault="00346EA9" w:rsidP="00B82AF6">
            <w:pPr>
              <w:jc w:val="center"/>
              <w:rPr>
                <w:sz w:val="18"/>
                <w:szCs w:val="18"/>
              </w:rPr>
            </w:pPr>
            <w:r w:rsidRPr="00346EA9">
              <w:rPr>
                <w:sz w:val="18"/>
                <w:szCs w:val="18"/>
              </w:rPr>
              <w:t>1</w:t>
            </w:r>
          </w:p>
        </w:tc>
      </w:tr>
      <w:tr w:rsidR="00346EA9" w:rsidRPr="00346EA9" w:rsidTr="00346EA9">
        <w:tc>
          <w:tcPr>
            <w:tcW w:w="474" w:type="dxa"/>
          </w:tcPr>
          <w:p w:rsidR="00346EA9" w:rsidRPr="00346EA9" w:rsidRDefault="00346EA9" w:rsidP="00B82AF6">
            <w:pPr>
              <w:jc w:val="center"/>
              <w:rPr>
                <w:b/>
                <w:sz w:val="18"/>
                <w:szCs w:val="18"/>
              </w:rPr>
            </w:pPr>
            <w:r w:rsidRPr="00346EA9">
              <w:rPr>
                <w:b/>
                <w:sz w:val="18"/>
                <w:szCs w:val="18"/>
              </w:rPr>
              <w:t>ш</w:t>
            </w:r>
          </w:p>
        </w:tc>
        <w:tc>
          <w:tcPr>
            <w:tcW w:w="2497" w:type="dxa"/>
          </w:tcPr>
          <w:p w:rsidR="00346EA9" w:rsidRPr="00346EA9" w:rsidRDefault="00346EA9" w:rsidP="00B82AF6">
            <w:pPr>
              <w:jc w:val="right"/>
              <w:rPr>
                <w:sz w:val="18"/>
                <w:szCs w:val="18"/>
              </w:rPr>
            </w:pPr>
            <w:r w:rsidRPr="00346EA9">
              <w:rPr>
                <w:sz w:val="18"/>
                <w:szCs w:val="18"/>
              </w:rPr>
              <w:t>5</w:t>
            </w:r>
          </w:p>
        </w:tc>
        <w:tc>
          <w:tcPr>
            <w:tcW w:w="851" w:type="dxa"/>
          </w:tcPr>
          <w:p w:rsidR="00346EA9" w:rsidRPr="00346EA9" w:rsidRDefault="00346EA9" w:rsidP="00B82AF6">
            <w:pPr>
              <w:jc w:val="center"/>
              <w:rPr>
                <w:sz w:val="18"/>
                <w:szCs w:val="18"/>
              </w:rPr>
            </w:pPr>
            <w:r w:rsidRPr="00346EA9">
              <w:rPr>
                <w:sz w:val="18"/>
                <w:szCs w:val="18"/>
              </w:rPr>
              <w:t>3</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0/0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0</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r w:rsidRPr="00346EA9">
              <w:rPr>
                <w:sz w:val="18"/>
                <w:szCs w:val="18"/>
              </w:rPr>
              <w:t>6</w:t>
            </w:r>
          </w:p>
        </w:tc>
        <w:tc>
          <w:tcPr>
            <w:tcW w:w="2497" w:type="dxa"/>
          </w:tcPr>
          <w:p w:rsidR="00346EA9" w:rsidRPr="00346EA9" w:rsidRDefault="00346EA9" w:rsidP="00B82AF6">
            <w:pPr>
              <w:jc w:val="right"/>
              <w:rPr>
                <w:sz w:val="18"/>
                <w:szCs w:val="18"/>
              </w:rPr>
            </w:pPr>
            <w:r w:rsidRPr="00346EA9">
              <w:rPr>
                <w:sz w:val="18"/>
                <w:szCs w:val="18"/>
              </w:rPr>
              <w:t>4</w:t>
            </w:r>
          </w:p>
        </w:tc>
        <w:tc>
          <w:tcPr>
            <w:tcW w:w="851" w:type="dxa"/>
          </w:tcPr>
          <w:p w:rsidR="00346EA9" w:rsidRPr="00346EA9" w:rsidRDefault="00346EA9" w:rsidP="00B82AF6">
            <w:pPr>
              <w:jc w:val="center"/>
              <w:rPr>
                <w:sz w:val="18"/>
                <w:szCs w:val="18"/>
              </w:rPr>
            </w:pPr>
            <w:r w:rsidRPr="00346EA9">
              <w:rPr>
                <w:sz w:val="18"/>
                <w:szCs w:val="18"/>
              </w:rPr>
              <w:t>1</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2</w:t>
            </w:r>
          </w:p>
        </w:tc>
        <w:tc>
          <w:tcPr>
            <w:tcW w:w="709" w:type="dxa"/>
          </w:tcPr>
          <w:p w:rsidR="00346EA9" w:rsidRPr="00346EA9" w:rsidRDefault="00346EA9" w:rsidP="00B82AF6">
            <w:pPr>
              <w:jc w:val="center"/>
              <w:rPr>
                <w:sz w:val="18"/>
                <w:szCs w:val="18"/>
              </w:rPr>
            </w:pPr>
            <w:r w:rsidRPr="00346EA9">
              <w:rPr>
                <w:sz w:val="18"/>
                <w:szCs w:val="18"/>
              </w:rPr>
              <w:t>1</w:t>
            </w:r>
          </w:p>
        </w:tc>
        <w:tc>
          <w:tcPr>
            <w:tcW w:w="704" w:type="dxa"/>
          </w:tcPr>
          <w:p w:rsidR="00346EA9" w:rsidRPr="00346EA9" w:rsidRDefault="00346EA9" w:rsidP="00B82AF6">
            <w:pPr>
              <w:jc w:val="center"/>
              <w:rPr>
                <w:sz w:val="18"/>
                <w:szCs w:val="18"/>
              </w:rPr>
            </w:pPr>
            <w:r w:rsidRPr="00346EA9">
              <w:rPr>
                <w:sz w:val="18"/>
                <w:szCs w:val="18"/>
              </w:rPr>
              <w:t>1</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3</w:t>
            </w:r>
          </w:p>
        </w:tc>
        <w:tc>
          <w:tcPr>
            <w:tcW w:w="851" w:type="dxa"/>
          </w:tcPr>
          <w:p w:rsidR="00346EA9" w:rsidRPr="00346EA9" w:rsidRDefault="00346EA9" w:rsidP="00B82AF6">
            <w:pPr>
              <w:jc w:val="center"/>
              <w:rPr>
                <w:sz w:val="18"/>
                <w:szCs w:val="18"/>
              </w:rPr>
            </w:pPr>
            <w:r w:rsidRPr="00346EA9">
              <w:rPr>
                <w:sz w:val="18"/>
                <w:szCs w:val="18"/>
              </w:rPr>
              <w:t>2</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4/1</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4</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1</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2</w:t>
            </w:r>
          </w:p>
        </w:tc>
        <w:tc>
          <w:tcPr>
            <w:tcW w:w="851" w:type="dxa"/>
          </w:tcPr>
          <w:p w:rsidR="00346EA9" w:rsidRPr="00346EA9" w:rsidRDefault="00346EA9" w:rsidP="00B82AF6">
            <w:pPr>
              <w:jc w:val="center"/>
              <w:rPr>
                <w:sz w:val="18"/>
                <w:szCs w:val="18"/>
              </w:rPr>
            </w:pPr>
            <w:r w:rsidRPr="00346EA9">
              <w:rPr>
                <w:sz w:val="18"/>
                <w:szCs w:val="18"/>
              </w:rPr>
              <w:t>нет</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1</w:t>
            </w:r>
          </w:p>
        </w:tc>
        <w:tc>
          <w:tcPr>
            <w:tcW w:w="709" w:type="dxa"/>
          </w:tcPr>
          <w:p w:rsidR="00346EA9" w:rsidRPr="00346EA9" w:rsidRDefault="00346EA9" w:rsidP="00B82AF6">
            <w:pPr>
              <w:jc w:val="center"/>
              <w:rPr>
                <w:sz w:val="18"/>
                <w:szCs w:val="18"/>
              </w:rPr>
            </w:pPr>
            <w:r w:rsidRPr="00346EA9">
              <w:rPr>
                <w:sz w:val="18"/>
                <w:szCs w:val="18"/>
              </w:rPr>
              <w:t>-</w:t>
            </w:r>
          </w:p>
        </w:tc>
        <w:tc>
          <w:tcPr>
            <w:tcW w:w="704" w:type="dxa"/>
          </w:tcPr>
          <w:p w:rsidR="00346EA9" w:rsidRPr="00346EA9" w:rsidRDefault="00346EA9" w:rsidP="00B82AF6">
            <w:pPr>
              <w:jc w:val="center"/>
              <w:rPr>
                <w:sz w:val="18"/>
                <w:szCs w:val="18"/>
              </w:rPr>
            </w:pPr>
            <w:r w:rsidRPr="00346EA9">
              <w:rPr>
                <w:sz w:val="18"/>
                <w:szCs w:val="18"/>
              </w:rPr>
              <w:t>-</w:t>
            </w:r>
          </w:p>
        </w:tc>
        <w:tc>
          <w:tcPr>
            <w:tcW w:w="713" w:type="dxa"/>
          </w:tcPr>
          <w:p w:rsidR="00346EA9" w:rsidRPr="00346EA9" w:rsidRDefault="00346EA9" w:rsidP="00B82AF6">
            <w:pPr>
              <w:jc w:val="center"/>
              <w:rPr>
                <w:sz w:val="18"/>
                <w:szCs w:val="18"/>
              </w:rPr>
            </w:pPr>
          </w:p>
        </w:tc>
        <w:tc>
          <w:tcPr>
            <w:tcW w:w="1559" w:type="dxa"/>
          </w:tcPr>
          <w:p w:rsidR="00346EA9" w:rsidRPr="00346EA9" w:rsidRDefault="00346EA9" w:rsidP="00B82AF6">
            <w:pPr>
              <w:jc w:val="center"/>
              <w:rPr>
                <w:sz w:val="18"/>
                <w:szCs w:val="18"/>
              </w:rPr>
            </w:pPr>
            <w:r w:rsidRPr="00346EA9">
              <w:rPr>
                <w:sz w:val="18"/>
                <w:szCs w:val="18"/>
              </w:rPr>
              <w:t>-</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 вып</w:t>
            </w:r>
          </w:p>
        </w:tc>
        <w:tc>
          <w:tcPr>
            <w:tcW w:w="851" w:type="dxa"/>
          </w:tcPr>
          <w:p w:rsidR="00346EA9" w:rsidRPr="00346EA9" w:rsidRDefault="00346EA9" w:rsidP="00B82AF6">
            <w:pPr>
              <w:jc w:val="center"/>
              <w:rPr>
                <w:sz w:val="18"/>
                <w:szCs w:val="18"/>
              </w:rPr>
            </w:pPr>
            <w:r w:rsidRPr="00346EA9">
              <w:rPr>
                <w:sz w:val="18"/>
                <w:szCs w:val="18"/>
              </w:rPr>
              <w:t>100</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83/100</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83/100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83/100</w:t>
            </w:r>
          </w:p>
        </w:tc>
        <w:tc>
          <w:tcPr>
            <w:tcW w:w="709" w:type="dxa"/>
          </w:tcPr>
          <w:p w:rsidR="00346EA9" w:rsidRPr="00346EA9" w:rsidRDefault="00346EA9" w:rsidP="00B82AF6">
            <w:pPr>
              <w:jc w:val="center"/>
              <w:rPr>
                <w:sz w:val="18"/>
                <w:szCs w:val="18"/>
              </w:rPr>
            </w:pPr>
            <w:r w:rsidRPr="00346EA9">
              <w:rPr>
                <w:sz w:val="18"/>
                <w:szCs w:val="18"/>
              </w:rPr>
              <w:t>100</w:t>
            </w:r>
          </w:p>
        </w:tc>
        <w:tc>
          <w:tcPr>
            <w:tcW w:w="704" w:type="dxa"/>
          </w:tcPr>
          <w:p w:rsidR="00346EA9" w:rsidRPr="00346EA9" w:rsidRDefault="00346EA9" w:rsidP="00B82AF6">
            <w:pPr>
              <w:jc w:val="center"/>
              <w:rPr>
                <w:sz w:val="18"/>
                <w:szCs w:val="18"/>
              </w:rPr>
            </w:pPr>
            <w:r w:rsidRPr="00346EA9">
              <w:rPr>
                <w:sz w:val="18"/>
                <w:szCs w:val="18"/>
              </w:rPr>
              <w:t>100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r w:rsidRPr="00346EA9">
              <w:rPr>
                <w:sz w:val="18"/>
                <w:szCs w:val="18"/>
              </w:rPr>
              <w:t>100</w:t>
            </w: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 кач</w:t>
            </w:r>
          </w:p>
        </w:tc>
        <w:tc>
          <w:tcPr>
            <w:tcW w:w="851" w:type="dxa"/>
          </w:tcPr>
          <w:p w:rsidR="00346EA9" w:rsidRPr="00346EA9" w:rsidRDefault="00346EA9" w:rsidP="00B82AF6">
            <w:pPr>
              <w:jc w:val="center"/>
              <w:rPr>
                <w:sz w:val="18"/>
                <w:szCs w:val="18"/>
              </w:rPr>
            </w:pPr>
            <w:r w:rsidRPr="00346EA9">
              <w:rPr>
                <w:sz w:val="18"/>
                <w:szCs w:val="18"/>
              </w:rPr>
              <w:t>67</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17</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17</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34</w:t>
            </w:r>
          </w:p>
        </w:tc>
        <w:tc>
          <w:tcPr>
            <w:tcW w:w="709" w:type="dxa"/>
          </w:tcPr>
          <w:p w:rsidR="00346EA9" w:rsidRPr="00346EA9" w:rsidRDefault="00346EA9" w:rsidP="00B82AF6">
            <w:pPr>
              <w:jc w:val="center"/>
              <w:rPr>
                <w:sz w:val="18"/>
                <w:szCs w:val="18"/>
              </w:rPr>
            </w:pPr>
            <w:r w:rsidRPr="00346EA9">
              <w:rPr>
                <w:sz w:val="18"/>
                <w:szCs w:val="18"/>
              </w:rPr>
              <w:t>100</w:t>
            </w:r>
          </w:p>
        </w:tc>
        <w:tc>
          <w:tcPr>
            <w:tcW w:w="704" w:type="dxa"/>
          </w:tcPr>
          <w:p w:rsidR="00346EA9" w:rsidRPr="00346EA9" w:rsidRDefault="00346EA9" w:rsidP="00B82AF6">
            <w:pPr>
              <w:jc w:val="center"/>
              <w:rPr>
                <w:sz w:val="18"/>
                <w:szCs w:val="18"/>
              </w:rPr>
            </w:pPr>
            <w:r w:rsidRPr="00346EA9">
              <w:rPr>
                <w:sz w:val="18"/>
                <w:szCs w:val="18"/>
              </w:rPr>
              <w:t>100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ср балл</w:t>
            </w:r>
          </w:p>
        </w:tc>
        <w:tc>
          <w:tcPr>
            <w:tcW w:w="851" w:type="dxa"/>
          </w:tcPr>
          <w:p w:rsidR="00346EA9" w:rsidRPr="00346EA9" w:rsidRDefault="00346EA9" w:rsidP="00B82AF6">
            <w:pPr>
              <w:jc w:val="center"/>
              <w:rPr>
                <w:sz w:val="18"/>
                <w:szCs w:val="18"/>
              </w:rPr>
            </w:pPr>
            <w:r w:rsidRPr="00346EA9">
              <w:rPr>
                <w:sz w:val="18"/>
                <w:szCs w:val="18"/>
              </w:rPr>
              <w:t>30,3</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9,3/10,7</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w:t>
            </w:r>
          </w:p>
        </w:tc>
        <w:tc>
          <w:tcPr>
            <w:tcW w:w="709" w:type="dxa"/>
          </w:tcPr>
          <w:p w:rsidR="00346EA9" w:rsidRPr="00346EA9" w:rsidRDefault="00346EA9" w:rsidP="00B82AF6">
            <w:pPr>
              <w:jc w:val="center"/>
              <w:rPr>
                <w:sz w:val="18"/>
                <w:szCs w:val="18"/>
              </w:rPr>
            </w:pPr>
            <w:r w:rsidRPr="00346EA9">
              <w:rPr>
                <w:sz w:val="18"/>
                <w:szCs w:val="18"/>
              </w:rPr>
              <w:t>32</w:t>
            </w:r>
          </w:p>
        </w:tc>
        <w:tc>
          <w:tcPr>
            <w:tcW w:w="704" w:type="dxa"/>
          </w:tcPr>
          <w:p w:rsidR="00346EA9" w:rsidRPr="00346EA9" w:rsidRDefault="00346EA9" w:rsidP="00B82AF6">
            <w:pPr>
              <w:jc w:val="center"/>
              <w:rPr>
                <w:sz w:val="18"/>
                <w:szCs w:val="18"/>
              </w:rPr>
            </w:pPr>
            <w:r w:rsidRPr="00346EA9">
              <w:rPr>
                <w:sz w:val="18"/>
                <w:szCs w:val="18"/>
              </w:rPr>
              <w:t>32</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r w:rsidR="00346EA9" w:rsidRPr="00346EA9" w:rsidTr="00346EA9">
        <w:tc>
          <w:tcPr>
            <w:tcW w:w="474" w:type="dxa"/>
          </w:tcPr>
          <w:p w:rsidR="00346EA9" w:rsidRPr="00346EA9" w:rsidRDefault="00346EA9" w:rsidP="00B82AF6">
            <w:pPr>
              <w:jc w:val="center"/>
              <w:rPr>
                <w:sz w:val="18"/>
                <w:szCs w:val="18"/>
              </w:rPr>
            </w:pPr>
          </w:p>
        </w:tc>
        <w:tc>
          <w:tcPr>
            <w:tcW w:w="2497" w:type="dxa"/>
          </w:tcPr>
          <w:p w:rsidR="00346EA9" w:rsidRPr="00346EA9" w:rsidRDefault="00346EA9" w:rsidP="00B82AF6">
            <w:pPr>
              <w:jc w:val="right"/>
              <w:rPr>
                <w:sz w:val="18"/>
                <w:szCs w:val="18"/>
              </w:rPr>
            </w:pPr>
            <w:r w:rsidRPr="00346EA9">
              <w:rPr>
                <w:sz w:val="18"/>
                <w:szCs w:val="18"/>
              </w:rPr>
              <w:t>ср оц</w:t>
            </w:r>
          </w:p>
        </w:tc>
        <w:tc>
          <w:tcPr>
            <w:tcW w:w="851" w:type="dxa"/>
          </w:tcPr>
          <w:p w:rsidR="00346EA9" w:rsidRPr="00346EA9" w:rsidRDefault="00346EA9" w:rsidP="00B82AF6">
            <w:pPr>
              <w:jc w:val="center"/>
              <w:rPr>
                <w:sz w:val="18"/>
                <w:szCs w:val="18"/>
              </w:rPr>
            </w:pPr>
            <w:r w:rsidRPr="00346EA9">
              <w:rPr>
                <w:sz w:val="18"/>
                <w:szCs w:val="18"/>
              </w:rPr>
              <w:t>4,2</w:t>
            </w:r>
          </w:p>
        </w:tc>
        <w:tc>
          <w:tcPr>
            <w:tcW w:w="708" w:type="dxa"/>
            <w:tcBorders>
              <w:right w:val="single" w:sz="4" w:space="0" w:color="auto"/>
            </w:tcBorders>
          </w:tcPr>
          <w:p w:rsidR="00346EA9" w:rsidRPr="00346EA9" w:rsidRDefault="00346EA9" w:rsidP="00B82AF6">
            <w:pPr>
              <w:jc w:val="center"/>
              <w:rPr>
                <w:sz w:val="18"/>
                <w:szCs w:val="18"/>
              </w:rPr>
            </w:pPr>
            <w:r w:rsidRPr="00346EA9">
              <w:rPr>
                <w:sz w:val="18"/>
                <w:szCs w:val="18"/>
              </w:rPr>
              <w:t>3,0/3,2</w:t>
            </w:r>
          </w:p>
        </w:tc>
        <w:tc>
          <w:tcPr>
            <w:tcW w:w="690" w:type="dxa"/>
            <w:tcBorders>
              <w:left w:val="single" w:sz="4" w:space="0" w:color="auto"/>
              <w:right w:val="single" w:sz="4" w:space="0" w:color="auto"/>
            </w:tcBorders>
          </w:tcPr>
          <w:p w:rsidR="00346EA9" w:rsidRPr="00346EA9" w:rsidRDefault="00346EA9" w:rsidP="00B82AF6">
            <w:pPr>
              <w:jc w:val="center"/>
              <w:rPr>
                <w:sz w:val="18"/>
                <w:szCs w:val="18"/>
              </w:rPr>
            </w:pPr>
            <w:r w:rsidRPr="00346EA9">
              <w:rPr>
                <w:sz w:val="18"/>
                <w:szCs w:val="18"/>
              </w:rPr>
              <w:t>3,0</w:t>
            </w:r>
          </w:p>
        </w:tc>
        <w:tc>
          <w:tcPr>
            <w:tcW w:w="876" w:type="dxa"/>
            <w:tcBorders>
              <w:left w:val="single" w:sz="4" w:space="0" w:color="auto"/>
            </w:tcBorders>
          </w:tcPr>
          <w:p w:rsidR="00346EA9" w:rsidRPr="00346EA9" w:rsidRDefault="00346EA9" w:rsidP="00B82AF6">
            <w:pPr>
              <w:jc w:val="center"/>
              <w:rPr>
                <w:sz w:val="18"/>
                <w:szCs w:val="18"/>
              </w:rPr>
            </w:pPr>
            <w:r w:rsidRPr="00346EA9">
              <w:rPr>
                <w:sz w:val="18"/>
                <w:szCs w:val="18"/>
              </w:rPr>
              <w:t>3,2</w:t>
            </w:r>
          </w:p>
        </w:tc>
        <w:tc>
          <w:tcPr>
            <w:tcW w:w="709" w:type="dxa"/>
          </w:tcPr>
          <w:p w:rsidR="00346EA9" w:rsidRPr="00346EA9" w:rsidRDefault="00346EA9" w:rsidP="00B82AF6">
            <w:pPr>
              <w:jc w:val="center"/>
              <w:rPr>
                <w:sz w:val="18"/>
                <w:szCs w:val="18"/>
              </w:rPr>
            </w:pPr>
            <w:r w:rsidRPr="00346EA9">
              <w:rPr>
                <w:sz w:val="18"/>
                <w:szCs w:val="18"/>
              </w:rPr>
              <w:t>4,0</w:t>
            </w:r>
          </w:p>
        </w:tc>
        <w:tc>
          <w:tcPr>
            <w:tcW w:w="704" w:type="dxa"/>
          </w:tcPr>
          <w:p w:rsidR="00346EA9" w:rsidRPr="00346EA9" w:rsidRDefault="00346EA9" w:rsidP="00B82AF6">
            <w:pPr>
              <w:jc w:val="center"/>
              <w:rPr>
                <w:sz w:val="18"/>
                <w:szCs w:val="18"/>
              </w:rPr>
            </w:pPr>
            <w:r w:rsidRPr="00346EA9">
              <w:rPr>
                <w:sz w:val="18"/>
                <w:szCs w:val="18"/>
              </w:rPr>
              <w:t>4,0</w:t>
            </w:r>
          </w:p>
        </w:tc>
        <w:tc>
          <w:tcPr>
            <w:tcW w:w="713" w:type="dxa"/>
          </w:tcPr>
          <w:p w:rsidR="00346EA9" w:rsidRPr="00346EA9" w:rsidRDefault="00346EA9" w:rsidP="00B82AF6">
            <w:pPr>
              <w:jc w:val="center"/>
              <w:rPr>
                <w:b/>
                <w:sz w:val="18"/>
                <w:szCs w:val="18"/>
              </w:rPr>
            </w:pPr>
          </w:p>
        </w:tc>
        <w:tc>
          <w:tcPr>
            <w:tcW w:w="1559" w:type="dxa"/>
          </w:tcPr>
          <w:p w:rsidR="00346EA9" w:rsidRPr="00346EA9" w:rsidRDefault="00346EA9" w:rsidP="00B82AF6">
            <w:pPr>
              <w:jc w:val="center"/>
              <w:rPr>
                <w:sz w:val="18"/>
                <w:szCs w:val="18"/>
              </w:rPr>
            </w:pPr>
          </w:p>
        </w:tc>
      </w:tr>
    </w:tbl>
    <w:p w:rsidR="00855DDC" w:rsidRDefault="00855DDC" w:rsidP="003B3FD7">
      <w:pPr>
        <w:rPr>
          <w:rFonts w:ascii="Times New Roman" w:hAnsi="Times New Roman"/>
          <w:sz w:val="24"/>
          <w:szCs w:val="24"/>
        </w:rPr>
      </w:pP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В 9 классе обучалось 7 учеников (2 юноши  и 5 девушек). Из них одна ученица обучалась по адаптированной  программе (8 вид). К итоговой аттестации допущены все 6  учеников,  ГИА в 9 классе проведена согласно Приказа Минобрнауки РФ от 25 декабря 2013 года № 1394 (ред. от 16.01.2015 г. №10)  «Об утверждении Порядка проведения ГИА по образовательным программам основного общего образования» и в сроки, установленные приказами Минобнауки России от 03.02.2015 г. №45 и №46. ГИА включает в себя обязательные экзамены по русскому языку и математике, экзамены по другим предметам на добровольной основе по своему выбору у обучающихся распределились так: обществознание – 1 чел, история – 1 чел. Проведение ОГЭ по обязательным предметам, предметам по выбору осуществлялось на ППЭ №551 по приказу департамента образования и науки Тюменской области.</w:t>
      </w:r>
    </w:p>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 xml:space="preserve">Вывод. </w:t>
      </w:r>
      <w:r w:rsidRPr="009F499E">
        <w:rPr>
          <w:rFonts w:ascii="Times New Roman" w:hAnsi="Times New Roman"/>
          <w:sz w:val="24"/>
          <w:szCs w:val="24"/>
        </w:rPr>
        <w:t xml:space="preserve"> В перечисленных  экзаменах по выбору встречаются два  предмета учебного плана девятого класса,  невыбранные  предметы:  физика, химия, английский язык, информатика, МХК, литература, биология, география</w:t>
      </w:r>
      <w:r w:rsidR="00855DDC">
        <w:rPr>
          <w:rFonts w:ascii="Times New Roman" w:hAnsi="Times New Roman"/>
          <w:sz w:val="24"/>
          <w:szCs w:val="24"/>
        </w:rPr>
        <w:t>.</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Подготовка к итоговой аттестации  за курс основной школы осуществлялась по утвержденному плану под руководством зам. директора по УВР, при  участии классного руководителя, родителей, учителей. Своевременно оформлен стенд «Итоговая аттестация – 2015» с расписанием экзаменов, консультаций, проведены собрания с родителями, учениками. Необходимая информация об экзаменах размещена на школьном электронном сайте.</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В учебных кабинетах сделана подборка материалов в помощь обучающимся. Проводились тренировочные тестирования по предметам, вынесенным на итоговую аттестацию по КИМ учителя, администрации школы, районного отдела образования, ДОН. Результаты диагностических  работ подробно анализировались, заполнялись карты успешности на каждого ученика, проводилась индивидуальная работа над ошибками. Была спланирована индивидуальная работа с учащимися на уроках, еженедельно проводились консультации для выпускников основной школы.</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b/>
          <w:sz w:val="24"/>
          <w:szCs w:val="24"/>
        </w:rPr>
        <w:t>1.Экзамен по русскому языку</w:t>
      </w:r>
      <w:r w:rsidRPr="009F499E">
        <w:rPr>
          <w:rFonts w:ascii="Times New Roman" w:hAnsi="Times New Roman"/>
          <w:sz w:val="24"/>
          <w:szCs w:val="24"/>
        </w:rPr>
        <w:t xml:space="preserve">. Учитель Бохан И.А. (высшая кв. категория). Обучающимся были предложены индивидуальные экзаменационные задания (КИМ). КИМ состоял из следующих частей: задания с выбором ответа из четырёх предложенных, задания с написанием ответа, изложение, сочинение. Выполняло 6 учеников. Таблица результатов за пять лет: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1466"/>
        <w:gridCol w:w="1466"/>
        <w:gridCol w:w="1466"/>
        <w:gridCol w:w="1351"/>
        <w:gridCol w:w="1351"/>
      </w:tblGrid>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2010/2011</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2011/2012</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2012/2013</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2013/2014</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2014/2015</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lastRenderedPageBreak/>
              <w:t>% выполнения</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(77)100</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 качества</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35</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67</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89,5</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100</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67</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средний балл</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27</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31</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34,1</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36</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30,3</w:t>
            </w:r>
          </w:p>
        </w:tc>
      </w:tr>
      <w:tr w:rsidR="003B3FD7" w:rsidRPr="00855DDC" w:rsidTr="00B82AF6">
        <w:tc>
          <w:tcPr>
            <w:tcW w:w="1675"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средняя оценка</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3,2</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3,8</w:t>
            </w:r>
          </w:p>
        </w:tc>
        <w:tc>
          <w:tcPr>
            <w:tcW w:w="1466"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4,3</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4,5</w:t>
            </w:r>
          </w:p>
        </w:tc>
        <w:tc>
          <w:tcPr>
            <w:tcW w:w="1351" w:type="dxa"/>
          </w:tcPr>
          <w:p w:rsidR="003B3FD7" w:rsidRPr="00855DDC" w:rsidRDefault="003B3FD7" w:rsidP="00B82AF6">
            <w:pPr>
              <w:pStyle w:val="a4"/>
              <w:ind w:left="0"/>
              <w:rPr>
                <w:rFonts w:ascii="Times New Roman" w:hAnsi="Times New Roman"/>
                <w:sz w:val="18"/>
                <w:szCs w:val="18"/>
              </w:rPr>
            </w:pPr>
            <w:r w:rsidRPr="00855DDC">
              <w:rPr>
                <w:rFonts w:ascii="Times New Roman" w:hAnsi="Times New Roman"/>
                <w:sz w:val="18"/>
                <w:szCs w:val="18"/>
              </w:rPr>
              <w:t>4,2</w:t>
            </w:r>
          </w:p>
        </w:tc>
      </w:tr>
    </w:tbl>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 xml:space="preserve"> Вывод.                                                                                                                                                </w:t>
      </w:r>
      <w:r w:rsidR="001A6ACD">
        <w:rPr>
          <w:rFonts w:ascii="Times New Roman" w:hAnsi="Times New Roman"/>
          <w:b/>
          <w:sz w:val="24"/>
          <w:szCs w:val="24"/>
        </w:rPr>
        <w:t xml:space="preserve">                                                                                                             </w:t>
      </w:r>
      <w:r w:rsidRPr="009F499E">
        <w:rPr>
          <w:rFonts w:ascii="Times New Roman" w:hAnsi="Times New Roman"/>
          <w:b/>
          <w:sz w:val="24"/>
          <w:szCs w:val="24"/>
        </w:rPr>
        <w:t xml:space="preserve"> </w:t>
      </w:r>
      <w:r w:rsidRPr="009F499E">
        <w:rPr>
          <w:rFonts w:ascii="Times New Roman" w:hAnsi="Times New Roman"/>
          <w:sz w:val="24"/>
          <w:szCs w:val="24"/>
        </w:rPr>
        <w:t xml:space="preserve">1. Из сравнительной таблицы видно, что за последние пять лет  обучающиеся 9 класса успешно сдают экзамен по русскому языку, высокий  показатель  качества  до 100%.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2. Задание 1 (сжатое изложение)  выполнили хорошо 5 человек.                                                                                                                                     3. Задания с кратким ответом выполнили неплохо 4 человека. Безошибочно выполнено 7 задание, которое связано с умением заменять словосочетание одной связи на другую.</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4. Задание с развёрнутым ответом 5 человек писало по лингвистической цитате, и лишь Чернов В. писал сочинение по нравственному понятию.</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5. В целом результаты ГИА по русскому языку выше показателей тренировочного тестирования и годовых оценок по предмету.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6. Продолжить работу по нахождению средств художественной выразительности  на уроках русского языка и литературы.</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7. Совершенствовать систему  подготовки и выполнения заданий с кратким ответом.</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b/>
          <w:sz w:val="24"/>
          <w:szCs w:val="24"/>
        </w:rPr>
        <w:t xml:space="preserve">2.Экзамен по математике. </w:t>
      </w:r>
      <w:r w:rsidRPr="009F499E">
        <w:rPr>
          <w:rFonts w:ascii="Times New Roman" w:hAnsi="Times New Roman"/>
          <w:sz w:val="24"/>
          <w:szCs w:val="24"/>
        </w:rPr>
        <w:t xml:space="preserve">Учитель Комарова Е.И. (стаж 3 года). Обучающимся были предложены индивидуальные экзаменационные задания (КИМ ). Всего в работе 26 заданий, из которых 20 заданий базового уровня (часть 1) и 6 заданий повышенного уровня (часть 2). Работа состоит из трёх модулей: «Алгебра», «Геометрия», «Реальная математика». Предлагаются задания с выбором одного верного ответа из четырёх предложенных,  с кратким ответом,  на соотнесение, с развёрнутым решением. </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sz w:val="24"/>
          <w:szCs w:val="24"/>
        </w:rPr>
        <w:t>Таблица результатов за пять лет:</w:t>
      </w:r>
    </w:p>
    <w:tbl>
      <w:tblPr>
        <w:tblW w:w="9086"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9"/>
        <w:gridCol w:w="709"/>
        <w:gridCol w:w="570"/>
        <w:gridCol w:w="709"/>
        <w:gridCol w:w="712"/>
        <w:gridCol w:w="704"/>
        <w:gridCol w:w="704"/>
        <w:gridCol w:w="704"/>
        <w:gridCol w:w="600"/>
        <w:gridCol w:w="705"/>
        <w:gridCol w:w="807"/>
      </w:tblGrid>
      <w:tr w:rsidR="003B3FD7" w:rsidRPr="001A6ACD" w:rsidTr="001A6ACD">
        <w:trPr>
          <w:trHeight w:val="522"/>
          <w:jc w:val="center"/>
        </w:trPr>
        <w:tc>
          <w:tcPr>
            <w:tcW w:w="1453"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2010/2011</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2011/2012</w:t>
            </w:r>
          </w:p>
        </w:tc>
        <w:tc>
          <w:tcPr>
            <w:tcW w:w="1991"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2012/2013</w:t>
            </w:r>
          </w:p>
        </w:tc>
        <w:tc>
          <w:tcPr>
            <w:tcW w:w="2112"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2013/2014</w:t>
            </w:r>
          </w:p>
        </w:tc>
        <w:tc>
          <w:tcPr>
            <w:tcW w:w="2112" w:type="dxa"/>
            <w:gridSpan w:val="3"/>
          </w:tcPr>
          <w:p w:rsidR="003B3FD7" w:rsidRPr="001A6ACD" w:rsidRDefault="003B3FD7" w:rsidP="00B82AF6">
            <w:pPr>
              <w:ind w:left="720"/>
              <w:contextualSpacing/>
              <w:rPr>
                <w:rFonts w:ascii="Times New Roman" w:hAnsi="Times New Roman"/>
                <w:sz w:val="18"/>
                <w:szCs w:val="18"/>
              </w:rPr>
            </w:pPr>
            <w:r w:rsidRPr="001A6ACD">
              <w:rPr>
                <w:rFonts w:ascii="Times New Roman" w:hAnsi="Times New Roman"/>
                <w:sz w:val="18"/>
                <w:szCs w:val="18"/>
              </w:rPr>
              <w:t>2014/2015</w:t>
            </w:r>
          </w:p>
        </w:tc>
      </w:tr>
      <w:tr w:rsidR="003B3FD7" w:rsidRPr="001A6ACD" w:rsidTr="001A6ACD">
        <w:trPr>
          <w:trHeight w:val="522"/>
          <w:jc w:val="center"/>
        </w:trPr>
        <w:tc>
          <w:tcPr>
            <w:tcW w:w="1453"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ind w:left="720"/>
              <w:contextualSpacing/>
              <w:rPr>
                <w:rFonts w:ascii="Times New Roman" w:hAnsi="Times New Roman"/>
                <w:sz w:val="18"/>
                <w:szCs w:val="18"/>
              </w:rPr>
            </w:pPr>
          </w:p>
        </w:tc>
        <w:tc>
          <w:tcPr>
            <w:tcW w:w="709" w:type="dxa"/>
          </w:tcPr>
          <w:p w:rsidR="003B3FD7" w:rsidRPr="001A6ACD" w:rsidRDefault="003B3FD7" w:rsidP="00B82AF6">
            <w:pPr>
              <w:ind w:left="720"/>
              <w:contextualSpacing/>
              <w:rPr>
                <w:rFonts w:ascii="Times New Roman" w:hAnsi="Times New Roman"/>
                <w:sz w:val="18"/>
                <w:szCs w:val="18"/>
              </w:rPr>
            </w:pP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712"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704"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алг</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геом</w:t>
            </w:r>
          </w:p>
        </w:tc>
        <w:tc>
          <w:tcPr>
            <w:tcW w:w="807" w:type="dxa"/>
          </w:tcPr>
          <w:p w:rsidR="003B3FD7" w:rsidRPr="001A6ACD" w:rsidRDefault="003B3FD7" w:rsidP="00B82AF6">
            <w:pPr>
              <w:contextualSpacing/>
              <w:rPr>
                <w:rFonts w:ascii="Times New Roman" w:hAnsi="Times New Roman"/>
                <w:b/>
                <w:sz w:val="18"/>
                <w:szCs w:val="18"/>
              </w:rPr>
            </w:pPr>
            <w:r w:rsidRPr="001A6ACD">
              <w:rPr>
                <w:rFonts w:ascii="Times New Roman" w:hAnsi="Times New Roman"/>
                <w:b/>
                <w:sz w:val="18"/>
                <w:szCs w:val="18"/>
              </w:rPr>
              <w:t>мате</w:t>
            </w:r>
          </w:p>
        </w:tc>
      </w:tr>
      <w:tr w:rsidR="003B3FD7" w:rsidRPr="001A6ACD" w:rsidTr="001A6ACD">
        <w:trPr>
          <w:trHeight w:val="845"/>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lastRenderedPageBreak/>
              <w:t>% выполнения</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83 (100)</w:t>
            </w:r>
          </w:p>
        </w:tc>
      </w:tr>
      <w:tr w:rsidR="003B3FD7" w:rsidRPr="001A6ACD" w:rsidTr="001A6ACD">
        <w:trPr>
          <w:trHeight w:val="522"/>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 качества</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71</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13</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79</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79</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95</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64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100</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17</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34</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17</w:t>
            </w:r>
          </w:p>
        </w:tc>
      </w:tr>
      <w:tr w:rsidR="003B3FD7" w:rsidRPr="001A6ACD" w:rsidTr="001A6ACD">
        <w:trPr>
          <w:trHeight w:val="522"/>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средний балл</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16</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12,9</w:t>
            </w:r>
          </w:p>
        </w:tc>
        <w:tc>
          <w:tcPr>
            <w:tcW w:w="570" w:type="dxa"/>
          </w:tcPr>
          <w:p w:rsidR="003B3FD7" w:rsidRPr="001A6ACD" w:rsidRDefault="003B3FD7" w:rsidP="00B82AF6">
            <w:pPr>
              <w:contextualSpacing/>
              <w:jc w:val="center"/>
              <w:rPr>
                <w:rFonts w:ascii="Times New Roman" w:hAnsi="Times New Roman"/>
                <w:sz w:val="18"/>
                <w:szCs w:val="18"/>
              </w:rPr>
            </w:pPr>
            <w:r w:rsidRPr="001A6ACD">
              <w:rPr>
                <w:rFonts w:ascii="Times New Roman" w:hAnsi="Times New Roman"/>
                <w:sz w:val="18"/>
                <w:szCs w:val="18"/>
              </w:rPr>
              <w:t>-</w:t>
            </w:r>
          </w:p>
        </w:tc>
        <w:tc>
          <w:tcPr>
            <w:tcW w:w="709" w:type="dxa"/>
          </w:tcPr>
          <w:p w:rsidR="003B3FD7" w:rsidRPr="001A6ACD" w:rsidRDefault="003B3FD7" w:rsidP="00B82AF6">
            <w:pPr>
              <w:ind w:left="150"/>
              <w:contextualSpacing/>
              <w:jc w:val="center"/>
              <w:rPr>
                <w:rFonts w:ascii="Times New Roman" w:hAnsi="Times New Roman"/>
                <w:sz w:val="18"/>
                <w:szCs w:val="18"/>
              </w:rPr>
            </w:pPr>
            <w:r w:rsidRPr="001A6ACD">
              <w:rPr>
                <w:rFonts w:ascii="Times New Roman" w:hAnsi="Times New Roman"/>
                <w:sz w:val="18"/>
                <w:szCs w:val="18"/>
              </w:rPr>
              <w:t>-</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22</w:t>
            </w:r>
          </w:p>
        </w:tc>
        <w:tc>
          <w:tcPr>
            <w:tcW w:w="704" w:type="dxa"/>
          </w:tcPr>
          <w:p w:rsidR="003B3FD7" w:rsidRPr="001A6ACD" w:rsidRDefault="003B3FD7" w:rsidP="00B82AF6">
            <w:pPr>
              <w:jc w:val="center"/>
              <w:rPr>
                <w:rFonts w:ascii="Times New Roman" w:hAnsi="Times New Roman"/>
                <w:sz w:val="18"/>
                <w:szCs w:val="18"/>
              </w:rPr>
            </w:pPr>
            <w:r w:rsidRPr="001A6ACD">
              <w:rPr>
                <w:rFonts w:ascii="Times New Roman" w:hAnsi="Times New Roman"/>
                <w:sz w:val="18"/>
                <w:szCs w:val="18"/>
              </w:rPr>
              <w:t>-</w:t>
            </w:r>
          </w:p>
        </w:tc>
        <w:tc>
          <w:tcPr>
            <w:tcW w:w="704" w:type="dxa"/>
          </w:tcPr>
          <w:p w:rsidR="003B3FD7" w:rsidRPr="001A6ACD" w:rsidRDefault="003B3FD7" w:rsidP="00B82AF6">
            <w:pPr>
              <w:jc w:val="center"/>
              <w:rPr>
                <w:rFonts w:ascii="Times New Roman" w:hAnsi="Times New Roman"/>
                <w:sz w:val="18"/>
                <w:szCs w:val="18"/>
              </w:rPr>
            </w:pPr>
            <w:r w:rsidRPr="001A6ACD">
              <w:rPr>
                <w:rFonts w:ascii="Times New Roman" w:hAnsi="Times New Roman"/>
                <w:sz w:val="18"/>
                <w:szCs w:val="18"/>
              </w:rPr>
              <w:t>-</w:t>
            </w:r>
          </w:p>
        </w:tc>
        <w:tc>
          <w:tcPr>
            <w:tcW w:w="704"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22</w:t>
            </w:r>
          </w:p>
        </w:tc>
        <w:tc>
          <w:tcPr>
            <w:tcW w:w="600"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w:t>
            </w:r>
          </w:p>
        </w:tc>
        <w:tc>
          <w:tcPr>
            <w:tcW w:w="705"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w:t>
            </w:r>
          </w:p>
        </w:tc>
        <w:tc>
          <w:tcPr>
            <w:tcW w:w="807" w:type="dxa"/>
          </w:tcPr>
          <w:p w:rsidR="003B3FD7" w:rsidRPr="001A6ACD" w:rsidRDefault="003B3FD7" w:rsidP="00B82AF6">
            <w:pPr>
              <w:rPr>
                <w:rFonts w:ascii="Times New Roman" w:hAnsi="Times New Roman"/>
                <w:sz w:val="18"/>
                <w:szCs w:val="18"/>
              </w:rPr>
            </w:pPr>
            <w:r w:rsidRPr="001A6ACD">
              <w:rPr>
                <w:rFonts w:ascii="Times New Roman" w:hAnsi="Times New Roman"/>
                <w:sz w:val="18"/>
                <w:szCs w:val="18"/>
              </w:rPr>
              <w:t>9,3 (10,7)</w:t>
            </w:r>
          </w:p>
        </w:tc>
      </w:tr>
      <w:tr w:rsidR="003B3FD7" w:rsidRPr="001A6ACD" w:rsidTr="001A6ACD">
        <w:trPr>
          <w:trHeight w:val="860"/>
          <w:jc w:val="center"/>
        </w:trPr>
        <w:tc>
          <w:tcPr>
            <w:tcW w:w="1453" w:type="dxa"/>
          </w:tcPr>
          <w:p w:rsidR="003B3FD7" w:rsidRPr="001A6ACD" w:rsidRDefault="003B3FD7" w:rsidP="00B82AF6">
            <w:pPr>
              <w:ind w:left="-76"/>
              <w:contextualSpacing/>
              <w:rPr>
                <w:rFonts w:ascii="Times New Roman" w:hAnsi="Times New Roman"/>
                <w:sz w:val="18"/>
                <w:szCs w:val="18"/>
              </w:rPr>
            </w:pPr>
            <w:r w:rsidRPr="001A6ACD">
              <w:rPr>
                <w:rFonts w:ascii="Times New Roman" w:hAnsi="Times New Roman"/>
                <w:sz w:val="18"/>
                <w:szCs w:val="18"/>
              </w:rPr>
              <w:t>средняя оценка</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3,8</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3,1</w:t>
            </w:r>
          </w:p>
        </w:tc>
        <w:tc>
          <w:tcPr>
            <w:tcW w:w="57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4,3</w:t>
            </w:r>
          </w:p>
        </w:tc>
        <w:tc>
          <w:tcPr>
            <w:tcW w:w="709"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4,1</w:t>
            </w:r>
          </w:p>
        </w:tc>
        <w:tc>
          <w:tcPr>
            <w:tcW w:w="712"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3,9</w:t>
            </w:r>
          </w:p>
        </w:tc>
        <w:tc>
          <w:tcPr>
            <w:tcW w:w="704"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4,4</w:t>
            </w:r>
          </w:p>
        </w:tc>
        <w:tc>
          <w:tcPr>
            <w:tcW w:w="600"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3,0</w:t>
            </w:r>
          </w:p>
        </w:tc>
        <w:tc>
          <w:tcPr>
            <w:tcW w:w="705"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3,2</w:t>
            </w:r>
          </w:p>
        </w:tc>
        <w:tc>
          <w:tcPr>
            <w:tcW w:w="807" w:type="dxa"/>
          </w:tcPr>
          <w:p w:rsidR="003B3FD7" w:rsidRPr="001A6ACD" w:rsidRDefault="003B3FD7" w:rsidP="00B82AF6">
            <w:pPr>
              <w:contextualSpacing/>
              <w:rPr>
                <w:rFonts w:ascii="Times New Roman" w:hAnsi="Times New Roman"/>
                <w:sz w:val="18"/>
                <w:szCs w:val="18"/>
              </w:rPr>
            </w:pPr>
            <w:r w:rsidRPr="001A6ACD">
              <w:rPr>
                <w:rFonts w:ascii="Times New Roman" w:hAnsi="Times New Roman"/>
                <w:sz w:val="18"/>
                <w:szCs w:val="18"/>
              </w:rPr>
              <w:t>3,0 (3,2)</w:t>
            </w:r>
          </w:p>
        </w:tc>
      </w:tr>
    </w:tbl>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Вывод.                                                                                                                                                                                                                                                        </w:t>
      </w:r>
      <w:r w:rsidRPr="009F499E">
        <w:rPr>
          <w:rFonts w:ascii="Times New Roman" w:hAnsi="Times New Roman"/>
          <w:sz w:val="24"/>
          <w:szCs w:val="24"/>
        </w:rPr>
        <w:t>1.</w:t>
      </w:r>
      <w:r w:rsidRPr="009F499E">
        <w:rPr>
          <w:rFonts w:ascii="Times New Roman" w:hAnsi="Times New Roman"/>
          <w:b/>
          <w:sz w:val="24"/>
          <w:szCs w:val="24"/>
        </w:rPr>
        <w:t xml:space="preserve"> </w:t>
      </w:r>
      <w:r w:rsidRPr="009F499E">
        <w:rPr>
          <w:rFonts w:ascii="Times New Roman" w:hAnsi="Times New Roman"/>
          <w:sz w:val="24"/>
          <w:szCs w:val="24"/>
        </w:rPr>
        <w:t xml:space="preserve">Из сравнительной таблицы видно, что  % выполнения  ГИА по математике все годы был 100%.                                                                                                                                 2. Отмечен низкий  процент качества – 17%, соответственно отрицательная динамика  среднего  балла, средней  оценки.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3. Выполнение 100% заданий на арифметические действия с  десятичными и обыкновенными дробями,  на определение положения точки на координатной прямой, на свойства действий со степенями, на арифметическую прогрессию, на решение линейных неравенств.  В основном это задания из модуля «Алгебра»                                                                                  </w:t>
      </w:r>
      <w:r w:rsidR="00026717">
        <w:rPr>
          <w:rFonts w:ascii="Times New Roman" w:hAnsi="Times New Roman"/>
          <w:sz w:val="24"/>
          <w:szCs w:val="24"/>
        </w:rPr>
        <w:t xml:space="preserve">                                                                                                                         </w:t>
      </w:r>
      <w:r w:rsidRPr="009F499E">
        <w:rPr>
          <w:rFonts w:ascii="Times New Roman" w:hAnsi="Times New Roman"/>
          <w:sz w:val="24"/>
          <w:szCs w:val="24"/>
        </w:rPr>
        <w:t>4. Самый низкий процент выполнения – это 64% в задании из реальной математики на применение признаков подобия треугольников и 79% в задании из реальной математики, где применяется формула из физики.</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5. Необходимо обратить внимание на совершенствование навыков решения текстовых задач, навыков выполнения задач по геометрии на доказательство.</w:t>
      </w:r>
    </w:p>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3.Экзамен по истории. </w:t>
      </w:r>
      <w:r w:rsidRPr="009F499E">
        <w:rPr>
          <w:rFonts w:ascii="Times New Roman" w:hAnsi="Times New Roman"/>
          <w:sz w:val="24"/>
          <w:szCs w:val="24"/>
        </w:rPr>
        <w:t xml:space="preserve">Учитель Аверина Е.В. (высшая кв категория).                 Сдавала одна ученица.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Результат ОГЭ по предмету: выполнение 100%, качество 100%,                          средний балл – 32, средняя оценка – 4,0.                                                                        </w:t>
      </w:r>
    </w:p>
    <w:p w:rsidR="003B3FD7" w:rsidRPr="009F499E" w:rsidRDefault="003B3FD7" w:rsidP="003B3FD7">
      <w:pPr>
        <w:ind w:left="360"/>
        <w:rPr>
          <w:rFonts w:ascii="Times New Roman" w:hAnsi="Times New Roman"/>
          <w:b/>
          <w:sz w:val="24"/>
          <w:szCs w:val="24"/>
        </w:rPr>
      </w:pPr>
      <w:r w:rsidRPr="009F499E">
        <w:rPr>
          <w:rFonts w:ascii="Times New Roman" w:hAnsi="Times New Roman"/>
          <w:b/>
          <w:sz w:val="24"/>
          <w:szCs w:val="24"/>
        </w:rPr>
        <w:t>Вывод.</w:t>
      </w:r>
    </w:p>
    <w:p w:rsidR="003B3FD7" w:rsidRPr="009F499E" w:rsidRDefault="003B3FD7" w:rsidP="003B3FD7">
      <w:pPr>
        <w:ind w:left="360"/>
        <w:rPr>
          <w:rFonts w:ascii="Times New Roman" w:hAnsi="Times New Roman"/>
          <w:sz w:val="24"/>
          <w:szCs w:val="24"/>
        </w:rPr>
      </w:pPr>
      <w:r w:rsidRPr="009F499E">
        <w:rPr>
          <w:rFonts w:ascii="Times New Roman" w:hAnsi="Times New Roman"/>
          <w:b/>
          <w:sz w:val="24"/>
          <w:szCs w:val="24"/>
        </w:rPr>
        <w:t xml:space="preserve"> </w:t>
      </w:r>
      <w:r w:rsidRPr="009F499E">
        <w:rPr>
          <w:rFonts w:ascii="Times New Roman" w:hAnsi="Times New Roman"/>
          <w:sz w:val="24"/>
          <w:szCs w:val="24"/>
        </w:rPr>
        <w:t>1</w:t>
      </w:r>
      <w:r w:rsidRPr="009F499E">
        <w:rPr>
          <w:rFonts w:ascii="Times New Roman" w:hAnsi="Times New Roman"/>
          <w:b/>
          <w:sz w:val="24"/>
          <w:szCs w:val="24"/>
        </w:rPr>
        <w:t xml:space="preserve">.  </w:t>
      </w:r>
      <w:r w:rsidRPr="009F499E">
        <w:rPr>
          <w:rFonts w:ascii="Times New Roman" w:hAnsi="Times New Roman"/>
          <w:sz w:val="24"/>
          <w:szCs w:val="24"/>
        </w:rPr>
        <w:t xml:space="preserve">Выпускница, выбравшие  экзамен по истории, показала  отличное  знание предмета.                                                                                 </w:t>
      </w:r>
    </w:p>
    <w:p w:rsidR="003B3FD7" w:rsidRPr="009F499E" w:rsidRDefault="003B3FD7" w:rsidP="003B3FD7">
      <w:pPr>
        <w:ind w:left="360"/>
        <w:rPr>
          <w:rFonts w:ascii="Times New Roman" w:hAnsi="Times New Roman"/>
          <w:sz w:val="24"/>
          <w:szCs w:val="24"/>
        </w:rPr>
      </w:pPr>
      <w:r w:rsidRPr="009F499E">
        <w:rPr>
          <w:rFonts w:ascii="Times New Roman" w:hAnsi="Times New Roman"/>
          <w:sz w:val="24"/>
          <w:szCs w:val="24"/>
        </w:rPr>
        <w:t xml:space="preserve">  2. Ошибки были допущены в части А в четырёх заданиях, в части В -  в двух заданиях на сравнение и на понятие, в части С не составлен развёрнутый план по теме.</w:t>
      </w:r>
    </w:p>
    <w:p w:rsidR="003B3FD7" w:rsidRPr="009F499E" w:rsidRDefault="003B3FD7" w:rsidP="003B3FD7">
      <w:pPr>
        <w:rPr>
          <w:rFonts w:ascii="Times New Roman" w:hAnsi="Times New Roman"/>
          <w:b/>
          <w:sz w:val="24"/>
          <w:szCs w:val="24"/>
        </w:rPr>
      </w:pPr>
      <w:r w:rsidRPr="009F499E">
        <w:rPr>
          <w:rFonts w:ascii="Times New Roman" w:hAnsi="Times New Roman"/>
          <w:sz w:val="24"/>
          <w:szCs w:val="24"/>
        </w:rPr>
        <w:lastRenderedPageBreak/>
        <w:t xml:space="preserve">       3. Необходимо обратить внимание на перечисленные вопросы при повторении                                                                               </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b/>
          <w:sz w:val="24"/>
          <w:szCs w:val="24"/>
        </w:rPr>
        <w:t xml:space="preserve">      4.Экзамен по обществознанию.</w:t>
      </w:r>
      <w:r w:rsidRPr="009F499E">
        <w:rPr>
          <w:rFonts w:ascii="Times New Roman" w:hAnsi="Times New Roman"/>
          <w:sz w:val="24"/>
          <w:szCs w:val="24"/>
        </w:rPr>
        <w:t xml:space="preserve"> Учитель Аверина Е.В. (высшая кв категория). Сдавала 1 ученица, результаты:  % выполн – 100, % качества – 100,  средняя оценка – 4,0, средний балл – 32.                                                </w:t>
      </w:r>
    </w:p>
    <w:p w:rsidR="003B3FD7" w:rsidRPr="009F499E" w:rsidRDefault="003B3FD7" w:rsidP="003B3FD7">
      <w:pPr>
        <w:pStyle w:val="a4"/>
        <w:ind w:left="0"/>
        <w:rPr>
          <w:rFonts w:ascii="Times New Roman" w:hAnsi="Times New Roman"/>
          <w:b/>
          <w:sz w:val="24"/>
          <w:szCs w:val="24"/>
        </w:rPr>
      </w:pPr>
      <w:r w:rsidRPr="009F499E">
        <w:rPr>
          <w:rFonts w:ascii="Times New Roman" w:hAnsi="Times New Roman"/>
          <w:b/>
          <w:sz w:val="24"/>
          <w:szCs w:val="24"/>
        </w:rPr>
        <w:t xml:space="preserve">Вывод.                                                                                                                           </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sz w:val="24"/>
          <w:szCs w:val="24"/>
        </w:rPr>
        <w:t xml:space="preserve">1. Экзамен по обществознанию  сдан успешно.                                                                   </w:t>
      </w:r>
      <w:r w:rsidR="00104655">
        <w:rPr>
          <w:rFonts w:ascii="Times New Roman" w:hAnsi="Times New Roman"/>
          <w:sz w:val="24"/>
          <w:szCs w:val="24"/>
        </w:rPr>
        <w:t xml:space="preserve">                                                                                                                      </w:t>
      </w:r>
      <w:r w:rsidRPr="009F499E">
        <w:rPr>
          <w:rFonts w:ascii="Times New Roman" w:hAnsi="Times New Roman"/>
          <w:sz w:val="24"/>
          <w:szCs w:val="24"/>
        </w:rPr>
        <w:t>2. Выполнение данной работы показало, что ученица хорошо справилась с предложенными заданиями. Знания, проверяемые КИМ, в основном усвоены по всем содержательным линиям. Анализируя выполнение 1 и 2 части, можно отметить, что допущены ошибки в заданиях с кратким  ответом по темам «Экономика», «Политика», «Право» и отлично выполнены задания с развёрнутым ответом.</w:t>
      </w:r>
    </w:p>
    <w:p w:rsidR="003B3FD7" w:rsidRPr="009F499E" w:rsidRDefault="003B3FD7" w:rsidP="003B3FD7">
      <w:pPr>
        <w:pStyle w:val="a4"/>
        <w:ind w:left="0"/>
        <w:rPr>
          <w:rFonts w:ascii="Times New Roman" w:hAnsi="Times New Roman"/>
          <w:sz w:val="24"/>
          <w:szCs w:val="24"/>
        </w:rPr>
      </w:pPr>
      <w:r w:rsidRPr="009F499E">
        <w:rPr>
          <w:rFonts w:ascii="Times New Roman" w:hAnsi="Times New Roman"/>
          <w:sz w:val="24"/>
          <w:szCs w:val="24"/>
        </w:rPr>
        <w:t xml:space="preserve">3. Рекомендовать учителю истории включить в повторение вопросы, вызвавшие затруднения на экзамене.                                         </w:t>
      </w:r>
    </w:p>
    <w:p w:rsidR="003B3FD7" w:rsidRPr="009F499E" w:rsidRDefault="003B3FD7" w:rsidP="003B3FD7">
      <w:pPr>
        <w:rPr>
          <w:rFonts w:ascii="Times New Roman" w:hAnsi="Times New Roman"/>
          <w:sz w:val="24"/>
          <w:szCs w:val="24"/>
        </w:rPr>
      </w:pPr>
      <w:r w:rsidRPr="009F499E">
        <w:rPr>
          <w:rFonts w:ascii="Times New Roman" w:hAnsi="Times New Roman"/>
          <w:b/>
          <w:sz w:val="24"/>
          <w:szCs w:val="24"/>
        </w:rPr>
        <w:t>Общий вывод по итоговой аттестации в 9 классе:</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 Из 6 обучающихся, допущенных к итоговой аттестации, все успешно прошли итоговую аттестацию за курс основной школы, один с повторной пересдачей экзамена (по математике Чернов В.), т.е. выпускники девятого класса 2014/2015 учебного года </w:t>
      </w:r>
      <w:r w:rsidRPr="009F499E">
        <w:rPr>
          <w:rFonts w:ascii="Times New Roman" w:hAnsi="Times New Roman"/>
          <w:b/>
          <w:sz w:val="24"/>
          <w:szCs w:val="24"/>
        </w:rPr>
        <w:t>подтвердили общую  успеваемость за учебный год.</w:t>
      </w:r>
      <w:r w:rsidR="00477D08">
        <w:rPr>
          <w:rFonts w:ascii="Times New Roman" w:hAnsi="Times New Roman"/>
          <w:sz w:val="24"/>
          <w:szCs w:val="24"/>
        </w:rPr>
        <w:t xml:space="preserve"> </w:t>
      </w:r>
      <w:r w:rsidRPr="009F499E">
        <w:rPr>
          <w:rFonts w:ascii="Times New Roman" w:hAnsi="Times New Roman"/>
          <w:sz w:val="24"/>
          <w:szCs w:val="24"/>
        </w:rPr>
        <w:t>- Получено «5» - 3 (из 14 возможных) – 21 %, «4» - 4 (28%).</w:t>
      </w:r>
      <w:r w:rsidR="00477D08">
        <w:rPr>
          <w:rFonts w:ascii="Times New Roman" w:hAnsi="Times New Roman"/>
          <w:sz w:val="24"/>
          <w:szCs w:val="24"/>
        </w:rPr>
        <w:t xml:space="preserve"> </w:t>
      </w:r>
      <w:r w:rsidRPr="009F499E">
        <w:rPr>
          <w:rFonts w:ascii="Times New Roman" w:hAnsi="Times New Roman"/>
          <w:sz w:val="24"/>
          <w:szCs w:val="24"/>
        </w:rPr>
        <w:t>- Получивших на экзаменах только «5» - нет.</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Один  человек получили на  экзамене только «4» и «5» (Мячкина К.)</w:t>
      </w:r>
    </w:p>
    <w:p w:rsidR="003B3FD7" w:rsidRPr="009F499E" w:rsidRDefault="003B3FD7" w:rsidP="003B3FD7">
      <w:pPr>
        <w:rPr>
          <w:rFonts w:ascii="Times New Roman" w:hAnsi="Times New Roman"/>
          <w:b/>
          <w:sz w:val="24"/>
          <w:szCs w:val="24"/>
        </w:rPr>
      </w:pPr>
      <w:r w:rsidRPr="009F499E">
        <w:rPr>
          <w:rFonts w:ascii="Times New Roman" w:hAnsi="Times New Roman"/>
          <w:sz w:val="24"/>
          <w:szCs w:val="24"/>
        </w:rPr>
        <w:t xml:space="preserve">-По результатам итоговой аттестации  изменилось число хорошистов – было два человека (Мячкина К, Лютова С.), добавился Мурзанов Е., т.е.  девятый  класс 2014/20145 учебного года имеет </w:t>
      </w:r>
      <w:r w:rsidRPr="009F499E">
        <w:rPr>
          <w:rFonts w:ascii="Times New Roman" w:hAnsi="Times New Roman"/>
          <w:b/>
          <w:sz w:val="24"/>
          <w:szCs w:val="24"/>
        </w:rPr>
        <w:t xml:space="preserve">  качественную успеваемость за учебный год -  43 %.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Результаты ОГЭ по русскому языку выше годовых оценок у четырёх учеников из шести. Результаты ОГЭ по алгебре и геометрии  у всех шести учеников ниже годовых оценок. В аттестат выставлены оценки по русскому языку и математике  как среднее арифметическое. Результаты экзаменов по выборным предметам на итоговую оценку по предмету не влияют.</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xml:space="preserve">- Все выпускники девятого класса  получили аттестаты об основном общем образовании. </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Полученные результаты по итоговой аттестации в выпускном 9  классе указывают на то, что:</w:t>
      </w:r>
    </w:p>
    <w:p w:rsidR="003B3FD7" w:rsidRPr="009F499E" w:rsidRDefault="003B3FD7" w:rsidP="003B3FD7">
      <w:pPr>
        <w:rPr>
          <w:rFonts w:ascii="Times New Roman" w:hAnsi="Times New Roman"/>
          <w:sz w:val="24"/>
          <w:szCs w:val="24"/>
        </w:rPr>
      </w:pPr>
      <w:r w:rsidRPr="009F499E">
        <w:rPr>
          <w:rFonts w:ascii="Times New Roman" w:hAnsi="Times New Roman"/>
          <w:sz w:val="24"/>
          <w:szCs w:val="24"/>
        </w:rPr>
        <w:t>- правильно спланировано текущее и итоговое повторение, - в системе проводилась индивидуальная работа с обучающимися,</w:t>
      </w:r>
      <w:r w:rsidR="00104655">
        <w:rPr>
          <w:rFonts w:ascii="Times New Roman" w:hAnsi="Times New Roman"/>
          <w:sz w:val="24"/>
          <w:szCs w:val="24"/>
        </w:rPr>
        <w:t xml:space="preserve"> </w:t>
      </w:r>
      <w:r w:rsidRPr="009F499E">
        <w:rPr>
          <w:rFonts w:ascii="Times New Roman" w:hAnsi="Times New Roman"/>
          <w:sz w:val="24"/>
          <w:szCs w:val="24"/>
        </w:rPr>
        <w:t>- осуществлялся регулярный контроль и учёт знаний и умений девятиклассников с подробным анализом и планом дальнейшей работы.</w:t>
      </w:r>
    </w:p>
    <w:p w:rsidR="003B3FD7" w:rsidRDefault="003B3FD7" w:rsidP="00785BC2">
      <w:pPr>
        <w:rPr>
          <w:rFonts w:ascii="Times New Roman" w:hAnsi="Times New Roman"/>
          <w:b/>
          <w:bCs/>
          <w:sz w:val="24"/>
          <w:szCs w:val="24"/>
        </w:rPr>
      </w:pPr>
    </w:p>
    <w:p w:rsidR="001740BC" w:rsidRPr="001740BC" w:rsidRDefault="00D157EF" w:rsidP="001740BC">
      <w:pPr>
        <w:jc w:val="center"/>
        <w:rPr>
          <w:rFonts w:ascii="Times New Roman" w:hAnsi="Times New Roman"/>
          <w:b/>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II</w:t>
      </w:r>
      <w:r w:rsidRPr="007D218C">
        <w:rPr>
          <w:rFonts w:ascii="Times New Roman" w:hAnsi="Times New Roman"/>
          <w:b/>
          <w:bCs/>
          <w:sz w:val="24"/>
          <w:szCs w:val="24"/>
        </w:rPr>
        <w:t xml:space="preserve">. </w:t>
      </w:r>
      <w:r>
        <w:rPr>
          <w:rFonts w:ascii="Times New Roman" w:hAnsi="Times New Roman"/>
          <w:b/>
          <w:bCs/>
          <w:sz w:val="24"/>
          <w:szCs w:val="24"/>
        </w:rPr>
        <w:t xml:space="preserve">     2.8.      Б)   </w:t>
      </w:r>
      <w:r w:rsidR="00361FC5" w:rsidRPr="0061249E">
        <w:rPr>
          <w:rFonts w:ascii="Times New Roman" w:hAnsi="Times New Roman"/>
          <w:b/>
          <w:sz w:val="24"/>
          <w:szCs w:val="24"/>
        </w:rPr>
        <w:t>Итоговая аттестация за курс средней школы обучающих</w:t>
      </w:r>
      <w:r>
        <w:rPr>
          <w:rFonts w:ascii="Times New Roman" w:hAnsi="Times New Roman"/>
          <w:b/>
          <w:sz w:val="24"/>
          <w:szCs w:val="24"/>
        </w:rPr>
        <w:t>ся 11 класса  МАОУ П</w:t>
      </w:r>
      <w:r w:rsidR="00361FC5" w:rsidRPr="0061249E">
        <w:rPr>
          <w:rFonts w:ascii="Times New Roman" w:hAnsi="Times New Roman"/>
          <w:b/>
          <w:sz w:val="24"/>
          <w:szCs w:val="24"/>
        </w:rPr>
        <w:t>СОШ.   Таблица результатов</w:t>
      </w:r>
    </w:p>
    <w:p w:rsidR="001740BC" w:rsidRDefault="001740BC" w:rsidP="001740BC">
      <w:pPr>
        <w:jc w:val="center"/>
        <w:rPr>
          <w:b/>
          <w:sz w:val="28"/>
          <w:szCs w:val="28"/>
        </w:rPr>
      </w:pPr>
    </w:p>
    <w:tbl>
      <w:tblPr>
        <w:tblW w:w="1091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992"/>
        <w:gridCol w:w="709"/>
        <w:gridCol w:w="850"/>
        <w:gridCol w:w="993"/>
        <w:gridCol w:w="850"/>
        <w:gridCol w:w="851"/>
        <w:gridCol w:w="850"/>
        <w:gridCol w:w="709"/>
        <w:gridCol w:w="850"/>
        <w:gridCol w:w="851"/>
      </w:tblGrid>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ФИО</w:t>
            </w:r>
          </w:p>
        </w:tc>
        <w:tc>
          <w:tcPr>
            <w:tcW w:w="992" w:type="dxa"/>
          </w:tcPr>
          <w:p w:rsidR="001740BC" w:rsidRPr="001740BC" w:rsidRDefault="001740BC" w:rsidP="00B82AF6">
            <w:pPr>
              <w:rPr>
                <w:rFonts w:ascii="Times New Roman" w:hAnsi="Times New Roman"/>
                <w:sz w:val="18"/>
                <w:szCs w:val="18"/>
                <w:lang w:val="en-US"/>
              </w:rPr>
            </w:pPr>
            <w:r w:rsidRPr="001740BC">
              <w:rPr>
                <w:rFonts w:ascii="Times New Roman" w:hAnsi="Times New Roman"/>
                <w:sz w:val="18"/>
                <w:szCs w:val="18"/>
              </w:rPr>
              <w:t>Русс яз</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3</w:t>
            </w:r>
            <w:r w:rsidRPr="001740BC">
              <w:rPr>
                <w:rFonts w:ascii="Times New Roman" w:hAnsi="Times New Roman"/>
                <w:sz w:val="18"/>
                <w:szCs w:val="18"/>
                <w:lang w:val="en-US"/>
              </w:rPr>
              <w:t xml:space="preserve"> рейт</w:t>
            </w:r>
          </w:p>
        </w:tc>
        <w:tc>
          <w:tcPr>
            <w:tcW w:w="709"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Лите</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1рейт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Мате Б</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6 рейт</w:t>
            </w:r>
          </w:p>
        </w:tc>
        <w:tc>
          <w:tcPr>
            <w:tcW w:w="993"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Мате П</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5 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Общ</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5  рейт</w:t>
            </w:r>
          </w:p>
        </w:tc>
        <w:tc>
          <w:tcPr>
            <w:tcW w:w="851"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Био</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3 рейт</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Физ</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4  рейт</w:t>
            </w:r>
          </w:p>
        </w:tc>
        <w:tc>
          <w:tcPr>
            <w:tcW w:w="709"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Ист</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1 рей</w:t>
            </w:r>
          </w:p>
        </w:tc>
        <w:tc>
          <w:tcPr>
            <w:tcW w:w="850"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Хим</w:t>
            </w:r>
          </w:p>
          <w:p w:rsidR="001740BC" w:rsidRPr="001740BC" w:rsidRDefault="001740BC" w:rsidP="00B82AF6">
            <w:pPr>
              <w:rPr>
                <w:rFonts w:ascii="Times New Roman" w:hAnsi="Times New Roman"/>
                <w:sz w:val="18"/>
                <w:szCs w:val="18"/>
              </w:rPr>
            </w:pPr>
            <w:r w:rsidRPr="001740BC">
              <w:rPr>
                <w:rFonts w:ascii="Times New Roman" w:hAnsi="Times New Roman"/>
                <w:sz w:val="18"/>
                <w:szCs w:val="18"/>
              </w:rPr>
              <w:t xml:space="preserve"> 3 рейт</w:t>
            </w:r>
          </w:p>
        </w:tc>
        <w:tc>
          <w:tcPr>
            <w:tcW w:w="851"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Итог</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xml:space="preserve">Аверин Дмитрий </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54-3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33-3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50-3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50-4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2</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Аверина Мария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39-3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3</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Голубев Александр</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45-3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4-2(7-3)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0-2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4</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Дастенов Мухамед</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79-5</w:t>
            </w:r>
          </w:p>
        </w:tc>
        <w:tc>
          <w:tcPr>
            <w:tcW w:w="709" w:type="dxa"/>
            <w:shd w:val="clear" w:color="auto" w:fill="FFFFFF"/>
          </w:tcPr>
          <w:p w:rsidR="001740BC" w:rsidRPr="001740BC" w:rsidRDefault="001740BC" w:rsidP="00B82AF6">
            <w:pPr>
              <w:rPr>
                <w:rFonts w:ascii="Times New Roman" w:hAnsi="Times New Roman"/>
                <w:sz w:val="18"/>
                <w:szCs w:val="18"/>
              </w:rPr>
            </w:pPr>
          </w:p>
        </w:tc>
        <w:tc>
          <w:tcPr>
            <w:tcW w:w="850"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(18-5)</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23-2</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80-5</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63-5</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5</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Долгих Николай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56-3</w:t>
            </w:r>
          </w:p>
        </w:tc>
        <w:tc>
          <w:tcPr>
            <w:tcW w:w="709" w:type="dxa"/>
            <w:shd w:val="clear" w:color="auto" w:fill="FFFFFF"/>
          </w:tcPr>
          <w:p w:rsidR="001740BC" w:rsidRPr="001740BC" w:rsidRDefault="001740BC" w:rsidP="00B82AF6">
            <w:pPr>
              <w:rPr>
                <w:rFonts w:ascii="Times New Roman" w:hAnsi="Times New Roman"/>
                <w:sz w:val="18"/>
                <w:szCs w:val="18"/>
              </w:rPr>
            </w:pPr>
          </w:p>
        </w:tc>
        <w:tc>
          <w:tcPr>
            <w:tcW w:w="850" w:type="dxa"/>
            <w:shd w:val="clear" w:color="auto" w:fill="D9D9D9"/>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10-3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18-2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6</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Жапекова Жулдузай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69-4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(13-4)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58-4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52-3</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7</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Зубрилина Татьяна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55-3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62-4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51-4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8</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Каримов Думан</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70-4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170F59">
            <w:pPr>
              <w:jc w:val="center"/>
              <w:rPr>
                <w:rFonts w:ascii="Times New Roman" w:hAnsi="Times New Roman"/>
                <w:sz w:val="18"/>
                <w:szCs w:val="18"/>
              </w:rPr>
            </w:pPr>
            <w:r w:rsidRPr="001740BC">
              <w:rPr>
                <w:rFonts w:ascii="Times New Roman" w:hAnsi="Times New Roman"/>
                <w:sz w:val="18"/>
                <w:szCs w:val="18"/>
              </w:rPr>
              <w:t>18-2</w:t>
            </w:r>
            <w:r w:rsidR="00170F59">
              <w:rPr>
                <w:rFonts w:ascii="Times New Roman" w:hAnsi="Times New Roman"/>
                <w:sz w:val="18"/>
                <w:szCs w:val="18"/>
              </w:rPr>
              <w:t xml:space="preserve"> </w:t>
            </w:r>
            <w:r w:rsidRPr="001740BC">
              <w:rPr>
                <w:rFonts w:ascii="Times New Roman" w:hAnsi="Times New Roman"/>
                <w:sz w:val="18"/>
                <w:szCs w:val="18"/>
              </w:rPr>
              <w:t>(55-3)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51-3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9</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Колосов Константин</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614-4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36-3</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10</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Комаров Владислав</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13-4</w:t>
            </w:r>
          </w:p>
        </w:tc>
        <w:tc>
          <w:tcPr>
            <w:tcW w:w="993"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11</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Комарова Анастасия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72-5</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55-3</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12</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Кувардина Марина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92-5</w:t>
            </w:r>
          </w:p>
        </w:tc>
        <w:tc>
          <w:tcPr>
            <w:tcW w:w="709"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60-4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39-3</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57-4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13</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Мустафинова Зульф</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61-4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9-3</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18-2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14</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Радаева Ксения</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62-4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36-2</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15</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Суханова Светлана</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64-4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12-4</w:t>
            </w: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9-2</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59-4</w:t>
            </w: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16</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Сыздыков Марат</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38-3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7-3</w:t>
            </w:r>
          </w:p>
        </w:tc>
        <w:tc>
          <w:tcPr>
            <w:tcW w:w="993"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lastRenderedPageBreak/>
              <w:t>17</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Шарапов Андрей</w:t>
            </w:r>
          </w:p>
        </w:tc>
        <w:tc>
          <w:tcPr>
            <w:tcW w:w="992"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69-4</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993"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68-4</w:t>
            </w: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851"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D9D9D9"/>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53-3</w:t>
            </w:r>
          </w:p>
        </w:tc>
        <w:tc>
          <w:tcPr>
            <w:tcW w:w="709" w:type="dxa"/>
            <w:shd w:val="clear" w:color="auto" w:fill="FFFFFF"/>
          </w:tcPr>
          <w:p w:rsidR="001740BC" w:rsidRPr="001740BC" w:rsidRDefault="001740BC" w:rsidP="00B82AF6">
            <w:pPr>
              <w:jc w:val="center"/>
              <w:rPr>
                <w:rFonts w:ascii="Times New Roman" w:hAnsi="Times New Roman"/>
                <w:sz w:val="18"/>
                <w:szCs w:val="18"/>
              </w:rPr>
            </w:pPr>
          </w:p>
        </w:tc>
        <w:tc>
          <w:tcPr>
            <w:tcW w:w="850" w:type="dxa"/>
            <w:shd w:val="clear" w:color="auto" w:fill="FFFFFF"/>
          </w:tcPr>
          <w:p w:rsidR="001740BC" w:rsidRPr="001740BC" w:rsidRDefault="001740BC" w:rsidP="00B82AF6">
            <w:pPr>
              <w:jc w:val="center"/>
              <w:rPr>
                <w:rFonts w:ascii="Times New Roman" w:hAnsi="Times New Roman"/>
                <w:sz w:val="18"/>
                <w:szCs w:val="18"/>
              </w:rPr>
            </w:pP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jc w:val="right"/>
              <w:rPr>
                <w:rFonts w:ascii="Times New Roman" w:hAnsi="Times New Roman"/>
                <w:sz w:val="18"/>
                <w:szCs w:val="18"/>
              </w:rPr>
            </w:pPr>
            <w:r w:rsidRPr="001740BC">
              <w:rPr>
                <w:rFonts w:ascii="Times New Roman" w:hAnsi="Times New Roman"/>
                <w:sz w:val="18"/>
                <w:szCs w:val="18"/>
              </w:rPr>
              <w:t>Итог</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17</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15</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w:t>
            </w:r>
          </w:p>
        </w:tc>
        <w:tc>
          <w:tcPr>
            <w:tcW w:w="851"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61</w:t>
            </w: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шк</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выполнения</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89(100)</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40(100)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87,5</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4515B5">
        <w:trPr>
          <w:trHeight w:val="787"/>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ср балл</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38/64</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27/60</w:t>
            </w:r>
          </w:p>
        </w:tc>
        <w:tc>
          <w:tcPr>
            <w:tcW w:w="850" w:type="dxa"/>
          </w:tcPr>
          <w:p w:rsidR="001740BC" w:rsidRPr="001740BC" w:rsidRDefault="001740BC" w:rsidP="004515B5">
            <w:pPr>
              <w:rPr>
                <w:rFonts w:ascii="Times New Roman" w:hAnsi="Times New Roman"/>
                <w:sz w:val="18"/>
                <w:szCs w:val="18"/>
              </w:rPr>
            </w:pPr>
            <w:r w:rsidRPr="001740BC">
              <w:rPr>
                <w:rFonts w:ascii="Times New Roman" w:hAnsi="Times New Roman"/>
                <w:sz w:val="18"/>
                <w:szCs w:val="18"/>
              </w:rPr>
              <w:t>9,9/3,3</w:t>
            </w:r>
            <w:r w:rsidR="004515B5">
              <w:rPr>
                <w:rFonts w:ascii="Times New Roman" w:hAnsi="Times New Roman"/>
                <w:sz w:val="18"/>
                <w:szCs w:val="18"/>
              </w:rPr>
              <w:t xml:space="preserve">  </w:t>
            </w:r>
            <w:r w:rsidRPr="001740BC">
              <w:rPr>
                <w:rFonts w:ascii="Times New Roman" w:hAnsi="Times New Roman"/>
                <w:sz w:val="18"/>
                <w:szCs w:val="18"/>
              </w:rPr>
              <w:t>(11,9/3,8</w:t>
            </w:r>
            <w:r w:rsidR="004515B5">
              <w:rPr>
                <w:rFonts w:ascii="Times New Roman" w:hAnsi="Times New Roman"/>
                <w:sz w:val="18"/>
                <w:szCs w:val="18"/>
              </w:rPr>
              <w:t>)</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5,9/28(?)</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32/56</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28/52</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19,5/48</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32/55</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31,5/53,5</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р-н</w:t>
            </w: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 выполнения</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98,5(?)</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91(?)</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54(?)</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85,7</w:t>
            </w:r>
          </w:p>
        </w:tc>
        <w:tc>
          <w:tcPr>
            <w:tcW w:w="851" w:type="dxa"/>
            <w:shd w:val="clear" w:color="auto" w:fill="FFFFFF"/>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85,7</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87,5</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93,8</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100</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sz w:val="18"/>
                <w:szCs w:val="18"/>
              </w:rPr>
            </w:pPr>
          </w:p>
        </w:tc>
        <w:tc>
          <w:tcPr>
            <w:tcW w:w="1844" w:type="dxa"/>
          </w:tcPr>
          <w:p w:rsidR="001740BC" w:rsidRPr="001740BC" w:rsidRDefault="001740BC" w:rsidP="00B82AF6">
            <w:pPr>
              <w:rPr>
                <w:rFonts w:ascii="Times New Roman" w:hAnsi="Times New Roman"/>
                <w:sz w:val="18"/>
                <w:szCs w:val="18"/>
              </w:rPr>
            </w:pPr>
            <w:r w:rsidRPr="001740BC">
              <w:rPr>
                <w:rFonts w:ascii="Times New Roman" w:hAnsi="Times New Roman"/>
                <w:sz w:val="18"/>
                <w:szCs w:val="18"/>
              </w:rPr>
              <w:t>ср балл</w:t>
            </w:r>
          </w:p>
        </w:tc>
        <w:tc>
          <w:tcPr>
            <w:tcW w:w="992"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33/58(?)</w:t>
            </w:r>
          </w:p>
        </w:tc>
        <w:tc>
          <w:tcPr>
            <w:tcW w:w="709"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27/60</w:t>
            </w:r>
          </w:p>
        </w:tc>
        <w:tc>
          <w:tcPr>
            <w:tcW w:w="850" w:type="dxa"/>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11,7/3,5(?)</w:t>
            </w:r>
          </w:p>
        </w:tc>
        <w:tc>
          <w:tcPr>
            <w:tcW w:w="993"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6,6/31,6     (?)</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28/51</w:t>
            </w:r>
          </w:p>
        </w:tc>
        <w:tc>
          <w:tcPr>
            <w:tcW w:w="851"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27,9/51,1</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20/48</w:t>
            </w:r>
          </w:p>
        </w:tc>
        <w:tc>
          <w:tcPr>
            <w:tcW w:w="709"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23/42</w:t>
            </w:r>
          </w:p>
        </w:tc>
        <w:tc>
          <w:tcPr>
            <w:tcW w:w="850" w:type="dxa"/>
            <w:shd w:val="clear" w:color="auto" w:fill="FFFFFF"/>
          </w:tcPr>
          <w:p w:rsidR="001740BC" w:rsidRPr="001740BC" w:rsidRDefault="001740BC" w:rsidP="00B82AF6">
            <w:pPr>
              <w:jc w:val="center"/>
              <w:rPr>
                <w:rFonts w:ascii="Times New Roman" w:hAnsi="Times New Roman"/>
                <w:sz w:val="18"/>
                <w:szCs w:val="18"/>
              </w:rPr>
            </w:pPr>
            <w:r w:rsidRPr="001740BC">
              <w:rPr>
                <w:rFonts w:ascii="Times New Roman" w:hAnsi="Times New Roman"/>
                <w:sz w:val="18"/>
                <w:szCs w:val="18"/>
              </w:rPr>
              <w:t>31,1/53,1</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r w:rsidR="001740BC" w:rsidRPr="001740BC" w:rsidTr="001740BC">
        <w:trPr>
          <w:jc w:val="center"/>
        </w:trPr>
        <w:tc>
          <w:tcPr>
            <w:tcW w:w="567" w:type="dxa"/>
          </w:tcPr>
          <w:p w:rsidR="001740BC" w:rsidRPr="001740BC" w:rsidRDefault="001740BC" w:rsidP="00B82AF6">
            <w:pPr>
              <w:rPr>
                <w:rFonts w:ascii="Times New Roman" w:hAnsi="Times New Roman"/>
                <w:b/>
                <w:sz w:val="18"/>
                <w:szCs w:val="18"/>
              </w:rPr>
            </w:pPr>
            <w:r w:rsidRPr="001740BC">
              <w:rPr>
                <w:rFonts w:ascii="Times New Roman" w:hAnsi="Times New Roman"/>
                <w:b/>
                <w:sz w:val="18"/>
                <w:szCs w:val="18"/>
              </w:rPr>
              <w:t>РФ</w:t>
            </w:r>
          </w:p>
        </w:tc>
        <w:tc>
          <w:tcPr>
            <w:tcW w:w="1844" w:type="dxa"/>
          </w:tcPr>
          <w:p w:rsidR="001740BC" w:rsidRPr="001740BC" w:rsidRDefault="001740BC" w:rsidP="00B82AF6">
            <w:pPr>
              <w:rPr>
                <w:rFonts w:ascii="Times New Roman" w:hAnsi="Times New Roman"/>
                <w:b/>
                <w:sz w:val="18"/>
                <w:szCs w:val="18"/>
              </w:rPr>
            </w:pPr>
            <w:r w:rsidRPr="001740BC">
              <w:rPr>
                <w:rFonts w:ascii="Times New Roman" w:hAnsi="Times New Roman"/>
                <w:b/>
                <w:sz w:val="18"/>
                <w:szCs w:val="18"/>
              </w:rPr>
              <w:t>ср балл</w:t>
            </w:r>
          </w:p>
        </w:tc>
        <w:tc>
          <w:tcPr>
            <w:tcW w:w="992"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68,5</w:t>
            </w:r>
            <w:r w:rsidRPr="001740BC">
              <w:rPr>
                <w:rFonts w:ascii="Times New Roman" w:hAnsi="Times New Roman"/>
                <w:sz w:val="18"/>
                <w:szCs w:val="18"/>
              </w:rPr>
              <w:t>(?)</w:t>
            </w:r>
          </w:p>
        </w:tc>
        <w:tc>
          <w:tcPr>
            <w:tcW w:w="709"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56</w:t>
            </w:r>
          </w:p>
        </w:tc>
        <w:tc>
          <w:tcPr>
            <w:tcW w:w="850" w:type="dxa"/>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3,95</w:t>
            </w:r>
            <w:r w:rsidRPr="001740BC">
              <w:rPr>
                <w:rFonts w:ascii="Times New Roman" w:hAnsi="Times New Roman"/>
                <w:sz w:val="18"/>
                <w:szCs w:val="18"/>
              </w:rPr>
              <w:t>(?)</w:t>
            </w:r>
          </w:p>
        </w:tc>
        <w:tc>
          <w:tcPr>
            <w:tcW w:w="993"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49,56</w:t>
            </w:r>
            <w:r w:rsidRPr="001740BC">
              <w:rPr>
                <w:rFonts w:ascii="Times New Roman" w:hAnsi="Times New Roman"/>
                <w:sz w:val="18"/>
                <w:szCs w:val="18"/>
              </w:rPr>
              <w:t>(?)</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56,65</w:t>
            </w:r>
          </w:p>
        </w:tc>
        <w:tc>
          <w:tcPr>
            <w:tcW w:w="851"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53,63</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51,1</w:t>
            </w:r>
          </w:p>
        </w:tc>
        <w:tc>
          <w:tcPr>
            <w:tcW w:w="709"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47,14</w:t>
            </w:r>
          </w:p>
        </w:tc>
        <w:tc>
          <w:tcPr>
            <w:tcW w:w="850" w:type="dxa"/>
            <w:shd w:val="clear" w:color="auto" w:fill="FFFFFF"/>
          </w:tcPr>
          <w:p w:rsidR="001740BC" w:rsidRPr="001740BC" w:rsidRDefault="001740BC" w:rsidP="00B82AF6">
            <w:pPr>
              <w:jc w:val="center"/>
              <w:rPr>
                <w:rFonts w:ascii="Times New Roman" w:hAnsi="Times New Roman"/>
                <w:b/>
                <w:sz w:val="18"/>
                <w:szCs w:val="18"/>
              </w:rPr>
            </w:pPr>
            <w:r w:rsidRPr="001740BC">
              <w:rPr>
                <w:rFonts w:ascii="Times New Roman" w:hAnsi="Times New Roman"/>
                <w:b/>
                <w:sz w:val="18"/>
                <w:szCs w:val="18"/>
              </w:rPr>
              <w:t>57,04</w:t>
            </w:r>
          </w:p>
        </w:tc>
        <w:tc>
          <w:tcPr>
            <w:tcW w:w="851" w:type="dxa"/>
            <w:shd w:val="clear" w:color="auto" w:fill="FFFFFF"/>
          </w:tcPr>
          <w:p w:rsidR="001740BC" w:rsidRPr="001740BC" w:rsidRDefault="001740BC" w:rsidP="00B82AF6">
            <w:pPr>
              <w:jc w:val="center"/>
              <w:rPr>
                <w:rFonts w:ascii="Times New Roman" w:hAnsi="Times New Roman"/>
                <w:sz w:val="18"/>
                <w:szCs w:val="18"/>
              </w:rPr>
            </w:pPr>
          </w:p>
        </w:tc>
      </w:tr>
    </w:tbl>
    <w:p w:rsidR="001740BC" w:rsidRPr="00170F59" w:rsidRDefault="001740BC" w:rsidP="001740BC">
      <w:pPr>
        <w:rPr>
          <w:rFonts w:ascii="Times New Roman" w:hAnsi="Times New Roman"/>
          <w:b/>
          <w:sz w:val="24"/>
          <w:szCs w:val="24"/>
        </w:rPr>
      </w:pPr>
      <w:r w:rsidRPr="00170F59">
        <w:rPr>
          <w:rFonts w:ascii="Times New Roman" w:hAnsi="Times New Roman"/>
          <w:b/>
          <w:sz w:val="24"/>
          <w:szCs w:val="24"/>
        </w:rPr>
        <w:t xml:space="preserve">Вывод в сравнении с районными показателями, РФ: </w:t>
      </w:r>
    </w:p>
    <w:p w:rsidR="001740BC" w:rsidRDefault="001740BC" w:rsidP="001740BC">
      <w:pPr>
        <w:rPr>
          <w:b/>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1134"/>
        <w:gridCol w:w="1093"/>
        <w:gridCol w:w="1017"/>
        <w:gridCol w:w="843"/>
        <w:gridCol w:w="870"/>
        <w:gridCol w:w="863"/>
        <w:gridCol w:w="814"/>
        <w:gridCol w:w="968"/>
        <w:gridCol w:w="868"/>
      </w:tblGrid>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Показатель</w:t>
            </w:r>
          </w:p>
        </w:tc>
        <w:tc>
          <w:tcPr>
            <w:tcW w:w="1134"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Рус яз</w:t>
            </w:r>
          </w:p>
        </w:tc>
        <w:tc>
          <w:tcPr>
            <w:tcW w:w="109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Мате Б</w:t>
            </w:r>
          </w:p>
        </w:tc>
        <w:tc>
          <w:tcPr>
            <w:tcW w:w="1017"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Мате П</w:t>
            </w:r>
          </w:p>
        </w:tc>
        <w:tc>
          <w:tcPr>
            <w:tcW w:w="84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Био</w:t>
            </w:r>
          </w:p>
        </w:tc>
        <w:tc>
          <w:tcPr>
            <w:tcW w:w="870"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Хим</w:t>
            </w:r>
          </w:p>
        </w:tc>
        <w:tc>
          <w:tcPr>
            <w:tcW w:w="863"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Общ</w:t>
            </w:r>
          </w:p>
        </w:tc>
        <w:tc>
          <w:tcPr>
            <w:tcW w:w="814"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Физ</w:t>
            </w:r>
          </w:p>
        </w:tc>
        <w:tc>
          <w:tcPr>
            <w:tcW w:w="968"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Истор</w:t>
            </w:r>
          </w:p>
        </w:tc>
        <w:tc>
          <w:tcPr>
            <w:tcW w:w="868"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Литер</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 выполнения</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r w:rsidRPr="00170F59">
              <w:rPr>
                <w:rFonts w:ascii="Times New Roman" w:hAnsi="Times New Roman"/>
                <w:sz w:val="18"/>
                <w:szCs w:val="18"/>
              </w:rPr>
              <w:t xml:space="preserve"> </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r w:rsidRPr="00170F59">
              <w:rPr>
                <w:rFonts w:ascii="Times New Roman" w:hAnsi="Times New Roman"/>
                <w:sz w:val="18"/>
                <w:szCs w:val="18"/>
              </w:rPr>
              <w:t>(</w:t>
            </w:r>
            <w:r w:rsidRPr="00170F59">
              <w:rPr>
                <w:rFonts w:ascii="Times New Roman" w:hAnsi="Times New Roman"/>
                <w:sz w:val="18"/>
                <w:szCs w:val="18"/>
                <w:lang w:val="en-US"/>
              </w:rPr>
              <w:t>&gt;</w:t>
            </w:r>
            <w:r w:rsidRPr="00170F59">
              <w:rPr>
                <w:rFonts w:ascii="Times New Roman" w:hAnsi="Times New Roman"/>
                <w:sz w:val="18"/>
                <w:szCs w:val="18"/>
              </w:rPr>
              <w: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70"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814"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Средний балл</w:t>
            </w:r>
          </w:p>
        </w:tc>
        <w:tc>
          <w:tcPr>
            <w:tcW w:w="1134"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r w:rsidRPr="00170F59">
              <w:rPr>
                <w:rFonts w:ascii="Times New Roman" w:hAnsi="Times New Roman"/>
                <w:sz w:val="18"/>
                <w:szCs w:val="18"/>
              </w:rPr>
              <w:t>(</w:t>
            </w:r>
            <w:r w:rsidRPr="00170F59">
              <w:rPr>
                <w:rFonts w:ascii="Times New Roman" w:hAnsi="Times New Roman"/>
                <w:sz w:val="18"/>
                <w:szCs w:val="18"/>
                <w:lang w:val="en-US"/>
              </w:rPr>
              <w:t>&gt;</w:t>
            </w:r>
            <w:r w:rsidRPr="00170F59">
              <w:rPr>
                <w:rFonts w:ascii="Times New Roman" w:hAnsi="Times New Roman"/>
                <w:sz w:val="18"/>
                <w:szCs w:val="18"/>
              </w:rPr>
              <w: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70"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&gt;</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Рейтинг в районе</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3</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6(?)</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5</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3</w:t>
            </w:r>
          </w:p>
        </w:tc>
        <w:tc>
          <w:tcPr>
            <w:tcW w:w="870"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3</w:t>
            </w:r>
          </w:p>
        </w:tc>
        <w:tc>
          <w:tcPr>
            <w:tcW w:w="86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5</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4</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1</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rPr>
              <w:t>1(1)</w:t>
            </w:r>
          </w:p>
        </w:tc>
      </w:tr>
      <w:tr w:rsidR="001740BC" w:rsidRPr="00170F59" w:rsidTr="00170F59">
        <w:trPr>
          <w:jc w:val="center"/>
        </w:trPr>
        <w:tc>
          <w:tcPr>
            <w:tcW w:w="1986" w:type="dxa"/>
          </w:tcPr>
          <w:p w:rsidR="001740BC" w:rsidRPr="00170F59" w:rsidRDefault="001740BC" w:rsidP="00B82AF6">
            <w:pPr>
              <w:rPr>
                <w:rFonts w:ascii="Times New Roman" w:hAnsi="Times New Roman"/>
                <w:sz w:val="18"/>
                <w:szCs w:val="18"/>
              </w:rPr>
            </w:pPr>
            <w:r w:rsidRPr="00170F59">
              <w:rPr>
                <w:rFonts w:ascii="Times New Roman" w:hAnsi="Times New Roman"/>
                <w:sz w:val="18"/>
                <w:szCs w:val="18"/>
              </w:rPr>
              <w:t>РФ</w:t>
            </w:r>
          </w:p>
        </w:tc>
        <w:tc>
          <w:tcPr>
            <w:tcW w:w="113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109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1017"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43"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870"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63" w:type="dxa"/>
          </w:tcPr>
          <w:p w:rsidR="001740BC" w:rsidRPr="00170F59" w:rsidRDefault="001740BC" w:rsidP="00B82AF6">
            <w:pPr>
              <w:jc w:val="center"/>
              <w:rPr>
                <w:rFonts w:ascii="Times New Roman" w:hAnsi="Times New Roman"/>
                <w:sz w:val="18"/>
                <w:szCs w:val="18"/>
                <w:lang w:val="en-US"/>
              </w:rPr>
            </w:pPr>
            <w:r w:rsidRPr="00170F59">
              <w:rPr>
                <w:rFonts w:ascii="Times New Roman" w:hAnsi="Times New Roman"/>
                <w:sz w:val="18"/>
                <w:szCs w:val="18"/>
                <w:lang w:val="en-US"/>
              </w:rPr>
              <w:t>&lt;</w:t>
            </w:r>
          </w:p>
        </w:tc>
        <w:tc>
          <w:tcPr>
            <w:tcW w:w="814"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&lt;</w:t>
            </w:r>
          </w:p>
        </w:tc>
        <w:tc>
          <w:tcPr>
            <w:tcW w:w="9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c>
          <w:tcPr>
            <w:tcW w:w="868" w:type="dxa"/>
          </w:tcPr>
          <w:p w:rsidR="001740BC" w:rsidRPr="00170F59" w:rsidRDefault="001740BC" w:rsidP="00B82AF6">
            <w:pPr>
              <w:jc w:val="center"/>
              <w:rPr>
                <w:rFonts w:ascii="Times New Roman" w:hAnsi="Times New Roman"/>
                <w:sz w:val="18"/>
                <w:szCs w:val="18"/>
              </w:rPr>
            </w:pPr>
            <w:r w:rsidRPr="00170F59">
              <w:rPr>
                <w:rFonts w:ascii="Times New Roman" w:hAnsi="Times New Roman"/>
                <w:sz w:val="18"/>
                <w:szCs w:val="18"/>
                <w:lang w:val="en-US"/>
              </w:rPr>
              <w:t>&gt;</w:t>
            </w:r>
          </w:p>
        </w:tc>
      </w:tr>
    </w:tbl>
    <w:p w:rsidR="001740BC" w:rsidRPr="00923B2F" w:rsidRDefault="001740BC" w:rsidP="001740BC">
      <w:pPr>
        <w:rPr>
          <w:b/>
          <w:sz w:val="28"/>
          <w:szCs w:val="28"/>
        </w:rPr>
      </w:pPr>
    </w:p>
    <w:p w:rsidR="001740BC" w:rsidRPr="00170F59" w:rsidRDefault="001740BC" w:rsidP="001740BC">
      <w:pPr>
        <w:rPr>
          <w:rFonts w:ascii="Times New Roman" w:hAnsi="Times New Roman"/>
          <w:sz w:val="24"/>
          <w:szCs w:val="24"/>
        </w:rPr>
      </w:pPr>
      <w:r w:rsidRPr="00170F59">
        <w:rPr>
          <w:rFonts w:ascii="Times New Roman" w:hAnsi="Times New Roman"/>
          <w:sz w:val="24"/>
          <w:szCs w:val="24"/>
        </w:rPr>
        <w:t xml:space="preserve">В 11 классе обучалось 17 учеников. К итоговой аттестации допущено 17 учеников. По Приказу Минобрнауки «Об утверждении Порядка проведения государственной итоговой аттестации по образовательным программам среднего общего образования» №1400  от 26 декабря 2013 года  для выпускников 11 класса ОУ обязательными были экзамены по русскому языку и математике, остальные предметы -  по заявлению выпускников, математику впервые предложено сдавать по выбору на базовом или профильном уровне, или два экзамена. </w:t>
      </w:r>
    </w:p>
    <w:p w:rsidR="001740BC" w:rsidRPr="00170F59" w:rsidRDefault="001740BC" w:rsidP="001740BC">
      <w:pPr>
        <w:rPr>
          <w:rFonts w:ascii="Times New Roman" w:hAnsi="Times New Roman"/>
          <w:sz w:val="24"/>
          <w:szCs w:val="24"/>
        </w:rPr>
      </w:pPr>
      <w:r w:rsidRPr="00170F59">
        <w:rPr>
          <w:rFonts w:ascii="Times New Roman" w:hAnsi="Times New Roman"/>
          <w:sz w:val="24"/>
          <w:szCs w:val="24"/>
        </w:rPr>
        <w:t>Предметы по выбору распределились таким образом: биология – 4 (11-4-8-3-7-11), история – 2(7-4-0-1-0-2), обществознание – 8(16-12-10-7-8-14), физика – 2(1-0-3-2-4-3),химия -2(3-1), литература – 1, математика Б-2, математика П-8, математика Б, П-7</w:t>
      </w:r>
    </w:p>
    <w:p w:rsidR="001740BC" w:rsidRPr="00170F59" w:rsidRDefault="001740BC" w:rsidP="001740BC">
      <w:pPr>
        <w:rPr>
          <w:rFonts w:ascii="Times New Roman" w:hAnsi="Times New Roman"/>
          <w:b/>
          <w:sz w:val="24"/>
          <w:szCs w:val="24"/>
        </w:rPr>
      </w:pPr>
      <w:r w:rsidRPr="00170F59">
        <w:rPr>
          <w:rFonts w:ascii="Times New Roman" w:hAnsi="Times New Roman"/>
          <w:b/>
          <w:sz w:val="24"/>
          <w:szCs w:val="24"/>
        </w:rPr>
        <w:lastRenderedPageBreak/>
        <w:t>Вывод.</w:t>
      </w:r>
    </w:p>
    <w:p w:rsidR="001740BC" w:rsidRPr="00170F59" w:rsidRDefault="001740BC" w:rsidP="001740BC">
      <w:pPr>
        <w:pStyle w:val="a4"/>
        <w:numPr>
          <w:ilvl w:val="0"/>
          <w:numId w:val="19"/>
        </w:numPr>
        <w:rPr>
          <w:rFonts w:ascii="Times New Roman" w:hAnsi="Times New Roman"/>
          <w:sz w:val="24"/>
          <w:szCs w:val="24"/>
        </w:rPr>
      </w:pPr>
      <w:r w:rsidRPr="00170F59">
        <w:rPr>
          <w:rFonts w:ascii="Times New Roman" w:hAnsi="Times New Roman"/>
          <w:sz w:val="24"/>
          <w:szCs w:val="24"/>
        </w:rPr>
        <w:t>Выпускники 11 класса  2014/2015 уч года выбрали предметы на ЕГЭ:</w:t>
      </w:r>
    </w:p>
    <w:p w:rsidR="001740BC" w:rsidRPr="00215EB6" w:rsidRDefault="001740BC" w:rsidP="001740BC">
      <w:pPr>
        <w:pStyle w:val="a4"/>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100"/>
        <w:gridCol w:w="1100"/>
        <w:gridCol w:w="1100"/>
        <w:gridCol w:w="1101"/>
        <w:gridCol w:w="1055"/>
        <w:gridCol w:w="974"/>
        <w:gridCol w:w="974"/>
      </w:tblGrid>
      <w:tr w:rsidR="001740BC" w:rsidRPr="00170F59" w:rsidTr="00B82AF6">
        <w:tc>
          <w:tcPr>
            <w:tcW w:w="1507"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Учебный год</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2008-2009</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2009-2010</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2010-2011</w:t>
            </w:r>
          </w:p>
        </w:tc>
        <w:tc>
          <w:tcPr>
            <w:tcW w:w="1101"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2011-2012</w:t>
            </w:r>
          </w:p>
        </w:tc>
        <w:tc>
          <w:tcPr>
            <w:tcW w:w="1055"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2012 – 2013</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2013-2014</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2014/2015</w:t>
            </w:r>
          </w:p>
        </w:tc>
      </w:tr>
      <w:tr w:rsidR="001740BC" w:rsidRPr="00170F59" w:rsidTr="00B82AF6">
        <w:tc>
          <w:tcPr>
            <w:tcW w:w="1507"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Количество выбравших предметы на ЕГЭ</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20 уч</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21 уч</w:t>
            </w:r>
          </w:p>
        </w:tc>
        <w:tc>
          <w:tcPr>
            <w:tcW w:w="1100"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17 уч</w:t>
            </w:r>
          </w:p>
        </w:tc>
        <w:tc>
          <w:tcPr>
            <w:tcW w:w="1101"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10 уч</w:t>
            </w:r>
          </w:p>
        </w:tc>
        <w:tc>
          <w:tcPr>
            <w:tcW w:w="1055"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15 уч</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15  уч</w:t>
            </w:r>
          </w:p>
        </w:tc>
        <w:tc>
          <w:tcPr>
            <w:tcW w:w="974" w:type="dxa"/>
          </w:tcPr>
          <w:p w:rsidR="001740BC" w:rsidRPr="00170F59" w:rsidRDefault="001740BC" w:rsidP="00B82AF6">
            <w:pPr>
              <w:pStyle w:val="a4"/>
              <w:ind w:left="0"/>
              <w:rPr>
                <w:rFonts w:ascii="Times New Roman" w:hAnsi="Times New Roman"/>
                <w:sz w:val="16"/>
                <w:szCs w:val="16"/>
              </w:rPr>
            </w:pPr>
            <w:r w:rsidRPr="00170F59">
              <w:rPr>
                <w:rFonts w:ascii="Times New Roman" w:hAnsi="Times New Roman"/>
                <w:sz w:val="16"/>
                <w:szCs w:val="16"/>
              </w:rPr>
              <w:t>12  уч</w:t>
            </w:r>
          </w:p>
        </w:tc>
      </w:tr>
    </w:tbl>
    <w:p w:rsidR="001740BC" w:rsidRDefault="001740BC" w:rsidP="001740BC">
      <w:pPr>
        <w:pStyle w:val="a4"/>
        <w:rPr>
          <w:rFonts w:ascii="Arial" w:hAnsi="Arial" w:cs="Arial"/>
          <w:sz w:val="24"/>
          <w:szCs w:val="24"/>
        </w:rPr>
      </w:pPr>
    </w:p>
    <w:p w:rsidR="001740BC" w:rsidRPr="00170F59" w:rsidRDefault="001740BC" w:rsidP="001740BC">
      <w:pPr>
        <w:pStyle w:val="a4"/>
        <w:rPr>
          <w:rFonts w:ascii="Times New Roman" w:hAnsi="Times New Roman"/>
          <w:sz w:val="24"/>
          <w:szCs w:val="24"/>
        </w:rPr>
      </w:pPr>
      <w:r w:rsidRPr="00170F59">
        <w:rPr>
          <w:rFonts w:ascii="Times New Roman" w:hAnsi="Times New Roman"/>
          <w:sz w:val="24"/>
          <w:szCs w:val="24"/>
        </w:rPr>
        <w:t xml:space="preserve">В этом учебном  году выборный предмет был у 71%  выпускников (83%-94%-83%), 3 предмета – 0 (1) человек, 2 предмета – у 8 (14)  человек, 1 предмет – у 4 человек. </w:t>
      </w:r>
    </w:p>
    <w:p w:rsidR="001740BC" w:rsidRPr="00170F59" w:rsidRDefault="001740BC" w:rsidP="001740BC">
      <w:pPr>
        <w:pStyle w:val="a4"/>
        <w:numPr>
          <w:ilvl w:val="0"/>
          <w:numId w:val="19"/>
        </w:numPr>
        <w:rPr>
          <w:rFonts w:ascii="Times New Roman" w:hAnsi="Times New Roman"/>
          <w:sz w:val="24"/>
          <w:szCs w:val="24"/>
        </w:rPr>
      </w:pPr>
      <w:r w:rsidRPr="00170F59">
        <w:rPr>
          <w:rFonts w:ascii="Times New Roman" w:hAnsi="Times New Roman"/>
          <w:sz w:val="24"/>
          <w:szCs w:val="24"/>
        </w:rPr>
        <w:t>Из 9 предложенных для выбора  предметов в формате ЕГЭ выбор распределился таким образом:</w:t>
      </w:r>
    </w:p>
    <w:p w:rsidR="001740BC" w:rsidRPr="006F4259" w:rsidRDefault="001740BC" w:rsidP="001740BC">
      <w:pPr>
        <w:pStyle w:val="a4"/>
        <w:rPr>
          <w:rFonts w:ascii="Arial" w:hAnsi="Arial" w:cs="Arial"/>
          <w:sz w:val="24"/>
          <w:szCs w:val="24"/>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1404"/>
        <w:gridCol w:w="1414"/>
        <w:gridCol w:w="1449"/>
        <w:gridCol w:w="1404"/>
        <w:gridCol w:w="1404"/>
        <w:gridCol w:w="1114"/>
        <w:gridCol w:w="1024"/>
      </w:tblGrid>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Учебный год</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2008-2009</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2009-2010</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2010-2011</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2011-2012</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2012-2013</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2013-2014</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2014-2015</w:t>
            </w:r>
          </w:p>
        </w:tc>
      </w:tr>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Число выборных предметов</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w:t>
            </w:r>
          </w:p>
        </w:tc>
      </w:tr>
      <w:tr w:rsidR="001740BC" w:rsidRPr="003B51C6" w:rsidTr="00B82AF6">
        <w:tc>
          <w:tcPr>
            <w:tcW w:w="1022"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Предметы</w:t>
            </w: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tc>
        <w:tc>
          <w:tcPr>
            <w:tcW w:w="14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5.Литератур</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6.Информат</w:t>
            </w:r>
          </w:p>
        </w:tc>
        <w:tc>
          <w:tcPr>
            <w:tcW w:w="1449"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4.Литература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5.Немецкий язык</w:t>
            </w:r>
          </w:p>
          <w:p w:rsidR="001740BC" w:rsidRPr="003B51C6" w:rsidRDefault="001740BC" w:rsidP="00B82AF6">
            <w:pPr>
              <w:pStyle w:val="a4"/>
              <w:ind w:left="0"/>
              <w:rPr>
                <w:rFonts w:ascii="Times New Roman" w:hAnsi="Times New Roman"/>
                <w:sz w:val="16"/>
                <w:szCs w:val="16"/>
              </w:rPr>
            </w:pP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p>
        </w:tc>
        <w:tc>
          <w:tcPr>
            <w:tcW w:w="140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4.Химия</w:t>
            </w:r>
          </w:p>
        </w:tc>
        <w:tc>
          <w:tcPr>
            <w:tcW w:w="1114"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5.Химия</w:t>
            </w:r>
          </w:p>
        </w:tc>
        <w:tc>
          <w:tcPr>
            <w:tcW w:w="1011" w:type="dxa"/>
          </w:tcPr>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1.История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2.Общество</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3.Биология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4.Физика</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5.Химия</w:t>
            </w:r>
          </w:p>
          <w:p w:rsidR="001740BC" w:rsidRPr="003B51C6" w:rsidRDefault="001740BC" w:rsidP="00B82AF6">
            <w:pPr>
              <w:pStyle w:val="a4"/>
              <w:ind w:left="0"/>
              <w:rPr>
                <w:rFonts w:ascii="Times New Roman" w:hAnsi="Times New Roman"/>
                <w:sz w:val="16"/>
                <w:szCs w:val="16"/>
              </w:rPr>
            </w:pPr>
            <w:r w:rsidRPr="003B51C6">
              <w:rPr>
                <w:rFonts w:ascii="Times New Roman" w:hAnsi="Times New Roman"/>
                <w:sz w:val="16"/>
                <w:szCs w:val="16"/>
              </w:rPr>
              <w:t>6.Литерат</w:t>
            </w:r>
          </w:p>
        </w:tc>
      </w:tr>
    </w:tbl>
    <w:p w:rsidR="001740BC" w:rsidRDefault="001740BC" w:rsidP="001740BC">
      <w:pPr>
        <w:pStyle w:val="a4"/>
        <w:rPr>
          <w:rFonts w:ascii="Arial" w:hAnsi="Arial" w:cs="Arial"/>
          <w:sz w:val="24"/>
          <w:szCs w:val="24"/>
        </w:rPr>
      </w:pPr>
    </w:p>
    <w:p w:rsidR="001740BC" w:rsidRPr="00AE4BDE" w:rsidRDefault="001740BC" w:rsidP="001740BC">
      <w:pPr>
        <w:pStyle w:val="a4"/>
        <w:rPr>
          <w:rFonts w:ascii="Times New Roman" w:hAnsi="Times New Roman"/>
          <w:sz w:val="24"/>
          <w:szCs w:val="24"/>
        </w:rPr>
      </w:pPr>
      <w:r w:rsidRPr="00AE4BDE">
        <w:rPr>
          <w:rFonts w:ascii="Times New Roman" w:hAnsi="Times New Roman"/>
          <w:sz w:val="24"/>
          <w:szCs w:val="24"/>
        </w:rPr>
        <w:t xml:space="preserve">Последние  годы  востребованы такие предметы:  физика, биология,  обществознание, история, химия. </w:t>
      </w:r>
    </w:p>
    <w:p w:rsidR="001740BC" w:rsidRDefault="001740BC" w:rsidP="001740BC">
      <w:pPr>
        <w:pStyle w:val="a4"/>
        <w:rPr>
          <w:rFonts w:ascii="Arial" w:hAnsi="Arial" w:cs="Arial"/>
          <w:sz w:val="24"/>
          <w:szCs w:val="24"/>
        </w:rPr>
      </w:pPr>
    </w:p>
    <w:p w:rsidR="001740BC" w:rsidRPr="006B73A5" w:rsidRDefault="001740BC" w:rsidP="001740BC">
      <w:pPr>
        <w:pStyle w:val="a4"/>
        <w:numPr>
          <w:ilvl w:val="0"/>
          <w:numId w:val="20"/>
        </w:numPr>
        <w:rPr>
          <w:rFonts w:ascii="Times New Roman" w:hAnsi="Times New Roman"/>
          <w:b/>
          <w:sz w:val="24"/>
          <w:szCs w:val="24"/>
        </w:rPr>
      </w:pPr>
      <w:r w:rsidRPr="006B73A5">
        <w:rPr>
          <w:rFonts w:ascii="Times New Roman" w:hAnsi="Times New Roman"/>
          <w:b/>
          <w:sz w:val="24"/>
          <w:szCs w:val="24"/>
        </w:rPr>
        <w:t xml:space="preserve">Экзамен по русскому языку. </w:t>
      </w:r>
      <w:r w:rsidRPr="006B73A5">
        <w:rPr>
          <w:rFonts w:ascii="Times New Roman" w:hAnsi="Times New Roman"/>
          <w:sz w:val="24"/>
          <w:szCs w:val="24"/>
        </w:rPr>
        <w:t>Учитель Бохан И.А. (высшая  категория). Сдавало 17 учеников. % выполнения – 100, средний балл – 38/64.</w:t>
      </w:r>
    </w:p>
    <w:p w:rsidR="001740BC" w:rsidRPr="006B73A5" w:rsidRDefault="001740BC" w:rsidP="001740BC">
      <w:pPr>
        <w:pStyle w:val="a4"/>
        <w:numPr>
          <w:ilvl w:val="0"/>
          <w:numId w:val="20"/>
        </w:numPr>
        <w:rPr>
          <w:rFonts w:ascii="Times New Roman" w:hAnsi="Times New Roman"/>
          <w:sz w:val="24"/>
          <w:szCs w:val="24"/>
        </w:rPr>
      </w:pPr>
      <w:r w:rsidRPr="006B73A5">
        <w:rPr>
          <w:rFonts w:ascii="Times New Roman" w:hAnsi="Times New Roman"/>
          <w:sz w:val="24"/>
          <w:szCs w:val="24"/>
        </w:rPr>
        <w:t>Сравнительная таблица ЕГЭ по русскому языку в МАОУ ПСОШ:</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132"/>
        <w:gridCol w:w="1132"/>
        <w:gridCol w:w="1201"/>
        <w:gridCol w:w="1132"/>
        <w:gridCol w:w="1053"/>
        <w:gridCol w:w="958"/>
        <w:gridCol w:w="958"/>
      </w:tblGrid>
      <w:tr w:rsidR="001740BC" w:rsidRPr="00DA7B27" w:rsidTr="00B82AF6">
        <w:tc>
          <w:tcPr>
            <w:tcW w:w="1401" w:type="dxa"/>
          </w:tcPr>
          <w:p w:rsidR="001740BC" w:rsidRPr="00DA7B27" w:rsidRDefault="001740BC" w:rsidP="00B82AF6">
            <w:pPr>
              <w:rPr>
                <w:rFonts w:ascii="Times New Roman" w:hAnsi="Times New Roman"/>
                <w:sz w:val="16"/>
                <w:szCs w:val="16"/>
              </w:rPr>
            </w:pP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2008-2009</w:t>
            </w: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2009-2010</w:t>
            </w:r>
          </w:p>
        </w:tc>
        <w:tc>
          <w:tcPr>
            <w:tcW w:w="1201"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2010-2011</w:t>
            </w:r>
          </w:p>
        </w:tc>
        <w:tc>
          <w:tcPr>
            <w:tcW w:w="1132"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2011-2012</w:t>
            </w:r>
          </w:p>
        </w:tc>
        <w:tc>
          <w:tcPr>
            <w:tcW w:w="1053"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2012-2013</w:t>
            </w:r>
          </w:p>
        </w:tc>
        <w:tc>
          <w:tcPr>
            <w:tcW w:w="958"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2013-2014</w:t>
            </w:r>
          </w:p>
        </w:tc>
        <w:tc>
          <w:tcPr>
            <w:tcW w:w="958" w:type="dxa"/>
          </w:tcPr>
          <w:p w:rsidR="001740BC" w:rsidRPr="00DA7B27" w:rsidRDefault="001740BC" w:rsidP="00B82AF6">
            <w:pPr>
              <w:pStyle w:val="a4"/>
              <w:ind w:left="0"/>
              <w:rPr>
                <w:rFonts w:ascii="Times New Roman" w:hAnsi="Times New Roman"/>
                <w:sz w:val="16"/>
                <w:szCs w:val="16"/>
              </w:rPr>
            </w:pPr>
            <w:r w:rsidRPr="00DA7B27">
              <w:rPr>
                <w:rFonts w:ascii="Times New Roman" w:hAnsi="Times New Roman"/>
                <w:sz w:val="16"/>
                <w:szCs w:val="16"/>
              </w:rPr>
              <w:t>2014-2015</w:t>
            </w:r>
          </w:p>
        </w:tc>
      </w:tr>
      <w:tr w:rsidR="001740BC" w:rsidRPr="00DA7B27" w:rsidTr="00B82AF6">
        <w:tc>
          <w:tcPr>
            <w:tcW w:w="14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 выполнения</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2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(82)100</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1053"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94</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100</w:t>
            </w:r>
          </w:p>
        </w:tc>
      </w:tr>
      <w:tr w:rsidR="001740BC" w:rsidRPr="00DA7B27" w:rsidTr="00B82AF6">
        <w:tc>
          <w:tcPr>
            <w:tcW w:w="14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средний балл</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60,6</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61,3</w:t>
            </w:r>
          </w:p>
        </w:tc>
        <w:tc>
          <w:tcPr>
            <w:tcW w:w="1201"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53,3</w:t>
            </w:r>
          </w:p>
        </w:tc>
        <w:tc>
          <w:tcPr>
            <w:tcW w:w="1132"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62,5</w:t>
            </w:r>
          </w:p>
        </w:tc>
        <w:tc>
          <w:tcPr>
            <w:tcW w:w="1053"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71,5</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54,4</w:t>
            </w:r>
          </w:p>
        </w:tc>
        <w:tc>
          <w:tcPr>
            <w:tcW w:w="958" w:type="dxa"/>
          </w:tcPr>
          <w:p w:rsidR="001740BC" w:rsidRPr="00DA7B27" w:rsidRDefault="001740BC" w:rsidP="00B82AF6">
            <w:pPr>
              <w:rPr>
                <w:rFonts w:ascii="Times New Roman" w:hAnsi="Times New Roman"/>
                <w:sz w:val="16"/>
                <w:szCs w:val="16"/>
              </w:rPr>
            </w:pPr>
            <w:r w:rsidRPr="00DA7B27">
              <w:rPr>
                <w:rFonts w:ascii="Times New Roman" w:hAnsi="Times New Roman"/>
                <w:sz w:val="16"/>
                <w:szCs w:val="16"/>
              </w:rPr>
              <w:t>64</w:t>
            </w:r>
          </w:p>
        </w:tc>
      </w:tr>
    </w:tbl>
    <w:p w:rsidR="001740BC" w:rsidRDefault="001740BC" w:rsidP="001740BC">
      <w:pPr>
        <w:ind w:left="360"/>
        <w:rPr>
          <w:rFonts w:ascii="Arial" w:hAnsi="Arial" w:cs="Arial"/>
        </w:rPr>
      </w:pPr>
    </w:p>
    <w:p w:rsidR="001740BC" w:rsidRPr="00713346" w:rsidRDefault="001740BC" w:rsidP="001740BC">
      <w:pPr>
        <w:ind w:left="360"/>
        <w:rPr>
          <w:rFonts w:ascii="Times New Roman" w:hAnsi="Times New Roman"/>
          <w:sz w:val="24"/>
          <w:szCs w:val="24"/>
        </w:rPr>
      </w:pPr>
      <w:r w:rsidRPr="00713346">
        <w:rPr>
          <w:rFonts w:ascii="Times New Roman" w:hAnsi="Times New Roman"/>
          <w:sz w:val="24"/>
          <w:szCs w:val="24"/>
        </w:rPr>
        <w:lastRenderedPageBreak/>
        <w:t xml:space="preserve">Из сравнительной таблицы можно сделать </w:t>
      </w:r>
      <w:r w:rsidRPr="00713346">
        <w:rPr>
          <w:rFonts w:ascii="Times New Roman" w:hAnsi="Times New Roman"/>
          <w:b/>
          <w:sz w:val="24"/>
          <w:szCs w:val="24"/>
        </w:rPr>
        <w:t>вывод</w:t>
      </w:r>
      <w:r w:rsidRPr="00713346">
        <w:rPr>
          <w:rFonts w:ascii="Times New Roman" w:hAnsi="Times New Roman"/>
          <w:sz w:val="24"/>
          <w:szCs w:val="24"/>
        </w:rPr>
        <w:t>, что по русскому языку наблюдается положительная  динамика результатов экзамена.</w:t>
      </w:r>
    </w:p>
    <w:p w:rsidR="001740BC" w:rsidRPr="00713346" w:rsidRDefault="001740BC" w:rsidP="001740BC">
      <w:pPr>
        <w:pStyle w:val="a4"/>
        <w:numPr>
          <w:ilvl w:val="0"/>
          <w:numId w:val="20"/>
        </w:numPr>
        <w:rPr>
          <w:rFonts w:ascii="Times New Roman" w:hAnsi="Times New Roman"/>
          <w:sz w:val="24"/>
          <w:szCs w:val="24"/>
        </w:rPr>
      </w:pPr>
      <w:r w:rsidRPr="00713346">
        <w:rPr>
          <w:rFonts w:ascii="Times New Roman" w:hAnsi="Times New Roman"/>
          <w:sz w:val="24"/>
          <w:szCs w:val="24"/>
        </w:rPr>
        <w:t xml:space="preserve">Сравнительная таблица ЕГЭ по русскому языку МАОУ ПСОШ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824"/>
        <w:gridCol w:w="993"/>
        <w:gridCol w:w="992"/>
        <w:gridCol w:w="992"/>
        <w:gridCol w:w="992"/>
        <w:gridCol w:w="993"/>
        <w:gridCol w:w="993"/>
        <w:gridCol w:w="993"/>
      </w:tblGrid>
      <w:tr w:rsidR="001740BC" w:rsidRPr="007F2557" w:rsidTr="00B82AF6">
        <w:tc>
          <w:tcPr>
            <w:tcW w:w="1127" w:type="dxa"/>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pStyle w:val="a4"/>
              <w:ind w:left="0"/>
              <w:rPr>
                <w:rFonts w:ascii="Times New Roman" w:hAnsi="Times New Roman"/>
                <w:sz w:val="16"/>
                <w:szCs w:val="16"/>
              </w:rPr>
            </w:pP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2008-2009</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2009-2010</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2010-2011</w:t>
            </w:r>
          </w:p>
        </w:tc>
        <w:tc>
          <w:tcPr>
            <w:tcW w:w="992"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2011-2012</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2012-2013</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2013-2014</w:t>
            </w:r>
          </w:p>
        </w:tc>
        <w:tc>
          <w:tcPr>
            <w:tcW w:w="993" w:type="dxa"/>
          </w:tcPr>
          <w:p w:rsidR="001740BC" w:rsidRPr="007F2557" w:rsidRDefault="001740BC" w:rsidP="00B82AF6">
            <w:pPr>
              <w:pStyle w:val="a4"/>
              <w:ind w:left="0"/>
              <w:rPr>
                <w:rFonts w:ascii="Times New Roman" w:hAnsi="Times New Roman"/>
                <w:sz w:val="16"/>
                <w:szCs w:val="16"/>
              </w:rPr>
            </w:pPr>
            <w:r w:rsidRPr="007F2557">
              <w:rPr>
                <w:rFonts w:ascii="Times New Roman" w:hAnsi="Times New Roman"/>
                <w:sz w:val="16"/>
                <w:szCs w:val="16"/>
              </w:rPr>
              <w:t>2014-2015</w:t>
            </w:r>
          </w:p>
        </w:tc>
      </w:tr>
      <w:tr w:rsidR="001740BC" w:rsidRPr="007F2557" w:rsidTr="00B82AF6">
        <w:tc>
          <w:tcPr>
            <w:tcW w:w="1127" w:type="dxa"/>
            <w:vMerge w:val="restart"/>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выполнения</w:t>
            </w: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МАОУ</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ПСОШ</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100</w:t>
            </w:r>
            <w:r w:rsidRPr="007F2557">
              <w:rPr>
                <w:rFonts w:ascii="Times New Roman" w:hAnsi="Times New Roman"/>
                <w:sz w:val="16"/>
                <w:szCs w:val="16"/>
                <w:lang w:val="en-US"/>
              </w:rPr>
              <w:t xml:space="preserve">                   =          </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100</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(82)100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 xml:space="preserve"> &gt;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r w:rsidRPr="007F2557">
              <w:rPr>
                <w:rFonts w:ascii="Times New Roman" w:hAnsi="Times New Roman"/>
                <w:sz w:val="16"/>
                <w:szCs w:val="16"/>
                <w:lang w:val="en-US"/>
              </w:rPr>
              <w:t xml:space="preserve">  </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 xml:space="preserve"> =</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94</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&lt;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r>
      <w:tr w:rsidR="001740BC" w:rsidRPr="007F2557" w:rsidTr="00B82AF6">
        <w:tc>
          <w:tcPr>
            <w:tcW w:w="1127" w:type="dxa"/>
            <w:vMerge/>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Район</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100</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99,3</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99</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100</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97,6</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98,5</w:t>
            </w:r>
          </w:p>
        </w:tc>
      </w:tr>
      <w:tr w:rsidR="001740BC" w:rsidRPr="007F2557" w:rsidTr="00B82AF6">
        <w:tc>
          <w:tcPr>
            <w:tcW w:w="1127" w:type="dxa"/>
            <w:vMerge w:val="restart"/>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Средний</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балл</w:t>
            </w: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МАОУ</w:t>
            </w:r>
          </w:p>
          <w:p w:rsidR="001740BC" w:rsidRPr="007F2557" w:rsidRDefault="001740BC" w:rsidP="00B82AF6">
            <w:pPr>
              <w:rPr>
                <w:rFonts w:ascii="Times New Roman" w:hAnsi="Times New Roman"/>
                <w:sz w:val="16"/>
                <w:szCs w:val="16"/>
              </w:rPr>
            </w:pPr>
            <w:r w:rsidRPr="007F2557">
              <w:rPr>
                <w:rFonts w:ascii="Times New Roman" w:hAnsi="Times New Roman"/>
                <w:sz w:val="16"/>
                <w:szCs w:val="16"/>
              </w:rPr>
              <w:t xml:space="preserve"> ПСОШ</w:t>
            </w:r>
          </w:p>
        </w:tc>
        <w:tc>
          <w:tcPr>
            <w:tcW w:w="993"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60,6</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61,3</w:t>
            </w:r>
            <w:r w:rsidRPr="007F2557">
              <w:rPr>
                <w:rFonts w:ascii="Times New Roman" w:hAnsi="Times New Roman"/>
                <w:sz w:val="16"/>
                <w:szCs w:val="16"/>
                <w:lang w:val="en-US"/>
              </w:rPr>
              <w:t xml:space="preserve">                  &gt;</w:t>
            </w:r>
          </w:p>
        </w:tc>
        <w:tc>
          <w:tcPr>
            <w:tcW w:w="992" w:type="dxa"/>
          </w:tcPr>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rPr>
              <w:t>53,3</w:t>
            </w:r>
            <w:r w:rsidRPr="007F2557">
              <w:rPr>
                <w:rFonts w:ascii="Times New Roman" w:hAnsi="Times New Roman"/>
                <w:sz w:val="16"/>
                <w:szCs w:val="16"/>
                <w:lang w:val="en-US"/>
              </w:rPr>
              <w:t xml:space="preserve">                  &lt;</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62,5</w:t>
            </w:r>
            <w:r w:rsidRPr="007F2557">
              <w:rPr>
                <w:rFonts w:ascii="Times New Roman" w:hAnsi="Times New Roman"/>
                <w:sz w:val="16"/>
                <w:szCs w:val="16"/>
                <w:lang w:val="en-US"/>
              </w:rPr>
              <w:t xml:space="preserve">                 ?</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71,5</w:t>
            </w:r>
          </w:p>
          <w:p w:rsidR="001740BC" w:rsidRPr="007F2557" w:rsidRDefault="001740BC" w:rsidP="00B82AF6">
            <w:pPr>
              <w:rPr>
                <w:rFonts w:ascii="Times New Roman" w:hAnsi="Times New Roman"/>
                <w:sz w:val="16"/>
                <w:szCs w:val="16"/>
                <w:lang w:val="en-US"/>
              </w:rPr>
            </w:pPr>
            <w:r w:rsidRPr="007F2557">
              <w:rPr>
                <w:rFonts w:ascii="Times New Roman" w:hAnsi="Times New Roman"/>
                <w:sz w:val="16"/>
                <w:szCs w:val="16"/>
                <w:lang w:val="en-US"/>
              </w:rPr>
              <w:t>&gt;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54,4</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64</w:t>
            </w:r>
          </w:p>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&gt;</w:t>
            </w:r>
          </w:p>
        </w:tc>
      </w:tr>
      <w:tr w:rsidR="001740BC" w:rsidRPr="007F2557" w:rsidTr="00B82AF6">
        <w:tc>
          <w:tcPr>
            <w:tcW w:w="1127" w:type="dxa"/>
            <w:vMerge/>
          </w:tcPr>
          <w:p w:rsidR="001740BC" w:rsidRPr="007F2557" w:rsidRDefault="001740BC" w:rsidP="00B82AF6">
            <w:pPr>
              <w:rPr>
                <w:rFonts w:ascii="Times New Roman" w:hAnsi="Times New Roman"/>
                <w:sz w:val="16"/>
                <w:szCs w:val="16"/>
              </w:rPr>
            </w:pPr>
          </w:p>
        </w:tc>
        <w:tc>
          <w:tcPr>
            <w:tcW w:w="824"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Район</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58,4</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55,5</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55,4</w:t>
            </w:r>
          </w:p>
        </w:tc>
        <w:tc>
          <w:tcPr>
            <w:tcW w:w="992"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lang w:val="en-US"/>
              </w:rPr>
              <w:t>6</w:t>
            </w:r>
            <w:r w:rsidRPr="007F2557">
              <w:rPr>
                <w:rFonts w:ascii="Times New Roman" w:hAnsi="Times New Roman"/>
                <w:sz w:val="16"/>
                <w:szCs w:val="16"/>
              </w:rPr>
              <w:t>3,3</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54,1</w:t>
            </w:r>
          </w:p>
        </w:tc>
        <w:tc>
          <w:tcPr>
            <w:tcW w:w="993" w:type="dxa"/>
          </w:tcPr>
          <w:p w:rsidR="001740BC" w:rsidRPr="007F2557" w:rsidRDefault="001740BC" w:rsidP="00B82AF6">
            <w:pPr>
              <w:rPr>
                <w:rFonts w:ascii="Times New Roman" w:hAnsi="Times New Roman"/>
                <w:sz w:val="16"/>
                <w:szCs w:val="16"/>
              </w:rPr>
            </w:pPr>
            <w:r w:rsidRPr="007F2557">
              <w:rPr>
                <w:rFonts w:ascii="Times New Roman" w:hAnsi="Times New Roman"/>
                <w:sz w:val="16"/>
                <w:szCs w:val="16"/>
              </w:rPr>
              <w:t>58</w:t>
            </w:r>
          </w:p>
        </w:tc>
      </w:tr>
    </w:tbl>
    <w:p w:rsidR="001740BC" w:rsidRDefault="001740BC" w:rsidP="001740BC">
      <w:pPr>
        <w:rPr>
          <w:rFonts w:ascii="Arial" w:hAnsi="Arial" w:cs="Arial"/>
        </w:rPr>
      </w:pPr>
    </w:p>
    <w:p w:rsidR="001740BC" w:rsidRPr="00492AEB" w:rsidRDefault="001740BC" w:rsidP="001740BC">
      <w:pPr>
        <w:rPr>
          <w:rFonts w:ascii="Times New Roman" w:hAnsi="Times New Roman"/>
          <w:sz w:val="24"/>
          <w:szCs w:val="24"/>
        </w:rPr>
      </w:pPr>
      <w:r w:rsidRPr="00492AEB">
        <w:rPr>
          <w:rFonts w:ascii="Times New Roman" w:hAnsi="Times New Roman"/>
          <w:sz w:val="24"/>
          <w:szCs w:val="24"/>
        </w:rPr>
        <w:t xml:space="preserve">Из сравнительной таблицы видно, что % выполнения ЕГЭ по русскому языку в этом году выше </w:t>
      </w:r>
      <w:r w:rsidRPr="00492AEB">
        <w:rPr>
          <w:rFonts w:ascii="Times New Roman" w:hAnsi="Times New Roman"/>
          <w:b/>
          <w:sz w:val="24"/>
          <w:szCs w:val="24"/>
        </w:rPr>
        <w:t xml:space="preserve"> </w:t>
      </w:r>
      <w:r w:rsidRPr="00492AEB">
        <w:rPr>
          <w:rFonts w:ascii="Times New Roman" w:hAnsi="Times New Roman"/>
          <w:sz w:val="24"/>
          <w:szCs w:val="24"/>
        </w:rPr>
        <w:t xml:space="preserve">районного  показателя, средний балл  выше районного балла, но ниже среднего по РФ.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 xml:space="preserve">Обучающиеся 11 класса 2014/2015 уч года получили на ЕГЭ по русскому языку от 38  до 92  баллов при минимальном пороге в 24/36 баллов.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 xml:space="preserve">Выпускники  лучше справились с заданиями, проверяющими орфоэпические нормы (постановка ударения), правописание приставок, расстановку знаков препинания в СПП, синтаксические нормы, средства выразительности.  </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Плохое выполнение задания</w:t>
      </w:r>
      <w:r w:rsidRPr="00492AEB">
        <w:rPr>
          <w:rFonts w:ascii="Times New Roman" w:hAnsi="Times New Roman"/>
          <w:b/>
          <w:sz w:val="24"/>
          <w:szCs w:val="24"/>
        </w:rPr>
        <w:t xml:space="preserve"> </w:t>
      </w:r>
      <w:r w:rsidRPr="00492AEB">
        <w:rPr>
          <w:rFonts w:ascii="Times New Roman" w:hAnsi="Times New Roman"/>
          <w:sz w:val="24"/>
          <w:szCs w:val="24"/>
        </w:rPr>
        <w:t>21, с ним справилась только Кувардина М, т.е. учащиеся затрудняются определять функционально – смысловые типы речи.</w:t>
      </w:r>
    </w:p>
    <w:p w:rsidR="001740BC" w:rsidRPr="00492AEB" w:rsidRDefault="001740BC" w:rsidP="001740BC">
      <w:pPr>
        <w:pStyle w:val="a4"/>
        <w:numPr>
          <w:ilvl w:val="0"/>
          <w:numId w:val="20"/>
        </w:numPr>
        <w:rPr>
          <w:rFonts w:ascii="Times New Roman" w:hAnsi="Times New Roman"/>
          <w:sz w:val="24"/>
          <w:szCs w:val="24"/>
        </w:rPr>
      </w:pPr>
      <w:r w:rsidRPr="00492AEB">
        <w:rPr>
          <w:rFonts w:ascii="Times New Roman" w:hAnsi="Times New Roman"/>
          <w:sz w:val="24"/>
          <w:szCs w:val="24"/>
        </w:rPr>
        <w:t>В целом результат ЕГЭ по предмету подтвердил показатели тренировочного тестирования и годовых оценок по русскому языку</w:t>
      </w:r>
    </w:p>
    <w:p w:rsidR="001740BC" w:rsidRPr="00492AEB" w:rsidRDefault="001740BC" w:rsidP="001740BC">
      <w:pPr>
        <w:pStyle w:val="a4"/>
        <w:ind w:left="360"/>
        <w:rPr>
          <w:rFonts w:ascii="Times New Roman" w:hAnsi="Times New Roman"/>
          <w:sz w:val="24"/>
          <w:szCs w:val="24"/>
        </w:rPr>
      </w:pPr>
      <w:r w:rsidRPr="00492AEB">
        <w:rPr>
          <w:rFonts w:ascii="Times New Roman" w:hAnsi="Times New Roman"/>
          <w:b/>
          <w:sz w:val="24"/>
          <w:szCs w:val="24"/>
        </w:rPr>
        <w:t>Рекомендации</w:t>
      </w:r>
      <w:r w:rsidRPr="00492AEB">
        <w:rPr>
          <w:rFonts w:ascii="Times New Roman" w:hAnsi="Times New Roman"/>
          <w:sz w:val="24"/>
          <w:szCs w:val="24"/>
        </w:rPr>
        <w:t>:</w:t>
      </w:r>
    </w:p>
    <w:p w:rsidR="001740BC" w:rsidRPr="005764D9" w:rsidRDefault="001740BC" w:rsidP="001740BC">
      <w:pPr>
        <w:pStyle w:val="a4"/>
        <w:ind w:left="360"/>
        <w:rPr>
          <w:rFonts w:ascii="Times New Roman" w:hAnsi="Times New Roman"/>
          <w:sz w:val="24"/>
          <w:szCs w:val="24"/>
        </w:rPr>
      </w:pPr>
      <w:r w:rsidRPr="005764D9">
        <w:rPr>
          <w:rFonts w:ascii="Times New Roman" w:hAnsi="Times New Roman"/>
          <w:sz w:val="24"/>
          <w:szCs w:val="24"/>
        </w:rPr>
        <w:t>Учесть все задания, темы КИМ по русскому языку ЕГЭ – 2015 в преподавании предмета в 2015/2016 учебном году и   при планировании текущего и итогового повторения.</w:t>
      </w:r>
    </w:p>
    <w:p w:rsidR="001740BC" w:rsidRPr="005764D9" w:rsidRDefault="001740BC" w:rsidP="001740BC">
      <w:pPr>
        <w:pStyle w:val="a4"/>
        <w:ind w:left="360"/>
        <w:rPr>
          <w:rFonts w:ascii="Times New Roman" w:hAnsi="Times New Roman"/>
          <w:sz w:val="24"/>
          <w:szCs w:val="24"/>
        </w:rPr>
      </w:pPr>
    </w:p>
    <w:p w:rsidR="001740BC" w:rsidRPr="005764D9" w:rsidRDefault="001740BC" w:rsidP="001740BC">
      <w:pPr>
        <w:pStyle w:val="a4"/>
        <w:numPr>
          <w:ilvl w:val="0"/>
          <w:numId w:val="22"/>
        </w:numPr>
        <w:rPr>
          <w:rFonts w:ascii="Times New Roman" w:hAnsi="Times New Roman"/>
          <w:b/>
          <w:sz w:val="24"/>
          <w:szCs w:val="24"/>
        </w:rPr>
      </w:pPr>
      <w:r w:rsidRPr="005764D9">
        <w:rPr>
          <w:rFonts w:ascii="Times New Roman" w:hAnsi="Times New Roman"/>
          <w:b/>
          <w:sz w:val="24"/>
          <w:szCs w:val="24"/>
        </w:rPr>
        <w:t xml:space="preserve">Экзамен по математике. </w:t>
      </w:r>
      <w:r w:rsidRPr="005764D9">
        <w:rPr>
          <w:rFonts w:ascii="Times New Roman" w:hAnsi="Times New Roman"/>
          <w:sz w:val="24"/>
          <w:szCs w:val="24"/>
        </w:rPr>
        <w:t xml:space="preserve">Учитель  Левин П.И.  (высшая  категория). Базовый уровень  сдавало 9 (11)  учеников. Процент выполнения составляет  89%(100%), качество выполнения 44%(54,5%),  средний балл – 9,9 (11,9). Средняя оценка – 3,3 (3,8). Баллы выпускников распределились от 7  баллов до 13 баллов. </w:t>
      </w:r>
    </w:p>
    <w:p w:rsidR="001740BC" w:rsidRPr="005764D9" w:rsidRDefault="001740BC" w:rsidP="001740BC">
      <w:pPr>
        <w:pStyle w:val="a4"/>
        <w:rPr>
          <w:rFonts w:ascii="Times New Roman" w:hAnsi="Times New Roman"/>
          <w:sz w:val="24"/>
          <w:szCs w:val="24"/>
        </w:rPr>
      </w:pPr>
      <w:r w:rsidRPr="005764D9">
        <w:rPr>
          <w:rFonts w:ascii="Times New Roman" w:hAnsi="Times New Roman"/>
          <w:sz w:val="24"/>
          <w:szCs w:val="24"/>
        </w:rPr>
        <w:lastRenderedPageBreak/>
        <w:t>Профильный уровень сдавало 15 учеников. Процент выполнения составляет 40% (47%), качество выполнения 13%, средний балл 5,9/28, средняя оценка 2,5, баллы распределились от 0 (Голубев С.) до 68 (Шарапов А.).</w:t>
      </w:r>
    </w:p>
    <w:p w:rsidR="001740BC" w:rsidRPr="005764D9" w:rsidRDefault="001740BC" w:rsidP="001740BC">
      <w:pPr>
        <w:pStyle w:val="a4"/>
        <w:rPr>
          <w:rFonts w:ascii="Times New Roman" w:hAnsi="Times New Roman"/>
          <w:sz w:val="24"/>
          <w:szCs w:val="24"/>
        </w:rPr>
      </w:pPr>
      <w:r w:rsidRPr="005764D9">
        <w:rPr>
          <w:rFonts w:ascii="Times New Roman" w:hAnsi="Times New Roman"/>
          <w:sz w:val="24"/>
          <w:szCs w:val="24"/>
        </w:rPr>
        <w:t>При повторном экзамене 23.06.2015г профильный уровень выбрал 1 ученик, базовый уровень 3 человека. Выполнение составило 100%.</w:t>
      </w:r>
    </w:p>
    <w:p w:rsidR="001740BC" w:rsidRPr="005764D9" w:rsidRDefault="001740BC" w:rsidP="001740BC">
      <w:pPr>
        <w:numPr>
          <w:ilvl w:val="0"/>
          <w:numId w:val="27"/>
        </w:numPr>
        <w:spacing w:after="0" w:line="240" w:lineRule="auto"/>
        <w:rPr>
          <w:rFonts w:ascii="Times New Roman" w:hAnsi="Times New Roman"/>
          <w:sz w:val="24"/>
          <w:szCs w:val="24"/>
        </w:rPr>
      </w:pPr>
      <w:r w:rsidRPr="005764D9">
        <w:rPr>
          <w:rFonts w:ascii="Times New Roman" w:hAnsi="Times New Roman"/>
          <w:sz w:val="24"/>
          <w:szCs w:val="24"/>
        </w:rPr>
        <w:t xml:space="preserve">Сравнительная таблица результатов ЕГЭ по математике в МАОУ ПСОШ </w:t>
      </w:r>
    </w:p>
    <w:p w:rsidR="001740BC" w:rsidRPr="005764D9" w:rsidRDefault="001740BC" w:rsidP="001740BC">
      <w:pPr>
        <w:ind w:left="750"/>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966"/>
        <w:gridCol w:w="850"/>
        <w:gridCol w:w="851"/>
        <w:gridCol w:w="901"/>
        <w:gridCol w:w="658"/>
        <w:gridCol w:w="850"/>
        <w:gridCol w:w="850"/>
        <w:gridCol w:w="850"/>
        <w:gridCol w:w="850"/>
      </w:tblGrid>
      <w:tr w:rsidR="001740BC" w:rsidRPr="003F73A1" w:rsidTr="00B82AF6">
        <w:trPr>
          <w:trHeight w:val="517"/>
        </w:trPr>
        <w:tc>
          <w:tcPr>
            <w:tcW w:w="1476" w:type="dxa"/>
          </w:tcPr>
          <w:p w:rsidR="001740BC" w:rsidRPr="003F73A1" w:rsidRDefault="001740BC" w:rsidP="00B82AF6">
            <w:pPr>
              <w:rPr>
                <w:rFonts w:ascii="Times New Roman" w:hAnsi="Times New Roman"/>
                <w:sz w:val="16"/>
                <w:szCs w:val="16"/>
              </w:rPr>
            </w:pPr>
          </w:p>
        </w:tc>
        <w:tc>
          <w:tcPr>
            <w:tcW w:w="966"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2007-2008</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2008-2009</w:t>
            </w:r>
          </w:p>
        </w:tc>
        <w:tc>
          <w:tcPr>
            <w:tcW w:w="851"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2009-2010</w:t>
            </w:r>
          </w:p>
        </w:tc>
        <w:tc>
          <w:tcPr>
            <w:tcW w:w="901"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2010-2011</w:t>
            </w:r>
          </w:p>
        </w:tc>
        <w:tc>
          <w:tcPr>
            <w:tcW w:w="658"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2011-2012</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2012-2013</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2013-2014</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2014-2015 Б</w:t>
            </w:r>
          </w:p>
        </w:tc>
        <w:tc>
          <w:tcPr>
            <w:tcW w:w="850" w:type="dxa"/>
          </w:tcPr>
          <w:p w:rsidR="001740BC" w:rsidRPr="003F73A1" w:rsidRDefault="001740BC" w:rsidP="00B82AF6">
            <w:pPr>
              <w:pStyle w:val="a4"/>
              <w:ind w:left="0"/>
              <w:rPr>
                <w:rFonts w:ascii="Times New Roman" w:hAnsi="Times New Roman"/>
                <w:sz w:val="16"/>
                <w:szCs w:val="16"/>
              </w:rPr>
            </w:pPr>
            <w:r w:rsidRPr="003F73A1">
              <w:rPr>
                <w:rFonts w:ascii="Times New Roman" w:hAnsi="Times New Roman"/>
                <w:sz w:val="16"/>
                <w:szCs w:val="16"/>
              </w:rPr>
              <w:t>П</w:t>
            </w:r>
          </w:p>
        </w:tc>
      </w:tr>
      <w:tr w:rsidR="001740BC" w:rsidRPr="003F73A1" w:rsidTr="00B82AF6">
        <w:tc>
          <w:tcPr>
            <w:tcW w:w="147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 выполнения</w:t>
            </w:r>
          </w:p>
        </w:tc>
        <w:tc>
          <w:tcPr>
            <w:tcW w:w="96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(96,8)100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85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90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(88,2)100</w:t>
            </w:r>
          </w:p>
        </w:tc>
        <w:tc>
          <w:tcPr>
            <w:tcW w:w="658"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(94)100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(77,8)94</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89 (100)</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40 (47)</w:t>
            </w:r>
          </w:p>
        </w:tc>
      </w:tr>
      <w:tr w:rsidR="001740BC" w:rsidRPr="003F73A1" w:rsidTr="00B82AF6">
        <w:tc>
          <w:tcPr>
            <w:tcW w:w="147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средний балл</w:t>
            </w:r>
          </w:p>
        </w:tc>
        <w:tc>
          <w:tcPr>
            <w:tcW w:w="966"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46</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56,7</w:t>
            </w:r>
          </w:p>
        </w:tc>
        <w:tc>
          <w:tcPr>
            <w:tcW w:w="85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51,5</w:t>
            </w:r>
          </w:p>
        </w:tc>
        <w:tc>
          <w:tcPr>
            <w:tcW w:w="901"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48,9</w:t>
            </w:r>
          </w:p>
        </w:tc>
        <w:tc>
          <w:tcPr>
            <w:tcW w:w="658"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52,6</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(51)52,9</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(29)31</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9,9 (11,9)</w:t>
            </w:r>
          </w:p>
        </w:tc>
        <w:tc>
          <w:tcPr>
            <w:tcW w:w="850" w:type="dxa"/>
          </w:tcPr>
          <w:p w:rsidR="001740BC" w:rsidRPr="003F73A1" w:rsidRDefault="001740BC" w:rsidP="00B82AF6">
            <w:pPr>
              <w:rPr>
                <w:rFonts w:ascii="Times New Roman" w:hAnsi="Times New Roman"/>
                <w:sz w:val="16"/>
                <w:szCs w:val="16"/>
              </w:rPr>
            </w:pPr>
            <w:r w:rsidRPr="003F73A1">
              <w:rPr>
                <w:rFonts w:ascii="Times New Roman" w:hAnsi="Times New Roman"/>
                <w:sz w:val="16"/>
                <w:szCs w:val="16"/>
              </w:rPr>
              <w:t>5,9/28</w:t>
            </w:r>
          </w:p>
          <w:p w:rsidR="001740BC" w:rsidRPr="003F73A1" w:rsidRDefault="001740BC" w:rsidP="00B82AF6">
            <w:pPr>
              <w:rPr>
                <w:rFonts w:ascii="Times New Roman" w:hAnsi="Times New Roman"/>
                <w:sz w:val="16"/>
                <w:szCs w:val="16"/>
              </w:rPr>
            </w:pPr>
            <w:r w:rsidRPr="003F73A1">
              <w:rPr>
                <w:rFonts w:ascii="Times New Roman" w:hAnsi="Times New Roman"/>
                <w:sz w:val="16"/>
                <w:szCs w:val="16"/>
              </w:rPr>
              <w:t>(12/49,7)</w:t>
            </w:r>
          </w:p>
        </w:tc>
      </w:tr>
    </w:tbl>
    <w:p w:rsidR="001740BC" w:rsidRDefault="001740BC" w:rsidP="001740BC">
      <w:pPr>
        <w:ind w:left="360"/>
        <w:rPr>
          <w:rFonts w:ascii="Arial" w:hAnsi="Arial" w:cs="Arial"/>
        </w:rPr>
      </w:pPr>
    </w:p>
    <w:p w:rsidR="001740BC" w:rsidRPr="0062537A" w:rsidRDefault="001740BC" w:rsidP="001740BC">
      <w:pPr>
        <w:ind w:left="360"/>
        <w:rPr>
          <w:rFonts w:ascii="Times New Roman" w:hAnsi="Times New Roman"/>
          <w:sz w:val="24"/>
          <w:szCs w:val="24"/>
        </w:rPr>
      </w:pPr>
      <w:r w:rsidRPr="0062537A">
        <w:rPr>
          <w:rFonts w:ascii="Times New Roman" w:hAnsi="Times New Roman"/>
          <w:sz w:val="24"/>
          <w:szCs w:val="24"/>
        </w:rPr>
        <w:t xml:space="preserve">Из сравнительной таблицы можно сделать вывод, что процент выполнения ЕГЭ по математике в этом году снизился,  низкий средний  балл  и базовый, и профильный. </w:t>
      </w:r>
    </w:p>
    <w:p w:rsidR="001740BC" w:rsidRPr="0062537A" w:rsidRDefault="001740BC" w:rsidP="001740BC">
      <w:pPr>
        <w:numPr>
          <w:ilvl w:val="0"/>
          <w:numId w:val="27"/>
        </w:numPr>
        <w:spacing w:after="0" w:line="240" w:lineRule="auto"/>
        <w:rPr>
          <w:rFonts w:ascii="Times New Roman" w:hAnsi="Times New Roman"/>
          <w:sz w:val="24"/>
          <w:szCs w:val="24"/>
        </w:rPr>
      </w:pPr>
      <w:r w:rsidRPr="0062537A">
        <w:rPr>
          <w:rFonts w:ascii="Times New Roman" w:hAnsi="Times New Roman"/>
          <w:sz w:val="24"/>
          <w:szCs w:val="24"/>
        </w:rPr>
        <w:t xml:space="preserve">Сравнительная таблица ЕГЭ по математике МАОУ ПСОШ с районными показателями:  </w:t>
      </w:r>
    </w:p>
    <w:p w:rsidR="001740BC" w:rsidRPr="0062537A" w:rsidRDefault="001740BC" w:rsidP="001740BC">
      <w:pPr>
        <w:ind w:left="75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718"/>
        <w:gridCol w:w="957"/>
        <w:gridCol w:w="708"/>
        <w:gridCol w:w="709"/>
        <w:gridCol w:w="901"/>
        <w:gridCol w:w="658"/>
        <w:gridCol w:w="901"/>
        <w:gridCol w:w="901"/>
        <w:gridCol w:w="901"/>
        <w:gridCol w:w="901"/>
      </w:tblGrid>
      <w:tr w:rsidR="001740BC" w:rsidRPr="0001452B" w:rsidTr="00B82AF6">
        <w:tc>
          <w:tcPr>
            <w:tcW w:w="1127" w:type="dxa"/>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pStyle w:val="a4"/>
              <w:ind w:left="0"/>
              <w:rPr>
                <w:rFonts w:ascii="Times New Roman" w:hAnsi="Times New Roman"/>
                <w:sz w:val="16"/>
                <w:szCs w:val="16"/>
              </w:rPr>
            </w:pPr>
          </w:p>
        </w:tc>
        <w:tc>
          <w:tcPr>
            <w:tcW w:w="957"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2007-2008</w:t>
            </w:r>
          </w:p>
        </w:tc>
        <w:tc>
          <w:tcPr>
            <w:tcW w:w="708"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2008-2009</w:t>
            </w:r>
          </w:p>
        </w:tc>
        <w:tc>
          <w:tcPr>
            <w:tcW w:w="709"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2009-2010</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2010-2011</w:t>
            </w:r>
          </w:p>
        </w:tc>
        <w:tc>
          <w:tcPr>
            <w:tcW w:w="658"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2011-2012</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2012-2013</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2013-2014</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2014-2015 Б</w:t>
            </w:r>
          </w:p>
        </w:tc>
        <w:tc>
          <w:tcPr>
            <w:tcW w:w="901" w:type="dxa"/>
          </w:tcPr>
          <w:p w:rsidR="001740BC" w:rsidRPr="0001452B" w:rsidRDefault="001740BC" w:rsidP="00B82AF6">
            <w:pPr>
              <w:pStyle w:val="a4"/>
              <w:ind w:left="0"/>
              <w:rPr>
                <w:rFonts w:ascii="Times New Roman" w:hAnsi="Times New Roman"/>
                <w:sz w:val="16"/>
                <w:szCs w:val="16"/>
              </w:rPr>
            </w:pPr>
            <w:r w:rsidRPr="0001452B">
              <w:rPr>
                <w:rFonts w:ascii="Times New Roman" w:hAnsi="Times New Roman"/>
                <w:sz w:val="16"/>
                <w:szCs w:val="16"/>
              </w:rPr>
              <w:t>П</w:t>
            </w:r>
          </w:p>
        </w:tc>
      </w:tr>
      <w:tr w:rsidR="001740BC" w:rsidRPr="0001452B" w:rsidTr="00B82AF6">
        <w:tc>
          <w:tcPr>
            <w:tcW w:w="1127" w:type="dxa"/>
            <w:vMerge w:val="restart"/>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выполнения</w:t>
            </w: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МАОУ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ПСОШ</w:t>
            </w:r>
          </w:p>
        </w:tc>
        <w:tc>
          <w:tcPr>
            <w:tcW w:w="957"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(96,8)100       &gt;</w:t>
            </w:r>
          </w:p>
        </w:tc>
        <w:tc>
          <w:tcPr>
            <w:tcW w:w="70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100</w:t>
            </w:r>
            <w:r w:rsidRPr="0001452B">
              <w:rPr>
                <w:rFonts w:ascii="Times New Roman" w:hAnsi="Times New Roman"/>
                <w:sz w:val="16"/>
                <w:szCs w:val="16"/>
                <w:lang w:val="en-US"/>
              </w:rPr>
              <w:t xml:space="preserve">               &gt;</w:t>
            </w:r>
          </w:p>
        </w:tc>
        <w:tc>
          <w:tcPr>
            <w:tcW w:w="709"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100</w:t>
            </w:r>
            <w:r w:rsidRPr="0001452B">
              <w:rPr>
                <w:rFonts w:ascii="Times New Roman" w:hAnsi="Times New Roman"/>
                <w:sz w:val="16"/>
                <w:szCs w:val="16"/>
                <w:lang w:val="en-US"/>
              </w:rPr>
              <w:t xml:space="preserve">                 =</w:t>
            </w:r>
          </w:p>
        </w:tc>
        <w:tc>
          <w:tcPr>
            <w:tcW w:w="901"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(88,2)100</w:t>
            </w:r>
            <w:r w:rsidRPr="0001452B">
              <w:rPr>
                <w:rFonts w:ascii="Times New Roman" w:hAnsi="Times New Roman"/>
                <w:sz w:val="16"/>
                <w:szCs w:val="16"/>
                <w:lang w:val="en-US"/>
              </w:rPr>
              <w:t xml:space="preserve">      &gt;</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100</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(94)100</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(77,8)94</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&lt;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89 (100)</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40 (47)</w:t>
            </w:r>
          </w:p>
          <w:p w:rsidR="001740BC" w:rsidRPr="0001452B" w:rsidRDefault="001740BC" w:rsidP="00B82AF6">
            <w:pPr>
              <w:rPr>
                <w:rFonts w:ascii="Times New Roman" w:hAnsi="Times New Roman"/>
                <w:sz w:val="16"/>
                <w:szCs w:val="16"/>
              </w:rPr>
            </w:pPr>
            <w:r w:rsidRPr="0001452B">
              <w:rPr>
                <w:rFonts w:ascii="Times New Roman" w:hAnsi="Times New Roman"/>
                <w:sz w:val="16"/>
                <w:szCs w:val="16"/>
                <w:lang w:val="en-US"/>
              </w:rPr>
              <w:t>&lt;</w:t>
            </w:r>
          </w:p>
        </w:tc>
      </w:tr>
      <w:tr w:rsidR="001740BC" w:rsidRPr="0001452B" w:rsidTr="00B82AF6">
        <w:tc>
          <w:tcPr>
            <w:tcW w:w="1127" w:type="dxa"/>
            <w:vMerge/>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Район</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97,9</w:t>
            </w:r>
          </w:p>
        </w:tc>
        <w:tc>
          <w:tcPr>
            <w:tcW w:w="70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98?</w:t>
            </w:r>
          </w:p>
        </w:tc>
        <w:tc>
          <w:tcPr>
            <w:tcW w:w="709"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100</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99,5</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(98,9)100</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80,4?</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91</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54</w:t>
            </w:r>
          </w:p>
        </w:tc>
      </w:tr>
      <w:tr w:rsidR="001740BC" w:rsidRPr="0001452B" w:rsidTr="00B82AF6">
        <w:tc>
          <w:tcPr>
            <w:tcW w:w="1127" w:type="dxa"/>
            <w:vMerge w:val="restart"/>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Средний</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 балл</w:t>
            </w: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 xml:space="preserve">МАОУ </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ПСОШ</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46</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&gt;            </w:t>
            </w:r>
          </w:p>
        </w:tc>
        <w:tc>
          <w:tcPr>
            <w:tcW w:w="70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56,7</w:t>
            </w:r>
            <w:r w:rsidRPr="0001452B">
              <w:rPr>
                <w:rFonts w:ascii="Times New Roman" w:hAnsi="Times New Roman"/>
                <w:sz w:val="16"/>
                <w:szCs w:val="16"/>
                <w:lang w:val="en-US"/>
              </w:rPr>
              <w:t xml:space="preserve">               &gt;</w:t>
            </w:r>
          </w:p>
        </w:tc>
        <w:tc>
          <w:tcPr>
            <w:tcW w:w="709"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51,5</w:t>
            </w: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48,9</w:t>
            </w:r>
            <w:r w:rsidRPr="0001452B">
              <w:rPr>
                <w:rFonts w:ascii="Times New Roman" w:hAnsi="Times New Roman"/>
                <w:sz w:val="16"/>
                <w:szCs w:val="16"/>
                <w:lang w:val="en-US"/>
              </w:rPr>
              <w:t xml:space="preserve">            </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 xml:space="preserve">  =</w:t>
            </w:r>
          </w:p>
        </w:tc>
        <w:tc>
          <w:tcPr>
            <w:tcW w:w="658"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52,6</w:t>
            </w:r>
            <w:r w:rsidRPr="0001452B">
              <w:rPr>
                <w:rFonts w:ascii="Times New Roman" w:hAnsi="Times New Roman"/>
                <w:sz w:val="16"/>
                <w:szCs w:val="16"/>
                <w:lang w:val="en-US"/>
              </w:rPr>
              <w:t xml:space="preserve">             &gt;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(51)52,9</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rPr>
              <w:t>(29)/31</w:t>
            </w:r>
          </w:p>
          <w:p w:rsidR="001740BC" w:rsidRPr="0001452B" w:rsidRDefault="001740BC" w:rsidP="00B82AF6">
            <w:pPr>
              <w:rPr>
                <w:rFonts w:ascii="Times New Roman" w:hAnsi="Times New Roman"/>
                <w:sz w:val="16"/>
                <w:szCs w:val="16"/>
                <w:lang w:val="en-US"/>
              </w:rPr>
            </w:pPr>
            <w:r w:rsidRPr="0001452B">
              <w:rPr>
                <w:rFonts w:ascii="Times New Roman" w:hAnsi="Times New Roman"/>
                <w:sz w:val="16"/>
                <w:szCs w:val="16"/>
                <w:lang w:val="en-US"/>
              </w:rPr>
              <w:t>&lt;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9,9 (11,9)</w:t>
            </w:r>
          </w:p>
          <w:p w:rsidR="001740BC" w:rsidRPr="0001452B" w:rsidRDefault="001740BC" w:rsidP="00B82AF6">
            <w:pPr>
              <w:rPr>
                <w:rFonts w:ascii="Times New Roman" w:hAnsi="Times New Roman"/>
                <w:sz w:val="16"/>
                <w:szCs w:val="16"/>
              </w:rPr>
            </w:pPr>
            <w:r w:rsidRPr="0001452B">
              <w:rPr>
                <w:rFonts w:ascii="Times New Roman" w:hAnsi="Times New Roman"/>
                <w:sz w:val="16"/>
                <w:szCs w:val="16"/>
              </w:rPr>
              <w:t>&gt;</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5,9/28 (12/49,7)</w:t>
            </w:r>
          </w:p>
          <w:p w:rsidR="001740BC" w:rsidRPr="0001452B" w:rsidRDefault="001740BC" w:rsidP="00B82AF6">
            <w:pPr>
              <w:rPr>
                <w:rFonts w:ascii="Times New Roman" w:hAnsi="Times New Roman"/>
                <w:sz w:val="16"/>
                <w:szCs w:val="16"/>
              </w:rPr>
            </w:pPr>
            <w:r w:rsidRPr="0001452B">
              <w:rPr>
                <w:rFonts w:ascii="Times New Roman" w:hAnsi="Times New Roman"/>
                <w:sz w:val="16"/>
                <w:szCs w:val="16"/>
                <w:lang w:val="en-US"/>
              </w:rPr>
              <w:t>&lt;</w:t>
            </w:r>
          </w:p>
        </w:tc>
      </w:tr>
      <w:tr w:rsidR="001740BC" w:rsidRPr="0001452B" w:rsidTr="00B82AF6">
        <w:tc>
          <w:tcPr>
            <w:tcW w:w="1127" w:type="dxa"/>
            <w:vMerge/>
          </w:tcPr>
          <w:p w:rsidR="001740BC" w:rsidRPr="0001452B" w:rsidRDefault="001740BC" w:rsidP="00B82AF6">
            <w:pPr>
              <w:rPr>
                <w:rFonts w:ascii="Times New Roman" w:hAnsi="Times New Roman"/>
                <w:sz w:val="16"/>
                <w:szCs w:val="16"/>
              </w:rPr>
            </w:pPr>
          </w:p>
        </w:tc>
        <w:tc>
          <w:tcPr>
            <w:tcW w:w="71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Район</w:t>
            </w:r>
          </w:p>
        </w:tc>
        <w:tc>
          <w:tcPr>
            <w:tcW w:w="957"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43,8</w:t>
            </w:r>
          </w:p>
        </w:tc>
        <w:tc>
          <w:tcPr>
            <w:tcW w:w="70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48,3</w:t>
            </w:r>
          </w:p>
        </w:tc>
        <w:tc>
          <w:tcPr>
            <w:tcW w:w="709"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47,5</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48,9</w:t>
            </w:r>
          </w:p>
        </w:tc>
        <w:tc>
          <w:tcPr>
            <w:tcW w:w="658"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48,8?</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46,8</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29,4?</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11,3</w:t>
            </w:r>
          </w:p>
        </w:tc>
        <w:tc>
          <w:tcPr>
            <w:tcW w:w="901" w:type="dxa"/>
          </w:tcPr>
          <w:p w:rsidR="001740BC" w:rsidRPr="0001452B" w:rsidRDefault="001740BC" w:rsidP="00B82AF6">
            <w:pPr>
              <w:rPr>
                <w:rFonts w:ascii="Times New Roman" w:hAnsi="Times New Roman"/>
                <w:sz w:val="16"/>
                <w:szCs w:val="16"/>
              </w:rPr>
            </w:pPr>
            <w:r w:rsidRPr="0001452B">
              <w:rPr>
                <w:rFonts w:ascii="Times New Roman" w:hAnsi="Times New Roman"/>
                <w:sz w:val="16"/>
                <w:szCs w:val="16"/>
              </w:rPr>
              <w:t>6,6/31,6</w:t>
            </w:r>
          </w:p>
        </w:tc>
      </w:tr>
    </w:tbl>
    <w:p w:rsidR="001740BC" w:rsidRPr="00CA1442" w:rsidRDefault="001740BC" w:rsidP="001740BC">
      <w:pPr>
        <w:ind w:left="360"/>
        <w:rPr>
          <w:rFonts w:ascii="Times New Roman" w:hAnsi="Times New Roman"/>
          <w:b/>
          <w:sz w:val="24"/>
          <w:szCs w:val="24"/>
        </w:rPr>
      </w:pPr>
      <w:r w:rsidRPr="00CA1442">
        <w:rPr>
          <w:rFonts w:ascii="Times New Roman" w:hAnsi="Times New Roman"/>
          <w:sz w:val="24"/>
          <w:szCs w:val="24"/>
        </w:rPr>
        <w:lastRenderedPageBreak/>
        <w:t xml:space="preserve">Из  сравнительной таблицы видно, что  процент выполнения ЕГЭ ниже (выше) </w:t>
      </w:r>
      <w:r w:rsidRPr="00CA1442">
        <w:rPr>
          <w:rFonts w:ascii="Times New Roman" w:hAnsi="Times New Roman"/>
          <w:b/>
          <w:sz w:val="24"/>
          <w:szCs w:val="24"/>
        </w:rPr>
        <w:t xml:space="preserve"> </w:t>
      </w:r>
      <w:r w:rsidRPr="00CA1442">
        <w:rPr>
          <w:rFonts w:ascii="Times New Roman" w:hAnsi="Times New Roman"/>
          <w:sz w:val="24"/>
          <w:szCs w:val="24"/>
        </w:rPr>
        <w:t xml:space="preserve">районного  показателя, средний балл ниже (выше)  среднего районного балла и ниже РФ.                                                                                                                                 </w:t>
      </w:r>
      <w:r w:rsidR="00CA1442" w:rsidRPr="00CA1442">
        <w:rPr>
          <w:rFonts w:ascii="Times New Roman" w:hAnsi="Times New Roman"/>
          <w:sz w:val="24"/>
          <w:szCs w:val="24"/>
        </w:rPr>
        <w:t xml:space="preserve">                                                                       </w:t>
      </w:r>
      <w:r w:rsidRPr="00CA1442">
        <w:rPr>
          <w:rFonts w:ascii="Times New Roman" w:hAnsi="Times New Roman"/>
          <w:b/>
          <w:sz w:val="24"/>
          <w:szCs w:val="24"/>
        </w:rPr>
        <w:t>Вывод.</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1.Задания части 1 выполнены на 40,5%.</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2.За задания с развёрнутым ответом получили баллы за С1:один ученик 2(2), один ученик 1(2).</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3.В основном результаты итоговой аттестации по математике подтвердили выполнение тренировочных и диагностических работ в этом классе, проводимых в течение учебного года.</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 xml:space="preserve">        </w:t>
      </w:r>
      <w:r w:rsidRPr="00CA1442">
        <w:rPr>
          <w:rFonts w:ascii="Times New Roman" w:hAnsi="Times New Roman"/>
          <w:b/>
          <w:sz w:val="24"/>
          <w:szCs w:val="24"/>
        </w:rPr>
        <w:t>Рекомендации</w:t>
      </w:r>
    </w:p>
    <w:p w:rsidR="001740BC" w:rsidRPr="00CA1442" w:rsidRDefault="001740BC" w:rsidP="001740BC">
      <w:pPr>
        <w:rPr>
          <w:rFonts w:ascii="Times New Roman" w:hAnsi="Times New Roman"/>
          <w:sz w:val="24"/>
          <w:szCs w:val="24"/>
        </w:rPr>
      </w:pPr>
      <w:r w:rsidRPr="00CA1442">
        <w:rPr>
          <w:rFonts w:ascii="Times New Roman" w:hAnsi="Times New Roman"/>
          <w:sz w:val="24"/>
          <w:szCs w:val="24"/>
        </w:rPr>
        <w:t>Спланировать повторение  по решению стереометрических задач, задач практической направленности с физическим содержанием на уроках математики в 10, 11 классах</w:t>
      </w:r>
      <w:r w:rsidR="00B509E0">
        <w:rPr>
          <w:rFonts w:ascii="Times New Roman" w:hAnsi="Times New Roman"/>
          <w:sz w:val="24"/>
          <w:szCs w:val="24"/>
        </w:rPr>
        <w:t>.</w:t>
      </w:r>
    </w:p>
    <w:p w:rsidR="001740BC" w:rsidRPr="00CA1442" w:rsidRDefault="001740BC" w:rsidP="001740BC">
      <w:pPr>
        <w:pStyle w:val="a4"/>
        <w:numPr>
          <w:ilvl w:val="0"/>
          <w:numId w:val="22"/>
        </w:numPr>
        <w:rPr>
          <w:rFonts w:ascii="Times New Roman" w:hAnsi="Times New Roman"/>
          <w:sz w:val="24"/>
          <w:szCs w:val="24"/>
        </w:rPr>
      </w:pPr>
      <w:r w:rsidRPr="00CA1442">
        <w:rPr>
          <w:rFonts w:ascii="Times New Roman" w:hAnsi="Times New Roman"/>
          <w:b/>
          <w:sz w:val="24"/>
          <w:szCs w:val="24"/>
        </w:rPr>
        <w:t xml:space="preserve">Экзамен по биологии. </w:t>
      </w:r>
      <w:r w:rsidRPr="00CA1442">
        <w:rPr>
          <w:rFonts w:ascii="Times New Roman" w:hAnsi="Times New Roman"/>
          <w:sz w:val="24"/>
          <w:szCs w:val="24"/>
        </w:rPr>
        <w:t xml:space="preserve">Учитель Обельчикова Э.А. (высшая  категория). Сдавало  4 человека, выполнение 100%, средний балл – 52 балла. Сравнительная таблица ЕГЭ по биологии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850"/>
        <w:gridCol w:w="709"/>
        <w:gridCol w:w="626"/>
        <w:gridCol w:w="650"/>
        <w:gridCol w:w="626"/>
        <w:gridCol w:w="626"/>
        <w:gridCol w:w="626"/>
      </w:tblGrid>
      <w:tr w:rsidR="001740BC" w:rsidRPr="00B509E0" w:rsidTr="00B82AF6">
        <w:tc>
          <w:tcPr>
            <w:tcW w:w="1127" w:type="dxa"/>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pStyle w:val="a4"/>
              <w:ind w:left="0"/>
              <w:rPr>
                <w:rFonts w:ascii="Times New Roman" w:hAnsi="Times New Roman"/>
                <w:sz w:val="16"/>
                <w:szCs w:val="16"/>
              </w:rPr>
            </w:pPr>
          </w:p>
        </w:tc>
        <w:tc>
          <w:tcPr>
            <w:tcW w:w="850"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2008-2009</w:t>
            </w:r>
          </w:p>
        </w:tc>
        <w:tc>
          <w:tcPr>
            <w:tcW w:w="709"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2009-2010</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2010-2011</w:t>
            </w:r>
          </w:p>
        </w:tc>
        <w:tc>
          <w:tcPr>
            <w:tcW w:w="650"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2011-2012</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2012-2013</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2013-2014</w:t>
            </w:r>
          </w:p>
        </w:tc>
        <w:tc>
          <w:tcPr>
            <w:tcW w:w="626" w:type="dxa"/>
          </w:tcPr>
          <w:p w:rsidR="001740BC" w:rsidRPr="00B509E0" w:rsidRDefault="001740BC" w:rsidP="00B82AF6">
            <w:pPr>
              <w:pStyle w:val="a4"/>
              <w:ind w:left="0"/>
              <w:rPr>
                <w:rFonts w:ascii="Times New Roman" w:hAnsi="Times New Roman"/>
                <w:sz w:val="16"/>
                <w:szCs w:val="16"/>
              </w:rPr>
            </w:pPr>
            <w:r w:rsidRPr="00B509E0">
              <w:rPr>
                <w:rFonts w:ascii="Times New Roman" w:hAnsi="Times New Roman"/>
                <w:sz w:val="16"/>
                <w:szCs w:val="16"/>
              </w:rPr>
              <w:t>2014-2015</w:t>
            </w:r>
          </w:p>
        </w:tc>
      </w:tr>
      <w:tr w:rsidR="001740BC" w:rsidRPr="00B509E0" w:rsidTr="00B82AF6">
        <w:tc>
          <w:tcPr>
            <w:tcW w:w="1127" w:type="dxa"/>
            <w:vMerge w:val="restart"/>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 выполнения</w:t>
            </w: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МАОУ ПСОШ</w:t>
            </w:r>
          </w:p>
        </w:tc>
        <w:tc>
          <w:tcPr>
            <w:tcW w:w="8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 xml:space="preserve">100              </w:t>
            </w:r>
            <w:r w:rsidRPr="00B509E0">
              <w:rPr>
                <w:rFonts w:ascii="Times New Roman" w:hAnsi="Times New Roman"/>
                <w:sz w:val="16"/>
                <w:szCs w:val="16"/>
                <w:lang w:val="en-US"/>
              </w:rPr>
              <w:t>&gt;</w:t>
            </w:r>
          </w:p>
        </w:tc>
        <w:tc>
          <w:tcPr>
            <w:tcW w:w="709"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100</w:t>
            </w:r>
            <w:r w:rsidRPr="00B509E0">
              <w:rPr>
                <w:rFonts w:ascii="Times New Roman" w:hAnsi="Times New Roman"/>
                <w:sz w:val="16"/>
                <w:szCs w:val="16"/>
                <w:lang w:val="en-US"/>
              </w:rPr>
              <w:t xml:space="preserve">              &gt;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100       &gt;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81,8</w:t>
            </w:r>
          </w:p>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100</w:t>
            </w:r>
          </w:p>
          <w:p w:rsidR="001740BC" w:rsidRPr="00B509E0" w:rsidRDefault="001740BC" w:rsidP="00B82AF6">
            <w:pPr>
              <w:rPr>
                <w:rFonts w:ascii="Times New Roman" w:hAnsi="Times New Roman"/>
                <w:sz w:val="16"/>
                <w:szCs w:val="16"/>
              </w:rPr>
            </w:pPr>
            <w:r w:rsidRPr="00B509E0">
              <w:rPr>
                <w:rFonts w:ascii="Times New Roman" w:hAnsi="Times New Roman"/>
                <w:sz w:val="16"/>
                <w:szCs w:val="16"/>
              </w:rPr>
              <w:t>&gt;</w:t>
            </w:r>
          </w:p>
        </w:tc>
      </w:tr>
      <w:tr w:rsidR="001740BC" w:rsidRPr="00B509E0" w:rsidTr="00B82AF6">
        <w:tc>
          <w:tcPr>
            <w:tcW w:w="1127" w:type="dxa"/>
            <w:vMerge/>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Район</w:t>
            </w:r>
          </w:p>
        </w:tc>
        <w:tc>
          <w:tcPr>
            <w:tcW w:w="8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w:t>
            </w:r>
          </w:p>
        </w:tc>
        <w:tc>
          <w:tcPr>
            <w:tcW w:w="709"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97,7</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94,9</w:t>
            </w:r>
          </w:p>
        </w:tc>
        <w:tc>
          <w:tcPr>
            <w:tcW w:w="6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93</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98,5</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90,9</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87,5</w:t>
            </w:r>
          </w:p>
        </w:tc>
      </w:tr>
      <w:tr w:rsidR="001740BC" w:rsidRPr="00B509E0" w:rsidTr="00B82AF6">
        <w:tc>
          <w:tcPr>
            <w:tcW w:w="1127" w:type="dxa"/>
            <w:vMerge w:val="restart"/>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средний балл</w:t>
            </w: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МАОУ ПСОШ</w:t>
            </w:r>
          </w:p>
        </w:tc>
        <w:tc>
          <w:tcPr>
            <w:tcW w:w="8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52,6</w:t>
            </w:r>
            <w:r w:rsidRPr="00B509E0">
              <w:rPr>
                <w:rFonts w:ascii="Times New Roman" w:hAnsi="Times New Roman"/>
                <w:sz w:val="16"/>
                <w:szCs w:val="16"/>
                <w:lang w:val="en-US"/>
              </w:rPr>
              <w:t xml:space="preserve">             &lt;</w:t>
            </w:r>
          </w:p>
        </w:tc>
        <w:tc>
          <w:tcPr>
            <w:tcW w:w="709"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55,8</w:t>
            </w:r>
            <w:r w:rsidRPr="00B509E0">
              <w:rPr>
                <w:rFonts w:ascii="Times New Roman" w:hAnsi="Times New Roman"/>
                <w:sz w:val="16"/>
                <w:szCs w:val="16"/>
                <w:lang w:val="en-US"/>
              </w:rPr>
              <w:t xml:space="preserve">              &lt;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57,9</w:t>
            </w:r>
            <w:r w:rsidRPr="00B509E0">
              <w:rPr>
                <w:rFonts w:ascii="Times New Roman" w:hAnsi="Times New Roman"/>
                <w:sz w:val="16"/>
                <w:szCs w:val="16"/>
                <w:lang w:val="en-US"/>
              </w:rPr>
              <w:t xml:space="preserve">               &gt;</w:t>
            </w:r>
          </w:p>
        </w:tc>
        <w:tc>
          <w:tcPr>
            <w:tcW w:w="650"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rPr>
              <w:t>45,7</w:t>
            </w:r>
            <w:r w:rsidRPr="00B509E0">
              <w:rPr>
                <w:rFonts w:ascii="Times New Roman" w:hAnsi="Times New Roman"/>
                <w:sz w:val="16"/>
                <w:szCs w:val="16"/>
                <w:lang w:val="en-US"/>
              </w:rPr>
              <w:t xml:space="preserve">             &lt;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66,9        &gt;</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41,2</w:t>
            </w:r>
          </w:p>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&lt;</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52</w:t>
            </w:r>
          </w:p>
          <w:p w:rsidR="001740BC" w:rsidRPr="00B509E0" w:rsidRDefault="001740BC" w:rsidP="00B82AF6">
            <w:pPr>
              <w:rPr>
                <w:rFonts w:ascii="Times New Roman" w:hAnsi="Times New Roman"/>
                <w:sz w:val="16"/>
                <w:szCs w:val="16"/>
              </w:rPr>
            </w:pPr>
            <w:r w:rsidRPr="00B509E0">
              <w:rPr>
                <w:rFonts w:ascii="Times New Roman" w:hAnsi="Times New Roman"/>
                <w:sz w:val="16"/>
                <w:szCs w:val="16"/>
              </w:rPr>
              <w:t>&gt;</w:t>
            </w:r>
          </w:p>
        </w:tc>
      </w:tr>
      <w:tr w:rsidR="001740BC" w:rsidRPr="00B509E0" w:rsidTr="00B82AF6">
        <w:tc>
          <w:tcPr>
            <w:tcW w:w="1127" w:type="dxa"/>
            <w:vMerge/>
          </w:tcPr>
          <w:p w:rsidR="001740BC" w:rsidRPr="00B509E0" w:rsidRDefault="001740BC" w:rsidP="00B82AF6">
            <w:pPr>
              <w:rPr>
                <w:rFonts w:ascii="Times New Roman" w:hAnsi="Times New Roman"/>
                <w:sz w:val="16"/>
                <w:szCs w:val="16"/>
              </w:rPr>
            </w:pPr>
          </w:p>
        </w:tc>
        <w:tc>
          <w:tcPr>
            <w:tcW w:w="96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Район</w:t>
            </w:r>
          </w:p>
        </w:tc>
        <w:tc>
          <w:tcPr>
            <w:tcW w:w="8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54,3</w:t>
            </w:r>
          </w:p>
        </w:tc>
        <w:tc>
          <w:tcPr>
            <w:tcW w:w="709"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57,5</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54,5</w:t>
            </w:r>
          </w:p>
        </w:tc>
        <w:tc>
          <w:tcPr>
            <w:tcW w:w="650"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49</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57,5</w:t>
            </w:r>
          </w:p>
        </w:tc>
        <w:tc>
          <w:tcPr>
            <w:tcW w:w="626" w:type="dxa"/>
          </w:tcPr>
          <w:p w:rsidR="001740BC" w:rsidRPr="00B509E0" w:rsidRDefault="001740BC" w:rsidP="00B82AF6">
            <w:pPr>
              <w:rPr>
                <w:rFonts w:ascii="Times New Roman" w:hAnsi="Times New Roman"/>
                <w:sz w:val="16"/>
                <w:szCs w:val="16"/>
                <w:lang w:val="en-US"/>
              </w:rPr>
            </w:pPr>
            <w:r w:rsidRPr="00B509E0">
              <w:rPr>
                <w:rFonts w:ascii="Times New Roman" w:hAnsi="Times New Roman"/>
                <w:sz w:val="16"/>
                <w:szCs w:val="16"/>
                <w:lang w:val="en-US"/>
              </w:rPr>
              <w:t>46,1</w:t>
            </w:r>
          </w:p>
        </w:tc>
        <w:tc>
          <w:tcPr>
            <w:tcW w:w="626" w:type="dxa"/>
          </w:tcPr>
          <w:p w:rsidR="001740BC" w:rsidRPr="00B509E0" w:rsidRDefault="001740BC" w:rsidP="00B82AF6">
            <w:pPr>
              <w:rPr>
                <w:rFonts w:ascii="Times New Roman" w:hAnsi="Times New Roman"/>
                <w:sz w:val="16"/>
                <w:szCs w:val="16"/>
              </w:rPr>
            </w:pPr>
            <w:r w:rsidRPr="00B509E0">
              <w:rPr>
                <w:rFonts w:ascii="Times New Roman" w:hAnsi="Times New Roman"/>
                <w:sz w:val="16"/>
                <w:szCs w:val="16"/>
              </w:rPr>
              <w:t>51,1</w:t>
            </w:r>
          </w:p>
        </w:tc>
      </w:tr>
    </w:tbl>
    <w:p w:rsidR="001740BC" w:rsidRDefault="001740BC" w:rsidP="001740BC">
      <w:pPr>
        <w:rPr>
          <w:rFonts w:ascii="Arial" w:hAnsi="Arial" w:cs="Arial"/>
          <w:b/>
        </w:rPr>
      </w:pPr>
      <w:r w:rsidRPr="000B520B">
        <w:rPr>
          <w:rFonts w:ascii="Arial" w:hAnsi="Arial" w:cs="Arial"/>
          <w:b/>
        </w:rPr>
        <w:t xml:space="preserve">        </w:t>
      </w:r>
    </w:p>
    <w:p w:rsidR="001740BC" w:rsidRPr="00EF5762" w:rsidRDefault="001740BC" w:rsidP="001740BC">
      <w:pPr>
        <w:rPr>
          <w:rFonts w:ascii="Times New Roman" w:hAnsi="Times New Roman"/>
          <w:sz w:val="24"/>
          <w:szCs w:val="24"/>
        </w:rPr>
      </w:pPr>
      <w:r w:rsidRPr="00EF5762">
        <w:rPr>
          <w:rFonts w:ascii="Times New Roman" w:hAnsi="Times New Roman"/>
          <w:sz w:val="24"/>
          <w:szCs w:val="24"/>
        </w:rPr>
        <w:t xml:space="preserve">Из сравнительной таблицы видно, что % выполнения ЕГЭ по биологии  у выпускников МАОУ ПСОШ  выше  районного показателя,  средний балл в  этом году выше  районного балла.                                                                                                                                         </w:t>
      </w:r>
      <w:r w:rsidR="00363882">
        <w:rPr>
          <w:rFonts w:ascii="Times New Roman" w:hAnsi="Times New Roman"/>
          <w:sz w:val="24"/>
          <w:szCs w:val="24"/>
        </w:rPr>
        <w:t xml:space="preserve">                                                      </w:t>
      </w:r>
      <w:r w:rsidRPr="00EF5762">
        <w:rPr>
          <w:rFonts w:ascii="Times New Roman" w:hAnsi="Times New Roman"/>
          <w:b/>
          <w:sz w:val="24"/>
          <w:szCs w:val="24"/>
        </w:rPr>
        <w:t>Вывод.</w:t>
      </w:r>
      <w:r w:rsidRPr="00EF5762">
        <w:rPr>
          <w:rFonts w:ascii="Times New Roman" w:hAnsi="Times New Roman"/>
          <w:sz w:val="24"/>
          <w:szCs w:val="24"/>
        </w:rPr>
        <w:t xml:space="preserve">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lastRenderedPageBreak/>
        <w:t>Выполнение заданий части А хорошее.</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 xml:space="preserve">В части В выполнили все выпускники В1,2,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 xml:space="preserve">В части С выполнены все задания у трёх человек. </w:t>
      </w:r>
    </w:p>
    <w:p w:rsidR="001740BC" w:rsidRPr="00EF5762" w:rsidRDefault="001740BC" w:rsidP="001740BC">
      <w:pPr>
        <w:pStyle w:val="a4"/>
        <w:numPr>
          <w:ilvl w:val="0"/>
          <w:numId w:val="21"/>
        </w:numPr>
        <w:rPr>
          <w:rFonts w:ascii="Times New Roman" w:hAnsi="Times New Roman"/>
          <w:sz w:val="24"/>
          <w:szCs w:val="24"/>
        </w:rPr>
      </w:pPr>
      <w:r w:rsidRPr="00EF5762">
        <w:rPr>
          <w:rFonts w:ascii="Times New Roman" w:hAnsi="Times New Roman"/>
          <w:sz w:val="24"/>
          <w:szCs w:val="24"/>
        </w:rPr>
        <w:t>В целом ЕГЭ по биологии показывает удовлетворительные знания и умения выпускников  по предмету.</w:t>
      </w:r>
    </w:p>
    <w:p w:rsidR="001740BC" w:rsidRPr="00EF5762" w:rsidRDefault="001740BC" w:rsidP="001740BC">
      <w:pPr>
        <w:pStyle w:val="a4"/>
        <w:ind w:left="0"/>
        <w:rPr>
          <w:rFonts w:ascii="Times New Roman" w:hAnsi="Times New Roman"/>
          <w:sz w:val="24"/>
          <w:szCs w:val="24"/>
        </w:rPr>
      </w:pPr>
      <w:r w:rsidRPr="00EF5762">
        <w:rPr>
          <w:rFonts w:ascii="Times New Roman" w:hAnsi="Times New Roman"/>
          <w:b/>
          <w:sz w:val="24"/>
          <w:szCs w:val="24"/>
        </w:rPr>
        <w:t>Рекомендации</w:t>
      </w:r>
    </w:p>
    <w:p w:rsidR="001740BC" w:rsidRPr="00EF5762" w:rsidRDefault="001740BC" w:rsidP="001740BC">
      <w:pPr>
        <w:pStyle w:val="a4"/>
        <w:ind w:left="0"/>
        <w:rPr>
          <w:rFonts w:ascii="Times New Roman" w:hAnsi="Times New Roman"/>
          <w:sz w:val="24"/>
          <w:szCs w:val="24"/>
        </w:rPr>
      </w:pPr>
      <w:r w:rsidRPr="00EF5762">
        <w:rPr>
          <w:rFonts w:ascii="Times New Roman" w:hAnsi="Times New Roman"/>
          <w:sz w:val="24"/>
          <w:szCs w:val="24"/>
        </w:rPr>
        <w:t xml:space="preserve"> Включить в текущее повторение по биологии в 10, 11 классах вопросы, вызвавшие затруднения у выпускников на ЕГЭ-2015.</w:t>
      </w:r>
    </w:p>
    <w:p w:rsidR="001740BC" w:rsidRPr="00EF5762" w:rsidRDefault="001740BC" w:rsidP="001740BC">
      <w:pPr>
        <w:pStyle w:val="a4"/>
        <w:ind w:left="0"/>
        <w:rPr>
          <w:rFonts w:ascii="Times New Roman" w:hAnsi="Times New Roman"/>
          <w:sz w:val="24"/>
          <w:szCs w:val="24"/>
        </w:rPr>
      </w:pPr>
    </w:p>
    <w:p w:rsidR="001740BC" w:rsidRPr="00EF5762" w:rsidRDefault="001740BC" w:rsidP="001740BC">
      <w:pPr>
        <w:pStyle w:val="a4"/>
        <w:numPr>
          <w:ilvl w:val="0"/>
          <w:numId w:val="22"/>
        </w:numPr>
        <w:rPr>
          <w:rFonts w:ascii="Times New Roman" w:hAnsi="Times New Roman"/>
          <w:b/>
          <w:sz w:val="24"/>
          <w:szCs w:val="24"/>
        </w:rPr>
      </w:pPr>
      <w:r w:rsidRPr="00EF5762">
        <w:rPr>
          <w:rFonts w:ascii="Times New Roman" w:hAnsi="Times New Roman"/>
          <w:b/>
          <w:sz w:val="24"/>
          <w:szCs w:val="24"/>
        </w:rPr>
        <w:t xml:space="preserve">Экзамен по обществознанию.  </w:t>
      </w:r>
      <w:r w:rsidRPr="00EF5762">
        <w:rPr>
          <w:rFonts w:ascii="Times New Roman" w:hAnsi="Times New Roman"/>
          <w:sz w:val="24"/>
          <w:szCs w:val="24"/>
        </w:rPr>
        <w:t>Учитель Аверина Е.В. (высшая  категория). Сдавало  8 человек. Выполнение  87,5 %, средний балл – 56 баллов. Сравнительная таблица ЕГЭ по обществознанию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626"/>
        <w:gridCol w:w="650"/>
        <w:gridCol w:w="626"/>
        <w:gridCol w:w="649"/>
        <w:gridCol w:w="709"/>
        <w:gridCol w:w="709"/>
        <w:gridCol w:w="709"/>
      </w:tblGrid>
      <w:tr w:rsidR="001740BC" w:rsidRPr="00363882" w:rsidTr="00B82AF6">
        <w:tc>
          <w:tcPr>
            <w:tcW w:w="1127" w:type="dxa"/>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pStyle w:val="a4"/>
              <w:ind w:left="0"/>
              <w:rPr>
                <w:rFonts w:ascii="Times New Roman" w:hAnsi="Times New Roman"/>
                <w:sz w:val="16"/>
                <w:szCs w:val="16"/>
              </w:rPr>
            </w:pPr>
          </w:p>
        </w:tc>
        <w:tc>
          <w:tcPr>
            <w:tcW w:w="626"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2008-2009</w:t>
            </w:r>
          </w:p>
        </w:tc>
        <w:tc>
          <w:tcPr>
            <w:tcW w:w="650"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2009-2010</w:t>
            </w:r>
          </w:p>
        </w:tc>
        <w:tc>
          <w:tcPr>
            <w:tcW w:w="626"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2010-2011</w:t>
            </w:r>
          </w:p>
        </w:tc>
        <w:tc>
          <w:tcPr>
            <w:tcW w:w="64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2011-2012</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2012-2013</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2013-2014</w:t>
            </w:r>
          </w:p>
        </w:tc>
        <w:tc>
          <w:tcPr>
            <w:tcW w:w="709" w:type="dxa"/>
          </w:tcPr>
          <w:p w:rsidR="001740BC" w:rsidRPr="00363882" w:rsidRDefault="001740BC" w:rsidP="00B82AF6">
            <w:pPr>
              <w:pStyle w:val="a4"/>
              <w:ind w:left="0"/>
              <w:rPr>
                <w:rFonts w:ascii="Times New Roman" w:hAnsi="Times New Roman"/>
                <w:sz w:val="16"/>
                <w:szCs w:val="16"/>
              </w:rPr>
            </w:pPr>
            <w:r w:rsidRPr="00363882">
              <w:rPr>
                <w:rFonts w:ascii="Times New Roman" w:hAnsi="Times New Roman"/>
                <w:sz w:val="16"/>
                <w:szCs w:val="16"/>
              </w:rPr>
              <w:t>2014-2015</w:t>
            </w:r>
          </w:p>
        </w:tc>
      </w:tr>
      <w:tr w:rsidR="001740BC" w:rsidRPr="00363882" w:rsidTr="00B82AF6">
        <w:tc>
          <w:tcPr>
            <w:tcW w:w="1127" w:type="dxa"/>
            <w:vMerge w:val="restart"/>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 выполнения</w:t>
            </w: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МАОУ ПСОШ</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                =</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               =</w:t>
            </w:r>
          </w:p>
        </w:tc>
        <w:tc>
          <w:tcPr>
            <w:tcW w:w="626"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 xml:space="preserve">100             </w:t>
            </w:r>
            <w:r w:rsidRPr="00363882">
              <w:rPr>
                <w:rFonts w:ascii="Times New Roman" w:hAnsi="Times New Roman"/>
                <w:sz w:val="16"/>
                <w:szCs w:val="16"/>
                <w:lang w:val="en-US"/>
              </w:rPr>
              <w:t>&gt;</w:t>
            </w:r>
          </w:p>
        </w:tc>
        <w:tc>
          <w:tcPr>
            <w:tcW w:w="64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100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 xml:space="preserve">87,5     </w:t>
            </w:r>
            <w:r w:rsidRPr="00363882">
              <w:rPr>
                <w:rFonts w:ascii="Times New Roman" w:hAnsi="Times New Roman"/>
                <w:sz w:val="16"/>
                <w:szCs w:val="16"/>
                <w:lang w:val="en-US"/>
              </w:rPr>
              <w:t>&lt;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92,8</w:t>
            </w:r>
          </w:p>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lang w:val="en-US"/>
              </w:rPr>
              <w:t>&gt;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87,5</w:t>
            </w:r>
          </w:p>
          <w:p w:rsidR="001740BC" w:rsidRPr="00363882" w:rsidRDefault="001740BC" w:rsidP="00B82AF6">
            <w:pPr>
              <w:rPr>
                <w:rFonts w:ascii="Times New Roman" w:hAnsi="Times New Roman"/>
                <w:sz w:val="16"/>
                <w:szCs w:val="16"/>
              </w:rPr>
            </w:pPr>
            <w:r w:rsidRPr="00363882">
              <w:rPr>
                <w:rFonts w:ascii="Times New Roman" w:hAnsi="Times New Roman"/>
                <w:sz w:val="16"/>
                <w:szCs w:val="16"/>
              </w:rPr>
              <w:t xml:space="preserve"> &gt;</w:t>
            </w:r>
          </w:p>
        </w:tc>
      </w:tr>
      <w:tr w:rsidR="001740BC" w:rsidRPr="00363882" w:rsidTr="00B82AF6">
        <w:tc>
          <w:tcPr>
            <w:tcW w:w="1127" w:type="dxa"/>
            <w:vMerge/>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Район</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100</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94</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93,8</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lang w:val="en-US"/>
              </w:rPr>
              <w:t>95,7</w:t>
            </w:r>
            <w:r w:rsidRPr="00363882">
              <w:rPr>
                <w:rFonts w:ascii="Times New Roman" w:hAnsi="Times New Roman"/>
                <w:sz w:val="16"/>
                <w:szCs w:val="16"/>
              </w:rPr>
              <w:t xml:space="preserve">          </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91</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85,7</w:t>
            </w:r>
          </w:p>
        </w:tc>
      </w:tr>
      <w:tr w:rsidR="001740BC" w:rsidRPr="00363882" w:rsidTr="00B82AF6">
        <w:tc>
          <w:tcPr>
            <w:tcW w:w="1127" w:type="dxa"/>
            <w:vMerge w:val="restart"/>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средний балл</w:t>
            </w: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МАОУ ПСОШ</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 xml:space="preserve">55,1               &lt;             </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60                &gt;</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50,2             &lt;</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54,4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55,5     &gt;</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47,4</w:t>
            </w:r>
          </w:p>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lang w:val="en-US"/>
              </w:rPr>
              <w:t>&lt;</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56</w:t>
            </w:r>
          </w:p>
          <w:p w:rsidR="001740BC" w:rsidRPr="00363882" w:rsidRDefault="001740BC" w:rsidP="00B82AF6">
            <w:pPr>
              <w:rPr>
                <w:rFonts w:ascii="Times New Roman" w:hAnsi="Times New Roman"/>
                <w:sz w:val="16"/>
                <w:szCs w:val="16"/>
              </w:rPr>
            </w:pPr>
            <w:r w:rsidRPr="00363882">
              <w:rPr>
                <w:rFonts w:ascii="Times New Roman" w:hAnsi="Times New Roman"/>
                <w:sz w:val="16"/>
                <w:szCs w:val="16"/>
              </w:rPr>
              <w:t>&gt;</w:t>
            </w:r>
          </w:p>
        </w:tc>
      </w:tr>
      <w:tr w:rsidR="001740BC" w:rsidRPr="00363882" w:rsidTr="00B82AF6">
        <w:tc>
          <w:tcPr>
            <w:tcW w:w="1127" w:type="dxa"/>
            <w:vMerge/>
          </w:tcPr>
          <w:p w:rsidR="001740BC" w:rsidRPr="00363882" w:rsidRDefault="001740BC" w:rsidP="00B82AF6">
            <w:pPr>
              <w:rPr>
                <w:rFonts w:ascii="Times New Roman" w:hAnsi="Times New Roman"/>
                <w:sz w:val="16"/>
                <w:szCs w:val="16"/>
              </w:rPr>
            </w:pPr>
          </w:p>
        </w:tc>
        <w:tc>
          <w:tcPr>
            <w:tcW w:w="96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Район</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59,3</w:t>
            </w:r>
          </w:p>
        </w:tc>
        <w:tc>
          <w:tcPr>
            <w:tcW w:w="650"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57,8</w:t>
            </w:r>
          </w:p>
        </w:tc>
        <w:tc>
          <w:tcPr>
            <w:tcW w:w="626"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56,6</w:t>
            </w:r>
          </w:p>
        </w:tc>
        <w:tc>
          <w:tcPr>
            <w:tcW w:w="64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50,1</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53,5</w:t>
            </w:r>
          </w:p>
        </w:tc>
        <w:tc>
          <w:tcPr>
            <w:tcW w:w="709" w:type="dxa"/>
          </w:tcPr>
          <w:p w:rsidR="001740BC" w:rsidRPr="00363882" w:rsidRDefault="001740BC" w:rsidP="00B82AF6">
            <w:pPr>
              <w:rPr>
                <w:rFonts w:ascii="Times New Roman" w:hAnsi="Times New Roman"/>
                <w:sz w:val="16"/>
                <w:szCs w:val="16"/>
                <w:lang w:val="en-US"/>
              </w:rPr>
            </w:pPr>
            <w:r w:rsidRPr="00363882">
              <w:rPr>
                <w:rFonts w:ascii="Times New Roman" w:hAnsi="Times New Roman"/>
                <w:sz w:val="16"/>
                <w:szCs w:val="16"/>
              </w:rPr>
              <w:t>48,6</w:t>
            </w:r>
          </w:p>
        </w:tc>
        <w:tc>
          <w:tcPr>
            <w:tcW w:w="709" w:type="dxa"/>
          </w:tcPr>
          <w:p w:rsidR="001740BC" w:rsidRPr="00363882" w:rsidRDefault="001740BC" w:rsidP="00B82AF6">
            <w:pPr>
              <w:rPr>
                <w:rFonts w:ascii="Times New Roman" w:hAnsi="Times New Roman"/>
                <w:sz w:val="16"/>
                <w:szCs w:val="16"/>
              </w:rPr>
            </w:pPr>
            <w:r w:rsidRPr="00363882">
              <w:rPr>
                <w:rFonts w:ascii="Times New Roman" w:hAnsi="Times New Roman"/>
                <w:sz w:val="16"/>
                <w:szCs w:val="16"/>
              </w:rPr>
              <w:t>51</w:t>
            </w:r>
          </w:p>
        </w:tc>
      </w:tr>
    </w:tbl>
    <w:p w:rsidR="001740BC" w:rsidRDefault="001740BC" w:rsidP="001740BC">
      <w:pPr>
        <w:ind w:left="360"/>
        <w:rPr>
          <w:rFonts w:ascii="Arial" w:hAnsi="Arial" w:cs="Arial"/>
          <w:b/>
        </w:rPr>
      </w:pPr>
      <w:r w:rsidRPr="00547B63">
        <w:rPr>
          <w:rFonts w:ascii="Arial" w:hAnsi="Arial" w:cs="Arial"/>
          <w:b/>
        </w:rPr>
        <w:t xml:space="preserve">    </w:t>
      </w:r>
    </w:p>
    <w:p w:rsidR="001740BC" w:rsidRPr="00B03FBF" w:rsidRDefault="001740BC" w:rsidP="001740BC">
      <w:pPr>
        <w:ind w:left="360"/>
        <w:rPr>
          <w:rFonts w:ascii="Times New Roman" w:hAnsi="Times New Roman"/>
          <w:sz w:val="24"/>
          <w:szCs w:val="24"/>
        </w:rPr>
      </w:pPr>
      <w:r w:rsidRPr="00B03FBF">
        <w:rPr>
          <w:rFonts w:ascii="Times New Roman" w:hAnsi="Times New Roman"/>
          <w:b/>
          <w:sz w:val="24"/>
          <w:szCs w:val="24"/>
        </w:rPr>
        <w:t xml:space="preserve"> </w:t>
      </w:r>
      <w:r w:rsidRPr="00B03FBF">
        <w:rPr>
          <w:rFonts w:ascii="Times New Roman" w:hAnsi="Times New Roman"/>
          <w:sz w:val="24"/>
          <w:szCs w:val="24"/>
        </w:rPr>
        <w:t xml:space="preserve">Из сравнительной таблицы видно, что  %  выполнения  ЕГЭ по обществознанию снизился, но выше   районного показателя,   средний балл стал больше и выше районного, ниже РФ. В этом году   баллы учеников колеблются  от 36 баллов (Радаева К.)  до 80 баллов (Дастенов М., лучший результат в школе). Экзамен по предмету не  сдал 1 человек.                                      </w:t>
      </w:r>
    </w:p>
    <w:p w:rsidR="001740BC" w:rsidRPr="00B03FBF" w:rsidRDefault="00481941" w:rsidP="001740BC">
      <w:pPr>
        <w:ind w:left="360"/>
        <w:rPr>
          <w:rFonts w:ascii="Times New Roman" w:hAnsi="Times New Roman"/>
          <w:sz w:val="24"/>
          <w:szCs w:val="24"/>
        </w:rPr>
      </w:pPr>
      <w:r>
        <w:rPr>
          <w:rFonts w:ascii="Times New Roman" w:hAnsi="Times New Roman"/>
          <w:b/>
          <w:sz w:val="24"/>
          <w:szCs w:val="24"/>
        </w:rPr>
        <w:t xml:space="preserve">Вывод:  </w:t>
      </w:r>
      <w:r w:rsidR="001740BC" w:rsidRPr="00B03FBF">
        <w:rPr>
          <w:rFonts w:ascii="Times New Roman" w:hAnsi="Times New Roman"/>
          <w:b/>
          <w:sz w:val="24"/>
          <w:szCs w:val="24"/>
        </w:rPr>
        <w:t xml:space="preserve"> </w:t>
      </w:r>
      <w:r w:rsidR="001740BC" w:rsidRPr="00B03FBF">
        <w:rPr>
          <w:rFonts w:ascii="Times New Roman" w:hAnsi="Times New Roman"/>
          <w:sz w:val="24"/>
          <w:szCs w:val="24"/>
        </w:rPr>
        <w:t xml:space="preserve">1. В части А затруднения были в А9- Экономика. Анализ двух суждений; А19-Право. На обращение к социальным реалиям.                                                                                                                                               2. В части В затруднения были в В2- Соотнесение видовых понятий с родовыми, в В6- Определение терминов и понятий, соответствующих предлагаемому контексту.  3. В части С затруднения возникли  при выполнении С6- Задание, предполагающее раскрытие теоретических положений на примерах. </w:t>
      </w:r>
    </w:p>
    <w:p w:rsidR="001740BC" w:rsidRPr="00B03FBF" w:rsidRDefault="001740BC" w:rsidP="001740BC">
      <w:pPr>
        <w:ind w:left="360"/>
        <w:rPr>
          <w:rFonts w:ascii="Times New Roman" w:hAnsi="Times New Roman"/>
          <w:b/>
          <w:sz w:val="24"/>
          <w:szCs w:val="24"/>
        </w:rPr>
      </w:pPr>
      <w:r w:rsidRPr="00B03FBF">
        <w:rPr>
          <w:rFonts w:ascii="Times New Roman" w:hAnsi="Times New Roman"/>
          <w:b/>
          <w:sz w:val="24"/>
          <w:szCs w:val="24"/>
        </w:rPr>
        <w:t>Рекомендации</w:t>
      </w:r>
    </w:p>
    <w:p w:rsidR="001740BC" w:rsidRPr="00B03FBF" w:rsidRDefault="001740BC" w:rsidP="00481941">
      <w:pPr>
        <w:ind w:left="360"/>
        <w:rPr>
          <w:rFonts w:ascii="Times New Roman" w:hAnsi="Times New Roman"/>
          <w:sz w:val="24"/>
          <w:szCs w:val="24"/>
        </w:rPr>
      </w:pPr>
      <w:r w:rsidRPr="00B03FBF">
        <w:rPr>
          <w:rFonts w:ascii="Times New Roman" w:hAnsi="Times New Roman"/>
          <w:sz w:val="24"/>
          <w:szCs w:val="24"/>
        </w:rPr>
        <w:lastRenderedPageBreak/>
        <w:t>Включить в текущее повторение по обществознанию  в 10, 11 классах темы Познание. Экономика. Политика. Право.</w:t>
      </w:r>
    </w:p>
    <w:p w:rsidR="001740BC" w:rsidRPr="00B03FBF" w:rsidRDefault="001740BC" w:rsidP="001740BC">
      <w:pPr>
        <w:pStyle w:val="a4"/>
        <w:numPr>
          <w:ilvl w:val="0"/>
          <w:numId w:val="22"/>
        </w:numPr>
        <w:rPr>
          <w:rFonts w:ascii="Times New Roman" w:hAnsi="Times New Roman"/>
          <w:b/>
          <w:sz w:val="24"/>
          <w:szCs w:val="24"/>
        </w:rPr>
      </w:pPr>
      <w:r w:rsidRPr="00B03FBF">
        <w:rPr>
          <w:rFonts w:ascii="Times New Roman" w:hAnsi="Times New Roman"/>
          <w:b/>
          <w:sz w:val="24"/>
          <w:szCs w:val="24"/>
        </w:rPr>
        <w:t xml:space="preserve"> Экзамен по истории. </w:t>
      </w:r>
      <w:r w:rsidRPr="00B03FBF">
        <w:rPr>
          <w:rFonts w:ascii="Times New Roman" w:hAnsi="Times New Roman"/>
          <w:sz w:val="24"/>
          <w:szCs w:val="24"/>
        </w:rPr>
        <w:t>Учитель Аверина Е.В. (высшая  категория). Сдавало 3  человека. Выполнение  100%, средний балл – 55 баллов. У Дастенова М. -63 балла – самый высокий балл в районе по истории</w:t>
      </w:r>
    </w:p>
    <w:p w:rsidR="001740BC" w:rsidRPr="00B03FBF" w:rsidRDefault="001740BC" w:rsidP="001740BC">
      <w:pPr>
        <w:pStyle w:val="a4"/>
        <w:ind w:left="360"/>
        <w:rPr>
          <w:rFonts w:ascii="Times New Roman" w:hAnsi="Times New Roman"/>
          <w:b/>
          <w:sz w:val="24"/>
          <w:szCs w:val="24"/>
        </w:rPr>
      </w:pPr>
      <w:r w:rsidRPr="00B03FBF">
        <w:rPr>
          <w:rFonts w:ascii="Times New Roman" w:hAnsi="Times New Roman"/>
          <w:b/>
          <w:sz w:val="24"/>
          <w:szCs w:val="24"/>
        </w:rPr>
        <w:t>Вывод:</w:t>
      </w:r>
    </w:p>
    <w:p w:rsidR="001740BC" w:rsidRPr="00B03FBF" w:rsidRDefault="001740BC" w:rsidP="001740BC">
      <w:pPr>
        <w:pStyle w:val="a4"/>
        <w:ind w:left="360"/>
        <w:rPr>
          <w:rFonts w:ascii="Times New Roman" w:hAnsi="Times New Roman"/>
          <w:sz w:val="24"/>
          <w:szCs w:val="24"/>
        </w:rPr>
      </w:pPr>
      <w:r w:rsidRPr="00B03FBF">
        <w:rPr>
          <w:rFonts w:ascii="Times New Roman" w:hAnsi="Times New Roman"/>
          <w:sz w:val="24"/>
          <w:szCs w:val="24"/>
        </w:rPr>
        <w:t>Экзамен по истории сдан.</w:t>
      </w:r>
    </w:p>
    <w:p w:rsidR="001740BC" w:rsidRPr="00B03FBF" w:rsidRDefault="001740BC" w:rsidP="001740BC">
      <w:pPr>
        <w:pStyle w:val="a4"/>
        <w:numPr>
          <w:ilvl w:val="0"/>
          <w:numId w:val="22"/>
        </w:numPr>
        <w:rPr>
          <w:rFonts w:ascii="Times New Roman" w:hAnsi="Times New Roman"/>
          <w:b/>
          <w:sz w:val="24"/>
          <w:szCs w:val="24"/>
        </w:rPr>
      </w:pPr>
      <w:r w:rsidRPr="00B03FBF">
        <w:rPr>
          <w:rFonts w:ascii="Times New Roman" w:hAnsi="Times New Roman"/>
          <w:b/>
          <w:sz w:val="24"/>
          <w:szCs w:val="24"/>
        </w:rPr>
        <w:t>Экзамен по физике.</w:t>
      </w:r>
      <w:r w:rsidRPr="00B03FBF">
        <w:rPr>
          <w:rFonts w:ascii="Times New Roman" w:hAnsi="Times New Roman"/>
          <w:sz w:val="24"/>
          <w:szCs w:val="24"/>
        </w:rPr>
        <w:t xml:space="preserve"> Учитель Комарова Е.И. (стаж 3 года). </w:t>
      </w:r>
    </w:p>
    <w:p w:rsidR="001740BC" w:rsidRPr="00B03FBF" w:rsidRDefault="001740BC" w:rsidP="001740BC">
      <w:pPr>
        <w:pStyle w:val="a4"/>
        <w:ind w:left="0"/>
        <w:rPr>
          <w:rFonts w:ascii="Times New Roman" w:hAnsi="Times New Roman"/>
          <w:b/>
          <w:sz w:val="24"/>
          <w:szCs w:val="24"/>
        </w:rPr>
      </w:pPr>
      <w:r w:rsidRPr="00B03FBF">
        <w:rPr>
          <w:rFonts w:ascii="Times New Roman" w:hAnsi="Times New Roman"/>
          <w:sz w:val="24"/>
          <w:szCs w:val="24"/>
        </w:rPr>
        <w:t>Сдавало – 2 человека, % выполнения- 100%, средний балл – 48 баллов.  Сравнительная таблица ЕГЭ по физике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966"/>
        <w:gridCol w:w="626"/>
        <w:gridCol w:w="650"/>
        <w:gridCol w:w="626"/>
        <w:gridCol w:w="649"/>
        <w:gridCol w:w="649"/>
        <w:gridCol w:w="649"/>
      </w:tblGrid>
      <w:tr w:rsidR="001740BC" w:rsidRPr="00481941" w:rsidTr="00B82AF6">
        <w:tc>
          <w:tcPr>
            <w:tcW w:w="1127" w:type="dxa"/>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pStyle w:val="a4"/>
              <w:ind w:left="0"/>
              <w:rPr>
                <w:rFonts w:ascii="Times New Roman" w:hAnsi="Times New Roman"/>
                <w:sz w:val="16"/>
                <w:szCs w:val="16"/>
              </w:rPr>
            </w:pPr>
          </w:p>
        </w:tc>
        <w:tc>
          <w:tcPr>
            <w:tcW w:w="626"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2009-2010</w:t>
            </w:r>
          </w:p>
        </w:tc>
        <w:tc>
          <w:tcPr>
            <w:tcW w:w="650"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2010-2011</w:t>
            </w:r>
          </w:p>
        </w:tc>
        <w:tc>
          <w:tcPr>
            <w:tcW w:w="626"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2011-2012</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2012-2013</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2013-2014</w:t>
            </w:r>
          </w:p>
        </w:tc>
        <w:tc>
          <w:tcPr>
            <w:tcW w:w="649" w:type="dxa"/>
          </w:tcPr>
          <w:p w:rsidR="001740BC" w:rsidRPr="00481941" w:rsidRDefault="001740BC" w:rsidP="00B82AF6">
            <w:pPr>
              <w:pStyle w:val="a4"/>
              <w:ind w:left="0"/>
              <w:rPr>
                <w:rFonts w:ascii="Times New Roman" w:hAnsi="Times New Roman"/>
                <w:sz w:val="16"/>
                <w:szCs w:val="16"/>
              </w:rPr>
            </w:pPr>
            <w:r w:rsidRPr="00481941">
              <w:rPr>
                <w:rFonts w:ascii="Times New Roman" w:hAnsi="Times New Roman"/>
                <w:sz w:val="16"/>
                <w:szCs w:val="16"/>
              </w:rPr>
              <w:t>2014-2015</w:t>
            </w:r>
          </w:p>
        </w:tc>
      </w:tr>
      <w:tr w:rsidR="001740BC" w:rsidRPr="00481941" w:rsidTr="00B82AF6">
        <w:tc>
          <w:tcPr>
            <w:tcW w:w="1127" w:type="dxa"/>
            <w:vMerge w:val="restart"/>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 выполнения</w:t>
            </w: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МАОУ ПСОШ</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75       &lt;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lang w:val="en-US"/>
              </w:rPr>
              <w:t>&gt;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p w:rsidR="001740BC" w:rsidRPr="00481941" w:rsidRDefault="001740BC" w:rsidP="00B82AF6">
            <w:pPr>
              <w:rPr>
                <w:rFonts w:ascii="Times New Roman" w:hAnsi="Times New Roman"/>
                <w:sz w:val="16"/>
                <w:szCs w:val="16"/>
              </w:rPr>
            </w:pPr>
            <w:r w:rsidRPr="00481941">
              <w:rPr>
                <w:rFonts w:ascii="Times New Roman" w:hAnsi="Times New Roman"/>
                <w:sz w:val="16"/>
                <w:szCs w:val="16"/>
                <w:lang w:val="en-US"/>
              </w:rPr>
              <w:t>&gt;</w:t>
            </w:r>
          </w:p>
        </w:tc>
      </w:tr>
      <w:tr w:rsidR="001740BC" w:rsidRPr="00481941" w:rsidTr="00B82AF6">
        <w:tc>
          <w:tcPr>
            <w:tcW w:w="1127" w:type="dxa"/>
            <w:vMerge/>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Район</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100 ?</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93,5</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95,5</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87,5</w:t>
            </w:r>
          </w:p>
        </w:tc>
      </w:tr>
      <w:tr w:rsidR="001740BC" w:rsidRPr="00481941" w:rsidTr="00B82AF6">
        <w:tc>
          <w:tcPr>
            <w:tcW w:w="1127" w:type="dxa"/>
            <w:vMerge w:val="restart"/>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средний балл</w:t>
            </w: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МАОУ ПСОШ</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61</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52,4</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53</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47        &lt;</w:t>
            </w:r>
          </w:p>
        </w:tc>
        <w:tc>
          <w:tcPr>
            <w:tcW w:w="649" w:type="dxa"/>
          </w:tcPr>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rPr>
              <w:t>44</w:t>
            </w:r>
          </w:p>
          <w:p w:rsidR="001740BC" w:rsidRPr="00481941" w:rsidRDefault="001740BC" w:rsidP="00B82AF6">
            <w:pPr>
              <w:rPr>
                <w:rFonts w:ascii="Times New Roman" w:hAnsi="Times New Roman"/>
                <w:sz w:val="16"/>
                <w:szCs w:val="16"/>
                <w:lang w:val="en-US"/>
              </w:rPr>
            </w:pPr>
            <w:r w:rsidRPr="00481941">
              <w:rPr>
                <w:rFonts w:ascii="Times New Roman" w:hAnsi="Times New Roman"/>
                <w:sz w:val="16"/>
                <w:szCs w:val="16"/>
                <w:lang w:val="en-US"/>
              </w:rPr>
              <w:t>&gt;</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48</w:t>
            </w:r>
          </w:p>
          <w:p w:rsidR="001740BC" w:rsidRPr="00481941" w:rsidRDefault="001740BC" w:rsidP="00B82AF6">
            <w:pPr>
              <w:rPr>
                <w:rFonts w:ascii="Times New Roman" w:hAnsi="Times New Roman"/>
                <w:sz w:val="16"/>
                <w:szCs w:val="16"/>
              </w:rPr>
            </w:pPr>
            <w:r w:rsidRPr="00481941">
              <w:rPr>
                <w:rFonts w:ascii="Times New Roman" w:hAnsi="Times New Roman"/>
                <w:sz w:val="16"/>
                <w:szCs w:val="16"/>
              </w:rPr>
              <w:t>=</w:t>
            </w:r>
          </w:p>
        </w:tc>
      </w:tr>
      <w:tr w:rsidR="001740BC" w:rsidRPr="00481941" w:rsidTr="00B82AF6">
        <w:tc>
          <w:tcPr>
            <w:tcW w:w="1127" w:type="dxa"/>
            <w:vMerge/>
          </w:tcPr>
          <w:p w:rsidR="001740BC" w:rsidRPr="00481941" w:rsidRDefault="001740BC" w:rsidP="00B82AF6">
            <w:pPr>
              <w:rPr>
                <w:rFonts w:ascii="Times New Roman" w:hAnsi="Times New Roman"/>
                <w:sz w:val="16"/>
                <w:szCs w:val="16"/>
              </w:rPr>
            </w:pPr>
          </w:p>
        </w:tc>
        <w:tc>
          <w:tcPr>
            <w:tcW w:w="96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Район</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w:t>
            </w:r>
          </w:p>
        </w:tc>
        <w:tc>
          <w:tcPr>
            <w:tcW w:w="650"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56,5</w:t>
            </w:r>
          </w:p>
        </w:tc>
        <w:tc>
          <w:tcPr>
            <w:tcW w:w="626"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54,9</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50,7</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41,8</w:t>
            </w:r>
          </w:p>
        </w:tc>
        <w:tc>
          <w:tcPr>
            <w:tcW w:w="649" w:type="dxa"/>
          </w:tcPr>
          <w:p w:rsidR="001740BC" w:rsidRPr="00481941" w:rsidRDefault="001740BC" w:rsidP="00B82AF6">
            <w:pPr>
              <w:rPr>
                <w:rFonts w:ascii="Times New Roman" w:hAnsi="Times New Roman"/>
                <w:sz w:val="16"/>
                <w:szCs w:val="16"/>
              </w:rPr>
            </w:pPr>
            <w:r w:rsidRPr="00481941">
              <w:rPr>
                <w:rFonts w:ascii="Times New Roman" w:hAnsi="Times New Roman"/>
                <w:sz w:val="16"/>
                <w:szCs w:val="16"/>
              </w:rPr>
              <w:t>48</w:t>
            </w:r>
          </w:p>
        </w:tc>
      </w:tr>
    </w:tbl>
    <w:p w:rsidR="001740BC" w:rsidRDefault="001740BC" w:rsidP="001740BC">
      <w:pPr>
        <w:ind w:left="360"/>
        <w:rPr>
          <w:rFonts w:ascii="Arial" w:hAnsi="Arial" w:cs="Arial"/>
        </w:rPr>
      </w:pP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 xml:space="preserve">Из сравнительной таблицы можно сделать вывод, что % выполнения ЕГЭ по физике в этом году выше  районного,  средний балл равен среднему  районному баллу, но ниже РФ.                                                                           </w:t>
      </w:r>
    </w:p>
    <w:p w:rsidR="003F225B" w:rsidRDefault="003F225B" w:rsidP="001740BC">
      <w:pPr>
        <w:ind w:left="360"/>
        <w:rPr>
          <w:rFonts w:ascii="Times New Roman" w:hAnsi="Times New Roman"/>
          <w:sz w:val="24"/>
          <w:szCs w:val="24"/>
        </w:rPr>
      </w:pPr>
      <w:r>
        <w:rPr>
          <w:rFonts w:ascii="Times New Roman" w:hAnsi="Times New Roman"/>
          <w:b/>
          <w:sz w:val="24"/>
          <w:szCs w:val="24"/>
        </w:rPr>
        <w:t>Вывод.</w:t>
      </w:r>
      <w:r w:rsidR="001740BC" w:rsidRPr="00AD7C15">
        <w:rPr>
          <w:rFonts w:ascii="Times New Roman" w:hAnsi="Times New Roman"/>
          <w:b/>
          <w:sz w:val="24"/>
          <w:szCs w:val="24"/>
        </w:rPr>
        <w:t xml:space="preserve"> </w:t>
      </w:r>
      <w:r w:rsidR="001740BC" w:rsidRPr="00AD7C15">
        <w:rPr>
          <w:rFonts w:ascii="Times New Roman" w:hAnsi="Times New Roman"/>
          <w:sz w:val="24"/>
          <w:szCs w:val="24"/>
        </w:rPr>
        <w:t xml:space="preserve">1. Экзамен по физике сдан успешно.                                                                                               </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 xml:space="preserve"> 2. Допущены ошибки в заданиях по термодинамике, электростатике, молекулярной физике.                                                                               </w:t>
      </w:r>
    </w:p>
    <w:p w:rsidR="001740BC" w:rsidRPr="00AD7C15" w:rsidRDefault="001740BC" w:rsidP="001740BC">
      <w:pPr>
        <w:numPr>
          <w:ilvl w:val="0"/>
          <w:numId w:val="19"/>
        </w:numPr>
        <w:spacing w:after="0" w:line="240" w:lineRule="auto"/>
        <w:rPr>
          <w:rFonts w:ascii="Times New Roman" w:hAnsi="Times New Roman"/>
          <w:sz w:val="24"/>
          <w:szCs w:val="24"/>
        </w:rPr>
      </w:pPr>
      <w:r w:rsidRPr="00AD7C15">
        <w:rPr>
          <w:rFonts w:ascii="Times New Roman" w:hAnsi="Times New Roman"/>
          <w:sz w:val="24"/>
          <w:szCs w:val="24"/>
        </w:rPr>
        <w:t xml:space="preserve">В заданиях части В получено от 1 до 7  баллов из 8.                                     </w:t>
      </w:r>
    </w:p>
    <w:p w:rsidR="001740BC" w:rsidRPr="00AD7C15" w:rsidRDefault="001740BC" w:rsidP="001740BC">
      <w:pPr>
        <w:numPr>
          <w:ilvl w:val="0"/>
          <w:numId w:val="19"/>
        </w:numPr>
        <w:spacing w:after="0" w:line="240" w:lineRule="auto"/>
        <w:rPr>
          <w:rFonts w:ascii="Times New Roman" w:hAnsi="Times New Roman"/>
          <w:sz w:val="24"/>
          <w:szCs w:val="24"/>
        </w:rPr>
      </w:pPr>
      <w:r w:rsidRPr="00AD7C15">
        <w:rPr>
          <w:rFonts w:ascii="Times New Roman" w:hAnsi="Times New Roman"/>
          <w:sz w:val="24"/>
          <w:szCs w:val="24"/>
        </w:rPr>
        <w:t xml:space="preserve">В  части С у обучающихся от 2 до 4 первичных  баллов, 25% выполнение. </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Рекомендации</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1.Обратить внимание на объективность оценивания знаний учащихся.</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lastRenderedPageBreak/>
        <w:t>2.Проводить постоянную  индивидуальную работу с учащимися на уроках физики и при  подготовке к экзаменам.</w:t>
      </w:r>
    </w:p>
    <w:p w:rsidR="001740BC" w:rsidRPr="00AD7C15" w:rsidRDefault="001740BC" w:rsidP="001740BC">
      <w:pPr>
        <w:ind w:left="360"/>
        <w:rPr>
          <w:rFonts w:ascii="Times New Roman" w:hAnsi="Times New Roman"/>
          <w:b/>
          <w:sz w:val="24"/>
          <w:szCs w:val="24"/>
        </w:rPr>
      </w:pPr>
      <w:r w:rsidRPr="00AD7C15">
        <w:rPr>
          <w:rFonts w:ascii="Times New Roman" w:hAnsi="Times New Roman"/>
          <w:sz w:val="24"/>
          <w:szCs w:val="24"/>
        </w:rPr>
        <w:t>3.Обратить внимание на изучение и повторение  тем, вызвавших  затруднения при сдаче ЕГЭ.</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7. Экзамен по химии.</w:t>
      </w:r>
      <w:r w:rsidRPr="00AD7C15">
        <w:rPr>
          <w:rFonts w:ascii="Times New Roman" w:hAnsi="Times New Roman"/>
          <w:sz w:val="24"/>
          <w:szCs w:val="24"/>
        </w:rPr>
        <w:t xml:space="preserve"> Учитель Военмастер Л.А.(первая   категория).</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Сдавало</w:t>
      </w:r>
      <w:r w:rsidRPr="00AD7C15">
        <w:rPr>
          <w:rFonts w:ascii="Times New Roman" w:hAnsi="Times New Roman"/>
          <w:b/>
          <w:sz w:val="24"/>
          <w:szCs w:val="24"/>
        </w:rPr>
        <w:t xml:space="preserve"> –</w:t>
      </w:r>
      <w:r w:rsidRPr="00AD7C15">
        <w:rPr>
          <w:rFonts w:ascii="Times New Roman" w:hAnsi="Times New Roman"/>
          <w:sz w:val="24"/>
          <w:szCs w:val="24"/>
        </w:rPr>
        <w:t xml:space="preserve"> 2 человека. Третий  год  выпускники школы  выбирают  химию на итоговую аттестацию. </w:t>
      </w:r>
    </w:p>
    <w:p w:rsidR="001740BC" w:rsidRPr="00AD7C15" w:rsidRDefault="001740BC" w:rsidP="001740BC">
      <w:pPr>
        <w:ind w:left="360"/>
        <w:rPr>
          <w:rFonts w:ascii="Times New Roman" w:hAnsi="Times New Roman"/>
          <w:sz w:val="24"/>
          <w:szCs w:val="24"/>
        </w:rPr>
      </w:pPr>
      <w:r w:rsidRPr="00AD7C15">
        <w:rPr>
          <w:rFonts w:ascii="Times New Roman" w:hAnsi="Times New Roman"/>
          <w:sz w:val="24"/>
          <w:szCs w:val="24"/>
        </w:rPr>
        <w:t>% выполнения – 100, средний балл – 53,5 , что повыше немного  районного показателя, но ниже РФ.</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Вывод</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Экзамен по химии сдан  успешно.</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Выполнены на 100% задания части А на изменение свойств металлов и неметаллов в ПС, виды химической связи, степень окисления, на кристаллическую решётку.</w:t>
      </w:r>
    </w:p>
    <w:p w:rsidR="001740BC" w:rsidRPr="00AD7C15" w:rsidRDefault="001740BC" w:rsidP="001740BC">
      <w:pPr>
        <w:numPr>
          <w:ilvl w:val="0"/>
          <w:numId w:val="23"/>
        </w:numPr>
        <w:spacing w:after="0" w:line="240" w:lineRule="auto"/>
        <w:rPr>
          <w:rFonts w:ascii="Times New Roman" w:hAnsi="Times New Roman"/>
          <w:sz w:val="24"/>
          <w:szCs w:val="24"/>
        </w:rPr>
      </w:pPr>
      <w:r w:rsidRPr="00AD7C15">
        <w:rPr>
          <w:rFonts w:ascii="Times New Roman" w:hAnsi="Times New Roman"/>
          <w:sz w:val="24"/>
          <w:szCs w:val="24"/>
        </w:rPr>
        <w:t>Выполнены на 100% задание В2, С2.</w:t>
      </w:r>
    </w:p>
    <w:p w:rsidR="001740BC" w:rsidRPr="00AD7C15" w:rsidRDefault="001740BC" w:rsidP="001740BC">
      <w:pPr>
        <w:ind w:left="360"/>
        <w:rPr>
          <w:rFonts w:ascii="Times New Roman" w:hAnsi="Times New Roman"/>
          <w:b/>
          <w:sz w:val="24"/>
          <w:szCs w:val="24"/>
        </w:rPr>
      </w:pPr>
      <w:r w:rsidRPr="00AD7C15">
        <w:rPr>
          <w:rFonts w:ascii="Times New Roman" w:hAnsi="Times New Roman"/>
          <w:b/>
          <w:sz w:val="24"/>
          <w:szCs w:val="24"/>
        </w:rPr>
        <w:t>Рекомендации</w:t>
      </w:r>
    </w:p>
    <w:p w:rsidR="001740BC" w:rsidRPr="00AD7C15" w:rsidRDefault="001740BC" w:rsidP="001740BC">
      <w:pPr>
        <w:numPr>
          <w:ilvl w:val="0"/>
          <w:numId w:val="24"/>
        </w:numPr>
        <w:spacing w:after="0" w:line="240" w:lineRule="auto"/>
        <w:rPr>
          <w:rFonts w:ascii="Times New Roman" w:hAnsi="Times New Roman"/>
          <w:sz w:val="24"/>
          <w:szCs w:val="24"/>
        </w:rPr>
      </w:pPr>
      <w:r w:rsidRPr="00AD7C15">
        <w:rPr>
          <w:rFonts w:ascii="Times New Roman" w:hAnsi="Times New Roman"/>
          <w:sz w:val="24"/>
          <w:szCs w:val="24"/>
        </w:rPr>
        <w:t>Обратить внимание при изучении и повторении материала по химии  на следующие вопросы: решение схем превращений, типы химических реакций, химическое равновесие.</w:t>
      </w:r>
    </w:p>
    <w:p w:rsidR="001740BC" w:rsidRPr="00AD7C15" w:rsidRDefault="001740BC" w:rsidP="001740BC">
      <w:pPr>
        <w:numPr>
          <w:ilvl w:val="0"/>
          <w:numId w:val="24"/>
        </w:numPr>
        <w:spacing w:after="0" w:line="240" w:lineRule="auto"/>
        <w:rPr>
          <w:rFonts w:ascii="Times New Roman" w:hAnsi="Times New Roman"/>
          <w:sz w:val="24"/>
          <w:szCs w:val="24"/>
        </w:rPr>
      </w:pPr>
      <w:r w:rsidRPr="00AD7C15">
        <w:rPr>
          <w:rFonts w:ascii="Times New Roman" w:hAnsi="Times New Roman"/>
          <w:sz w:val="24"/>
          <w:szCs w:val="24"/>
        </w:rPr>
        <w:t>Спланировать постоянную индивидуальную работу по решению химических задач.</w:t>
      </w:r>
    </w:p>
    <w:p w:rsidR="001740BC" w:rsidRPr="003F225B" w:rsidRDefault="001740BC" w:rsidP="001740BC">
      <w:pPr>
        <w:pStyle w:val="a4"/>
        <w:numPr>
          <w:ilvl w:val="0"/>
          <w:numId w:val="20"/>
        </w:numPr>
        <w:rPr>
          <w:rFonts w:ascii="Times New Roman" w:hAnsi="Times New Roman"/>
          <w:b/>
          <w:sz w:val="24"/>
          <w:szCs w:val="24"/>
        </w:rPr>
      </w:pPr>
      <w:r w:rsidRPr="003F225B">
        <w:rPr>
          <w:rFonts w:ascii="Times New Roman" w:hAnsi="Times New Roman"/>
          <w:b/>
          <w:sz w:val="24"/>
          <w:szCs w:val="24"/>
        </w:rPr>
        <w:t xml:space="preserve">Экзамен по литературе. </w:t>
      </w:r>
      <w:r w:rsidRPr="003F225B">
        <w:rPr>
          <w:rFonts w:ascii="Times New Roman" w:hAnsi="Times New Roman"/>
          <w:sz w:val="24"/>
          <w:szCs w:val="24"/>
        </w:rPr>
        <w:t xml:space="preserve">Учитель Бохан И.А. (высшая  категория). Сдавала 1 ученица, % выполнения – 100, тестовый  балл – 60 – это выше РФ (56 баллов). Данный предмет в районе сдавала одна ученица. Экзамен сдан успешно (мин 32 балла). </w:t>
      </w:r>
    </w:p>
    <w:p w:rsidR="001740BC" w:rsidRPr="003F225B" w:rsidRDefault="001740BC" w:rsidP="001740BC">
      <w:pPr>
        <w:ind w:left="360"/>
        <w:rPr>
          <w:rFonts w:ascii="Times New Roman" w:hAnsi="Times New Roman"/>
          <w:b/>
          <w:sz w:val="24"/>
          <w:szCs w:val="24"/>
        </w:rPr>
      </w:pPr>
      <w:r w:rsidRPr="003F225B">
        <w:rPr>
          <w:rFonts w:ascii="Times New Roman" w:hAnsi="Times New Roman"/>
          <w:b/>
          <w:sz w:val="24"/>
          <w:szCs w:val="24"/>
        </w:rPr>
        <w:t>Общий вывод по итоговой аттестации в 11 классе.</w:t>
      </w:r>
    </w:p>
    <w:p w:rsidR="001740BC" w:rsidRPr="003F225B" w:rsidRDefault="001740BC" w:rsidP="001740BC">
      <w:pPr>
        <w:ind w:left="360"/>
        <w:rPr>
          <w:rFonts w:ascii="Times New Roman" w:hAnsi="Times New Roman"/>
          <w:b/>
          <w:i/>
          <w:sz w:val="24"/>
          <w:szCs w:val="24"/>
        </w:rPr>
      </w:pPr>
      <w:r w:rsidRPr="003F225B">
        <w:rPr>
          <w:rFonts w:ascii="Times New Roman" w:hAnsi="Times New Roman"/>
          <w:b/>
          <w:i/>
          <w:sz w:val="24"/>
          <w:szCs w:val="24"/>
        </w:rPr>
        <w:t>Выпускники МАОУ Прокуткинская СОШ сдавали ГИА в юбилейный 15-ый год существования ЕГЭ и являются юбилейным 55-ым выпуском нашей школы.</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Из 17 допущенных к итоговой аттестации обучающихся 11 класса успешно прошли экзамены и получили аттестат о среднем образовании 17  человек (100%).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Хорошо прошёл ГИА Шарапов А.</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Подтвердили баллами ЕГЭ своё  профильное направление Зубрилина Т, Кувардина М., Дастенов М.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Дастенов М. получил самый высокий балл по истории в районе – 63 балла и  самый высокий балл по обществознанию в МАОУ ПСОШ – 80 баллов за всё время ЕГЭ по этому предмету.</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Получили  аттестат с золотой  медалью две выпускницы  Зубрилина Таня, Кувардина  Марина.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lastRenderedPageBreak/>
        <w:t>У Комаровой  Н. в аттестате оценки только «5».</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Семь выпускников имеют аттестаты с оценками «4» и «5». Качественная успеваемость выпуска  2015 года составляет 53 %.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Не все обучающиеся 11 класса смогли преодолеть минимальную границу по обязательному предмету  математика Б – 1, математика П – 9, пересдавали математику 4 ученика, выбрав базовый уровень – 3 ученика и профильный уровень – 1 ученик. Повторный экзамен 100% выполнение.</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 xml:space="preserve"> Не все обучающиеся 11 класса смогли  преодолеть  минимальную границу  баллов по  выборным предметам: обществознание – 1</w:t>
      </w:r>
      <w:r w:rsidRPr="003F225B">
        <w:rPr>
          <w:rFonts w:ascii="Times New Roman" w:hAnsi="Times New Roman"/>
          <w:b/>
          <w:sz w:val="24"/>
          <w:szCs w:val="24"/>
        </w:rPr>
        <w:t xml:space="preserve">.  </w:t>
      </w:r>
    </w:p>
    <w:p w:rsidR="001740BC" w:rsidRPr="003F225B" w:rsidRDefault="001740BC" w:rsidP="001740BC">
      <w:pPr>
        <w:numPr>
          <w:ilvl w:val="0"/>
          <w:numId w:val="25"/>
        </w:numPr>
        <w:spacing w:after="0" w:line="240" w:lineRule="auto"/>
        <w:rPr>
          <w:rFonts w:ascii="Times New Roman" w:hAnsi="Times New Roman"/>
          <w:b/>
          <w:sz w:val="24"/>
          <w:szCs w:val="24"/>
        </w:rPr>
      </w:pPr>
      <w:r w:rsidRPr="003F225B">
        <w:rPr>
          <w:rFonts w:ascii="Times New Roman" w:hAnsi="Times New Roman"/>
          <w:sz w:val="24"/>
          <w:szCs w:val="24"/>
        </w:rPr>
        <w:t>Из сравнительной таблицы результатов видно, что по результатам ГИА выпускники МАОУ ПСОШ   вошли в тройку лучших  по русскому языку, истории, биологии,  химии, средний балл выше   районного балла по следующим предметам: химия,  обществознание, русский язык, физика, биология, история. Ниже районного показателя – математика</w:t>
      </w:r>
      <w:r w:rsidRPr="003F225B">
        <w:rPr>
          <w:rFonts w:ascii="Times New Roman" w:hAnsi="Times New Roman"/>
          <w:b/>
          <w:sz w:val="24"/>
          <w:szCs w:val="24"/>
        </w:rPr>
        <w:t xml:space="preserve">.  </w:t>
      </w:r>
    </w:p>
    <w:p w:rsidR="001740BC" w:rsidRPr="003F225B" w:rsidRDefault="001740BC" w:rsidP="001740BC">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По всем предметам средний балл у одиннадцатиклассников  ниже, чем по России, кроме литературы и истории.</w:t>
      </w:r>
    </w:p>
    <w:p w:rsidR="001740BC" w:rsidRPr="00BA5371" w:rsidRDefault="001740BC" w:rsidP="00BA5371">
      <w:pPr>
        <w:numPr>
          <w:ilvl w:val="0"/>
          <w:numId w:val="25"/>
        </w:numPr>
        <w:spacing w:after="0" w:line="240" w:lineRule="auto"/>
        <w:rPr>
          <w:rFonts w:ascii="Times New Roman" w:hAnsi="Times New Roman"/>
          <w:sz w:val="24"/>
          <w:szCs w:val="24"/>
        </w:rPr>
      </w:pPr>
      <w:r w:rsidRPr="003F225B">
        <w:rPr>
          <w:rFonts w:ascii="Times New Roman" w:hAnsi="Times New Roman"/>
          <w:sz w:val="24"/>
          <w:szCs w:val="24"/>
        </w:rPr>
        <w:t>При подготовке к ЕГЭ проводились тренировочные школьные, районные, областные проверочные работы, которые сопровождались составлением карты успешности ученика, что помогало выявить пробелы в знаниях выпускников, проанализировать индивидуальные ошибки, повторить соответствующие темы.</w:t>
      </w:r>
    </w:p>
    <w:p w:rsidR="001740BC" w:rsidRPr="00350526" w:rsidRDefault="001740BC" w:rsidP="001740BC">
      <w:pPr>
        <w:ind w:left="360"/>
        <w:rPr>
          <w:rFonts w:ascii="Times New Roman" w:hAnsi="Times New Roman"/>
          <w:b/>
          <w:sz w:val="24"/>
          <w:szCs w:val="24"/>
        </w:rPr>
      </w:pPr>
      <w:r w:rsidRPr="00350526">
        <w:rPr>
          <w:rFonts w:ascii="Times New Roman" w:hAnsi="Times New Roman"/>
          <w:b/>
          <w:sz w:val="24"/>
          <w:szCs w:val="24"/>
        </w:rPr>
        <w:t>Сравнительная таблица высоких баллов из 100 возможных по предмету на ЕГЭ:</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416"/>
        <w:gridCol w:w="1470"/>
        <w:gridCol w:w="1359"/>
        <w:gridCol w:w="1414"/>
        <w:gridCol w:w="1408"/>
        <w:gridCol w:w="1322"/>
      </w:tblGrid>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Год</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Медаль</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Русский язык</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Математика</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Выбор</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Балл</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2003/2004</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Бохан Аня</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2004/2005</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Тупик Жанна</w:t>
            </w:r>
          </w:p>
        </w:tc>
        <w:tc>
          <w:tcPr>
            <w:tcW w:w="1359" w:type="dxa"/>
          </w:tcPr>
          <w:p w:rsidR="001740BC" w:rsidRPr="00BA5371" w:rsidRDefault="001740BC" w:rsidP="00B82AF6">
            <w:pPr>
              <w:rPr>
                <w:rFonts w:ascii="Times New Roman" w:hAnsi="Times New Roman"/>
                <w:sz w:val="16"/>
                <w:szCs w:val="16"/>
              </w:rPr>
            </w:pP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2005/2006</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Ренжина М</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2006/2007</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Бустанов Е.</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Тюменцева Ю</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51</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55</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Кудинова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2007/2008</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Мищенко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Ковальчук Г.</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Аверина Ж.</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Аверина О.</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65</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Киватыцкий</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56</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Комаров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58</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Ерденова Д</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53</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2008/2009</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Берденов Ж</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ВоенмастерЮ</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64</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4515B5">
        <w:trPr>
          <w:trHeight w:val="444"/>
        </w:trPr>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2009/2010</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Военмастер Л</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75</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w:t>
            </w:r>
            <w:r w:rsidR="004515B5">
              <w:rPr>
                <w:rFonts w:ascii="Times New Roman" w:hAnsi="Times New Roman"/>
                <w:sz w:val="16"/>
                <w:szCs w:val="16"/>
              </w:rPr>
              <w:t xml:space="preserve">                                </w:t>
            </w:r>
            <w:r w:rsidRPr="00BA5371">
              <w:rPr>
                <w:rFonts w:ascii="Times New Roman" w:hAnsi="Times New Roman"/>
                <w:sz w:val="16"/>
                <w:szCs w:val="16"/>
              </w:rPr>
              <w:t>58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Ренжина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Литература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50</w:t>
            </w:r>
            <w:r w:rsidR="004515B5">
              <w:rPr>
                <w:rFonts w:ascii="Times New Roman" w:hAnsi="Times New Roman"/>
                <w:sz w:val="16"/>
                <w:szCs w:val="16"/>
              </w:rPr>
              <w:t xml:space="preserve">                                </w:t>
            </w:r>
            <w:r w:rsidRPr="00BA5371">
              <w:rPr>
                <w:rFonts w:ascii="Times New Roman" w:hAnsi="Times New Roman"/>
                <w:sz w:val="16"/>
                <w:szCs w:val="16"/>
              </w:rPr>
              <w:t>45</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Тюменцев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71</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История</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 xml:space="preserve">70    </w:t>
            </w:r>
            <w:r w:rsidR="004515B5">
              <w:rPr>
                <w:rFonts w:ascii="Times New Roman" w:hAnsi="Times New Roman"/>
                <w:sz w:val="16"/>
                <w:szCs w:val="16"/>
              </w:rPr>
              <w:t xml:space="preserve">                            </w:t>
            </w:r>
            <w:r w:rsidRPr="00BA5371">
              <w:rPr>
                <w:rFonts w:ascii="Times New Roman" w:hAnsi="Times New Roman"/>
                <w:sz w:val="16"/>
                <w:szCs w:val="16"/>
              </w:rPr>
              <w:t>62</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Пехтерева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62</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2010/2011</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БыструшкинаА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Литература</w:t>
            </w:r>
            <w:r w:rsidR="004515B5">
              <w:rPr>
                <w:rFonts w:ascii="Times New Roman" w:hAnsi="Times New Roman"/>
                <w:sz w:val="16"/>
                <w:szCs w:val="16"/>
              </w:rPr>
              <w:t xml:space="preserve">    </w:t>
            </w:r>
            <w:r w:rsidRPr="00BA5371">
              <w:rPr>
                <w:rFonts w:ascii="Times New Roman" w:hAnsi="Times New Roman"/>
                <w:sz w:val="16"/>
                <w:szCs w:val="16"/>
              </w:rPr>
              <w:t>Немецкий яз</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    !!</w:t>
            </w:r>
            <w:r w:rsidR="004515B5">
              <w:rPr>
                <w:rFonts w:ascii="Times New Roman" w:hAnsi="Times New Roman"/>
                <w:sz w:val="16"/>
                <w:szCs w:val="16"/>
              </w:rPr>
              <w:t xml:space="preserve">                          </w:t>
            </w:r>
            <w:r w:rsidRPr="00BA5371">
              <w:rPr>
                <w:rFonts w:ascii="Times New Roman" w:hAnsi="Times New Roman"/>
                <w:sz w:val="16"/>
                <w:szCs w:val="16"/>
              </w:rPr>
              <w:t>53</w:t>
            </w:r>
            <w:r w:rsidR="004515B5">
              <w:rPr>
                <w:rFonts w:ascii="Times New Roman" w:hAnsi="Times New Roman"/>
                <w:sz w:val="16"/>
                <w:szCs w:val="16"/>
              </w:rPr>
              <w:t xml:space="preserve">                                </w:t>
            </w:r>
            <w:r w:rsidRPr="00BA5371">
              <w:rPr>
                <w:rFonts w:ascii="Times New Roman" w:hAnsi="Times New Roman"/>
                <w:sz w:val="16"/>
                <w:szCs w:val="16"/>
              </w:rPr>
              <w:t>62</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2011/2012</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Колпаков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50</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Серебряная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Рачёв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84</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66    !!</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2012/2013</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Игибаева 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90</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44</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Физика</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57     !!</w:t>
            </w:r>
            <w:r w:rsidR="004515B5">
              <w:rPr>
                <w:rFonts w:ascii="Times New Roman" w:hAnsi="Times New Roman"/>
                <w:sz w:val="16"/>
                <w:szCs w:val="16"/>
              </w:rPr>
              <w:t xml:space="preserve">                      </w:t>
            </w:r>
            <w:r w:rsidRPr="00BA5371">
              <w:rPr>
                <w:rFonts w:ascii="Times New Roman" w:hAnsi="Times New Roman"/>
                <w:sz w:val="16"/>
                <w:szCs w:val="16"/>
              </w:rPr>
              <w:t>58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Комарова С.</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52</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    !!</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Эрса Д</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98    !!</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56</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74    !!</w:t>
            </w:r>
            <w:r w:rsidR="004515B5">
              <w:rPr>
                <w:rFonts w:ascii="Times New Roman" w:hAnsi="Times New Roman"/>
                <w:sz w:val="16"/>
                <w:szCs w:val="16"/>
              </w:rPr>
              <w:t xml:space="preserve">                     </w:t>
            </w:r>
            <w:r w:rsidRPr="00BA5371">
              <w:rPr>
                <w:rFonts w:ascii="Times New Roman" w:hAnsi="Times New Roman"/>
                <w:sz w:val="16"/>
                <w:szCs w:val="16"/>
              </w:rPr>
              <w:t>79    !!</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Кудинова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84</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72</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Физика</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52</w:t>
            </w:r>
            <w:r w:rsidR="004515B5">
              <w:rPr>
                <w:rFonts w:ascii="Times New Roman" w:hAnsi="Times New Roman"/>
                <w:sz w:val="16"/>
                <w:szCs w:val="16"/>
              </w:rPr>
              <w:t xml:space="preserve">                                 </w:t>
            </w:r>
            <w:r w:rsidRPr="00BA5371">
              <w:rPr>
                <w:rFonts w:ascii="Times New Roman" w:hAnsi="Times New Roman"/>
                <w:sz w:val="16"/>
                <w:szCs w:val="16"/>
              </w:rPr>
              <w:t>64</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Денисов П</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Биология</w:t>
            </w:r>
            <w:r w:rsidR="004515B5">
              <w:rPr>
                <w:rFonts w:ascii="Times New Roman" w:hAnsi="Times New Roman"/>
                <w:sz w:val="16"/>
                <w:szCs w:val="16"/>
              </w:rPr>
              <w:t xml:space="preserve">                  </w:t>
            </w:r>
            <w:r w:rsidRPr="00BA5371">
              <w:rPr>
                <w:rFonts w:ascii="Times New Roman" w:hAnsi="Times New Roman"/>
                <w:sz w:val="16"/>
                <w:szCs w:val="16"/>
              </w:rPr>
              <w:t>Химия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70</w:t>
            </w:r>
            <w:r w:rsidR="004515B5">
              <w:rPr>
                <w:rFonts w:ascii="Times New Roman" w:hAnsi="Times New Roman"/>
                <w:sz w:val="16"/>
                <w:szCs w:val="16"/>
              </w:rPr>
              <w:t xml:space="preserve">                                 </w:t>
            </w:r>
            <w:r w:rsidRPr="00BA5371">
              <w:rPr>
                <w:rFonts w:ascii="Times New Roman" w:hAnsi="Times New Roman"/>
                <w:sz w:val="16"/>
                <w:szCs w:val="16"/>
              </w:rPr>
              <w:t>71</w:t>
            </w: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2013/2014</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Моисеев Н.</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65</w:t>
            </w:r>
            <w:r w:rsidR="004515B5">
              <w:rPr>
                <w:rFonts w:ascii="Times New Roman" w:hAnsi="Times New Roman"/>
                <w:sz w:val="16"/>
                <w:szCs w:val="16"/>
              </w:rPr>
              <w:t xml:space="preserve">                                 </w:t>
            </w:r>
            <w:r w:rsidRPr="00BA5371">
              <w:rPr>
                <w:rFonts w:ascii="Times New Roman" w:hAnsi="Times New Roman"/>
                <w:sz w:val="16"/>
                <w:szCs w:val="16"/>
              </w:rPr>
              <w:t>48</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Колосов  И</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   !!</w:t>
            </w:r>
          </w:p>
        </w:tc>
        <w:tc>
          <w:tcPr>
            <w:tcW w:w="1408" w:type="dxa"/>
          </w:tcPr>
          <w:p w:rsidR="001740BC" w:rsidRPr="00BA5371" w:rsidRDefault="001740BC" w:rsidP="00B82AF6">
            <w:pPr>
              <w:rPr>
                <w:rFonts w:ascii="Times New Roman" w:hAnsi="Times New Roman"/>
                <w:sz w:val="16"/>
                <w:szCs w:val="16"/>
              </w:rPr>
            </w:pPr>
          </w:p>
        </w:tc>
        <w:tc>
          <w:tcPr>
            <w:tcW w:w="1322" w:type="dxa"/>
          </w:tcPr>
          <w:p w:rsidR="001740BC" w:rsidRPr="00BA5371" w:rsidRDefault="001740BC" w:rsidP="00B82AF6">
            <w:pPr>
              <w:rPr>
                <w:rFonts w:ascii="Times New Roman" w:hAnsi="Times New Roman"/>
                <w:sz w:val="16"/>
                <w:szCs w:val="16"/>
              </w:rPr>
            </w:pPr>
          </w:p>
        </w:tc>
      </w:tr>
      <w:tr w:rsidR="001740BC" w:rsidRPr="00BA5371" w:rsidTr="00B82AF6">
        <w:tc>
          <w:tcPr>
            <w:tcW w:w="138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2014/2015</w:t>
            </w: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Зубрилина Т.</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73</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55</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 История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62</w:t>
            </w:r>
            <w:r w:rsidR="004515B5">
              <w:rPr>
                <w:rFonts w:ascii="Times New Roman" w:hAnsi="Times New Roman"/>
                <w:sz w:val="16"/>
                <w:szCs w:val="16"/>
              </w:rPr>
              <w:t xml:space="preserve">                                  </w:t>
            </w:r>
            <w:r w:rsidRPr="00BA5371">
              <w:rPr>
                <w:rFonts w:ascii="Times New Roman" w:hAnsi="Times New Roman"/>
                <w:sz w:val="16"/>
                <w:szCs w:val="16"/>
              </w:rPr>
              <w:t>51</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Золотая</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Кувардина М.</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92</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39</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Литература</w:t>
            </w:r>
            <w:r w:rsidR="004515B5">
              <w:rPr>
                <w:rFonts w:ascii="Times New Roman" w:hAnsi="Times New Roman"/>
                <w:sz w:val="16"/>
                <w:szCs w:val="16"/>
              </w:rPr>
              <w:t xml:space="preserve">  </w:t>
            </w: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60</w:t>
            </w:r>
            <w:r w:rsidR="004515B5">
              <w:rPr>
                <w:rFonts w:ascii="Times New Roman" w:hAnsi="Times New Roman"/>
                <w:sz w:val="16"/>
                <w:szCs w:val="16"/>
              </w:rPr>
              <w:t xml:space="preserve">                                  </w:t>
            </w:r>
            <w:r w:rsidRPr="00BA5371">
              <w:rPr>
                <w:rFonts w:ascii="Times New Roman" w:hAnsi="Times New Roman"/>
                <w:sz w:val="16"/>
                <w:szCs w:val="16"/>
              </w:rPr>
              <w:t>57</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Шарапов А.</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69</w:t>
            </w:r>
          </w:p>
        </w:tc>
        <w:tc>
          <w:tcPr>
            <w:tcW w:w="1414"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68</w:t>
            </w: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r w:rsidR="004515B5">
              <w:rPr>
                <w:rFonts w:ascii="Times New Roman" w:hAnsi="Times New Roman"/>
                <w:sz w:val="16"/>
                <w:szCs w:val="16"/>
              </w:rPr>
              <w:t xml:space="preserve"> </w:t>
            </w:r>
            <w:r w:rsidRPr="00BA5371">
              <w:rPr>
                <w:rFonts w:ascii="Times New Roman" w:hAnsi="Times New Roman"/>
                <w:sz w:val="16"/>
                <w:szCs w:val="16"/>
              </w:rPr>
              <w:t>Физика</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53</w:t>
            </w:r>
            <w:r w:rsidR="004515B5">
              <w:rPr>
                <w:rFonts w:ascii="Times New Roman" w:hAnsi="Times New Roman"/>
                <w:sz w:val="16"/>
                <w:szCs w:val="16"/>
              </w:rPr>
              <w:t xml:space="preserve">                                 </w:t>
            </w:r>
            <w:r w:rsidRPr="00BA5371">
              <w:rPr>
                <w:rFonts w:ascii="Times New Roman" w:hAnsi="Times New Roman"/>
                <w:sz w:val="16"/>
                <w:szCs w:val="16"/>
              </w:rPr>
              <w:t>53</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w:t>
            </w:r>
          </w:p>
        </w:tc>
        <w:tc>
          <w:tcPr>
            <w:tcW w:w="1470"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Дастенов</w:t>
            </w:r>
          </w:p>
        </w:tc>
        <w:tc>
          <w:tcPr>
            <w:tcW w:w="1359"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79</w:t>
            </w:r>
          </w:p>
        </w:tc>
        <w:tc>
          <w:tcPr>
            <w:tcW w:w="1414" w:type="dxa"/>
          </w:tcPr>
          <w:p w:rsidR="001740BC" w:rsidRPr="00BA5371" w:rsidRDefault="001740BC" w:rsidP="00B82AF6">
            <w:pPr>
              <w:rPr>
                <w:rFonts w:ascii="Times New Roman" w:hAnsi="Times New Roman"/>
                <w:sz w:val="16"/>
                <w:szCs w:val="16"/>
              </w:rPr>
            </w:pP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Общество</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80 !!</w:t>
            </w:r>
          </w:p>
        </w:tc>
      </w:tr>
      <w:tr w:rsidR="001740BC" w:rsidRPr="00BA5371" w:rsidTr="00B82AF6">
        <w:tc>
          <w:tcPr>
            <w:tcW w:w="1389" w:type="dxa"/>
          </w:tcPr>
          <w:p w:rsidR="001740BC" w:rsidRPr="00BA5371" w:rsidRDefault="001740BC" w:rsidP="00B82AF6">
            <w:pPr>
              <w:rPr>
                <w:rFonts w:ascii="Times New Roman" w:hAnsi="Times New Roman"/>
                <w:sz w:val="16"/>
                <w:szCs w:val="16"/>
              </w:rPr>
            </w:pPr>
          </w:p>
        </w:tc>
        <w:tc>
          <w:tcPr>
            <w:tcW w:w="1416" w:type="dxa"/>
          </w:tcPr>
          <w:p w:rsidR="001740BC" w:rsidRPr="00BA5371" w:rsidRDefault="001740BC" w:rsidP="00B82AF6">
            <w:pPr>
              <w:rPr>
                <w:rFonts w:ascii="Times New Roman" w:hAnsi="Times New Roman"/>
                <w:sz w:val="16"/>
                <w:szCs w:val="16"/>
              </w:rPr>
            </w:pPr>
          </w:p>
        </w:tc>
        <w:tc>
          <w:tcPr>
            <w:tcW w:w="1470" w:type="dxa"/>
          </w:tcPr>
          <w:p w:rsidR="001740BC" w:rsidRPr="00BA5371" w:rsidRDefault="001740BC" w:rsidP="00B82AF6">
            <w:pPr>
              <w:rPr>
                <w:rFonts w:ascii="Times New Roman" w:hAnsi="Times New Roman"/>
                <w:sz w:val="16"/>
                <w:szCs w:val="16"/>
              </w:rPr>
            </w:pPr>
          </w:p>
        </w:tc>
        <w:tc>
          <w:tcPr>
            <w:tcW w:w="1359" w:type="dxa"/>
          </w:tcPr>
          <w:p w:rsidR="001740BC" w:rsidRPr="00BA5371" w:rsidRDefault="001740BC" w:rsidP="00B82AF6">
            <w:pPr>
              <w:rPr>
                <w:rFonts w:ascii="Times New Roman" w:hAnsi="Times New Roman"/>
                <w:sz w:val="16"/>
                <w:szCs w:val="16"/>
              </w:rPr>
            </w:pPr>
          </w:p>
        </w:tc>
        <w:tc>
          <w:tcPr>
            <w:tcW w:w="1414" w:type="dxa"/>
          </w:tcPr>
          <w:p w:rsidR="001740BC" w:rsidRPr="00BA5371" w:rsidRDefault="001740BC" w:rsidP="00B82AF6">
            <w:pPr>
              <w:rPr>
                <w:rFonts w:ascii="Times New Roman" w:hAnsi="Times New Roman"/>
                <w:sz w:val="16"/>
                <w:szCs w:val="16"/>
              </w:rPr>
            </w:pPr>
          </w:p>
        </w:tc>
        <w:tc>
          <w:tcPr>
            <w:tcW w:w="1408"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История</w:t>
            </w:r>
          </w:p>
        </w:tc>
        <w:tc>
          <w:tcPr>
            <w:tcW w:w="1322" w:type="dxa"/>
          </w:tcPr>
          <w:p w:rsidR="001740BC" w:rsidRPr="00BA5371" w:rsidRDefault="001740BC" w:rsidP="00B82AF6">
            <w:pPr>
              <w:rPr>
                <w:rFonts w:ascii="Times New Roman" w:hAnsi="Times New Roman"/>
                <w:sz w:val="16"/>
                <w:szCs w:val="16"/>
              </w:rPr>
            </w:pPr>
            <w:r w:rsidRPr="00BA5371">
              <w:rPr>
                <w:rFonts w:ascii="Times New Roman" w:hAnsi="Times New Roman"/>
                <w:sz w:val="16"/>
                <w:szCs w:val="16"/>
              </w:rPr>
              <w:t>63 !</w:t>
            </w:r>
          </w:p>
        </w:tc>
      </w:tr>
    </w:tbl>
    <w:p w:rsidR="001740BC" w:rsidRPr="00350526" w:rsidRDefault="001740BC" w:rsidP="0009719F">
      <w:pPr>
        <w:rPr>
          <w:rFonts w:ascii="Times New Roman" w:hAnsi="Times New Roman"/>
          <w:b/>
          <w:sz w:val="24"/>
          <w:szCs w:val="24"/>
        </w:rPr>
      </w:pPr>
    </w:p>
    <w:p w:rsidR="001740BC" w:rsidRPr="00350526" w:rsidRDefault="001740BC" w:rsidP="001740BC">
      <w:pPr>
        <w:ind w:left="360"/>
        <w:rPr>
          <w:rFonts w:ascii="Times New Roman" w:hAnsi="Times New Roman"/>
          <w:b/>
          <w:sz w:val="24"/>
          <w:szCs w:val="24"/>
        </w:rPr>
      </w:pPr>
      <w:r w:rsidRPr="00350526">
        <w:rPr>
          <w:rFonts w:ascii="Times New Roman" w:hAnsi="Times New Roman"/>
          <w:b/>
          <w:sz w:val="24"/>
          <w:szCs w:val="24"/>
        </w:rPr>
        <w:t>Общие рекомендации</w:t>
      </w:r>
      <w:r w:rsidRPr="00350526">
        <w:rPr>
          <w:rFonts w:ascii="Times New Roman" w:hAnsi="Times New Roman"/>
          <w:sz w:val="24"/>
          <w:szCs w:val="24"/>
        </w:rPr>
        <w:t xml:space="preserve">                                                            </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Средний балл ЕГЭ по отдельным предметам должен заставить учителей проанализировать качественный показатель подготовки к экзаменам, в этом году это касается всех  предметов.</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Обратить серьёзное внимание  на тематический учёт знаний обучающихся.</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Проанализировать соответствие годовых и экзаменационных оценок по предмету, усилить требовательность к оцениванию устных и письменных ответов обучающихся, обратить внимание на объективность выставляемых оценок.</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Учителям проанализировать результаты ЕГЭ по предмету, спланировать текущее повторение в 2015/2016 учебном году с учётом выводов из анализа.</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Классным руководителям, учителям, работающим в 10 – 11 классах составить план работы с учащимися с высокой мотивацией обучения.</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Руководителям ШМО  изучить опыт работы учителей  по подготовке обучающихся к итоговой аттестации.</w:t>
      </w:r>
    </w:p>
    <w:p w:rsidR="001740BC" w:rsidRPr="00350526" w:rsidRDefault="001740BC" w:rsidP="001740BC">
      <w:pPr>
        <w:numPr>
          <w:ilvl w:val="0"/>
          <w:numId w:val="26"/>
        </w:numPr>
        <w:spacing w:after="0" w:line="240" w:lineRule="auto"/>
        <w:rPr>
          <w:rFonts w:ascii="Times New Roman" w:hAnsi="Times New Roman"/>
          <w:sz w:val="24"/>
          <w:szCs w:val="24"/>
        </w:rPr>
      </w:pPr>
      <w:r w:rsidRPr="00350526">
        <w:rPr>
          <w:rFonts w:ascii="Times New Roman" w:hAnsi="Times New Roman"/>
          <w:sz w:val="24"/>
          <w:szCs w:val="24"/>
        </w:rPr>
        <w:t xml:space="preserve">Изучить порядок сдачи ЕГЭ по обязательному предмету «Математика», провести разъяснительную работу с обучающимися и их родителями. </w:t>
      </w:r>
    </w:p>
    <w:p w:rsidR="001740BC" w:rsidRPr="00350526" w:rsidRDefault="001740BC" w:rsidP="001740BC">
      <w:pPr>
        <w:rPr>
          <w:rFonts w:ascii="Times New Roman" w:hAnsi="Times New Roman"/>
          <w:b/>
          <w:sz w:val="24"/>
          <w:szCs w:val="24"/>
        </w:rPr>
      </w:pPr>
    </w:p>
    <w:p w:rsidR="005009FE" w:rsidRPr="00350526" w:rsidRDefault="005009FE" w:rsidP="00DB5E7F">
      <w:pPr>
        <w:jc w:val="center"/>
        <w:rPr>
          <w:rFonts w:ascii="Times New Roman" w:hAnsi="Times New Roman"/>
          <w:b/>
          <w:sz w:val="24"/>
          <w:szCs w:val="24"/>
        </w:rPr>
      </w:pPr>
    </w:p>
    <w:p w:rsidR="00BC1CB1" w:rsidRDefault="00BC1CB1" w:rsidP="000F2D89">
      <w:pPr>
        <w:ind w:left="360"/>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sidRPr="007D218C">
        <w:rPr>
          <w:rFonts w:ascii="Times New Roman" w:hAnsi="Times New Roman"/>
          <w:b/>
          <w:bCs/>
          <w:sz w:val="24"/>
          <w:szCs w:val="24"/>
        </w:rPr>
        <w:t>.</w:t>
      </w:r>
      <w:r>
        <w:rPr>
          <w:rFonts w:ascii="Times New Roman" w:hAnsi="Times New Roman"/>
          <w:b/>
          <w:bCs/>
          <w:sz w:val="24"/>
          <w:szCs w:val="24"/>
        </w:rPr>
        <w:t xml:space="preserve">       </w:t>
      </w:r>
      <w:r w:rsidRPr="007D218C">
        <w:rPr>
          <w:rFonts w:ascii="Times New Roman" w:hAnsi="Times New Roman"/>
          <w:b/>
          <w:bCs/>
          <w:sz w:val="24"/>
          <w:szCs w:val="24"/>
        </w:rPr>
        <w:t xml:space="preserve"> </w:t>
      </w:r>
      <w:r>
        <w:rPr>
          <w:rFonts w:ascii="Times New Roman" w:hAnsi="Times New Roman"/>
          <w:b/>
          <w:bCs/>
          <w:sz w:val="24"/>
          <w:szCs w:val="24"/>
        </w:rPr>
        <w:t>2.</w:t>
      </w:r>
      <w:r w:rsidR="00053007">
        <w:rPr>
          <w:rFonts w:ascii="Times New Roman" w:hAnsi="Times New Roman"/>
          <w:b/>
          <w:bCs/>
          <w:sz w:val="24"/>
          <w:szCs w:val="24"/>
        </w:rPr>
        <w:t>9</w:t>
      </w:r>
      <w:r>
        <w:rPr>
          <w:rFonts w:ascii="Times New Roman" w:hAnsi="Times New Roman"/>
          <w:b/>
          <w:bCs/>
          <w:sz w:val="24"/>
          <w:szCs w:val="24"/>
        </w:rPr>
        <w:t xml:space="preserve">. </w:t>
      </w:r>
      <w:r w:rsidRPr="00550712">
        <w:rPr>
          <w:rFonts w:ascii="Times New Roman" w:hAnsi="Times New Roman"/>
          <w:b/>
          <w:bCs/>
          <w:sz w:val="24"/>
          <w:szCs w:val="24"/>
        </w:rPr>
        <w:t xml:space="preserve">  </w:t>
      </w:r>
      <w:r w:rsidRPr="00527B93">
        <w:rPr>
          <w:rFonts w:ascii="Times New Roman" w:hAnsi="Times New Roman"/>
          <w:b/>
          <w:bCs/>
          <w:sz w:val="24"/>
          <w:szCs w:val="24"/>
        </w:rPr>
        <w:t>Анализ   уровня преподавания по предметам</w:t>
      </w:r>
      <w:r>
        <w:rPr>
          <w:rFonts w:ascii="Times New Roman" w:hAnsi="Times New Roman"/>
          <w:b/>
          <w:bCs/>
          <w:sz w:val="24"/>
          <w:szCs w:val="24"/>
        </w:rPr>
        <w:t>:</w:t>
      </w:r>
    </w:p>
    <w:p w:rsidR="002A5C8F" w:rsidRDefault="002A5C8F" w:rsidP="002A5C8F">
      <w:pPr>
        <w:jc w:val="center"/>
        <w:rPr>
          <w:rFonts w:ascii="Times New Roman" w:hAnsi="Times New Roman"/>
          <w:b/>
          <w:sz w:val="24"/>
          <w:szCs w:val="24"/>
        </w:rPr>
      </w:pPr>
      <w:r>
        <w:rPr>
          <w:rFonts w:ascii="Times New Roman" w:hAnsi="Times New Roman"/>
          <w:b/>
          <w:sz w:val="24"/>
          <w:szCs w:val="24"/>
        </w:rPr>
        <w:t>1)</w:t>
      </w:r>
      <w:r w:rsidRPr="0038552E">
        <w:rPr>
          <w:rFonts w:ascii="Times New Roman" w:hAnsi="Times New Roman"/>
          <w:b/>
          <w:sz w:val="24"/>
          <w:szCs w:val="24"/>
        </w:rPr>
        <w:t>Анализ уровня преподавания по предметам</w:t>
      </w:r>
      <w:r>
        <w:rPr>
          <w:rFonts w:ascii="Times New Roman" w:hAnsi="Times New Roman"/>
          <w:b/>
          <w:sz w:val="24"/>
          <w:szCs w:val="24"/>
        </w:rPr>
        <w:t xml:space="preserve"> по классам </w:t>
      </w:r>
      <w:r w:rsidRPr="0038552E">
        <w:rPr>
          <w:rFonts w:ascii="Times New Roman" w:hAnsi="Times New Roman"/>
          <w:b/>
          <w:sz w:val="24"/>
          <w:szCs w:val="24"/>
        </w:rPr>
        <w:t xml:space="preserve"> 2014-2015 уч год</w:t>
      </w:r>
    </w:p>
    <w:tbl>
      <w:tblPr>
        <w:tblStyle w:val="a3"/>
        <w:tblW w:w="9606" w:type="dxa"/>
        <w:tblLook w:val="04A0"/>
      </w:tblPr>
      <w:tblGrid>
        <w:gridCol w:w="491"/>
        <w:gridCol w:w="1848"/>
        <w:gridCol w:w="595"/>
        <w:gridCol w:w="595"/>
        <w:gridCol w:w="595"/>
        <w:gridCol w:w="595"/>
        <w:gridCol w:w="595"/>
        <w:gridCol w:w="595"/>
        <w:gridCol w:w="595"/>
        <w:gridCol w:w="3102"/>
      </w:tblGrid>
      <w:tr w:rsidR="002A5C8F" w:rsidRPr="001E343D" w:rsidTr="008C3BEC">
        <w:tc>
          <w:tcPr>
            <w:tcW w:w="0" w:type="auto"/>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w:t>
            </w:r>
          </w:p>
        </w:tc>
        <w:tc>
          <w:tcPr>
            <w:tcW w:w="0" w:type="auto"/>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Предмет</w:t>
            </w:r>
          </w:p>
        </w:tc>
        <w:tc>
          <w:tcPr>
            <w:tcW w:w="0" w:type="auto"/>
            <w:gridSpan w:val="7"/>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Класс</w:t>
            </w:r>
          </w:p>
        </w:tc>
        <w:tc>
          <w:tcPr>
            <w:tcW w:w="3102" w:type="dxa"/>
            <w:vMerge w:val="restart"/>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 xml:space="preserve">% качества                                                                           </w:t>
            </w:r>
            <w:r w:rsidRPr="001E343D">
              <w:rPr>
                <w:rFonts w:ascii="Times New Roman" w:hAnsi="Times New Roman"/>
                <w:sz w:val="16"/>
                <w:szCs w:val="16"/>
              </w:rPr>
              <w:lastRenderedPageBreak/>
              <w:t>препод.  предмета</w:t>
            </w:r>
          </w:p>
        </w:tc>
      </w:tr>
      <w:tr w:rsidR="002A5C8F" w:rsidRPr="001E343D" w:rsidTr="008C3BEC">
        <w:tc>
          <w:tcPr>
            <w:tcW w:w="0" w:type="auto"/>
            <w:vMerge/>
          </w:tcPr>
          <w:p w:rsidR="002A5C8F" w:rsidRPr="001E343D" w:rsidRDefault="002A5C8F" w:rsidP="008C3BEC">
            <w:pPr>
              <w:rPr>
                <w:rFonts w:ascii="Times New Roman" w:hAnsi="Times New Roman"/>
                <w:sz w:val="16"/>
                <w:szCs w:val="16"/>
              </w:rPr>
            </w:pPr>
          </w:p>
        </w:tc>
        <w:tc>
          <w:tcPr>
            <w:tcW w:w="0" w:type="auto"/>
            <w:vMerge/>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11</w:t>
            </w:r>
          </w:p>
        </w:tc>
        <w:tc>
          <w:tcPr>
            <w:tcW w:w="3102" w:type="dxa"/>
            <w:vMerge/>
          </w:tcPr>
          <w:p w:rsidR="002A5C8F" w:rsidRPr="001E343D" w:rsidRDefault="002A5C8F" w:rsidP="008C3BEC">
            <w:pPr>
              <w:rPr>
                <w:rFonts w:ascii="Times New Roman" w:hAnsi="Times New Roman"/>
                <w:sz w:val="16"/>
                <w:szCs w:val="16"/>
              </w:rPr>
            </w:pP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lastRenderedPageBreak/>
              <w:t>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Русский язык</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53</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63(Бохан-58, Еремкина-70)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Литература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33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66(Бохан-55, Еремкина-80)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Английский язык</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Немецкий язык</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Математика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Алгебра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53</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65(Об-59,Шт-59,Ком-82,Лев</w:t>
            </w:r>
            <w:r>
              <w:rPr>
                <w:rFonts w:ascii="Times New Roman" w:hAnsi="Times New Roman"/>
                <w:sz w:val="16"/>
                <w:szCs w:val="16"/>
              </w:rPr>
              <w:t>-58)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Геометрия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69</w:t>
            </w:r>
            <w:r>
              <w:rPr>
                <w:rFonts w:ascii="Times New Roman" w:hAnsi="Times New Roman"/>
                <w:sz w:val="16"/>
                <w:szCs w:val="16"/>
              </w:rPr>
              <w:t>(Шт-47,Ком-82,Лев-67)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Информатика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93</w:t>
            </w:r>
          </w:p>
        </w:tc>
        <w:tc>
          <w:tcPr>
            <w:tcW w:w="0" w:type="auto"/>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88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История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82</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79</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Обществознание</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84</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География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65</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77</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12</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Биология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75</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Физика</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59</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76</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14</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Химия</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63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57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40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71</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58</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15</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ИЗО</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16</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Музыка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17</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Искусство</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94</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18</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МХК</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80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19</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Физ-ра</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93</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99</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ОБЖ</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r w:rsidR="002A5C8F" w:rsidRPr="001E343D" w:rsidTr="008C3BE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21</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Технология</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0" w:type="auto"/>
          </w:tcPr>
          <w:p w:rsidR="002A5C8F" w:rsidRPr="001E343D" w:rsidRDefault="002A5C8F" w:rsidP="008C3BEC">
            <w:pPr>
              <w:rPr>
                <w:rFonts w:ascii="Times New Roman" w:hAnsi="Times New Roman"/>
                <w:sz w:val="16"/>
                <w:szCs w:val="16"/>
              </w:rPr>
            </w:pPr>
            <w:r w:rsidRPr="001E343D">
              <w:rPr>
                <w:rFonts w:ascii="Times New Roman" w:hAnsi="Times New Roman"/>
                <w:sz w:val="16"/>
                <w:szCs w:val="16"/>
              </w:rPr>
              <w:t>100</w:t>
            </w:r>
          </w:p>
        </w:tc>
        <w:tc>
          <w:tcPr>
            <w:tcW w:w="3102" w:type="dxa"/>
          </w:tcPr>
          <w:p w:rsidR="002A5C8F" w:rsidRPr="001E343D" w:rsidRDefault="002A5C8F" w:rsidP="008C3BEC">
            <w:pPr>
              <w:rPr>
                <w:rFonts w:ascii="Times New Roman" w:hAnsi="Times New Roman"/>
                <w:sz w:val="16"/>
                <w:szCs w:val="16"/>
              </w:rPr>
            </w:pPr>
            <w:r>
              <w:rPr>
                <w:rFonts w:ascii="Times New Roman" w:hAnsi="Times New Roman"/>
                <w:sz w:val="16"/>
                <w:szCs w:val="16"/>
              </w:rPr>
              <w:t>100</w:t>
            </w:r>
          </w:p>
        </w:tc>
      </w:tr>
    </w:tbl>
    <w:p w:rsidR="002A5C8F" w:rsidRPr="0038552E" w:rsidRDefault="002A5C8F" w:rsidP="002A5C8F">
      <w:pPr>
        <w:rPr>
          <w:rFonts w:ascii="Times New Roman" w:hAnsi="Times New Roman"/>
          <w:sz w:val="24"/>
          <w:szCs w:val="24"/>
        </w:rPr>
      </w:pPr>
    </w:p>
    <w:p w:rsidR="002A5C8F" w:rsidRPr="000F2D89" w:rsidRDefault="002A5C8F" w:rsidP="000F2D89">
      <w:pPr>
        <w:ind w:left="360"/>
        <w:rPr>
          <w:rFonts w:ascii="Times New Roman" w:hAnsi="Times New Roman"/>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1435"/>
        <w:gridCol w:w="992"/>
        <w:gridCol w:w="851"/>
        <w:gridCol w:w="850"/>
        <w:gridCol w:w="993"/>
        <w:gridCol w:w="850"/>
        <w:gridCol w:w="709"/>
        <w:gridCol w:w="709"/>
        <w:gridCol w:w="850"/>
        <w:gridCol w:w="850"/>
      </w:tblGrid>
      <w:tr w:rsidR="00EB2552" w:rsidRPr="004515B5" w:rsidTr="00EB2552">
        <w:tc>
          <w:tcPr>
            <w:tcW w:w="516" w:type="dxa"/>
            <w:shd w:val="clear" w:color="auto" w:fill="F3F3F3"/>
          </w:tcPr>
          <w:p w:rsidR="00EB2552" w:rsidRPr="004515B5" w:rsidRDefault="00EB2552" w:rsidP="00830319">
            <w:pPr>
              <w:rPr>
                <w:rFonts w:ascii="Times New Roman" w:hAnsi="Times New Roman"/>
                <w:b/>
                <w:bCs/>
                <w:sz w:val="16"/>
                <w:szCs w:val="16"/>
              </w:rPr>
            </w:pPr>
            <w:r w:rsidRPr="004515B5">
              <w:rPr>
                <w:rFonts w:ascii="Times New Roman" w:hAnsi="Times New Roman"/>
                <w:b/>
                <w:bCs/>
                <w:sz w:val="16"/>
                <w:szCs w:val="16"/>
              </w:rPr>
              <w:t>№</w:t>
            </w:r>
          </w:p>
        </w:tc>
        <w:tc>
          <w:tcPr>
            <w:tcW w:w="1435" w:type="dxa"/>
            <w:shd w:val="clear" w:color="auto" w:fill="F3F3F3"/>
          </w:tcPr>
          <w:p w:rsidR="00EB2552" w:rsidRPr="004515B5" w:rsidRDefault="00EB2552" w:rsidP="00830319">
            <w:pPr>
              <w:rPr>
                <w:rFonts w:ascii="Times New Roman" w:hAnsi="Times New Roman"/>
                <w:b/>
                <w:bCs/>
                <w:sz w:val="16"/>
                <w:szCs w:val="16"/>
              </w:rPr>
            </w:pPr>
            <w:r w:rsidRPr="004515B5">
              <w:rPr>
                <w:rFonts w:ascii="Times New Roman" w:hAnsi="Times New Roman"/>
                <w:b/>
                <w:bCs/>
                <w:sz w:val="16"/>
                <w:szCs w:val="16"/>
              </w:rPr>
              <w:t>Предмет</w:t>
            </w:r>
          </w:p>
        </w:tc>
        <w:tc>
          <w:tcPr>
            <w:tcW w:w="992"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2006 –2007 </w:t>
            </w:r>
          </w:p>
        </w:tc>
        <w:tc>
          <w:tcPr>
            <w:tcW w:w="851"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2007-2008 </w:t>
            </w:r>
          </w:p>
        </w:tc>
        <w:tc>
          <w:tcPr>
            <w:tcW w:w="850"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2008-2009 </w:t>
            </w:r>
          </w:p>
        </w:tc>
        <w:tc>
          <w:tcPr>
            <w:tcW w:w="993" w:type="dxa"/>
            <w:shd w:val="clear" w:color="auto" w:fill="F3F3F3"/>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2009 –2010 </w:t>
            </w:r>
          </w:p>
        </w:tc>
        <w:tc>
          <w:tcPr>
            <w:tcW w:w="850" w:type="dxa"/>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2010 – 2011 </w:t>
            </w:r>
          </w:p>
        </w:tc>
        <w:tc>
          <w:tcPr>
            <w:tcW w:w="709" w:type="dxa"/>
          </w:tcPr>
          <w:p w:rsidR="00EB2552" w:rsidRPr="004515B5" w:rsidRDefault="00EB2552" w:rsidP="002D0579">
            <w:pPr>
              <w:jc w:val="center"/>
              <w:rPr>
                <w:rFonts w:ascii="Times New Roman" w:hAnsi="Times New Roman"/>
                <w:b/>
                <w:bCs/>
                <w:sz w:val="16"/>
                <w:szCs w:val="16"/>
              </w:rPr>
            </w:pPr>
            <w:r w:rsidRPr="004515B5">
              <w:rPr>
                <w:rFonts w:ascii="Times New Roman" w:hAnsi="Times New Roman"/>
                <w:b/>
                <w:bCs/>
                <w:sz w:val="16"/>
                <w:szCs w:val="16"/>
              </w:rPr>
              <w:t xml:space="preserve">2011 – 2012 </w:t>
            </w:r>
          </w:p>
        </w:tc>
        <w:tc>
          <w:tcPr>
            <w:tcW w:w="709" w:type="dxa"/>
          </w:tcPr>
          <w:p w:rsidR="00EB2552" w:rsidRPr="004515B5" w:rsidRDefault="00EB2552" w:rsidP="000217E5">
            <w:pPr>
              <w:jc w:val="center"/>
              <w:rPr>
                <w:rFonts w:ascii="Times New Roman" w:hAnsi="Times New Roman"/>
                <w:b/>
                <w:bCs/>
                <w:sz w:val="16"/>
                <w:szCs w:val="16"/>
              </w:rPr>
            </w:pPr>
            <w:r w:rsidRPr="004515B5">
              <w:rPr>
                <w:rFonts w:ascii="Times New Roman" w:hAnsi="Times New Roman"/>
                <w:b/>
                <w:bCs/>
                <w:sz w:val="16"/>
                <w:szCs w:val="16"/>
              </w:rPr>
              <w:t>2012-2013</w:t>
            </w:r>
          </w:p>
        </w:tc>
        <w:tc>
          <w:tcPr>
            <w:tcW w:w="850" w:type="dxa"/>
          </w:tcPr>
          <w:p w:rsidR="00EB2552" w:rsidRPr="004515B5" w:rsidRDefault="00EB2552" w:rsidP="000217E5">
            <w:pPr>
              <w:jc w:val="center"/>
              <w:rPr>
                <w:rFonts w:ascii="Times New Roman" w:hAnsi="Times New Roman"/>
                <w:b/>
                <w:bCs/>
                <w:sz w:val="16"/>
                <w:szCs w:val="16"/>
              </w:rPr>
            </w:pPr>
            <w:r w:rsidRPr="004515B5">
              <w:rPr>
                <w:rFonts w:ascii="Times New Roman" w:hAnsi="Times New Roman"/>
                <w:b/>
                <w:bCs/>
                <w:sz w:val="16"/>
                <w:szCs w:val="16"/>
              </w:rPr>
              <w:t>2013-2014</w:t>
            </w:r>
          </w:p>
        </w:tc>
        <w:tc>
          <w:tcPr>
            <w:tcW w:w="850" w:type="dxa"/>
          </w:tcPr>
          <w:p w:rsidR="00EB2552" w:rsidRPr="004515B5" w:rsidRDefault="00EB2552" w:rsidP="000217E5">
            <w:pPr>
              <w:jc w:val="center"/>
              <w:rPr>
                <w:rFonts w:ascii="Times New Roman" w:hAnsi="Times New Roman"/>
                <w:b/>
                <w:bCs/>
                <w:sz w:val="16"/>
                <w:szCs w:val="16"/>
              </w:rPr>
            </w:pPr>
            <w:r>
              <w:rPr>
                <w:rFonts w:ascii="Times New Roman" w:hAnsi="Times New Roman"/>
                <w:b/>
                <w:bCs/>
                <w:sz w:val="16"/>
                <w:szCs w:val="16"/>
              </w:rPr>
              <w:t>2014-2015</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1.</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Русский язык</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45,8</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100/50,3</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48,4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100/49</w:t>
            </w:r>
          </w:p>
        </w:tc>
        <w:tc>
          <w:tcPr>
            <w:tcW w:w="709" w:type="dxa"/>
          </w:tcPr>
          <w:p w:rsidR="00EB2552" w:rsidRPr="004515B5" w:rsidRDefault="00EB2552" w:rsidP="00A57C02">
            <w:pPr>
              <w:rPr>
                <w:rFonts w:ascii="Times New Roman" w:hAnsi="Times New Roman"/>
                <w:sz w:val="16"/>
                <w:szCs w:val="16"/>
                <w:lang w:val="en-US"/>
              </w:rPr>
            </w:pPr>
            <w:r w:rsidRPr="004515B5">
              <w:rPr>
                <w:rFonts w:ascii="Times New Roman" w:hAnsi="Times New Roman"/>
                <w:sz w:val="16"/>
                <w:szCs w:val="16"/>
                <w:lang w:val="en-US"/>
              </w:rPr>
              <w:t>100/75</w:t>
            </w:r>
          </w:p>
        </w:tc>
        <w:tc>
          <w:tcPr>
            <w:tcW w:w="850" w:type="dxa"/>
          </w:tcPr>
          <w:p w:rsidR="00EB2552" w:rsidRPr="004515B5" w:rsidRDefault="00EB2552" w:rsidP="00A57C02">
            <w:pPr>
              <w:rPr>
                <w:rFonts w:ascii="Times New Roman" w:hAnsi="Times New Roman"/>
                <w:b/>
                <w:sz w:val="16"/>
                <w:szCs w:val="16"/>
              </w:rPr>
            </w:pPr>
            <w:r w:rsidRPr="004515B5">
              <w:rPr>
                <w:rFonts w:ascii="Times New Roman" w:hAnsi="Times New Roman"/>
                <w:b/>
                <w:sz w:val="16"/>
                <w:szCs w:val="16"/>
              </w:rPr>
              <w:t>99/65</w:t>
            </w:r>
          </w:p>
        </w:tc>
        <w:tc>
          <w:tcPr>
            <w:tcW w:w="850" w:type="dxa"/>
          </w:tcPr>
          <w:p w:rsidR="00EB2552" w:rsidRPr="002A5C8F" w:rsidRDefault="002A5C8F" w:rsidP="00A57C02">
            <w:pPr>
              <w:rPr>
                <w:rFonts w:ascii="Times New Roman" w:hAnsi="Times New Roman"/>
                <w:sz w:val="16"/>
                <w:szCs w:val="16"/>
              </w:rPr>
            </w:pPr>
            <w:r w:rsidRPr="002A5C8F">
              <w:rPr>
                <w:rFonts w:ascii="Times New Roman" w:hAnsi="Times New Roman"/>
                <w:sz w:val="16"/>
                <w:szCs w:val="16"/>
              </w:rPr>
              <w:t>100</w:t>
            </w:r>
            <w:r>
              <w:rPr>
                <w:rFonts w:ascii="Times New Roman" w:hAnsi="Times New Roman"/>
                <w:sz w:val="16"/>
                <w:szCs w:val="16"/>
              </w:rPr>
              <w:t>/</w:t>
            </w:r>
            <w:r w:rsidRPr="0044006E">
              <w:rPr>
                <w:rFonts w:ascii="Times New Roman" w:hAnsi="Times New Roman"/>
                <w:b/>
                <w:sz w:val="16"/>
                <w:szCs w:val="16"/>
              </w:rPr>
              <w:t>63</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2.</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Нем.-англ. язык</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80, 8</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100/77,4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100/68,4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63,7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100/65</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100/90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81,7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100/87</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3.</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История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89, 2</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100/85,7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100/83,7</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79</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100/81</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100/85</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79,7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10079</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4.</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Обществознание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90, 7</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100/87,4</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100/82,7</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86,6</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100/87,1</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100/86</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100/81</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100/82,8</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100/84</w:t>
            </w:r>
          </w:p>
        </w:tc>
      </w:tr>
      <w:tr w:rsidR="00EB2552" w:rsidRPr="004515B5" w:rsidTr="00EB2552">
        <w:trPr>
          <w:trHeight w:val="303"/>
        </w:trPr>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5.</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Математика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68, 9</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100/62,7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100/48</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56,7</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100/57,3</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100/55</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100/65</w:t>
            </w:r>
          </w:p>
        </w:tc>
        <w:tc>
          <w:tcPr>
            <w:tcW w:w="850" w:type="dxa"/>
          </w:tcPr>
          <w:p w:rsidR="00EB2552" w:rsidRPr="004515B5" w:rsidRDefault="00EB2552">
            <w:pPr>
              <w:rPr>
                <w:rFonts w:ascii="Times New Roman" w:hAnsi="Times New Roman"/>
                <w:b/>
                <w:sz w:val="16"/>
                <w:szCs w:val="16"/>
              </w:rPr>
            </w:pPr>
            <w:r w:rsidRPr="004515B5">
              <w:rPr>
                <w:rFonts w:ascii="Times New Roman" w:hAnsi="Times New Roman"/>
                <w:b/>
                <w:sz w:val="16"/>
                <w:szCs w:val="16"/>
              </w:rPr>
              <w:t>99/59</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100/65</w:t>
            </w:r>
          </w:p>
        </w:tc>
      </w:tr>
      <w:tr w:rsidR="00EB2552" w:rsidRPr="004515B5" w:rsidTr="00EB2552">
        <w:trPr>
          <w:trHeight w:val="309"/>
        </w:trPr>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6.</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Физика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69, 5</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100/59,5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100/50,4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54,5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100/55,2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100/54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100/78</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76</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7.</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Химия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64, 6</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100/63,2</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100/75,5</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100/66</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64,5</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58</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8.</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География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82</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100/81,9</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100/83,4</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72,8</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100/74</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100/73</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100/80</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78,7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/77</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9.</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Биология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81, 3</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100/80,6</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100/80,2</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72</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100/73</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100/74</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100/77</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Pr="0044006E">
              <w:rPr>
                <w:rFonts w:ascii="Times New Roman" w:hAnsi="Times New Roman"/>
                <w:b/>
                <w:sz w:val="16"/>
                <w:szCs w:val="16"/>
              </w:rPr>
              <w:t>/75</w:t>
            </w:r>
          </w:p>
        </w:tc>
      </w:tr>
      <w:tr w:rsidR="00EB2552" w:rsidRPr="004515B5" w:rsidTr="00EB2552">
        <w:tc>
          <w:tcPr>
            <w:tcW w:w="516"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10.</w:t>
            </w:r>
          </w:p>
        </w:tc>
        <w:tc>
          <w:tcPr>
            <w:tcW w:w="1435" w:type="dxa"/>
            <w:shd w:val="clear" w:color="auto" w:fill="F3F3F3"/>
          </w:tcPr>
          <w:p w:rsidR="00EB2552" w:rsidRPr="004515B5" w:rsidRDefault="00EB2552" w:rsidP="00C7163C">
            <w:pPr>
              <w:rPr>
                <w:rFonts w:ascii="Times New Roman" w:hAnsi="Times New Roman"/>
                <w:b/>
                <w:bCs/>
                <w:sz w:val="16"/>
                <w:szCs w:val="16"/>
              </w:rPr>
            </w:pPr>
            <w:r w:rsidRPr="004515B5">
              <w:rPr>
                <w:rFonts w:ascii="Times New Roman" w:hAnsi="Times New Roman"/>
                <w:b/>
                <w:bCs/>
                <w:sz w:val="16"/>
                <w:szCs w:val="16"/>
              </w:rPr>
              <w:t xml:space="preserve">Литература </w:t>
            </w:r>
          </w:p>
        </w:tc>
        <w:tc>
          <w:tcPr>
            <w:tcW w:w="992"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61, 3</w:t>
            </w:r>
          </w:p>
        </w:tc>
        <w:tc>
          <w:tcPr>
            <w:tcW w:w="851"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100/65</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100/66,3</w:t>
            </w:r>
          </w:p>
        </w:tc>
        <w:tc>
          <w:tcPr>
            <w:tcW w:w="993"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 / 61,8</w:t>
            </w:r>
          </w:p>
        </w:tc>
        <w:tc>
          <w:tcPr>
            <w:tcW w:w="850"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100/62</w:t>
            </w:r>
          </w:p>
        </w:tc>
        <w:tc>
          <w:tcPr>
            <w:tcW w:w="709" w:type="dxa"/>
          </w:tcPr>
          <w:p w:rsidR="00EB2552" w:rsidRPr="004515B5" w:rsidRDefault="00EB2552" w:rsidP="00A57C02">
            <w:pPr>
              <w:rPr>
                <w:rFonts w:ascii="Times New Roman" w:hAnsi="Times New Roman"/>
                <w:sz w:val="16"/>
                <w:szCs w:val="16"/>
              </w:rPr>
            </w:pPr>
            <w:r w:rsidRPr="004515B5">
              <w:rPr>
                <w:rFonts w:ascii="Times New Roman" w:hAnsi="Times New Roman"/>
                <w:sz w:val="16"/>
                <w:szCs w:val="16"/>
              </w:rPr>
              <w:t>100/64</w:t>
            </w:r>
          </w:p>
        </w:tc>
        <w:tc>
          <w:tcPr>
            <w:tcW w:w="709" w:type="dxa"/>
          </w:tcPr>
          <w:p w:rsidR="00EB2552" w:rsidRPr="004515B5" w:rsidRDefault="00EB2552">
            <w:pPr>
              <w:rPr>
                <w:rFonts w:ascii="Times New Roman" w:hAnsi="Times New Roman"/>
                <w:sz w:val="16"/>
                <w:szCs w:val="16"/>
              </w:rPr>
            </w:pPr>
            <w:r w:rsidRPr="004515B5">
              <w:rPr>
                <w:rFonts w:ascii="Times New Roman" w:hAnsi="Times New Roman"/>
                <w:sz w:val="16"/>
                <w:szCs w:val="16"/>
                <w:lang w:val="en-US"/>
              </w:rPr>
              <w:t>100/79</w:t>
            </w:r>
          </w:p>
        </w:tc>
        <w:tc>
          <w:tcPr>
            <w:tcW w:w="850" w:type="dxa"/>
          </w:tcPr>
          <w:p w:rsidR="00EB2552" w:rsidRPr="004515B5" w:rsidRDefault="00EB2552">
            <w:pPr>
              <w:rPr>
                <w:rFonts w:ascii="Times New Roman" w:hAnsi="Times New Roman"/>
                <w:sz w:val="16"/>
                <w:szCs w:val="16"/>
              </w:rPr>
            </w:pPr>
            <w:r w:rsidRPr="004515B5">
              <w:rPr>
                <w:rFonts w:ascii="Times New Roman" w:hAnsi="Times New Roman"/>
                <w:sz w:val="16"/>
                <w:szCs w:val="16"/>
              </w:rPr>
              <w:t>100/</w:t>
            </w:r>
            <w:r w:rsidRPr="004515B5">
              <w:rPr>
                <w:rFonts w:ascii="Times New Roman" w:hAnsi="Times New Roman"/>
                <w:b/>
                <w:sz w:val="16"/>
                <w:szCs w:val="16"/>
              </w:rPr>
              <w:t>72</w:t>
            </w:r>
          </w:p>
        </w:tc>
        <w:tc>
          <w:tcPr>
            <w:tcW w:w="850" w:type="dxa"/>
          </w:tcPr>
          <w:p w:rsidR="00EB2552" w:rsidRPr="002A5C8F" w:rsidRDefault="002A5C8F">
            <w:pPr>
              <w:rPr>
                <w:rFonts w:ascii="Times New Roman" w:hAnsi="Times New Roman"/>
                <w:sz w:val="16"/>
                <w:szCs w:val="16"/>
              </w:rPr>
            </w:pPr>
            <w:r>
              <w:rPr>
                <w:rFonts w:ascii="Times New Roman" w:hAnsi="Times New Roman"/>
                <w:sz w:val="16"/>
                <w:szCs w:val="16"/>
              </w:rPr>
              <w:t>100/</w:t>
            </w:r>
            <w:r w:rsidR="00681E33">
              <w:rPr>
                <w:rFonts w:ascii="Times New Roman" w:hAnsi="Times New Roman"/>
                <w:b/>
                <w:sz w:val="16"/>
                <w:szCs w:val="16"/>
              </w:rPr>
              <w:t>66</w:t>
            </w:r>
          </w:p>
        </w:tc>
      </w:tr>
      <w:tr w:rsidR="002A5C8F" w:rsidRPr="004515B5" w:rsidTr="008C3BEC">
        <w:tc>
          <w:tcPr>
            <w:tcW w:w="9605" w:type="dxa"/>
            <w:gridSpan w:val="11"/>
            <w:shd w:val="clear" w:color="auto" w:fill="F3F3F3"/>
          </w:tcPr>
          <w:p w:rsidR="002A5C8F" w:rsidRPr="002A5C8F" w:rsidRDefault="002A5C8F" w:rsidP="000217E5">
            <w:pPr>
              <w:rPr>
                <w:rFonts w:ascii="Times New Roman" w:hAnsi="Times New Roman"/>
                <w:bCs/>
                <w:sz w:val="16"/>
                <w:szCs w:val="16"/>
              </w:rPr>
            </w:pPr>
            <w:r w:rsidRPr="004515B5">
              <w:rPr>
                <w:rFonts w:ascii="Times New Roman" w:hAnsi="Times New Roman"/>
                <w:b/>
                <w:bCs/>
                <w:sz w:val="16"/>
                <w:szCs w:val="16"/>
              </w:rPr>
              <w:t xml:space="preserve">По ост предмет результаты стабильн: </w:t>
            </w:r>
            <w:r w:rsidRPr="004515B5">
              <w:rPr>
                <w:rFonts w:ascii="Times New Roman" w:hAnsi="Times New Roman"/>
                <w:bCs/>
                <w:sz w:val="16"/>
                <w:szCs w:val="16"/>
              </w:rPr>
              <w:t>МХК</w:t>
            </w:r>
            <w:r w:rsidRPr="004515B5">
              <w:rPr>
                <w:rFonts w:ascii="Times New Roman" w:hAnsi="Times New Roman"/>
                <w:b/>
                <w:bCs/>
                <w:sz w:val="16"/>
                <w:szCs w:val="16"/>
              </w:rPr>
              <w:t>-</w:t>
            </w:r>
            <w:r w:rsidRPr="0044006E">
              <w:rPr>
                <w:rFonts w:ascii="Times New Roman" w:hAnsi="Times New Roman"/>
                <w:b/>
                <w:bCs/>
                <w:sz w:val="16"/>
                <w:szCs w:val="16"/>
              </w:rPr>
              <w:t>90</w:t>
            </w:r>
            <w:r w:rsidRPr="004515B5">
              <w:rPr>
                <w:rFonts w:ascii="Times New Roman" w:hAnsi="Times New Roman"/>
                <w:bCs/>
                <w:sz w:val="16"/>
                <w:szCs w:val="16"/>
              </w:rPr>
              <w:t>%, информатика-</w:t>
            </w:r>
            <w:r>
              <w:rPr>
                <w:rFonts w:ascii="Times New Roman" w:hAnsi="Times New Roman"/>
                <w:b/>
                <w:bCs/>
                <w:sz w:val="16"/>
                <w:szCs w:val="16"/>
              </w:rPr>
              <w:t>88</w:t>
            </w:r>
            <w:r w:rsidRPr="004515B5">
              <w:rPr>
                <w:rFonts w:ascii="Times New Roman" w:hAnsi="Times New Roman"/>
                <w:bCs/>
                <w:sz w:val="16"/>
                <w:szCs w:val="16"/>
              </w:rPr>
              <w:t>%, технология-100%, ОБЖ-100%, музыка-100%, ИЗО-100%</w:t>
            </w:r>
            <w:r w:rsidRPr="004515B5">
              <w:rPr>
                <w:rFonts w:ascii="Times New Roman" w:hAnsi="Times New Roman"/>
                <w:b/>
                <w:bCs/>
                <w:sz w:val="16"/>
                <w:szCs w:val="16"/>
              </w:rPr>
              <w:t>.</w:t>
            </w:r>
          </w:p>
        </w:tc>
      </w:tr>
    </w:tbl>
    <w:p w:rsidR="00CF2604" w:rsidRDefault="00CF2604" w:rsidP="00B3742B">
      <w:pPr>
        <w:jc w:val="center"/>
        <w:rPr>
          <w:rFonts w:ascii="Times New Roman" w:hAnsi="Times New Roman"/>
          <w:b/>
          <w:bCs/>
          <w:sz w:val="24"/>
          <w:szCs w:val="24"/>
        </w:rPr>
      </w:pPr>
    </w:p>
    <w:p w:rsidR="00BC1CB1" w:rsidRPr="00550712" w:rsidRDefault="00BC1CB1" w:rsidP="00B3742B">
      <w:pPr>
        <w:jc w:val="center"/>
        <w:rPr>
          <w:rFonts w:ascii="Times New Roman" w:hAnsi="Times New Roman"/>
          <w:b/>
          <w:bCs/>
          <w:sz w:val="24"/>
          <w:szCs w:val="24"/>
        </w:rPr>
      </w:pPr>
      <w:r w:rsidRPr="00550712">
        <w:rPr>
          <w:rFonts w:ascii="Times New Roman" w:hAnsi="Times New Roman"/>
          <w:b/>
          <w:bCs/>
          <w:sz w:val="24"/>
          <w:szCs w:val="24"/>
        </w:rPr>
        <w:t>Русский язык</w:t>
      </w:r>
    </w:p>
    <w:p w:rsidR="00BC1CB1" w:rsidRDefault="00BC1CB1" w:rsidP="00210A10">
      <w:pPr>
        <w:rPr>
          <w:rFonts w:ascii="Times New Roman" w:hAnsi="Times New Roman"/>
          <w:sz w:val="24"/>
          <w:szCs w:val="24"/>
        </w:rPr>
      </w:pPr>
      <w:r w:rsidRPr="00550712">
        <w:rPr>
          <w:rFonts w:ascii="Times New Roman" w:hAnsi="Times New Roman"/>
          <w:sz w:val="24"/>
          <w:szCs w:val="24"/>
        </w:rPr>
        <w:t xml:space="preserve">В </w:t>
      </w:r>
      <w:r>
        <w:rPr>
          <w:rFonts w:ascii="Times New Roman" w:hAnsi="Times New Roman"/>
          <w:sz w:val="24"/>
          <w:szCs w:val="24"/>
        </w:rPr>
        <w:t xml:space="preserve"> работе </w:t>
      </w:r>
      <w:r w:rsidRPr="00550712">
        <w:rPr>
          <w:rFonts w:ascii="Times New Roman" w:hAnsi="Times New Roman"/>
          <w:sz w:val="24"/>
          <w:szCs w:val="24"/>
        </w:rPr>
        <w:t>МО гуманитарного цикла участвовало 8 учителей (</w:t>
      </w:r>
      <w:r w:rsidRPr="00A05903">
        <w:rPr>
          <w:rFonts w:ascii="Times New Roman" w:hAnsi="Times New Roman"/>
          <w:iCs/>
          <w:sz w:val="24"/>
          <w:szCs w:val="24"/>
        </w:rPr>
        <w:t>русский язык, литература, немецкий язык, история, обществознание</w:t>
      </w:r>
      <w:r w:rsidRPr="00A05903">
        <w:rPr>
          <w:rFonts w:ascii="Times New Roman" w:hAnsi="Times New Roman"/>
          <w:sz w:val="24"/>
          <w:szCs w:val="24"/>
        </w:rPr>
        <w:t>).</w:t>
      </w:r>
      <w:r>
        <w:rPr>
          <w:rFonts w:ascii="Times New Roman" w:hAnsi="Times New Roman"/>
          <w:sz w:val="24"/>
          <w:szCs w:val="24"/>
        </w:rPr>
        <w:t xml:space="preserve"> </w:t>
      </w:r>
      <w:r w:rsidR="00CF2604">
        <w:rPr>
          <w:rFonts w:ascii="Times New Roman" w:hAnsi="Times New Roman"/>
          <w:sz w:val="24"/>
          <w:szCs w:val="24"/>
        </w:rPr>
        <w:t>На основании</w:t>
      </w:r>
      <w:r w:rsidR="00F5326E">
        <w:rPr>
          <w:rFonts w:ascii="Times New Roman" w:hAnsi="Times New Roman"/>
          <w:sz w:val="24"/>
          <w:szCs w:val="24"/>
        </w:rPr>
        <w:t xml:space="preserve"> </w:t>
      </w:r>
      <w:r w:rsidR="00CF2604">
        <w:rPr>
          <w:rFonts w:ascii="Times New Roman" w:hAnsi="Times New Roman"/>
          <w:sz w:val="24"/>
          <w:szCs w:val="24"/>
        </w:rPr>
        <w:t xml:space="preserve"> результатов </w:t>
      </w:r>
      <w:r w:rsidR="00F5326E">
        <w:rPr>
          <w:rFonts w:ascii="Times New Roman" w:hAnsi="Times New Roman"/>
          <w:sz w:val="24"/>
          <w:szCs w:val="24"/>
        </w:rPr>
        <w:t>анализа характеристики освоения предметных знани</w:t>
      </w:r>
      <w:r w:rsidR="009B745B">
        <w:rPr>
          <w:rFonts w:ascii="Times New Roman" w:hAnsi="Times New Roman"/>
          <w:sz w:val="24"/>
          <w:szCs w:val="24"/>
        </w:rPr>
        <w:t xml:space="preserve">й и умений и УУД </w:t>
      </w:r>
      <w:r w:rsidR="00F5326E">
        <w:rPr>
          <w:rFonts w:ascii="Times New Roman" w:hAnsi="Times New Roman"/>
          <w:sz w:val="24"/>
          <w:szCs w:val="24"/>
        </w:rPr>
        <w:t xml:space="preserve"> были выявлены проблемы в преподавании предмета в 5-11 классах, </w:t>
      </w:r>
      <w:r w:rsidR="00CF2604">
        <w:rPr>
          <w:rFonts w:ascii="Times New Roman" w:hAnsi="Times New Roman"/>
          <w:sz w:val="24"/>
          <w:szCs w:val="24"/>
        </w:rPr>
        <w:t xml:space="preserve">в обучении  </w:t>
      </w:r>
      <w:r w:rsidR="00F5326E">
        <w:rPr>
          <w:rFonts w:ascii="Times New Roman" w:hAnsi="Times New Roman"/>
          <w:sz w:val="24"/>
          <w:szCs w:val="24"/>
        </w:rPr>
        <w:t xml:space="preserve"> каж</w:t>
      </w:r>
      <w:r w:rsidR="00CF2604">
        <w:rPr>
          <w:rFonts w:ascii="Times New Roman" w:hAnsi="Times New Roman"/>
          <w:sz w:val="24"/>
          <w:szCs w:val="24"/>
        </w:rPr>
        <w:t xml:space="preserve">дого  ученика </w:t>
      </w:r>
      <w:r w:rsidR="00F5326E">
        <w:rPr>
          <w:rFonts w:ascii="Times New Roman" w:hAnsi="Times New Roman"/>
          <w:sz w:val="24"/>
          <w:szCs w:val="24"/>
        </w:rPr>
        <w:t xml:space="preserve"> </w:t>
      </w:r>
      <w:r w:rsidR="00667BD9">
        <w:rPr>
          <w:rFonts w:ascii="Times New Roman" w:hAnsi="Times New Roman"/>
          <w:sz w:val="24"/>
          <w:szCs w:val="24"/>
        </w:rPr>
        <w:t xml:space="preserve"> </w:t>
      </w:r>
      <w:r w:rsidR="00F5326E">
        <w:rPr>
          <w:rFonts w:ascii="Times New Roman" w:hAnsi="Times New Roman"/>
          <w:sz w:val="24"/>
          <w:szCs w:val="24"/>
        </w:rPr>
        <w:t xml:space="preserve">и намечены пути их решения через применение технологий здоровьесбережения, формирование исследовательских </w:t>
      </w:r>
      <w:r w:rsidR="00CF2604">
        <w:rPr>
          <w:rFonts w:ascii="Times New Roman" w:hAnsi="Times New Roman"/>
          <w:sz w:val="24"/>
          <w:szCs w:val="24"/>
        </w:rPr>
        <w:t>умений и навыков, дифференцированное обучение, повышение самостоятельной учебной деятельности учащихся, с</w:t>
      </w:r>
      <w:r>
        <w:rPr>
          <w:rFonts w:ascii="Times New Roman" w:hAnsi="Times New Roman"/>
          <w:sz w:val="24"/>
          <w:szCs w:val="24"/>
        </w:rPr>
        <w:t>овершенствование</w:t>
      </w:r>
      <w:r w:rsidRPr="00550712">
        <w:rPr>
          <w:rFonts w:ascii="Times New Roman" w:hAnsi="Times New Roman"/>
          <w:sz w:val="24"/>
          <w:szCs w:val="24"/>
        </w:rPr>
        <w:t xml:space="preserve"> си</w:t>
      </w:r>
      <w:r>
        <w:rPr>
          <w:rFonts w:ascii="Times New Roman" w:hAnsi="Times New Roman"/>
          <w:sz w:val="24"/>
          <w:szCs w:val="24"/>
        </w:rPr>
        <w:t xml:space="preserve">стемы подготовки к ЕГЭ, </w:t>
      </w:r>
      <w:r w:rsidR="00C1634F">
        <w:rPr>
          <w:rFonts w:ascii="Times New Roman" w:hAnsi="Times New Roman"/>
          <w:sz w:val="24"/>
          <w:szCs w:val="24"/>
        </w:rPr>
        <w:t>ГИА</w:t>
      </w:r>
      <w:r w:rsidR="00667BD9">
        <w:rPr>
          <w:rFonts w:ascii="Times New Roman" w:hAnsi="Times New Roman"/>
          <w:sz w:val="24"/>
          <w:szCs w:val="24"/>
        </w:rPr>
        <w:t>. Д</w:t>
      </w:r>
      <w:r w:rsidR="00CF2604">
        <w:rPr>
          <w:rFonts w:ascii="Times New Roman" w:hAnsi="Times New Roman"/>
          <w:sz w:val="24"/>
          <w:szCs w:val="24"/>
        </w:rPr>
        <w:t xml:space="preserve">ля повышения </w:t>
      </w:r>
      <w:r>
        <w:rPr>
          <w:rFonts w:ascii="Times New Roman" w:hAnsi="Times New Roman"/>
          <w:sz w:val="24"/>
          <w:szCs w:val="24"/>
        </w:rPr>
        <w:t xml:space="preserve"> познавательной</w:t>
      </w:r>
      <w:r w:rsidR="00CF2604">
        <w:rPr>
          <w:rFonts w:ascii="Times New Roman" w:hAnsi="Times New Roman"/>
          <w:sz w:val="24"/>
          <w:szCs w:val="24"/>
        </w:rPr>
        <w:t xml:space="preserve"> активности на уроке применялись информационные технологии</w:t>
      </w:r>
      <w:r>
        <w:rPr>
          <w:rFonts w:ascii="Times New Roman" w:hAnsi="Times New Roman"/>
          <w:sz w:val="24"/>
          <w:szCs w:val="24"/>
        </w:rPr>
        <w:t xml:space="preserve">.  </w:t>
      </w:r>
      <w:r w:rsidRPr="00550712">
        <w:rPr>
          <w:rFonts w:ascii="Times New Roman" w:hAnsi="Times New Roman"/>
          <w:sz w:val="24"/>
          <w:szCs w:val="24"/>
        </w:rPr>
        <w:t>Средние п</w:t>
      </w:r>
      <w:r w:rsidR="00C1634F">
        <w:rPr>
          <w:rFonts w:ascii="Times New Roman" w:hAnsi="Times New Roman"/>
          <w:sz w:val="24"/>
          <w:szCs w:val="24"/>
        </w:rPr>
        <w:t>оказатели по русскому язык</w:t>
      </w:r>
      <w:r w:rsidR="00C136D5">
        <w:rPr>
          <w:rFonts w:ascii="Times New Roman" w:hAnsi="Times New Roman"/>
          <w:sz w:val="24"/>
          <w:szCs w:val="24"/>
        </w:rPr>
        <w:t>у 2014</w:t>
      </w:r>
      <w:r w:rsidR="00CF2604">
        <w:rPr>
          <w:rFonts w:ascii="Times New Roman" w:hAnsi="Times New Roman"/>
          <w:sz w:val="24"/>
          <w:szCs w:val="24"/>
        </w:rPr>
        <w:t xml:space="preserve"> – </w:t>
      </w:r>
      <w:r w:rsidR="00C136D5">
        <w:rPr>
          <w:rFonts w:ascii="Times New Roman" w:hAnsi="Times New Roman"/>
          <w:sz w:val="24"/>
          <w:szCs w:val="24"/>
        </w:rPr>
        <w:t>2015</w:t>
      </w:r>
      <w:r w:rsidRPr="00550712">
        <w:rPr>
          <w:rFonts w:ascii="Times New Roman" w:hAnsi="Times New Roman"/>
          <w:sz w:val="24"/>
          <w:szCs w:val="24"/>
        </w:rPr>
        <w:t xml:space="preserve"> учебног</w:t>
      </w:r>
      <w:r w:rsidR="00C136D5">
        <w:rPr>
          <w:rFonts w:ascii="Times New Roman" w:hAnsi="Times New Roman"/>
          <w:sz w:val="24"/>
          <w:szCs w:val="24"/>
        </w:rPr>
        <w:t>о года – 100/63 % (произошло повышение</w:t>
      </w:r>
      <w:r w:rsidR="00CF2604">
        <w:rPr>
          <w:rFonts w:ascii="Times New Roman" w:hAnsi="Times New Roman"/>
          <w:sz w:val="24"/>
          <w:szCs w:val="24"/>
        </w:rPr>
        <w:t xml:space="preserve"> % преподавания предмета и</w:t>
      </w:r>
      <w:r w:rsidR="00C136D5">
        <w:rPr>
          <w:rFonts w:ascii="Times New Roman" w:hAnsi="Times New Roman"/>
          <w:sz w:val="24"/>
          <w:szCs w:val="24"/>
        </w:rPr>
        <w:t xml:space="preserve"> снижение </w:t>
      </w:r>
      <w:r w:rsidR="00CF2604">
        <w:rPr>
          <w:rFonts w:ascii="Times New Roman" w:hAnsi="Times New Roman"/>
          <w:sz w:val="24"/>
          <w:szCs w:val="24"/>
        </w:rPr>
        <w:t xml:space="preserve"> качества преподавания</w:t>
      </w:r>
      <w:r w:rsidRPr="00A05903">
        <w:rPr>
          <w:rFonts w:ascii="Times New Roman" w:hAnsi="Times New Roman"/>
          <w:sz w:val="24"/>
          <w:szCs w:val="24"/>
        </w:rPr>
        <w:t>).</w:t>
      </w:r>
      <w:r w:rsidR="000B56A0">
        <w:rPr>
          <w:rFonts w:ascii="Times New Roman" w:hAnsi="Times New Roman"/>
          <w:sz w:val="24"/>
          <w:szCs w:val="24"/>
        </w:rPr>
        <w:t xml:space="preserve"> </w:t>
      </w:r>
      <w:r w:rsidR="00E61D47">
        <w:rPr>
          <w:rFonts w:ascii="Times New Roman" w:hAnsi="Times New Roman"/>
          <w:sz w:val="24"/>
          <w:szCs w:val="24"/>
        </w:rPr>
        <w:t xml:space="preserve">                                                                          </w:t>
      </w:r>
      <w:r w:rsidR="00B3742B">
        <w:rPr>
          <w:rFonts w:ascii="Times New Roman" w:hAnsi="Times New Roman"/>
          <w:sz w:val="24"/>
          <w:szCs w:val="24"/>
        </w:rPr>
        <w:t xml:space="preserve">                             </w:t>
      </w:r>
      <w:r w:rsidR="00E61D47">
        <w:rPr>
          <w:rFonts w:ascii="Times New Roman" w:hAnsi="Times New Roman"/>
          <w:sz w:val="24"/>
          <w:szCs w:val="24"/>
        </w:rPr>
        <w:t xml:space="preserve"> </w:t>
      </w:r>
      <w:r w:rsidR="00CF2604">
        <w:rPr>
          <w:rFonts w:ascii="Times New Roman" w:hAnsi="Times New Roman"/>
          <w:sz w:val="24"/>
          <w:szCs w:val="24"/>
        </w:rPr>
        <w:t xml:space="preserve">                                                                   </w:t>
      </w:r>
      <w:r w:rsidR="00C136D5">
        <w:rPr>
          <w:rFonts w:ascii="Times New Roman" w:hAnsi="Times New Roman"/>
          <w:sz w:val="24"/>
          <w:szCs w:val="24"/>
        </w:rPr>
        <w:t xml:space="preserve">                      </w:t>
      </w:r>
      <w:r w:rsidR="000B56A0">
        <w:rPr>
          <w:rFonts w:ascii="Times New Roman" w:hAnsi="Times New Roman"/>
          <w:sz w:val="24"/>
          <w:szCs w:val="24"/>
        </w:rPr>
        <w:t>Уровень ЗУН и результа</w:t>
      </w:r>
      <w:r w:rsidR="00E61D47">
        <w:rPr>
          <w:rFonts w:ascii="Times New Roman" w:hAnsi="Times New Roman"/>
          <w:sz w:val="24"/>
          <w:szCs w:val="24"/>
        </w:rPr>
        <w:t xml:space="preserve">тивность преподавания выявлены из следующих контрольных проверок: </w:t>
      </w:r>
    </w:p>
    <w:p w:rsidR="0087361A" w:rsidRPr="00B14F91" w:rsidRDefault="0087361A" w:rsidP="00210A10">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C3497E" w:rsidTr="00DF3BE3">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5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6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7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8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9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10 кл</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Стартовая к.р.</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РОК</w:t>
            </w:r>
            <w:r w:rsidR="00C136D5" w:rsidRPr="00C3497E">
              <w:rPr>
                <w:rFonts w:ascii="Times New Roman" w:hAnsi="Times New Roman"/>
                <w:sz w:val="16"/>
                <w:szCs w:val="16"/>
              </w:rPr>
              <w:t>О</w:t>
            </w:r>
          </w:p>
        </w:tc>
        <w:tc>
          <w:tcPr>
            <w:tcW w:w="0" w:type="auto"/>
          </w:tcPr>
          <w:p w:rsidR="00E61D47" w:rsidRPr="00C3497E" w:rsidRDefault="00C136D5"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r>
      <w:tr w:rsidR="00DF3BE3" w:rsidRPr="00C3497E" w:rsidTr="00DF3BE3">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c>
          <w:tcPr>
            <w:tcW w:w="0" w:type="auto"/>
          </w:tcPr>
          <w:p w:rsidR="00E61D47" w:rsidRPr="00C3497E" w:rsidRDefault="00E61D47" w:rsidP="00806941">
            <w:pPr>
              <w:rPr>
                <w:rFonts w:ascii="Times New Roman" w:hAnsi="Times New Roman"/>
                <w:sz w:val="16"/>
                <w:szCs w:val="16"/>
              </w:rPr>
            </w:pPr>
          </w:p>
        </w:tc>
        <w:tc>
          <w:tcPr>
            <w:tcW w:w="0" w:type="auto"/>
          </w:tcPr>
          <w:p w:rsidR="00E61D47" w:rsidRPr="00C3497E" w:rsidRDefault="00E61D47" w:rsidP="0080694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210A10">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BC1CB1" w:rsidP="00806941">
      <w:pPr>
        <w:spacing w:after="0" w:line="240" w:lineRule="auto"/>
        <w:rPr>
          <w:rFonts w:ascii="Times New Roman" w:hAnsi="Times New Roman"/>
          <w:sz w:val="24"/>
          <w:szCs w:val="24"/>
        </w:rPr>
      </w:pPr>
      <w:r>
        <w:rPr>
          <w:rFonts w:ascii="Times New Roman" w:hAnsi="Times New Roman"/>
          <w:sz w:val="24"/>
          <w:szCs w:val="24"/>
        </w:rPr>
        <w:t>1. У</w:t>
      </w:r>
      <w:r w:rsidRPr="00550712">
        <w:rPr>
          <w:rFonts w:ascii="Times New Roman" w:hAnsi="Times New Roman"/>
          <w:sz w:val="24"/>
          <w:szCs w:val="24"/>
        </w:rPr>
        <w:t>ровень ЗУН и уровень преподава</w:t>
      </w:r>
      <w:r w:rsidR="00BA13DD">
        <w:rPr>
          <w:rFonts w:ascii="Times New Roman" w:hAnsi="Times New Roman"/>
          <w:sz w:val="24"/>
          <w:szCs w:val="24"/>
        </w:rPr>
        <w:t xml:space="preserve">ния по русскому языку </w:t>
      </w:r>
      <w:r w:rsidR="00232D98">
        <w:rPr>
          <w:rFonts w:ascii="Times New Roman" w:hAnsi="Times New Roman"/>
          <w:sz w:val="24"/>
          <w:szCs w:val="24"/>
        </w:rPr>
        <w:t xml:space="preserve"> </w:t>
      </w:r>
      <w:r w:rsidRPr="00550712">
        <w:rPr>
          <w:rFonts w:ascii="Times New Roman" w:hAnsi="Times New Roman"/>
          <w:sz w:val="24"/>
          <w:szCs w:val="24"/>
        </w:rPr>
        <w:t xml:space="preserve"> соответствует</w:t>
      </w:r>
      <w:r w:rsidR="00BA13DD">
        <w:rPr>
          <w:rFonts w:ascii="Times New Roman" w:hAnsi="Times New Roman"/>
          <w:sz w:val="24"/>
          <w:szCs w:val="24"/>
        </w:rPr>
        <w:t xml:space="preserve"> требованиям  стандартов </w:t>
      </w:r>
      <w:r w:rsidRPr="00550712">
        <w:rPr>
          <w:rFonts w:ascii="Times New Roman" w:hAnsi="Times New Roman"/>
          <w:sz w:val="24"/>
          <w:szCs w:val="24"/>
        </w:rPr>
        <w:t xml:space="preserve"> образования.</w:t>
      </w:r>
      <w:r>
        <w:rPr>
          <w:rFonts w:ascii="Times New Roman" w:hAnsi="Times New Roman"/>
          <w:sz w:val="24"/>
          <w:szCs w:val="24"/>
        </w:rPr>
        <w:t xml:space="preserve">                                                                                                                                     </w:t>
      </w:r>
      <w:r w:rsidR="00232D98">
        <w:rPr>
          <w:rFonts w:ascii="Times New Roman" w:hAnsi="Times New Roman"/>
          <w:sz w:val="24"/>
          <w:szCs w:val="24"/>
        </w:rPr>
        <w:t xml:space="preserve">               2. Результаты контрольных проверок</w:t>
      </w:r>
      <w:r>
        <w:rPr>
          <w:rFonts w:ascii="Times New Roman" w:hAnsi="Times New Roman"/>
          <w:sz w:val="24"/>
          <w:szCs w:val="24"/>
        </w:rPr>
        <w:t>, анализ посещённых уроков</w:t>
      </w:r>
      <w:r w:rsidRPr="00550712">
        <w:rPr>
          <w:rFonts w:ascii="Times New Roman" w:hAnsi="Times New Roman"/>
          <w:sz w:val="24"/>
          <w:szCs w:val="24"/>
        </w:rPr>
        <w:t xml:space="preserve"> показывают, что учителя русского языка преподают на достаточном и достаточно высоком  уровне (</w:t>
      </w:r>
      <w:r w:rsidRPr="00561EFD">
        <w:rPr>
          <w:rFonts w:ascii="Times New Roman" w:hAnsi="Times New Roman"/>
          <w:iCs/>
          <w:sz w:val="24"/>
          <w:szCs w:val="24"/>
        </w:rPr>
        <w:t>есть репродуктивный, достаточный, достаточно высокий</w:t>
      </w:r>
      <w:r w:rsidRPr="00561EFD">
        <w:rPr>
          <w:rFonts w:ascii="Times New Roman" w:hAnsi="Times New Roman"/>
          <w:sz w:val="24"/>
          <w:szCs w:val="24"/>
        </w:rPr>
        <w:t>).</w:t>
      </w:r>
      <w:r>
        <w:rPr>
          <w:rFonts w:ascii="Times New Roman" w:hAnsi="Times New Roman"/>
          <w:sz w:val="24"/>
          <w:szCs w:val="24"/>
        </w:rPr>
        <w:t xml:space="preserve">                                                                                                                                                                           3. </w:t>
      </w:r>
      <w:r w:rsidRPr="00561EFD">
        <w:rPr>
          <w:rFonts w:ascii="Times New Roman" w:hAnsi="Times New Roman"/>
          <w:sz w:val="24"/>
          <w:szCs w:val="24"/>
        </w:rPr>
        <w:t>В тематическое планирование в разде</w:t>
      </w:r>
      <w:r w:rsidR="000B56A0">
        <w:rPr>
          <w:rFonts w:ascii="Times New Roman" w:hAnsi="Times New Roman"/>
          <w:sz w:val="24"/>
          <w:szCs w:val="24"/>
        </w:rPr>
        <w:t>л  «Повторение»  включить в</w:t>
      </w:r>
      <w:r w:rsidR="00C136D5">
        <w:rPr>
          <w:rFonts w:ascii="Times New Roman" w:hAnsi="Times New Roman"/>
          <w:sz w:val="24"/>
          <w:szCs w:val="24"/>
        </w:rPr>
        <w:t xml:space="preserve"> 2015/2016</w:t>
      </w:r>
      <w:r w:rsidRPr="00561EFD">
        <w:rPr>
          <w:rFonts w:ascii="Times New Roman" w:hAnsi="Times New Roman"/>
          <w:sz w:val="24"/>
          <w:szCs w:val="24"/>
        </w:rPr>
        <w:t xml:space="preserve"> учебном году темы, вызвавшие</w:t>
      </w:r>
      <w:r w:rsidR="00BA13DD">
        <w:rPr>
          <w:rFonts w:ascii="Times New Roman" w:hAnsi="Times New Roman"/>
          <w:sz w:val="24"/>
          <w:szCs w:val="24"/>
        </w:rPr>
        <w:t xml:space="preserve"> </w:t>
      </w:r>
      <w:r w:rsidRPr="00561EFD">
        <w:rPr>
          <w:rFonts w:ascii="Times New Roman" w:hAnsi="Times New Roman"/>
          <w:sz w:val="24"/>
          <w:szCs w:val="24"/>
        </w:rPr>
        <w:t xml:space="preserve"> затруднения </w:t>
      </w:r>
      <w:r>
        <w:rPr>
          <w:rFonts w:ascii="Times New Roman" w:hAnsi="Times New Roman"/>
          <w:sz w:val="24"/>
          <w:szCs w:val="24"/>
        </w:rPr>
        <w:t xml:space="preserve"> при выполнении  итоговых  контрольных  работ.</w:t>
      </w:r>
      <w:r w:rsidR="001A2A20">
        <w:rPr>
          <w:rFonts w:ascii="Times New Roman" w:hAnsi="Times New Roman"/>
          <w:sz w:val="24"/>
          <w:szCs w:val="24"/>
        </w:rPr>
        <w:t xml:space="preserve"> </w:t>
      </w:r>
      <w:r w:rsidR="007B72D8">
        <w:rPr>
          <w:rFonts w:ascii="Times New Roman" w:hAnsi="Times New Roman"/>
          <w:sz w:val="24"/>
          <w:szCs w:val="24"/>
        </w:rPr>
        <w:t xml:space="preserve">                                                                                                                                                                                                                          </w:t>
      </w:r>
      <w:r w:rsidR="001A2A20">
        <w:rPr>
          <w:rFonts w:ascii="Times New Roman" w:hAnsi="Times New Roman"/>
          <w:sz w:val="24"/>
          <w:szCs w:val="24"/>
        </w:rPr>
        <w:t>4. Каждому учителю русского языка</w:t>
      </w:r>
      <w:r w:rsidR="00C136D5">
        <w:rPr>
          <w:rFonts w:ascii="Times New Roman" w:hAnsi="Times New Roman"/>
          <w:sz w:val="24"/>
          <w:szCs w:val="24"/>
        </w:rPr>
        <w:t xml:space="preserve"> ознакомиться с выводами и рекомендациями всех перечисленных в таблице проверок, </w:t>
      </w:r>
      <w:r w:rsidR="001A2A20">
        <w:rPr>
          <w:rFonts w:ascii="Times New Roman" w:hAnsi="Times New Roman"/>
          <w:sz w:val="24"/>
          <w:szCs w:val="24"/>
        </w:rPr>
        <w:t xml:space="preserve"> проанализировать преподавание предмета в прошедшем учебном году и выявить причины </w:t>
      </w:r>
      <w:r w:rsidR="00B66B3C">
        <w:rPr>
          <w:rFonts w:ascii="Times New Roman" w:hAnsi="Times New Roman"/>
          <w:sz w:val="24"/>
          <w:szCs w:val="24"/>
        </w:rPr>
        <w:t>снижения показателей  успеваемости и качества.</w:t>
      </w:r>
    </w:p>
    <w:p w:rsidR="00BC1CB1" w:rsidRPr="00F32DD6" w:rsidRDefault="00BC1CB1" w:rsidP="00210A10">
      <w:pPr>
        <w:spacing w:after="0" w:line="240" w:lineRule="auto"/>
        <w:rPr>
          <w:rFonts w:ascii="Times New Roman" w:hAnsi="Times New Roman"/>
          <w:sz w:val="24"/>
          <w:szCs w:val="24"/>
        </w:rPr>
      </w:pPr>
    </w:p>
    <w:p w:rsidR="00BC1CB1" w:rsidRPr="00550712" w:rsidRDefault="00BC1CB1" w:rsidP="00210A10">
      <w:pPr>
        <w:ind w:left="360"/>
        <w:jc w:val="center"/>
        <w:rPr>
          <w:rFonts w:ascii="Times New Roman" w:hAnsi="Times New Roman"/>
          <w:b/>
          <w:bCs/>
          <w:sz w:val="24"/>
          <w:szCs w:val="24"/>
        </w:rPr>
      </w:pPr>
      <w:r w:rsidRPr="00550712">
        <w:rPr>
          <w:rFonts w:ascii="Times New Roman" w:hAnsi="Times New Roman"/>
          <w:b/>
          <w:bCs/>
          <w:sz w:val="24"/>
          <w:szCs w:val="24"/>
        </w:rPr>
        <w:t>Литература, МХК</w:t>
      </w:r>
    </w:p>
    <w:p w:rsidR="00BC1CB1" w:rsidRDefault="00BC1CB1" w:rsidP="00210A10">
      <w:pPr>
        <w:rPr>
          <w:rFonts w:ascii="Times New Roman" w:hAnsi="Times New Roman"/>
          <w:sz w:val="24"/>
          <w:szCs w:val="24"/>
        </w:rPr>
      </w:pPr>
      <w:r w:rsidRPr="00F32DD6">
        <w:rPr>
          <w:rFonts w:ascii="Times New Roman" w:hAnsi="Times New Roman"/>
          <w:b/>
          <w:sz w:val="24"/>
          <w:szCs w:val="24"/>
        </w:rPr>
        <w:t xml:space="preserve">Литературу </w:t>
      </w:r>
      <w:r w:rsidRPr="00550712">
        <w:rPr>
          <w:rFonts w:ascii="Times New Roman" w:hAnsi="Times New Roman"/>
          <w:sz w:val="24"/>
          <w:szCs w:val="24"/>
        </w:rPr>
        <w:t>в 5 – 11 класса</w:t>
      </w:r>
      <w:r>
        <w:rPr>
          <w:rFonts w:ascii="Times New Roman" w:hAnsi="Times New Roman"/>
          <w:sz w:val="24"/>
          <w:szCs w:val="24"/>
        </w:rPr>
        <w:t>х пре</w:t>
      </w:r>
      <w:r w:rsidR="00801007">
        <w:rPr>
          <w:rFonts w:ascii="Times New Roman" w:hAnsi="Times New Roman"/>
          <w:sz w:val="24"/>
          <w:szCs w:val="24"/>
        </w:rPr>
        <w:t xml:space="preserve">подают  педагоги: </w:t>
      </w:r>
      <w:r>
        <w:rPr>
          <w:rFonts w:ascii="Times New Roman" w:hAnsi="Times New Roman"/>
          <w:sz w:val="24"/>
          <w:szCs w:val="24"/>
        </w:rPr>
        <w:t xml:space="preserve"> </w:t>
      </w:r>
      <w:r w:rsidRPr="00550712">
        <w:rPr>
          <w:rFonts w:ascii="Times New Roman" w:hAnsi="Times New Roman"/>
          <w:sz w:val="24"/>
          <w:szCs w:val="24"/>
        </w:rPr>
        <w:t>Бохан И.А.</w:t>
      </w:r>
      <w:r w:rsidR="00801007">
        <w:rPr>
          <w:rFonts w:ascii="Times New Roman" w:hAnsi="Times New Roman"/>
          <w:sz w:val="24"/>
          <w:szCs w:val="24"/>
        </w:rPr>
        <w:t>,</w:t>
      </w:r>
      <w:r w:rsidR="00681E33">
        <w:rPr>
          <w:rFonts w:ascii="Times New Roman" w:hAnsi="Times New Roman"/>
          <w:sz w:val="24"/>
          <w:szCs w:val="24"/>
        </w:rPr>
        <w:t xml:space="preserve"> Еремкина А.И.</w:t>
      </w:r>
      <w:r>
        <w:rPr>
          <w:rFonts w:ascii="Times New Roman" w:hAnsi="Times New Roman"/>
          <w:sz w:val="24"/>
          <w:szCs w:val="24"/>
        </w:rPr>
        <w:t xml:space="preserve">                                                                                                                                               </w:t>
      </w:r>
      <w:r w:rsidR="00283978">
        <w:rPr>
          <w:rFonts w:ascii="Times New Roman" w:hAnsi="Times New Roman"/>
          <w:sz w:val="24"/>
          <w:szCs w:val="24"/>
        </w:rPr>
        <w:t xml:space="preserve">              Учителя совершенствовали </w:t>
      </w:r>
      <w:r>
        <w:rPr>
          <w:rFonts w:ascii="Times New Roman" w:hAnsi="Times New Roman"/>
          <w:sz w:val="24"/>
          <w:szCs w:val="24"/>
        </w:rPr>
        <w:t xml:space="preserve"> работу по формированию навыков анализа</w:t>
      </w:r>
      <w:r w:rsidRPr="00550712">
        <w:rPr>
          <w:rFonts w:ascii="Times New Roman" w:hAnsi="Times New Roman"/>
          <w:sz w:val="24"/>
          <w:szCs w:val="24"/>
        </w:rPr>
        <w:t xml:space="preserve"> текста,</w:t>
      </w:r>
      <w:r>
        <w:rPr>
          <w:rFonts w:ascii="Times New Roman" w:hAnsi="Times New Roman"/>
          <w:sz w:val="24"/>
          <w:szCs w:val="24"/>
        </w:rPr>
        <w:t xml:space="preserve"> отработке техники </w:t>
      </w:r>
      <w:r w:rsidRPr="00550712">
        <w:rPr>
          <w:rFonts w:ascii="Times New Roman" w:hAnsi="Times New Roman"/>
          <w:sz w:val="24"/>
          <w:szCs w:val="24"/>
        </w:rPr>
        <w:t>чтения,  развитию речи.</w:t>
      </w:r>
      <w:r>
        <w:rPr>
          <w:rFonts w:ascii="Times New Roman" w:hAnsi="Times New Roman"/>
          <w:sz w:val="24"/>
          <w:szCs w:val="24"/>
        </w:rPr>
        <w:t xml:space="preserve">                                                                                                                                                       </w:t>
      </w:r>
      <w:r w:rsidRPr="00550712">
        <w:rPr>
          <w:rFonts w:ascii="Times New Roman" w:hAnsi="Times New Roman"/>
          <w:sz w:val="24"/>
          <w:szCs w:val="24"/>
        </w:rPr>
        <w:t>Средни</w:t>
      </w:r>
      <w:r w:rsidR="000261F3">
        <w:rPr>
          <w:rFonts w:ascii="Times New Roman" w:hAnsi="Times New Roman"/>
          <w:sz w:val="24"/>
          <w:szCs w:val="24"/>
        </w:rPr>
        <w:t xml:space="preserve">е показатели </w:t>
      </w:r>
      <w:r w:rsidR="00C02C4F">
        <w:rPr>
          <w:rFonts w:ascii="Times New Roman" w:hAnsi="Times New Roman"/>
          <w:sz w:val="24"/>
          <w:szCs w:val="24"/>
        </w:rPr>
        <w:t xml:space="preserve">по литературе </w:t>
      </w:r>
      <w:r w:rsidR="00681E33">
        <w:rPr>
          <w:rFonts w:ascii="Times New Roman" w:hAnsi="Times New Roman"/>
          <w:sz w:val="24"/>
          <w:szCs w:val="24"/>
        </w:rPr>
        <w:t xml:space="preserve"> за 2014/2015 уч. год 100 /66</w:t>
      </w:r>
      <w:r w:rsidR="00283978">
        <w:rPr>
          <w:rFonts w:ascii="Times New Roman" w:hAnsi="Times New Roman"/>
          <w:sz w:val="24"/>
          <w:szCs w:val="24"/>
        </w:rPr>
        <w:t>% (снижение</w:t>
      </w:r>
      <w:r w:rsidR="000261F3">
        <w:rPr>
          <w:rFonts w:ascii="Times New Roman" w:hAnsi="Times New Roman"/>
          <w:sz w:val="24"/>
          <w:szCs w:val="24"/>
        </w:rPr>
        <w:t xml:space="preserve"> % качества обучения</w:t>
      </w:r>
      <w:r w:rsidR="00681E33">
        <w:rPr>
          <w:rFonts w:ascii="Times New Roman" w:hAnsi="Times New Roman"/>
          <w:sz w:val="24"/>
          <w:szCs w:val="24"/>
        </w:rPr>
        <w:t xml:space="preserve"> на 6</w:t>
      </w:r>
      <w:r w:rsidR="00283978">
        <w:rPr>
          <w:rFonts w:ascii="Times New Roman" w:hAnsi="Times New Roman"/>
          <w:sz w:val="24"/>
          <w:szCs w:val="24"/>
        </w:rPr>
        <w:t>%</w:t>
      </w:r>
      <w:r>
        <w:rPr>
          <w:rFonts w:ascii="Times New Roman" w:hAnsi="Times New Roman"/>
          <w:sz w:val="24"/>
          <w:szCs w:val="24"/>
        </w:rPr>
        <w:t>)</w:t>
      </w:r>
      <w:r w:rsidR="00681E33">
        <w:rPr>
          <w:rFonts w:ascii="Times New Roman" w:hAnsi="Times New Roman"/>
          <w:sz w:val="24"/>
          <w:szCs w:val="24"/>
        </w:rPr>
        <w:t>, по МХК – 100/90</w:t>
      </w:r>
      <w:r w:rsidR="00C02C4F">
        <w:rPr>
          <w:rFonts w:ascii="Times New Roman" w:hAnsi="Times New Roman"/>
          <w:sz w:val="24"/>
          <w:szCs w:val="24"/>
        </w:rPr>
        <w:t>%</w:t>
      </w:r>
      <w:r w:rsidR="00681E33">
        <w:rPr>
          <w:rFonts w:ascii="Times New Roman" w:hAnsi="Times New Roman"/>
          <w:sz w:val="24"/>
          <w:szCs w:val="24"/>
        </w:rPr>
        <w:t xml:space="preserve"> (повышение качества)</w:t>
      </w:r>
      <w:r w:rsidR="00C02C4F">
        <w:rPr>
          <w:rFonts w:ascii="Times New Roman" w:hAnsi="Times New Roman"/>
          <w:sz w:val="24"/>
          <w:szCs w:val="24"/>
        </w:rPr>
        <w:t>.</w:t>
      </w:r>
      <w:r>
        <w:rPr>
          <w:rFonts w:ascii="Times New Roman" w:hAnsi="Times New Roman"/>
          <w:sz w:val="24"/>
          <w:szCs w:val="24"/>
        </w:rPr>
        <w:t xml:space="preserve"> </w:t>
      </w:r>
    </w:p>
    <w:p w:rsidR="000261F3" w:rsidRDefault="000261F3" w:rsidP="00210A10">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3"/>
        <w:gridCol w:w="494"/>
        <w:gridCol w:w="494"/>
        <w:gridCol w:w="494"/>
        <w:gridCol w:w="494"/>
        <w:gridCol w:w="494"/>
        <w:gridCol w:w="574"/>
        <w:gridCol w:w="574"/>
      </w:tblGrid>
      <w:tr w:rsidR="00DF3BE3" w:rsidRPr="00C3497E" w:rsidTr="00DF3BE3">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Стартовая проверка техники чтения</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 xml:space="preserve">Проверка техники чтения за 1 полугодие </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Проверка техники чтения за 2 полугодие</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РОК</w:t>
            </w:r>
            <w:r w:rsidR="00681E33" w:rsidRPr="00C3497E">
              <w:rPr>
                <w:rFonts w:ascii="Times New Roman" w:hAnsi="Times New Roman"/>
                <w:sz w:val="16"/>
                <w:szCs w:val="16"/>
              </w:rPr>
              <w:t>О</w:t>
            </w:r>
          </w:p>
        </w:tc>
        <w:tc>
          <w:tcPr>
            <w:tcW w:w="0" w:type="auto"/>
          </w:tcPr>
          <w:p w:rsidR="000261F3" w:rsidRPr="00C3497E" w:rsidRDefault="00681E3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r w:rsidR="00DF3BE3" w:rsidRPr="00C3497E" w:rsidTr="00DF3BE3">
        <w:tc>
          <w:tcPr>
            <w:tcW w:w="0" w:type="auto"/>
          </w:tcPr>
          <w:p w:rsidR="000261F3" w:rsidRPr="00C3497E" w:rsidRDefault="00283978" w:rsidP="0026094A">
            <w:pPr>
              <w:rPr>
                <w:rFonts w:ascii="Times New Roman" w:hAnsi="Times New Roman"/>
                <w:sz w:val="16"/>
                <w:szCs w:val="16"/>
              </w:rPr>
            </w:pPr>
            <w:r w:rsidRPr="00C3497E">
              <w:rPr>
                <w:rFonts w:ascii="Times New Roman" w:hAnsi="Times New Roman"/>
                <w:sz w:val="16"/>
                <w:szCs w:val="16"/>
              </w:rPr>
              <w:t>ВШТ</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681E33"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Конкурс «Живая классика»</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1D4ECD" w:rsidP="0026094A">
            <w:pPr>
              <w:rPr>
                <w:rFonts w:ascii="Times New Roman" w:hAnsi="Times New Roman"/>
                <w:sz w:val="16"/>
                <w:szCs w:val="16"/>
              </w:rPr>
            </w:pPr>
            <w:r w:rsidRPr="00C3497E">
              <w:rPr>
                <w:rFonts w:ascii="Times New Roman" w:hAnsi="Times New Roman"/>
                <w:sz w:val="16"/>
                <w:szCs w:val="16"/>
              </w:rPr>
              <w:t>+</w:t>
            </w: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c>
          <w:tcPr>
            <w:tcW w:w="0" w:type="auto"/>
          </w:tcPr>
          <w:p w:rsidR="000261F3" w:rsidRPr="00C3497E" w:rsidRDefault="000261F3" w:rsidP="0026094A">
            <w:pPr>
              <w:rPr>
                <w:rFonts w:ascii="Times New Roman" w:hAnsi="Times New Roman"/>
                <w:sz w:val="16"/>
                <w:szCs w:val="16"/>
              </w:rPr>
            </w:pPr>
          </w:p>
        </w:tc>
      </w:tr>
    </w:tbl>
    <w:p w:rsidR="00BC1CB1" w:rsidRPr="00550712" w:rsidRDefault="00BC1CB1" w:rsidP="00B3742B">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283978" w:rsidP="00D832CA">
      <w:pPr>
        <w:numPr>
          <w:ilvl w:val="0"/>
          <w:numId w:val="4"/>
        </w:numPr>
        <w:spacing w:after="0" w:line="240" w:lineRule="auto"/>
        <w:rPr>
          <w:rFonts w:ascii="Times New Roman" w:hAnsi="Times New Roman"/>
          <w:sz w:val="24"/>
          <w:szCs w:val="24"/>
        </w:rPr>
      </w:pPr>
      <w:r>
        <w:rPr>
          <w:rFonts w:ascii="Times New Roman" w:hAnsi="Times New Roman"/>
          <w:sz w:val="24"/>
          <w:szCs w:val="24"/>
        </w:rPr>
        <w:t>На уроках литературы, МХК ф</w:t>
      </w:r>
      <w:r w:rsidR="00BC1CB1">
        <w:rPr>
          <w:rFonts w:ascii="Times New Roman" w:hAnsi="Times New Roman"/>
          <w:sz w:val="24"/>
          <w:szCs w:val="24"/>
        </w:rPr>
        <w:t xml:space="preserve">ормируются </w:t>
      </w:r>
      <w:r w:rsidR="00BC1CB1" w:rsidRPr="00266196">
        <w:rPr>
          <w:rFonts w:ascii="Times New Roman" w:hAnsi="Times New Roman"/>
          <w:sz w:val="24"/>
          <w:szCs w:val="24"/>
        </w:rPr>
        <w:t xml:space="preserve"> навыки исследовательской деятельности</w:t>
      </w:r>
      <w:r w:rsidR="00BC1CB1">
        <w:rPr>
          <w:rFonts w:ascii="Times New Roman" w:hAnsi="Times New Roman"/>
          <w:sz w:val="24"/>
          <w:szCs w:val="24"/>
        </w:rPr>
        <w:t xml:space="preserve">, уделяется внимание  </w:t>
      </w:r>
      <w:r w:rsidR="00BC1CB1" w:rsidRPr="00266196">
        <w:rPr>
          <w:rFonts w:ascii="Times New Roman" w:hAnsi="Times New Roman"/>
          <w:sz w:val="24"/>
          <w:szCs w:val="24"/>
        </w:rPr>
        <w:t xml:space="preserve"> развитию устной и письменной речи. </w:t>
      </w:r>
    </w:p>
    <w:p w:rsidR="00BC1CB1" w:rsidRDefault="00BC1CB1" w:rsidP="00D832CA">
      <w:pPr>
        <w:numPr>
          <w:ilvl w:val="0"/>
          <w:numId w:val="4"/>
        </w:numPr>
        <w:spacing w:after="0" w:line="240" w:lineRule="auto"/>
        <w:rPr>
          <w:rFonts w:ascii="Times New Roman" w:hAnsi="Times New Roman"/>
          <w:sz w:val="24"/>
          <w:szCs w:val="24"/>
        </w:rPr>
      </w:pPr>
      <w:r w:rsidRPr="009848F0">
        <w:rPr>
          <w:rFonts w:ascii="Times New Roman" w:hAnsi="Times New Roman"/>
          <w:sz w:val="24"/>
          <w:szCs w:val="24"/>
        </w:rPr>
        <w:t>Анализ контрольных срезов и посещённых уроков показывает, что преподавание литературы</w:t>
      </w:r>
      <w:r w:rsidR="00C02C4F">
        <w:rPr>
          <w:rFonts w:ascii="Times New Roman" w:hAnsi="Times New Roman"/>
          <w:sz w:val="24"/>
          <w:szCs w:val="24"/>
        </w:rPr>
        <w:t xml:space="preserve"> и МХК</w:t>
      </w:r>
      <w:r w:rsidRPr="009848F0">
        <w:rPr>
          <w:rFonts w:ascii="Times New Roman" w:hAnsi="Times New Roman"/>
          <w:sz w:val="24"/>
          <w:szCs w:val="24"/>
        </w:rPr>
        <w:t xml:space="preserve"> ведется  на достаточном уровне. </w:t>
      </w:r>
    </w:p>
    <w:p w:rsidR="00BC1CB1" w:rsidRDefault="00BC1CB1" w:rsidP="00D832CA">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Спланировать индивидуальную работу по технике чтения с учащимися, имеющими затруднения в  разговорной речи.  </w:t>
      </w:r>
    </w:p>
    <w:p w:rsidR="00BC1CB1" w:rsidRPr="00DA1CC4" w:rsidRDefault="007B72D8" w:rsidP="00DA1CC4">
      <w:pPr>
        <w:numPr>
          <w:ilvl w:val="0"/>
          <w:numId w:val="4"/>
        </w:numPr>
        <w:spacing w:after="0" w:line="240" w:lineRule="auto"/>
        <w:rPr>
          <w:rFonts w:ascii="Times New Roman" w:hAnsi="Times New Roman"/>
          <w:sz w:val="24"/>
          <w:szCs w:val="24"/>
        </w:rPr>
      </w:pPr>
      <w:r>
        <w:rPr>
          <w:rFonts w:ascii="Times New Roman" w:hAnsi="Times New Roman"/>
          <w:sz w:val="24"/>
          <w:szCs w:val="24"/>
        </w:rPr>
        <w:t>Каждому учителю литературы  проанализировать преподавание предмета в прошедшем учебном году и выявить причины снижения показателя  качества.</w:t>
      </w:r>
    </w:p>
    <w:p w:rsidR="00BC1CB1" w:rsidRPr="00550712" w:rsidRDefault="00BC1CB1" w:rsidP="00210A10">
      <w:pPr>
        <w:ind w:left="360"/>
        <w:jc w:val="center"/>
        <w:rPr>
          <w:rFonts w:ascii="Times New Roman" w:hAnsi="Times New Roman"/>
          <w:b/>
          <w:bCs/>
          <w:sz w:val="24"/>
          <w:szCs w:val="24"/>
        </w:rPr>
      </w:pPr>
      <w:r w:rsidRPr="00550712">
        <w:rPr>
          <w:rFonts w:ascii="Times New Roman" w:hAnsi="Times New Roman"/>
          <w:b/>
          <w:bCs/>
          <w:sz w:val="24"/>
          <w:szCs w:val="24"/>
        </w:rPr>
        <w:t>История, обществознание</w:t>
      </w:r>
    </w:p>
    <w:p w:rsidR="00BC1CB1" w:rsidRDefault="00BC1CB1" w:rsidP="000B0737">
      <w:pPr>
        <w:rPr>
          <w:rFonts w:ascii="Times New Roman" w:hAnsi="Times New Roman"/>
          <w:sz w:val="24"/>
          <w:szCs w:val="24"/>
        </w:rPr>
      </w:pPr>
      <w:r>
        <w:rPr>
          <w:rFonts w:ascii="Times New Roman" w:hAnsi="Times New Roman"/>
          <w:sz w:val="24"/>
          <w:szCs w:val="24"/>
        </w:rPr>
        <w:t>У</w:t>
      </w:r>
      <w:r w:rsidRPr="00550712">
        <w:rPr>
          <w:rFonts w:ascii="Times New Roman" w:hAnsi="Times New Roman"/>
          <w:sz w:val="24"/>
          <w:szCs w:val="24"/>
        </w:rPr>
        <w:t>читель истории Аверина Е. В.</w:t>
      </w:r>
      <w:r>
        <w:rPr>
          <w:rFonts w:ascii="Times New Roman" w:hAnsi="Times New Roman"/>
          <w:sz w:val="24"/>
          <w:szCs w:val="24"/>
        </w:rPr>
        <w:t xml:space="preserve"> </w:t>
      </w:r>
      <w:r w:rsidRPr="00550712">
        <w:rPr>
          <w:rFonts w:ascii="Times New Roman" w:hAnsi="Times New Roman"/>
          <w:sz w:val="24"/>
          <w:szCs w:val="24"/>
        </w:rPr>
        <w:t>(</w:t>
      </w:r>
      <w:r w:rsidRPr="00D9652C">
        <w:rPr>
          <w:rFonts w:ascii="Times New Roman" w:hAnsi="Times New Roman"/>
          <w:iCs/>
          <w:sz w:val="24"/>
          <w:szCs w:val="24"/>
        </w:rPr>
        <w:t>высшая</w:t>
      </w:r>
      <w:r w:rsidR="00EB0628">
        <w:rPr>
          <w:rFonts w:ascii="Times New Roman" w:hAnsi="Times New Roman"/>
          <w:iCs/>
          <w:sz w:val="24"/>
          <w:szCs w:val="24"/>
        </w:rPr>
        <w:t xml:space="preserve"> квалификационная </w:t>
      </w:r>
      <w:r w:rsidRPr="00D9652C">
        <w:rPr>
          <w:rFonts w:ascii="Times New Roman" w:hAnsi="Times New Roman"/>
          <w:iCs/>
          <w:sz w:val="24"/>
          <w:szCs w:val="24"/>
        </w:rPr>
        <w:t xml:space="preserve"> категория</w:t>
      </w:r>
      <w:r w:rsidRPr="00550712">
        <w:rPr>
          <w:rFonts w:ascii="Times New Roman" w:hAnsi="Times New Roman"/>
          <w:sz w:val="24"/>
          <w:szCs w:val="24"/>
        </w:rPr>
        <w:t xml:space="preserve">) продолжает уделять </w:t>
      </w:r>
      <w:r>
        <w:rPr>
          <w:rFonts w:ascii="Times New Roman" w:hAnsi="Times New Roman"/>
          <w:sz w:val="24"/>
          <w:szCs w:val="24"/>
        </w:rPr>
        <w:t>о</w:t>
      </w:r>
      <w:r w:rsidRPr="00550712">
        <w:rPr>
          <w:rFonts w:ascii="Times New Roman" w:hAnsi="Times New Roman"/>
          <w:sz w:val="24"/>
          <w:szCs w:val="24"/>
        </w:rPr>
        <w:t>собое внимание в преподавании истории и обществознания    развитию  логического мышления учащихся через разли</w:t>
      </w:r>
      <w:r>
        <w:rPr>
          <w:rFonts w:ascii="Times New Roman" w:hAnsi="Times New Roman"/>
          <w:sz w:val="24"/>
          <w:szCs w:val="24"/>
        </w:rPr>
        <w:t>чные формы деятельности, повышению познавательной активности через информационные технологии.</w:t>
      </w:r>
      <w:r w:rsidR="00D74BD4">
        <w:rPr>
          <w:rFonts w:ascii="Times New Roman" w:hAnsi="Times New Roman"/>
          <w:sz w:val="24"/>
          <w:szCs w:val="24"/>
        </w:rPr>
        <w:t xml:space="preserve"> </w:t>
      </w:r>
      <w:r w:rsidR="00D74BD4" w:rsidRPr="00550712">
        <w:rPr>
          <w:rFonts w:ascii="Times New Roman" w:hAnsi="Times New Roman"/>
          <w:sz w:val="24"/>
          <w:szCs w:val="24"/>
        </w:rPr>
        <w:t xml:space="preserve">В </w:t>
      </w:r>
      <w:r w:rsidR="00D74BD4">
        <w:rPr>
          <w:rFonts w:ascii="Times New Roman" w:hAnsi="Times New Roman"/>
          <w:sz w:val="24"/>
          <w:szCs w:val="24"/>
        </w:rPr>
        <w:t>10-11 классах дополнительно один час в неделю учащиеся посещали обществознание  как предмет по выбору для обобщения, систематизации знаний и подготовки к ЕГЭ.</w:t>
      </w:r>
      <w:r w:rsidR="00D74BD4" w:rsidRPr="00550712">
        <w:rPr>
          <w:rFonts w:ascii="Times New Roman" w:hAnsi="Times New Roman"/>
          <w:sz w:val="24"/>
          <w:szCs w:val="24"/>
        </w:rPr>
        <w:t xml:space="preserve"> </w:t>
      </w:r>
      <w:r w:rsidR="000B0737">
        <w:rPr>
          <w:rFonts w:ascii="Times New Roman" w:hAnsi="Times New Roman"/>
          <w:sz w:val="24"/>
          <w:szCs w:val="24"/>
        </w:rPr>
        <w:t xml:space="preserve">                                                                                                                                                                                                                     </w:t>
      </w:r>
      <w:r w:rsidRPr="00550712">
        <w:rPr>
          <w:rFonts w:ascii="Times New Roman" w:hAnsi="Times New Roman"/>
          <w:sz w:val="24"/>
          <w:szCs w:val="24"/>
        </w:rPr>
        <w:t xml:space="preserve">Средний показатель преподавания </w:t>
      </w:r>
      <w:r w:rsidRPr="00D9652C">
        <w:rPr>
          <w:rFonts w:ascii="Times New Roman" w:hAnsi="Times New Roman"/>
          <w:b/>
          <w:sz w:val="24"/>
          <w:szCs w:val="24"/>
        </w:rPr>
        <w:t xml:space="preserve">истории </w:t>
      </w:r>
      <w:r w:rsidR="00237287">
        <w:rPr>
          <w:rFonts w:ascii="Times New Roman" w:hAnsi="Times New Roman"/>
          <w:sz w:val="24"/>
          <w:szCs w:val="24"/>
        </w:rPr>
        <w:t>– 100/79</w:t>
      </w:r>
      <w:r>
        <w:rPr>
          <w:rFonts w:ascii="Times New Roman" w:hAnsi="Times New Roman"/>
          <w:sz w:val="24"/>
          <w:szCs w:val="24"/>
        </w:rPr>
        <w:t>% (</w:t>
      </w:r>
      <w:r w:rsidR="00237287">
        <w:rPr>
          <w:rFonts w:ascii="Times New Roman" w:hAnsi="Times New Roman"/>
          <w:sz w:val="24"/>
          <w:szCs w:val="24"/>
        </w:rPr>
        <w:t>сохранение показателей</w:t>
      </w:r>
      <w:r w:rsidR="00C02C4F">
        <w:rPr>
          <w:rFonts w:ascii="Times New Roman" w:hAnsi="Times New Roman"/>
          <w:sz w:val="24"/>
          <w:szCs w:val="24"/>
        </w:rPr>
        <w:t>)</w:t>
      </w:r>
      <w:r w:rsidRPr="00550712">
        <w:rPr>
          <w:rFonts w:ascii="Times New Roman" w:hAnsi="Times New Roman"/>
          <w:sz w:val="24"/>
          <w:szCs w:val="24"/>
        </w:rPr>
        <w:t xml:space="preserve">,              </w:t>
      </w:r>
      <w:r>
        <w:rPr>
          <w:rFonts w:ascii="Times New Roman" w:hAnsi="Times New Roman"/>
          <w:sz w:val="24"/>
          <w:szCs w:val="24"/>
        </w:rPr>
        <w:t xml:space="preserve">                                        </w:t>
      </w:r>
      <w:r w:rsidR="002D0579">
        <w:rPr>
          <w:rFonts w:ascii="Times New Roman" w:hAnsi="Times New Roman"/>
          <w:sz w:val="24"/>
          <w:szCs w:val="24"/>
        </w:rPr>
        <w:t xml:space="preserve">                                           </w:t>
      </w:r>
      <w:r>
        <w:rPr>
          <w:rFonts w:ascii="Times New Roman" w:hAnsi="Times New Roman"/>
          <w:sz w:val="24"/>
          <w:szCs w:val="24"/>
        </w:rPr>
        <w:t xml:space="preserve"> </w:t>
      </w:r>
      <w:r w:rsidRPr="00D9652C">
        <w:rPr>
          <w:rFonts w:ascii="Times New Roman" w:hAnsi="Times New Roman"/>
          <w:b/>
          <w:sz w:val="24"/>
          <w:szCs w:val="24"/>
        </w:rPr>
        <w:t>обществознания</w:t>
      </w:r>
      <w:r w:rsidR="00237287">
        <w:rPr>
          <w:rFonts w:ascii="Times New Roman" w:hAnsi="Times New Roman"/>
          <w:sz w:val="24"/>
          <w:szCs w:val="24"/>
        </w:rPr>
        <w:t xml:space="preserve"> – 100 /84</w:t>
      </w:r>
      <w:r w:rsidR="00EB0628">
        <w:rPr>
          <w:rFonts w:ascii="Times New Roman" w:hAnsi="Times New Roman"/>
          <w:sz w:val="24"/>
          <w:szCs w:val="24"/>
        </w:rPr>
        <w:t>% (повышение</w:t>
      </w:r>
      <w:r w:rsidR="00C02C4F">
        <w:rPr>
          <w:rFonts w:ascii="Times New Roman" w:hAnsi="Times New Roman"/>
          <w:sz w:val="24"/>
          <w:szCs w:val="24"/>
        </w:rPr>
        <w:t xml:space="preserve"> % качества обучения</w:t>
      </w:r>
      <w:r w:rsidR="00EB2FBC">
        <w:rPr>
          <w:rFonts w:ascii="Times New Roman" w:hAnsi="Times New Roman"/>
          <w:sz w:val="24"/>
          <w:szCs w:val="24"/>
        </w:rPr>
        <w:t xml:space="preserve"> </w:t>
      </w:r>
      <w:r w:rsidR="00C02C4F">
        <w:rPr>
          <w:rFonts w:ascii="Times New Roman" w:hAnsi="Times New Roman"/>
          <w:sz w:val="24"/>
          <w:szCs w:val="24"/>
        </w:rPr>
        <w:t xml:space="preserve"> по предмету</w:t>
      </w:r>
      <w:r>
        <w:rPr>
          <w:rFonts w:ascii="Times New Roman" w:hAnsi="Times New Roman"/>
          <w:sz w:val="24"/>
          <w:szCs w:val="24"/>
        </w:rPr>
        <w:t>)</w:t>
      </w:r>
      <w:r w:rsidRPr="00550712">
        <w:rPr>
          <w:rFonts w:ascii="Times New Roman" w:hAnsi="Times New Roman"/>
          <w:sz w:val="24"/>
          <w:szCs w:val="24"/>
        </w:rPr>
        <w:t>.</w:t>
      </w:r>
    </w:p>
    <w:p w:rsidR="003C78F9" w:rsidRPr="00B14F91" w:rsidRDefault="003C78F9" w:rsidP="003C78F9">
      <w:pPr>
        <w:rPr>
          <w:rFonts w:ascii="Times New Roman" w:hAnsi="Times New Roman"/>
          <w:sz w:val="24"/>
          <w:szCs w:val="24"/>
        </w:rPr>
      </w:pPr>
      <w:r>
        <w:rPr>
          <w:rFonts w:ascii="Times New Roman" w:hAnsi="Times New Roman"/>
          <w:sz w:val="24"/>
          <w:szCs w:val="24"/>
        </w:rPr>
        <w:t xml:space="preserve">Уровень ЗУН по истории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3"/>
        <w:gridCol w:w="494"/>
        <w:gridCol w:w="494"/>
        <w:gridCol w:w="494"/>
        <w:gridCol w:w="494"/>
        <w:gridCol w:w="494"/>
        <w:gridCol w:w="574"/>
        <w:gridCol w:w="574"/>
      </w:tblGrid>
      <w:tr w:rsidR="00DF3BE3" w:rsidRPr="00C3497E" w:rsidTr="00DF3BE3">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lastRenderedPageBreak/>
              <w:t>Тематическая к.р.</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EB0628" w:rsidRPr="00C3497E" w:rsidTr="00DF3BE3">
        <w:tc>
          <w:tcPr>
            <w:tcW w:w="0" w:type="auto"/>
          </w:tcPr>
          <w:p w:rsidR="00EB0628" w:rsidRPr="00C3497E" w:rsidRDefault="00EB0628" w:rsidP="0026094A">
            <w:pPr>
              <w:rPr>
                <w:rFonts w:ascii="Times New Roman" w:hAnsi="Times New Roman"/>
                <w:sz w:val="16"/>
                <w:szCs w:val="16"/>
              </w:rPr>
            </w:pPr>
            <w:r w:rsidRPr="00C3497E">
              <w:rPr>
                <w:rFonts w:ascii="Times New Roman" w:hAnsi="Times New Roman"/>
                <w:sz w:val="16"/>
                <w:szCs w:val="16"/>
              </w:rPr>
              <w:t>РОК</w:t>
            </w:r>
            <w:r w:rsidR="00937193" w:rsidRPr="00C3497E">
              <w:rPr>
                <w:rFonts w:ascii="Times New Roman" w:hAnsi="Times New Roman"/>
                <w:sz w:val="16"/>
                <w:szCs w:val="16"/>
              </w:rPr>
              <w:t>О</w:t>
            </w: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c>
          <w:tcPr>
            <w:tcW w:w="0" w:type="auto"/>
          </w:tcPr>
          <w:p w:rsidR="00EB0628" w:rsidRPr="00C3497E" w:rsidRDefault="00EB0628"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EB0628" w:rsidP="0026094A">
            <w:pPr>
              <w:rPr>
                <w:rFonts w:ascii="Times New Roman" w:hAnsi="Times New Roman"/>
                <w:sz w:val="16"/>
                <w:szCs w:val="16"/>
              </w:rPr>
            </w:pPr>
            <w:r w:rsidRPr="00C3497E">
              <w:rPr>
                <w:rFonts w:ascii="Times New Roman" w:hAnsi="Times New Roman"/>
                <w:sz w:val="16"/>
                <w:szCs w:val="16"/>
              </w:rPr>
              <w:t>+</w:t>
            </w:r>
          </w:p>
        </w:tc>
      </w:tr>
    </w:tbl>
    <w:p w:rsidR="003C78F9" w:rsidRPr="00550712" w:rsidRDefault="003C78F9" w:rsidP="00210A10">
      <w:pPr>
        <w:ind w:left="360"/>
        <w:rPr>
          <w:rFonts w:ascii="Times New Roman" w:hAnsi="Times New Roman"/>
          <w:sz w:val="24"/>
          <w:szCs w:val="24"/>
        </w:rPr>
      </w:pPr>
    </w:p>
    <w:p w:rsidR="003C78F9" w:rsidRPr="00B14F91" w:rsidRDefault="003C78F9" w:rsidP="003C78F9">
      <w:pPr>
        <w:rPr>
          <w:rFonts w:ascii="Times New Roman" w:hAnsi="Times New Roman"/>
          <w:sz w:val="24"/>
          <w:szCs w:val="24"/>
        </w:rPr>
      </w:pPr>
      <w:r>
        <w:rPr>
          <w:rFonts w:ascii="Times New Roman" w:hAnsi="Times New Roman"/>
          <w:sz w:val="24"/>
          <w:szCs w:val="24"/>
        </w:rPr>
        <w:t xml:space="preserve">Уровень ЗУН по обществознанию и результативность преподавания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574"/>
        <w:gridCol w:w="574"/>
      </w:tblGrid>
      <w:tr w:rsidR="00DF3BE3" w:rsidRPr="00C3497E" w:rsidTr="00DF3BE3">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РОК</w:t>
            </w:r>
            <w:r w:rsidR="00937193" w:rsidRPr="00C3497E">
              <w:rPr>
                <w:rFonts w:ascii="Times New Roman" w:hAnsi="Times New Roman"/>
                <w:sz w:val="16"/>
                <w:szCs w:val="16"/>
              </w:rPr>
              <w:t>О</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r w:rsidR="003D55AF" w:rsidRPr="00C3497E" w:rsidTr="00DF3BE3">
        <w:tc>
          <w:tcPr>
            <w:tcW w:w="0" w:type="auto"/>
          </w:tcPr>
          <w:p w:rsidR="003D55AF" w:rsidRPr="00C3497E" w:rsidRDefault="003D55AF" w:rsidP="0026094A">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p>
        </w:tc>
        <w:tc>
          <w:tcPr>
            <w:tcW w:w="0" w:type="auto"/>
          </w:tcPr>
          <w:p w:rsidR="003D55AF" w:rsidRPr="00C3497E" w:rsidRDefault="003D55AF"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D55AF" w:rsidRPr="00C3497E" w:rsidRDefault="003D55AF" w:rsidP="0026094A">
            <w:pPr>
              <w:rPr>
                <w:rFonts w:ascii="Times New Roman" w:hAnsi="Times New Roman"/>
                <w:sz w:val="16"/>
                <w:szCs w:val="16"/>
              </w:rPr>
            </w:pPr>
          </w:p>
        </w:tc>
      </w:tr>
      <w:tr w:rsidR="00DF3BE3" w:rsidRPr="00C3497E" w:rsidTr="00DF3BE3">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c>
          <w:tcPr>
            <w:tcW w:w="0" w:type="auto"/>
          </w:tcPr>
          <w:p w:rsidR="003C78F9" w:rsidRPr="00C3497E" w:rsidRDefault="003C78F9" w:rsidP="0026094A">
            <w:pPr>
              <w:rPr>
                <w:rFonts w:ascii="Times New Roman" w:hAnsi="Times New Roman"/>
                <w:sz w:val="16"/>
                <w:szCs w:val="16"/>
              </w:rPr>
            </w:pPr>
          </w:p>
        </w:tc>
        <w:tc>
          <w:tcPr>
            <w:tcW w:w="0" w:type="auto"/>
          </w:tcPr>
          <w:p w:rsidR="003C78F9" w:rsidRPr="00C3497E" w:rsidRDefault="003C78F9" w:rsidP="0026094A">
            <w:pPr>
              <w:rPr>
                <w:rFonts w:ascii="Times New Roman" w:hAnsi="Times New Roman"/>
                <w:sz w:val="16"/>
                <w:szCs w:val="16"/>
              </w:rPr>
            </w:pPr>
            <w:r w:rsidRPr="00C3497E">
              <w:rPr>
                <w:rFonts w:ascii="Times New Roman" w:hAnsi="Times New Roman"/>
                <w:sz w:val="16"/>
                <w:szCs w:val="16"/>
              </w:rPr>
              <w:t>+</w:t>
            </w:r>
          </w:p>
        </w:tc>
      </w:tr>
    </w:tbl>
    <w:p w:rsidR="00BC1CB1" w:rsidRDefault="004B246A" w:rsidP="004B246A">
      <w:pPr>
        <w:rPr>
          <w:rFonts w:ascii="Times New Roman" w:hAnsi="Times New Roman"/>
          <w:b/>
          <w:bCs/>
          <w:sz w:val="24"/>
          <w:szCs w:val="24"/>
        </w:rPr>
      </w:pPr>
      <w:r>
        <w:rPr>
          <w:rFonts w:ascii="Times New Roman" w:hAnsi="Times New Roman"/>
          <w:b/>
          <w:bCs/>
          <w:sz w:val="24"/>
          <w:szCs w:val="24"/>
        </w:rPr>
        <w:t xml:space="preserve">    </w:t>
      </w:r>
      <w:r w:rsidR="00BC1CB1" w:rsidRPr="00550712">
        <w:rPr>
          <w:rFonts w:ascii="Times New Roman" w:hAnsi="Times New Roman"/>
          <w:b/>
          <w:bCs/>
          <w:sz w:val="24"/>
          <w:szCs w:val="24"/>
        </w:rPr>
        <w:t>Выводы, рекомендации:</w:t>
      </w:r>
    </w:p>
    <w:p w:rsidR="00BC1CB1" w:rsidRDefault="00BC1CB1" w:rsidP="00210A10">
      <w:pPr>
        <w:ind w:left="360"/>
        <w:rPr>
          <w:rFonts w:ascii="Times New Roman" w:hAnsi="Times New Roman"/>
          <w:bCs/>
          <w:sz w:val="24"/>
          <w:szCs w:val="24"/>
        </w:rPr>
      </w:pPr>
      <w:r w:rsidRPr="00010EBC">
        <w:rPr>
          <w:rFonts w:ascii="Times New Roman" w:hAnsi="Times New Roman"/>
          <w:bCs/>
          <w:sz w:val="24"/>
          <w:szCs w:val="24"/>
        </w:rPr>
        <w:t>1.</w:t>
      </w:r>
      <w:r>
        <w:rPr>
          <w:rFonts w:ascii="Times New Roman" w:hAnsi="Times New Roman"/>
          <w:bCs/>
          <w:sz w:val="24"/>
          <w:szCs w:val="24"/>
        </w:rPr>
        <w:t>Преподавание пре</w:t>
      </w:r>
      <w:r w:rsidR="003C78F9">
        <w:rPr>
          <w:rFonts w:ascii="Times New Roman" w:hAnsi="Times New Roman"/>
          <w:bCs/>
          <w:sz w:val="24"/>
          <w:szCs w:val="24"/>
        </w:rPr>
        <w:t xml:space="preserve">дметов история и обществознание ведётся на высоком уровне, </w:t>
      </w:r>
      <w:r>
        <w:rPr>
          <w:rFonts w:ascii="Times New Roman" w:hAnsi="Times New Roman"/>
          <w:bCs/>
          <w:sz w:val="24"/>
          <w:szCs w:val="24"/>
        </w:rPr>
        <w:t xml:space="preserve"> отвечает современным требованиям.</w:t>
      </w:r>
    </w:p>
    <w:p w:rsidR="00583528" w:rsidRDefault="003C78F9" w:rsidP="00583528">
      <w:pPr>
        <w:spacing w:after="0" w:line="240" w:lineRule="auto"/>
        <w:rPr>
          <w:rFonts w:ascii="Times New Roman" w:hAnsi="Times New Roman"/>
          <w:bCs/>
          <w:sz w:val="24"/>
          <w:szCs w:val="24"/>
        </w:rPr>
      </w:pPr>
      <w:r>
        <w:rPr>
          <w:rFonts w:ascii="Times New Roman" w:hAnsi="Times New Roman"/>
          <w:bCs/>
          <w:sz w:val="24"/>
          <w:szCs w:val="24"/>
        </w:rPr>
        <w:t>2.Результаты рубежной к.р.№2</w:t>
      </w:r>
      <w:r w:rsidR="00C01CC7">
        <w:rPr>
          <w:rFonts w:ascii="Times New Roman" w:hAnsi="Times New Roman"/>
          <w:bCs/>
          <w:sz w:val="24"/>
          <w:szCs w:val="24"/>
        </w:rPr>
        <w:t xml:space="preserve"> по обществознанию в 9-11 классах  и итоговой аттестации по обществознанию в 11 классе указывают на необходимость усиления индивидуальной работы в ходе подготовки к контрольным проверкам.</w:t>
      </w:r>
      <w:r w:rsidR="00583528">
        <w:rPr>
          <w:rFonts w:ascii="Times New Roman" w:hAnsi="Times New Roman"/>
          <w:bCs/>
          <w:sz w:val="24"/>
          <w:szCs w:val="24"/>
        </w:rPr>
        <w:t xml:space="preserve"> </w:t>
      </w:r>
    </w:p>
    <w:p w:rsidR="005D0C87" w:rsidRDefault="00C01CC7" w:rsidP="00327669">
      <w:pPr>
        <w:spacing w:after="0" w:line="240" w:lineRule="auto"/>
        <w:rPr>
          <w:rFonts w:ascii="Times New Roman" w:hAnsi="Times New Roman"/>
          <w:sz w:val="24"/>
          <w:szCs w:val="24"/>
        </w:rPr>
      </w:pPr>
      <w:r>
        <w:rPr>
          <w:rFonts w:ascii="Times New Roman" w:hAnsi="Times New Roman"/>
          <w:bCs/>
          <w:sz w:val="24"/>
          <w:szCs w:val="24"/>
        </w:rPr>
        <w:lastRenderedPageBreak/>
        <w:t xml:space="preserve"> </w:t>
      </w:r>
      <w:r w:rsidR="00340DEA">
        <w:rPr>
          <w:rFonts w:ascii="Times New Roman" w:hAnsi="Times New Roman"/>
          <w:sz w:val="24"/>
          <w:szCs w:val="24"/>
        </w:rPr>
        <w:t xml:space="preserve">3.Учитель  проанализировал </w:t>
      </w:r>
      <w:r w:rsidR="00583528">
        <w:rPr>
          <w:rFonts w:ascii="Times New Roman" w:hAnsi="Times New Roman"/>
          <w:sz w:val="24"/>
          <w:szCs w:val="24"/>
        </w:rPr>
        <w:t xml:space="preserve"> преподавание  истории  в </w:t>
      </w:r>
      <w:r w:rsidR="00340DEA">
        <w:rPr>
          <w:rFonts w:ascii="Times New Roman" w:hAnsi="Times New Roman"/>
          <w:sz w:val="24"/>
          <w:szCs w:val="24"/>
        </w:rPr>
        <w:t xml:space="preserve">прошедшем учебном году и выявил </w:t>
      </w:r>
      <w:r w:rsidR="00583528">
        <w:rPr>
          <w:rFonts w:ascii="Times New Roman" w:hAnsi="Times New Roman"/>
          <w:sz w:val="24"/>
          <w:szCs w:val="24"/>
        </w:rPr>
        <w:t xml:space="preserve"> причины снижения качества преподавания предмета</w:t>
      </w:r>
      <w:r w:rsidR="00327669">
        <w:rPr>
          <w:rFonts w:ascii="Times New Roman" w:hAnsi="Times New Roman"/>
          <w:sz w:val="24"/>
          <w:szCs w:val="24"/>
        </w:rPr>
        <w:t>,</w:t>
      </w:r>
      <w:r w:rsidR="00340DEA">
        <w:rPr>
          <w:rFonts w:ascii="Times New Roman" w:hAnsi="Times New Roman"/>
          <w:sz w:val="24"/>
          <w:szCs w:val="24"/>
        </w:rPr>
        <w:t xml:space="preserve"> в  результате наблюдаем положительную динамику показателей.</w:t>
      </w:r>
    </w:p>
    <w:p w:rsidR="00327669" w:rsidRPr="00327669" w:rsidRDefault="00327669" w:rsidP="00327669">
      <w:pPr>
        <w:spacing w:after="0" w:line="240" w:lineRule="auto"/>
        <w:rPr>
          <w:rFonts w:ascii="Times New Roman" w:hAnsi="Times New Roman"/>
          <w:sz w:val="24"/>
          <w:szCs w:val="24"/>
        </w:rPr>
      </w:pPr>
    </w:p>
    <w:p w:rsidR="00BC1CB1" w:rsidRPr="00550712" w:rsidRDefault="00BC1CB1" w:rsidP="00210A10">
      <w:pPr>
        <w:ind w:left="360"/>
        <w:jc w:val="center"/>
        <w:rPr>
          <w:rFonts w:ascii="Times New Roman" w:hAnsi="Times New Roman"/>
          <w:sz w:val="24"/>
          <w:szCs w:val="24"/>
        </w:rPr>
      </w:pPr>
      <w:r w:rsidRPr="00550712">
        <w:rPr>
          <w:rFonts w:ascii="Times New Roman" w:hAnsi="Times New Roman"/>
          <w:b/>
          <w:bCs/>
          <w:sz w:val="24"/>
          <w:szCs w:val="24"/>
        </w:rPr>
        <w:t xml:space="preserve">Немецкий язык, английский </w:t>
      </w:r>
      <w:r>
        <w:rPr>
          <w:rFonts w:ascii="Times New Roman" w:hAnsi="Times New Roman"/>
          <w:b/>
          <w:bCs/>
          <w:sz w:val="24"/>
          <w:szCs w:val="24"/>
        </w:rPr>
        <w:t>я</w:t>
      </w:r>
      <w:r w:rsidRPr="00550712">
        <w:rPr>
          <w:rFonts w:ascii="Times New Roman" w:hAnsi="Times New Roman"/>
          <w:b/>
          <w:bCs/>
          <w:sz w:val="24"/>
          <w:szCs w:val="24"/>
        </w:rPr>
        <w:t>зык</w:t>
      </w:r>
    </w:p>
    <w:p w:rsidR="00BC1CB1" w:rsidRDefault="00C01CC7" w:rsidP="00163DBC">
      <w:pPr>
        <w:ind w:left="360"/>
        <w:rPr>
          <w:rFonts w:ascii="Times New Roman" w:hAnsi="Times New Roman"/>
          <w:sz w:val="24"/>
          <w:szCs w:val="24"/>
        </w:rPr>
      </w:pPr>
      <w:r>
        <w:rPr>
          <w:rFonts w:ascii="Times New Roman" w:hAnsi="Times New Roman"/>
          <w:sz w:val="24"/>
          <w:szCs w:val="24"/>
        </w:rPr>
        <w:t>Немецкий язык и английский язык преподавали два молодых специалиста</w:t>
      </w:r>
      <w:r w:rsidR="0026094A">
        <w:rPr>
          <w:rFonts w:ascii="Times New Roman" w:hAnsi="Times New Roman"/>
          <w:sz w:val="24"/>
          <w:szCs w:val="24"/>
        </w:rPr>
        <w:t xml:space="preserve"> со  с</w:t>
      </w:r>
      <w:r w:rsidR="00BC1CB1">
        <w:rPr>
          <w:rFonts w:ascii="Times New Roman" w:hAnsi="Times New Roman"/>
          <w:sz w:val="24"/>
          <w:szCs w:val="24"/>
        </w:rPr>
        <w:t>таж</w:t>
      </w:r>
      <w:r w:rsidR="0026094A">
        <w:rPr>
          <w:rFonts w:ascii="Times New Roman" w:hAnsi="Times New Roman"/>
          <w:sz w:val="24"/>
          <w:szCs w:val="24"/>
        </w:rPr>
        <w:t xml:space="preserve">ем </w:t>
      </w:r>
      <w:r w:rsidR="006B3503">
        <w:rPr>
          <w:rFonts w:ascii="Times New Roman" w:hAnsi="Times New Roman"/>
          <w:sz w:val="24"/>
          <w:szCs w:val="24"/>
        </w:rPr>
        <w:t xml:space="preserve"> работы 1</w:t>
      </w:r>
      <w:r w:rsidR="00DC279A">
        <w:rPr>
          <w:rFonts w:ascii="Times New Roman" w:hAnsi="Times New Roman"/>
          <w:sz w:val="24"/>
          <w:szCs w:val="24"/>
        </w:rPr>
        <w:t xml:space="preserve"> год и 0,5</w:t>
      </w:r>
      <w:r w:rsidR="006B3503">
        <w:rPr>
          <w:rFonts w:ascii="Times New Roman" w:hAnsi="Times New Roman"/>
          <w:sz w:val="24"/>
          <w:szCs w:val="24"/>
        </w:rPr>
        <w:t xml:space="preserve"> года </w:t>
      </w:r>
      <w:r w:rsidR="0026094A">
        <w:rPr>
          <w:rFonts w:ascii="Times New Roman" w:hAnsi="Times New Roman"/>
          <w:sz w:val="24"/>
          <w:szCs w:val="24"/>
        </w:rPr>
        <w:t>.   Во 2 – 10</w:t>
      </w:r>
      <w:r w:rsidR="00BC1CB1" w:rsidRPr="00550712">
        <w:rPr>
          <w:rFonts w:ascii="Times New Roman" w:hAnsi="Times New Roman"/>
          <w:sz w:val="24"/>
          <w:szCs w:val="24"/>
        </w:rPr>
        <w:t xml:space="preserve">  кл</w:t>
      </w:r>
      <w:r w:rsidR="00BC1CB1">
        <w:rPr>
          <w:rFonts w:ascii="Times New Roman" w:hAnsi="Times New Roman"/>
          <w:sz w:val="24"/>
          <w:szCs w:val="24"/>
        </w:rPr>
        <w:t>ассах  изучался английский язык (2 класс не оценивал</w:t>
      </w:r>
      <w:r w:rsidR="0026094A">
        <w:rPr>
          <w:rFonts w:ascii="Times New Roman" w:hAnsi="Times New Roman"/>
          <w:sz w:val="24"/>
          <w:szCs w:val="24"/>
        </w:rPr>
        <w:t xml:space="preserve">ся), </w:t>
      </w:r>
      <w:r w:rsidR="00BC1CB1">
        <w:rPr>
          <w:rFonts w:ascii="Times New Roman" w:hAnsi="Times New Roman"/>
          <w:sz w:val="24"/>
          <w:szCs w:val="24"/>
        </w:rPr>
        <w:t xml:space="preserve"> </w:t>
      </w:r>
      <w:r w:rsidR="00BC1CB1" w:rsidRPr="00550712">
        <w:rPr>
          <w:rFonts w:ascii="Times New Roman" w:hAnsi="Times New Roman"/>
          <w:sz w:val="24"/>
          <w:szCs w:val="24"/>
        </w:rPr>
        <w:t>% преподаван</w:t>
      </w:r>
      <w:r w:rsidR="006B3503">
        <w:rPr>
          <w:rFonts w:ascii="Times New Roman" w:hAnsi="Times New Roman"/>
          <w:sz w:val="24"/>
          <w:szCs w:val="24"/>
        </w:rPr>
        <w:t>и</w:t>
      </w:r>
      <w:r w:rsidR="00DC279A">
        <w:rPr>
          <w:rFonts w:ascii="Times New Roman" w:hAnsi="Times New Roman"/>
          <w:sz w:val="24"/>
          <w:szCs w:val="24"/>
        </w:rPr>
        <w:t>я английского языка -  100 /87</w:t>
      </w:r>
      <w:r w:rsidR="00BC1CB1">
        <w:rPr>
          <w:rFonts w:ascii="Times New Roman" w:hAnsi="Times New Roman"/>
          <w:sz w:val="24"/>
          <w:szCs w:val="24"/>
        </w:rPr>
        <w:t>%</w:t>
      </w:r>
      <w:r w:rsidR="00DC279A">
        <w:rPr>
          <w:rFonts w:ascii="Times New Roman" w:hAnsi="Times New Roman"/>
          <w:sz w:val="24"/>
          <w:szCs w:val="24"/>
        </w:rPr>
        <w:t xml:space="preserve">  (произошло повышение  качества на 6</w:t>
      </w:r>
      <w:r w:rsidR="006B3503">
        <w:rPr>
          <w:rFonts w:ascii="Times New Roman" w:hAnsi="Times New Roman"/>
          <w:sz w:val="24"/>
          <w:szCs w:val="24"/>
        </w:rPr>
        <w:t xml:space="preserve">%) </w:t>
      </w:r>
      <w:r w:rsidR="00DC279A">
        <w:rPr>
          <w:rFonts w:ascii="Times New Roman" w:hAnsi="Times New Roman"/>
          <w:sz w:val="24"/>
          <w:szCs w:val="24"/>
        </w:rPr>
        <w:t xml:space="preserve">. В 11 классе учащиеся из НООШ  изучали </w:t>
      </w:r>
      <w:r w:rsidR="0026094A">
        <w:rPr>
          <w:rFonts w:ascii="Times New Roman" w:hAnsi="Times New Roman"/>
          <w:sz w:val="24"/>
          <w:szCs w:val="24"/>
        </w:rPr>
        <w:t xml:space="preserve"> немецкий язык, </w:t>
      </w:r>
      <w:r w:rsidR="0026094A" w:rsidRPr="00550712">
        <w:rPr>
          <w:rFonts w:ascii="Times New Roman" w:hAnsi="Times New Roman"/>
          <w:sz w:val="24"/>
          <w:szCs w:val="24"/>
        </w:rPr>
        <w:t>% преподаван</w:t>
      </w:r>
      <w:r w:rsidR="0026094A">
        <w:rPr>
          <w:rFonts w:ascii="Times New Roman" w:hAnsi="Times New Roman"/>
          <w:sz w:val="24"/>
          <w:szCs w:val="24"/>
        </w:rPr>
        <w:t>ия немецкого языка -  100 /</w:t>
      </w:r>
      <w:r w:rsidR="00DC279A">
        <w:rPr>
          <w:rFonts w:ascii="Times New Roman" w:hAnsi="Times New Roman"/>
          <w:sz w:val="24"/>
          <w:szCs w:val="24"/>
        </w:rPr>
        <w:t>100</w:t>
      </w:r>
      <w:r w:rsidR="0026094A">
        <w:rPr>
          <w:rFonts w:ascii="Times New Roman" w:hAnsi="Times New Roman"/>
          <w:sz w:val="24"/>
          <w:szCs w:val="24"/>
        </w:rPr>
        <w:t>%</w:t>
      </w:r>
      <w:r w:rsidR="00DC279A">
        <w:rPr>
          <w:rFonts w:ascii="Times New Roman" w:hAnsi="Times New Roman"/>
          <w:sz w:val="24"/>
          <w:szCs w:val="24"/>
        </w:rPr>
        <w:t xml:space="preserve"> (в течение года </w:t>
      </w:r>
      <w:r w:rsidR="006B3503">
        <w:rPr>
          <w:rFonts w:ascii="Times New Roman" w:hAnsi="Times New Roman"/>
          <w:sz w:val="24"/>
          <w:szCs w:val="24"/>
        </w:rPr>
        <w:t xml:space="preserve"> сменился</w:t>
      </w:r>
      <w:r w:rsidR="00A5386C">
        <w:rPr>
          <w:rFonts w:ascii="Times New Roman" w:hAnsi="Times New Roman"/>
          <w:sz w:val="24"/>
          <w:szCs w:val="24"/>
        </w:rPr>
        <w:t xml:space="preserve"> учитель английского</w:t>
      </w:r>
      <w:r w:rsidR="00DC279A">
        <w:rPr>
          <w:rFonts w:ascii="Times New Roman" w:hAnsi="Times New Roman"/>
          <w:sz w:val="24"/>
          <w:szCs w:val="24"/>
        </w:rPr>
        <w:t xml:space="preserve"> яз</w:t>
      </w:r>
      <w:r w:rsidR="00A5386C">
        <w:rPr>
          <w:rFonts w:ascii="Times New Roman" w:hAnsi="Times New Roman"/>
          <w:sz w:val="24"/>
          <w:szCs w:val="24"/>
        </w:rPr>
        <w:t>ыка</w:t>
      </w:r>
      <w:r w:rsidR="00DC279A">
        <w:rPr>
          <w:rFonts w:ascii="Times New Roman" w:hAnsi="Times New Roman"/>
          <w:sz w:val="24"/>
          <w:szCs w:val="24"/>
        </w:rPr>
        <w:t xml:space="preserve"> и учитель </w:t>
      </w:r>
      <w:r w:rsidR="00A5386C">
        <w:rPr>
          <w:rFonts w:ascii="Times New Roman" w:hAnsi="Times New Roman"/>
          <w:sz w:val="24"/>
          <w:szCs w:val="24"/>
        </w:rPr>
        <w:t xml:space="preserve"> немецкого </w:t>
      </w:r>
      <w:r w:rsidR="00DC279A">
        <w:rPr>
          <w:rFonts w:ascii="Times New Roman" w:hAnsi="Times New Roman"/>
          <w:sz w:val="24"/>
          <w:szCs w:val="24"/>
        </w:rPr>
        <w:t xml:space="preserve"> яз</w:t>
      </w:r>
      <w:r w:rsidR="00A5386C">
        <w:rPr>
          <w:rFonts w:ascii="Times New Roman" w:hAnsi="Times New Roman"/>
          <w:sz w:val="24"/>
          <w:szCs w:val="24"/>
        </w:rPr>
        <w:t>ыка</w:t>
      </w:r>
      <w:r w:rsidR="006B3503">
        <w:rPr>
          <w:rFonts w:ascii="Times New Roman" w:hAnsi="Times New Roman"/>
          <w:sz w:val="24"/>
          <w:szCs w:val="24"/>
        </w:rPr>
        <w:t>)</w:t>
      </w:r>
      <w:r w:rsidR="0026094A">
        <w:rPr>
          <w:rFonts w:ascii="Times New Roman" w:hAnsi="Times New Roman"/>
          <w:sz w:val="24"/>
          <w:szCs w:val="24"/>
        </w:rPr>
        <w:t xml:space="preserve">. </w:t>
      </w:r>
      <w:r w:rsidR="00BC1CB1">
        <w:rPr>
          <w:rFonts w:ascii="Times New Roman" w:hAnsi="Times New Roman"/>
          <w:sz w:val="24"/>
          <w:szCs w:val="24"/>
        </w:rPr>
        <w:t xml:space="preserve"> </w:t>
      </w:r>
    </w:p>
    <w:p w:rsidR="0026094A" w:rsidRPr="00B14F91" w:rsidRDefault="0026094A" w:rsidP="0026094A">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иностранных языков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494"/>
        <w:gridCol w:w="494"/>
        <w:gridCol w:w="494"/>
        <w:gridCol w:w="574"/>
        <w:gridCol w:w="574"/>
      </w:tblGrid>
      <w:tr w:rsidR="00DF3BE3" w:rsidRPr="00C3497E" w:rsidTr="00DF3BE3">
        <w:tc>
          <w:tcPr>
            <w:tcW w:w="0" w:type="auto"/>
          </w:tcPr>
          <w:p w:rsidR="0026094A" w:rsidRPr="00C3497E" w:rsidRDefault="0026094A" w:rsidP="0026094A">
            <w:pPr>
              <w:rPr>
                <w:rFonts w:ascii="Times New Roman" w:hAnsi="Times New Roman"/>
                <w:sz w:val="16"/>
                <w:szCs w:val="16"/>
              </w:rPr>
            </w:pP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2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3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4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5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6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7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8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9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10 кл</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c>
          <w:tcPr>
            <w:tcW w:w="0" w:type="auto"/>
          </w:tcPr>
          <w:p w:rsidR="0026094A" w:rsidRPr="00C3497E" w:rsidRDefault="0026094A" w:rsidP="0026094A">
            <w:pPr>
              <w:rPr>
                <w:rFonts w:ascii="Times New Roman" w:hAnsi="Times New Roman"/>
                <w:sz w:val="16"/>
                <w:szCs w:val="16"/>
              </w:rPr>
            </w:pPr>
            <w:r w:rsidRPr="00C3497E">
              <w:rPr>
                <w:rFonts w:ascii="Times New Roman" w:hAnsi="Times New Roman"/>
                <w:sz w:val="16"/>
                <w:szCs w:val="16"/>
              </w:rPr>
              <w:t>+</w:t>
            </w:r>
          </w:p>
        </w:tc>
      </w:tr>
      <w:tr w:rsidR="004B52DB" w:rsidRPr="00C3497E" w:rsidTr="00DF3BE3">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w:t>
            </w:r>
          </w:p>
        </w:tc>
        <w:tc>
          <w:tcPr>
            <w:tcW w:w="0" w:type="auto"/>
          </w:tcPr>
          <w:p w:rsidR="004B52DB" w:rsidRPr="00C3497E" w:rsidRDefault="004B52DB" w:rsidP="0026094A">
            <w:pPr>
              <w:rPr>
                <w:rFonts w:ascii="Times New Roman" w:hAnsi="Times New Roman"/>
                <w:sz w:val="16"/>
                <w:szCs w:val="16"/>
              </w:rPr>
            </w:pPr>
            <w:r w:rsidRPr="00C3497E">
              <w:rPr>
                <w:rFonts w:ascii="Times New Roman" w:hAnsi="Times New Roman"/>
                <w:sz w:val="16"/>
                <w:szCs w:val="16"/>
              </w:rPr>
              <w:t>+</w:t>
            </w: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c>
          <w:tcPr>
            <w:tcW w:w="0" w:type="auto"/>
          </w:tcPr>
          <w:p w:rsidR="004B52DB" w:rsidRPr="00C3497E" w:rsidRDefault="004B52DB" w:rsidP="0026094A">
            <w:pPr>
              <w:rPr>
                <w:rFonts w:ascii="Times New Roman" w:hAnsi="Times New Roman"/>
                <w:sz w:val="16"/>
                <w:szCs w:val="16"/>
              </w:rPr>
            </w:pPr>
          </w:p>
        </w:tc>
      </w:tr>
    </w:tbl>
    <w:p w:rsidR="00BC1CB1" w:rsidRPr="00550712" w:rsidRDefault="00BC1CB1" w:rsidP="00210A10">
      <w:pPr>
        <w:rPr>
          <w:rFonts w:ascii="Times New Roman" w:hAnsi="Times New Roman"/>
          <w:sz w:val="24"/>
          <w:szCs w:val="24"/>
        </w:rPr>
      </w:pPr>
      <w:r w:rsidRPr="00550712">
        <w:rPr>
          <w:rFonts w:ascii="Times New Roman" w:hAnsi="Times New Roman"/>
          <w:sz w:val="24"/>
          <w:szCs w:val="24"/>
        </w:rPr>
        <w:t xml:space="preserve">  Посещались уроки с целью оказания методической помощи.</w:t>
      </w:r>
      <w:r>
        <w:rPr>
          <w:rFonts w:ascii="Times New Roman" w:hAnsi="Times New Roman"/>
          <w:sz w:val="24"/>
          <w:szCs w:val="24"/>
        </w:rPr>
        <w:t xml:space="preserve">                                                                                                                                </w:t>
      </w:r>
      <w:r w:rsidR="0026094A">
        <w:rPr>
          <w:rFonts w:ascii="Times New Roman" w:hAnsi="Times New Roman"/>
          <w:sz w:val="24"/>
          <w:szCs w:val="24"/>
        </w:rPr>
        <w:t xml:space="preserve">                   Молодые  педагоги </w:t>
      </w:r>
      <w:r w:rsidR="00A5386C">
        <w:rPr>
          <w:rFonts w:ascii="Times New Roman" w:hAnsi="Times New Roman"/>
          <w:sz w:val="24"/>
          <w:szCs w:val="24"/>
        </w:rPr>
        <w:t xml:space="preserve"> апробирую</w:t>
      </w:r>
      <w:r>
        <w:rPr>
          <w:rFonts w:ascii="Times New Roman" w:hAnsi="Times New Roman"/>
          <w:sz w:val="24"/>
          <w:szCs w:val="24"/>
        </w:rPr>
        <w:t>т в преподавании иностранных языков информационные</w:t>
      </w:r>
      <w:r w:rsidR="00655FFB">
        <w:rPr>
          <w:rFonts w:ascii="Times New Roman" w:hAnsi="Times New Roman"/>
          <w:sz w:val="24"/>
          <w:szCs w:val="24"/>
        </w:rPr>
        <w:t xml:space="preserve">, игровые </w:t>
      </w:r>
      <w:r>
        <w:rPr>
          <w:rFonts w:ascii="Times New Roman" w:hAnsi="Times New Roman"/>
          <w:sz w:val="24"/>
          <w:szCs w:val="24"/>
        </w:rPr>
        <w:t xml:space="preserve"> техн</w:t>
      </w:r>
      <w:r w:rsidR="00655FFB">
        <w:rPr>
          <w:rFonts w:ascii="Times New Roman" w:hAnsi="Times New Roman"/>
          <w:sz w:val="24"/>
          <w:szCs w:val="24"/>
        </w:rPr>
        <w:t>ологии</w:t>
      </w:r>
      <w:r>
        <w:rPr>
          <w:rFonts w:ascii="Times New Roman" w:hAnsi="Times New Roman"/>
          <w:sz w:val="24"/>
          <w:szCs w:val="24"/>
        </w:rPr>
        <w:t>.</w:t>
      </w:r>
      <w:r w:rsidR="0087361A">
        <w:rPr>
          <w:rFonts w:ascii="Times New Roman" w:hAnsi="Times New Roman"/>
          <w:sz w:val="24"/>
          <w:szCs w:val="24"/>
        </w:rPr>
        <w:t xml:space="preserve">                                                                       </w:t>
      </w:r>
      <w:r w:rsidRPr="00550712">
        <w:rPr>
          <w:rFonts w:ascii="Times New Roman" w:hAnsi="Times New Roman"/>
          <w:b/>
          <w:bCs/>
          <w:sz w:val="24"/>
          <w:szCs w:val="24"/>
        </w:rPr>
        <w:t>Выводы, рекомендации:</w:t>
      </w:r>
    </w:p>
    <w:p w:rsidR="00BC1CB1" w:rsidRPr="00655FFB" w:rsidRDefault="00BC1CB1"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Выполнение итоговых контрольных работ по иностран</w:t>
      </w:r>
      <w:r w:rsidR="00655FFB">
        <w:rPr>
          <w:rFonts w:ascii="Times New Roman" w:hAnsi="Times New Roman"/>
          <w:sz w:val="24"/>
          <w:szCs w:val="24"/>
        </w:rPr>
        <w:t>ному языку  отвечает требованиям стандарта</w:t>
      </w:r>
      <w:r>
        <w:rPr>
          <w:rFonts w:ascii="Times New Roman" w:hAnsi="Times New Roman"/>
          <w:sz w:val="24"/>
          <w:szCs w:val="24"/>
        </w:rPr>
        <w:t>.</w:t>
      </w:r>
    </w:p>
    <w:p w:rsidR="00BC1CB1" w:rsidRDefault="00BC1CB1"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Посещенные уроки показывают, что п</w:t>
      </w:r>
      <w:r w:rsidRPr="00550712">
        <w:rPr>
          <w:rFonts w:ascii="Times New Roman" w:hAnsi="Times New Roman"/>
          <w:sz w:val="24"/>
          <w:szCs w:val="24"/>
        </w:rPr>
        <w:t xml:space="preserve">реподавание предмета идёт на репродуктивном уровне. </w:t>
      </w:r>
    </w:p>
    <w:p w:rsidR="004B52DB" w:rsidRPr="00287D46" w:rsidRDefault="002F5CBE"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В </w:t>
      </w:r>
      <w:r w:rsidR="004B52DB">
        <w:rPr>
          <w:rFonts w:ascii="Times New Roman" w:hAnsi="Times New Roman"/>
          <w:sz w:val="24"/>
          <w:szCs w:val="24"/>
        </w:rPr>
        <w:t xml:space="preserve"> прошедшем учебном году в школе</w:t>
      </w:r>
      <w:r>
        <w:rPr>
          <w:rFonts w:ascii="Times New Roman" w:hAnsi="Times New Roman"/>
          <w:sz w:val="24"/>
          <w:szCs w:val="24"/>
        </w:rPr>
        <w:t xml:space="preserve"> второй раз </w:t>
      </w:r>
      <w:r w:rsidR="004B52DB">
        <w:rPr>
          <w:rFonts w:ascii="Times New Roman" w:hAnsi="Times New Roman"/>
          <w:sz w:val="24"/>
          <w:szCs w:val="24"/>
        </w:rPr>
        <w:t xml:space="preserve"> проведена промежуточная аттестация по английскому языку </w:t>
      </w:r>
      <w:r w:rsidR="00FF067A">
        <w:rPr>
          <w:rFonts w:ascii="Times New Roman" w:hAnsi="Times New Roman"/>
          <w:sz w:val="24"/>
          <w:szCs w:val="24"/>
        </w:rPr>
        <w:t>в 5-6 классах, в форме аудирования, которая показала хорошие результаты  по знанию предмета.</w:t>
      </w:r>
    </w:p>
    <w:p w:rsidR="00BC1CB1" w:rsidRPr="00550712" w:rsidRDefault="002F5CBE" w:rsidP="00D832CA">
      <w:pPr>
        <w:numPr>
          <w:ilvl w:val="0"/>
          <w:numId w:val="5"/>
        </w:numPr>
        <w:spacing w:after="0" w:line="240" w:lineRule="auto"/>
        <w:rPr>
          <w:rFonts w:ascii="Times New Roman" w:hAnsi="Times New Roman"/>
          <w:sz w:val="24"/>
          <w:szCs w:val="24"/>
        </w:rPr>
      </w:pPr>
      <w:r>
        <w:rPr>
          <w:rFonts w:ascii="Times New Roman" w:hAnsi="Times New Roman"/>
          <w:sz w:val="24"/>
          <w:szCs w:val="24"/>
        </w:rPr>
        <w:t>В текущее повторение в 2015 – 2016</w:t>
      </w:r>
      <w:r w:rsidR="006B3503">
        <w:rPr>
          <w:rFonts w:ascii="Times New Roman" w:hAnsi="Times New Roman"/>
          <w:sz w:val="24"/>
          <w:szCs w:val="24"/>
        </w:rPr>
        <w:t xml:space="preserve"> </w:t>
      </w:r>
      <w:r w:rsidR="00BC1CB1" w:rsidRPr="00550712">
        <w:rPr>
          <w:rFonts w:ascii="Times New Roman" w:hAnsi="Times New Roman"/>
          <w:sz w:val="24"/>
          <w:szCs w:val="24"/>
        </w:rPr>
        <w:t xml:space="preserve"> уч</w:t>
      </w:r>
      <w:r w:rsidR="00BC1CB1">
        <w:rPr>
          <w:rFonts w:ascii="Times New Roman" w:hAnsi="Times New Roman"/>
          <w:sz w:val="24"/>
          <w:szCs w:val="24"/>
        </w:rPr>
        <w:t xml:space="preserve">ебном </w:t>
      </w:r>
      <w:r w:rsidR="00BC1CB1" w:rsidRPr="00550712">
        <w:rPr>
          <w:rFonts w:ascii="Times New Roman" w:hAnsi="Times New Roman"/>
          <w:sz w:val="24"/>
          <w:szCs w:val="24"/>
        </w:rPr>
        <w:t xml:space="preserve"> г</w:t>
      </w:r>
      <w:r w:rsidR="00BC1CB1">
        <w:rPr>
          <w:rFonts w:ascii="Times New Roman" w:hAnsi="Times New Roman"/>
          <w:sz w:val="24"/>
          <w:szCs w:val="24"/>
        </w:rPr>
        <w:t>оду</w:t>
      </w:r>
      <w:r w:rsidR="00BC1CB1" w:rsidRPr="00550712">
        <w:rPr>
          <w:rFonts w:ascii="Times New Roman" w:hAnsi="Times New Roman"/>
          <w:sz w:val="24"/>
          <w:szCs w:val="24"/>
        </w:rPr>
        <w:t xml:space="preserve"> включить вопросы, вызвавшие затруднения  у у</w:t>
      </w:r>
      <w:r w:rsidR="00BC1CB1">
        <w:rPr>
          <w:rFonts w:ascii="Times New Roman" w:hAnsi="Times New Roman"/>
          <w:sz w:val="24"/>
          <w:szCs w:val="24"/>
        </w:rPr>
        <w:t xml:space="preserve">чащихся  в ходе выполнения итоговых  контрольных </w:t>
      </w:r>
      <w:r w:rsidR="00BC1CB1" w:rsidRPr="00550712">
        <w:rPr>
          <w:rFonts w:ascii="Times New Roman" w:hAnsi="Times New Roman"/>
          <w:sz w:val="24"/>
          <w:szCs w:val="24"/>
        </w:rPr>
        <w:t xml:space="preserve"> работ.</w:t>
      </w:r>
    </w:p>
    <w:p w:rsidR="00BC1CB1" w:rsidRPr="0087361A" w:rsidRDefault="00BC1CB1" w:rsidP="00D832CA">
      <w:pPr>
        <w:numPr>
          <w:ilvl w:val="0"/>
          <w:numId w:val="5"/>
        </w:numPr>
        <w:spacing w:after="0" w:line="240" w:lineRule="auto"/>
        <w:rPr>
          <w:rFonts w:ascii="Times New Roman" w:hAnsi="Times New Roman"/>
          <w:sz w:val="24"/>
          <w:szCs w:val="24"/>
        </w:rPr>
      </w:pPr>
      <w:r w:rsidRPr="00550712">
        <w:rPr>
          <w:rFonts w:ascii="Times New Roman" w:hAnsi="Times New Roman"/>
          <w:sz w:val="24"/>
          <w:szCs w:val="24"/>
        </w:rPr>
        <w:t xml:space="preserve">Обратить внимание на работу с мотивированными на обучение учащимися </w:t>
      </w:r>
      <w:r w:rsidRPr="00AA39A4">
        <w:rPr>
          <w:rFonts w:ascii="Times New Roman" w:hAnsi="Times New Roman"/>
          <w:iCs/>
          <w:sz w:val="24"/>
          <w:szCs w:val="24"/>
        </w:rPr>
        <w:t xml:space="preserve"> </w:t>
      </w:r>
      <w:r>
        <w:rPr>
          <w:rFonts w:ascii="Times New Roman" w:hAnsi="Times New Roman"/>
          <w:iCs/>
          <w:sz w:val="24"/>
          <w:szCs w:val="24"/>
        </w:rPr>
        <w:t>(</w:t>
      </w:r>
      <w:r w:rsidR="00655FFB">
        <w:rPr>
          <w:rFonts w:ascii="Times New Roman" w:hAnsi="Times New Roman"/>
          <w:iCs/>
          <w:sz w:val="24"/>
          <w:szCs w:val="24"/>
        </w:rPr>
        <w:t>выбор экзамена по иностранному</w:t>
      </w:r>
      <w:r w:rsidR="00704A80">
        <w:rPr>
          <w:rFonts w:ascii="Times New Roman" w:hAnsi="Times New Roman"/>
          <w:iCs/>
          <w:sz w:val="24"/>
          <w:szCs w:val="24"/>
        </w:rPr>
        <w:t xml:space="preserve">  языку</w:t>
      </w:r>
      <w:r w:rsidRPr="00AA39A4">
        <w:rPr>
          <w:rFonts w:ascii="Times New Roman" w:hAnsi="Times New Roman"/>
          <w:sz w:val="24"/>
          <w:szCs w:val="24"/>
        </w:rPr>
        <w:t>).</w:t>
      </w:r>
    </w:p>
    <w:p w:rsidR="00BC1CB1" w:rsidRPr="00550712" w:rsidRDefault="00BC1CB1" w:rsidP="0087361A">
      <w:pPr>
        <w:jc w:val="center"/>
        <w:rPr>
          <w:rFonts w:ascii="Times New Roman" w:hAnsi="Times New Roman"/>
          <w:b/>
          <w:bCs/>
          <w:sz w:val="24"/>
          <w:szCs w:val="24"/>
        </w:rPr>
      </w:pPr>
      <w:r w:rsidRPr="00550712">
        <w:rPr>
          <w:rFonts w:ascii="Times New Roman" w:hAnsi="Times New Roman"/>
          <w:b/>
          <w:bCs/>
          <w:sz w:val="24"/>
          <w:szCs w:val="24"/>
        </w:rPr>
        <w:t>Математика</w:t>
      </w:r>
    </w:p>
    <w:p w:rsidR="00660A2C" w:rsidRPr="00B14F91" w:rsidRDefault="00655FFB" w:rsidP="0087361A">
      <w:pPr>
        <w:ind w:left="360"/>
        <w:rPr>
          <w:rFonts w:ascii="Times New Roman" w:hAnsi="Times New Roman"/>
          <w:sz w:val="24"/>
          <w:szCs w:val="24"/>
        </w:rPr>
      </w:pPr>
      <w:r>
        <w:rPr>
          <w:rFonts w:ascii="Times New Roman" w:hAnsi="Times New Roman"/>
          <w:sz w:val="24"/>
          <w:szCs w:val="24"/>
        </w:rPr>
        <w:t>В ОМО входило 9</w:t>
      </w:r>
      <w:r w:rsidR="00BC1CB1" w:rsidRPr="00550712">
        <w:rPr>
          <w:rFonts w:ascii="Times New Roman" w:hAnsi="Times New Roman"/>
          <w:sz w:val="24"/>
          <w:szCs w:val="24"/>
        </w:rPr>
        <w:t xml:space="preserve"> учителей (математика, физика, информатика</w:t>
      </w:r>
      <w:r w:rsidR="00BC1CB1">
        <w:rPr>
          <w:rFonts w:ascii="Times New Roman" w:hAnsi="Times New Roman"/>
          <w:sz w:val="24"/>
          <w:szCs w:val="24"/>
        </w:rPr>
        <w:t>, химия, биология, география</w:t>
      </w:r>
      <w:r w:rsidR="00BC1CB1" w:rsidRPr="00550712">
        <w:rPr>
          <w:rFonts w:ascii="Times New Roman" w:hAnsi="Times New Roman"/>
          <w:sz w:val="24"/>
          <w:szCs w:val="24"/>
        </w:rPr>
        <w:t>).</w:t>
      </w:r>
      <w:r w:rsidR="00660A2C">
        <w:rPr>
          <w:rFonts w:ascii="Times New Roman" w:hAnsi="Times New Roman"/>
          <w:sz w:val="24"/>
          <w:szCs w:val="24"/>
        </w:rPr>
        <w:t xml:space="preserve"> </w:t>
      </w:r>
      <w:r w:rsidR="00704A80">
        <w:rPr>
          <w:rFonts w:ascii="Times New Roman" w:hAnsi="Times New Roman"/>
          <w:sz w:val="24"/>
          <w:szCs w:val="24"/>
        </w:rPr>
        <w:t xml:space="preserve">Проведённый в августе анализ характеристик обучения учащихся нацелил учителей на решение вопроса организации  освоения предметных знаний и умений на современном уровне  на </w:t>
      </w:r>
      <w:r w:rsidR="00704A80">
        <w:rPr>
          <w:rFonts w:ascii="Times New Roman" w:hAnsi="Times New Roman"/>
          <w:sz w:val="24"/>
          <w:szCs w:val="24"/>
        </w:rPr>
        <w:lastRenderedPageBreak/>
        <w:t>развитие УУ</w:t>
      </w:r>
      <w:r w:rsidR="002F5CBE">
        <w:rPr>
          <w:rFonts w:ascii="Times New Roman" w:hAnsi="Times New Roman"/>
          <w:sz w:val="24"/>
          <w:szCs w:val="24"/>
        </w:rPr>
        <w:t xml:space="preserve">Д. </w:t>
      </w:r>
      <w:r w:rsidR="00704A80">
        <w:rPr>
          <w:rFonts w:ascii="Times New Roman" w:hAnsi="Times New Roman"/>
          <w:sz w:val="24"/>
          <w:szCs w:val="24"/>
        </w:rPr>
        <w:t xml:space="preserve"> </w:t>
      </w:r>
      <w:r w:rsidR="00BC1CB1">
        <w:rPr>
          <w:rFonts w:ascii="Times New Roman" w:hAnsi="Times New Roman"/>
          <w:sz w:val="24"/>
          <w:szCs w:val="24"/>
        </w:rPr>
        <w:t xml:space="preserve"> </w:t>
      </w:r>
      <w:r w:rsidR="00BC1CB1" w:rsidRPr="00550712">
        <w:rPr>
          <w:rFonts w:ascii="Times New Roman" w:hAnsi="Times New Roman"/>
          <w:sz w:val="24"/>
          <w:szCs w:val="24"/>
        </w:rPr>
        <w:t>Особое внимание в обучении</w:t>
      </w:r>
      <w:r w:rsidR="00704A80">
        <w:rPr>
          <w:rFonts w:ascii="Times New Roman" w:hAnsi="Times New Roman"/>
          <w:sz w:val="24"/>
          <w:szCs w:val="24"/>
        </w:rPr>
        <w:t xml:space="preserve"> уделили </w:t>
      </w:r>
      <w:r w:rsidR="00BC1CB1">
        <w:rPr>
          <w:rFonts w:ascii="Times New Roman" w:hAnsi="Times New Roman"/>
          <w:sz w:val="24"/>
          <w:szCs w:val="24"/>
        </w:rPr>
        <w:t xml:space="preserve"> индивидуальной  работе  с учащими</w:t>
      </w:r>
      <w:r w:rsidR="00BC1CB1" w:rsidRPr="00550712">
        <w:rPr>
          <w:rFonts w:ascii="Times New Roman" w:hAnsi="Times New Roman"/>
          <w:sz w:val="24"/>
          <w:szCs w:val="24"/>
        </w:rPr>
        <w:t>ся в ходе учебного занятия, в ходе внекл</w:t>
      </w:r>
      <w:r w:rsidR="00BC1CB1">
        <w:rPr>
          <w:rFonts w:ascii="Times New Roman" w:hAnsi="Times New Roman"/>
          <w:sz w:val="24"/>
          <w:szCs w:val="24"/>
        </w:rPr>
        <w:t xml:space="preserve">ассной </w:t>
      </w:r>
      <w:r w:rsidR="00BC1CB1" w:rsidRPr="00550712">
        <w:rPr>
          <w:rFonts w:ascii="Times New Roman" w:hAnsi="Times New Roman"/>
          <w:sz w:val="24"/>
          <w:szCs w:val="24"/>
        </w:rPr>
        <w:t xml:space="preserve"> работы и</w:t>
      </w:r>
      <w:r w:rsidR="002F5CBE">
        <w:rPr>
          <w:rFonts w:ascii="Times New Roman" w:hAnsi="Times New Roman"/>
          <w:sz w:val="24"/>
          <w:szCs w:val="24"/>
        </w:rPr>
        <w:t xml:space="preserve"> при  подготовке </w:t>
      </w:r>
      <w:r w:rsidR="00BC1CB1" w:rsidRPr="00550712">
        <w:rPr>
          <w:rFonts w:ascii="Times New Roman" w:hAnsi="Times New Roman"/>
          <w:sz w:val="24"/>
          <w:szCs w:val="24"/>
        </w:rPr>
        <w:t xml:space="preserve"> к ЕГЭ</w:t>
      </w:r>
      <w:r w:rsidR="002F5CBE">
        <w:rPr>
          <w:rFonts w:ascii="Times New Roman" w:hAnsi="Times New Roman"/>
          <w:sz w:val="24"/>
          <w:szCs w:val="24"/>
        </w:rPr>
        <w:t xml:space="preserve"> и ОГЭ</w:t>
      </w:r>
      <w:r w:rsidR="00BC1CB1" w:rsidRPr="00550712">
        <w:rPr>
          <w:rFonts w:ascii="Times New Roman" w:hAnsi="Times New Roman"/>
          <w:sz w:val="24"/>
          <w:szCs w:val="24"/>
        </w:rPr>
        <w:t>.</w:t>
      </w:r>
      <w:r w:rsidR="009527EF">
        <w:rPr>
          <w:rFonts w:ascii="Times New Roman" w:hAnsi="Times New Roman"/>
          <w:sz w:val="24"/>
          <w:szCs w:val="24"/>
        </w:rPr>
        <w:t xml:space="preserve">  </w:t>
      </w:r>
      <w:r w:rsidR="00BC1CB1" w:rsidRPr="00550712">
        <w:rPr>
          <w:rFonts w:ascii="Times New Roman" w:hAnsi="Times New Roman"/>
          <w:sz w:val="24"/>
          <w:szCs w:val="24"/>
        </w:rPr>
        <w:t>Учителя</w:t>
      </w:r>
      <w:r w:rsidR="003B6243">
        <w:rPr>
          <w:rFonts w:ascii="Times New Roman" w:hAnsi="Times New Roman"/>
          <w:sz w:val="24"/>
          <w:szCs w:val="24"/>
        </w:rPr>
        <w:t xml:space="preserve"> применяют современные  технологии </w:t>
      </w:r>
      <w:r w:rsidR="00990B72">
        <w:rPr>
          <w:rFonts w:ascii="Times New Roman" w:hAnsi="Times New Roman"/>
          <w:sz w:val="24"/>
          <w:szCs w:val="24"/>
        </w:rPr>
        <w:t xml:space="preserve"> обучения: ИТ, технологию </w:t>
      </w:r>
      <w:r w:rsidR="009527EF">
        <w:rPr>
          <w:rFonts w:ascii="Times New Roman" w:hAnsi="Times New Roman"/>
          <w:sz w:val="24"/>
          <w:szCs w:val="24"/>
        </w:rPr>
        <w:t xml:space="preserve"> критического мышления, проблемного обучения, совершенствуют </w:t>
      </w:r>
      <w:r w:rsidR="00BC1CB1">
        <w:rPr>
          <w:rFonts w:ascii="Times New Roman" w:hAnsi="Times New Roman"/>
          <w:sz w:val="24"/>
          <w:szCs w:val="24"/>
        </w:rPr>
        <w:t xml:space="preserve"> исследовательскую культуру школьников.                                                                                                    </w:t>
      </w:r>
      <w:r w:rsidR="00BC1CB1" w:rsidRPr="00550712">
        <w:rPr>
          <w:rFonts w:ascii="Times New Roman" w:hAnsi="Times New Roman"/>
          <w:sz w:val="24"/>
          <w:szCs w:val="24"/>
        </w:rPr>
        <w:t>Средний показатель п</w:t>
      </w:r>
      <w:r w:rsidR="00BC1CB1">
        <w:rPr>
          <w:rFonts w:ascii="Times New Roman" w:hAnsi="Times New Roman"/>
          <w:sz w:val="24"/>
          <w:szCs w:val="24"/>
        </w:rPr>
        <w:t>реподавания математики</w:t>
      </w:r>
      <w:r w:rsidR="00990B72">
        <w:rPr>
          <w:rFonts w:ascii="Times New Roman" w:hAnsi="Times New Roman"/>
          <w:sz w:val="24"/>
          <w:szCs w:val="24"/>
        </w:rPr>
        <w:t xml:space="preserve"> 100/65% (произошло повышение </w:t>
      </w:r>
      <w:r w:rsidR="009527EF">
        <w:rPr>
          <w:rFonts w:ascii="Times New Roman" w:hAnsi="Times New Roman"/>
          <w:sz w:val="24"/>
          <w:szCs w:val="24"/>
        </w:rPr>
        <w:t xml:space="preserve"> показателей </w:t>
      </w:r>
      <w:r>
        <w:rPr>
          <w:rFonts w:ascii="Times New Roman" w:hAnsi="Times New Roman"/>
          <w:sz w:val="24"/>
          <w:szCs w:val="24"/>
        </w:rPr>
        <w:t xml:space="preserve"> преподавания предмета)</w:t>
      </w:r>
      <w:r w:rsidR="0087361A">
        <w:rPr>
          <w:rFonts w:ascii="Times New Roman" w:hAnsi="Times New Roman"/>
          <w:sz w:val="24"/>
          <w:szCs w:val="24"/>
        </w:rPr>
        <w:t xml:space="preserve">                                                                                      </w:t>
      </w:r>
      <w:r w:rsidR="00660A2C">
        <w:rPr>
          <w:rFonts w:ascii="Times New Roman" w:hAnsi="Times New Roman"/>
          <w:sz w:val="24"/>
          <w:szCs w:val="24"/>
        </w:rPr>
        <w:t xml:space="preserve">Уровень ЗУН и результативность преподавания математики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C3497E" w:rsidTr="00DF3BE3">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5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6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7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8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9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10 кл</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Стартовая к.р.</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РОК</w:t>
            </w:r>
            <w:r w:rsidR="00E167B7" w:rsidRPr="00C3497E">
              <w:rPr>
                <w:rFonts w:ascii="Times New Roman" w:hAnsi="Times New Roman"/>
                <w:sz w:val="16"/>
                <w:szCs w:val="16"/>
              </w:rPr>
              <w:t>О</w:t>
            </w:r>
          </w:p>
        </w:tc>
        <w:tc>
          <w:tcPr>
            <w:tcW w:w="0" w:type="auto"/>
          </w:tcPr>
          <w:p w:rsidR="00660A2C" w:rsidRPr="00C3497E" w:rsidRDefault="00E167B7"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Промежуточная аттестация</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r>
      <w:tr w:rsidR="00DF3BE3" w:rsidRPr="00C3497E" w:rsidTr="00DF3BE3">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c>
          <w:tcPr>
            <w:tcW w:w="0" w:type="auto"/>
          </w:tcPr>
          <w:p w:rsidR="00660A2C" w:rsidRPr="00C3497E" w:rsidRDefault="00660A2C" w:rsidP="002A3E11">
            <w:pPr>
              <w:rPr>
                <w:rFonts w:ascii="Times New Roman" w:hAnsi="Times New Roman"/>
                <w:sz w:val="16"/>
                <w:szCs w:val="16"/>
              </w:rPr>
            </w:pPr>
          </w:p>
        </w:tc>
        <w:tc>
          <w:tcPr>
            <w:tcW w:w="0" w:type="auto"/>
          </w:tcPr>
          <w:p w:rsidR="00660A2C" w:rsidRPr="00C3497E" w:rsidRDefault="00660A2C" w:rsidP="002A3E1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87361A">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87361A"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Анализ к. р.</w:t>
      </w:r>
      <w:r w:rsidR="00BC1CB1" w:rsidRPr="00550712">
        <w:rPr>
          <w:rFonts w:ascii="Times New Roman" w:hAnsi="Times New Roman"/>
          <w:sz w:val="24"/>
          <w:szCs w:val="24"/>
        </w:rPr>
        <w:t>,</w:t>
      </w:r>
      <w:r w:rsidR="008C3BEC">
        <w:rPr>
          <w:rFonts w:ascii="Times New Roman" w:hAnsi="Times New Roman"/>
          <w:sz w:val="24"/>
          <w:szCs w:val="24"/>
        </w:rPr>
        <w:t xml:space="preserve"> промежуточной</w:t>
      </w:r>
      <w:r w:rsidR="00BC1CB1">
        <w:rPr>
          <w:rFonts w:ascii="Times New Roman" w:hAnsi="Times New Roman"/>
          <w:sz w:val="24"/>
          <w:szCs w:val="24"/>
        </w:rPr>
        <w:t xml:space="preserve">, </w:t>
      </w:r>
      <w:r w:rsidR="008C3BEC">
        <w:rPr>
          <w:rFonts w:ascii="Times New Roman" w:hAnsi="Times New Roman"/>
          <w:sz w:val="24"/>
          <w:szCs w:val="24"/>
        </w:rPr>
        <w:t xml:space="preserve"> итоговой  аттестации,  посещённых  уроков, показывает, что преподавание</w:t>
      </w:r>
      <w:r>
        <w:rPr>
          <w:rFonts w:ascii="Times New Roman" w:hAnsi="Times New Roman"/>
          <w:sz w:val="24"/>
          <w:szCs w:val="24"/>
        </w:rPr>
        <w:t xml:space="preserve"> </w:t>
      </w:r>
      <w:r w:rsidR="00BC1CB1" w:rsidRPr="00550712">
        <w:rPr>
          <w:rFonts w:ascii="Times New Roman" w:hAnsi="Times New Roman"/>
          <w:sz w:val="24"/>
          <w:szCs w:val="24"/>
        </w:rPr>
        <w:t xml:space="preserve"> математи</w:t>
      </w:r>
      <w:r>
        <w:rPr>
          <w:rFonts w:ascii="Times New Roman" w:hAnsi="Times New Roman"/>
          <w:sz w:val="24"/>
          <w:szCs w:val="24"/>
        </w:rPr>
        <w:t>ки в школе идёт на</w:t>
      </w:r>
      <w:r w:rsidR="009527EF">
        <w:rPr>
          <w:rFonts w:ascii="Times New Roman" w:hAnsi="Times New Roman"/>
          <w:sz w:val="24"/>
          <w:szCs w:val="24"/>
        </w:rPr>
        <w:t xml:space="preserve"> репродуктивном, достаточном, </w:t>
      </w:r>
      <w:r w:rsidR="00BC1CB1" w:rsidRPr="00550712">
        <w:rPr>
          <w:rFonts w:ascii="Times New Roman" w:hAnsi="Times New Roman"/>
          <w:sz w:val="24"/>
          <w:szCs w:val="24"/>
        </w:rPr>
        <w:t xml:space="preserve"> достаточно высоком уровне.</w:t>
      </w:r>
      <w:r w:rsidR="00BC1CB1">
        <w:rPr>
          <w:rFonts w:ascii="Times New Roman" w:hAnsi="Times New Roman"/>
          <w:sz w:val="24"/>
          <w:szCs w:val="24"/>
        </w:rPr>
        <w:t xml:space="preserve"> </w:t>
      </w:r>
    </w:p>
    <w:p w:rsidR="00BC1CB1" w:rsidRDefault="00BC1CB1" w:rsidP="00D832CA">
      <w:pPr>
        <w:numPr>
          <w:ilvl w:val="0"/>
          <w:numId w:val="6"/>
        </w:numPr>
        <w:spacing w:after="0" w:line="240" w:lineRule="auto"/>
        <w:rPr>
          <w:rFonts w:ascii="Times New Roman" w:hAnsi="Times New Roman"/>
          <w:sz w:val="24"/>
          <w:szCs w:val="24"/>
        </w:rPr>
      </w:pPr>
      <w:r w:rsidRPr="00403C91">
        <w:rPr>
          <w:rFonts w:ascii="Times New Roman" w:hAnsi="Times New Roman"/>
          <w:sz w:val="24"/>
          <w:szCs w:val="24"/>
        </w:rPr>
        <w:t>Выполнение итоговых  контрольных работ по математике в 5-11 к</w:t>
      </w:r>
      <w:r w:rsidR="009527EF">
        <w:rPr>
          <w:rFonts w:ascii="Times New Roman" w:hAnsi="Times New Roman"/>
          <w:sz w:val="24"/>
          <w:szCs w:val="24"/>
        </w:rPr>
        <w:t xml:space="preserve">лассах проходит на </w:t>
      </w:r>
      <w:r w:rsidRPr="00403C91">
        <w:rPr>
          <w:rFonts w:ascii="Times New Roman" w:hAnsi="Times New Roman"/>
          <w:sz w:val="24"/>
          <w:szCs w:val="24"/>
        </w:rPr>
        <w:t xml:space="preserve"> достаточном уровне. </w:t>
      </w:r>
    </w:p>
    <w:p w:rsidR="00BC1CB1" w:rsidRPr="00403C91" w:rsidRDefault="00BC1CB1" w:rsidP="00D832CA">
      <w:pPr>
        <w:numPr>
          <w:ilvl w:val="0"/>
          <w:numId w:val="6"/>
        </w:numPr>
        <w:spacing w:after="0" w:line="240" w:lineRule="auto"/>
        <w:rPr>
          <w:rFonts w:ascii="Times New Roman" w:hAnsi="Times New Roman"/>
          <w:sz w:val="24"/>
          <w:szCs w:val="24"/>
        </w:rPr>
      </w:pPr>
      <w:r w:rsidRPr="00403C91">
        <w:rPr>
          <w:rFonts w:ascii="Times New Roman" w:hAnsi="Times New Roman"/>
          <w:sz w:val="24"/>
          <w:szCs w:val="24"/>
        </w:rPr>
        <w:t>Из сравнительной таблицы «Анализ уровня преподавания по предметам» вид</w:t>
      </w:r>
      <w:r w:rsidR="00660A2C">
        <w:rPr>
          <w:rFonts w:ascii="Times New Roman" w:hAnsi="Times New Roman"/>
          <w:sz w:val="24"/>
          <w:szCs w:val="24"/>
        </w:rPr>
        <w:t xml:space="preserve">но, что </w:t>
      </w:r>
      <w:r w:rsidRPr="00403C91">
        <w:rPr>
          <w:rFonts w:ascii="Times New Roman" w:hAnsi="Times New Roman"/>
          <w:sz w:val="24"/>
          <w:szCs w:val="24"/>
        </w:rPr>
        <w:t xml:space="preserve"> % качества преподавания математики</w:t>
      </w:r>
      <w:r w:rsidR="008C3BEC">
        <w:rPr>
          <w:rFonts w:ascii="Times New Roman" w:hAnsi="Times New Roman"/>
          <w:sz w:val="24"/>
          <w:szCs w:val="24"/>
        </w:rPr>
        <w:t xml:space="preserve"> повысился</w:t>
      </w:r>
      <w:r w:rsidR="009527EF">
        <w:rPr>
          <w:rFonts w:ascii="Times New Roman" w:hAnsi="Times New Roman"/>
          <w:sz w:val="24"/>
          <w:szCs w:val="24"/>
        </w:rPr>
        <w:t xml:space="preserve"> на 6%</w:t>
      </w:r>
      <w:r w:rsidRPr="00403C91">
        <w:rPr>
          <w:rFonts w:ascii="Times New Roman" w:hAnsi="Times New Roman"/>
          <w:sz w:val="24"/>
          <w:szCs w:val="24"/>
        </w:rPr>
        <w:t>.</w:t>
      </w:r>
    </w:p>
    <w:p w:rsidR="00BC1CB1" w:rsidRDefault="00660A2C"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Учителям математики необходимо</w:t>
      </w:r>
      <w:r w:rsidR="00BC1CB1">
        <w:rPr>
          <w:rFonts w:ascii="Times New Roman" w:hAnsi="Times New Roman"/>
          <w:sz w:val="24"/>
          <w:szCs w:val="24"/>
        </w:rPr>
        <w:t xml:space="preserve">  в</w:t>
      </w:r>
      <w:r w:rsidR="00BC1CB1" w:rsidRPr="00550712">
        <w:rPr>
          <w:rFonts w:ascii="Times New Roman" w:hAnsi="Times New Roman"/>
          <w:sz w:val="24"/>
          <w:szCs w:val="24"/>
        </w:rPr>
        <w:t>зять</w:t>
      </w:r>
      <w:r>
        <w:rPr>
          <w:rFonts w:ascii="Times New Roman" w:hAnsi="Times New Roman"/>
          <w:sz w:val="24"/>
          <w:szCs w:val="24"/>
        </w:rPr>
        <w:t xml:space="preserve"> под контроль </w:t>
      </w:r>
      <w:r w:rsidR="00BC1CB1" w:rsidRPr="00550712">
        <w:rPr>
          <w:rFonts w:ascii="Times New Roman" w:hAnsi="Times New Roman"/>
          <w:sz w:val="24"/>
          <w:szCs w:val="24"/>
        </w:rPr>
        <w:t xml:space="preserve"> вопросы, вызвавшие затруднения при выполнении итоговых работ</w:t>
      </w:r>
      <w:r w:rsidR="00BC1CB1">
        <w:rPr>
          <w:rFonts w:ascii="Times New Roman" w:hAnsi="Times New Roman"/>
          <w:sz w:val="24"/>
          <w:szCs w:val="24"/>
        </w:rPr>
        <w:t xml:space="preserve"> и включить их в текущее повторение</w:t>
      </w:r>
      <w:r w:rsidR="00BC1CB1" w:rsidRPr="00550712">
        <w:rPr>
          <w:rFonts w:ascii="Times New Roman" w:hAnsi="Times New Roman"/>
          <w:sz w:val="24"/>
          <w:szCs w:val="24"/>
        </w:rPr>
        <w:t>.</w:t>
      </w:r>
    </w:p>
    <w:p w:rsidR="00BC1CB1" w:rsidRDefault="00BC1CB1" w:rsidP="00D832CA">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Руководителю МО естественно – математического цикла  продолжить контроль над индивидуальной работой с учащимися на уроках. </w:t>
      </w:r>
    </w:p>
    <w:p w:rsidR="005D0C87" w:rsidRPr="008C3BEC" w:rsidRDefault="008C3BEC" w:rsidP="008C3BEC">
      <w:pPr>
        <w:numPr>
          <w:ilvl w:val="0"/>
          <w:numId w:val="6"/>
        </w:numPr>
        <w:spacing w:after="0" w:line="240" w:lineRule="auto"/>
        <w:rPr>
          <w:rFonts w:ascii="Times New Roman" w:hAnsi="Times New Roman"/>
          <w:sz w:val="24"/>
          <w:szCs w:val="24"/>
        </w:rPr>
      </w:pPr>
      <w:r>
        <w:rPr>
          <w:rFonts w:ascii="Times New Roman" w:hAnsi="Times New Roman"/>
          <w:sz w:val="24"/>
          <w:szCs w:val="24"/>
        </w:rPr>
        <w:t>У</w:t>
      </w:r>
      <w:r w:rsidR="00583528">
        <w:rPr>
          <w:rFonts w:ascii="Times New Roman" w:hAnsi="Times New Roman"/>
          <w:sz w:val="24"/>
          <w:szCs w:val="24"/>
        </w:rPr>
        <w:t>чит</w:t>
      </w:r>
      <w:r>
        <w:rPr>
          <w:rFonts w:ascii="Times New Roman" w:hAnsi="Times New Roman"/>
          <w:sz w:val="24"/>
          <w:szCs w:val="24"/>
        </w:rPr>
        <w:t>елям</w:t>
      </w:r>
      <w:r w:rsidR="00583528">
        <w:rPr>
          <w:rFonts w:ascii="Times New Roman" w:hAnsi="Times New Roman"/>
          <w:sz w:val="24"/>
          <w:szCs w:val="24"/>
        </w:rPr>
        <w:t xml:space="preserve"> математики</w:t>
      </w:r>
      <w:r>
        <w:rPr>
          <w:rFonts w:ascii="Times New Roman" w:hAnsi="Times New Roman"/>
          <w:sz w:val="24"/>
          <w:szCs w:val="24"/>
        </w:rPr>
        <w:t xml:space="preserve"> изучить все рекомендации</w:t>
      </w:r>
      <w:r w:rsidR="00E604A5">
        <w:rPr>
          <w:rFonts w:ascii="Times New Roman" w:hAnsi="Times New Roman"/>
          <w:sz w:val="24"/>
          <w:szCs w:val="24"/>
        </w:rPr>
        <w:t xml:space="preserve"> </w:t>
      </w:r>
      <w:r>
        <w:rPr>
          <w:rFonts w:ascii="Times New Roman" w:hAnsi="Times New Roman"/>
          <w:sz w:val="24"/>
          <w:szCs w:val="24"/>
        </w:rPr>
        <w:t xml:space="preserve"> проведённых контрольных</w:t>
      </w:r>
      <w:r w:rsidR="00E604A5">
        <w:rPr>
          <w:rFonts w:ascii="Times New Roman" w:hAnsi="Times New Roman"/>
          <w:sz w:val="24"/>
          <w:szCs w:val="24"/>
        </w:rPr>
        <w:t xml:space="preserve"> проверок, </w:t>
      </w:r>
      <w:r w:rsidR="00583528">
        <w:rPr>
          <w:rFonts w:ascii="Times New Roman" w:hAnsi="Times New Roman"/>
          <w:sz w:val="24"/>
          <w:szCs w:val="24"/>
        </w:rPr>
        <w:t xml:space="preserve"> проанализировать преподавание пр</w:t>
      </w:r>
      <w:r w:rsidR="00E604A5">
        <w:rPr>
          <w:rFonts w:ascii="Times New Roman" w:hAnsi="Times New Roman"/>
          <w:sz w:val="24"/>
          <w:szCs w:val="24"/>
        </w:rPr>
        <w:t xml:space="preserve">едмета и наметить пути совершенствования </w:t>
      </w:r>
      <w:r w:rsidR="00583528">
        <w:rPr>
          <w:rFonts w:ascii="Times New Roman" w:hAnsi="Times New Roman"/>
          <w:sz w:val="24"/>
          <w:szCs w:val="24"/>
        </w:rPr>
        <w:t xml:space="preserve"> преподавания. </w:t>
      </w:r>
    </w:p>
    <w:p w:rsidR="00C31D5C" w:rsidRDefault="00C31D5C" w:rsidP="00210A10">
      <w:pPr>
        <w:jc w:val="center"/>
        <w:rPr>
          <w:rFonts w:ascii="Times New Roman" w:hAnsi="Times New Roman"/>
          <w:b/>
          <w:bCs/>
          <w:sz w:val="24"/>
          <w:szCs w:val="24"/>
        </w:rPr>
      </w:pPr>
    </w:p>
    <w:p w:rsidR="00BC1CB1" w:rsidRDefault="00BC1CB1" w:rsidP="00210A10">
      <w:pPr>
        <w:jc w:val="center"/>
        <w:rPr>
          <w:rFonts w:ascii="Times New Roman" w:hAnsi="Times New Roman"/>
          <w:b/>
          <w:bCs/>
          <w:sz w:val="24"/>
          <w:szCs w:val="24"/>
        </w:rPr>
      </w:pPr>
      <w:r w:rsidRPr="00550712">
        <w:rPr>
          <w:rFonts w:ascii="Times New Roman" w:hAnsi="Times New Roman"/>
          <w:b/>
          <w:bCs/>
          <w:sz w:val="24"/>
          <w:szCs w:val="24"/>
        </w:rPr>
        <w:lastRenderedPageBreak/>
        <w:t>Физика</w:t>
      </w:r>
    </w:p>
    <w:p w:rsidR="00AC5EBD" w:rsidRPr="00B14F91" w:rsidRDefault="00D21B04" w:rsidP="00AC5EBD">
      <w:pPr>
        <w:rPr>
          <w:rFonts w:ascii="Times New Roman" w:hAnsi="Times New Roman"/>
          <w:sz w:val="24"/>
          <w:szCs w:val="24"/>
        </w:rPr>
      </w:pPr>
      <w:r w:rsidRPr="00D21B04">
        <w:rPr>
          <w:rFonts w:ascii="Times New Roman" w:hAnsi="Times New Roman"/>
          <w:bCs/>
          <w:sz w:val="24"/>
          <w:szCs w:val="24"/>
        </w:rPr>
        <w:t>Предмет</w:t>
      </w:r>
      <w:r w:rsidR="00D40E18">
        <w:rPr>
          <w:rFonts w:ascii="Times New Roman" w:hAnsi="Times New Roman"/>
          <w:bCs/>
          <w:sz w:val="24"/>
          <w:szCs w:val="24"/>
        </w:rPr>
        <w:t xml:space="preserve"> преподаёт </w:t>
      </w:r>
      <w:r>
        <w:rPr>
          <w:rFonts w:ascii="Times New Roman" w:hAnsi="Times New Roman"/>
          <w:bCs/>
          <w:sz w:val="24"/>
          <w:szCs w:val="24"/>
        </w:rPr>
        <w:t>молодой сп</w:t>
      </w:r>
      <w:r w:rsidR="00D40E18">
        <w:rPr>
          <w:rFonts w:ascii="Times New Roman" w:hAnsi="Times New Roman"/>
          <w:bCs/>
          <w:sz w:val="24"/>
          <w:szCs w:val="24"/>
        </w:rPr>
        <w:t xml:space="preserve">ециалист, со стажем работы  3 </w:t>
      </w:r>
      <w:r w:rsidR="00F14810">
        <w:rPr>
          <w:rFonts w:ascii="Times New Roman" w:hAnsi="Times New Roman"/>
          <w:bCs/>
          <w:sz w:val="24"/>
          <w:szCs w:val="24"/>
        </w:rPr>
        <w:t xml:space="preserve"> год</w:t>
      </w:r>
      <w:r w:rsidR="00D40E18">
        <w:rPr>
          <w:rFonts w:ascii="Times New Roman" w:hAnsi="Times New Roman"/>
          <w:bCs/>
          <w:sz w:val="24"/>
          <w:szCs w:val="24"/>
        </w:rPr>
        <w:t>а</w:t>
      </w:r>
      <w:r>
        <w:rPr>
          <w:rFonts w:ascii="Times New Roman" w:hAnsi="Times New Roman"/>
          <w:bCs/>
          <w:sz w:val="24"/>
          <w:szCs w:val="24"/>
        </w:rPr>
        <w:t>.</w:t>
      </w:r>
      <w:r w:rsidR="00AC5EBD">
        <w:rPr>
          <w:rFonts w:ascii="Times New Roman" w:hAnsi="Times New Roman"/>
          <w:bCs/>
          <w:sz w:val="24"/>
          <w:szCs w:val="24"/>
        </w:rPr>
        <w:t xml:space="preserve"> </w:t>
      </w:r>
      <w:r w:rsidR="00BC1CB1">
        <w:rPr>
          <w:rFonts w:ascii="Times New Roman" w:hAnsi="Times New Roman"/>
          <w:sz w:val="24"/>
          <w:szCs w:val="24"/>
        </w:rPr>
        <w:t>Средний показат</w:t>
      </w:r>
      <w:r w:rsidR="00D40E18">
        <w:rPr>
          <w:rFonts w:ascii="Times New Roman" w:hAnsi="Times New Roman"/>
          <w:sz w:val="24"/>
          <w:szCs w:val="24"/>
        </w:rPr>
        <w:t>ель преподавания предмета 100/76</w:t>
      </w:r>
      <w:r w:rsidR="00AC5EBD">
        <w:rPr>
          <w:rFonts w:ascii="Times New Roman" w:hAnsi="Times New Roman"/>
          <w:sz w:val="24"/>
          <w:szCs w:val="24"/>
        </w:rPr>
        <w:t>% (</w:t>
      </w:r>
      <w:r w:rsidR="00D40E18">
        <w:rPr>
          <w:rFonts w:ascii="Times New Roman" w:hAnsi="Times New Roman"/>
          <w:sz w:val="24"/>
          <w:szCs w:val="24"/>
        </w:rPr>
        <w:t>% качества понизился на 2</w:t>
      </w:r>
      <w:r w:rsidR="00417BB1">
        <w:rPr>
          <w:rFonts w:ascii="Times New Roman" w:hAnsi="Times New Roman"/>
          <w:sz w:val="24"/>
          <w:szCs w:val="24"/>
        </w:rPr>
        <w:t>%</w:t>
      </w:r>
      <w:r w:rsidR="00AC5EBD">
        <w:rPr>
          <w:rFonts w:ascii="Times New Roman" w:hAnsi="Times New Roman"/>
          <w:sz w:val="24"/>
          <w:szCs w:val="24"/>
        </w:rPr>
        <w:t xml:space="preserve">).  </w:t>
      </w:r>
      <w:r w:rsidR="007E4FAC">
        <w:rPr>
          <w:rFonts w:ascii="Times New Roman" w:hAnsi="Times New Roman"/>
          <w:sz w:val="24"/>
          <w:szCs w:val="24"/>
        </w:rPr>
        <w:t>Учитель</w:t>
      </w:r>
      <w:r w:rsidR="00D40E18">
        <w:rPr>
          <w:rFonts w:ascii="Times New Roman" w:hAnsi="Times New Roman"/>
          <w:sz w:val="24"/>
          <w:szCs w:val="24"/>
        </w:rPr>
        <w:t xml:space="preserve"> старается обращать</w:t>
      </w:r>
      <w:r w:rsidR="007E4FAC">
        <w:rPr>
          <w:rFonts w:ascii="Times New Roman" w:hAnsi="Times New Roman"/>
          <w:sz w:val="24"/>
          <w:szCs w:val="24"/>
        </w:rPr>
        <w:t xml:space="preserve"> </w:t>
      </w:r>
      <w:r w:rsidR="00BC1CB1" w:rsidRPr="00550712">
        <w:rPr>
          <w:rFonts w:ascii="Times New Roman" w:hAnsi="Times New Roman"/>
          <w:sz w:val="24"/>
          <w:szCs w:val="24"/>
        </w:rPr>
        <w:t xml:space="preserve"> внимание в преподавании физ</w:t>
      </w:r>
      <w:r w:rsidR="007E4FAC">
        <w:rPr>
          <w:rFonts w:ascii="Times New Roman" w:hAnsi="Times New Roman"/>
          <w:sz w:val="24"/>
          <w:szCs w:val="24"/>
        </w:rPr>
        <w:t xml:space="preserve">ики </w:t>
      </w:r>
      <w:r w:rsidR="00BC1CB1">
        <w:rPr>
          <w:rFonts w:ascii="Times New Roman" w:hAnsi="Times New Roman"/>
          <w:sz w:val="24"/>
          <w:szCs w:val="24"/>
        </w:rPr>
        <w:t xml:space="preserve">  </w:t>
      </w:r>
      <w:r w:rsidR="00AC5EBD">
        <w:rPr>
          <w:rFonts w:ascii="Times New Roman" w:hAnsi="Times New Roman"/>
          <w:sz w:val="24"/>
          <w:szCs w:val="24"/>
        </w:rPr>
        <w:t>на решение задач, самостоятельную работу с учебником</w:t>
      </w:r>
      <w:r w:rsidR="007E4FAC">
        <w:rPr>
          <w:rFonts w:ascii="Times New Roman" w:hAnsi="Times New Roman"/>
          <w:sz w:val="24"/>
          <w:szCs w:val="24"/>
        </w:rPr>
        <w:t xml:space="preserve">, </w:t>
      </w:r>
      <w:r w:rsidR="00D40E18">
        <w:rPr>
          <w:rFonts w:ascii="Times New Roman" w:hAnsi="Times New Roman"/>
          <w:sz w:val="24"/>
          <w:szCs w:val="24"/>
        </w:rPr>
        <w:t xml:space="preserve">  применяет </w:t>
      </w:r>
      <w:r w:rsidR="00417BB1">
        <w:rPr>
          <w:rFonts w:ascii="Times New Roman" w:hAnsi="Times New Roman"/>
          <w:sz w:val="24"/>
          <w:szCs w:val="24"/>
        </w:rPr>
        <w:t xml:space="preserve"> на уроках некоторые приёмы игровых технологий, информационных</w:t>
      </w:r>
      <w:r w:rsidR="007E4FAC">
        <w:rPr>
          <w:rFonts w:ascii="Times New Roman" w:hAnsi="Times New Roman"/>
          <w:sz w:val="24"/>
          <w:szCs w:val="24"/>
        </w:rPr>
        <w:t xml:space="preserve"> технологий, п</w:t>
      </w:r>
      <w:r w:rsidR="00417BB1">
        <w:rPr>
          <w:rFonts w:ascii="Times New Roman" w:hAnsi="Times New Roman"/>
          <w:sz w:val="24"/>
          <w:szCs w:val="24"/>
        </w:rPr>
        <w:t xml:space="preserve">оявилась внеклассная работа по предмету. </w:t>
      </w:r>
      <w:r w:rsidR="0087361A">
        <w:rPr>
          <w:rFonts w:ascii="Times New Roman" w:hAnsi="Times New Roman"/>
          <w:sz w:val="24"/>
          <w:szCs w:val="24"/>
        </w:rPr>
        <w:t xml:space="preserve">                                           </w:t>
      </w:r>
      <w:r w:rsidR="00AC5EBD">
        <w:rPr>
          <w:rFonts w:ascii="Times New Roman" w:hAnsi="Times New Roman"/>
          <w:sz w:val="24"/>
          <w:szCs w:val="24"/>
        </w:rPr>
        <w:t xml:space="preserve">Уровень ЗУН и результативность преподавания физики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3"/>
        <w:gridCol w:w="494"/>
        <w:gridCol w:w="494"/>
        <w:gridCol w:w="494"/>
        <w:gridCol w:w="574"/>
        <w:gridCol w:w="574"/>
      </w:tblGrid>
      <w:tr w:rsidR="00DF3BE3" w:rsidRPr="00C3497E" w:rsidTr="00DF3BE3">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7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8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9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10 кл</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11 кл</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Тематическая к.р.</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Лабораторная работа</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Рубежная к.р.№1</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Рубежная к.р.№2</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РОК</w:t>
            </w:r>
            <w:r w:rsidR="005D2408" w:rsidRPr="00C3497E">
              <w:rPr>
                <w:rFonts w:ascii="Times New Roman" w:hAnsi="Times New Roman"/>
                <w:sz w:val="16"/>
                <w:szCs w:val="16"/>
              </w:rPr>
              <w:t>О</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ВШТ административное</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ВШТ районное</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r w:rsidR="00DF3BE3" w:rsidRPr="00C3497E" w:rsidTr="00DF3BE3">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Итоговая аттестация</w:t>
            </w: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p>
        </w:tc>
        <w:tc>
          <w:tcPr>
            <w:tcW w:w="0" w:type="auto"/>
          </w:tcPr>
          <w:p w:rsidR="00AC5EBD" w:rsidRPr="00C3497E" w:rsidRDefault="00AC5EBD" w:rsidP="002A3E11">
            <w:pPr>
              <w:rPr>
                <w:rFonts w:ascii="Times New Roman" w:hAnsi="Times New Roman"/>
                <w:sz w:val="16"/>
                <w:szCs w:val="16"/>
              </w:rPr>
            </w:pPr>
            <w:r w:rsidRPr="00C3497E">
              <w:rPr>
                <w:rFonts w:ascii="Times New Roman" w:hAnsi="Times New Roman"/>
                <w:sz w:val="16"/>
                <w:szCs w:val="16"/>
              </w:rPr>
              <w:t>+</w:t>
            </w:r>
          </w:p>
        </w:tc>
      </w:tr>
    </w:tbl>
    <w:p w:rsidR="00BC1CB1" w:rsidRPr="00550712" w:rsidRDefault="00BC1CB1" w:rsidP="0087361A">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Default="00BC1CB1" w:rsidP="00D832CA">
      <w:pPr>
        <w:numPr>
          <w:ilvl w:val="0"/>
          <w:numId w:val="7"/>
        </w:numPr>
        <w:spacing w:after="0" w:line="240" w:lineRule="auto"/>
        <w:rPr>
          <w:rFonts w:ascii="Times New Roman" w:hAnsi="Times New Roman"/>
          <w:sz w:val="24"/>
          <w:szCs w:val="24"/>
        </w:rPr>
      </w:pPr>
      <w:r>
        <w:rPr>
          <w:rFonts w:ascii="Times New Roman" w:hAnsi="Times New Roman"/>
          <w:sz w:val="24"/>
          <w:szCs w:val="24"/>
        </w:rPr>
        <w:t>Итоговые контрольные работы по физике  в 7-11 классах выпо</w:t>
      </w:r>
      <w:r w:rsidR="00AC5EBD">
        <w:rPr>
          <w:rFonts w:ascii="Times New Roman" w:hAnsi="Times New Roman"/>
          <w:sz w:val="24"/>
          <w:szCs w:val="24"/>
        </w:rPr>
        <w:t>лнены на достаточном уровне</w:t>
      </w:r>
      <w:r>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Из сравнительной таблицы «Анализ уровня преподавания по предметам» видно, что </w:t>
      </w:r>
      <w:r w:rsidR="00AC5EBD">
        <w:rPr>
          <w:rFonts w:ascii="Times New Roman" w:hAnsi="Times New Roman"/>
          <w:sz w:val="24"/>
          <w:szCs w:val="24"/>
        </w:rPr>
        <w:t xml:space="preserve"> качество по пред</w:t>
      </w:r>
      <w:r w:rsidR="007E4FAC">
        <w:rPr>
          <w:rFonts w:ascii="Times New Roman" w:hAnsi="Times New Roman"/>
          <w:sz w:val="24"/>
          <w:szCs w:val="24"/>
        </w:rPr>
        <w:t xml:space="preserve">мету  по физике </w:t>
      </w:r>
      <w:r w:rsidR="00EE671C">
        <w:rPr>
          <w:rFonts w:ascii="Times New Roman" w:hAnsi="Times New Roman"/>
          <w:sz w:val="24"/>
          <w:szCs w:val="24"/>
        </w:rPr>
        <w:t>снизился до 76</w:t>
      </w:r>
      <w:r w:rsidR="00AC5EBD">
        <w:rPr>
          <w:rFonts w:ascii="Times New Roman" w:hAnsi="Times New Roman"/>
          <w:sz w:val="24"/>
          <w:szCs w:val="24"/>
        </w:rPr>
        <w:t>%</w:t>
      </w:r>
      <w:r>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Посещенные уроки и результаты контрольных проверок показывают</w:t>
      </w:r>
      <w:r w:rsidR="00EE671C">
        <w:rPr>
          <w:rFonts w:ascii="Times New Roman" w:hAnsi="Times New Roman"/>
          <w:sz w:val="24"/>
          <w:szCs w:val="24"/>
        </w:rPr>
        <w:t>, что преподавание физики в 2014/2015</w:t>
      </w:r>
      <w:r w:rsidRPr="00EF3E28">
        <w:rPr>
          <w:rFonts w:ascii="Times New Roman" w:hAnsi="Times New Roman"/>
          <w:sz w:val="24"/>
          <w:szCs w:val="24"/>
        </w:rPr>
        <w:t xml:space="preserve"> учебном го</w:t>
      </w:r>
      <w:r w:rsidR="00AC5EBD">
        <w:rPr>
          <w:rFonts w:ascii="Times New Roman" w:hAnsi="Times New Roman"/>
          <w:sz w:val="24"/>
          <w:szCs w:val="24"/>
        </w:rPr>
        <w:t>ду  велось на репродуктивном</w:t>
      </w:r>
      <w:r>
        <w:rPr>
          <w:rFonts w:ascii="Times New Roman" w:hAnsi="Times New Roman"/>
          <w:sz w:val="24"/>
          <w:szCs w:val="24"/>
        </w:rPr>
        <w:t xml:space="preserve"> </w:t>
      </w:r>
      <w:r w:rsidRPr="00EF3E28">
        <w:rPr>
          <w:rFonts w:ascii="Times New Roman" w:hAnsi="Times New Roman"/>
          <w:sz w:val="24"/>
          <w:szCs w:val="24"/>
        </w:rPr>
        <w:t xml:space="preserve"> уровне. </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 xml:space="preserve"> В текущее повторение</w:t>
      </w:r>
      <w:r w:rsidR="00EE671C">
        <w:rPr>
          <w:rFonts w:ascii="Times New Roman" w:hAnsi="Times New Roman"/>
          <w:sz w:val="24"/>
          <w:szCs w:val="24"/>
        </w:rPr>
        <w:t xml:space="preserve"> по физике 7-11 классов  в 2015 – 2016</w:t>
      </w:r>
      <w:r w:rsidRPr="00EF3E28">
        <w:rPr>
          <w:rFonts w:ascii="Times New Roman" w:hAnsi="Times New Roman"/>
          <w:sz w:val="24"/>
          <w:szCs w:val="24"/>
        </w:rPr>
        <w:t xml:space="preserve"> учебном  году включить вопросы, вызвавшие затруднения  у учащихся  в ходе выполнени</w:t>
      </w:r>
      <w:r w:rsidR="008F4A73">
        <w:rPr>
          <w:rFonts w:ascii="Times New Roman" w:hAnsi="Times New Roman"/>
          <w:sz w:val="24"/>
          <w:szCs w:val="24"/>
        </w:rPr>
        <w:t>я итоговых  контрольных  проверок</w:t>
      </w:r>
      <w:r w:rsidRPr="00EF3E28">
        <w:rPr>
          <w:rFonts w:ascii="Times New Roman" w:hAnsi="Times New Roman"/>
          <w:sz w:val="24"/>
          <w:szCs w:val="24"/>
        </w:rPr>
        <w:t>.</w:t>
      </w:r>
    </w:p>
    <w:p w:rsidR="00BC1CB1" w:rsidRDefault="00BC1CB1" w:rsidP="00D832CA">
      <w:pPr>
        <w:numPr>
          <w:ilvl w:val="0"/>
          <w:numId w:val="7"/>
        </w:numPr>
        <w:spacing w:after="0" w:line="240" w:lineRule="auto"/>
        <w:rPr>
          <w:rFonts w:ascii="Times New Roman" w:hAnsi="Times New Roman"/>
          <w:sz w:val="24"/>
          <w:szCs w:val="24"/>
        </w:rPr>
      </w:pPr>
      <w:r w:rsidRPr="00EF3E28">
        <w:rPr>
          <w:rFonts w:ascii="Times New Roman" w:hAnsi="Times New Roman"/>
          <w:sz w:val="24"/>
          <w:szCs w:val="24"/>
        </w:rPr>
        <w:t xml:space="preserve">Обратить внимание на работу с мотивированными на обучение учащимися </w:t>
      </w:r>
      <w:r w:rsidRPr="00AA39A4">
        <w:rPr>
          <w:rFonts w:ascii="Times New Roman" w:hAnsi="Times New Roman"/>
          <w:sz w:val="24"/>
          <w:szCs w:val="24"/>
        </w:rPr>
        <w:t>(</w:t>
      </w:r>
      <w:r w:rsidRPr="00AA39A4">
        <w:rPr>
          <w:rFonts w:ascii="Times New Roman" w:hAnsi="Times New Roman"/>
          <w:iCs/>
          <w:sz w:val="24"/>
          <w:szCs w:val="24"/>
        </w:rPr>
        <w:t>предметный кружок</w:t>
      </w:r>
      <w:r w:rsidR="007E4FAC">
        <w:rPr>
          <w:rFonts w:ascii="Times New Roman" w:hAnsi="Times New Roman"/>
          <w:iCs/>
          <w:sz w:val="24"/>
          <w:szCs w:val="24"/>
        </w:rPr>
        <w:t>, олимпиады</w:t>
      </w:r>
      <w:r w:rsidR="00BE69F8">
        <w:rPr>
          <w:rFonts w:ascii="Times New Roman" w:hAnsi="Times New Roman"/>
          <w:iCs/>
          <w:sz w:val="24"/>
          <w:szCs w:val="24"/>
        </w:rPr>
        <w:t>, мероприятия</w:t>
      </w:r>
      <w:r w:rsidRPr="00AA39A4">
        <w:rPr>
          <w:rFonts w:ascii="Times New Roman" w:hAnsi="Times New Roman"/>
          <w:sz w:val="24"/>
          <w:szCs w:val="24"/>
        </w:rPr>
        <w:t>).</w:t>
      </w:r>
      <w:r w:rsidRPr="00EF3E28">
        <w:rPr>
          <w:rFonts w:ascii="Times New Roman" w:hAnsi="Times New Roman"/>
          <w:sz w:val="24"/>
          <w:szCs w:val="24"/>
        </w:rPr>
        <w:t xml:space="preserve"> </w:t>
      </w:r>
    </w:p>
    <w:p w:rsidR="00BC1CB1" w:rsidRDefault="00BC1CB1" w:rsidP="00A62209">
      <w:pPr>
        <w:spacing w:after="0" w:line="240" w:lineRule="auto"/>
        <w:rPr>
          <w:rFonts w:ascii="Times New Roman" w:hAnsi="Times New Roman"/>
          <w:b/>
          <w:bCs/>
          <w:sz w:val="24"/>
          <w:szCs w:val="24"/>
        </w:rPr>
      </w:pPr>
    </w:p>
    <w:p w:rsidR="00BC1CB1" w:rsidRDefault="00BC1CB1" w:rsidP="00210A10">
      <w:pPr>
        <w:spacing w:after="0" w:line="240" w:lineRule="auto"/>
        <w:ind w:left="360"/>
        <w:jc w:val="center"/>
        <w:rPr>
          <w:rFonts w:ascii="Times New Roman" w:hAnsi="Times New Roman"/>
          <w:b/>
          <w:bCs/>
          <w:sz w:val="24"/>
          <w:szCs w:val="24"/>
        </w:rPr>
      </w:pPr>
      <w:r w:rsidRPr="00EF3E28">
        <w:rPr>
          <w:rFonts w:ascii="Times New Roman" w:hAnsi="Times New Roman"/>
          <w:b/>
          <w:bCs/>
          <w:sz w:val="24"/>
          <w:szCs w:val="24"/>
        </w:rPr>
        <w:t>Информатика</w:t>
      </w:r>
    </w:p>
    <w:p w:rsidR="00BC1CB1" w:rsidRPr="00EF3E28" w:rsidRDefault="00BC1CB1" w:rsidP="00210A10">
      <w:pPr>
        <w:spacing w:after="0" w:line="240" w:lineRule="auto"/>
        <w:ind w:left="360"/>
        <w:jc w:val="center"/>
        <w:rPr>
          <w:rFonts w:ascii="Times New Roman" w:hAnsi="Times New Roman"/>
          <w:b/>
          <w:bCs/>
          <w:sz w:val="24"/>
          <w:szCs w:val="24"/>
        </w:rPr>
      </w:pPr>
    </w:p>
    <w:p w:rsidR="008F4A73" w:rsidRDefault="00BC1CB1" w:rsidP="00210A10">
      <w:pPr>
        <w:ind w:left="360"/>
        <w:rPr>
          <w:rFonts w:ascii="Times New Roman" w:hAnsi="Times New Roman"/>
          <w:iCs/>
          <w:sz w:val="24"/>
          <w:szCs w:val="24"/>
        </w:rPr>
      </w:pPr>
      <w:r>
        <w:rPr>
          <w:rFonts w:ascii="Times New Roman" w:hAnsi="Times New Roman"/>
          <w:sz w:val="24"/>
          <w:szCs w:val="24"/>
        </w:rPr>
        <w:t xml:space="preserve">Предмет преподает </w:t>
      </w:r>
      <w:r w:rsidRPr="00550712">
        <w:rPr>
          <w:rFonts w:ascii="Times New Roman" w:hAnsi="Times New Roman"/>
          <w:sz w:val="24"/>
          <w:szCs w:val="24"/>
        </w:rPr>
        <w:t xml:space="preserve"> учитель </w:t>
      </w:r>
      <w:r w:rsidR="008F4A73">
        <w:rPr>
          <w:rFonts w:ascii="Times New Roman" w:hAnsi="Times New Roman"/>
          <w:sz w:val="24"/>
          <w:szCs w:val="24"/>
        </w:rPr>
        <w:t>высшей</w:t>
      </w:r>
      <w:r w:rsidR="00A923F7">
        <w:rPr>
          <w:rFonts w:ascii="Times New Roman" w:hAnsi="Times New Roman"/>
          <w:sz w:val="24"/>
          <w:szCs w:val="24"/>
        </w:rPr>
        <w:t xml:space="preserve"> квалификационной</w:t>
      </w:r>
      <w:r w:rsidR="008F4A73">
        <w:rPr>
          <w:rFonts w:ascii="Times New Roman" w:hAnsi="Times New Roman"/>
          <w:sz w:val="24"/>
          <w:szCs w:val="24"/>
        </w:rPr>
        <w:t xml:space="preserve"> </w:t>
      </w:r>
      <w:r>
        <w:rPr>
          <w:rFonts w:ascii="Times New Roman" w:hAnsi="Times New Roman"/>
          <w:sz w:val="24"/>
          <w:szCs w:val="24"/>
        </w:rPr>
        <w:t xml:space="preserve"> кате</w:t>
      </w:r>
      <w:r w:rsidR="00A62209">
        <w:rPr>
          <w:rFonts w:ascii="Times New Roman" w:hAnsi="Times New Roman"/>
          <w:sz w:val="24"/>
          <w:szCs w:val="24"/>
        </w:rPr>
        <w:t>гории  Аверин Н.П. -  педстаж 22</w:t>
      </w:r>
      <w:r w:rsidR="00A923F7">
        <w:rPr>
          <w:rFonts w:ascii="Times New Roman" w:hAnsi="Times New Roman"/>
          <w:sz w:val="24"/>
          <w:szCs w:val="24"/>
        </w:rPr>
        <w:t xml:space="preserve"> год</w:t>
      </w:r>
      <w:r w:rsidR="00A62209">
        <w:rPr>
          <w:rFonts w:ascii="Times New Roman" w:hAnsi="Times New Roman"/>
          <w:sz w:val="24"/>
          <w:szCs w:val="24"/>
        </w:rPr>
        <w:t>а</w:t>
      </w:r>
      <w:r w:rsidRPr="00550712">
        <w:rPr>
          <w:rFonts w:ascii="Times New Roman" w:hAnsi="Times New Roman"/>
          <w:sz w:val="24"/>
          <w:szCs w:val="24"/>
        </w:rPr>
        <w:t xml:space="preserve">.   </w:t>
      </w:r>
      <w:r>
        <w:rPr>
          <w:rFonts w:ascii="Times New Roman" w:hAnsi="Times New Roman"/>
          <w:sz w:val="24"/>
          <w:szCs w:val="24"/>
        </w:rPr>
        <w:t xml:space="preserve">                                   </w:t>
      </w:r>
      <w:r w:rsidR="008F4A73">
        <w:rPr>
          <w:rFonts w:ascii="Times New Roman" w:hAnsi="Times New Roman"/>
          <w:sz w:val="24"/>
          <w:szCs w:val="24"/>
        </w:rPr>
        <w:t xml:space="preserve">                                                                              </w:t>
      </w:r>
      <w:r w:rsidRPr="00550712">
        <w:rPr>
          <w:rFonts w:ascii="Times New Roman" w:hAnsi="Times New Roman"/>
          <w:sz w:val="24"/>
          <w:szCs w:val="24"/>
        </w:rPr>
        <w:t xml:space="preserve">Учебная нагрузка  </w:t>
      </w:r>
      <w:r>
        <w:rPr>
          <w:rFonts w:ascii="Times New Roman" w:hAnsi="Times New Roman"/>
          <w:sz w:val="24"/>
          <w:szCs w:val="24"/>
        </w:rPr>
        <w:t>8, 9, 10, 11 классы – 5 час</w:t>
      </w:r>
      <w:r>
        <w:rPr>
          <w:rFonts w:ascii="Times New Roman" w:hAnsi="Times New Roman"/>
          <w:iCs/>
          <w:sz w:val="24"/>
          <w:szCs w:val="24"/>
        </w:rPr>
        <w:t xml:space="preserve">. </w:t>
      </w:r>
      <w:r w:rsidR="005C047E">
        <w:rPr>
          <w:rFonts w:ascii="Times New Roman" w:hAnsi="Times New Roman"/>
          <w:iCs/>
          <w:sz w:val="24"/>
          <w:szCs w:val="24"/>
        </w:rPr>
        <w:t>Средний показатель преподав</w:t>
      </w:r>
      <w:r w:rsidR="00A62209">
        <w:rPr>
          <w:rFonts w:ascii="Times New Roman" w:hAnsi="Times New Roman"/>
          <w:iCs/>
          <w:sz w:val="24"/>
          <w:szCs w:val="24"/>
        </w:rPr>
        <w:t>ания предмета 100/88</w:t>
      </w:r>
      <w:r w:rsidR="005C047E">
        <w:rPr>
          <w:rFonts w:ascii="Times New Roman" w:hAnsi="Times New Roman"/>
          <w:iCs/>
          <w:sz w:val="24"/>
          <w:szCs w:val="24"/>
        </w:rPr>
        <w:t>% (</w:t>
      </w:r>
      <w:r w:rsidR="00A62209">
        <w:rPr>
          <w:rFonts w:ascii="Times New Roman" w:hAnsi="Times New Roman"/>
          <w:iCs/>
          <w:sz w:val="24"/>
          <w:szCs w:val="24"/>
        </w:rPr>
        <w:t>произошло снижение качества на 2</w:t>
      </w:r>
      <w:r w:rsidR="005C047E">
        <w:rPr>
          <w:rFonts w:ascii="Times New Roman" w:hAnsi="Times New Roman"/>
          <w:iCs/>
          <w:sz w:val="24"/>
          <w:szCs w:val="24"/>
        </w:rPr>
        <w:t>%)</w:t>
      </w:r>
      <w:r>
        <w:rPr>
          <w:rFonts w:ascii="Times New Roman" w:hAnsi="Times New Roman"/>
          <w:iCs/>
          <w:sz w:val="24"/>
          <w:szCs w:val="24"/>
        </w:rPr>
        <w:t xml:space="preserve">                                                                                                                                              </w:t>
      </w:r>
      <w:r w:rsidR="008F4A73">
        <w:rPr>
          <w:rFonts w:ascii="Times New Roman" w:hAnsi="Times New Roman"/>
          <w:iCs/>
          <w:sz w:val="24"/>
          <w:szCs w:val="24"/>
        </w:rPr>
        <w:t xml:space="preserve">                                </w:t>
      </w:r>
      <w:r w:rsidR="005C047E">
        <w:rPr>
          <w:rFonts w:ascii="Times New Roman" w:hAnsi="Times New Roman"/>
          <w:iCs/>
          <w:sz w:val="24"/>
          <w:szCs w:val="24"/>
        </w:rPr>
        <w:t xml:space="preserve">                                                                   </w:t>
      </w:r>
      <w:r>
        <w:rPr>
          <w:rFonts w:ascii="Times New Roman" w:hAnsi="Times New Roman"/>
          <w:iCs/>
          <w:sz w:val="24"/>
          <w:szCs w:val="24"/>
        </w:rPr>
        <w:t xml:space="preserve"> </w:t>
      </w:r>
      <w:r>
        <w:rPr>
          <w:rFonts w:ascii="Times New Roman" w:hAnsi="Times New Roman"/>
          <w:iCs/>
          <w:sz w:val="24"/>
          <w:szCs w:val="24"/>
        </w:rPr>
        <w:lastRenderedPageBreak/>
        <w:t xml:space="preserve">Учитель </w:t>
      </w:r>
      <w:r w:rsidR="00A62209">
        <w:rPr>
          <w:rFonts w:ascii="Times New Roman" w:hAnsi="Times New Roman"/>
          <w:iCs/>
          <w:sz w:val="24"/>
          <w:szCs w:val="24"/>
        </w:rPr>
        <w:t>преподает информатику  седьмой</w:t>
      </w:r>
      <w:r w:rsidR="008F4A73">
        <w:rPr>
          <w:rFonts w:ascii="Times New Roman" w:hAnsi="Times New Roman"/>
          <w:iCs/>
          <w:sz w:val="24"/>
          <w:szCs w:val="24"/>
        </w:rPr>
        <w:t xml:space="preserve"> </w:t>
      </w:r>
      <w:r>
        <w:rPr>
          <w:rFonts w:ascii="Times New Roman" w:hAnsi="Times New Roman"/>
          <w:iCs/>
          <w:sz w:val="24"/>
          <w:szCs w:val="24"/>
        </w:rPr>
        <w:t xml:space="preserve"> год, курсовая подготовка по преподаванию информатики, семинары  по преподаванию предмета  позволили Николаю Павловичу</w:t>
      </w:r>
      <w:r w:rsidR="00A923F7">
        <w:rPr>
          <w:rFonts w:ascii="Times New Roman" w:hAnsi="Times New Roman"/>
          <w:iCs/>
          <w:sz w:val="24"/>
          <w:szCs w:val="24"/>
        </w:rPr>
        <w:t xml:space="preserve"> применять на своих уроках приёмы современных технологий, что повышает познавательную активность учащихся </w:t>
      </w:r>
      <w:r>
        <w:rPr>
          <w:rFonts w:ascii="Times New Roman" w:hAnsi="Times New Roman"/>
          <w:iCs/>
          <w:sz w:val="24"/>
          <w:szCs w:val="24"/>
        </w:rPr>
        <w:t xml:space="preserve"> и</w:t>
      </w:r>
      <w:r w:rsidR="00A923F7">
        <w:rPr>
          <w:rFonts w:ascii="Times New Roman" w:hAnsi="Times New Roman"/>
          <w:iCs/>
          <w:sz w:val="24"/>
          <w:szCs w:val="24"/>
        </w:rPr>
        <w:t xml:space="preserve"> позволяет </w:t>
      </w:r>
      <w:r>
        <w:rPr>
          <w:rFonts w:ascii="Times New Roman" w:hAnsi="Times New Roman"/>
          <w:iCs/>
          <w:sz w:val="24"/>
          <w:szCs w:val="24"/>
        </w:rPr>
        <w:t xml:space="preserve"> доби</w:t>
      </w:r>
      <w:r w:rsidR="008F4A73">
        <w:rPr>
          <w:rFonts w:ascii="Times New Roman" w:hAnsi="Times New Roman"/>
          <w:iCs/>
          <w:sz w:val="24"/>
          <w:szCs w:val="24"/>
        </w:rPr>
        <w:t>ва</w:t>
      </w:r>
      <w:r>
        <w:rPr>
          <w:rFonts w:ascii="Times New Roman" w:hAnsi="Times New Roman"/>
          <w:iCs/>
          <w:sz w:val="24"/>
          <w:szCs w:val="24"/>
        </w:rPr>
        <w:t>ться хороших результатов  итог</w:t>
      </w:r>
      <w:r w:rsidR="008F4A73">
        <w:rPr>
          <w:rFonts w:ascii="Times New Roman" w:hAnsi="Times New Roman"/>
          <w:iCs/>
          <w:sz w:val="24"/>
          <w:szCs w:val="24"/>
        </w:rPr>
        <w:t>овых контрольных работ по предмету</w:t>
      </w:r>
    </w:p>
    <w:p w:rsidR="008F4A73" w:rsidRPr="00B14F91" w:rsidRDefault="008F4A73" w:rsidP="008F4A73">
      <w:pPr>
        <w:rPr>
          <w:rFonts w:ascii="Times New Roman" w:hAnsi="Times New Roman"/>
          <w:sz w:val="24"/>
          <w:szCs w:val="24"/>
        </w:rPr>
      </w:pPr>
      <w:r>
        <w:rPr>
          <w:rFonts w:ascii="Times New Roman" w:hAnsi="Times New Roman"/>
          <w:sz w:val="24"/>
          <w:szCs w:val="24"/>
        </w:rPr>
        <w:t xml:space="preserve">Уровень ЗУН и результативность преподавания информатики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5"/>
        <w:gridCol w:w="494"/>
        <w:gridCol w:w="494"/>
        <w:gridCol w:w="574"/>
        <w:gridCol w:w="574"/>
      </w:tblGrid>
      <w:tr w:rsidR="00DF3BE3" w:rsidRPr="00A62209" w:rsidTr="00DF3BE3">
        <w:tc>
          <w:tcPr>
            <w:tcW w:w="0" w:type="auto"/>
          </w:tcPr>
          <w:p w:rsidR="008F4A73" w:rsidRPr="00A62209" w:rsidRDefault="008F4A73" w:rsidP="002A3E11">
            <w:pPr>
              <w:rPr>
                <w:rFonts w:ascii="Times New Roman" w:hAnsi="Times New Roman"/>
                <w:sz w:val="16"/>
                <w:szCs w:val="16"/>
              </w:rPr>
            </w:pP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8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9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10 кл</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11 кл</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Тематическая к.р.</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Рубежная к.р.№1</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Рубежная к.р.№2</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r w:rsidR="00DF3BE3" w:rsidRPr="00A62209" w:rsidTr="00DF3BE3">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Практическая работа</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c>
          <w:tcPr>
            <w:tcW w:w="0" w:type="auto"/>
          </w:tcPr>
          <w:p w:rsidR="008F4A73" w:rsidRPr="00A62209" w:rsidRDefault="008F4A73" w:rsidP="002A3E11">
            <w:pPr>
              <w:rPr>
                <w:rFonts w:ascii="Times New Roman" w:hAnsi="Times New Roman"/>
                <w:sz w:val="16"/>
                <w:szCs w:val="16"/>
              </w:rPr>
            </w:pPr>
            <w:r w:rsidRPr="00A62209">
              <w:rPr>
                <w:rFonts w:ascii="Times New Roman" w:hAnsi="Times New Roman"/>
                <w:sz w:val="16"/>
                <w:szCs w:val="16"/>
              </w:rPr>
              <w:t>+</w:t>
            </w:r>
          </w:p>
        </w:tc>
      </w:tr>
    </w:tbl>
    <w:p w:rsidR="00BC1CB1" w:rsidRPr="00550712" w:rsidRDefault="00BC1CB1" w:rsidP="00A62209">
      <w:pPr>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550712" w:rsidRDefault="00BC1CB1" w:rsidP="00D832CA">
      <w:pPr>
        <w:numPr>
          <w:ilvl w:val="0"/>
          <w:numId w:val="8"/>
        </w:numPr>
        <w:spacing w:after="0" w:line="240" w:lineRule="auto"/>
        <w:rPr>
          <w:rFonts w:ascii="Times New Roman" w:hAnsi="Times New Roman"/>
          <w:sz w:val="24"/>
          <w:szCs w:val="24"/>
        </w:rPr>
      </w:pPr>
      <w:r w:rsidRPr="00550712">
        <w:rPr>
          <w:rFonts w:ascii="Times New Roman" w:hAnsi="Times New Roman"/>
          <w:sz w:val="24"/>
          <w:szCs w:val="24"/>
        </w:rPr>
        <w:t>ЗУН учащихся</w:t>
      </w:r>
      <w:r w:rsidR="008F4A73">
        <w:rPr>
          <w:rFonts w:ascii="Times New Roman" w:hAnsi="Times New Roman"/>
          <w:sz w:val="24"/>
          <w:szCs w:val="24"/>
        </w:rPr>
        <w:t xml:space="preserve"> 8-</w:t>
      </w:r>
      <w:r w:rsidRPr="00550712">
        <w:rPr>
          <w:rFonts w:ascii="Times New Roman" w:hAnsi="Times New Roman"/>
          <w:sz w:val="24"/>
          <w:szCs w:val="24"/>
        </w:rPr>
        <w:t>11 классов по информатике отвечают</w:t>
      </w:r>
      <w:r w:rsidR="00A923F7">
        <w:rPr>
          <w:rFonts w:ascii="Times New Roman" w:hAnsi="Times New Roman"/>
          <w:sz w:val="24"/>
          <w:szCs w:val="24"/>
        </w:rPr>
        <w:t xml:space="preserve"> требованиям  стандартов</w:t>
      </w:r>
      <w:r w:rsidRPr="00550712">
        <w:rPr>
          <w:rFonts w:ascii="Times New Roman" w:hAnsi="Times New Roman"/>
          <w:sz w:val="24"/>
          <w:szCs w:val="24"/>
        </w:rPr>
        <w:t>.</w:t>
      </w:r>
    </w:p>
    <w:p w:rsidR="00BC1CB1" w:rsidRDefault="00BC1CB1" w:rsidP="00D832CA">
      <w:pPr>
        <w:pStyle w:val="a4"/>
        <w:numPr>
          <w:ilvl w:val="0"/>
          <w:numId w:val="8"/>
        </w:numPr>
        <w:rPr>
          <w:rFonts w:ascii="Times New Roman" w:hAnsi="Times New Roman"/>
          <w:sz w:val="24"/>
          <w:szCs w:val="24"/>
        </w:rPr>
      </w:pPr>
      <w:r w:rsidRPr="00C5579D">
        <w:rPr>
          <w:rFonts w:ascii="Times New Roman" w:hAnsi="Times New Roman"/>
          <w:sz w:val="24"/>
          <w:szCs w:val="24"/>
        </w:rPr>
        <w:t>Преподавание</w:t>
      </w:r>
      <w:r w:rsidR="006579B0">
        <w:rPr>
          <w:rFonts w:ascii="Times New Roman" w:hAnsi="Times New Roman"/>
          <w:sz w:val="24"/>
          <w:szCs w:val="24"/>
        </w:rPr>
        <w:t xml:space="preserve"> информатики в 8-</w:t>
      </w:r>
      <w:r>
        <w:rPr>
          <w:rFonts w:ascii="Times New Roman" w:hAnsi="Times New Roman"/>
          <w:sz w:val="24"/>
          <w:szCs w:val="24"/>
        </w:rPr>
        <w:t xml:space="preserve">11 классах </w:t>
      </w:r>
      <w:r w:rsidRPr="00C5579D">
        <w:rPr>
          <w:rFonts w:ascii="Times New Roman" w:hAnsi="Times New Roman"/>
          <w:sz w:val="24"/>
          <w:szCs w:val="24"/>
        </w:rPr>
        <w:t xml:space="preserve"> идёт на достаточном уровне. </w:t>
      </w:r>
    </w:p>
    <w:p w:rsidR="00BC1CB1" w:rsidRDefault="00BC1CB1" w:rsidP="00D832CA">
      <w:pPr>
        <w:pStyle w:val="a4"/>
        <w:numPr>
          <w:ilvl w:val="0"/>
          <w:numId w:val="8"/>
        </w:numPr>
        <w:rPr>
          <w:rFonts w:ascii="Times New Roman" w:hAnsi="Times New Roman"/>
          <w:sz w:val="24"/>
          <w:szCs w:val="24"/>
        </w:rPr>
      </w:pPr>
      <w:r w:rsidRPr="00403C91">
        <w:rPr>
          <w:rFonts w:ascii="Times New Roman" w:hAnsi="Times New Roman"/>
          <w:sz w:val="24"/>
          <w:szCs w:val="24"/>
        </w:rPr>
        <w:t>Учителю информатики обратить внимание на работу с мотивированными на обучение учащимися (</w:t>
      </w:r>
      <w:r w:rsidRPr="00403C91">
        <w:rPr>
          <w:rFonts w:ascii="Times New Roman" w:hAnsi="Times New Roman"/>
          <w:iCs/>
          <w:sz w:val="24"/>
          <w:szCs w:val="24"/>
        </w:rPr>
        <w:t>выбор экзамена по информатике, предметный кружок</w:t>
      </w:r>
      <w:r w:rsidR="00A923F7">
        <w:rPr>
          <w:rFonts w:ascii="Times New Roman" w:hAnsi="Times New Roman"/>
          <w:iCs/>
          <w:sz w:val="24"/>
          <w:szCs w:val="24"/>
        </w:rPr>
        <w:t>, исследовательская работа, олимпиады</w:t>
      </w:r>
      <w:r w:rsidRPr="00403C91">
        <w:rPr>
          <w:rFonts w:ascii="Times New Roman" w:hAnsi="Times New Roman"/>
          <w:sz w:val="24"/>
          <w:szCs w:val="24"/>
        </w:rPr>
        <w:t xml:space="preserve">).  </w:t>
      </w:r>
    </w:p>
    <w:p w:rsidR="0087361A" w:rsidRPr="00B977F0" w:rsidRDefault="00CD1334" w:rsidP="00B977F0">
      <w:pPr>
        <w:pStyle w:val="a4"/>
        <w:numPr>
          <w:ilvl w:val="0"/>
          <w:numId w:val="8"/>
        </w:numPr>
        <w:rPr>
          <w:rFonts w:ascii="Times New Roman" w:hAnsi="Times New Roman"/>
          <w:sz w:val="24"/>
          <w:szCs w:val="24"/>
        </w:rPr>
      </w:pPr>
      <w:r>
        <w:rPr>
          <w:rFonts w:ascii="Times New Roman" w:hAnsi="Times New Roman"/>
          <w:sz w:val="24"/>
          <w:szCs w:val="24"/>
        </w:rPr>
        <w:t>Проанализировать и выявить причины снижения качества преподавания.</w:t>
      </w:r>
    </w:p>
    <w:p w:rsidR="00BC1CB1" w:rsidRPr="00EC2E2E" w:rsidRDefault="00BC1CB1" w:rsidP="00210A10">
      <w:pPr>
        <w:spacing w:after="0" w:line="240" w:lineRule="auto"/>
        <w:ind w:left="720"/>
        <w:jc w:val="center"/>
        <w:rPr>
          <w:rFonts w:ascii="Times New Roman" w:hAnsi="Times New Roman"/>
          <w:b/>
          <w:sz w:val="24"/>
          <w:szCs w:val="24"/>
        </w:rPr>
      </w:pPr>
      <w:r w:rsidRPr="00EC2E2E">
        <w:rPr>
          <w:rFonts w:ascii="Times New Roman" w:hAnsi="Times New Roman"/>
          <w:b/>
          <w:sz w:val="24"/>
          <w:szCs w:val="24"/>
        </w:rPr>
        <w:t>Химия</w:t>
      </w:r>
    </w:p>
    <w:p w:rsidR="006579B0" w:rsidRPr="00B14F91" w:rsidRDefault="00BC1CB1" w:rsidP="006579B0">
      <w:pPr>
        <w:rPr>
          <w:rFonts w:ascii="Times New Roman" w:hAnsi="Times New Roman"/>
          <w:sz w:val="24"/>
          <w:szCs w:val="24"/>
        </w:rPr>
      </w:pPr>
      <w:r>
        <w:rPr>
          <w:rFonts w:ascii="Times New Roman" w:hAnsi="Times New Roman"/>
          <w:sz w:val="24"/>
          <w:szCs w:val="24"/>
        </w:rPr>
        <w:t>Предмет преподает учитель х</w:t>
      </w:r>
      <w:r w:rsidR="002E25D4">
        <w:rPr>
          <w:rFonts w:ascii="Times New Roman" w:hAnsi="Times New Roman"/>
          <w:sz w:val="24"/>
          <w:szCs w:val="24"/>
        </w:rPr>
        <w:t>имии первой квалификационной катего</w:t>
      </w:r>
      <w:r w:rsidR="00BC3B4B">
        <w:rPr>
          <w:rFonts w:ascii="Times New Roman" w:hAnsi="Times New Roman"/>
          <w:sz w:val="24"/>
          <w:szCs w:val="24"/>
        </w:rPr>
        <w:t>р</w:t>
      </w:r>
      <w:r w:rsidR="0024434C">
        <w:rPr>
          <w:rFonts w:ascii="Times New Roman" w:hAnsi="Times New Roman"/>
          <w:sz w:val="24"/>
          <w:szCs w:val="24"/>
        </w:rPr>
        <w:t>ии  Военмастер Л.А, педстаж-17</w:t>
      </w:r>
      <w:r>
        <w:rPr>
          <w:rFonts w:ascii="Times New Roman" w:hAnsi="Times New Roman"/>
          <w:sz w:val="24"/>
          <w:szCs w:val="24"/>
        </w:rPr>
        <w:t xml:space="preserve"> лет.                                                         </w:t>
      </w:r>
      <w:r w:rsidR="006579B0">
        <w:rPr>
          <w:rFonts w:ascii="Times New Roman" w:hAnsi="Times New Roman"/>
          <w:sz w:val="24"/>
          <w:szCs w:val="24"/>
        </w:rPr>
        <w:t xml:space="preserve">                                                                                  </w:t>
      </w:r>
      <w:r w:rsidRPr="00550712">
        <w:rPr>
          <w:rFonts w:ascii="Times New Roman" w:hAnsi="Times New Roman"/>
          <w:sz w:val="24"/>
          <w:szCs w:val="24"/>
        </w:rPr>
        <w:t>Учеб</w:t>
      </w:r>
      <w:r>
        <w:rPr>
          <w:rFonts w:ascii="Times New Roman" w:hAnsi="Times New Roman"/>
          <w:sz w:val="24"/>
          <w:szCs w:val="24"/>
        </w:rPr>
        <w:t>ная нагрузка- химия 8-11 кл.- 6</w:t>
      </w:r>
      <w:r w:rsidRPr="00550712">
        <w:rPr>
          <w:rFonts w:ascii="Times New Roman" w:hAnsi="Times New Roman"/>
          <w:sz w:val="24"/>
          <w:szCs w:val="24"/>
        </w:rPr>
        <w:t xml:space="preserve"> час.</w:t>
      </w:r>
      <w:r>
        <w:rPr>
          <w:rFonts w:ascii="Times New Roman" w:hAnsi="Times New Roman"/>
          <w:sz w:val="24"/>
          <w:szCs w:val="24"/>
        </w:rPr>
        <w:t xml:space="preserve">                                                                                                </w:t>
      </w:r>
      <w:r w:rsidR="006579B0">
        <w:rPr>
          <w:rFonts w:ascii="Times New Roman" w:hAnsi="Times New Roman"/>
          <w:sz w:val="24"/>
          <w:szCs w:val="24"/>
        </w:rPr>
        <w:t xml:space="preserve">                                                                                         </w:t>
      </w:r>
      <w:r>
        <w:rPr>
          <w:rFonts w:ascii="Times New Roman" w:hAnsi="Times New Roman"/>
          <w:sz w:val="24"/>
          <w:szCs w:val="24"/>
        </w:rPr>
        <w:t>У</w:t>
      </w:r>
      <w:r w:rsidR="0024434C">
        <w:rPr>
          <w:rFonts w:ascii="Times New Roman" w:hAnsi="Times New Roman"/>
          <w:sz w:val="24"/>
          <w:szCs w:val="24"/>
        </w:rPr>
        <w:t>читель преподает химию седьмой</w:t>
      </w:r>
      <w:r w:rsidR="006579B0">
        <w:rPr>
          <w:rFonts w:ascii="Times New Roman" w:hAnsi="Times New Roman"/>
          <w:sz w:val="24"/>
          <w:szCs w:val="24"/>
        </w:rPr>
        <w:t xml:space="preserve">  </w:t>
      </w:r>
      <w:r>
        <w:rPr>
          <w:rFonts w:ascii="Times New Roman" w:hAnsi="Times New Roman"/>
          <w:sz w:val="24"/>
          <w:szCs w:val="24"/>
        </w:rPr>
        <w:t>год, прошла</w:t>
      </w:r>
      <w:r w:rsidR="0024434C">
        <w:rPr>
          <w:rFonts w:ascii="Times New Roman" w:hAnsi="Times New Roman"/>
          <w:sz w:val="24"/>
          <w:szCs w:val="24"/>
        </w:rPr>
        <w:t xml:space="preserve"> курсовую  переподготовки в ноябре  2014</w:t>
      </w:r>
      <w:r>
        <w:rPr>
          <w:rFonts w:ascii="Times New Roman" w:hAnsi="Times New Roman"/>
          <w:sz w:val="24"/>
          <w:szCs w:val="24"/>
        </w:rPr>
        <w:t xml:space="preserve">  года.  </w:t>
      </w:r>
      <w:r w:rsidRPr="00550712">
        <w:rPr>
          <w:rFonts w:ascii="Times New Roman" w:hAnsi="Times New Roman"/>
          <w:sz w:val="24"/>
          <w:szCs w:val="24"/>
        </w:rPr>
        <w:t>Особое внимание учитель обращает на дифференциацию обучения, организацию иссл</w:t>
      </w:r>
      <w:r>
        <w:rPr>
          <w:rFonts w:ascii="Times New Roman" w:hAnsi="Times New Roman"/>
          <w:sz w:val="24"/>
          <w:szCs w:val="24"/>
        </w:rPr>
        <w:t xml:space="preserve">едовательской  работы, внедрению  информационных </w:t>
      </w:r>
      <w:r w:rsidRPr="00550712">
        <w:rPr>
          <w:rFonts w:ascii="Times New Roman" w:hAnsi="Times New Roman"/>
          <w:sz w:val="24"/>
          <w:szCs w:val="24"/>
        </w:rPr>
        <w:t xml:space="preserve"> т</w:t>
      </w:r>
      <w:r>
        <w:rPr>
          <w:rFonts w:ascii="Times New Roman" w:hAnsi="Times New Roman"/>
          <w:sz w:val="24"/>
          <w:szCs w:val="24"/>
        </w:rPr>
        <w:t>ехнологий</w:t>
      </w:r>
      <w:r w:rsidRPr="00550712">
        <w:rPr>
          <w:rFonts w:ascii="Times New Roman" w:hAnsi="Times New Roman"/>
          <w:sz w:val="24"/>
          <w:szCs w:val="24"/>
        </w:rPr>
        <w:t>.   Средний</w:t>
      </w:r>
      <w:r w:rsidR="001A2A20">
        <w:rPr>
          <w:rFonts w:ascii="Times New Roman" w:hAnsi="Times New Roman"/>
          <w:sz w:val="24"/>
          <w:szCs w:val="24"/>
        </w:rPr>
        <w:t xml:space="preserve"> </w:t>
      </w:r>
      <w:r w:rsidR="0024434C">
        <w:rPr>
          <w:rFonts w:ascii="Times New Roman" w:hAnsi="Times New Roman"/>
          <w:sz w:val="24"/>
          <w:szCs w:val="24"/>
        </w:rPr>
        <w:t>% преподавания предмета 100/58</w:t>
      </w:r>
      <w:r w:rsidR="006579B0">
        <w:rPr>
          <w:rFonts w:ascii="Times New Roman" w:hAnsi="Times New Roman"/>
          <w:sz w:val="24"/>
          <w:szCs w:val="24"/>
        </w:rPr>
        <w:t>% (на</w:t>
      </w:r>
      <w:r w:rsidR="0024434C">
        <w:rPr>
          <w:rFonts w:ascii="Times New Roman" w:hAnsi="Times New Roman"/>
          <w:sz w:val="24"/>
          <w:szCs w:val="24"/>
        </w:rPr>
        <w:t>блюдается снижение на 6</w:t>
      </w:r>
      <w:r w:rsidR="001A2A20">
        <w:rPr>
          <w:rFonts w:ascii="Times New Roman" w:hAnsi="Times New Roman"/>
          <w:sz w:val="24"/>
          <w:szCs w:val="24"/>
        </w:rPr>
        <w:t xml:space="preserve">% </w:t>
      </w:r>
      <w:r w:rsidR="006579B0">
        <w:rPr>
          <w:rFonts w:ascii="Times New Roman" w:hAnsi="Times New Roman"/>
          <w:sz w:val="24"/>
          <w:szCs w:val="24"/>
        </w:rPr>
        <w:t xml:space="preserve"> в качественном показателе обучения химии</w:t>
      </w:r>
      <w:r>
        <w:rPr>
          <w:rFonts w:ascii="Times New Roman" w:hAnsi="Times New Roman"/>
          <w:sz w:val="24"/>
          <w:szCs w:val="24"/>
        </w:rPr>
        <w:t>).</w:t>
      </w:r>
      <w:r w:rsidR="006579B0">
        <w:rPr>
          <w:rFonts w:ascii="Times New Roman" w:hAnsi="Times New Roman"/>
          <w:sz w:val="24"/>
          <w:szCs w:val="24"/>
        </w:rPr>
        <w:t xml:space="preserve"> </w:t>
      </w:r>
      <w:r w:rsidR="0087361A">
        <w:rPr>
          <w:rFonts w:ascii="Times New Roman" w:hAnsi="Times New Roman"/>
          <w:sz w:val="24"/>
          <w:szCs w:val="24"/>
        </w:rPr>
        <w:t xml:space="preserve">                                                                                                    </w:t>
      </w:r>
      <w:r w:rsidR="006579B0">
        <w:rPr>
          <w:rFonts w:ascii="Times New Roman" w:hAnsi="Times New Roman"/>
          <w:sz w:val="24"/>
          <w:szCs w:val="24"/>
        </w:rPr>
        <w:t xml:space="preserve">Уровень ЗУН и результативность преподавания химии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574"/>
        <w:gridCol w:w="574"/>
      </w:tblGrid>
      <w:tr w:rsidR="00DF3BE3" w:rsidRPr="00B977F0" w:rsidTr="00DF3BE3">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8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9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10 кл</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11 кл</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Тематическая к.р.</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E66B48"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Практическая работа</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c>
          <w:tcPr>
            <w:tcW w:w="0" w:type="auto"/>
          </w:tcPr>
          <w:p w:rsidR="002F3AFD" w:rsidRPr="00B977F0" w:rsidRDefault="002F3AFD"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lastRenderedPageBreak/>
              <w:t>Рубежная к.р.№1</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Рубежная к.р.№2</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РОК</w:t>
            </w:r>
            <w:r w:rsidR="0024434C">
              <w:rPr>
                <w:rFonts w:ascii="Times New Roman" w:hAnsi="Times New Roman"/>
                <w:sz w:val="16"/>
                <w:szCs w:val="16"/>
              </w:rPr>
              <w:t>О</w:t>
            </w: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ВШТ административное</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ВШТ районное</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Промежуточная аттестация</w:t>
            </w:r>
          </w:p>
        </w:tc>
        <w:tc>
          <w:tcPr>
            <w:tcW w:w="0" w:type="auto"/>
          </w:tcPr>
          <w:p w:rsidR="006579B0" w:rsidRPr="00B977F0" w:rsidRDefault="001A2A20" w:rsidP="002A3E11">
            <w:pPr>
              <w:rPr>
                <w:rFonts w:ascii="Times New Roman" w:hAnsi="Times New Roman"/>
                <w:sz w:val="16"/>
                <w:szCs w:val="16"/>
              </w:rPr>
            </w:pPr>
            <w:r w:rsidRPr="00B977F0">
              <w:rPr>
                <w:rFonts w:ascii="Times New Roman" w:hAnsi="Times New Roman"/>
                <w:sz w:val="16"/>
                <w:szCs w:val="16"/>
              </w:rPr>
              <w:t>+</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r>
      <w:tr w:rsidR="00DF3BE3" w:rsidRPr="00B977F0" w:rsidTr="00DF3BE3">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Итоговая аттестация</w:t>
            </w: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p>
        </w:tc>
        <w:tc>
          <w:tcPr>
            <w:tcW w:w="0" w:type="auto"/>
          </w:tcPr>
          <w:p w:rsidR="006579B0" w:rsidRPr="00B977F0" w:rsidRDefault="006579B0" w:rsidP="002A3E11">
            <w:pPr>
              <w:rPr>
                <w:rFonts w:ascii="Times New Roman" w:hAnsi="Times New Roman"/>
                <w:sz w:val="16"/>
                <w:szCs w:val="16"/>
              </w:rPr>
            </w:pPr>
            <w:r w:rsidRPr="00B977F0">
              <w:rPr>
                <w:rFonts w:ascii="Times New Roman" w:hAnsi="Times New Roman"/>
                <w:sz w:val="16"/>
                <w:szCs w:val="16"/>
              </w:rPr>
              <w:t>+</w:t>
            </w:r>
          </w:p>
        </w:tc>
      </w:tr>
    </w:tbl>
    <w:p w:rsidR="00BC1CB1" w:rsidRPr="00550712" w:rsidRDefault="00BC1CB1" w:rsidP="00210A10">
      <w:pPr>
        <w:jc w:val="both"/>
        <w:rPr>
          <w:rFonts w:ascii="Times New Roman" w:hAnsi="Times New Roman"/>
          <w:sz w:val="24"/>
          <w:szCs w:val="24"/>
        </w:rPr>
      </w:pPr>
      <w:r w:rsidRPr="00550712">
        <w:rPr>
          <w:rFonts w:ascii="Times New Roman" w:hAnsi="Times New Roman"/>
          <w:b/>
          <w:bCs/>
          <w:sz w:val="24"/>
          <w:szCs w:val="24"/>
        </w:rPr>
        <w:t>Выводы, рекомендации:</w:t>
      </w:r>
    </w:p>
    <w:p w:rsidR="00BC1CB1" w:rsidRDefault="00BC1CB1" w:rsidP="00D832CA">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Выполнение итоговых контрольных работ по химии в 8-11 кла</w:t>
      </w:r>
      <w:r w:rsidR="002F3AFD">
        <w:rPr>
          <w:rFonts w:ascii="Times New Roman" w:hAnsi="Times New Roman"/>
          <w:sz w:val="24"/>
          <w:szCs w:val="24"/>
        </w:rPr>
        <w:t xml:space="preserve">ссах на допустимом </w:t>
      </w:r>
      <w:r>
        <w:rPr>
          <w:rFonts w:ascii="Times New Roman" w:hAnsi="Times New Roman"/>
          <w:sz w:val="24"/>
          <w:szCs w:val="24"/>
        </w:rPr>
        <w:t xml:space="preserve"> уровне.</w:t>
      </w:r>
    </w:p>
    <w:p w:rsidR="00BC1CB1" w:rsidRDefault="00BC1CB1" w:rsidP="00D832CA">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Анализ контрольных работ, итоговой</w:t>
      </w:r>
      <w:r w:rsidRPr="00550712">
        <w:rPr>
          <w:rFonts w:ascii="Times New Roman" w:hAnsi="Times New Roman"/>
          <w:sz w:val="24"/>
          <w:szCs w:val="24"/>
        </w:rPr>
        <w:t xml:space="preserve"> аттестации, посещенных уроков показывает, что преподавание химии в </w:t>
      </w:r>
      <w:r>
        <w:rPr>
          <w:rFonts w:ascii="Times New Roman" w:hAnsi="Times New Roman"/>
          <w:sz w:val="24"/>
          <w:szCs w:val="24"/>
        </w:rPr>
        <w:t>школе идет на достаточно</w:t>
      </w:r>
      <w:r w:rsidR="003E036D">
        <w:rPr>
          <w:rFonts w:ascii="Times New Roman" w:hAnsi="Times New Roman"/>
          <w:sz w:val="24"/>
          <w:szCs w:val="24"/>
        </w:rPr>
        <w:t>м</w:t>
      </w:r>
      <w:r>
        <w:rPr>
          <w:rFonts w:ascii="Times New Roman" w:hAnsi="Times New Roman"/>
          <w:sz w:val="24"/>
          <w:szCs w:val="24"/>
        </w:rPr>
        <w:t xml:space="preserve"> </w:t>
      </w:r>
      <w:r w:rsidRPr="00550712">
        <w:rPr>
          <w:rFonts w:ascii="Times New Roman" w:hAnsi="Times New Roman"/>
          <w:sz w:val="24"/>
          <w:szCs w:val="24"/>
        </w:rPr>
        <w:t xml:space="preserve"> уровне. </w:t>
      </w:r>
    </w:p>
    <w:p w:rsidR="00BC1CB1" w:rsidRDefault="0087361A" w:rsidP="00D832CA">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Из </w:t>
      </w:r>
      <w:r w:rsidR="00BC1CB1" w:rsidRPr="00D44580">
        <w:rPr>
          <w:rFonts w:ascii="Times New Roman" w:hAnsi="Times New Roman"/>
          <w:sz w:val="24"/>
          <w:szCs w:val="24"/>
        </w:rPr>
        <w:t xml:space="preserve"> таблицы «Анализ уровня преподавания по предметам» видно, что % качества преподавания химии </w:t>
      </w:r>
      <w:r w:rsidR="001A2A20">
        <w:rPr>
          <w:rFonts w:ascii="Times New Roman" w:hAnsi="Times New Roman"/>
          <w:sz w:val="24"/>
          <w:szCs w:val="24"/>
        </w:rPr>
        <w:t>снизился</w:t>
      </w:r>
      <w:r w:rsidR="00BC1CB1">
        <w:rPr>
          <w:rFonts w:ascii="Times New Roman" w:hAnsi="Times New Roman"/>
          <w:sz w:val="24"/>
          <w:szCs w:val="24"/>
        </w:rPr>
        <w:t>.</w:t>
      </w:r>
    </w:p>
    <w:p w:rsidR="00BC1CB1" w:rsidRPr="00D44580" w:rsidRDefault="00BC1CB1" w:rsidP="00D832CA">
      <w:pPr>
        <w:numPr>
          <w:ilvl w:val="0"/>
          <w:numId w:val="9"/>
        </w:numPr>
        <w:spacing w:after="0" w:line="240" w:lineRule="auto"/>
        <w:rPr>
          <w:rFonts w:ascii="Times New Roman" w:hAnsi="Times New Roman"/>
          <w:sz w:val="24"/>
          <w:szCs w:val="24"/>
        </w:rPr>
      </w:pPr>
      <w:r w:rsidRPr="00D44580">
        <w:rPr>
          <w:rFonts w:ascii="Times New Roman" w:hAnsi="Times New Roman"/>
          <w:sz w:val="24"/>
          <w:szCs w:val="24"/>
        </w:rPr>
        <w:t>В текущее п</w:t>
      </w:r>
      <w:r w:rsidR="0087361A">
        <w:rPr>
          <w:rFonts w:ascii="Times New Roman" w:hAnsi="Times New Roman"/>
          <w:sz w:val="24"/>
          <w:szCs w:val="24"/>
        </w:rPr>
        <w:t>овторение по химии  8-11 кл</w:t>
      </w:r>
      <w:r w:rsidRPr="00D44580">
        <w:rPr>
          <w:rFonts w:ascii="Times New Roman" w:hAnsi="Times New Roman"/>
          <w:sz w:val="24"/>
          <w:szCs w:val="24"/>
        </w:rPr>
        <w:t xml:space="preserve"> </w:t>
      </w:r>
      <w:r w:rsidR="003E036D">
        <w:rPr>
          <w:rFonts w:ascii="Times New Roman" w:hAnsi="Times New Roman"/>
          <w:sz w:val="24"/>
          <w:szCs w:val="24"/>
        </w:rPr>
        <w:t xml:space="preserve"> в 2015/2016</w:t>
      </w:r>
      <w:r w:rsidR="0087361A">
        <w:rPr>
          <w:rFonts w:ascii="Times New Roman" w:hAnsi="Times New Roman"/>
          <w:sz w:val="24"/>
          <w:szCs w:val="24"/>
        </w:rPr>
        <w:t xml:space="preserve"> уг</w:t>
      </w:r>
      <w:r w:rsidRPr="00D44580">
        <w:rPr>
          <w:rFonts w:ascii="Times New Roman" w:hAnsi="Times New Roman"/>
          <w:sz w:val="24"/>
          <w:szCs w:val="24"/>
        </w:rPr>
        <w:t xml:space="preserve"> включить вопросы, вызвавшие затруднения  у учащихся  в ходе </w:t>
      </w:r>
      <w:r w:rsidR="0087361A">
        <w:rPr>
          <w:rFonts w:ascii="Times New Roman" w:hAnsi="Times New Roman"/>
          <w:sz w:val="24"/>
          <w:szCs w:val="24"/>
        </w:rPr>
        <w:t>выполнения итоговых  к.р</w:t>
      </w:r>
      <w:r w:rsidRPr="00D44580">
        <w:rPr>
          <w:rFonts w:ascii="Times New Roman" w:hAnsi="Times New Roman"/>
          <w:sz w:val="24"/>
          <w:szCs w:val="24"/>
        </w:rPr>
        <w:t>.</w:t>
      </w:r>
    </w:p>
    <w:p w:rsidR="00BC1CB1" w:rsidRPr="00AA39A4" w:rsidRDefault="001A2A20" w:rsidP="00D832CA">
      <w:pPr>
        <w:numPr>
          <w:ilvl w:val="0"/>
          <w:numId w:val="9"/>
        </w:numPr>
        <w:spacing w:after="0" w:line="240" w:lineRule="auto"/>
        <w:rPr>
          <w:rFonts w:ascii="Times New Roman" w:hAnsi="Times New Roman"/>
          <w:b/>
          <w:sz w:val="24"/>
          <w:szCs w:val="24"/>
        </w:rPr>
      </w:pPr>
      <w:r>
        <w:rPr>
          <w:rFonts w:ascii="Times New Roman" w:hAnsi="Times New Roman"/>
          <w:sz w:val="24"/>
          <w:szCs w:val="24"/>
        </w:rPr>
        <w:t>Учителю  проанализировать преподавание предмета и выявить причину снижения качества обучения учащихся</w:t>
      </w:r>
      <w:r w:rsidR="00BC1CB1" w:rsidRPr="00AA39A4">
        <w:rPr>
          <w:rFonts w:ascii="Times New Roman" w:hAnsi="Times New Roman"/>
          <w:sz w:val="24"/>
          <w:szCs w:val="24"/>
        </w:rPr>
        <w:t xml:space="preserve">.  </w:t>
      </w:r>
    </w:p>
    <w:p w:rsidR="00BC1CB1" w:rsidRDefault="00BC1CB1" w:rsidP="00210A10">
      <w:pPr>
        <w:spacing w:after="0" w:line="240" w:lineRule="auto"/>
        <w:ind w:left="360"/>
        <w:jc w:val="center"/>
        <w:rPr>
          <w:rFonts w:ascii="Times New Roman" w:hAnsi="Times New Roman"/>
          <w:b/>
          <w:sz w:val="24"/>
          <w:szCs w:val="24"/>
        </w:rPr>
      </w:pPr>
      <w:r w:rsidRPr="00D772B8">
        <w:rPr>
          <w:rFonts w:ascii="Times New Roman" w:hAnsi="Times New Roman"/>
          <w:b/>
          <w:sz w:val="24"/>
          <w:szCs w:val="24"/>
        </w:rPr>
        <w:t>Биология</w:t>
      </w:r>
    </w:p>
    <w:p w:rsidR="00BC1CB1" w:rsidRPr="00D772B8" w:rsidRDefault="00BC1CB1" w:rsidP="00210A10">
      <w:pPr>
        <w:spacing w:after="0" w:line="240" w:lineRule="auto"/>
        <w:ind w:left="360"/>
        <w:jc w:val="center"/>
        <w:rPr>
          <w:rFonts w:ascii="Times New Roman" w:hAnsi="Times New Roman"/>
          <w:b/>
          <w:sz w:val="24"/>
          <w:szCs w:val="24"/>
        </w:rPr>
      </w:pPr>
    </w:p>
    <w:p w:rsidR="000807E1" w:rsidRPr="00B14F91" w:rsidRDefault="00BC1CB1" w:rsidP="000807E1">
      <w:pPr>
        <w:rPr>
          <w:rFonts w:ascii="Times New Roman" w:hAnsi="Times New Roman"/>
          <w:sz w:val="24"/>
          <w:szCs w:val="24"/>
        </w:rPr>
      </w:pPr>
      <w:r w:rsidRPr="00550712">
        <w:rPr>
          <w:rFonts w:ascii="Times New Roman" w:hAnsi="Times New Roman"/>
          <w:sz w:val="24"/>
          <w:szCs w:val="24"/>
        </w:rPr>
        <w:tab/>
        <w:t>Учит</w:t>
      </w:r>
      <w:r>
        <w:rPr>
          <w:rFonts w:ascii="Times New Roman" w:hAnsi="Times New Roman"/>
          <w:sz w:val="24"/>
          <w:szCs w:val="24"/>
        </w:rPr>
        <w:t>ель</w:t>
      </w:r>
      <w:r w:rsidR="00B47D89">
        <w:rPr>
          <w:rFonts w:ascii="Times New Roman" w:hAnsi="Times New Roman"/>
          <w:sz w:val="24"/>
          <w:szCs w:val="24"/>
        </w:rPr>
        <w:t xml:space="preserve">  Обельчикова Э.А., педстаж 24</w:t>
      </w:r>
      <w:r>
        <w:rPr>
          <w:rFonts w:ascii="Times New Roman" w:hAnsi="Times New Roman"/>
          <w:sz w:val="24"/>
          <w:szCs w:val="24"/>
        </w:rPr>
        <w:t xml:space="preserve"> год</w:t>
      </w:r>
      <w:r w:rsidR="00D74BD4">
        <w:rPr>
          <w:rFonts w:ascii="Times New Roman" w:hAnsi="Times New Roman"/>
          <w:sz w:val="24"/>
          <w:szCs w:val="24"/>
        </w:rPr>
        <w:t>а</w:t>
      </w:r>
      <w:r>
        <w:rPr>
          <w:rFonts w:ascii="Times New Roman" w:hAnsi="Times New Roman"/>
          <w:sz w:val="24"/>
          <w:szCs w:val="24"/>
        </w:rPr>
        <w:t>, учитель высшей</w:t>
      </w:r>
      <w:r w:rsidR="003C2F51">
        <w:rPr>
          <w:rFonts w:ascii="Times New Roman" w:hAnsi="Times New Roman"/>
          <w:sz w:val="24"/>
          <w:szCs w:val="24"/>
        </w:rPr>
        <w:t xml:space="preserve"> квалификационной </w:t>
      </w:r>
      <w:r>
        <w:rPr>
          <w:rFonts w:ascii="Times New Roman" w:hAnsi="Times New Roman"/>
          <w:sz w:val="24"/>
          <w:szCs w:val="24"/>
        </w:rPr>
        <w:t xml:space="preserve"> категории</w:t>
      </w:r>
      <w:r w:rsidRPr="00550712">
        <w:rPr>
          <w:rFonts w:ascii="Times New Roman" w:hAnsi="Times New Roman"/>
          <w:sz w:val="24"/>
          <w:szCs w:val="24"/>
        </w:rPr>
        <w:t>, нагрузка- природа 5 кл</w:t>
      </w:r>
      <w:r>
        <w:rPr>
          <w:rFonts w:ascii="Times New Roman" w:hAnsi="Times New Roman"/>
          <w:sz w:val="24"/>
          <w:szCs w:val="24"/>
        </w:rPr>
        <w:t>асс</w:t>
      </w:r>
      <w:r w:rsidRPr="00550712">
        <w:rPr>
          <w:rFonts w:ascii="Times New Roman" w:hAnsi="Times New Roman"/>
          <w:sz w:val="24"/>
          <w:szCs w:val="24"/>
        </w:rPr>
        <w:t xml:space="preserve">, биология 6-11 </w:t>
      </w:r>
      <w:r>
        <w:rPr>
          <w:rFonts w:ascii="Times New Roman" w:hAnsi="Times New Roman"/>
          <w:sz w:val="24"/>
          <w:szCs w:val="24"/>
        </w:rPr>
        <w:t>класс, география 6-11 класс – 22</w:t>
      </w:r>
      <w:r w:rsidRPr="00550712">
        <w:rPr>
          <w:rFonts w:ascii="Times New Roman" w:hAnsi="Times New Roman"/>
          <w:sz w:val="24"/>
          <w:szCs w:val="24"/>
        </w:rPr>
        <w:t xml:space="preserve"> час</w:t>
      </w:r>
      <w:r w:rsidR="00D74BD4">
        <w:rPr>
          <w:rFonts w:ascii="Times New Roman" w:hAnsi="Times New Roman"/>
          <w:sz w:val="24"/>
          <w:szCs w:val="24"/>
        </w:rPr>
        <w:t>а</w:t>
      </w:r>
      <w:r w:rsidR="00B47D89">
        <w:rPr>
          <w:rFonts w:ascii="Times New Roman" w:hAnsi="Times New Roman"/>
          <w:sz w:val="24"/>
          <w:szCs w:val="24"/>
        </w:rPr>
        <w:t xml:space="preserve"> (математика 5 кл, зав. пришкольным участком)</w:t>
      </w:r>
      <w:r w:rsidRPr="00550712">
        <w:rPr>
          <w:rFonts w:ascii="Times New Roman" w:hAnsi="Times New Roman"/>
          <w:sz w:val="24"/>
          <w:szCs w:val="24"/>
        </w:rPr>
        <w:t>.</w:t>
      </w:r>
      <w:r w:rsidR="00BC1CAA">
        <w:rPr>
          <w:rFonts w:ascii="Times New Roman" w:hAnsi="Times New Roman"/>
          <w:sz w:val="24"/>
          <w:szCs w:val="24"/>
        </w:rPr>
        <w:t xml:space="preserve"> Прошла курсы повышения квалификации по биологии в июне 2014 года. </w:t>
      </w:r>
      <w:r w:rsidR="00D74BD4">
        <w:rPr>
          <w:rFonts w:ascii="Times New Roman" w:hAnsi="Times New Roman"/>
          <w:sz w:val="24"/>
          <w:szCs w:val="24"/>
        </w:rPr>
        <w:t xml:space="preserve"> </w:t>
      </w:r>
      <w:r w:rsidRPr="00550712">
        <w:rPr>
          <w:rFonts w:ascii="Times New Roman" w:hAnsi="Times New Roman"/>
          <w:sz w:val="24"/>
          <w:szCs w:val="24"/>
        </w:rPr>
        <w:t>В своей работе учитель применяет личностно ориентированные, здоровьесберегающие, информационные технологии.</w:t>
      </w:r>
      <w:r w:rsidR="003C2F51">
        <w:rPr>
          <w:rFonts w:ascii="Times New Roman" w:hAnsi="Times New Roman"/>
          <w:sz w:val="24"/>
          <w:szCs w:val="24"/>
        </w:rPr>
        <w:t xml:space="preserve">  </w:t>
      </w:r>
      <w:r w:rsidR="0087361A">
        <w:rPr>
          <w:rFonts w:ascii="Times New Roman" w:hAnsi="Times New Roman"/>
          <w:sz w:val="24"/>
          <w:szCs w:val="24"/>
        </w:rPr>
        <w:t xml:space="preserve"> </w:t>
      </w:r>
      <w:r w:rsidRPr="00550712">
        <w:rPr>
          <w:rFonts w:ascii="Times New Roman" w:hAnsi="Times New Roman"/>
          <w:sz w:val="24"/>
          <w:szCs w:val="24"/>
        </w:rPr>
        <w:t xml:space="preserve">В </w:t>
      </w:r>
      <w:r>
        <w:rPr>
          <w:rFonts w:ascii="Times New Roman" w:hAnsi="Times New Roman"/>
          <w:sz w:val="24"/>
          <w:szCs w:val="24"/>
        </w:rPr>
        <w:t>10-1</w:t>
      </w:r>
      <w:r w:rsidR="0087361A">
        <w:rPr>
          <w:rFonts w:ascii="Times New Roman" w:hAnsi="Times New Roman"/>
          <w:sz w:val="24"/>
          <w:szCs w:val="24"/>
        </w:rPr>
        <w:t>1 кл дополнительно 1 час в неделю уч.</w:t>
      </w:r>
      <w:r>
        <w:rPr>
          <w:rFonts w:ascii="Times New Roman" w:hAnsi="Times New Roman"/>
          <w:sz w:val="24"/>
          <w:szCs w:val="24"/>
        </w:rPr>
        <w:t xml:space="preserve"> посещали биологию как предмет по выбору для обобщения, систематизации знаний и подготовки к ЕГЭ.</w:t>
      </w:r>
      <w:r w:rsidRPr="00550712">
        <w:rPr>
          <w:rFonts w:ascii="Times New Roman" w:hAnsi="Times New Roman"/>
          <w:sz w:val="24"/>
          <w:szCs w:val="24"/>
        </w:rPr>
        <w:t xml:space="preserve"> Средний</w:t>
      </w:r>
      <w:r>
        <w:rPr>
          <w:rFonts w:ascii="Times New Roman" w:hAnsi="Times New Roman"/>
          <w:sz w:val="24"/>
          <w:szCs w:val="24"/>
        </w:rPr>
        <w:t xml:space="preserve"> </w:t>
      </w:r>
      <w:r w:rsidRPr="00550712">
        <w:rPr>
          <w:rFonts w:ascii="Times New Roman" w:hAnsi="Times New Roman"/>
          <w:sz w:val="24"/>
          <w:szCs w:val="24"/>
        </w:rPr>
        <w:t xml:space="preserve"> %</w:t>
      </w:r>
      <w:r w:rsidR="00BC1CAA">
        <w:rPr>
          <w:rFonts w:ascii="Times New Roman" w:hAnsi="Times New Roman"/>
          <w:sz w:val="24"/>
          <w:szCs w:val="24"/>
        </w:rPr>
        <w:t xml:space="preserve"> преподавания биологии-100/ 75</w:t>
      </w:r>
      <w:r>
        <w:rPr>
          <w:rFonts w:ascii="Times New Roman" w:hAnsi="Times New Roman"/>
          <w:sz w:val="24"/>
          <w:szCs w:val="24"/>
        </w:rPr>
        <w:t>%</w:t>
      </w:r>
      <w:r w:rsidRPr="00550712">
        <w:rPr>
          <w:rFonts w:ascii="Times New Roman" w:hAnsi="Times New Roman"/>
          <w:sz w:val="24"/>
          <w:szCs w:val="24"/>
        </w:rPr>
        <w:t xml:space="preserve"> </w:t>
      </w:r>
      <w:r w:rsidR="00BC1CAA">
        <w:rPr>
          <w:rFonts w:ascii="Times New Roman" w:hAnsi="Times New Roman"/>
          <w:sz w:val="24"/>
          <w:szCs w:val="24"/>
        </w:rPr>
        <w:t>(снижение на 2%</w:t>
      </w:r>
      <w:r>
        <w:rPr>
          <w:rFonts w:ascii="Times New Roman" w:hAnsi="Times New Roman"/>
          <w:sz w:val="24"/>
          <w:szCs w:val="24"/>
        </w:rPr>
        <w:t>)</w:t>
      </w:r>
      <w:r w:rsidRPr="00550712">
        <w:rPr>
          <w:rFonts w:ascii="Times New Roman" w:hAnsi="Times New Roman"/>
          <w:sz w:val="24"/>
          <w:szCs w:val="24"/>
        </w:rPr>
        <w:t xml:space="preserve">. </w:t>
      </w:r>
      <w:r>
        <w:rPr>
          <w:rFonts w:ascii="Times New Roman" w:hAnsi="Times New Roman"/>
          <w:sz w:val="24"/>
          <w:szCs w:val="24"/>
        </w:rPr>
        <w:t xml:space="preserve">    </w:t>
      </w:r>
      <w:r w:rsidR="00A36769">
        <w:rPr>
          <w:rFonts w:ascii="Times New Roman" w:hAnsi="Times New Roman"/>
          <w:sz w:val="24"/>
          <w:szCs w:val="24"/>
        </w:rPr>
        <w:t xml:space="preserve">                                                                                                                   </w:t>
      </w:r>
      <w:r w:rsidR="00BC1CAA">
        <w:rPr>
          <w:rFonts w:ascii="Times New Roman" w:hAnsi="Times New Roman"/>
          <w:sz w:val="24"/>
          <w:szCs w:val="24"/>
        </w:rPr>
        <w:t xml:space="preserve">                        </w:t>
      </w:r>
      <w:r w:rsidR="000807E1">
        <w:rPr>
          <w:rFonts w:ascii="Times New Roman" w:hAnsi="Times New Roman"/>
          <w:sz w:val="24"/>
          <w:szCs w:val="24"/>
        </w:rPr>
        <w:t xml:space="preserve">Уровень ЗУН и результативность преподавания  биологии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4"/>
        <w:gridCol w:w="494"/>
        <w:gridCol w:w="494"/>
        <w:gridCol w:w="494"/>
        <w:gridCol w:w="494"/>
        <w:gridCol w:w="494"/>
        <w:gridCol w:w="574"/>
        <w:gridCol w:w="574"/>
      </w:tblGrid>
      <w:tr w:rsidR="00DF3BE3" w:rsidRPr="00BC1CAA" w:rsidTr="00DF3BE3">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5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6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7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8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9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10 кл</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11 кл</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Тематическая к.р.</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Лабораторная работа</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c>
          <w:tcPr>
            <w:tcW w:w="0" w:type="auto"/>
          </w:tcPr>
          <w:p w:rsidR="000807E1" w:rsidRPr="00BC1CAA" w:rsidRDefault="00BC1CAA" w:rsidP="002A3E11">
            <w:pPr>
              <w:rPr>
                <w:rFonts w:ascii="Times New Roman" w:hAnsi="Times New Roman"/>
                <w:sz w:val="16"/>
                <w:szCs w:val="16"/>
              </w:rPr>
            </w:pPr>
            <w:r>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Рубежная к.р.№1</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lastRenderedPageBreak/>
              <w:t>Рубежная к.р.№2</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РОК</w:t>
            </w:r>
            <w:r w:rsidR="000A7EFA">
              <w:rPr>
                <w:rFonts w:ascii="Times New Roman" w:hAnsi="Times New Roman"/>
                <w:sz w:val="16"/>
                <w:szCs w:val="16"/>
              </w:rPr>
              <w:t>О</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ВШТ административное</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ВШТ районное</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Промежуточная аттестация</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86068B" w:rsidP="002A3E11">
            <w:pPr>
              <w:rPr>
                <w:rFonts w:ascii="Times New Roman" w:hAnsi="Times New Roman"/>
                <w:sz w:val="16"/>
                <w:szCs w:val="16"/>
              </w:rPr>
            </w:pPr>
            <w:r w:rsidRPr="00BC1CAA">
              <w:rPr>
                <w:rFonts w:ascii="Times New Roman" w:hAnsi="Times New Roman"/>
                <w:sz w:val="16"/>
                <w:szCs w:val="16"/>
              </w:rPr>
              <w:t>+</w:t>
            </w:r>
          </w:p>
        </w:tc>
        <w:tc>
          <w:tcPr>
            <w:tcW w:w="0" w:type="auto"/>
          </w:tcPr>
          <w:p w:rsidR="000807E1" w:rsidRPr="00BC1CAA" w:rsidRDefault="000807E1" w:rsidP="002A3E11">
            <w:pPr>
              <w:rPr>
                <w:rFonts w:ascii="Times New Roman" w:hAnsi="Times New Roman"/>
                <w:sz w:val="16"/>
                <w:szCs w:val="16"/>
              </w:rPr>
            </w:pPr>
          </w:p>
        </w:tc>
      </w:tr>
      <w:tr w:rsidR="00DF3BE3" w:rsidRPr="00BC1CAA" w:rsidTr="00DF3BE3">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Итоговая аттестация</w:t>
            </w: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p>
        </w:tc>
        <w:tc>
          <w:tcPr>
            <w:tcW w:w="0" w:type="auto"/>
          </w:tcPr>
          <w:p w:rsidR="000807E1" w:rsidRPr="00BC1CAA" w:rsidRDefault="000807E1" w:rsidP="002A3E11">
            <w:pPr>
              <w:rPr>
                <w:rFonts w:ascii="Times New Roman" w:hAnsi="Times New Roman"/>
                <w:sz w:val="16"/>
                <w:szCs w:val="16"/>
              </w:rPr>
            </w:pPr>
            <w:r w:rsidRPr="00BC1CAA">
              <w:rPr>
                <w:rFonts w:ascii="Times New Roman" w:hAnsi="Times New Roman"/>
                <w:sz w:val="16"/>
                <w:szCs w:val="16"/>
              </w:rPr>
              <w:t>+</w:t>
            </w: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BD2ECF" w:rsidRDefault="00BC1CB1" w:rsidP="00D832CA">
      <w:pPr>
        <w:numPr>
          <w:ilvl w:val="0"/>
          <w:numId w:val="10"/>
        </w:numPr>
        <w:spacing w:after="0" w:line="240" w:lineRule="auto"/>
        <w:rPr>
          <w:rFonts w:ascii="Times New Roman" w:hAnsi="Times New Roman"/>
          <w:sz w:val="24"/>
          <w:szCs w:val="24"/>
        </w:rPr>
      </w:pPr>
      <w:r>
        <w:rPr>
          <w:rFonts w:ascii="Times New Roman" w:hAnsi="Times New Roman"/>
          <w:sz w:val="24"/>
          <w:szCs w:val="24"/>
        </w:rPr>
        <w:t>Выполнение итоговых контрольных работ по биологии  в 5-11 классах на допустимом и оптимальном уровне.</w:t>
      </w:r>
    </w:p>
    <w:p w:rsidR="00BC1CB1" w:rsidRDefault="00BC1CB1" w:rsidP="00D832CA">
      <w:pPr>
        <w:pStyle w:val="a4"/>
        <w:numPr>
          <w:ilvl w:val="0"/>
          <w:numId w:val="10"/>
        </w:numPr>
        <w:shd w:val="clear" w:color="auto" w:fill="FFFFFF"/>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Анализ </w:t>
      </w:r>
      <w:r w:rsidR="00A36769">
        <w:rPr>
          <w:rFonts w:ascii="Times New Roman" w:hAnsi="Times New Roman"/>
          <w:sz w:val="24"/>
          <w:szCs w:val="24"/>
        </w:rPr>
        <w:t>к.р</w:t>
      </w:r>
      <w:r w:rsidRPr="00550712">
        <w:rPr>
          <w:rFonts w:ascii="Times New Roman" w:hAnsi="Times New Roman"/>
          <w:sz w:val="24"/>
          <w:szCs w:val="24"/>
        </w:rPr>
        <w:t>, посещенных уроков, экзаменов позволяет сделать вывод, что преподав</w:t>
      </w:r>
      <w:r>
        <w:rPr>
          <w:rFonts w:ascii="Times New Roman" w:hAnsi="Times New Roman"/>
          <w:sz w:val="24"/>
          <w:szCs w:val="24"/>
        </w:rPr>
        <w:t xml:space="preserve">ание </w:t>
      </w:r>
      <w:r w:rsidRPr="00550712">
        <w:rPr>
          <w:rFonts w:ascii="Times New Roman" w:hAnsi="Times New Roman"/>
          <w:sz w:val="24"/>
          <w:szCs w:val="24"/>
        </w:rPr>
        <w:t xml:space="preserve"> биологии в школе в</w:t>
      </w:r>
      <w:r>
        <w:rPr>
          <w:rFonts w:ascii="Times New Roman" w:hAnsi="Times New Roman"/>
          <w:sz w:val="24"/>
          <w:szCs w:val="24"/>
        </w:rPr>
        <w:t>едется на достаточно высоком</w:t>
      </w:r>
      <w:r w:rsidRPr="00550712">
        <w:rPr>
          <w:rFonts w:ascii="Times New Roman" w:hAnsi="Times New Roman"/>
          <w:sz w:val="24"/>
          <w:szCs w:val="24"/>
        </w:rPr>
        <w:t xml:space="preserve"> уровне.</w:t>
      </w:r>
    </w:p>
    <w:p w:rsidR="00BC1CB1" w:rsidRPr="00D44580" w:rsidRDefault="00A36769" w:rsidP="00D832CA">
      <w:pPr>
        <w:numPr>
          <w:ilvl w:val="0"/>
          <w:numId w:val="10"/>
        </w:numPr>
        <w:tabs>
          <w:tab w:val="left" w:pos="1276"/>
        </w:tabs>
        <w:spacing w:after="0" w:line="240" w:lineRule="auto"/>
        <w:rPr>
          <w:rFonts w:ascii="Times New Roman" w:hAnsi="Times New Roman"/>
          <w:sz w:val="24"/>
          <w:szCs w:val="24"/>
        </w:rPr>
      </w:pPr>
      <w:r>
        <w:rPr>
          <w:rFonts w:ascii="Times New Roman" w:hAnsi="Times New Roman"/>
          <w:sz w:val="24"/>
          <w:szCs w:val="24"/>
        </w:rPr>
        <w:t xml:space="preserve">Из </w:t>
      </w:r>
      <w:r w:rsidR="00BC1CB1" w:rsidRPr="00D44580">
        <w:rPr>
          <w:rFonts w:ascii="Times New Roman" w:hAnsi="Times New Roman"/>
          <w:sz w:val="24"/>
          <w:szCs w:val="24"/>
        </w:rPr>
        <w:t xml:space="preserve"> таблицы «Анализ уровня преподавания по предметам» видно, что % качества преподавания биологи</w:t>
      </w:r>
      <w:r>
        <w:rPr>
          <w:rFonts w:ascii="Times New Roman" w:hAnsi="Times New Roman"/>
          <w:sz w:val="24"/>
          <w:szCs w:val="24"/>
        </w:rPr>
        <w:t>и в 5-11 кл</w:t>
      </w:r>
      <w:r w:rsidR="002E4E1B">
        <w:rPr>
          <w:rFonts w:ascii="Times New Roman" w:hAnsi="Times New Roman"/>
          <w:sz w:val="24"/>
          <w:szCs w:val="24"/>
        </w:rPr>
        <w:t xml:space="preserve"> за последние четыре</w:t>
      </w:r>
      <w:r w:rsidR="00BC1CB1" w:rsidRPr="00D44580">
        <w:rPr>
          <w:rFonts w:ascii="Times New Roman" w:hAnsi="Times New Roman"/>
          <w:sz w:val="24"/>
          <w:szCs w:val="24"/>
        </w:rPr>
        <w:t xml:space="preserve">  год</w:t>
      </w:r>
      <w:r w:rsidR="0086068B">
        <w:rPr>
          <w:rFonts w:ascii="Times New Roman" w:hAnsi="Times New Roman"/>
          <w:sz w:val="24"/>
          <w:szCs w:val="24"/>
        </w:rPr>
        <w:t>а возрос</w:t>
      </w:r>
      <w:r w:rsidR="00BC1CB1" w:rsidRPr="00D44580">
        <w:rPr>
          <w:rFonts w:ascii="Times New Roman" w:hAnsi="Times New Roman"/>
          <w:sz w:val="24"/>
          <w:szCs w:val="24"/>
        </w:rPr>
        <w:t xml:space="preserve">. </w:t>
      </w:r>
    </w:p>
    <w:p w:rsidR="00BC1CB1" w:rsidRDefault="00BC1CB1" w:rsidP="00555D41">
      <w:pPr>
        <w:numPr>
          <w:ilvl w:val="0"/>
          <w:numId w:val="10"/>
        </w:numPr>
        <w:tabs>
          <w:tab w:val="left" w:pos="1276"/>
        </w:tabs>
        <w:spacing w:after="0" w:line="240" w:lineRule="auto"/>
        <w:rPr>
          <w:rFonts w:ascii="Times New Roman" w:hAnsi="Times New Roman"/>
          <w:sz w:val="24"/>
          <w:szCs w:val="24"/>
        </w:rPr>
      </w:pPr>
      <w:r w:rsidRPr="00D44580">
        <w:rPr>
          <w:rFonts w:ascii="Times New Roman" w:hAnsi="Times New Roman"/>
          <w:sz w:val="24"/>
          <w:szCs w:val="24"/>
        </w:rPr>
        <w:t>Учителю рекомендуется спланировать повторение п</w:t>
      </w:r>
      <w:r w:rsidR="004570EA">
        <w:rPr>
          <w:rFonts w:ascii="Times New Roman" w:hAnsi="Times New Roman"/>
          <w:sz w:val="24"/>
          <w:szCs w:val="24"/>
        </w:rPr>
        <w:t>о биологии  в 5-11классах в 2014-2015</w:t>
      </w:r>
      <w:r w:rsidRPr="00D44580">
        <w:rPr>
          <w:rFonts w:ascii="Times New Roman" w:hAnsi="Times New Roman"/>
          <w:sz w:val="24"/>
          <w:szCs w:val="24"/>
        </w:rPr>
        <w:t xml:space="preserve"> учебном г</w:t>
      </w:r>
      <w:r w:rsidR="00171BC8">
        <w:rPr>
          <w:rFonts w:ascii="Times New Roman" w:hAnsi="Times New Roman"/>
          <w:sz w:val="24"/>
          <w:szCs w:val="24"/>
        </w:rPr>
        <w:t>оду  с учетом вопросов</w:t>
      </w:r>
      <w:r w:rsidR="0081792A">
        <w:rPr>
          <w:rFonts w:ascii="Times New Roman" w:hAnsi="Times New Roman"/>
          <w:sz w:val="24"/>
          <w:szCs w:val="24"/>
        </w:rPr>
        <w:t>, вызвавших затруднения</w:t>
      </w:r>
      <w:r w:rsidRPr="00D44580">
        <w:rPr>
          <w:rFonts w:ascii="Times New Roman" w:hAnsi="Times New Roman"/>
          <w:sz w:val="24"/>
          <w:szCs w:val="24"/>
        </w:rPr>
        <w:t xml:space="preserve"> у учащихся</w:t>
      </w:r>
      <w:r w:rsidR="004570EA">
        <w:rPr>
          <w:rFonts w:ascii="Times New Roman" w:hAnsi="Times New Roman"/>
          <w:sz w:val="24"/>
          <w:szCs w:val="24"/>
        </w:rPr>
        <w:t xml:space="preserve"> при проведении  контрольных проверок</w:t>
      </w:r>
      <w:r w:rsidRPr="00D44580">
        <w:rPr>
          <w:rFonts w:ascii="Times New Roman" w:hAnsi="Times New Roman"/>
          <w:sz w:val="24"/>
          <w:szCs w:val="24"/>
        </w:rPr>
        <w:t>.</w:t>
      </w:r>
    </w:p>
    <w:p w:rsidR="00555D41" w:rsidRPr="00555D41" w:rsidRDefault="00555D41" w:rsidP="00555D41">
      <w:pPr>
        <w:tabs>
          <w:tab w:val="left" w:pos="1276"/>
        </w:tabs>
        <w:spacing w:after="0" w:line="240" w:lineRule="auto"/>
        <w:ind w:left="360"/>
        <w:rPr>
          <w:rFonts w:ascii="Times New Roman" w:hAnsi="Times New Roman"/>
          <w:sz w:val="24"/>
          <w:szCs w:val="24"/>
        </w:rPr>
      </w:pPr>
    </w:p>
    <w:p w:rsidR="00BC1CB1" w:rsidRPr="00BD2ECF" w:rsidRDefault="00BC1CB1" w:rsidP="00210A10">
      <w:pPr>
        <w:jc w:val="center"/>
        <w:rPr>
          <w:rFonts w:ascii="Times New Roman" w:hAnsi="Times New Roman"/>
          <w:b/>
          <w:sz w:val="24"/>
          <w:szCs w:val="24"/>
        </w:rPr>
      </w:pPr>
      <w:r w:rsidRPr="00BD2ECF">
        <w:rPr>
          <w:rFonts w:ascii="Times New Roman" w:hAnsi="Times New Roman"/>
          <w:b/>
          <w:sz w:val="24"/>
          <w:szCs w:val="24"/>
        </w:rPr>
        <w:t>География</w:t>
      </w:r>
    </w:p>
    <w:p w:rsidR="00BC1CB1" w:rsidRDefault="00BC1CB1" w:rsidP="00210A10">
      <w:pPr>
        <w:jc w:val="both"/>
        <w:rPr>
          <w:rFonts w:ascii="Times New Roman" w:hAnsi="Times New Roman"/>
          <w:sz w:val="24"/>
          <w:szCs w:val="24"/>
        </w:rPr>
      </w:pPr>
      <w:r w:rsidRPr="00550712">
        <w:rPr>
          <w:rFonts w:ascii="Times New Roman" w:hAnsi="Times New Roman"/>
          <w:sz w:val="24"/>
          <w:szCs w:val="24"/>
        </w:rPr>
        <w:t>Учитель Обельчикова Э.А.  Средний</w:t>
      </w:r>
      <w:r w:rsidR="00171BC8">
        <w:rPr>
          <w:rFonts w:ascii="Times New Roman" w:hAnsi="Times New Roman"/>
          <w:sz w:val="24"/>
          <w:szCs w:val="24"/>
        </w:rPr>
        <w:t xml:space="preserve">  показате</w:t>
      </w:r>
      <w:r w:rsidR="00014452">
        <w:rPr>
          <w:rFonts w:ascii="Times New Roman" w:hAnsi="Times New Roman"/>
          <w:sz w:val="24"/>
          <w:szCs w:val="24"/>
        </w:rPr>
        <w:t>ль</w:t>
      </w:r>
      <w:r w:rsidR="0081792A">
        <w:rPr>
          <w:rFonts w:ascii="Times New Roman" w:hAnsi="Times New Roman"/>
          <w:sz w:val="24"/>
          <w:szCs w:val="24"/>
        </w:rPr>
        <w:t xml:space="preserve"> преподавания географии-100/77</w:t>
      </w:r>
      <w:r w:rsidR="00014452">
        <w:rPr>
          <w:rFonts w:ascii="Times New Roman" w:hAnsi="Times New Roman"/>
          <w:sz w:val="24"/>
          <w:szCs w:val="24"/>
        </w:rPr>
        <w:t xml:space="preserve">%(понижение </w:t>
      </w:r>
      <w:r>
        <w:rPr>
          <w:rFonts w:ascii="Times New Roman" w:hAnsi="Times New Roman"/>
          <w:sz w:val="24"/>
          <w:szCs w:val="24"/>
        </w:rPr>
        <w:t xml:space="preserve"> качества</w:t>
      </w:r>
      <w:r w:rsidR="0081792A">
        <w:rPr>
          <w:rFonts w:ascii="Times New Roman" w:hAnsi="Times New Roman"/>
          <w:sz w:val="24"/>
          <w:szCs w:val="24"/>
        </w:rPr>
        <w:t xml:space="preserve"> на 2%</w:t>
      </w:r>
      <w:r>
        <w:rPr>
          <w:rFonts w:ascii="Times New Roman" w:hAnsi="Times New Roman"/>
          <w:sz w:val="24"/>
          <w:szCs w:val="24"/>
        </w:rPr>
        <w:t>).</w:t>
      </w:r>
    </w:p>
    <w:p w:rsidR="00171BC8" w:rsidRPr="00B14F91" w:rsidRDefault="00171BC8" w:rsidP="00171BC8">
      <w:pPr>
        <w:rPr>
          <w:rFonts w:ascii="Times New Roman" w:hAnsi="Times New Roman"/>
          <w:sz w:val="24"/>
          <w:szCs w:val="24"/>
        </w:rPr>
      </w:pPr>
      <w:r>
        <w:rPr>
          <w:rFonts w:ascii="Times New Roman" w:hAnsi="Times New Roman"/>
          <w:sz w:val="24"/>
          <w:szCs w:val="24"/>
        </w:rPr>
        <w:t xml:space="preserve">     Уровень ЗУН и результативность преподавания  географии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494"/>
        <w:gridCol w:w="494"/>
        <w:gridCol w:w="494"/>
        <w:gridCol w:w="494"/>
        <w:gridCol w:w="574"/>
        <w:gridCol w:w="574"/>
      </w:tblGrid>
      <w:tr w:rsidR="00DF3BE3" w:rsidRPr="0081792A" w:rsidTr="00DF3BE3">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6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7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8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9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10 кл</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11 кл</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Тематическая к.р.</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Рубежная к.р.№1</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Рубежная к.р.№2</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r>
      <w:tr w:rsidR="00DF3BE3" w:rsidRPr="0081792A" w:rsidTr="00DF3BE3">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РОК</w:t>
            </w:r>
            <w:r w:rsidR="0081792A" w:rsidRPr="0081792A">
              <w:rPr>
                <w:rFonts w:ascii="Times New Roman" w:hAnsi="Times New Roman"/>
                <w:sz w:val="16"/>
                <w:szCs w:val="16"/>
              </w:rPr>
              <w:t>О</w:t>
            </w: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r w:rsidRPr="0081792A">
              <w:rPr>
                <w:rFonts w:ascii="Times New Roman" w:hAnsi="Times New Roman"/>
                <w:sz w:val="16"/>
                <w:szCs w:val="16"/>
              </w:rPr>
              <w:t>+</w:t>
            </w: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c>
          <w:tcPr>
            <w:tcW w:w="0" w:type="auto"/>
          </w:tcPr>
          <w:p w:rsidR="00171BC8" w:rsidRPr="0081792A" w:rsidRDefault="00171BC8" w:rsidP="002A3E11">
            <w:pPr>
              <w:rPr>
                <w:rFonts w:ascii="Times New Roman" w:hAnsi="Times New Roman"/>
                <w:sz w:val="16"/>
                <w:szCs w:val="16"/>
              </w:rPr>
            </w:pPr>
          </w:p>
        </w:tc>
      </w:tr>
    </w:tbl>
    <w:p w:rsidR="00BC1CB1" w:rsidRPr="00550712" w:rsidRDefault="00BC1CB1" w:rsidP="00210A10">
      <w:pPr>
        <w:jc w:val="both"/>
        <w:rPr>
          <w:rFonts w:ascii="Times New Roman" w:hAnsi="Times New Roman"/>
          <w:sz w:val="24"/>
          <w:szCs w:val="24"/>
        </w:rPr>
      </w:pPr>
    </w:p>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BD2ECF" w:rsidRDefault="00BC1CB1" w:rsidP="00210A10">
      <w:pPr>
        <w:spacing w:after="0" w:line="240" w:lineRule="auto"/>
        <w:rPr>
          <w:rFonts w:ascii="Times New Roman" w:hAnsi="Times New Roman"/>
          <w:sz w:val="24"/>
          <w:szCs w:val="24"/>
        </w:rPr>
      </w:pPr>
      <w:r>
        <w:rPr>
          <w:rFonts w:ascii="Times New Roman" w:hAnsi="Times New Roman"/>
          <w:sz w:val="24"/>
          <w:szCs w:val="24"/>
        </w:rPr>
        <w:lastRenderedPageBreak/>
        <w:t>1.  Выполнение итоговых контрольных работ по географии  в 6-11 классах на допустимом и оптимальном уровне.</w:t>
      </w:r>
    </w:p>
    <w:p w:rsidR="00BC1CB1" w:rsidRPr="006C1FAB" w:rsidRDefault="00BC1CB1" w:rsidP="00210A10">
      <w:pPr>
        <w:shd w:val="clear" w:color="auto" w:fill="FFFFFF"/>
        <w:tabs>
          <w:tab w:val="left" w:pos="1276"/>
        </w:tabs>
        <w:spacing w:after="0" w:line="240" w:lineRule="auto"/>
        <w:rPr>
          <w:rFonts w:ascii="Times New Roman" w:hAnsi="Times New Roman"/>
          <w:sz w:val="24"/>
          <w:szCs w:val="24"/>
        </w:rPr>
      </w:pPr>
      <w:r>
        <w:rPr>
          <w:rFonts w:ascii="Times New Roman" w:hAnsi="Times New Roman"/>
          <w:sz w:val="24"/>
          <w:szCs w:val="24"/>
        </w:rPr>
        <w:t xml:space="preserve">2. </w:t>
      </w:r>
      <w:r w:rsidRPr="006C1FAB">
        <w:rPr>
          <w:rFonts w:ascii="Times New Roman" w:hAnsi="Times New Roman"/>
          <w:sz w:val="24"/>
          <w:szCs w:val="24"/>
        </w:rPr>
        <w:t>Анализ контрольных  работ, посещенных уроков,  позволяет сделать вывод, что преподавание  географии  в школе ведется на достаточно высоком уровне.</w:t>
      </w:r>
    </w:p>
    <w:p w:rsidR="00BC1CB1" w:rsidRPr="006C1FAB" w:rsidRDefault="00BC1CB1" w:rsidP="00210A10">
      <w:pPr>
        <w:spacing w:after="0" w:line="240" w:lineRule="auto"/>
        <w:rPr>
          <w:rFonts w:ascii="Times New Roman" w:hAnsi="Times New Roman"/>
          <w:sz w:val="24"/>
          <w:szCs w:val="24"/>
        </w:rPr>
      </w:pPr>
      <w:r>
        <w:rPr>
          <w:rFonts w:ascii="Times New Roman" w:hAnsi="Times New Roman"/>
          <w:sz w:val="24"/>
          <w:szCs w:val="24"/>
        </w:rPr>
        <w:t>3.</w:t>
      </w:r>
      <w:r w:rsidRPr="006C1FAB">
        <w:rPr>
          <w:rFonts w:ascii="Times New Roman" w:hAnsi="Times New Roman"/>
          <w:sz w:val="24"/>
          <w:szCs w:val="24"/>
        </w:rPr>
        <w:t>Из сравнительной таблицы «Анализ уровня преподавания по предметам» видно, что % качества преподавания геогр</w:t>
      </w:r>
      <w:r>
        <w:rPr>
          <w:rFonts w:ascii="Times New Roman" w:hAnsi="Times New Roman"/>
          <w:sz w:val="24"/>
          <w:szCs w:val="24"/>
        </w:rPr>
        <w:t>афии в 6-11 классах за последний  год</w:t>
      </w:r>
      <w:r w:rsidRPr="006C1FAB">
        <w:rPr>
          <w:rFonts w:ascii="Times New Roman" w:hAnsi="Times New Roman"/>
          <w:sz w:val="24"/>
          <w:szCs w:val="24"/>
        </w:rPr>
        <w:t xml:space="preserve"> </w:t>
      </w:r>
      <w:r w:rsidR="008207B3">
        <w:rPr>
          <w:rFonts w:ascii="Times New Roman" w:hAnsi="Times New Roman"/>
          <w:sz w:val="24"/>
          <w:szCs w:val="24"/>
        </w:rPr>
        <w:t>снизился</w:t>
      </w:r>
      <w:r w:rsidRPr="006C1FAB">
        <w:rPr>
          <w:rFonts w:ascii="Times New Roman" w:hAnsi="Times New Roman"/>
          <w:sz w:val="24"/>
          <w:szCs w:val="24"/>
        </w:rPr>
        <w:t>.</w:t>
      </w:r>
    </w:p>
    <w:p w:rsidR="00BC1CB1" w:rsidRDefault="00BC1CB1" w:rsidP="00210A10">
      <w:pPr>
        <w:tabs>
          <w:tab w:val="left" w:pos="1276"/>
        </w:tabs>
        <w:spacing w:after="0" w:line="240" w:lineRule="auto"/>
        <w:rPr>
          <w:rFonts w:ascii="Times New Roman" w:hAnsi="Times New Roman"/>
          <w:sz w:val="24"/>
          <w:szCs w:val="24"/>
        </w:rPr>
      </w:pPr>
      <w:r>
        <w:rPr>
          <w:rFonts w:ascii="Times New Roman" w:hAnsi="Times New Roman"/>
          <w:sz w:val="24"/>
          <w:szCs w:val="24"/>
        </w:rPr>
        <w:t>4.</w:t>
      </w:r>
      <w:r w:rsidRPr="00550712">
        <w:rPr>
          <w:rFonts w:ascii="Times New Roman" w:hAnsi="Times New Roman"/>
          <w:sz w:val="24"/>
          <w:szCs w:val="24"/>
        </w:rPr>
        <w:t>Учителю рекомендуется спланировать повторение</w:t>
      </w:r>
      <w:r>
        <w:rPr>
          <w:rFonts w:ascii="Times New Roman" w:hAnsi="Times New Roman"/>
          <w:sz w:val="24"/>
          <w:szCs w:val="24"/>
        </w:rPr>
        <w:t xml:space="preserve"> по географии  в 5-11к</w:t>
      </w:r>
      <w:r w:rsidR="009D0D8F">
        <w:rPr>
          <w:rFonts w:ascii="Times New Roman" w:hAnsi="Times New Roman"/>
          <w:sz w:val="24"/>
          <w:szCs w:val="24"/>
        </w:rPr>
        <w:t>лассах в 2015</w:t>
      </w:r>
      <w:r w:rsidR="008207B3">
        <w:rPr>
          <w:rFonts w:ascii="Times New Roman" w:hAnsi="Times New Roman"/>
          <w:sz w:val="24"/>
          <w:szCs w:val="24"/>
        </w:rPr>
        <w:t>-</w:t>
      </w:r>
      <w:r w:rsidR="009D0D8F">
        <w:rPr>
          <w:rFonts w:ascii="Times New Roman" w:hAnsi="Times New Roman"/>
          <w:sz w:val="24"/>
          <w:szCs w:val="24"/>
        </w:rPr>
        <w:t>2016</w:t>
      </w:r>
      <w:r>
        <w:rPr>
          <w:rFonts w:ascii="Times New Roman" w:hAnsi="Times New Roman"/>
          <w:sz w:val="24"/>
          <w:szCs w:val="24"/>
        </w:rPr>
        <w:t xml:space="preserve"> учебном году </w:t>
      </w:r>
      <w:r w:rsidR="00213A1B">
        <w:rPr>
          <w:rFonts w:ascii="Times New Roman" w:hAnsi="Times New Roman"/>
          <w:sz w:val="24"/>
          <w:szCs w:val="24"/>
        </w:rPr>
        <w:t xml:space="preserve"> с учетом вопросов</w:t>
      </w:r>
      <w:r w:rsidRPr="00550712">
        <w:rPr>
          <w:rFonts w:ascii="Times New Roman" w:hAnsi="Times New Roman"/>
          <w:sz w:val="24"/>
          <w:szCs w:val="24"/>
        </w:rPr>
        <w:t>, вызвавших затруднение у учащихся</w:t>
      </w:r>
      <w:r w:rsidR="008207B3">
        <w:rPr>
          <w:rFonts w:ascii="Times New Roman" w:hAnsi="Times New Roman"/>
          <w:sz w:val="24"/>
          <w:szCs w:val="24"/>
        </w:rPr>
        <w:t xml:space="preserve"> при выполнении годовой к.р.</w:t>
      </w:r>
      <w:r w:rsidRPr="00550712">
        <w:rPr>
          <w:rFonts w:ascii="Times New Roman" w:hAnsi="Times New Roman"/>
          <w:sz w:val="24"/>
          <w:szCs w:val="24"/>
        </w:rPr>
        <w:t>.</w:t>
      </w:r>
      <w:r>
        <w:rPr>
          <w:rFonts w:ascii="Times New Roman" w:hAnsi="Times New Roman"/>
          <w:sz w:val="24"/>
          <w:szCs w:val="24"/>
        </w:rPr>
        <w:t xml:space="preserve"> </w:t>
      </w:r>
    </w:p>
    <w:p w:rsidR="004B0C37" w:rsidRPr="008B2F1A" w:rsidRDefault="00BC1CB1" w:rsidP="008B2F1A">
      <w:pPr>
        <w:spacing w:after="0" w:line="240" w:lineRule="auto"/>
        <w:rPr>
          <w:rFonts w:ascii="Times New Roman" w:hAnsi="Times New Roman"/>
          <w:sz w:val="24"/>
          <w:szCs w:val="24"/>
        </w:rPr>
      </w:pPr>
      <w:r>
        <w:rPr>
          <w:rFonts w:ascii="Times New Roman" w:hAnsi="Times New Roman"/>
          <w:sz w:val="24"/>
          <w:szCs w:val="24"/>
        </w:rPr>
        <w:t>5.</w:t>
      </w:r>
      <w:r w:rsidRPr="006C1FAB">
        <w:rPr>
          <w:rFonts w:ascii="Times New Roman" w:hAnsi="Times New Roman"/>
          <w:sz w:val="24"/>
          <w:szCs w:val="24"/>
        </w:rPr>
        <w:t xml:space="preserve"> </w:t>
      </w:r>
      <w:r w:rsidR="009D0D8F">
        <w:rPr>
          <w:rFonts w:ascii="Times New Roman" w:hAnsi="Times New Roman"/>
          <w:sz w:val="24"/>
          <w:szCs w:val="24"/>
        </w:rPr>
        <w:t>Учителю географии в 2015/2016</w:t>
      </w:r>
      <w:r w:rsidR="008207B3">
        <w:rPr>
          <w:rFonts w:ascii="Times New Roman" w:hAnsi="Times New Roman"/>
          <w:sz w:val="24"/>
          <w:szCs w:val="24"/>
        </w:rPr>
        <w:t xml:space="preserve"> </w:t>
      </w:r>
      <w:r w:rsidR="00213A1B">
        <w:rPr>
          <w:rFonts w:ascii="Times New Roman" w:hAnsi="Times New Roman"/>
          <w:sz w:val="24"/>
          <w:szCs w:val="24"/>
        </w:rPr>
        <w:t xml:space="preserve"> учебном году  обратить</w:t>
      </w:r>
      <w:r>
        <w:rPr>
          <w:rFonts w:ascii="Times New Roman" w:hAnsi="Times New Roman"/>
          <w:sz w:val="24"/>
          <w:szCs w:val="24"/>
        </w:rPr>
        <w:t xml:space="preserve"> </w:t>
      </w:r>
      <w:r w:rsidRPr="00EF3E28">
        <w:rPr>
          <w:rFonts w:ascii="Times New Roman" w:hAnsi="Times New Roman"/>
          <w:sz w:val="24"/>
          <w:szCs w:val="24"/>
        </w:rPr>
        <w:t xml:space="preserve"> внимание на работу с мотивированными на обучение учащимися </w:t>
      </w:r>
      <w:r w:rsidRPr="00AA39A4">
        <w:rPr>
          <w:rFonts w:ascii="Times New Roman" w:hAnsi="Times New Roman"/>
          <w:sz w:val="24"/>
          <w:szCs w:val="24"/>
        </w:rPr>
        <w:t>(</w:t>
      </w:r>
      <w:r w:rsidR="00213A1B">
        <w:rPr>
          <w:rFonts w:ascii="Times New Roman" w:hAnsi="Times New Roman"/>
          <w:iCs/>
          <w:sz w:val="24"/>
          <w:szCs w:val="24"/>
        </w:rPr>
        <w:t>предметный кружок, исследовательские работы</w:t>
      </w:r>
      <w:r w:rsidRPr="00AA39A4">
        <w:rPr>
          <w:rFonts w:ascii="Times New Roman" w:hAnsi="Times New Roman"/>
          <w:sz w:val="24"/>
          <w:szCs w:val="24"/>
        </w:rPr>
        <w:t xml:space="preserve">). </w:t>
      </w:r>
    </w:p>
    <w:p w:rsidR="00BC1CB1" w:rsidRDefault="00BC1CB1" w:rsidP="00210A10">
      <w:pPr>
        <w:jc w:val="center"/>
        <w:rPr>
          <w:rFonts w:ascii="Times New Roman" w:hAnsi="Times New Roman"/>
          <w:b/>
          <w:bCs/>
          <w:sz w:val="24"/>
          <w:szCs w:val="24"/>
        </w:rPr>
      </w:pPr>
      <w:r>
        <w:rPr>
          <w:rFonts w:ascii="Times New Roman" w:hAnsi="Times New Roman"/>
          <w:b/>
          <w:bCs/>
          <w:sz w:val="24"/>
          <w:szCs w:val="24"/>
        </w:rPr>
        <w:t>Технология</w:t>
      </w:r>
    </w:p>
    <w:p w:rsidR="00BC1CB1" w:rsidRDefault="008B2F1A" w:rsidP="00210A10">
      <w:pPr>
        <w:rPr>
          <w:rFonts w:ascii="Times New Roman" w:hAnsi="Times New Roman"/>
          <w:sz w:val="24"/>
          <w:szCs w:val="24"/>
        </w:rPr>
      </w:pPr>
      <w:r>
        <w:rPr>
          <w:rFonts w:ascii="Times New Roman" w:hAnsi="Times New Roman"/>
          <w:sz w:val="24"/>
          <w:szCs w:val="24"/>
        </w:rPr>
        <w:t>В 2014/2015</w:t>
      </w:r>
      <w:r w:rsidR="00BC1CB1" w:rsidRPr="00550712">
        <w:rPr>
          <w:rFonts w:ascii="Times New Roman" w:hAnsi="Times New Roman"/>
          <w:sz w:val="24"/>
          <w:szCs w:val="24"/>
        </w:rPr>
        <w:t xml:space="preserve"> учебном году преподавание технологии</w:t>
      </w:r>
      <w:r w:rsidR="00BC1CB1">
        <w:rPr>
          <w:rFonts w:ascii="Times New Roman" w:hAnsi="Times New Roman"/>
          <w:sz w:val="24"/>
          <w:szCs w:val="24"/>
        </w:rPr>
        <w:t xml:space="preserve"> </w:t>
      </w:r>
      <w:r>
        <w:rPr>
          <w:rFonts w:ascii="Times New Roman" w:hAnsi="Times New Roman"/>
          <w:sz w:val="24"/>
          <w:szCs w:val="24"/>
        </w:rPr>
        <w:t xml:space="preserve"> осуществлялось</w:t>
      </w:r>
      <w:r w:rsidR="00213A1B">
        <w:rPr>
          <w:rFonts w:ascii="Times New Roman" w:hAnsi="Times New Roman"/>
          <w:sz w:val="24"/>
          <w:szCs w:val="24"/>
        </w:rPr>
        <w:t xml:space="preserve"> учителями Авериным Н.</w:t>
      </w:r>
      <w:r>
        <w:rPr>
          <w:rFonts w:ascii="Times New Roman" w:hAnsi="Times New Roman"/>
          <w:sz w:val="24"/>
          <w:szCs w:val="24"/>
        </w:rPr>
        <w:t>П. (высшая категория, педстаж 22</w:t>
      </w:r>
      <w:r w:rsidR="008207B3">
        <w:rPr>
          <w:rFonts w:ascii="Times New Roman" w:hAnsi="Times New Roman"/>
          <w:sz w:val="24"/>
          <w:szCs w:val="24"/>
        </w:rPr>
        <w:t xml:space="preserve"> год</w:t>
      </w:r>
      <w:r>
        <w:rPr>
          <w:rFonts w:ascii="Times New Roman" w:hAnsi="Times New Roman"/>
          <w:sz w:val="24"/>
          <w:szCs w:val="24"/>
        </w:rPr>
        <w:t>а</w:t>
      </w:r>
      <w:r w:rsidR="008207B3">
        <w:rPr>
          <w:rFonts w:ascii="Times New Roman" w:hAnsi="Times New Roman"/>
          <w:sz w:val="24"/>
          <w:szCs w:val="24"/>
        </w:rPr>
        <w:t xml:space="preserve">), Алдабергеновой </w:t>
      </w:r>
      <w:r w:rsidR="00BC1CB1">
        <w:rPr>
          <w:rFonts w:ascii="Times New Roman" w:hAnsi="Times New Roman"/>
          <w:sz w:val="24"/>
          <w:szCs w:val="24"/>
        </w:rPr>
        <w:t xml:space="preserve"> К.Н.</w:t>
      </w:r>
      <w:r w:rsidR="008207B3">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(соответствие должности, педстаж 24</w:t>
      </w:r>
      <w:r w:rsidR="00213A1B">
        <w:rPr>
          <w:rFonts w:ascii="Times New Roman" w:hAnsi="Times New Roman"/>
          <w:sz w:val="24"/>
          <w:szCs w:val="24"/>
        </w:rPr>
        <w:t xml:space="preserve"> года). </w:t>
      </w:r>
      <w:r w:rsidR="008207B3">
        <w:rPr>
          <w:rFonts w:ascii="Times New Roman" w:hAnsi="Times New Roman"/>
          <w:sz w:val="24"/>
          <w:szCs w:val="24"/>
        </w:rPr>
        <w:t xml:space="preserve">Предмет преподаётся по группам </w:t>
      </w:r>
      <w:r w:rsidR="00BC1CB1">
        <w:rPr>
          <w:rFonts w:ascii="Times New Roman" w:hAnsi="Times New Roman"/>
          <w:sz w:val="24"/>
          <w:szCs w:val="24"/>
        </w:rPr>
        <w:t xml:space="preserve"> девочки-мальчики</w:t>
      </w:r>
      <w:r>
        <w:rPr>
          <w:rFonts w:ascii="Times New Roman" w:hAnsi="Times New Roman"/>
          <w:sz w:val="24"/>
          <w:szCs w:val="24"/>
        </w:rPr>
        <w:t xml:space="preserve"> в 5-9 классах</w:t>
      </w:r>
      <w:r w:rsidR="00F25008">
        <w:rPr>
          <w:rFonts w:ascii="Times New Roman" w:hAnsi="Times New Roman"/>
          <w:sz w:val="24"/>
          <w:szCs w:val="24"/>
        </w:rPr>
        <w:t>, кроме того</w:t>
      </w:r>
      <w:r>
        <w:rPr>
          <w:rFonts w:ascii="Times New Roman" w:hAnsi="Times New Roman"/>
          <w:sz w:val="24"/>
          <w:szCs w:val="24"/>
        </w:rPr>
        <w:t>,</w:t>
      </w:r>
      <w:r w:rsidR="00F25008">
        <w:rPr>
          <w:rFonts w:ascii="Times New Roman" w:hAnsi="Times New Roman"/>
          <w:sz w:val="24"/>
          <w:szCs w:val="24"/>
        </w:rPr>
        <w:t xml:space="preserve"> в </w:t>
      </w:r>
      <w:r w:rsidR="00BC1CB1">
        <w:rPr>
          <w:rFonts w:ascii="Times New Roman" w:hAnsi="Times New Roman"/>
          <w:sz w:val="24"/>
          <w:szCs w:val="24"/>
        </w:rPr>
        <w:t xml:space="preserve"> разновозрастных групп</w:t>
      </w:r>
      <w:r w:rsidR="00F25008">
        <w:rPr>
          <w:rFonts w:ascii="Times New Roman" w:hAnsi="Times New Roman"/>
          <w:sz w:val="24"/>
          <w:szCs w:val="24"/>
        </w:rPr>
        <w:t xml:space="preserve">ах </w:t>
      </w:r>
      <w:r w:rsidR="00BC1CB1">
        <w:rPr>
          <w:rFonts w:ascii="Times New Roman" w:hAnsi="Times New Roman"/>
          <w:sz w:val="24"/>
          <w:szCs w:val="24"/>
        </w:rPr>
        <w:t xml:space="preserve">  в 5-6 классах</w:t>
      </w:r>
      <w:r w:rsidR="00213A1B">
        <w:rPr>
          <w:rFonts w:ascii="Times New Roman" w:hAnsi="Times New Roman"/>
          <w:sz w:val="24"/>
          <w:szCs w:val="24"/>
        </w:rPr>
        <w:t>, 7-8 классах</w:t>
      </w:r>
      <w:r>
        <w:rPr>
          <w:rFonts w:ascii="Times New Roman" w:hAnsi="Times New Roman"/>
          <w:sz w:val="24"/>
          <w:szCs w:val="24"/>
        </w:rPr>
        <w:t>, 7-9 классах</w:t>
      </w:r>
      <w:r w:rsidR="00BC1CB1">
        <w:rPr>
          <w:rFonts w:ascii="Times New Roman" w:hAnsi="Times New Roman"/>
          <w:sz w:val="24"/>
          <w:szCs w:val="24"/>
        </w:rPr>
        <w:t>.</w:t>
      </w:r>
      <w:r w:rsidR="00F25008">
        <w:rPr>
          <w:rFonts w:ascii="Times New Roman" w:hAnsi="Times New Roman"/>
          <w:sz w:val="24"/>
          <w:szCs w:val="24"/>
        </w:rPr>
        <w:t xml:space="preserve"> На изучение предмета отводится 2 часа в неделю в 5-7, 9 классах и 1 час в неделю в 8,10, 11 классах.  Аверин Н.П.   преподаёт технологию </w:t>
      </w:r>
      <w:r w:rsidR="00AD7273">
        <w:rPr>
          <w:rFonts w:ascii="Times New Roman" w:hAnsi="Times New Roman"/>
          <w:sz w:val="24"/>
          <w:szCs w:val="24"/>
        </w:rPr>
        <w:t xml:space="preserve">ещё </w:t>
      </w:r>
      <w:r w:rsidR="00F25008">
        <w:rPr>
          <w:rFonts w:ascii="Times New Roman" w:hAnsi="Times New Roman"/>
          <w:sz w:val="24"/>
          <w:szCs w:val="24"/>
        </w:rPr>
        <w:t>в 10, 11 классах, в 5-9 классах</w:t>
      </w:r>
      <w:r w:rsidR="00213A1B">
        <w:rPr>
          <w:rFonts w:ascii="Times New Roman" w:hAnsi="Times New Roman"/>
          <w:sz w:val="24"/>
          <w:szCs w:val="24"/>
        </w:rPr>
        <w:t xml:space="preserve"> </w:t>
      </w:r>
      <w:r w:rsidR="00BC1CB1">
        <w:rPr>
          <w:rFonts w:ascii="Times New Roman" w:hAnsi="Times New Roman"/>
          <w:sz w:val="24"/>
          <w:szCs w:val="24"/>
        </w:rPr>
        <w:t xml:space="preserve"> </w:t>
      </w:r>
      <w:r w:rsidR="004F593B">
        <w:rPr>
          <w:rFonts w:ascii="Times New Roman" w:hAnsi="Times New Roman"/>
          <w:sz w:val="24"/>
          <w:szCs w:val="24"/>
        </w:rPr>
        <w:t xml:space="preserve">НООШ. </w:t>
      </w:r>
      <w:r w:rsidR="00AD7273">
        <w:rPr>
          <w:rFonts w:ascii="Times New Roman" w:hAnsi="Times New Roman"/>
          <w:sz w:val="24"/>
          <w:szCs w:val="24"/>
        </w:rPr>
        <w:t>На уроках технологии у</w:t>
      </w:r>
      <w:r w:rsidR="004F593B">
        <w:rPr>
          <w:rFonts w:ascii="Times New Roman" w:hAnsi="Times New Roman"/>
          <w:sz w:val="24"/>
          <w:szCs w:val="24"/>
        </w:rPr>
        <w:t xml:space="preserve">чителя  </w:t>
      </w:r>
      <w:r w:rsidR="00AD7273">
        <w:rPr>
          <w:rFonts w:ascii="Times New Roman" w:hAnsi="Times New Roman"/>
          <w:sz w:val="24"/>
          <w:szCs w:val="24"/>
        </w:rPr>
        <w:t>применяют  информационные технологии</w:t>
      </w:r>
      <w:r w:rsidR="00BC1CB1">
        <w:rPr>
          <w:rFonts w:ascii="Times New Roman" w:hAnsi="Times New Roman"/>
          <w:sz w:val="24"/>
          <w:szCs w:val="24"/>
        </w:rPr>
        <w:t xml:space="preserve">,  технологии  проектов в 5-11 классах. </w:t>
      </w:r>
      <w:r w:rsidR="00BC1CB1" w:rsidRPr="00550712">
        <w:rPr>
          <w:rFonts w:ascii="Times New Roman" w:hAnsi="Times New Roman"/>
          <w:sz w:val="24"/>
          <w:szCs w:val="24"/>
        </w:rPr>
        <w:t xml:space="preserve"> </w:t>
      </w:r>
    </w:p>
    <w:p w:rsidR="00213A1B" w:rsidRPr="00B14F91" w:rsidRDefault="00213A1B" w:rsidP="00213A1B">
      <w:pPr>
        <w:rPr>
          <w:rFonts w:ascii="Times New Roman" w:hAnsi="Times New Roman"/>
          <w:sz w:val="24"/>
          <w:szCs w:val="24"/>
        </w:rPr>
      </w:pPr>
      <w:r>
        <w:rPr>
          <w:rFonts w:ascii="Times New Roman" w:hAnsi="Times New Roman"/>
          <w:sz w:val="24"/>
          <w:szCs w:val="24"/>
        </w:rPr>
        <w:t xml:space="preserve">     Уровень ЗУН и результативность преподавания  технологии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5"/>
        <w:gridCol w:w="633"/>
        <w:gridCol w:w="633"/>
        <w:gridCol w:w="633"/>
        <w:gridCol w:w="633"/>
        <w:gridCol w:w="633"/>
        <w:gridCol w:w="753"/>
        <w:gridCol w:w="753"/>
      </w:tblGrid>
      <w:tr w:rsidR="00DF3BE3" w:rsidRPr="00DF3BE3" w:rsidTr="00DF3BE3">
        <w:tc>
          <w:tcPr>
            <w:tcW w:w="0" w:type="auto"/>
          </w:tcPr>
          <w:p w:rsidR="00213A1B" w:rsidRPr="00DF3BE3" w:rsidRDefault="00213A1B" w:rsidP="002A3E11">
            <w:pPr>
              <w:rPr>
                <w:rFonts w:ascii="Times New Roman" w:hAnsi="Times New Roman"/>
                <w:sz w:val="24"/>
                <w:szCs w:val="24"/>
              </w:rPr>
            </w:pP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5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6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7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8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9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10 кл</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11 кл</w:t>
            </w:r>
          </w:p>
        </w:tc>
      </w:tr>
      <w:tr w:rsidR="00DF3BE3" w:rsidRPr="00DF3BE3" w:rsidTr="00DF3BE3">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Рубежная к.р.№1</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Рубежная к.р.№2</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c>
          <w:tcPr>
            <w:tcW w:w="0" w:type="auto"/>
          </w:tcPr>
          <w:p w:rsidR="00213A1B" w:rsidRPr="00DF3BE3" w:rsidRDefault="00213A1B" w:rsidP="002A3E11">
            <w:pPr>
              <w:rPr>
                <w:rFonts w:ascii="Times New Roman" w:hAnsi="Times New Roman"/>
                <w:sz w:val="24"/>
                <w:szCs w:val="24"/>
              </w:rPr>
            </w:pPr>
            <w:r w:rsidRPr="00DF3BE3">
              <w:rPr>
                <w:rFonts w:ascii="Times New Roman" w:hAnsi="Times New Roman"/>
                <w:sz w:val="24"/>
                <w:szCs w:val="24"/>
              </w:rPr>
              <w:t>+</w:t>
            </w:r>
          </w:p>
        </w:tc>
      </w:tr>
    </w:tbl>
    <w:p w:rsidR="00213A1B" w:rsidRPr="00550712" w:rsidRDefault="00213A1B" w:rsidP="00210A10">
      <w:pPr>
        <w:rPr>
          <w:rFonts w:ascii="Times New Roman" w:hAnsi="Times New Roman"/>
          <w:sz w:val="24"/>
          <w:szCs w:val="24"/>
        </w:rPr>
      </w:pPr>
    </w:p>
    <w:p w:rsidR="00BC1CB1" w:rsidRPr="00515842" w:rsidRDefault="00BC1CB1" w:rsidP="00210A10">
      <w:pPr>
        <w:jc w:val="both"/>
        <w:rPr>
          <w:rFonts w:ascii="Times New Roman" w:hAnsi="Times New Roman"/>
          <w:sz w:val="24"/>
          <w:szCs w:val="24"/>
        </w:rPr>
      </w:pPr>
      <w:r w:rsidRPr="00550712">
        <w:rPr>
          <w:rFonts w:ascii="Times New Roman" w:hAnsi="Times New Roman"/>
          <w:b/>
          <w:bCs/>
          <w:sz w:val="24"/>
          <w:szCs w:val="24"/>
        </w:rPr>
        <w:t>Выводы, рекомендации:</w:t>
      </w:r>
      <w:r>
        <w:rPr>
          <w:rFonts w:ascii="Times New Roman" w:hAnsi="Times New Roman"/>
          <w:b/>
          <w:bCs/>
          <w:sz w:val="24"/>
          <w:szCs w:val="24"/>
        </w:rPr>
        <w:t xml:space="preserve"> </w:t>
      </w:r>
    </w:p>
    <w:p w:rsidR="00BC1CB1" w:rsidRPr="00BD2ECF" w:rsidRDefault="00BC1CB1" w:rsidP="00210A10">
      <w:pPr>
        <w:spacing w:after="0" w:line="240" w:lineRule="auto"/>
        <w:rPr>
          <w:rFonts w:ascii="Times New Roman" w:hAnsi="Times New Roman"/>
          <w:sz w:val="24"/>
          <w:szCs w:val="24"/>
        </w:rPr>
      </w:pPr>
      <w:r>
        <w:rPr>
          <w:rFonts w:ascii="Times New Roman" w:hAnsi="Times New Roman"/>
          <w:sz w:val="24"/>
          <w:szCs w:val="24"/>
        </w:rPr>
        <w:t>1.  Выполнение итоговых контрольных работ по технологии  в 5-11 классах на  оптимальном уровне.</w:t>
      </w:r>
    </w:p>
    <w:p w:rsidR="00BC1CB1" w:rsidRPr="006C1FAB" w:rsidRDefault="00BC1CB1" w:rsidP="00210A10">
      <w:pPr>
        <w:shd w:val="clear" w:color="auto" w:fill="FFFFFF"/>
        <w:tabs>
          <w:tab w:val="left" w:pos="1276"/>
        </w:tabs>
        <w:spacing w:after="0" w:line="240" w:lineRule="auto"/>
        <w:rPr>
          <w:rFonts w:ascii="Times New Roman" w:hAnsi="Times New Roman"/>
          <w:sz w:val="24"/>
          <w:szCs w:val="24"/>
        </w:rPr>
      </w:pPr>
      <w:r>
        <w:rPr>
          <w:rFonts w:ascii="Times New Roman" w:hAnsi="Times New Roman"/>
          <w:sz w:val="24"/>
          <w:szCs w:val="24"/>
        </w:rPr>
        <w:t xml:space="preserve">2. </w:t>
      </w:r>
      <w:r w:rsidRPr="006C1FAB">
        <w:rPr>
          <w:rFonts w:ascii="Times New Roman" w:hAnsi="Times New Roman"/>
          <w:sz w:val="24"/>
          <w:szCs w:val="24"/>
        </w:rPr>
        <w:t xml:space="preserve">Анализ контрольных  работ, посещенных уроков,  позволяет сделать вывод, что преподавание </w:t>
      </w:r>
      <w:r>
        <w:rPr>
          <w:rFonts w:ascii="Times New Roman" w:hAnsi="Times New Roman"/>
          <w:sz w:val="24"/>
          <w:szCs w:val="24"/>
        </w:rPr>
        <w:t xml:space="preserve"> технологии</w:t>
      </w:r>
      <w:r w:rsidRPr="006C1FAB">
        <w:rPr>
          <w:rFonts w:ascii="Times New Roman" w:hAnsi="Times New Roman"/>
          <w:sz w:val="24"/>
          <w:szCs w:val="24"/>
        </w:rPr>
        <w:t xml:space="preserve">  в школе ведется на</w:t>
      </w:r>
      <w:r>
        <w:rPr>
          <w:rFonts w:ascii="Times New Roman" w:hAnsi="Times New Roman"/>
          <w:sz w:val="24"/>
          <w:szCs w:val="24"/>
        </w:rPr>
        <w:t xml:space="preserve"> достаточном и </w:t>
      </w:r>
      <w:r w:rsidRPr="006C1FAB">
        <w:rPr>
          <w:rFonts w:ascii="Times New Roman" w:hAnsi="Times New Roman"/>
          <w:sz w:val="24"/>
          <w:szCs w:val="24"/>
        </w:rPr>
        <w:t xml:space="preserve"> достаточно высоком уровне.</w:t>
      </w:r>
    </w:p>
    <w:p w:rsidR="00BC1CB1" w:rsidRPr="006C1FAB" w:rsidRDefault="00BC1CB1" w:rsidP="00210A10">
      <w:pPr>
        <w:spacing w:after="0" w:line="240" w:lineRule="auto"/>
        <w:rPr>
          <w:rFonts w:ascii="Times New Roman" w:hAnsi="Times New Roman"/>
          <w:sz w:val="24"/>
          <w:szCs w:val="24"/>
        </w:rPr>
      </w:pPr>
      <w:r>
        <w:rPr>
          <w:rFonts w:ascii="Times New Roman" w:hAnsi="Times New Roman"/>
          <w:sz w:val="24"/>
          <w:szCs w:val="24"/>
        </w:rPr>
        <w:t>3.</w:t>
      </w:r>
      <w:r w:rsidRPr="006C1FAB">
        <w:rPr>
          <w:rFonts w:ascii="Times New Roman" w:hAnsi="Times New Roman"/>
          <w:sz w:val="24"/>
          <w:szCs w:val="24"/>
        </w:rPr>
        <w:t xml:space="preserve"> % качества преподавания </w:t>
      </w:r>
      <w:r>
        <w:rPr>
          <w:rFonts w:ascii="Times New Roman" w:hAnsi="Times New Roman"/>
          <w:sz w:val="24"/>
          <w:szCs w:val="24"/>
        </w:rPr>
        <w:t xml:space="preserve">технологии </w:t>
      </w:r>
      <w:r w:rsidRPr="006C1FAB">
        <w:rPr>
          <w:rFonts w:ascii="Times New Roman" w:hAnsi="Times New Roman"/>
          <w:sz w:val="24"/>
          <w:szCs w:val="24"/>
        </w:rPr>
        <w:t xml:space="preserve"> в</w:t>
      </w:r>
      <w:r>
        <w:rPr>
          <w:rFonts w:ascii="Times New Roman" w:hAnsi="Times New Roman"/>
          <w:sz w:val="24"/>
          <w:szCs w:val="24"/>
        </w:rPr>
        <w:t xml:space="preserve"> 5-11 классах  последние пять лет</w:t>
      </w:r>
      <w:r w:rsidRPr="006C1FAB">
        <w:rPr>
          <w:rFonts w:ascii="Times New Roman" w:hAnsi="Times New Roman"/>
          <w:sz w:val="24"/>
          <w:szCs w:val="24"/>
        </w:rPr>
        <w:t xml:space="preserve"> стабильный и оптимального уровня.</w:t>
      </w:r>
    </w:p>
    <w:p w:rsidR="00BC1CB1" w:rsidRDefault="00BC1CB1" w:rsidP="00210A10">
      <w:pPr>
        <w:tabs>
          <w:tab w:val="left" w:pos="1276"/>
        </w:tabs>
        <w:spacing w:after="0" w:line="240" w:lineRule="auto"/>
        <w:rPr>
          <w:rFonts w:ascii="Times New Roman" w:hAnsi="Times New Roman"/>
          <w:sz w:val="24"/>
          <w:szCs w:val="24"/>
        </w:rPr>
      </w:pPr>
      <w:r>
        <w:rPr>
          <w:rFonts w:ascii="Times New Roman" w:hAnsi="Times New Roman"/>
          <w:sz w:val="24"/>
          <w:szCs w:val="24"/>
        </w:rPr>
        <w:t>4.Учителям технологии  включить в тематическое планирование по предмету в 5-7 класса</w:t>
      </w:r>
      <w:r w:rsidR="002A3E11">
        <w:rPr>
          <w:rFonts w:ascii="Times New Roman" w:hAnsi="Times New Roman"/>
          <w:sz w:val="24"/>
          <w:szCs w:val="24"/>
        </w:rPr>
        <w:t>х модуль по изучению ИТ  на</w:t>
      </w:r>
      <w:r w:rsidR="00FD402B">
        <w:rPr>
          <w:rFonts w:ascii="Times New Roman" w:hAnsi="Times New Roman"/>
          <w:sz w:val="24"/>
          <w:szCs w:val="24"/>
        </w:rPr>
        <w:t xml:space="preserve"> 2015</w:t>
      </w:r>
      <w:r w:rsidR="004F593B">
        <w:rPr>
          <w:rFonts w:ascii="Times New Roman" w:hAnsi="Times New Roman"/>
          <w:sz w:val="24"/>
          <w:szCs w:val="24"/>
        </w:rPr>
        <w:t>/201</w:t>
      </w:r>
      <w:r w:rsidR="00FD402B">
        <w:rPr>
          <w:rFonts w:ascii="Times New Roman" w:hAnsi="Times New Roman"/>
          <w:sz w:val="24"/>
          <w:szCs w:val="24"/>
        </w:rPr>
        <w:t>6</w:t>
      </w:r>
      <w:r>
        <w:rPr>
          <w:rFonts w:ascii="Times New Roman" w:hAnsi="Times New Roman"/>
          <w:sz w:val="24"/>
          <w:szCs w:val="24"/>
        </w:rPr>
        <w:t xml:space="preserve"> учебный год.</w:t>
      </w:r>
    </w:p>
    <w:p w:rsidR="004B0C37" w:rsidRPr="005D0C87" w:rsidRDefault="00BC1CB1" w:rsidP="005D0C87">
      <w:pPr>
        <w:spacing w:after="0" w:line="240" w:lineRule="auto"/>
        <w:rPr>
          <w:rFonts w:ascii="Times New Roman" w:hAnsi="Times New Roman"/>
          <w:sz w:val="24"/>
          <w:szCs w:val="24"/>
        </w:rPr>
      </w:pPr>
      <w:r>
        <w:rPr>
          <w:rFonts w:ascii="Times New Roman" w:hAnsi="Times New Roman"/>
          <w:sz w:val="24"/>
          <w:szCs w:val="24"/>
        </w:rPr>
        <w:lastRenderedPageBreak/>
        <w:t>5.</w:t>
      </w:r>
      <w:r w:rsidRPr="006C1FAB">
        <w:rPr>
          <w:rFonts w:ascii="Times New Roman" w:hAnsi="Times New Roman"/>
          <w:sz w:val="24"/>
          <w:szCs w:val="24"/>
        </w:rPr>
        <w:t xml:space="preserve"> </w:t>
      </w:r>
      <w:r w:rsidR="004271CC">
        <w:rPr>
          <w:rFonts w:ascii="Times New Roman" w:hAnsi="Times New Roman"/>
          <w:sz w:val="24"/>
          <w:szCs w:val="24"/>
        </w:rPr>
        <w:t>Учителя  технологии  в 2014/2015</w:t>
      </w:r>
      <w:r w:rsidR="001D74C9">
        <w:rPr>
          <w:rFonts w:ascii="Times New Roman" w:hAnsi="Times New Roman"/>
          <w:sz w:val="24"/>
          <w:szCs w:val="24"/>
        </w:rPr>
        <w:t xml:space="preserve"> учебном году</w:t>
      </w:r>
      <w:r w:rsidR="004271CC">
        <w:rPr>
          <w:rFonts w:ascii="Times New Roman" w:hAnsi="Times New Roman"/>
          <w:sz w:val="24"/>
          <w:szCs w:val="24"/>
        </w:rPr>
        <w:t xml:space="preserve"> вновь упустили из под контроля</w:t>
      </w:r>
      <w:r>
        <w:rPr>
          <w:rFonts w:ascii="Times New Roman" w:hAnsi="Times New Roman"/>
          <w:sz w:val="24"/>
          <w:szCs w:val="24"/>
        </w:rPr>
        <w:t xml:space="preserve"> </w:t>
      </w:r>
      <w:r w:rsidRPr="00EF3E28">
        <w:rPr>
          <w:rFonts w:ascii="Times New Roman" w:hAnsi="Times New Roman"/>
          <w:sz w:val="24"/>
          <w:szCs w:val="24"/>
        </w:rPr>
        <w:t xml:space="preserve"> работу с мотивированными на обучение учащимися </w:t>
      </w:r>
      <w:r>
        <w:rPr>
          <w:rFonts w:ascii="Times New Roman" w:hAnsi="Times New Roman"/>
          <w:i/>
          <w:iCs/>
          <w:sz w:val="24"/>
          <w:szCs w:val="24"/>
        </w:rPr>
        <w:t xml:space="preserve"> </w:t>
      </w:r>
      <w:r w:rsidRPr="00AA39A4">
        <w:rPr>
          <w:rFonts w:ascii="Times New Roman" w:hAnsi="Times New Roman"/>
          <w:iCs/>
          <w:sz w:val="24"/>
          <w:szCs w:val="24"/>
        </w:rPr>
        <w:t>(п</w:t>
      </w:r>
      <w:r>
        <w:rPr>
          <w:rFonts w:ascii="Times New Roman" w:hAnsi="Times New Roman"/>
          <w:iCs/>
          <w:sz w:val="24"/>
          <w:szCs w:val="24"/>
        </w:rPr>
        <w:t>редметный кружок, выбор творческих проектов</w:t>
      </w:r>
      <w:r w:rsidR="002A3E11">
        <w:rPr>
          <w:rFonts w:ascii="Times New Roman" w:hAnsi="Times New Roman"/>
          <w:iCs/>
          <w:sz w:val="24"/>
          <w:szCs w:val="24"/>
        </w:rPr>
        <w:t>, исследовательская работа, участие в творческих конкурсах, выставки изделий с уроков</w:t>
      </w:r>
      <w:r w:rsidRPr="00AA39A4">
        <w:rPr>
          <w:rFonts w:ascii="Times New Roman" w:hAnsi="Times New Roman"/>
          <w:sz w:val="24"/>
          <w:szCs w:val="24"/>
        </w:rPr>
        <w:t>).</w:t>
      </w:r>
      <w:r w:rsidRPr="00EF3E28">
        <w:rPr>
          <w:rFonts w:ascii="Times New Roman" w:hAnsi="Times New Roman"/>
          <w:sz w:val="24"/>
          <w:szCs w:val="24"/>
        </w:rPr>
        <w:t xml:space="preserve"> </w:t>
      </w:r>
    </w:p>
    <w:p w:rsidR="00BC1CB1" w:rsidRDefault="004B0C37" w:rsidP="00210A10">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BC1CB1">
        <w:rPr>
          <w:rFonts w:ascii="Times New Roman" w:hAnsi="Times New Roman"/>
          <w:b/>
          <w:bCs/>
          <w:sz w:val="24"/>
          <w:szCs w:val="24"/>
        </w:rPr>
        <w:t>ИЗО</w:t>
      </w:r>
      <w:r w:rsidR="001D74C9">
        <w:rPr>
          <w:rFonts w:ascii="Times New Roman" w:hAnsi="Times New Roman"/>
          <w:b/>
          <w:bCs/>
          <w:sz w:val="24"/>
          <w:szCs w:val="24"/>
        </w:rPr>
        <w:t>, м</w:t>
      </w:r>
      <w:r w:rsidR="002A3E11">
        <w:rPr>
          <w:rFonts w:ascii="Times New Roman" w:hAnsi="Times New Roman"/>
          <w:b/>
          <w:bCs/>
          <w:sz w:val="24"/>
          <w:szCs w:val="24"/>
        </w:rPr>
        <w:t>узыка</w:t>
      </w:r>
      <w:r w:rsidR="00A96940">
        <w:rPr>
          <w:rFonts w:ascii="Times New Roman" w:hAnsi="Times New Roman"/>
          <w:b/>
          <w:bCs/>
          <w:sz w:val="24"/>
          <w:szCs w:val="24"/>
        </w:rPr>
        <w:t>, искусство, МХК</w:t>
      </w:r>
    </w:p>
    <w:p w:rsidR="00BC1CB1" w:rsidRPr="00D62176" w:rsidRDefault="00BC1CB1" w:rsidP="00210A10">
      <w:pPr>
        <w:spacing w:after="0" w:line="240" w:lineRule="auto"/>
        <w:jc w:val="center"/>
        <w:rPr>
          <w:rFonts w:ascii="Times New Roman" w:hAnsi="Times New Roman"/>
          <w:b/>
          <w:sz w:val="24"/>
          <w:szCs w:val="24"/>
        </w:rPr>
      </w:pPr>
    </w:p>
    <w:p w:rsidR="00270A70" w:rsidRDefault="00BC1CB1" w:rsidP="001D74C9">
      <w:pPr>
        <w:rPr>
          <w:rFonts w:ascii="Times New Roman" w:hAnsi="Times New Roman"/>
          <w:sz w:val="24"/>
          <w:szCs w:val="24"/>
        </w:rPr>
      </w:pPr>
      <w:r>
        <w:rPr>
          <w:rFonts w:ascii="Times New Roman" w:hAnsi="Times New Roman"/>
          <w:sz w:val="24"/>
          <w:szCs w:val="24"/>
        </w:rPr>
        <w:t>Преподав</w:t>
      </w:r>
      <w:r w:rsidR="00A96940">
        <w:rPr>
          <w:rFonts w:ascii="Times New Roman" w:hAnsi="Times New Roman"/>
          <w:sz w:val="24"/>
          <w:szCs w:val="24"/>
        </w:rPr>
        <w:t xml:space="preserve">ание ИЗО и музыки </w:t>
      </w:r>
      <w:r w:rsidR="002A3E11">
        <w:rPr>
          <w:rFonts w:ascii="Times New Roman" w:hAnsi="Times New Roman"/>
          <w:sz w:val="24"/>
          <w:szCs w:val="24"/>
        </w:rPr>
        <w:t xml:space="preserve"> осуществляет учитель  Туякбаева Г.М. в 5-7</w:t>
      </w:r>
      <w:r>
        <w:rPr>
          <w:rFonts w:ascii="Times New Roman" w:hAnsi="Times New Roman"/>
          <w:sz w:val="24"/>
          <w:szCs w:val="24"/>
        </w:rPr>
        <w:t xml:space="preserve"> классах (в 1-4 классах- учителя нач кл).</w:t>
      </w:r>
      <w:r w:rsidR="002A3E11">
        <w:rPr>
          <w:rFonts w:ascii="Times New Roman" w:hAnsi="Times New Roman"/>
          <w:sz w:val="24"/>
          <w:szCs w:val="24"/>
        </w:rPr>
        <w:t xml:space="preserve"> Показатели преподавания предметов 100/100%. Учитель</w:t>
      </w:r>
      <w:r w:rsidR="001D74C9">
        <w:rPr>
          <w:rFonts w:ascii="Times New Roman" w:hAnsi="Times New Roman"/>
          <w:sz w:val="24"/>
          <w:szCs w:val="24"/>
        </w:rPr>
        <w:t xml:space="preserve"> применяет в обучении информационные технологии</w:t>
      </w:r>
      <w:r w:rsidR="002A3E11">
        <w:rPr>
          <w:rFonts w:ascii="Times New Roman" w:hAnsi="Times New Roman"/>
          <w:sz w:val="24"/>
          <w:szCs w:val="24"/>
        </w:rPr>
        <w:t xml:space="preserve">, </w:t>
      </w:r>
      <w:r w:rsidR="007757A8">
        <w:rPr>
          <w:rFonts w:ascii="Times New Roman" w:hAnsi="Times New Roman"/>
          <w:sz w:val="24"/>
          <w:szCs w:val="24"/>
        </w:rPr>
        <w:t>об</w:t>
      </w:r>
      <w:r w:rsidR="001D74C9">
        <w:rPr>
          <w:rFonts w:ascii="Times New Roman" w:hAnsi="Times New Roman"/>
          <w:sz w:val="24"/>
          <w:szCs w:val="24"/>
        </w:rPr>
        <w:t>ращает внимание на решение  воспитательных задач урока</w:t>
      </w:r>
      <w:r w:rsidR="007757A8">
        <w:rPr>
          <w:rFonts w:ascii="Times New Roman" w:hAnsi="Times New Roman"/>
          <w:sz w:val="24"/>
          <w:szCs w:val="24"/>
        </w:rPr>
        <w:t>, развивает у детей исследовательские навыки, культуру общения и эстетику выполнения предложенной работы.</w:t>
      </w:r>
      <w:r w:rsidR="004B0C37">
        <w:rPr>
          <w:rFonts w:ascii="Times New Roman" w:hAnsi="Times New Roman"/>
          <w:sz w:val="24"/>
          <w:szCs w:val="24"/>
        </w:rPr>
        <w:t xml:space="preserve">                                                                                                              </w:t>
      </w:r>
      <w:r w:rsidR="00270A70">
        <w:rPr>
          <w:rFonts w:ascii="Times New Roman" w:hAnsi="Times New Roman"/>
          <w:sz w:val="24"/>
          <w:szCs w:val="24"/>
        </w:rPr>
        <w:t xml:space="preserve">Уровень ЗУН и результативность преподавания  музыки, ИЗО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9"/>
        <w:gridCol w:w="494"/>
        <w:gridCol w:w="494"/>
        <w:gridCol w:w="494"/>
      </w:tblGrid>
      <w:tr w:rsidR="00DF3BE3" w:rsidRPr="00A96940" w:rsidTr="00DF3BE3">
        <w:tc>
          <w:tcPr>
            <w:tcW w:w="0" w:type="auto"/>
          </w:tcPr>
          <w:p w:rsidR="009A7A4F" w:rsidRPr="00A96940" w:rsidRDefault="009A7A4F" w:rsidP="00064CAD">
            <w:pPr>
              <w:rPr>
                <w:rFonts w:ascii="Times New Roman" w:hAnsi="Times New Roman"/>
                <w:sz w:val="16"/>
                <w:szCs w:val="16"/>
              </w:rPr>
            </w:pP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5 кл</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6 кл</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7 кл</w:t>
            </w:r>
          </w:p>
        </w:tc>
      </w:tr>
      <w:tr w:rsidR="00DF3BE3" w:rsidRPr="00A96940" w:rsidTr="00DF3BE3">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Рубежная к.р.№1</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r>
      <w:tr w:rsidR="00DF3BE3" w:rsidRPr="00A96940" w:rsidTr="00DF3BE3">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Рубежная к.р.№2</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c>
          <w:tcPr>
            <w:tcW w:w="0" w:type="auto"/>
          </w:tcPr>
          <w:p w:rsidR="009A7A4F" w:rsidRPr="00A96940" w:rsidRDefault="009A7A4F" w:rsidP="00064CAD">
            <w:pPr>
              <w:rPr>
                <w:rFonts w:ascii="Times New Roman" w:hAnsi="Times New Roman"/>
                <w:sz w:val="16"/>
                <w:szCs w:val="16"/>
              </w:rPr>
            </w:pPr>
            <w:r w:rsidRPr="00A96940">
              <w:rPr>
                <w:rFonts w:ascii="Times New Roman" w:hAnsi="Times New Roman"/>
                <w:sz w:val="16"/>
                <w:szCs w:val="16"/>
              </w:rPr>
              <w:t>+</w:t>
            </w:r>
          </w:p>
        </w:tc>
      </w:tr>
    </w:tbl>
    <w:p w:rsidR="00BC1CB1" w:rsidRDefault="00BC1CB1" w:rsidP="00210A10">
      <w:pPr>
        <w:jc w:val="both"/>
        <w:rPr>
          <w:rFonts w:ascii="Times New Roman" w:hAnsi="Times New Roman"/>
          <w:sz w:val="24"/>
          <w:szCs w:val="24"/>
        </w:rPr>
      </w:pPr>
      <w:r w:rsidRPr="00550712">
        <w:rPr>
          <w:rFonts w:ascii="Times New Roman" w:hAnsi="Times New Roman"/>
          <w:b/>
          <w:bCs/>
          <w:sz w:val="24"/>
          <w:szCs w:val="24"/>
        </w:rPr>
        <w:t>Вывод</w:t>
      </w:r>
      <w:r>
        <w:rPr>
          <w:rFonts w:ascii="Times New Roman" w:hAnsi="Times New Roman"/>
          <w:b/>
          <w:bCs/>
          <w:sz w:val="24"/>
          <w:szCs w:val="24"/>
        </w:rPr>
        <w:t>:</w:t>
      </w:r>
      <w:r w:rsidR="004B0C37">
        <w:rPr>
          <w:rFonts w:ascii="Times New Roman" w:hAnsi="Times New Roman"/>
          <w:sz w:val="24"/>
          <w:szCs w:val="24"/>
        </w:rPr>
        <w:t xml:space="preserve"> </w:t>
      </w:r>
      <w:r>
        <w:rPr>
          <w:rFonts w:ascii="Times New Roman" w:hAnsi="Times New Roman"/>
          <w:sz w:val="24"/>
          <w:szCs w:val="24"/>
        </w:rPr>
        <w:t xml:space="preserve"> П</w:t>
      </w:r>
      <w:r w:rsidRPr="00550712">
        <w:rPr>
          <w:rFonts w:ascii="Times New Roman" w:hAnsi="Times New Roman"/>
          <w:sz w:val="24"/>
          <w:szCs w:val="24"/>
        </w:rPr>
        <w:t xml:space="preserve">роведенные контрольные работы за </w:t>
      </w:r>
      <w:r w:rsidRPr="00550712">
        <w:rPr>
          <w:rFonts w:ascii="Times New Roman" w:hAnsi="Times New Roman"/>
          <w:sz w:val="24"/>
          <w:szCs w:val="24"/>
          <w:lang w:val="en-US"/>
        </w:rPr>
        <w:t>I</w:t>
      </w:r>
      <w:r w:rsidRPr="00550712">
        <w:rPr>
          <w:rFonts w:ascii="Times New Roman" w:hAnsi="Times New Roman"/>
          <w:sz w:val="24"/>
          <w:szCs w:val="24"/>
        </w:rPr>
        <w:t xml:space="preserve"> и </w:t>
      </w:r>
      <w:r w:rsidRPr="00550712">
        <w:rPr>
          <w:rFonts w:ascii="Times New Roman" w:hAnsi="Times New Roman"/>
          <w:sz w:val="24"/>
          <w:szCs w:val="24"/>
          <w:lang w:val="en-US"/>
        </w:rPr>
        <w:t>II</w:t>
      </w:r>
      <w:r w:rsidRPr="00550712">
        <w:rPr>
          <w:rFonts w:ascii="Times New Roman" w:hAnsi="Times New Roman"/>
          <w:sz w:val="24"/>
          <w:szCs w:val="24"/>
        </w:rPr>
        <w:t xml:space="preserve"> полугодие, посещенные уроки, результаты участия в районных конкурсах и выстав</w:t>
      </w:r>
      <w:r w:rsidR="007757A8">
        <w:rPr>
          <w:rFonts w:ascii="Times New Roman" w:hAnsi="Times New Roman"/>
          <w:sz w:val="24"/>
          <w:szCs w:val="24"/>
        </w:rPr>
        <w:t>ках показывают, что учащиеся 5-7</w:t>
      </w:r>
      <w:r w:rsidRPr="00550712">
        <w:rPr>
          <w:rFonts w:ascii="Times New Roman" w:hAnsi="Times New Roman"/>
          <w:sz w:val="24"/>
          <w:szCs w:val="24"/>
        </w:rPr>
        <w:t xml:space="preserve"> классов имеют по изобразительному искусству</w:t>
      </w:r>
      <w:r w:rsidR="007757A8">
        <w:rPr>
          <w:rFonts w:ascii="Times New Roman" w:hAnsi="Times New Roman"/>
          <w:sz w:val="24"/>
          <w:szCs w:val="24"/>
        </w:rPr>
        <w:t xml:space="preserve"> и музыке </w:t>
      </w:r>
      <w:r w:rsidRPr="00550712">
        <w:rPr>
          <w:rFonts w:ascii="Times New Roman" w:hAnsi="Times New Roman"/>
          <w:sz w:val="24"/>
          <w:szCs w:val="24"/>
        </w:rPr>
        <w:t xml:space="preserve"> ЗУНы, отвечающие образовательным стандартам.</w:t>
      </w:r>
    </w:p>
    <w:p w:rsidR="00A96940" w:rsidRDefault="00A96940" w:rsidP="00A96940">
      <w:pPr>
        <w:rPr>
          <w:rFonts w:ascii="Times New Roman" w:hAnsi="Times New Roman"/>
          <w:sz w:val="24"/>
          <w:szCs w:val="24"/>
        </w:rPr>
      </w:pPr>
      <w:r>
        <w:rPr>
          <w:rFonts w:ascii="Times New Roman" w:hAnsi="Times New Roman"/>
          <w:sz w:val="24"/>
          <w:szCs w:val="24"/>
        </w:rPr>
        <w:t>Преподавание предметов искусство, МХК   осуществляет учитель  Еремкина А.И. в 8-11 классах. Показател</w:t>
      </w:r>
      <w:r w:rsidR="003E6832">
        <w:rPr>
          <w:rFonts w:ascii="Times New Roman" w:hAnsi="Times New Roman"/>
          <w:sz w:val="24"/>
          <w:szCs w:val="24"/>
        </w:rPr>
        <w:t>и преподавания предметов 100/94%, 100/90%.</w:t>
      </w:r>
      <w:r>
        <w:rPr>
          <w:rFonts w:ascii="Times New Roman" w:hAnsi="Times New Roman"/>
          <w:sz w:val="24"/>
          <w:szCs w:val="24"/>
        </w:rPr>
        <w:t xml:space="preserve"> Учитель применяет в обучении информационные технологии.                                                                                                             </w:t>
      </w:r>
      <w:r w:rsidR="003E6832">
        <w:rPr>
          <w:rFonts w:ascii="Times New Roman" w:hAnsi="Times New Roman"/>
          <w:sz w:val="24"/>
          <w:szCs w:val="24"/>
        </w:rPr>
        <w:t xml:space="preserve">                    </w:t>
      </w:r>
      <w:r>
        <w:rPr>
          <w:rFonts w:ascii="Times New Roman" w:hAnsi="Times New Roman"/>
          <w:sz w:val="24"/>
          <w:szCs w:val="24"/>
        </w:rPr>
        <w:t xml:space="preserve"> Уровень ЗУН и результативность преподавания</w:t>
      </w:r>
      <w:r w:rsidR="003E6832">
        <w:rPr>
          <w:rFonts w:ascii="Times New Roman" w:hAnsi="Times New Roman"/>
          <w:sz w:val="24"/>
          <w:szCs w:val="24"/>
        </w:rPr>
        <w:t xml:space="preserve"> искусства и МХК </w:t>
      </w:r>
      <w:r>
        <w:rPr>
          <w:rFonts w:ascii="Times New Roman" w:hAnsi="Times New Roman"/>
          <w:sz w:val="24"/>
          <w:szCs w:val="24"/>
        </w:rPr>
        <w:t xml:space="preserve">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9"/>
        <w:gridCol w:w="494"/>
        <w:gridCol w:w="494"/>
        <w:gridCol w:w="574"/>
        <w:gridCol w:w="534"/>
      </w:tblGrid>
      <w:tr w:rsidR="00A96940" w:rsidRPr="00A96940" w:rsidTr="00255816">
        <w:tc>
          <w:tcPr>
            <w:tcW w:w="0" w:type="auto"/>
          </w:tcPr>
          <w:p w:rsidR="00A96940" w:rsidRPr="00A96940" w:rsidRDefault="00A96940" w:rsidP="00255816">
            <w:pPr>
              <w:rPr>
                <w:rFonts w:ascii="Times New Roman" w:hAnsi="Times New Roman"/>
                <w:sz w:val="16"/>
                <w:szCs w:val="16"/>
              </w:rPr>
            </w:pP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8</w:t>
            </w:r>
            <w:r w:rsidRPr="00A96940">
              <w:rPr>
                <w:rFonts w:ascii="Times New Roman" w:hAnsi="Times New Roman"/>
                <w:sz w:val="16"/>
                <w:szCs w:val="16"/>
              </w:rPr>
              <w:t xml:space="preserve"> кл</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9</w:t>
            </w:r>
            <w:r w:rsidRPr="00A96940">
              <w:rPr>
                <w:rFonts w:ascii="Times New Roman" w:hAnsi="Times New Roman"/>
                <w:sz w:val="16"/>
                <w:szCs w:val="16"/>
              </w:rPr>
              <w:t xml:space="preserve"> кл</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10</w:t>
            </w:r>
            <w:r w:rsidRPr="00A96940">
              <w:rPr>
                <w:rFonts w:ascii="Times New Roman" w:hAnsi="Times New Roman"/>
                <w:sz w:val="16"/>
                <w:szCs w:val="16"/>
              </w:rPr>
              <w:t xml:space="preserve"> кл</w:t>
            </w:r>
          </w:p>
        </w:tc>
        <w:tc>
          <w:tcPr>
            <w:tcW w:w="0" w:type="auto"/>
          </w:tcPr>
          <w:p w:rsidR="00A96940" w:rsidRDefault="00A96940" w:rsidP="00255816">
            <w:pPr>
              <w:rPr>
                <w:rFonts w:ascii="Times New Roman" w:hAnsi="Times New Roman"/>
                <w:sz w:val="16"/>
                <w:szCs w:val="16"/>
              </w:rPr>
            </w:pPr>
            <w:r>
              <w:rPr>
                <w:rFonts w:ascii="Times New Roman" w:hAnsi="Times New Roman"/>
                <w:sz w:val="16"/>
                <w:szCs w:val="16"/>
              </w:rPr>
              <w:t>11кл</w:t>
            </w:r>
          </w:p>
        </w:tc>
      </w:tr>
      <w:tr w:rsidR="00A96940" w:rsidRPr="00A96940" w:rsidTr="00255816">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Рубежная к.р.№1</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w:t>
            </w:r>
          </w:p>
        </w:tc>
      </w:tr>
      <w:tr w:rsidR="00A96940" w:rsidRPr="00A96940" w:rsidTr="00255816">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Рубежная к.р.№2</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sidRPr="00A96940">
              <w:rPr>
                <w:rFonts w:ascii="Times New Roman" w:hAnsi="Times New Roman"/>
                <w:sz w:val="16"/>
                <w:szCs w:val="16"/>
              </w:rPr>
              <w:t>+</w:t>
            </w:r>
          </w:p>
        </w:tc>
        <w:tc>
          <w:tcPr>
            <w:tcW w:w="0" w:type="auto"/>
          </w:tcPr>
          <w:p w:rsidR="00A96940" w:rsidRPr="00A96940" w:rsidRDefault="00A96940" w:rsidP="00255816">
            <w:pPr>
              <w:rPr>
                <w:rFonts w:ascii="Times New Roman" w:hAnsi="Times New Roman"/>
                <w:sz w:val="16"/>
                <w:szCs w:val="16"/>
              </w:rPr>
            </w:pPr>
            <w:r>
              <w:rPr>
                <w:rFonts w:ascii="Times New Roman" w:hAnsi="Times New Roman"/>
                <w:sz w:val="16"/>
                <w:szCs w:val="16"/>
              </w:rPr>
              <w:t>+</w:t>
            </w:r>
          </w:p>
        </w:tc>
      </w:tr>
    </w:tbl>
    <w:p w:rsidR="00A96940" w:rsidRDefault="00A96940" w:rsidP="003E6832">
      <w:pPr>
        <w:rPr>
          <w:rFonts w:ascii="Times New Roman" w:hAnsi="Times New Roman"/>
          <w:sz w:val="24"/>
          <w:szCs w:val="24"/>
        </w:rPr>
      </w:pPr>
      <w:r w:rsidRPr="00550712">
        <w:rPr>
          <w:rFonts w:ascii="Times New Roman" w:hAnsi="Times New Roman"/>
          <w:b/>
          <w:bCs/>
          <w:sz w:val="24"/>
          <w:szCs w:val="24"/>
        </w:rPr>
        <w:t>Вывод</w:t>
      </w:r>
      <w:r>
        <w:rPr>
          <w:rFonts w:ascii="Times New Roman" w:hAnsi="Times New Roman"/>
          <w:b/>
          <w:bCs/>
          <w:sz w:val="24"/>
          <w:szCs w:val="24"/>
        </w:rPr>
        <w:t>:</w:t>
      </w:r>
      <w:r>
        <w:rPr>
          <w:rFonts w:ascii="Times New Roman" w:hAnsi="Times New Roman"/>
          <w:sz w:val="24"/>
          <w:szCs w:val="24"/>
        </w:rPr>
        <w:t xml:space="preserve">  П</w:t>
      </w:r>
      <w:r w:rsidRPr="00550712">
        <w:rPr>
          <w:rFonts w:ascii="Times New Roman" w:hAnsi="Times New Roman"/>
          <w:sz w:val="24"/>
          <w:szCs w:val="24"/>
        </w:rPr>
        <w:t xml:space="preserve">роведенные контрольные работы за </w:t>
      </w:r>
      <w:r w:rsidRPr="00550712">
        <w:rPr>
          <w:rFonts w:ascii="Times New Roman" w:hAnsi="Times New Roman"/>
          <w:sz w:val="24"/>
          <w:szCs w:val="24"/>
          <w:lang w:val="en-US"/>
        </w:rPr>
        <w:t>I</w:t>
      </w:r>
      <w:r w:rsidRPr="00550712">
        <w:rPr>
          <w:rFonts w:ascii="Times New Roman" w:hAnsi="Times New Roman"/>
          <w:sz w:val="24"/>
          <w:szCs w:val="24"/>
        </w:rPr>
        <w:t xml:space="preserve"> и </w:t>
      </w:r>
      <w:r w:rsidRPr="00550712">
        <w:rPr>
          <w:rFonts w:ascii="Times New Roman" w:hAnsi="Times New Roman"/>
          <w:sz w:val="24"/>
          <w:szCs w:val="24"/>
          <w:lang w:val="en-US"/>
        </w:rPr>
        <w:t>II</w:t>
      </w:r>
      <w:r w:rsidRPr="00550712">
        <w:rPr>
          <w:rFonts w:ascii="Times New Roman" w:hAnsi="Times New Roman"/>
          <w:sz w:val="24"/>
          <w:szCs w:val="24"/>
        </w:rPr>
        <w:t xml:space="preserve"> полугодие, по</w:t>
      </w:r>
      <w:r w:rsidR="003E6832">
        <w:rPr>
          <w:rFonts w:ascii="Times New Roman" w:hAnsi="Times New Roman"/>
          <w:sz w:val="24"/>
          <w:szCs w:val="24"/>
        </w:rPr>
        <w:t xml:space="preserve">сещенные уроки показывают, что учащиеся 8-11 </w:t>
      </w:r>
      <w:r w:rsidRPr="00550712">
        <w:rPr>
          <w:rFonts w:ascii="Times New Roman" w:hAnsi="Times New Roman"/>
          <w:sz w:val="24"/>
          <w:szCs w:val="24"/>
        </w:rPr>
        <w:t xml:space="preserve"> к</w:t>
      </w:r>
      <w:r w:rsidR="003E6832">
        <w:rPr>
          <w:rFonts w:ascii="Times New Roman" w:hAnsi="Times New Roman"/>
          <w:sz w:val="24"/>
          <w:szCs w:val="24"/>
        </w:rPr>
        <w:t xml:space="preserve">лассов имеют по </w:t>
      </w:r>
      <w:r w:rsidRPr="00550712">
        <w:rPr>
          <w:rFonts w:ascii="Times New Roman" w:hAnsi="Times New Roman"/>
          <w:sz w:val="24"/>
          <w:szCs w:val="24"/>
        </w:rPr>
        <w:t xml:space="preserve"> искусству</w:t>
      </w:r>
      <w:r w:rsidR="003E6832">
        <w:rPr>
          <w:rFonts w:ascii="Times New Roman" w:hAnsi="Times New Roman"/>
          <w:sz w:val="24"/>
          <w:szCs w:val="24"/>
        </w:rPr>
        <w:t xml:space="preserve"> и МХК</w:t>
      </w:r>
      <w:r>
        <w:rPr>
          <w:rFonts w:ascii="Times New Roman" w:hAnsi="Times New Roman"/>
          <w:sz w:val="24"/>
          <w:szCs w:val="24"/>
        </w:rPr>
        <w:t xml:space="preserve"> </w:t>
      </w:r>
      <w:r w:rsidRPr="00550712">
        <w:rPr>
          <w:rFonts w:ascii="Times New Roman" w:hAnsi="Times New Roman"/>
          <w:sz w:val="24"/>
          <w:szCs w:val="24"/>
        </w:rPr>
        <w:t xml:space="preserve"> ЗУНы, отвечающие образовательным стандартам.</w:t>
      </w:r>
    </w:p>
    <w:p w:rsidR="003E6832" w:rsidRPr="003E6832" w:rsidRDefault="003E6832" w:rsidP="003E6832">
      <w:pPr>
        <w:rPr>
          <w:rFonts w:ascii="Times New Roman" w:hAnsi="Times New Roman"/>
          <w:sz w:val="24"/>
          <w:szCs w:val="24"/>
        </w:rPr>
      </w:pPr>
      <w:r w:rsidRPr="003E6832">
        <w:rPr>
          <w:rFonts w:ascii="Times New Roman" w:hAnsi="Times New Roman"/>
          <w:b/>
          <w:sz w:val="24"/>
          <w:szCs w:val="24"/>
        </w:rPr>
        <w:t>Рекомендации:</w:t>
      </w:r>
      <w:r>
        <w:rPr>
          <w:rFonts w:ascii="Times New Roman" w:hAnsi="Times New Roman"/>
          <w:b/>
          <w:sz w:val="24"/>
          <w:szCs w:val="24"/>
        </w:rPr>
        <w:t xml:space="preserve"> </w:t>
      </w:r>
      <w:r>
        <w:rPr>
          <w:rFonts w:ascii="Times New Roman" w:hAnsi="Times New Roman"/>
          <w:sz w:val="24"/>
          <w:szCs w:val="24"/>
        </w:rPr>
        <w:t>Обратить внимание на внеклассную работу по предмету, на вовлечение учащихся в исследовательскую деятельность в образовательной области «Искусство».</w:t>
      </w:r>
    </w:p>
    <w:p w:rsidR="00A96940" w:rsidRPr="00550712" w:rsidRDefault="00A96940" w:rsidP="00210A10">
      <w:pPr>
        <w:jc w:val="both"/>
        <w:rPr>
          <w:rFonts w:ascii="Times New Roman" w:hAnsi="Times New Roman"/>
          <w:sz w:val="24"/>
          <w:szCs w:val="24"/>
        </w:rPr>
      </w:pPr>
    </w:p>
    <w:p w:rsidR="00BC1CB1" w:rsidRPr="00550712" w:rsidRDefault="00BC1CB1" w:rsidP="00210A10">
      <w:pPr>
        <w:jc w:val="center"/>
        <w:rPr>
          <w:rFonts w:ascii="Times New Roman" w:hAnsi="Times New Roman"/>
          <w:b/>
          <w:bCs/>
          <w:sz w:val="24"/>
          <w:szCs w:val="24"/>
          <w:u w:val="single"/>
        </w:rPr>
      </w:pPr>
      <w:r w:rsidRPr="00550712">
        <w:rPr>
          <w:rFonts w:ascii="Times New Roman" w:hAnsi="Times New Roman"/>
          <w:b/>
          <w:bCs/>
          <w:sz w:val="24"/>
          <w:szCs w:val="24"/>
        </w:rPr>
        <w:lastRenderedPageBreak/>
        <w:t>ОБЖ</w:t>
      </w:r>
    </w:p>
    <w:p w:rsidR="00270A70" w:rsidRPr="00B14F91" w:rsidRDefault="00BC1CB1" w:rsidP="00270A70">
      <w:pPr>
        <w:rPr>
          <w:rFonts w:ascii="Times New Roman" w:hAnsi="Times New Roman"/>
          <w:sz w:val="24"/>
          <w:szCs w:val="24"/>
        </w:rPr>
      </w:pPr>
      <w:r w:rsidRPr="00550712">
        <w:rPr>
          <w:rFonts w:ascii="Times New Roman" w:hAnsi="Times New Roman"/>
          <w:sz w:val="24"/>
          <w:szCs w:val="24"/>
        </w:rPr>
        <w:t>Препод</w:t>
      </w:r>
      <w:r>
        <w:rPr>
          <w:rFonts w:ascii="Times New Roman" w:hAnsi="Times New Roman"/>
          <w:sz w:val="24"/>
          <w:szCs w:val="24"/>
        </w:rPr>
        <w:t>а</w:t>
      </w:r>
      <w:r w:rsidR="007757A8">
        <w:rPr>
          <w:rFonts w:ascii="Times New Roman" w:hAnsi="Times New Roman"/>
          <w:sz w:val="24"/>
          <w:szCs w:val="24"/>
        </w:rPr>
        <w:t>вание этого предмета осуществляет</w:t>
      </w:r>
      <w:r>
        <w:rPr>
          <w:rFonts w:ascii="Times New Roman" w:hAnsi="Times New Roman"/>
          <w:sz w:val="24"/>
          <w:szCs w:val="24"/>
        </w:rPr>
        <w:t xml:space="preserve">  Аверин Н.П. в 8,10,11 классах</w:t>
      </w:r>
      <w:r w:rsidRPr="00550712">
        <w:rPr>
          <w:rFonts w:ascii="Times New Roman" w:hAnsi="Times New Roman"/>
          <w:sz w:val="24"/>
          <w:szCs w:val="24"/>
        </w:rPr>
        <w:t xml:space="preserve"> (</w:t>
      </w:r>
      <w:r>
        <w:rPr>
          <w:rFonts w:ascii="Times New Roman" w:hAnsi="Times New Roman"/>
          <w:sz w:val="24"/>
          <w:szCs w:val="24"/>
        </w:rPr>
        <w:t xml:space="preserve">по </w:t>
      </w:r>
      <w:r w:rsidRPr="00550712">
        <w:rPr>
          <w:rFonts w:ascii="Times New Roman" w:hAnsi="Times New Roman"/>
          <w:sz w:val="24"/>
          <w:szCs w:val="24"/>
        </w:rPr>
        <w:t xml:space="preserve">1 час в неделю). </w:t>
      </w:r>
      <w:r>
        <w:rPr>
          <w:rFonts w:ascii="Times New Roman" w:hAnsi="Times New Roman"/>
          <w:sz w:val="24"/>
          <w:szCs w:val="24"/>
        </w:rPr>
        <w:t>ОБЖ в 1-7, 9 классах изучалось в инте</w:t>
      </w:r>
      <w:r w:rsidR="00270A70">
        <w:rPr>
          <w:rFonts w:ascii="Times New Roman" w:hAnsi="Times New Roman"/>
          <w:sz w:val="24"/>
          <w:szCs w:val="24"/>
        </w:rPr>
        <w:t xml:space="preserve">грированных курсах  </w:t>
      </w:r>
      <w:r>
        <w:rPr>
          <w:rFonts w:ascii="Times New Roman" w:hAnsi="Times New Roman"/>
          <w:sz w:val="24"/>
          <w:szCs w:val="24"/>
        </w:rPr>
        <w:t>с ОМ и физической культурой, преподавание вели учителя начальны</w:t>
      </w:r>
      <w:r w:rsidR="00270A70">
        <w:rPr>
          <w:rFonts w:ascii="Times New Roman" w:hAnsi="Times New Roman"/>
          <w:sz w:val="24"/>
          <w:szCs w:val="24"/>
        </w:rPr>
        <w:t>х классов и физической культуры</w:t>
      </w:r>
      <w:r>
        <w:rPr>
          <w:rFonts w:ascii="Times New Roman" w:hAnsi="Times New Roman"/>
          <w:sz w:val="24"/>
          <w:szCs w:val="24"/>
        </w:rPr>
        <w:t xml:space="preserve">. </w:t>
      </w:r>
      <w:r w:rsidR="004B0C37">
        <w:rPr>
          <w:rFonts w:ascii="Times New Roman" w:hAnsi="Times New Roman"/>
          <w:sz w:val="24"/>
          <w:szCs w:val="24"/>
        </w:rPr>
        <w:t xml:space="preserve">                                                                        </w:t>
      </w:r>
      <w:r w:rsidR="00270A70">
        <w:rPr>
          <w:rFonts w:ascii="Times New Roman" w:hAnsi="Times New Roman"/>
          <w:sz w:val="24"/>
          <w:szCs w:val="24"/>
        </w:rPr>
        <w:t xml:space="preserve"> Уровень ЗУН и результативность преподавания  ОБЖ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494"/>
        <w:gridCol w:w="574"/>
        <w:gridCol w:w="574"/>
      </w:tblGrid>
      <w:tr w:rsidR="00DF3BE3" w:rsidRPr="00444CEF" w:rsidTr="00DF3BE3">
        <w:tc>
          <w:tcPr>
            <w:tcW w:w="0" w:type="auto"/>
          </w:tcPr>
          <w:p w:rsidR="00270A70" w:rsidRPr="00444CEF" w:rsidRDefault="00270A70" w:rsidP="00064CAD">
            <w:pPr>
              <w:rPr>
                <w:rFonts w:ascii="Times New Roman" w:hAnsi="Times New Roman"/>
                <w:sz w:val="16"/>
                <w:szCs w:val="16"/>
              </w:rPr>
            </w:pP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8 кл</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10 кл</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11 кл</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Рубежная к.р.№1</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Рубежная к.р.№2</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r>
      <w:tr w:rsidR="00DF3BE3" w:rsidRPr="00444CEF" w:rsidTr="00DF3BE3">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Военно-полевые сборы</w:t>
            </w:r>
          </w:p>
        </w:tc>
        <w:tc>
          <w:tcPr>
            <w:tcW w:w="0" w:type="auto"/>
          </w:tcPr>
          <w:p w:rsidR="00270A70" w:rsidRPr="00444CEF" w:rsidRDefault="00270A70" w:rsidP="00064CAD">
            <w:pPr>
              <w:rPr>
                <w:rFonts w:ascii="Times New Roman" w:hAnsi="Times New Roman"/>
                <w:sz w:val="16"/>
                <w:szCs w:val="16"/>
              </w:rPr>
            </w:pPr>
          </w:p>
        </w:tc>
        <w:tc>
          <w:tcPr>
            <w:tcW w:w="0" w:type="auto"/>
          </w:tcPr>
          <w:p w:rsidR="00270A70" w:rsidRPr="00444CEF" w:rsidRDefault="00270A70" w:rsidP="00064CAD">
            <w:pPr>
              <w:rPr>
                <w:rFonts w:ascii="Times New Roman" w:hAnsi="Times New Roman"/>
                <w:sz w:val="16"/>
                <w:szCs w:val="16"/>
              </w:rPr>
            </w:pPr>
            <w:r w:rsidRPr="00444CEF">
              <w:rPr>
                <w:rFonts w:ascii="Times New Roman" w:hAnsi="Times New Roman"/>
                <w:sz w:val="16"/>
                <w:szCs w:val="16"/>
              </w:rPr>
              <w:t>+</w:t>
            </w:r>
          </w:p>
        </w:tc>
        <w:tc>
          <w:tcPr>
            <w:tcW w:w="0" w:type="auto"/>
          </w:tcPr>
          <w:p w:rsidR="00270A70" w:rsidRPr="00444CEF" w:rsidRDefault="00270A70" w:rsidP="00064CAD">
            <w:pPr>
              <w:rPr>
                <w:rFonts w:ascii="Times New Roman" w:hAnsi="Times New Roman"/>
                <w:sz w:val="16"/>
                <w:szCs w:val="16"/>
              </w:rPr>
            </w:pP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w:t>
      </w:r>
      <w:r>
        <w:rPr>
          <w:rFonts w:ascii="Times New Roman" w:hAnsi="Times New Roman"/>
          <w:b/>
          <w:bCs/>
          <w:sz w:val="24"/>
          <w:szCs w:val="24"/>
        </w:rPr>
        <w:t>:</w:t>
      </w:r>
    </w:p>
    <w:p w:rsidR="00BC1CB1" w:rsidRPr="00550712" w:rsidRDefault="00BC1CB1" w:rsidP="00D832CA">
      <w:pPr>
        <w:numPr>
          <w:ilvl w:val="0"/>
          <w:numId w:val="11"/>
        </w:numPr>
        <w:tabs>
          <w:tab w:val="clear" w:pos="1080"/>
          <w:tab w:val="num" w:pos="709"/>
        </w:tabs>
        <w:spacing w:after="0" w:line="240" w:lineRule="auto"/>
        <w:ind w:hanging="654"/>
        <w:jc w:val="both"/>
        <w:rPr>
          <w:rFonts w:ascii="Times New Roman" w:hAnsi="Times New Roman"/>
          <w:sz w:val="24"/>
          <w:szCs w:val="24"/>
        </w:rPr>
      </w:pPr>
      <w:r w:rsidRPr="00550712">
        <w:rPr>
          <w:rFonts w:ascii="Times New Roman" w:hAnsi="Times New Roman"/>
          <w:sz w:val="24"/>
          <w:szCs w:val="24"/>
        </w:rPr>
        <w:t>Преподавание ОБЖ в школе ведется на достаточном уровне.</w:t>
      </w:r>
    </w:p>
    <w:p w:rsidR="00BC1CB1" w:rsidRPr="004B0C37" w:rsidRDefault="00BC1CB1" w:rsidP="00D832CA">
      <w:pPr>
        <w:numPr>
          <w:ilvl w:val="0"/>
          <w:numId w:val="11"/>
        </w:numPr>
        <w:tabs>
          <w:tab w:val="clear" w:pos="1080"/>
          <w:tab w:val="num" w:pos="709"/>
        </w:tabs>
        <w:spacing w:after="0" w:line="240" w:lineRule="auto"/>
        <w:ind w:hanging="654"/>
        <w:jc w:val="both"/>
        <w:rPr>
          <w:rFonts w:ascii="Times New Roman" w:hAnsi="Times New Roman"/>
          <w:sz w:val="24"/>
          <w:szCs w:val="24"/>
        </w:rPr>
      </w:pPr>
      <w:r>
        <w:rPr>
          <w:rFonts w:ascii="Times New Roman" w:hAnsi="Times New Roman"/>
          <w:sz w:val="24"/>
          <w:szCs w:val="24"/>
        </w:rPr>
        <w:t xml:space="preserve">Учащиеся 1-11 классов </w:t>
      </w:r>
      <w:r w:rsidRPr="00550712">
        <w:rPr>
          <w:rFonts w:ascii="Times New Roman" w:hAnsi="Times New Roman"/>
          <w:sz w:val="24"/>
          <w:szCs w:val="24"/>
        </w:rPr>
        <w:t xml:space="preserve"> имеют ЗУНы, отвечающие образовательным стандартам.</w:t>
      </w:r>
    </w:p>
    <w:p w:rsidR="00BC1CB1" w:rsidRDefault="00BC1CB1" w:rsidP="00210A10">
      <w:pPr>
        <w:spacing w:after="0" w:line="240" w:lineRule="auto"/>
        <w:ind w:left="709"/>
        <w:jc w:val="center"/>
        <w:rPr>
          <w:rFonts w:ascii="Times New Roman" w:hAnsi="Times New Roman"/>
          <w:b/>
          <w:sz w:val="24"/>
          <w:szCs w:val="24"/>
        </w:rPr>
      </w:pPr>
    </w:p>
    <w:p w:rsidR="00BC1CB1" w:rsidRDefault="00BC1CB1" w:rsidP="00210A10">
      <w:pPr>
        <w:spacing w:after="0" w:line="240" w:lineRule="auto"/>
        <w:ind w:left="709"/>
        <w:jc w:val="center"/>
        <w:rPr>
          <w:rFonts w:ascii="Times New Roman" w:hAnsi="Times New Roman"/>
          <w:b/>
          <w:sz w:val="24"/>
          <w:szCs w:val="24"/>
        </w:rPr>
      </w:pPr>
      <w:r>
        <w:rPr>
          <w:rFonts w:ascii="Times New Roman" w:hAnsi="Times New Roman"/>
          <w:b/>
          <w:sz w:val="24"/>
          <w:szCs w:val="24"/>
        </w:rPr>
        <w:t>Физическая культура</w:t>
      </w:r>
    </w:p>
    <w:p w:rsidR="00BC1CB1" w:rsidRPr="00921B92" w:rsidRDefault="00BC1CB1" w:rsidP="00210A10">
      <w:pPr>
        <w:spacing w:after="0" w:line="240" w:lineRule="auto"/>
        <w:ind w:left="709"/>
        <w:jc w:val="center"/>
        <w:rPr>
          <w:rFonts w:ascii="Times New Roman" w:hAnsi="Times New Roman"/>
          <w:b/>
          <w:sz w:val="24"/>
          <w:szCs w:val="24"/>
        </w:rPr>
      </w:pPr>
    </w:p>
    <w:p w:rsidR="009A7A4F" w:rsidRPr="00B14F91" w:rsidRDefault="00BC1CB1" w:rsidP="009A7A4F">
      <w:pPr>
        <w:rPr>
          <w:rFonts w:ascii="Times New Roman" w:hAnsi="Times New Roman"/>
          <w:sz w:val="24"/>
          <w:szCs w:val="24"/>
        </w:rPr>
      </w:pPr>
      <w:r>
        <w:rPr>
          <w:rFonts w:ascii="Times New Roman" w:hAnsi="Times New Roman"/>
          <w:sz w:val="24"/>
          <w:szCs w:val="24"/>
        </w:rPr>
        <w:t>Физическую культуру</w:t>
      </w:r>
      <w:r w:rsidR="00270A70">
        <w:rPr>
          <w:rFonts w:ascii="Times New Roman" w:hAnsi="Times New Roman"/>
          <w:sz w:val="24"/>
          <w:szCs w:val="24"/>
        </w:rPr>
        <w:t xml:space="preserve"> в 5-11 классах</w:t>
      </w:r>
      <w:r w:rsidR="004C37E5">
        <w:rPr>
          <w:rFonts w:ascii="Times New Roman" w:hAnsi="Times New Roman"/>
          <w:sz w:val="24"/>
          <w:szCs w:val="24"/>
        </w:rPr>
        <w:t xml:space="preserve"> преподаёт </w:t>
      </w:r>
      <w:r w:rsidR="00270A70">
        <w:rPr>
          <w:rFonts w:ascii="Times New Roman" w:hAnsi="Times New Roman"/>
          <w:sz w:val="24"/>
          <w:szCs w:val="24"/>
        </w:rPr>
        <w:t xml:space="preserve"> молодой специал</w:t>
      </w:r>
      <w:r w:rsidR="00444CEF">
        <w:rPr>
          <w:rFonts w:ascii="Times New Roman" w:hAnsi="Times New Roman"/>
          <w:sz w:val="24"/>
          <w:szCs w:val="24"/>
        </w:rPr>
        <w:t xml:space="preserve">ист Шайкенов Е.С (соответствие должности)., педстаж  3 </w:t>
      </w:r>
      <w:r w:rsidR="004C37E5">
        <w:rPr>
          <w:rFonts w:ascii="Times New Roman" w:hAnsi="Times New Roman"/>
          <w:sz w:val="24"/>
          <w:szCs w:val="24"/>
        </w:rPr>
        <w:t xml:space="preserve"> год</w:t>
      </w:r>
      <w:r w:rsidR="00444CEF">
        <w:rPr>
          <w:rFonts w:ascii="Times New Roman" w:hAnsi="Times New Roman"/>
          <w:sz w:val="24"/>
          <w:szCs w:val="24"/>
        </w:rPr>
        <w:t>а</w:t>
      </w:r>
      <w:r w:rsidR="00270A70">
        <w:rPr>
          <w:rFonts w:ascii="Times New Roman" w:hAnsi="Times New Roman"/>
          <w:sz w:val="24"/>
          <w:szCs w:val="24"/>
        </w:rPr>
        <w:t>. В</w:t>
      </w:r>
      <w:r>
        <w:rPr>
          <w:rFonts w:ascii="Times New Roman" w:hAnsi="Times New Roman"/>
          <w:sz w:val="24"/>
          <w:szCs w:val="24"/>
        </w:rPr>
        <w:t xml:space="preserve"> 5 – 9 классах продолжен </w:t>
      </w:r>
      <w:r w:rsidRPr="00550712">
        <w:rPr>
          <w:rFonts w:ascii="Times New Roman" w:hAnsi="Times New Roman"/>
          <w:sz w:val="24"/>
          <w:szCs w:val="24"/>
        </w:rPr>
        <w:t xml:space="preserve"> интегриров</w:t>
      </w:r>
      <w:r>
        <w:rPr>
          <w:rFonts w:ascii="Times New Roman" w:hAnsi="Times New Roman"/>
          <w:sz w:val="24"/>
          <w:szCs w:val="24"/>
        </w:rPr>
        <w:t xml:space="preserve">анный курс «Физкультура и ОБЖ». </w:t>
      </w:r>
      <w:r w:rsidRPr="00550712">
        <w:rPr>
          <w:rFonts w:ascii="Times New Roman" w:hAnsi="Times New Roman"/>
          <w:sz w:val="24"/>
          <w:szCs w:val="24"/>
        </w:rPr>
        <w:t xml:space="preserve"> </w:t>
      </w:r>
      <w:r w:rsidR="009A7A4F">
        <w:rPr>
          <w:rFonts w:ascii="Times New Roman" w:hAnsi="Times New Roman"/>
          <w:sz w:val="24"/>
          <w:szCs w:val="24"/>
        </w:rPr>
        <w:t>В 1-4 классах</w:t>
      </w:r>
      <w:r w:rsidR="004C37E5">
        <w:rPr>
          <w:rFonts w:ascii="Times New Roman" w:hAnsi="Times New Roman"/>
          <w:sz w:val="24"/>
          <w:szCs w:val="24"/>
        </w:rPr>
        <w:t xml:space="preserve"> физкультуру преподают </w:t>
      </w:r>
      <w:r w:rsidR="009A7A4F">
        <w:rPr>
          <w:rFonts w:ascii="Times New Roman" w:hAnsi="Times New Roman"/>
          <w:sz w:val="24"/>
          <w:szCs w:val="24"/>
        </w:rPr>
        <w:t xml:space="preserve"> учителя  начальных </w:t>
      </w:r>
      <w:r>
        <w:rPr>
          <w:rFonts w:ascii="Times New Roman" w:hAnsi="Times New Roman"/>
          <w:sz w:val="24"/>
          <w:szCs w:val="24"/>
        </w:rPr>
        <w:t xml:space="preserve"> классов.</w:t>
      </w:r>
      <w:r w:rsidR="004B0C37">
        <w:rPr>
          <w:rFonts w:ascii="Times New Roman" w:hAnsi="Times New Roman"/>
          <w:sz w:val="24"/>
          <w:szCs w:val="24"/>
        </w:rPr>
        <w:t xml:space="preserve"> </w:t>
      </w:r>
      <w:r w:rsidR="00444CEF">
        <w:rPr>
          <w:rFonts w:ascii="Times New Roman" w:hAnsi="Times New Roman"/>
          <w:sz w:val="24"/>
          <w:szCs w:val="24"/>
        </w:rPr>
        <w:t>Из-за низкой наполняемости классов проводились  совмещённые уроки в 6-7 классах, в 8-9 классах.</w:t>
      </w:r>
      <w:r w:rsidR="004B0C37">
        <w:rPr>
          <w:rFonts w:ascii="Times New Roman" w:hAnsi="Times New Roman"/>
          <w:sz w:val="24"/>
          <w:szCs w:val="24"/>
        </w:rPr>
        <w:t xml:space="preserve">                                                                                            </w:t>
      </w:r>
      <w:r w:rsidR="009A7A4F">
        <w:rPr>
          <w:rFonts w:ascii="Times New Roman" w:hAnsi="Times New Roman"/>
          <w:sz w:val="24"/>
          <w:szCs w:val="24"/>
        </w:rPr>
        <w:t xml:space="preserve"> </w:t>
      </w:r>
      <w:r w:rsidR="00444CEF">
        <w:rPr>
          <w:rFonts w:ascii="Times New Roman" w:hAnsi="Times New Roman"/>
          <w:sz w:val="24"/>
          <w:szCs w:val="24"/>
        </w:rPr>
        <w:t xml:space="preserve">                                                            </w:t>
      </w:r>
      <w:r w:rsidR="009A7A4F">
        <w:rPr>
          <w:rFonts w:ascii="Times New Roman" w:hAnsi="Times New Roman"/>
          <w:sz w:val="24"/>
          <w:szCs w:val="24"/>
        </w:rPr>
        <w:t xml:space="preserve"> Уровень ЗУН и результативность преподавания  физкультуры  выявлены из следующих контрольных проверок: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3"/>
        <w:gridCol w:w="633"/>
        <w:gridCol w:w="633"/>
        <w:gridCol w:w="633"/>
        <w:gridCol w:w="633"/>
        <w:gridCol w:w="633"/>
        <w:gridCol w:w="753"/>
        <w:gridCol w:w="753"/>
      </w:tblGrid>
      <w:tr w:rsidR="00DF3BE3" w:rsidRPr="00DF3BE3" w:rsidTr="00DF3BE3">
        <w:tc>
          <w:tcPr>
            <w:tcW w:w="0" w:type="auto"/>
          </w:tcPr>
          <w:p w:rsidR="009A7A4F" w:rsidRPr="00DF3BE3" w:rsidRDefault="009A7A4F" w:rsidP="00064CAD">
            <w:pPr>
              <w:rPr>
                <w:rFonts w:ascii="Times New Roman" w:hAnsi="Times New Roman"/>
                <w:sz w:val="24"/>
                <w:szCs w:val="24"/>
              </w:rPr>
            </w:pP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5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6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7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8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9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10 кл</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11 кл</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Стартовое тестирование</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Рубежное тестирование№1</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r w:rsidR="00DF3BE3" w:rsidRPr="00DF3BE3" w:rsidTr="00DF3BE3">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Рубежное тестирование№2</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c>
          <w:tcPr>
            <w:tcW w:w="0" w:type="auto"/>
          </w:tcPr>
          <w:p w:rsidR="009A7A4F" w:rsidRPr="00DF3BE3" w:rsidRDefault="009A7A4F" w:rsidP="00064CAD">
            <w:pPr>
              <w:rPr>
                <w:rFonts w:ascii="Times New Roman" w:hAnsi="Times New Roman"/>
                <w:sz w:val="24"/>
                <w:szCs w:val="24"/>
              </w:rPr>
            </w:pPr>
            <w:r w:rsidRPr="00DF3BE3">
              <w:rPr>
                <w:rFonts w:ascii="Times New Roman" w:hAnsi="Times New Roman"/>
                <w:sz w:val="24"/>
                <w:szCs w:val="24"/>
              </w:rPr>
              <w:t>+</w:t>
            </w:r>
          </w:p>
        </w:tc>
      </w:tr>
    </w:tbl>
    <w:p w:rsidR="00BC1CB1" w:rsidRPr="00550712" w:rsidRDefault="00BC1CB1" w:rsidP="00210A10">
      <w:pPr>
        <w:jc w:val="both"/>
        <w:rPr>
          <w:rFonts w:ascii="Times New Roman" w:hAnsi="Times New Roman"/>
          <w:b/>
          <w:bCs/>
          <w:sz w:val="24"/>
          <w:szCs w:val="24"/>
        </w:rPr>
      </w:pPr>
      <w:r w:rsidRPr="00550712">
        <w:rPr>
          <w:rFonts w:ascii="Times New Roman" w:hAnsi="Times New Roman"/>
          <w:b/>
          <w:bCs/>
          <w:sz w:val="24"/>
          <w:szCs w:val="24"/>
        </w:rPr>
        <w:t>Выводы, рекомендации:</w:t>
      </w:r>
    </w:p>
    <w:p w:rsidR="00BC1CB1" w:rsidRPr="00550712" w:rsidRDefault="00BC1CB1" w:rsidP="00D832CA">
      <w:pPr>
        <w:pStyle w:val="a4"/>
        <w:numPr>
          <w:ilvl w:val="0"/>
          <w:numId w:val="12"/>
        </w:numPr>
        <w:spacing w:after="0" w:line="240" w:lineRule="auto"/>
        <w:jc w:val="both"/>
        <w:rPr>
          <w:rFonts w:ascii="Times New Roman" w:hAnsi="Times New Roman"/>
          <w:sz w:val="24"/>
          <w:szCs w:val="24"/>
        </w:rPr>
      </w:pPr>
      <w:r w:rsidRPr="00550712">
        <w:rPr>
          <w:rFonts w:ascii="Times New Roman" w:hAnsi="Times New Roman"/>
          <w:sz w:val="24"/>
          <w:szCs w:val="24"/>
        </w:rPr>
        <w:t>Преподавание</w:t>
      </w:r>
      <w:r w:rsidR="009A7A4F">
        <w:rPr>
          <w:rFonts w:ascii="Times New Roman" w:hAnsi="Times New Roman"/>
          <w:sz w:val="24"/>
          <w:szCs w:val="24"/>
        </w:rPr>
        <w:t xml:space="preserve"> физкультуры</w:t>
      </w:r>
      <w:r w:rsidR="004C37E5">
        <w:rPr>
          <w:rFonts w:ascii="Times New Roman" w:hAnsi="Times New Roman"/>
          <w:sz w:val="24"/>
          <w:szCs w:val="24"/>
        </w:rPr>
        <w:t xml:space="preserve"> в 5-11 классах  </w:t>
      </w:r>
      <w:r w:rsidR="00B36381">
        <w:rPr>
          <w:rFonts w:ascii="Times New Roman" w:hAnsi="Times New Roman"/>
          <w:sz w:val="24"/>
          <w:szCs w:val="24"/>
        </w:rPr>
        <w:t>проходит с постоянными методическими рекомендациями молодому учителю</w:t>
      </w:r>
      <w:r w:rsidRPr="00550712">
        <w:rPr>
          <w:rFonts w:ascii="Times New Roman" w:hAnsi="Times New Roman"/>
          <w:sz w:val="24"/>
          <w:szCs w:val="24"/>
        </w:rPr>
        <w:t>.</w:t>
      </w:r>
    </w:p>
    <w:p w:rsidR="00B36381" w:rsidRDefault="00BC1CB1" w:rsidP="00D832CA">
      <w:pPr>
        <w:pStyle w:val="a4"/>
        <w:numPr>
          <w:ilvl w:val="0"/>
          <w:numId w:val="12"/>
        </w:numPr>
        <w:rPr>
          <w:rFonts w:ascii="Times New Roman" w:hAnsi="Times New Roman"/>
          <w:sz w:val="24"/>
          <w:szCs w:val="24"/>
        </w:rPr>
      </w:pPr>
      <w:r w:rsidRPr="006F5F05">
        <w:rPr>
          <w:rFonts w:ascii="Times New Roman" w:hAnsi="Times New Roman"/>
          <w:sz w:val="24"/>
          <w:szCs w:val="24"/>
        </w:rPr>
        <w:lastRenderedPageBreak/>
        <w:t>Результаты контрольного тестиро</w:t>
      </w:r>
      <w:r w:rsidR="009A7A4F">
        <w:rPr>
          <w:rFonts w:ascii="Times New Roman" w:hAnsi="Times New Roman"/>
          <w:sz w:val="24"/>
          <w:szCs w:val="24"/>
        </w:rPr>
        <w:t>вания по физической культуре в 5</w:t>
      </w:r>
      <w:r w:rsidRPr="006F5F05">
        <w:rPr>
          <w:rFonts w:ascii="Times New Roman" w:hAnsi="Times New Roman"/>
          <w:sz w:val="24"/>
          <w:szCs w:val="24"/>
        </w:rPr>
        <w:t xml:space="preserve">-11 классах  </w:t>
      </w:r>
      <w:r>
        <w:rPr>
          <w:rFonts w:ascii="Times New Roman" w:hAnsi="Times New Roman"/>
          <w:sz w:val="24"/>
          <w:szCs w:val="24"/>
        </w:rPr>
        <w:t>отвечают стандартам образования по предмету.</w:t>
      </w:r>
      <w:r w:rsidR="00B36381">
        <w:rPr>
          <w:rFonts w:ascii="Times New Roman" w:hAnsi="Times New Roman"/>
          <w:sz w:val="24"/>
          <w:szCs w:val="24"/>
        </w:rPr>
        <w:t xml:space="preserve"> </w:t>
      </w:r>
    </w:p>
    <w:p w:rsidR="00BC1CB1" w:rsidRPr="006F5F05" w:rsidRDefault="00B36381" w:rsidP="00D832CA">
      <w:pPr>
        <w:pStyle w:val="a4"/>
        <w:numPr>
          <w:ilvl w:val="0"/>
          <w:numId w:val="12"/>
        </w:numPr>
        <w:rPr>
          <w:rFonts w:ascii="Times New Roman" w:hAnsi="Times New Roman"/>
          <w:sz w:val="24"/>
          <w:szCs w:val="24"/>
        </w:rPr>
      </w:pPr>
      <w:r>
        <w:rPr>
          <w:rFonts w:ascii="Times New Roman" w:hAnsi="Times New Roman"/>
          <w:sz w:val="24"/>
          <w:szCs w:val="24"/>
        </w:rPr>
        <w:t>Учителю физкультуры  продолжить изучение методики ведения урока, требований  к  оценке умений и навыков учащихся по предмету</w:t>
      </w:r>
      <w:r w:rsidR="00BC1CB1" w:rsidRPr="006F5F05">
        <w:rPr>
          <w:rFonts w:ascii="Times New Roman" w:hAnsi="Times New Roman"/>
          <w:sz w:val="24"/>
          <w:szCs w:val="24"/>
        </w:rPr>
        <w:t xml:space="preserve"> </w:t>
      </w:r>
    </w:p>
    <w:p w:rsidR="00BC1CB1" w:rsidRPr="006F5F05" w:rsidRDefault="00BC1CB1" w:rsidP="00210A10">
      <w:pPr>
        <w:jc w:val="center"/>
        <w:rPr>
          <w:rFonts w:ascii="Times New Roman" w:hAnsi="Times New Roman"/>
          <w:b/>
          <w:bCs/>
          <w:sz w:val="24"/>
          <w:szCs w:val="24"/>
        </w:rPr>
      </w:pPr>
      <w:r w:rsidRPr="006F5F05">
        <w:rPr>
          <w:rFonts w:ascii="Times New Roman" w:hAnsi="Times New Roman"/>
          <w:b/>
          <w:bCs/>
          <w:sz w:val="24"/>
          <w:szCs w:val="24"/>
        </w:rPr>
        <w:t>Уровень преподавания в начальных классах</w:t>
      </w:r>
    </w:p>
    <w:p w:rsidR="00BC1CB1" w:rsidRPr="00550712" w:rsidRDefault="00BC1CB1" w:rsidP="00210A10">
      <w:pPr>
        <w:rPr>
          <w:rFonts w:ascii="Times New Roman" w:hAnsi="Times New Roman"/>
          <w:sz w:val="24"/>
          <w:szCs w:val="24"/>
        </w:rPr>
      </w:pPr>
      <w:r w:rsidRPr="00550712">
        <w:rPr>
          <w:rFonts w:ascii="Times New Roman" w:hAnsi="Times New Roman"/>
          <w:sz w:val="24"/>
          <w:szCs w:val="24"/>
        </w:rPr>
        <w:t>В ОМО учителей нача</w:t>
      </w:r>
      <w:r w:rsidR="009A7A4F">
        <w:rPr>
          <w:rFonts w:ascii="Times New Roman" w:hAnsi="Times New Roman"/>
          <w:sz w:val="24"/>
          <w:szCs w:val="24"/>
        </w:rPr>
        <w:t>льных классов  8</w:t>
      </w:r>
      <w:r>
        <w:rPr>
          <w:rFonts w:ascii="Times New Roman" w:hAnsi="Times New Roman"/>
          <w:sz w:val="24"/>
          <w:szCs w:val="24"/>
        </w:rPr>
        <w:t xml:space="preserve"> уч</w:t>
      </w:r>
      <w:r w:rsidR="009A7A4F">
        <w:rPr>
          <w:rFonts w:ascii="Times New Roman" w:hAnsi="Times New Roman"/>
          <w:sz w:val="24"/>
          <w:szCs w:val="24"/>
        </w:rPr>
        <w:t>ителей (4</w:t>
      </w:r>
      <w:r>
        <w:rPr>
          <w:rFonts w:ascii="Times New Roman" w:hAnsi="Times New Roman"/>
          <w:sz w:val="24"/>
          <w:szCs w:val="24"/>
        </w:rPr>
        <w:t xml:space="preserve"> из ПСОШ, 2 из НООШ, 2 воспитателя </w:t>
      </w:r>
      <w:r w:rsidRPr="00550712">
        <w:rPr>
          <w:rFonts w:ascii="Times New Roman" w:hAnsi="Times New Roman"/>
          <w:sz w:val="24"/>
          <w:szCs w:val="24"/>
        </w:rPr>
        <w:t xml:space="preserve"> ГКП). </w:t>
      </w:r>
      <w:r w:rsidR="006D15D8">
        <w:rPr>
          <w:rFonts w:ascii="Times New Roman" w:hAnsi="Times New Roman"/>
          <w:sz w:val="24"/>
          <w:szCs w:val="24"/>
        </w:rPr>
        <w:t>Четвёртый</w:t>
      </w:r>
      <w:r w:rsidR="00E3555D">
        <w:rPr>
          <w:rFonts w:ascii="Times New Roman" w:hAnsi="Times New Roman"/>
          <w:sz w:val="24"/>
          <w:szCs w:val="24"/>
        </w:rPr>
        <w:t xml:space="preserve"> год учителя начальных классов ра</w:t>
      </w:r>
      <w:r w:rsidR="006D15D8">
        <w:rPr>
          <w:rFonts w:ascii="Times New Roman" w:hAnsi="Times New Roman"/>
          <w:sz w:val="24"/>
          <w:szCs w:val="24"/>
        </w:rPr>
        <w:t>ботают по новым стандартам в 1-4</w:t>
      </w:r>
      <w:r w:rsidR="00E3555D">
        <w:rPr>
          <w:rFonts w:ascii="Times New Roman" w:hAnsi="Times New Roman"/>
          <w:sz w:val="24"/>
          <w:szCs w:val="24"/>
        </w:rPr>
        <w:t xml:space="preserve"> классах. Обучение спланировано с учётом диагности</w:t>
      </w:r>
      <w:r w:rsidR="006D15D8">
        <w:rPr>
          <w:rFonts w:ascii="Times New Roman" w:hAnsi="Times New Roman"/>
          <w:sz w:val="24"/>
          <w:szCs w:val="24"/>
        </w:rPr>
        <w:t xml:space="preserve">к  и </w:t>
      </w:r>
      <w:r w:rsidR="00E3555D">
        <w:rPr>
          <w:rFonts w:ascii="Times New Roman" w:hAnsi="Times New Roman"/>
          <w:sz w:val="24"/>
          <w:szCs w:val="24"/>
        </w:rPr>
        <w:t xml:space="preserve"> направлено на развитие личностных, предметных и метапредметных</w:t>
      </w:r>
      <w:r w:rsidR="006D15D8">
        <w:rPr>
          <w:rFonts w:ascii="Times New Roman" w:hAnsi="Times New Roman"/>
          <w:sz w:val="24"/>
          <w:szCs w:val="24"/>
        </w:rPr>
        <w:t xml:space="preserve"> </w:t>
      </w:r>
      <w:r w:rsidR="00E3555D">
        <w:rPr>
          <w:rFonts w:ascii="Times New Roman" w:hAnsi="Times New Roman"/>
          <w:sz w:val="24"/>
          <w:szCs w:val="24"/>
        </w:rPr>
        <w:t xml:space="preserve"> действий обучающихся. В процесс преподавания </w:t>
      </w:r>
      <w:r w:rsidR="00A650D2">
        <w:rPr>
          <w:rFonts w:ascii="Times New Roman" w:hAnsi="Times New Roman"/>
          <w:sz w:val="24"/>
          <w:szCs w:val="24"/>
        </w:rPr>
        <w:t xml:space="preserve">внедряются современные педагогические технологии: информационные, игровые, здоровьесберегающие. </w:t>
      </w:r>
      <w:r w:rsidRPr="00550712">
        <w:rPr>
          <w:rFonts w:ascii="Times New Roman" w:hAnsi="Times New Roman"/>
          <w:sz w:val="24"/>
          <w:szCs w:val="24"/>
        </w:rPr>
        <w:t xml:space="preserve">        </w:t>
      </w:r>
      <w:r>
        <w:rPr>
          <w:rFonts w:ascii="Times New Roman" w:hAnsi="Times New Roman"/>
          <w:sz w:val="24"/>
          <w:szCs w:val="24"/>
        </w:rPr>
        <w:t xml:space="preserve">                                                          </w:t>
      </w:r>
      <w:r w:rsidR="009A7A4F">
        <w:rPr>
          <w:rFonts w:ascii="Times New Roman" w:hAnsi="Times New Roman"/>
          <w:sz w:val="24"/>
          <w:szCs w:val="24"/>
        </w:rPr>
        <w:t xml:space="preserve">                                                                          </w:t>
      </w:r>
      <w:r w:rsidR="000B0737">
        <w:rPr>
          <w:rFonts w:ascii="Times New Roman" w:hAnsi="Times New Roman"/>
          <w:sz w:val="24"/>
          <w:szCs w:val="24"/>
        </w:rPr>
        <w:t xml:space="preserve">                        </w:t>
      </w:r>
      <w:r>
        <w:rPr>
          <w:rFonts w:ascii="Times New Roman" w:hAnsi="Times New Roman"/>
          <w:sz w:val="24"/>
          <w:szCs w:val="24"/>
        </w:rPr>
        <w:t xml:space="preserve"> </w:t>
      </w:r>
      <w:r w:rsidR="006D15D8">
        <w:rPr>
          <w:rFonts w:ascii="Times New Roman" w:hAnsi="Times New Roman"/>
          <w:sz w:val="24"/>
          <w:szCs w:val="24"/>
        </w:rPr>
        <w:t xml:space="preserve">                                  </w:t>
      </w:r>
      <w:r w:rsidRPr="00550712">
        <w:rPr>
          <w:rFonts w:ascii="Times New Roman" w:hAnsi="Times New Roman"/>
          <w:sz w:val="24"/>
          <w:szCs w:val="24"/>
        </w:rPr>
        <w:t>Средний показатель преподав</w:t>
      </w:r>
      <w:r w:rsidR="00F00D57">
        <w:rPr>
          <w:rFonts w:ascii="Times New Roman" w:hAnsi="Times New Roman"/>
          <w:sz w:val="24"/>
          <w:szCs w:val="24"/>
        </w:rPr>
        <w:t>ания в начальной школе 100/ 63</w:t>
      </w:r>
      <w:r>
        <w:rPr>
          <w:rFonts w:ascii="Times New Roman" w:hAnsi="Times New Roman"/>
          <w:sz w:val="24"/>
          <w:szCs w:val="24"/>
        </w:rPr>
        <w:t>%</w:t>
      </w:r>
      <w:r w:rsidR="00A74148">
        <w:rPr>
          <w:rFonts w:ascii="Times New Roman" w:hAnsi="Times New Roman"/>
          <w:sz w:val="24"/>
          <w:szCs w:val="24"/>
        </w:rPr>
        <w:t xml:space="preserve"> (</w:t>
      </w:r>
      <w:r w:rsidR="009A7A4F">
        <w:rPr>
          <w:rFonts w:ascii="Times New Roman" w:hAnsi="Times New Roman"/>
          <w:sz w:val="24"/>
          <w:szCs w:val="24"/>
        </w:rPr>
        <w:t>показ</w:t>
      </w:r>
      <w:r w:rsidR="00A650D2">
        <w:rPr>
          <w:rFonts w:ascii="Times New Roman" w:hAnsi="Times New Roman"/>
          <w:sz w:val="24"/>
          <w:szCs w:val="24"/>
        </w:rPr>
        <w:t>а</w:t>
      </w:r>
      <w:r w:rsidR="00F00D57">
        <w:rPr>
          <w:rFonts w:ascii="Times New Roman" w:hAnsi="Times New Roman"/>
          <w:sz w:val="24"/>
          <w:szCs w:val="24"/>
        </w:rPr>
        <w:t>тель качества обучения понизился на 1%</w:t>
      </w:r>
      <w:r w:rsidR="009A7A4F">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2545"/>
        <w:gridCol w:w="1348"/>
        <w:gridCol w:w="1914"/>
        <w:gridCol w:w="1914"/>
      </w:tblGrid>
      <w:tr w:rsidR="00BC1CB1" w:rsidRPr="00A57436" w:rsidTr="00D814AB">
        <w:tc>
          <w:tcPr>
            <w:tcW w:w="540"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п/п</w:t>
            </w:r>
          </w:p>
        </w:tc>
        <w:tc>
          <w:tcPr>
            <w:tcW w:w="2545"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ФИО учителя</w:t>
            </w:r>
          </w:p>
        </w:tc>
        <w:tc>
          <w:tcPr>
            <w:tcW w:w="1348"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Класс</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Обученность, качество (%)</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Категория учителя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rPr>
                <w:sz w:val="16"/>
                <w:szCs w:val="16"/>
              </w:rPr>
            </w:pPr>
            <w:r w:rsidRPr="00A57436">
              <w:rPr>
                <w:rFonts w:ascii="Times New Roman" w:hAnsi="Times New Roman"/>
                <w:sz w:val="16"/>
                <w:szCs w:val="16"/>
              </w:rPr>
              <w:t>Левина Л.С.</w:t>
            </w:r>
          </w:p>
        </w:tc>
        <w:tc>
          <w:tcPr>
            <w:tcW w:w="1348" w:type="dxa"/>
          </w:tcPr>
          <w:p w:rsidR="00BC1CB1" w:rsidRPr="00A57436" w:rsidRDefault="00A650D2" w:rsidP="00D814AB">
            <w:pPr>
              <w:spacing w:after="0" w:line="240" w:lineRule="auto"/>
              <w:jc w:val="center"/>
              <w:rPr>
                <w:rFonts w:ascii="Times New Roman" w:hAnsi="Times New Roman"/>
                <w:sz w:val="16"/>
                <w:szCs w:val="16"/>
              </w:rPr>
            </w:pPr>
            <w:r w:rsidRPr="00A57436">
              <w:rPr>
                <w:rFonts w:ascii="Times New Roman" w:hAnsi="Times New Roman"/>
                <w:sz w:val="16"/>
                <w:szCs w:val="16"/>
              </w:rPr>
              <w:t>1</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xml:space="preserve">100 / </w:t>
            </w:r>
            <w:r w:rsidR="00A57436" w:rsidRPr="00A57436">
              <w:rPr>
                <w:rFonts w:ascii="Times New Roman" w:hAnsi="Times New Roman"/>
                <w:sz w:val="16"/>
                <w:szCs w:val="16"/>
              </w:rPr>
              <w:t>69</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высшая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rPr>
                <w:sz w:val="16"/>
                <w:szCs w:val="16"/>
              </w:rPr>
            </w:pPr>
            <w:r w:rsidRPr="00A57436">
              <w:rPr>
                <w:rFonts w:ascii="Times New Roman" w:hAnsi="Times New Roman"/>
                <w:sz w:val="16"/>
                <w:szCs w:val="16"/>
              </w:rPr>
              <w:t>Белименко Л.А.</w:t>
            </w:r>
          </w:p>
        </w:tc>
        <w:tc>
          <w:tcPr>
            <w:tcW w:w="1348"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2</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100/</w:t>
            </w:r>
            <w:r w:rsidR="00A57436" w:rsidRPr="00A57436">
              <w:rPr>
                <w:rFonts w:ascii="Times New Roman" w:hAnsi="Times New Roman"/>
                <w:sz w:val="16"/>
                <w:szCs w:val="16"/>
              </w:rPr>
              <w:t>57</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первая</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Мячкина М.М.</w:t>
            </w:r>
          </w:p>
        </w:tc>
        <w:tc>
          <w:tcPr>
            <w:tcW w:w="1348" w:type="dxa"/>
          </w:tcPr>
          <w:p w:rsidR="00BC1CB1" w:rsidRPr="00A57436" w:rsidRDefault="00A650D2" w:rsidP="00D814AB">
            <w:pPr>
              <w:spacing w:after="0" w:line="240" w:lineRule="auto"/>
              <w:jc w:val="center"/>
              <w:rPr>
                <w:rFonts w:ascii="Times New Roman" w:hAnsi="Times New Roman"/>
                <w:sz w:val="16"/>
                <w:szCs w:val="16"/>
              </w:rPr>
            </w:pPr>
            <w:r w:rsidRPr="00A57436">
              <w:rPr>
                <w:rFonts w:ascii="Times New Roman" w:hAnsi="Times New Roman"/>
                <w:sz w:val="16"/>
                <w:szCs w:val="16"/>
              </w:rPr>
              <w:t>3</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xml:space="preserve">100 / </w:t>
            </w:r>
            <w:r w:rsidR="00F818E6" w:rsidRPr="00A57436">
              <w:rPr>
                <w:rFonts w:ascii="Times New Roman" w:hAnsi="Times New Roman"/>
                <w:sz w:val="16"/>
                <w:szCs w:val="16"/>
              </w:rPr>
              <w:t>6</w:t>
            </w:r>
            <w:r w:rsidR="00A57436" w:rsidRPr="00A57436">
              <w:rPr>
                <w:rFonts w:ascii="Times New Roman" w:hAnsi="Times New Roman"/>
                <w:sz w:val="16"/>
                <w:szCs w:val="16"/>
              </w:rPr>
              <w:t>7</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соответствие</w:t>
            </w:r>
          </w:p>
        </w:tc>
      </w:tr>
      <w:tr w:rsidR="00BC1CB1" w:rsidRPr="00A57436" w:rsidTr="00D814AB">
        <w:tc>
          <w:tcPr>
            <w:tcW w:w="540" w:type="dxa"/>
          </w:tcPr>
          <w:p w:rsidR="00BC1CB1" w:rsidRPr="00A57436" w:rsidRDefault="00BC1CB1" w:rsidP="00D832CA">
            <w:pPr>
              <w:numPr>
                <w:ilvl w:val="0"/>
                <w:numId w:val="13"/>
              </w:numPr>
              <w:spacing w:after="0" w:line="240" w:lineRule="auto"/>
              <w:jc w:val="both"/>
              <w:rPr>
                <w:rFonts w:ascii="Times New Roman" w:hAnsi="Times New Roman"/>
                <w:sz w:val="16"/>
                <w:szCs w:val="16"/>
              </w:rPr>
            </w:pPr>
          </w:p>
        </w:tc>
        <w:tc>
          <w:tcPr>
            <w:tcW w:w="2545" w:type="dxa"/>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Ковальчук О.В.</w:t>
            </w:r>
          </w:p>
        </w:tc>
        <w:tc>
          <w:tcPr>
            <w:tcW w:w="1348"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4</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100 /</w:t>
            </w:r>
            <w:r w:rsidR="00A57436" w:rsidRPr="00A57436">
              <w:rPr>
                <w:rFonts w:ascii="Times New Roman" w:hAnsi="Times New Roman"/>
                <w:sz w:val="16"/>
                <w:szCs w:val="16"/>
              </w:rPr>
              <w:t>61</w:t>
            </w:r>
          </w:p>
        </w:tc>
        <w:tc>
          <w:tcPr>
            <w:tcW w:w="1914" w:type="dxa"/>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соответствие</w:t>
            </w:r>
          </w:p>
        </w:tc>
      </w:tr>
    </w:tbl>
    <w:p w:rsidR="00BC1CB1" w:rsidRPr="00550712" w:rsidRDefault="00BC1CB1" w:rsidP="00210A10">
      <w:pPr>
        <w:jc w:val="both"/>
        <w:rPr>
          <w:rFonts w:ascii="Times New Roman" w:hAnsi="Times New Roman"/>
          <w:sz w:val="24"/>
          <w:szCs w:val="24"/>
        </w:rPr>
      </w:pPr>
      <w:r w:rsidRPr="00550712">
        <w:rPr>
          <w:rFonts w:ascii="Times New Roman" w:hAnsi="Times New Roman"/>
          <w:sz w:val="24"/>
          <w:szCs w:val="24"/>
        </w:rPr>
        <w:t>Результаты качества обученности (%) по классам по итогам года по предметам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1695"/>
        <w:gridCol w:w="2693"/>
        <w:gridCol w:w="2728"/>
        <w:gridCol w:w="1914"/>
      </w:tblGrid>
      <w:tr w:rsidR="00BC1CB1" w:rsidRPr="00A57436" w:rsidTr="00D814AB">
        <w:tc>
          <w:tcPr>
            <w:tcW w:w="540"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 п/п</w:t>
            </w:r>
          </w:p>
        </w:tc>
        <w:tc>
          <w:tcPr>
            <w:tcW w:w="1695"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Класс</w:t>
            </w:r>
          </w:p>
        </w:tc>
        <w:tc>
          <w:tcPr>
            <w:tcW w:w="2693"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Учитель</w:t>
            </w:r>
          </w:p>
        </w:tc>
        <w:tc>
          <w:tcPr>
            <w:tcW w:w="2728"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Предмет</w:t>
            </w:r>
          </w:p>
        </w:tc>
        <w:tc>
          <w:tcPr>
            <w:tcW w:w="1914" w:type="dxa"/>
          </w:tcPr>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Результат</w:t>
            </w:r>
          </w:p>
          <w:p w:rsidR="00BC1CB1" w:rsidRPr="00A57436" w:rsidRDefault="00BC1CB1" w:rsidP="00D814AB">
            <w:pPr>
              <w:spacing w:after="0" w:line="240" w:lineRule="auto"/>
              <w:jc w:val="center"/>
              <w:rPr>
                <w:rFonts w:ascii="Times New Roman" w:hAnsi="Times New Roman"/>
                <w:sz w:val="16"/>
                <w:szCs w:val="16"/>
              </w:rPr>
            </w:pPr>
            <w:r w:rsidRPr="00A57436">
              <w:rPr>
                <w:rFonts w:ascii="Times New Roman" w:hAnsi="Times New Roman"/>
                <w:sz w:val="16"/>
                <w:szCs w:val="16"/>
              </w:rPr>
              <w:t>%</w:t>
            </w:r>
          </w:p>
        </w:tc>
      </w:tr>
      <w:tr w:rsidR="00A74148" w:rsidRPr="00A57436" w:rsidTr="00D814AB">
        <w:tc>
          <w:tcPr>
            <w:tcW w:w="540" w:type="dxa"/>
            <w:vMerge w:val="restart"/>
          </w:tcPr>
          <w:p w:rsidR="00A74148" w:rsidRPr="00A57436" w:rsidRDefault="00A74148" w:rsidP="00064CAD">
            <w:pPr>
              <w:spacing w:after="0" w:line="240" w:lineRule="auto"/>
              <w:rPr>
                <w:rFonts w:ascii="Times New Roman" w:hAnsi="Times New Roman"/>
                <w:sz w:val="16"/>
                <w:szCs w:val="16"/>
              </w:rPr>
            </w:pPr>
            <w:r w:rsidRPr="00A57436">
              <w:rPr>
                <w:rFonts w:ascii="Times New Roman" w:hAnsi="Times New Roman"/>
                <w:sz w:val="16"/>
                <w:szCs w:val="16"/>
              </w:rPr>
              <w:t>1</w:t>
            </w:r>
          </w:p>
        </w:tc>
        <w:tc>
          <w:tcPr>
            <w:tcW w:w="1695" w:type="dxa"/>
            <w:vMerge w:val="restart"/>
          </w:tcPr>
          <w:p w:rsidR="00A74148" w:rsidRPr="00A57436" w:rsidRDefault="008B1461" w:rsidP="00064CAD">
            <w:pPr>
              <w:spacing w:after="0" w:line="240" w:lineRule="auto"/>
              <w:jc w:val="center"/>
              <w:rPr>
                <w:rFonts w:ascii="Times New Roman" w:hAnsi="Times New Roman"/>
                <w:sz w:val="16"/>
                <w:szCs w:val="16"/>
              </w:rPr>
            </w:pPr>
            <w:r w:rsidRPr="00A57436">
              <w:rPr>
                <w:rFonts w:ascii="Times New Roman" w:hAnsi="Times New Roman"/>
                <w:sz w:val="16"/>
                <w:szCs w:val="16"/>
              </w:rPr>
              <w:t>1</w:t>
            </w:r>
          </w:p>
        </w:tc>
        <w:tc>
          <w:tcPr>
            <w:tcW w:w="2693" w:type="dxa"/>
            <w:vMerge w:val="restart"/>
          </w:tcPr>
          <w:p w:rsidR="00A74148" w:rsidRPr="00A57436" w:rsidRDefault="00A57436" w:rsidP="00064CAD">
            <w:pPr>
              <w:spacing w:after="0" w:line="240" w:lineRule="auto"/>
              <w:jc w:val="both"/>
              <w:rPr>
                <w:rFonts w:ascii="Times New Roman" w:hAnsi="Times New Roman"/>
                <w:sz w:val="16"/>
                <w:szCs w:val="16"/>
              </w:rPr>
            </w:pPr>
            <w:r w:rsidRPr="00A57436">
              <w:rPr>
                <w:rFonts w:ascii="Times New Roman" w:hAnsi="Times New Roman"/>
                <w:sz w:val="16"/>
                <w:szCs w:val="16"/>
              </w:rPr>
              <w:t>Левина Л.С.</w:t>
            </w: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A74148" w:rsidRPr="00A57436" w:rsidTr="00D814AB">
        <w:tc>
          <w:tcPr>
            <w:tcW w:w="540" w:type="dxa"/>
            <w:vMerge/>
          </w:tcPr>
          <w:p w:rsidR="00A74148" w:rsidRPr="00A57436" w:rsidRDefault="00A74148" w:rsidP="00D832CA">
            <w:pPr>
              <w:numPr>
                <w:ilvl w:val="0"/>
                <w:numId w:val="14"/>
              </w:numPr>
              <w:spacing w:after="0" w:line="240" w:lineRule="auto"/>
              <w:jc w:val="both"/>
              <w:rPr>
                <w:rFonts w:ascii="Times New Roman" w:hAnsi="Times New Roman"/>
                <w:sz w:val="16"/>
                <w:szCs w:val="16"/>
              </w:rPr>
            </w:pPr>
          </w:p>
        </w:tc>
        <w:tc>
          <w:tcPr>
            <w:tcW w:w="1695" w:type="dxa"/>
            <w:vMerge/>
          </w:tcPr>
          <w:p w:rsidR="00A74148" w:rsidRPr="00A57436" w:rsidRDefault="00A74148" w:rsidP="00064CAD">
            <w:pPr>
              <w:spacing w:after="0" w:line="240" w:lineRule="auto"/>
              <w:jc w:val="center"/>
              <w:rPr>
                <w:rFonts w:ascii="Times New Roman" w:hAnsi="Times New Roman"/>
                <w:sz w:val="16"/>
                <w:szCs w:val="16"/>
              </w:rPr>
            </w:pPr>
          </w:p>
        </w:tc>
        <w:tc>
          <w:tcPr>
            <w:tcW w:w="2693" w:type="dxa"/>
            <w:vMerge/>
          </w:tcPr>
          <w:p w:rsidR="00A74148" w:rsidRPr="00A57436" w:rsidRDefault="00A74148" w:rsidP="00064CAD">
            <w:pPr>
              <w:spacing w:after="0" w:line="240" w:lineRule="auto"/>
              <w:jc w:val="both"/>
              <w:rPr>
                <w:rFonts w:ascii="Times New Roman" w:hAnsi="Times New Roman"/>
                <w:sz w:val="16"/>
                <w:szCs w:val="16"/>
              </w:rPr>
            </w:pP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A74148" w:rsidRPr="00A57436" w:rsidTr="00D814AB">
        <w:tc>
          <w:tcPr>
            <w:tcW w:w="540" w:type="dxa"/>
            <w:vMerge/>
          </w:tcPr>
          <w:p w:rsidR="00A74148" w:rsidRPr="00A57436" w:rsidRDefault="00A74148" w:rsidP="00064CAD">
            <w:pPr>
              <w:spacing w:after="0" w:line="240" w:lineRule="auto"/>
              <w:ind w:left="360"/>
              <w:jc w:val="both"/>
              <w:rPr>
                <w:rFonts w:ascii="Times New Roman" w:hAnsi="Times New Roman"/>
                <w:sz w:val="16"/>
                <w:szCs w:val="16"/>
              </w:rPr>
            </w:pPr>
          </w:p>
        </w:tc>
        <w:tc>
          <w:tcPr>
            <w:tcW w:w="1695" w:type="dxa"/>
            <w:vMerge/>
          </w:tcPr>
          <w:p w:rsidR="00A74148" w:rsidRPr="00A57436" w:rsidRDefault="00A74148" w:rsidP="00064CAD">
            <w:pPr>
              <w:spacing w:after="0" w:line="240" w:lineRule="auto"/>
              <w:jc w:val="center"/>
              <w:rPr>
                <w:rFonts w:ascii="Times New Roman" w:hAnsi="Times New Roman"/>
                <w:sz w:val="16"/>
                <w:szCs w:val="16"/>
              </w:rPr>
            </w:pPr>
          </w:p>
        </w:tc>
        <w:tc>
          <w:tcPr>
            <w:tcW w:w="2693" w:type="dxa"/>
            <w:vMerge/>
          </w:tcPr>
          <w:p w:rsidR="00A74148" w:rsidRPr="00A57436" w:rsidRDefault="00A74148" w:rsidP="00064CAD">
            <w:pPr>
              <w:spacing w:after="0" w:line="240" w:lineRule="auto"/>
              <w:jc w:val="both"/>
              <w:rPr>
                <w:rFonts w:ascii="Times New Roman" w:hAnsi="Times New Roman"/>
                <w:sz w:val="16"/>
                <w:szCs w:val="16"/>
              </w:rPr>
            </w:pPr>
          </w:p>
        </w:tc>
        <w:tc>
          <w:tcPr>
            <w:tcW w:w="2728" w:type="dxa"/>
          </w:tcPr>
          <w:p w:rsidR="00A74148" w:rsidRPr="00A57436" w:rsidRDefault="00A74148" w:rsidP="00064CAD">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A74148" w:rsidRPr="00A57436" w:rsidRDefault="007E07A1" w:rsidP="00064CAD">
            <w:pPr>
              <w:spacing w:after="0" w:line="240" w:lineRule="auto"/>
              <w:jc w:val="center"/>
              <w:rPr>
                <w:rFonts w:ascii="Times New Roman" w:hAnsi="Times New Roman"/>
                <w:sz w:val="16"/>
                <w:szCs w:val="16"/>
              </w:rPr>
            </w:pPr>
            <w:r>
              <w:rPr>
                <w:rFonts w:ascii="Times New Roman" w:hAnsi="Times New Roman"/>
                <w:sz w:val="16"/>
                <w:szCs w:val="16"/>
              </w:rPr>
              <w:t>87,5</w:t>
            </w:r>
          </w:p>
        </w:tc>
      </w:tr>
      <w:tr w:rsidR="00BC1CB1" w:rsidRPr="00A57436" w:rsidTr="00D814AB">
        <w:tc>
          <w:tcPr>
            <w:tcW w:w="540" w:type="dxa"/>
            <w:vMerge w:val="restart"/>
          </w:tcPr>
          <w:p w:rsidR="00BC1CB1" w:rsidRPr="00A57436" w:rsidRDefault="00A74148" w:rsidP="00A74148">
            <w:pPr>
              <w:spacing w:after="0" w:line="240" w:lineRule="auto"/>
              <w:rPr>
                <w:rFonts w:ascii="Times New Roman" w:hAnsi="Times New Roman"/>
                <w:sz w:val="16"/>
                <w:szCs w:val="16"/>
              </w:rPr>
            </w:pPr>
            <w:r w:rsidRPr="00A57436">
              <w:rPr>
                <w:rFonts w:ascii="Times New Roman" w:hAnsi="Times New Roman"/>
                <w:sz w:val="16"/>
                <w:szCs w:val="16"/>
              </w:rPr>
              <w:t>2</w:t>
            </w:r>
          </w:p>
        </w:tc>
        <w:tc>
          <w:tcPr>
            <w:tcW w:w="1695" w:type="dxa"/>
            <w:vMerge w:val="restart"/>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2</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Белименко Л.А.</w:t>
            </w: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71</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64</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3F75A5" w:rsidP="00D814AB">
            <w:pPr>
              <w:spacing w:after="0" w:line="240" w:lineRule="auto"/>
              <w:jc w:val="center"/>
              <w:rPr>
                <w:rFonts w:ascii="Times New Roman" w:hAnsi="Times New Roman"/>
                <w:sz w:val="16"/>
                <w:szCs w:val="16"/>
              </w:rPr>
            </w:pPr>
            <w:r w:rsidRPr="00A57436">
              <w:rPr>
                <w:rFonts w:ascii="Times New Roman" w:hAnsi="Times New Roman"/>
                <w:sz w:val="16"/>
                <w:szCs w:val="16"/>
              </w:rPr>
              <w:t>6</w:t>
            </w:r>
            <w:r w:rsidR="007E07A1">
              <w:rPr>
                <w:rFonts w:ascii="Times New Roman" w:hAnsi="Times New Roman"/>
                <w:sz w:val="16"/>
                <w:szCs w:val="16"/>
              </w:rPr>
              <w:t>4</w:t>
            </w:r>
          </w:p>
        </w:tc>
      </w:tr>
      <w:tr w:rsidR="00BC1CB1" w:rsidRPr="00A57436" w:rsidTr="00D814AB">
        <w:tc>
          <w:tcPr>
            <w:tcW w:w="540" w:type="dxa"/>
            <w:vMerge w:val="restart"/>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3.</w:t>
            </w:r>
          </w:p>
        </w:tc>
        <w:tc>
          <w:tcPr>
            <w:tcW w:w="1695" w:type="dxa"/>
            <w:vMerge w:val="restart"/>
          </w:tcPr>
          <w:p w:rsidR="00BC1CB1" w:rsidRPr="00A57436" w:rsidRDefault="008B1461" w:rsidP="00D814AB">
            <w:pPr>
              <w:spacing w:after="0" w:line="240" w:lineRule="auto"/>
              <w:jc w:val="center"/>
              <w:rPr>
                <w:rFonts w:ascii="Times New Roman" w:hAnsi="Times New Roman"/>
                <w:sz w:val="16"/>
                <w:szCs w:val="16"/>
              </w:rPr>
            </w:pPr>
            <w:r w:rsidRPr="00A57436">
              <w:rPr>
                <w:rFonts w:ascii="Times New Roman" w:hAnsi="Times New Roman"/>
                <w:sz w:val="16"/>
                <w:szCs w:val="16"/>
              </w:rPr>
              <w:t>3</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Мячкина М.М.</w:t>
            </w: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92</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8B1461" w:rsidP="00D814AB">
            <w:pPr>
              <w:spacing w:after="0" w:line="240" w:lineRule="auto"/>
              <w:jc w:val="center"/>
              <w:rPr>
                <w:rFonts w:ascii="Times New Roman" w:hAnsi="Times New Roman"/>
                <w:sz w:val="16"/>
                <w:szCs w:val="16"/>
              </w:rPr>
            </w:pPr>
            <w:r w:rsidRPr="00A57436">
              <w:rPr>
                <w:rFonts w:ascii="Times New Roman" w:hAnsi="Times New Roman"/>
                <w:sz w:val="16"/>
                <w:szCs w:val="16"/>
              </w:rPr>
              <w:t>6</w:t>
            </w:r>
            <w:r w:rsidR="007E07A1">
              <w:rPr>
                <w:rFonts w:ascii="Times New Roman" w:hAnsi="Times New Roman"/>
                <w:sz w:val="16"/>
                <w:szCs w:val="16"/>
              </w:rPr>
              <w:t>7</w:t>
            </w:r>
          </w:p>
        </w:tc>
      </w:tr>
      <w:tr w:rsidR="00BC1CB1" w:rsidRPr="00A57436" w:rsidTr="00D814AB">
        <w:tc>
          <w:tcPr>
            <w:tcW w:w="540" w:type="dxa"/>
            <w:vMerge/>
          </w:tcPr>
          <w:p w:rsidR="00BC1CB1" w:rsidRPr="00A57436" w:rsidRDefault="00BC1CB1" w:rsidP="00D832CA">
            <w:pPr>
              <w:numPr>
                <w:ilvl w:val="0"/>
                <w:numId w:val="14"/>
              </w:num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center"/>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75</w:t>
            </w:r>
          </w:p>
        </w:tc>
      </w:tr>
      <w:tr w:rsidR="00BC1CB1" w:rsidRPr="00A57436" w:rsidTr="00D814AB">
        <w:tc>
          <w:tcPr>
            <w:tcW w:w="540" w:type="dxa"/>
            <w:vMerge w:val="restart"/>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4.</w:t>
            </w:r>
          </w:p>
        </w:tc>
        <w:tc>
          <w:tcPr>
            <w:tcW w:w="1695" w:type="dxa"/>
            <w:vMerge w:val="restart"/>
          </w:tcPr>
          <w:p w:rsidR="00BC1CB1" w:rsidRPr="00A57436" w:rsidRDefault="00A57436" w:rsidP="00D814AB">
            <w:pPr>
              <w:spacing w:after="0" w:line="240" w:lineRule="auto"/>
              <w:jc w:val="center"/>
              <w:rPr>
                <w:rFonts w:ascii="Times New Roman" w:hAnsi="Times New Roman"/>
                <w:sz w:val="16"/>
                <w:szCs w:val="16"/>
              </w:rPr>
            </w:pPr>
            <w:r w:rsidRPr="00A57436">
              <w:rPr>
                <w:rFonts w:ascii="Times New Roman" w:hAnsi="Times New Roman"/>
                <w:sz w:val="16"/>
                <w:szCs w:val="16"/>
              </w:rPr>
              <w:t>4</w:t>
            </w:r>
          </w:p>
        </w:tc>
        <w:tc>
          <w:tcPr>
            <w:tcW w:w="2693" w:type="dxa"/>
            <w:vMerge w:val="restart"/>
          </w:tcPr>
          <w:p w:rsidR="00BC1CB1" w:rsidRPr="00A57436" w:rsidRDefault="00A57436" w:rsidP="00D814AB">
            <w:pPr>
              <w:spacing w:after="0" w:line="240" w:lineRule="auto"/>
              <w:jc w:val="both"/>
              <w:rPr>
                <w:rFonts w:ascii="Times New Roman" w:hAnsi="Times New Roman"/>
                <w:sz w:val="16"/>
                <w:szCs w:val="16"/>
              </w:rPr>
            </w:pPr>
            <w:r w:rsidRPr="00A57436">
              <w:rPr>
                <w:rFonts w:ascii="Times New Roman" w:hAnsi="Times New Roman"/>
                <w:sz w:val="16"/>
                <w:szCs w:val="16"/>
              </w:rPr>
              <w:t>Ковальчук О.В.</w:t>
            </w:r>
          </w:p>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Литература</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72</w:t>
            </w:r>
          </w:p>
        </w:tc>
      </w:tr>
      <w:tr w:rsidR="00BC1CB1" w:rsidRPr="00A57436" w:rsidTr="00D814AB">
        <w:tc>
          <w:tcPr>
            <w:tcW w:w="540" w:type="dxa"/>
            <w:vMerge/>
          </w:tcPr>
          <w:p w:rsidR="00BC1CB1" w:rsidRPr="00A57436" w:rsidRDefault="00BC1CB1" w:rsidP="00D814AB">
            <w:p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both"/>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Русский язык</w:t>
            </w:r>
          </w:p>
        </w:tc>
        <w:tc>
          <w:tcPr>
            <w:tcW w:w="1914" w:type="dxa"/>
          </w:tcPr>
          <w:p w:rsidR="00BC1CB1" w:rsidRPr="00A57436" w:rsidRDefault="007E07A1" w:rsidP="00D814AB">
            <w:pPr>
              <w:spacing w:after="0" w:line="240" w:lineRule="auto"/>
              <w:jc w:val="center"/>
              <w:rPr>
                <w:rFonts w:ascii="Times New Roman" w:hAnsi="Times New Roman"/>
                <w:sz w:val="16"/>
                <w:szCs w:val="16"/>
              </w:rPr>
            </w:pPr>
            <w:r>
              <w:rPr>
                <w:rFonts w:ascii="Times New Roman" w:hAnsi="Times New Roman"/>
                <w:sz w:val="16"/>
                <w:szCs w:val="16"/>
              </w:rPr>
              <w:t>67</w:t>
            </w:r>
          </w:p>
        </w:tc>
      </w:tr>
      <w:tr w:rsidR="00BC1CB1" w:rsidRPr="00A57436" w:rsidTr="00D814AB">
        <w:tc>
          <w:tcPr>
            <w:tcW w:w="540" w:type="dxa"/>
            <w:vMerge/>
          </w:tcPr>
          <w:p w:rsidR="00BC1CB1" w:rsidRPr="00A57436" w:rsidRDefault="00BC1CB1" w:rsidP="00D814AB">
            <w:pPr>
              <w:spacing w:after="0" w:line="240" w:lineRule="auto"/>
              <w:jc w:val="both"/>
              <w:rPr>
                <w:rFonts w:ascii="Times New Roman" w:hAnsi="Times New Roman"/>
                <w:sz w:val="16"/>
                <w:szCs w:val="16"/>
              </w:rPr>
            </w:pPr>
          </w:p>
        </w:tc>
        <w:tc>
          <w:tcPr>
            <w:tcW w:w="1695" w:type="dxa"/>
            <w:vMerge/>
          </w:tcPr>
          <w:p w:rsidR="00BC1CB1" w:rsidRPr="00A57436" w:rsidRDefault="00BC1CB1" w:rsidP="00D814AB">
            <w:pPr>
              <w:spacing w:after="0" w:line="240" w:lineRule="auto"/>
              <w:jc w:val="both"/>
              <w:rPr>
                <w:rFonts w:ascii="Times New Roman" w:hAnsi="Times New Roman"/>
                <w:sz w:val="16"/>
                <w:szCs w:val="16"/>
              </w:rPr>
            </w:pPr>
          </w:p>
        </w:tc>
        <w:tc>
          <w:tcPr>
            <w:tcW w:w="2693" w:type="dxa"/>
            <w:vMerge/>
          </w:tcPr>
          <w:p w:rsidR="00BC1CB1" w:rsidRPr="00A57436" w:rsidRDefault="00BC1CB1" w:rsidP="00D814AB">
            <w:pPr>
              <w:spacing w:after="0" w:line="240" w:lineRule="auto"/>
              <w:jc w:val="both"/>
              <w:rPr>
                <w:rFonts w:ascii="Times New Roman" w:hAnsi="Times New Roman"/>
                <w:sz w:val="16"/>
                <w:szCs w:val="16"/>
              </w:rPr>
            </w:pPr>
          </w:p>
        </w:tc>
        <w:tc>
          <w:tcPr>
            <w:tcW w:w="2728" w:type="dxa"/>
          </w:tcPr>
          <w:p w:rsidR="00BC1CB1" w:rsidRPr="00A57436" w:rsidRDefault="00BC1CB1" w:rsidP="00D814AB">
            <w:pPr>
              <w:spacing w:after="0" w:line="240" w:lineRule="auto"/>
              <w:jc w:val="both"/>
              <w:rPr>
                <w:rFonts w:ascii="Times New Roman" w:hAnsi="Times New Roman"/>
                <w:sz w:val="16"/>
                <w:szCs w:val="16"/>
              </w:rPr>
            </w:pPr>
            <w:r w:rsidRPr="00A57436">
              <w:rPr>
                <w:rFonts w:ascii="Times New Roman" w:hAnsi="Times New Roman"/>
                <w:sz w:val="16"/>
                <w:szCs w:val="16"/>
              </w:rPr>
              <w:t>Математика</w:t>
            </w:r>
          </w:p>
        </w:tc>
        <w:tc>
          <w:tcPr>
            <w:tcW w:w="1914" w:type="dxa"/>
          </w:tcPr>
          <w:p w:rsidR="00BC1CB1" w:rsidRPr="00A57436" w:rsidRDefault="007F0F25" w:rsidP="00D814AB">
            <w:pPr>
              <w:spacing w:after="0" w:line="240" w:lineRule="auto"/>
              <w:jc w:val="center"/>
              <w:rPr>
                <w:rFonts w:ascii="Times New Roman" w:hAnsi="Times New Roman"/>
                <w:sz w:val="16"/>
                <w:szCs w:val="16"/>
              </w:rPr>
            </w:pPr>
            <w:r>
              <w:rPr>
                <w:rFonts w:ascii="Times New Roman" w:hAnsi="Times New Roman"/>
                <w:sz w:val="16"/>
                <w:szCs w:val="16"/>
              </w:rPr>
              <w:t>61</w:t>
            </w:r>
          </w:p>
        </w:tc>
      </w:tr>
    </w:tbl>
    <w:p w:rsidR="0071045D" w:rsidRPr="00B14F91" w:rsidRDefault="00BC1CB1" w:rsidP="004B0C37">
      <w:pPr>
        <w:jc w:val="both"/>
        <w:rPr>
          <w:rFonts w:ascii="Times New Roman" w:hAnsi="Times New Roman"/>
          <w:sz w:val="24"/>
          <w:szCs w:val="24"/>
        </w:rPr>
      </w:pPr>
      <w:r w:rsidRPr="00550712">
        <w:rPr>
          <w:rFonts w:ascii="Times New Roman" w:hAnsi="Times New Roman"/>
          <w:sz w:val="24"/>
          <w:szCs w:val="24"/>
        </w:rPr>
        <w:tab/>
      </w:r>
      <w:r w:rsidR="0071045D">
        <w:rPr>
          <w:rFonts w:ascii="Times New Roman" w:hAnsi="Times New Roman"/>
          <w:sz w:val="24"/>
          <w:szCs w:val="24"/>
        </w:rPr>
        <w:t xml:space="preserve">Уровень ЗУН и результативность преподавания по предметам   выявлены из следующих контрольных проверок: </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3"/>
        <w:gridCol w:w="494"/>
        <w:gridCol w:w="494"/>
        <w:gridCol w:w="494"/>
        <w:gridCol w:w="494"/>
      </w:tblGrid>
      <w:tr w:rsidR="00DF3BE3" w:rsidRPr="00255816" w:rsidTr="00A57436">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1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2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3 кл</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4 кл</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к.р. по математике</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к.р. по русскому языку</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Стартовая техника чтения</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lastRenderedPageBreak/>
              <w:t>Рубежная к.р.№1 по всем предметам</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Рубежная к.р.№2 по всем предметам</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РОК</w:t>
            </w:r>
            <w:r w:rsidR="00A57436" w:rsidRPr="00255816">
              <w:rPr>
                <w:rFonts w:ascii="Times New Roman" w:hAnsi="Times New Roman"/>
                <w:sz w:val="16"/>
                <w:szCs w:val="16"/>
              </w:rPr>
              <w:t>О</w:t>
            </w:r>
            <w:r w:rsidRPr="00255816">
              <w:rPr>
                <w:rFonts w:ascii="Times New Roman" w:hAnsi="Times New Roman"/>
                <w:sz w:val="16"/>
                <w:szCs w:val="16"/>
              </w:rPr>
              <w:t xml:space="preserve"> русский язык, литература</w:t>
            </w: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РОК</w:t>
            </w:r>
            <w:r w:rsidR="00A57436" w:rsidRPr="00255816">
              <w:rPr>
                <w:rFonts w:ascii="Times New Roman" w:hAnsi="Times New Roman"/>
                <w:sz w:val="16"/>
                <w:szCs w:val="16"/>
              </w:rPr>
              <w:t>О</w:t>
            </w:r>
            <w:r w:rsidRPr="00255816">
              <w:rPr>
                <w:rFonts w:ascii="Times New Roman" w:hAnsi="Times New Roman"/>
                <w:sz w:val="16"/>
                <w:szCs w:val="16"/>
              </w:rPr>
              <w:t xml:space="preserve"> математика, ОМ</w:t>
            </w: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71045D" w:rsidP="00A57436">
            <w:pPr>
              <w:rPr>
                <w:rFonts w:ascii="Times New Roman" w:hAnsi="Times New Roman"/>
                <w:sz w:val="16"/>
                <w:szCs w:val="16"/>
              </w:rPr>
            </w:pPr>
          </w:p>
        </w:tc>
        <w:tc>
          <w:tcPr>
            <w:tcW w:w="0" w:type="auto"/>
          </w:tcPr>
          <w:p w:rsidR="0071045D"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A57436" w:rsidRPr="00255816" w:rsidTr="00A57436">
        <w:tc>
          <w:tcPr>
            <w:tcW w:w="0" w:type="auto"/>
          </w:tcPr>
          <w:p w:rsidR="00A57436" w:rsidRPr="00255816" w:rsidRDefault="00A57436" w:rsidP="00A57436">
            <w:pPr>
              <w:rPr>
                <w:rFonts w:ascii="Times New Roman" w:hAnsi="Times New Roman"/>
                <w:sz w:val="16"/>
                <w:szCs w:val="16"/>
              </w:rPr>
            </w:pPr>
            <w:r w:rsidRPr="00255816">
              <w:rPr>
                <w:rFonts w:ascii="Times New Roman" w:hAnsi="Times New Roman"/>
                <w:sz w:val="16"/>
                <w:szCs w:val="16"/>
              </w:rPr>
              <w:t>РОКО комплексная работа</w:t>
            </w: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p>
        </w:tc>
        <w:tc>
          <w:tcPr>
            <w:tcW w:w="0" w:type="auto"/>
          </w:tcPr>
          <w:p w:rsidR="00A57436" w:rsidRPr="00255816" w:rsidRDefault="00A57436"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 xml:space="preserve">Промежуточная аттестация по русскому языку </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Промежуточная аттестация по математике</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c>
          <w:tcPr>
            <w:tcW w:w="0" w:type="auto"/>
          </w:tcPr>
          <w:p w:rsidR="00A97B3E" w:rsidRPr="00255816" w:rsidRDefault="00A97B3E" w:rsidP="00A57436">
            <w:pPr>
              <w:rPr>
                <w:rFonts w:ascii="Times New Roman" w:hAnsi="Times New Roman"/>
                <w:sz w:val="16"/>
                <w:szCs w:val="16"/>
              </w:rPr>
            </w:pPr>
            <w:r w:rsidRPr="00255816">
              <w:rPr>
                <w:rFonts w:ascii="Times New Roman" w:hAnsi="Times New Roman"/>
                <w:sz w:val="16"/>
                <w:szCs w:val="16"/>
              </w:rPr>
              <w:t>+</w:t>
            </w:r>
          </w:p>
        </w:tc>
      </w:tr>
      <w:tr w:rsidR="00DF3BE3" w:rsidRPr="00255816" w:rsidTr="00A57436">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Промежуточная аттестация</w:t>
            </w:r>
            <w:r w:rsidR="00A97B3E" w:rsidRPr="00255816">
              <w:rPr>
                <w:rFonts w:ascii="Times New Roman" w:hAnsi="Times New Roman"/>
                <w:sz w:val="16"/>
                <w:szCs w:val="16"/>
              </w:rPr>
              <w:t xml:space="preserve"> по литературе</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c>
          <w:tcPr>
            <w:tcW w:w="0" w:type="auto"/>
          </w:tcPr>
          <w:p w:rsidR="0071045D" w:rsidRPr="00255816" w:rsidRDefault="0071045D" w:rsidP="00A57436">
            <w:pPr>
              <w:rPr>
                <w:rFonts w:ascii="Times New Roman" w:hAnsi="Times New Roman"/>
                <w:sz w:val="16"/>
                <w:szCs w:val="16"/>
              </w:rPr>
            </w:pPr>
            <w:r w:rsidRPr="00255816">
              <w:rPr>
                <w:rFonts w:ascii="Times New Roman" w:hAnsi="Times New Roman"/>
                <w:sz w:val="16"/>
                <w:szCs w:val="16"/>
              </w:rPr>
              <w:t>+</w:t>
            </w:r>
          </w:p>
        </w:tc>
      </w:tr>
    </w:tbl>
    <w:p w:rsidR="00BC1CB1" w:rsidRDefault="00A57436" w:rsidP="00210A10">
      <w:pPr>
        <w:jc w:val="both"/>
        <w:rPr>
          <w:rFonts w:ascii="Times New Roman" w:hAnsi="Times New Roman"/>
          <w:b/>
          <w:bCs/>
          <w:sz w:val="24"/>
          <w:szCs w:val="24"/>
        </w:rPr>
      </w:pPr>
      <w:r>
        <w:rPr>
          <w:rFonts w:ascii="Times New Roman" w:hAnsi="Times New Roman"/>
          <w:b/>
          <w:bCs/>
          <w:sz w:val="24"/>
          <w:szCs w:val="24"/>
        </w:rPr>
        <w:br w:type="textWrapping" w:clear="all"/>
      </w:r>
      <w:r w:rsidR="00BC1CB1" w:rsidRPr="00550712">
        <w:rPr>
          <w:rFonts w:ascii="Times New Roman" w:hAnsi="Times New Roman"/>
          <w:b/>
          <w:bCs/>
          <w:sz w:val="24"/>
          <w:szCs w:val="24"/>
        </w:rPr>
        <w:t>Выводы, рекомендации:</w:t>
      </w:r>
      <w:r w:rsidR="00BC1CB1">
        <w:rPr>
          <w:rFonts w:ascii="Times New Roman" w:hAnsi="Times New Roman"/>
          <w:b/>
          <w:bCs/>
          <w:sz w:val="24"/>
          <w:szCs w:val="24"/>
        </w:rPr>
        <w:t xml:space="preserve"> </w:t>
      </w:r>
    </w:p>
    <w:p w:rsidR="00BC1CB1" w:rsidRDefault="00BC1CB1" w:rsidP="00D832CA">
      <w:pPr>
        <w:numPr>
          <w:ilvl w:val="0"/>
          <w:numId w:val="16"/>
        </w:numPr>
        <w:spacing w:after="0" w:line="240" w:lineRule="auto"/>
        <w:rPr>
          <w:rFonts w:ascii="Times New Roman" w:hAnsi="Times New Roman"/>
          <w:sz w:val="24"/>
          <w:szCs w:val="24"/>
        </w:rPr>
      </w:pPr>
      <w:r>
        <w:rPr>
          <w:rFonts w:ascii="Times New Roman" w:hAnsi="Times New Roman"/>
          <w:sz w:val="24"/>
          <w:szCs w:val="24"/>
        </w:rPr>
        <w:t>Итоговые контрольные работы по русскому языку, математике, проверка техники чтения  в 1-4 классах выполнены на</w:t>
      </w:r>
      <w:r w:rsidR="00A97B3E">
        <w:rPr>
          <w:rFonts w:ascii="Times New Roman" w:hAnsi="Times New Roman"/>
          <w:sz w:val="24"/>
          <w:szCs w:val="24"/>
        </w:rPr>
        <w:t xml:space="preserve"> достаточном и </w:t>
      </w:r>
      <w:r>
        <w:rPr>
          <w:rFonts w:ascii="Times New Roman" w:hAnsi="Times New Roman"/>
          <w:sz w:val="24"/>
          <w:szCs w:val="24"/>
        </w:rPr>
        <w:t xml:space="preserve"> оптимальном уровне, качество выполнения во всех классах</w:t>
      </w:r>
      <w:r w:rsidR="00A97B3E">
        <w:rPr>
          <w:rFonts w:ascii="Times New Roman" w:hAnsi="Times New Roman"/>
          <w:sz w:val="24"/>
          <w:szCs w:val="24"/>
        </w:rPr>
        <w:t xml:space="preserve"> достаточного и </w:t>
      </w:r>
      <w:r>
        <w:rPr>
          <w:rFonts w:ascii="Times New Roman" w:hAnsi="Times New Roman"/>
          <w:sz w:val="24"/>
          <w:szCs w:val="24"/>
        </w:rPr>
        <w:t xml:space="preserve"> оптимального  уровня.</w:t>
      </w:r>
    </w:p>
    <w:p w:rsidR="00BC1CB1" w:rsidRDefault="00BC1CB1" w:rsidP="00D832CA">
      <w:pPr>
        <w:numPr>
          <w:ilvl w:val="0"/>
          <w:numId w:val="16"/>
        </w:numPr>
        <w:spacing w:after="0" w:line="240" w:lineRule="auto"/>
        <w:rPr>
          <w:rFonts w:ascii="Times New Roman" w:hAnsi="Times New Roman"/>
          <w:sz w:val="24"/>
          <w:szCs w:val="24"/>
        </w:rPr>
      </w:pPr>
      <w:r w:rsidRPr="0021100C">
        <w:rPr>
          <w:rFonts w:ascii="Times New Roman" w:hAnsi="Times New Roman"/>
          <w:sz w:val="24"/>
          <w:szCs w:val="24"/>
        </w:rPr>
        <w:t xml:space="preserve"> </w:t>
      </w:r>
      <w:r w:rsidR="00A97B3E">
        <w:rPr>
          <w:rFonts w:ascii="Times New Roman" w:hAnsi="Times New Roman"/>
          <w:sz w:val="24"/>
          <w:szCs w:val="24"/>
        </w:rPr>
        <w:t>По качест</w:t>
      </w:r>
      <w:r w:rsidR="003A78CC">
        <w:rPr>
          <w:rFonts w:ascii="Times New Roman" w:hAnsi="Times New Roman"/>
          <w:sz w:val="24"/>
          <w:szCs w:val="24"/>
        </w:rPr>
        <w:t xml:space="preserve">венному показателю успеваемости </w:t>
      </w:r>
      <w:r>
        <w:rPr>
          <w:rFonts w:ascii="Times New Roman" w:hAnsi="Times New Roman"/>
          <w:sz w:val="24"/>
          <w:szCs w:val="24"/>
        </w:rPr>
        <w:t xml:space="preserve"> в 1-4 классах</w:t>
      </w:r>
      <w:r w:rsidR="003A78CC">
        <w:rPr>
          <w:rFonts w:ascii="Times New Roman" w:hAnsi="Times New Roman"/>
          <w:sz w:val="24"/>
          <w:szCs w:val="24"/>
        </w:rPr>
        <w:t xml:space="preserve"> на</w:t>
      </w:r>
      <w:r w:rsidR="00C66D6E">
        <w:rPr>
          <w:rFonts w:ascii="Times New Roman" w:hAnsi="Times New Roman"/>
          <w:sz w:val="24"/>
          <w:szCs w:val="24"/>
        </w:rPr>
        <w:t>блюдает</w:t>
      </w:r>
      <w:r w:rsidR="00A53C80">
        <w:rPr>
          <w:rFonts w:ascii="Times New Roman" w:hAnsi="Times New Roman"/>
          <w:sz w:val="24"/>
          <w:szCs w:val="24"/>
        </w:rPr>
        <w:t>ся нестабильность за пять лет</w:t>
      </w:r>
      <w:r w:rsidR="003A78CC">
        <w:rPr>
          <w:rFonts w:ascii="Times New Roman" w:hAnsi="Times New Roman"/>
          <w:sz w:val="24"/>
          <w:szCs w:val="24"/>
        </w:rPr>
        <w:t xml:space="preserve">:  </w:t>
      </w:r>
      <w:r>
        <w:rPr>
          <w:rFonts w:ascii="Times New Roman" w:hAnsi="Times New Roman"/>
          <w:sz w:val="24"/>
          <w:szCs w:val="24"/>
        </w:rPr>
        <w:t xml:space="preserve"> 80</w:t>
      </w:r>
      <w:r w:rsidRPr="0021100C">
        <w:rPr>
          <w:rFonts w:ascii="Times New Roman" w:hAnsi="Times New Roman"/>
          <w:sz w:val="24"/>
          <w:szCs w:val="24"/>
        </w:rPr>
        <w:t>%</w:t>
      </w:r>
      <w:r w:rsidR="003A78CC">
        <w:rPr>
          <w:rFonts w:ascii="Times New Roman" w:hAnsi="Times New Roman"/>
          <w:sz w:val="24"/>
          <w:szCs w:val="24"/>
        </w:rPr>
        <w:t xml:space="preserve">  - </w:t>
      </w:r>
      <w:r>
        <w:rPr>
          <w:rFonts w:ascii="Times New Roman" w:hAnsi="Times New Roman"/>
          <w:sz w:val="24"/>
          <w:szCs w:val="24"/>
        </w:rPr>
        <w:t xml:space="preserve"> 77%</w:t>
      </w:r>
      <w:r w:rsidR="003A78CC">
        <w:rPr>
          <w:rFonts w:ascii="Times New Roman" w:hAnsi="Times New Roman"/>
          <w:sz w:val="24"/>
          <w:szCs w:val="24"/>
        </w:rPr>
        <w:t xml:space="preserve"> - 57%</w:t>
      </w:r>
      <w:r w:rsidR="006927F2">
        <w:rPr>
          <w:rFonts w:ascii="Times New Roman" w:hAnsi="Times New Roman"/>
          <w:sz w:val="24"/>
          <w:szCs w:val="24"/>
        </w:rPr>
        <w:t xml:space="preserve"> - 64</w:t>
      </w:r>
      <w:r w:rsidR="00C66D6E">
        <w:rPr>
          <w:rFonts w:ascii="Times New Roman" w:hAnsi="Times New Roman"/>
          <w:sz w:val="24"/>
          <w:szCs w:val="24"/>
        </w:rPr>
        <w:t>%</w:t>
      </w:r>
      <w:r w:rsidRPr="0021100C">
        <w:rPr>
          <w:rFonts w:ascii="Times New Roman" w:hAnsi="Times New Roman"/>
          <w:sz w:val="24"/>
          <w:szCs w:val="24"/>
        </w:rPr>
        <w:t>.</w:t>
      </w:r>
      <w:r w:rsidR="00A53C80">
        <w:rPr>
          <w:rFonts w:ascii="Times New Roman" w:hAnsi="Times New Roman"/>
          <w:sz w:val="24"/>
          <w:szCs w:val="24"/>
        </w:rPr>
        <w:t xml:space="preserve"> – 63%</w:t>
      </w:r>
      <w:r w:rsidRPr="0021100C">
        <w:rPr>
          <w:rFonts w:ascii="Times New Roman" w:hAnsi="Times New Roman"/>
          <w:sz w:val="24"/>
          <w:szCs w:val="24"/>
        </w:rPr>
        <w:t xml:space="preserve">  </w:t>
      </w:r>
    </w:p>
    <w:p w:rsidR="00BC1CB1" w:rsidRPr="0021100C" w:rsidRDefault="00BC1CB1" w:rsidP="00D832CA">
      <w:pPr>
        <w:numPr>
          <w:ilvl w:val="0"/>
          <w:numId w:val="16"/>
        </w:numPr>
        <w:spacing w:after="0" w:line="240" w:lineRule="auto"/>
        <w:rPr>
          <w:rFonts w:ascii="Times New Roman" w:hAnsi="Times New Roman"/>
          <w:sz w:val="24"/>
          <w:szCs w:val="24"/>
        </w:rPr>
      </w:pPr>
      <w:r w:rsidRPr="0021100C">
        <w:rPr>
          <w:rFonts w:ascii="Times New Roman" w:hAnsi="Times New Roman"/>
          <w:sz w:val="24"/>
          <w:szCs w:val="24"/>
        </w:rPr>
        <w:t xml:space="preserve">Посещенные уроки и результаты контрольных проверок показывают, что преподавание </w:t>
      </w:r>
      <w:r>
        <w:rPr>
          <w:rFonts w:ascii="Times New Roman" w:hAnsi="Times New Roman"/>
          <w:sz w:val="24"/>
          <w:szCs w:val="24"/>
        </w:rPr>
        <w:t xml:space="preserve"> предметов в начальных классах  в </w:t>
      </w:r>
      <w:r w:rsidR="00A53C80">
        <w:rPr>
          <w:rFonts w:ascii="Times New Roman" w:hAnsi="Times New Roman"/>
          <w:sz w:val="24"/>
          <w:szCs w:val="24"/>
        </w:rPr>
        <w:t xml:space="preserve">2014/2015 </w:t>
      </w:r>
      <w:r w:rsidRPr="0021100C">
        <w:rPr>
          <w:rFonts w:ascii="Times New Roman" w:hAnsi="Times New Roman"/>
          <w:sz w:val="24"/>
          <w:szCs w:val="24"/>
        </w:rPr>
        <w:t>учебном году  велось на достаточно</w:t>
      </w:r>
      <w:r w:rsidR="00C66D6E">
        <w:rPr>
          <w:rFonts w:ascii="Times New Roman" w:hAnsi="Times New Roman"/>
          <w:sz w:val="24"/>
          <w:szCs w:val="24"/>
        </w:rPr>
        <w:t xml:space="preserve">м и достаточно </w:t>
      </w:r>
      <w:r w:rsidRPr="0021100C">
        <w:rPr>
          <w:rFonts w:ascii="Times New Roman" w:hAnsi="Times New Roman"/>
          <w:sz w:val="24"/>
          <w:szCs w:val="24"/>
        </w:rPr>
        <w:t xml:space="preserve"> высоком уровне. </w:t>
      </w:r>
    </w:p>
    <w:p w:rsidR="00BC1CB1" w:rsidRDefault="00BC1CB1" w:rsidP="00D832CA">
      <w:pPr>
        <w:numPr>
          <w:ilvl w:val="0"/>
          <w:numId w:val="16"/>
        </w:numPr>
        <w:spacing w:after="0" w:line="240" w:lineRule="auto"/>
        <w:rPr>
          <w:rFonts w:ascii="Times New Roman" w:hAnsi="Times New Roman"/>
          <w:sz w:val="24"/>
          <w:szCs w:val="24"/>
        </w:rPr>
      </w:pPr>
      <w:r w:rsidRPr="00EF3E28">
        <w:rPr>
          <w:rFonts w:ascii="Times New Roman" w:hAnsi="Times New Roman"/>
          <w:sz w:val="24"/>
          <w:szCs w:val="24"/>
        </w:rPr>
        <w:t xml:space="preserve"> В текущее повторение</w:t>
      </w:r>
      <w:r>
        <w:rPr>
          <w:rFonts w:ascii="Times New Roman" w:hAnsi="Times New Roman"/>
          <w:sz w:val="24"/>
          <w:szCs w:val="24"/>
        </w:rPr>
        <w:t xml:space="preserve"> по русскому языку и </w:t>
      </w:r>
      <w:r w:rsidR="00A53C80">
        <w:rPr>
          <w:rFonts w:ascii="Times New Roman" w:hAnsi="Times New Roman"/>
          <w:sz w:val="24"/>
          <w:szCs w:val="24"/>
        </w:rPr>
        <w:t>математике в 1-4 классах  в 2015 – 2016</w:t>
      </w:r>
      <w:r w:rsidRPr="00EF3E28">
        <w:rPr>
          <w:rFonts w:ascii="Times New Roman" w:hAnsi="Times New Roman"/>
          <w:sz w:val="24"/>
          <w:szCs w:val="24"/>
        </w:rPr>
        <w:t xml:space="preserve"> учебном  году включить вопросы, вызвавшие затруднения  у учащихся  в ходе выполнения итоговых  контрольных  работ.</w:t>
      </w:r>
    </w:p>
    <w:p w:rsidR="00BC1CB1" w:rsidRPr="00AA39A4" w:rsidRDefault="00C82F98" w:rsidP="00D832CA">
      <w:pPr>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На должном уровне ведётся работа на уроке и во внеурочное время  </w:t>
      </w:r>
      <w:r w:rsidR="00BC1CB1" w:rsidRPr="00EF3E28">
        <w:rPr>
          <w:rFonts w:ascii="Times New Roman" w:hAnsi="Times New Roman"/>
          <w:sz w:val="24"/>
          <w:szCs w:val="24"/>
        </w:rPr>
        <w:t xml:space="preserve"> с мотивированными на обучение учащимися</w:t>
      </w:r>
      <w:r w:rsidR="00BC1CB1" w:rsidRPr="00AA39A4">
        <w:rPr>
          <w:rFonts w:ascii="Times New Roman" w:hAnsi="Times New Roman"/>
          <w:sz w:val="24"/>
          <w:szCs w:val="24"/>
        </w:rPr>
        <w:t xml:space="preserve">. </w:t>
      </w:r>
    </w:p>
    <w:p w:rsidR="00C66D6E" w:rsidRDefault="00BC1CB1" w:rsidP="00C66D6E">
      <w:pPr>
        <w:numPr>
          <w:ilvl w:val="0"/>
          <w:numId w:val="16"/>
        </w:numPr>
        <w:spacing w:after="0" w:line="240" w:lineRule="auto"/>
        <w:rPr>
          <w:rFonts w:ascii="Times New Roman" w:hAnsi="Times New Roman"/>
          <w:sz w:val="24"/>
          <w:szCs w:val="24"/>
        </w:rPr>
      </w:pPr>
      <w:r w:rsidRPr="00550712">
        <w:rPr>
          <w:rFonts w:ascii="Times New Roman" w:hAnsi="Times New Roman"/>
          <w:sz w:val="24"/>
          <w:szCs w:val="24"/>
        </w:rPr>
        <w:t>Продолжить</w:t>
      </w:r>
      <w:r w:rsidR="00C66D6E">
        <w:rPr>
          <w:rFonts w:ascii="Times New Roman" w:hAnsi="Times New Roman"/>
          <w:sz w:val="24"/>
          <w:szCs w:val="24"/>
        </w:rPr>
        <w:t xml:space="preserve"> работу по совершенствованию методики преподавания предметов через </w:t>
      </w:r>
      <w:r w:rsidRPr="00550712">
        <w:rPr>
          <w:rFonts w:ascii="Times New Roman" w:hAnsi="Times New Roman"/>
          <w:sz w:val="24"/>
          <w:szCs w:val="24"/>
        </w:rPr>
        <w:t xml:space="preserve"> изучение и внедрение</w:t>
      </w:r>
      <w:r w:rsidR="00C66D6E">
        <w:rPr>
          <w:rFonts w:ascii="Times New Roman" w:hAnsi="Times New Roman"/>
          <w:sz w:val="24"/>
          <w:szCs w:val="24"/>
        </w:rPr>
        <w:t xml:space="preserve"> современных педагогических технологий: </w:t>
      </w:r>
      <w:r>
        <w:rPr>
          <w:rFonts w:ascii="Times New Roman" w:hAnsi="Times New Roman"/>
          <w:sz w:val="24"/>
          <w:szCs w:val="24"/>
        </w:rPr>
        <w:t xml:space="preserve"> информационно-коммуникативных,</w:t>
      </w:r>
      <w:r w:rsidR="00C66D6E">
        <w:rPr>
          <w:rFonts w:ascii="Times New Roman" w:hAnsi="Times New Roman"/>
          <w:sz w:val="24"/>
          <w:szCs w:val="24"/>
        </w:rPr>
        <w:t xml:space="preserve"> здоровьесберегающих</w:t>
      </w:r>
      <w:r w:rsidRPr="00550712">
        <w:rPr>
          <w:rFonts w:ascii="Times New Roman" w:hAnsi="Times New Roman"/>
          <w:sz w:val="24"/>
          <w:szCs w:val="24"/>
        </w:rPr>
        <w:t>, лично</w:t>
      </w:r>
      <w:r w:rsidR="00C66D6E">
        <w:rPr>
          <w:rFonts w:ascii="Times New Roman" w:hAnsi="Times New Roman"/>
          <w:sz w:val="24"/>
          <w:szCs w:val="24"/>
        </w:rPr>
        <w:t xml:space="preserve">стно ориентированных. </w:t>
      </w:r>
    </w:p>
    <w:p w:rsidR="00BC1CB1" w:rsidRDefault="00A53C80" w:rsidP="00C66D6E">
      <w:pPr>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 Совершенствовать </w:t>
      </w:r>
      <w:r w:rsidR="00C82F98">
        <w:rPr>
          <w:rFonts w:ascii="Times New Roman" w:hAnsi="Times New Roman"/>
          <w:sz w:val="24"/>
          <w:szCs w:val="24"/>
        </w:rPr>
        <w:t xml:space="preserve"> работу по  внедрению</w:t>
      </w:r>
      <w:r w:rsidR="00BC1CB1">
        <w:rPr>
          <w:rFonts w:ascii="Times New Roman" w:hAnsi="Times New Roman"/>
          <w:sz w:val="24"/>
          <w:szCs w:val="24"/>
        </w:rPr>
        <w:t xml:space="preserve"> ФГОС</w:t>
      </w:r>
      <w:r w:rsidR="00BC1CB1" w:rsidRPr="00550712">
        <w:rPr>
          <w:rFonts w:ascii="Times New Roman" w:hAnsi="Times New Roman"/>
          <w:sz w:val="24"/>
          <w:szCs w:val="24"/>
        </w:rPr>
        <w:t>.</w:t>
      </w:r>
    </w:p>
    <w:p w:rsidR="004B0C37" w:rsidRDefault="004B0C37" w:rsidP="00C82F98">
      <w:pPr>
        <w:rPr>
          <w:rFonts w:ascii="Times New Roman" w:hAnsi="Times New Roman"/>
          <w:b/>
          <w:bCs/>
          <w:sz w:val="24"/>
          <w:szCs w:val="24"/>
        </w:rPr>
      </w:pPr>
    </w:p>
    <w:p w:rsidR="00BC1CB1" w:rsidRPr="009A3DBD" w:rsidRDefault="00BC1CB1" w:rsidP="00C82F98">
      <w:pPr>
        <w:rPr>
          <w:rFonts w:ascii="Times New Roman" w:hAnsi="Times New Roman"/>
          <w:b/>
          <w:bCs/>
          <w:sz w:val="24"/>
          <w:szCs w:val="24"/>
        </w:rPr>
      </w:pPr>
      <w:r>
        <w:rPr>
          <w:rFonts w:ascii="Times New Roman" w:hAnsi="Times New Roman"/>
          <w:b/>
          <w:bCs/>
          <w:sz w:val="24"/>
          <w:szCs w:val="24"/>
        </w:rPr>
        <w:t xml:space="preserve">Общие выводы. Раздел </w:t>
      </w:r>
      <w:r>
        <w:rPr>
          <w:rFonts w:ascii="Times New Roman" w:hAnsi="Times New Roman"/>
          <w:b/>
          <w:bCs/>
          <w:sz w:val="24"/>
          <w:szCs w:val="24"/>
          <w:lang w:val="en-US"/>
        </w:rPr>
        <w:t>II</w:t>
      </w:r>
      <w:r>
        <w:rPr>
          <w:rFonts w:ascii="Times New Roman" w:hAnsi="Times New Roman"/>
          <w:b/>
          <w:bCs/>
          <w:sz w:val="24"/>
          <w:szCs w:val="24"/>
        </w:rPr>
        <w:t>.   2.Анализ</w:t>
      </w:r>
      <w:r w:rsidRPr="00550712">
        <w:rPr>
          <w:rFonts w:ascii="Times New Roman" w:hAnsi="Times New Roman"/>
          <w:b/>
          <w:bCs/>
          <w:sz w:val="24"/>
          <w:szCs w:val="24"/>
        </w:rPr>
        <w:t xml:space="preserve"> результатов учебной</w:t>
      </w:r>
      <w:r w:rsidRPr="00550712">
        <w:rPr>
          <w:rFonts w:ascii="Times New Roman" w:hAnsi="Times New Roman"/>
          <w:b/>
          <w:bCs/>
          <w:sz w:val="24"/>
          <w:szCs w:val="24"/>
          <w:u w:val="single"/>
        </w:rPr>
        <w:t xml:space="preserve"> </w:t>
      </w:r>
      <w:r w:rsidRPr="00550712">
        <w:rPr>
          <w:rFonts w:ascii="Times New Roman" w:hAnsi="Times New Roman"/>
          <w:b/>
          <w:bCs/>
          <w:sz w:val="24"/>
          <w:szCs w:val="24"/>
        </w:rPr>
        <w:t>деятельности</w:t>
      </w:r>
      <w:r>
        <w:rPr>
          <w:rFonts w:ascii="Times New Roman" w:hAnsi="Times New Roman"/>
          <w:b/>
          <w:bCs/>
          <w:sz w:val="24"/>
          <w:szCs w:val="24"/>
        </w:rPr>
        <w:t>:</w:t>
      </w:r>
    </w:p>
    <w:p w:rsidR="00BC1CB1" w:rsidRPr="009A3DBD" w:rsidRDefault="008F4BED" w:rsidP="008F4BED">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Вся работа п</w:t>
      </w:r>
      <w:r w:rsidR="00BC1CB1" w:rsidRPr="00550712">
        <w:rPr>
          <w:rFonts w:ascii="Times New Roman" w:hAnsi="Times New Roman"/>
          <w:sz w:val="24"/>
          <w:szCs w:val="24"/>
        </w:rPr>
        <w:t>ед</w:t>
      </w:r>
      <w:r>
        <w:rPr>
          <w:rFonts w:ascii="Times New Roman" w:hAnsi="Times New Roman"/>
          <w:sz w:val="24"/>
          <w:szCs w:val="24"/>
        </w:rPr>
        <w:t xml:space="preserve">агогического </w:t>
      </w:r>
      <w:r w:rsidR="00BC1CB1">
        <w:rPr>
          <w:rFonts w:ascii="Times New Roman" w:hAnsi="Times New Roman"/>
          <w:sz w:val="24"/>
          <w:szCs w:val="24"/>
        </w:rPr>
        <w:t xml:space="preserve"> </w:t>
      </w:r>
      <w:r w:rsidR="00BC1CB1" w:rsidRPr="00550712">
        <w:rPr>
          <w:rFonts w:ascii="Times New Roman" w:hAnsi="Times New Roman"/>
          <w:sz w:val="24"/>
          <w:szCs w:val="24"/>
        </w:rPr>
        <w:t>коллектив</w:t>
      </w:r>
      <w:r>
        <w:rPr>
          <w:rFonts w:ascii="Times New Roman" w:hAnsi="Times New Roman"/>
          <w:sz w:val="24"/>
          <w:szCs w:val="24"/>
        </w:rPr>
        <w:t xml:space="preserve">а была направлена на решение </w:t>
      </w:r>
      <w:r w:rsidR="006B3503">
        <w:rPr>
          <w:rFonts w:ascii="Times New Roman" w:hAnsi="Times New Roman"/>
          <w:sz w:val="24"/>
          <w:szCs w:val="24"/>
        </w:rPr>
        <w:t xml:space="preserve"> учебны</w:t>
      </w:r>
      <w:r w:rsidR="0018721C">
        <w:rPr>
          <w:rFonts w:ascii="Times New Roman" w:hAnsi="Times New Roman"/>
          <w:sz w:val="24"/>
          <w:szCs w:val="24"/>
        </w:rPr>
        <w:t>х задач</w:t>
      </w:r>
      <w:r>
        <w:rPr>
          <w:rFonts w:ascii="Times New Roman" w:hAnsi="Times New Roman"/>
          <w:sz w:val="24"/>
          <w:szCs w:val="24"/>
        </w:rPr>
        <w:t>, поставленных перед  участник</w:t>
      </w:r>
      <w:r w:rsidR="0018721C">
        <w:rPr>
          <w:rFonts w:ascii="Times New Roman" w:hAnsi="Times New Roman"/>
          <w:sz w:val="24"/>
          <w:szCs w:val="24"/>
        </w:rPr>
        <w:t>ами образовательного процесса в</w:t>
      </w:r>
      <w:r>
        <w:rPr>
          <w:rFonts w:ascii="Times New Roman" w:hAnsi="Times New Roman"/>
          <w:sz w:val="24"/>
          <w:szCs w:val="24"/>
        </w:rPr>
        <w:t xml:space="preserve"> </w:t>
      </w:r>
      <w:r w:rsidR="0018444F">
        <w:rPr>
          <w:rFonts w:ascii="Times New Roman" w:hAnsi="Times New Roman"/>
          <w:sz w:val="24"/>
          <w:szCs w:val="24"/>
        </w:rPr>
        <w:t xml:space="preserve"> 2014/2015</w:t>
      </w:r>
      <w:r w:rsidR="0018721C">
        <w:rPr>
          <w:rFonts w:ascii="Times New Roman" w:hAnsi="Times New Roman"/>
          <w:sz w:val="24"/>
          <w:szCs w:val="24"/>
        </w:rPr>
        <w:t xml:space="preserve"> учебном</w:t>
      </w:r>
      <w:r>
        <w:rPr>
          <w:rFonts w:ascii="Times New Roman" w:hAnsi="Times New Roman"/>
          <w:sz w:val="24"/>
          <w:szCs w:val="24"/>
        </w:rPr>
        <w:t xml:space="preserve">  год</w:t>
      </w:r>
      <w:r w:rsidR="0018721C">
        <w:rPr>
          <w:rFonts w:ascii="Times New Roman" w:hAnsi="Times New Roman"/>
          <w:sz w:val="24"/>
          <w:szCs w:val="24"/>
        </w:rPr>
        <w:t>у</w:t>
      </w:r>
      <w:r w:rsidR="00BC1CB1" w:rsidRPr="00550712">
        <w:rPr>
          <w:rFonts w:ascii="Times New Roman" w:hAnsi="Times New Roman"/>
          <w:sz w:val="24"/>
          <w:szCs w:val="24"/>
        </w:rPr>
        <w:t>.</w:t>
      </w:r>
      <w:r w:rsidR="00BC1CB1">
        <w:rPr>
          <w:rFonts w:ascii="Times New Roman" w:hAnsi="Times New Roman"/>
          <w:sz w:val="24"/>
          <w:szCs w:val="24"/>
        </w:rPr>
        <w:t xml:space="preserve"> </w:t>
      </w:r>
      <w:r>
        <w:rPr>
          <w:rFonts w:ascii="Times New Roman" w:hAnsi="Times New Roman"/>
          <w:sz w:val="24"/>
          <w:szCs w:val="24"/>
        </w:rPr>
        <w:t xml:space="preserve">Учебный год закончился с такими результатами: общая </w:t>
      </w:r>
      <w:r w:rsidR="0018444F">
        <w:rPr>
          <w:rFonts w:ascii="Times New Roman" w:hAnsi="Times New Roman"/>
          <w:sz w:val="24"/>
          <w:szCs w:val="24"/>
        </w:rPr>
        <w:t>успеваемость – 100</w:t>
      </w:r>
      <w:r>
        <w:rPr>
          <w:rFonts w:ascii="Times New Roman" w:hAnsi="Times New Roman"/>
          <w:sz w:val="24"/>
          <w:szCs w:val="24"/>
        </w:rPr>
        <w:t xml:space="preserve">%, </w:t>
      </w:r>
      <w:r w:rsidR="0018444F">
        <w:rPr>
          <w:rFonts w:ascii="Times New Roman" w:hAnsi="Times New Roman"/>
          <w:sz w:val="24"/>
          <w:szCs w:val="24"/>
        </w:rPr>
        <w:t>качественная успеваемость – 55,2</w:t>
      </w:r>
      <w:r>
        <w:rPr>
          <w:rFonts w:ascii="Times New Roman" w:hAnsi="Times New Roman"/>
          <w:sz w:val="24"/>
          <w:szCs w:val="24"/>
        </w:rPr>
        <w:t>%.</w:t>
      </w:r>
      <w:r w:rsidR="0018444F">
        <w:rPr>
          <w:rFonts w:ascii="Times New Roman" w:hAnsi="Times New Roman"/>
          <w:sz w:val="24"/>
          <w:szCs w:val="24"/>
        </w:rPr>
        <w:t xml:space="preserve"> Произошло повышение</w:t>
      </w:r>
      <w:r w:rsidR="005B51AF">
        <w:rPr>
          <w:rFonts w:ascii="Times New Roman" w:hAnsi="Times New Roman"/>
          <w:sz w:val="24"/>
          <w:szCs w:val="24"/>
        </w:rPr>
        <w:t xml:space="preserve"> успеваемости и</w:t>
      </w:r>
      <w:r w:rsidR="0018444F">
        <w:rPr>
          <w:rFonts w:ascii="Times New Roman" w:hAnsi="Times New Roman"/>
          <w:sz w:val="24"/>
          <w:szCs w:val="24"/>
        </w:rPr>
        <w:t xml:space="preserve"> сохранение %</w:t>
      </w:r>
      <w:r w:rsidR="005B51AF">
        <w:rPr>
          <w:rFonts w:ascii="Times New Roman" w:hAnsi="Times New Roman"/>
          <w:sz w:val="24"/>
          <w:szCs w:val="24"/>
        </w:rPr>
        <w:t xml:space="preserve"> качества: </w:t>
      </w:r>
      <w:r w:rsidR="00C82F98">
        <w:rPr>
          <w:rFonts w:ascii="Times New Roman" w:hAnsi="Times New Roman"/>
          <w:sz w:val="24"/>
          <w:szCs w:val="24"/>
        </w:rPr>
        <w:t>50%-</w:t>
      </w:r>
      <w:r w:rsidR="00BC1CB1">
        <w:rPr>
          <w:rFonts w:ascii="Times New Roman" w:hAnsi="Times New Roman"/>
          <w:sz w:val="24"/>
          <w:szCs w:val="24"/>
        </w:rPr>
        <w:t>54%</w:t>
      </w:r>
      <w:r w:rsidR="00955C3C">
        <w:rPr>
          <w:rFonts w:ascii="Times New Roman" w:hAnsi="Times New Roman"/>
          <w:sz w:val="24"/>
          <w:szCs w:val="24"/>
        </w:rPr>
        <w:t>-59%</w:t>
      </w:r>
      <w:r w:rsidR="005B51AF">
        <w:rPr>
          <w:rFonts w:ascii="Times New Roman" w:hAnsi="Times New Roman"/>
          <w:sz w:val="24"/>
          <w:szCs w:val="24"/>
        </w:rPr>
        <w:t>-55,6%</w:t>
      </w:r>
      <w:r w:rsidR="0018444F">
        <w:rPr>
          <w:rFonts w:ascii="Times New Roman" w:hAnsi="Times New Roman"/>
          <w:sz w:val="24"/>
          <w:szCs w:val="24"/>
        </w:rPr>
        <w:t xml:space="preserve"> - 55,2%</w:t>
      </w:r>
      <w:r w:rsidR="00BC1CB1">
        <w:rPr>
          <w:rFonts w:ascii="Times New Roman" w:hAnsi="Times New Roman"/>
          <w:sz w:val="24"/>
          <w:szCs w:val="24"/>
        </w:rPr>
        <w:t>.</w:t>
      </w:r>
    </w:p>
    <w:p w:rsidR="00BC1CB1" w:rsidRPr="00F15BC8" w:rsidRDefault="0018444F" w:rsidP="00D832CA">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По итогам 2014/2015</w:t>
      </w:r>
      <w:r w:rsidR="005B51AF">
        <w:rPr>
          <w:rFonts w:ascii="Times New Roman" w:hAnsi="Times New Roman"/>
          <w:sz w:val="24"/>
          <w:szCs w:val="24"/>
        </w:rPr>
        <w:t xml:space="preserve"> </w:t>
      </w:r>
      <w:r w:rsidR="00955C3C">
        <w:rPr>
          <w:rFonts w:ascii="Times New Roman" w:hAnsi="Times New Roman"/>
          <w:sz w:val="24"/>
          <w:szCs w:val="24"/>
        </w:rPr>
        <w:t xml:space="preserve"> учебного года отмечена положительная динамика качества</w:t>
      </w:r>
      <w:r w:rsidR="00BC1CB1" w:rsidRPr="00F15BC8">
        <w:rPr>
          <w:rFonts w:ascii="Times New Roman" w:hAnsi="Times New Roman"/>
          <w:sz w:val="24"/>
          <w:szCs w:val="24"/>
        </w:rPr>
        <w:t xml:space="preserve"> преподавания</w:t>
      </w:r>
      <w:r w:rsidR="005B51AF">
        <w:rPr>
          <w:rFonts w:ascii="Times New Roman" w:hAnsi="Times New Roman"/>
          <w:sz w:val="24"/>
          <w:szCs w:val="24"/>
        </w:rPr>
        <w:t xml:space="preserve"> следующих предметов учебного плана: </w:t>
      </w:r>
      <w:r w:rsidR="007B375C">
        <w:rPr>
          <w:rFonts w:ascii="Times New Roman" w:hAnsi="Times New Roman"/>
          <w:sz w:val="24"/>
          <w:szCs w:val="24"/>
        </w:rPr>
        <w:t>английский язык, обществознание, математика</w:t>
      </w:r>
      <w:r w:rsidR="005B51AF">
        <w:rPr>
          <w:rFonts w:ascii="Times New Roman" w:hAnsi="Times New Roman"/>
          <w:sz w:val="24"/>
          <w:szCs w:val="24"/>
        </w:rPr>
        <w:t>; стабильные показатели по</w:t>
      </w:r>
      <w:r w:rsidR="007B375C">
        <w:rPr>
          <w:rFonts w:ascii="Times New Roman" w:hAnsi="Times New Roman"/>
          <w:sz w:val="24"/>
          <w:szCs w:val="24"/>
        </w:rPr>
        <w:t xml:space="preserve"> истории, технологии, </w:t>
      </w:r>
      <w:r w:rsidR="005B51AF">
        <w:rPr>
          <w:rFonts w:ascii="Times New Roman" w:hAnsi="Times New Roman"/>
          <w:sz w:val="24"/>
          <w:szCs w:val="24"/>
        </w:rPr>
        <w:t>ОБЖ, ИЗО, музыке; снижение</w:t>
      </w:r>
      <w:r w:rsidR="00B07365">
        <w:rPr>
          <w:rFonts w:ascii="Times New Roman" w:hAnsi="Times New Roman"/>
          <w:sz w:val="24"/>
          <w:szCs w:val="24"/>
        </w:rPr>
        <w:t xml:space="preserve"> показателей по русскому языку</w:t>
      </w:r>
      <w:r w:rsidR="007B375C">
        <w:rPr>
          <w:rFonts w:ascii="Times New Roman" w:hAnsi="Times New Roman"/>
          <w:sz w:val="24"/>
          <w:szCs w:val="24"/>
        </w:rPr>
        <w:t>, физике, химии, географии, биологии, литературе, физкультуре, информатике, МХК.</w:t>
      </w:r>
    </w:p>
    <w:p w:rsidR="00BC1CB1" w:rsidRPr="009A3DBD" w:rsidRDefault="00BC1CB1" w:rsidP="00D832CA">
      <w:pPr>
        <w:pStyle w:val="a4"/>
        <w:numPr>
          <w:ilvl w:val="0"/>
          <w:numId w:val="15"/>
        </w:numPr>
        <w:tabs>
          <w:tab w:val="num" w:pos="426"/>
        </w:tabs>
        <w:spacing w:after="0" w:line="240" w:lineRule="auto"/>
        <w:rPr>
          <w:rFonts w:ascii="Times New Roman" w:hAnsi="Times New Roman"/>
          <w:sz w:val="24"/>
          <w:szCs w:val="24"/>
        </w:rPr>
      </w:pPr>
      <w:r w:rsidRPr="00F15BC8">
        <w:rPr>
          <w:rFonts w:ascii="Times New Roman" w:hAnsi="Times New Roman"/>
          <w:sz w:val="24"/>
          <w:szCs w:val="24"/>
        </w:rPr>
        <w:lastRenderedPageBreak/>
        <w:t>Препода</w:t>
      </w:r>
      <w:r>
        <w:rPr>
          <w:rFonts w:ascii="Times New Roman" w:hAnsi="Times New Roman"/>
          <w:sz w:val="24"/>
          <w:szCs w:val="24"/>
        </w:rPr>
        <w:t xml:space="preserve">вание предметов совершенствовалось </w:t>
      </w:r>
      <w:r w:rsidRPr="00F15BC8">
        <w:rPr>
          <w:rFonts w:ascii="Times New Roman" w:hAnsi="Times New Roman"/>
          <w:sz w:val="24"/>
          <w:szCs w:val="24"/>
        </w:rPr>
        <w:t xml:space="preserve"> через внедрение современных образова</w:t>
      </w:r>
      <w:r w:rsidR="00B07365">
        <w:rPr>
          <w:rFonts w:ascii="Times New Roman" w:hAnsi="Times New Roman"/>
          <w:sz w:val="24"/>
          <w:szCs w:val="24"/>
        </w:rPr>
        <w:t>тельных технологий и</w:t>
      </w:r>
      <w:r w:rsidR="0018721C">
        <w:rPr>
          <w:rFonts w:ascii="Times New Roman" w:hAnsi="Times New Roman"/>
          <w:sz w:val="24"/>
          <w:szCs w:val="24"/>
        </w:rPr>
        <w:t xml:space="preserve"> </w:t>
      </w:r>
      <w:r w:rsidR="00B07365">
        <w:rPr>
          <w:rFonts w:ascii="Times New Roman" w:hAnsi="Times New Roman"/>
          <w:sz w:val="24"/>
          <w:szCs w:val="24"/>
        </w:rPr>
        <w:t xml:space="preserve"> было направлено на развитие личностных, предметных и метапредметных действий</w:t>
      </w:r>
      <w:r w:rsidR="00955C3C">
        <w:rPr>
          <w:rFonts w:ascii="Times New Roman" w:hAnsi="Times New Roman"/>
          <w:sz w:val="24"/>
          <w:szCs w:val="24"/>
        </w:rPr>
        <w:t>.</w:t>
      </w:r>
    </w:p>
    <w:p w:rsidR="00BC1CB1" w:rsidRDefault="00B07365" w:rsidP="00D832CA">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Индивидуальное  развитие ученика проходило через урочную и внеурочную деятельность</w:t>
      </w:r>
      <w:r w:rsidR="00BC1CB1" w:rsidRPr="00550712">
        <w:rPr>
          <w:rFonts w:ascii="Times New Roman" w:hAnsi="Times New Roman"/>
          <w:sz w:val="24"/>
          <w:szCs w:val="24"/>
        </w:rPr>
        <w:t xml:space="preserve">. </w:t>
      </w:r>
    </w:p>
    <w:p w:rsidR="0018721C" w:rsidRDefault="0018721C" w:rsidP="0018721C">
      <w:pPr>
        <w:numPr>
          <w:ilvl w:val="0"/>
          <w:numId w:val="15"/>
        </w:numPr>
        <w:tabs>
          <w:tab w:val="num" w:pos="426"/>
        </w:tabs>
        <w:spacing w:after="0" w:line="240" w:lineRule="auto"/>
        <w:rPr>
          <w:rFonts w:ascii="Times New Roman" w:hAnsi="Times New Roman"/>
          <w:sz w:val="24"/>
          <w:szCs w:val="24"/>
        </w:rPr>
      </w:pPr>
      <w:r w:rsidRPr="00550712">
        <w:rPr>
          <w:rFonts w:ascii="Times New Roman" w:hAnsi="Times New Roman"/>
          <w:sz w:val="24"/>
          <w:szCs w:val="24"/>
        </w:rPr>
        <w:t>Результаты</w:t>
      </w:r>
      <w:r>
        <w:rPr>
          <w:rFonts w:ascii="Times New Roman" w:hAnsi="Times New Roman"/>
          <w:sz w:val="24"/>
          <w:szCs w:val="24"/>
        </w:rPr>
        <w:t xml:space="preserve"> прошедшей  </w:t>
      </w:r>
      <w:r w:rsidRPr="00550712">
        <w:rPr>
          <w:rFonts w:ascii="Times New Roman" w:hAnsi="Times New Roman"/>
          <w:sz w:val="24"/>
          <w:szCs w:val="24"/>
        </w:rPr>
        <w:t xml:space="preserve"> итоговой аттестации</w:t>
      </w:r>
      <w:r>
        <w:rPr>
          <w:rFonts w:ascii="Times New Roman" w:hAnsi="Times New Roman"/>
          <w:sz w:val="24"/>
          <w:szCs w:val="24"/>
        </w:rPr>
        <w:t xml:space="preserve"> в 11 классе </w:t>
      </w:r>
      <w:r w:rsidRPr="00550712">
        <w:rPr>
          <w:rFonts w:ascii="Times New Roman" w:hAnsi="Times New Roman"/>
          <w:sz w:val="24"/>
          <w:szCs w:val="24"/>
        </w:rPr>
        <w:t xml:space="preserve"> показывают, что</w:t>
      </w:r>
      <w:r>
        <w:rPr>
          <w:rFonts w:ascii="Times New Roman" w:hAnsi="Times New Roman"/>
          <w:sz w:val="24"/>
          <w:szCs w:val="24"/>
        </w:rPr>
        <w:t xml:space="preserve"> необходимо проанализировать состояние внутришкольной системы оценки качества индивидуальных достижений учащихся, выявить эффективные формы оценочной деятельности. </w:t>
      </w:r>
    </w:p>
    <w:p w:rsidR="0018721C" w:rsidRDefault="0018721C" w:rsidP="0018721C">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 xml:space="preserve">Каждому учителю  в системе осуществлять контроль над  качеством обучения  по </w:t>
      </w:r>
      <w:r w:rsidR="0016072C">
        <w:rPr>
          <w:rFonts w:ascii="Times New Roman" w:hAnsi="Times New Roman"/>
          <w:sz w:val="24"/>
          <w:szCs w:val="24"/>
        </w:rPr>
        <w:t xml:space="preserve"> </w:t>
      </w:r>
      <w:r>
        <w:rPr>
          <w:rFonts w:ascii="Times New Roman" w:hAnsi="Times New Roman"/>
          <w:sz w:val="24"/>
          <w:szCs w:val="24"/>
        </w:rPr>
        <w:t>предмету  через   тематический учёт знаний учащихся.</w:t>
      </w:r>
    </w:p>
    <w:p w:rsidR="00BC1CB1" w:rsidRPr="005D0C87" w:rsidRDefault="007B375C" w:rsidP="00210A10">
      <w:pPr>
        <w:numPr>
          <w:ilvl w:val="0"/>
          <w:numId w:val="15"/>
        </w:numPr>
        <w:tabs>
          <w:tab w:val="num" w:pos="426"/>
        </w:tabs>
        <w:spacing w:after="0" w:line="240" w:lineRule="auto"/>
        <w:rPr>
          <w:rFonts w:ascii="Times New Roman" w:hAnsi="Times New Roman"/>
          <w:sz w:val="24"/>
          <w:szCs w:val="24"/>
        </w:rPr>
      </w:pPr>
      <w:r>
        <w:rPr>
          <w:rFonts w:ascii="Times New Roman" w:hAnsi="Times New Roman"/>
          <w:sz w:val="24"/>
          <w:szCs w:val="24"/>
        </w:rPr>
        <w:t>В течение 2015/2016 учебного года осуществить  переход</w:t>
      </w:r>
      <w:r w:rsidR="0018721C">
        <w:rPr>
          <w:rFonts w:ascii="Times New Roman" w:hAnsi="Times New Roman"/>
          <w:sz w:val="24"/>
          <w:szCs w:val="24"/>
        </w:rPr>
        <w:t xml:space="preserve"> на ФГОС ООО</w:t>
      </w:r>
      <w:r>
        <w:rPr>
          <w:rFonts w:ascii="Times New Roman" w:hAnsi="Times New Roman"/>
          <w:sz w:val="24"/>
          <w:szCs w:val="24"/>
        </w:rPr>
        <w:t xml:space="preserve"> (5 класс)</w:t>
      </w:r>
      <w:r w:rsidR="0018721C">
        <w:rPr>
          <w:rFonts w:ascii="Times New Roman" w:hAnsi="Times New Roman"/>
          <w:sz w:val="24"/>
          <w:szCs w:val="24"/>
        </w:rPr>
        <w:t>.</w:t>
      </w:r>
    </w:p>
    <w:p w:rsidR="006B3503" w:rsidRDefault="006B3503" w:rsidP="00210A10">
      <w:pPr>
        <w:rPr>
          <w:rFonts w:ascii="Times New Roman" w:hAnsi="Times New Roman"/>
          <w:b/>
          <w:bCs/>
          <w:sz w:val="24"/>
          <w:szCs w:val="24"/>
        </w:rPr>
      </w:pPr>
    </w:p>
    <w:p w:rsidR="00883FE0" w:rsidRDefault="00BC1CB1" w:rsidP="004B0C37">
      <w:pP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xml:space="preserve">. </w:t>
      </w:r>
      <w:r w:rsidR="00515AFA">
        <w:rPr>
          <w:rFonts w:ascii="Times New Roman" w:hAnsi="Times New Roman"/>
          <w:b/>
          <w:bCs/>
          <w:sz w:val="24"/>
          <w:szCs w:val="24"/>
        </w:rPr>
        <w:t>3.Анализ</w:t>
      </w:r>
      <w:r w:rsidR="00515AFA" w:rsidRPr="00550712">
        <w:rPr>
          <w:rFonts w:ascii="Times New Roman" w:hAnsi="Times New Roman"/>
          <w:b/>
          <w:bCs/>
          <w:sz w:val="24"/>
          <w:szCs w:val="24"/>
        </w:rPr>
        <w:t xml:space="preserve"> результатов </w:t>
      </w:r>
      <w:r w:rsidR="00515AFA">
        <w:rPr>
          <w:rFonts w:ascii="Times New Roman" w:hAnsi="Times New Roman"/>
          <w:b/>
          <w:bCs/>
          <w:sz w:val="24"/>
          <w:szCs w:val="24"/>
        </w:rPr>
        <w:t xml:space="preserve"> методической работы    </w:t>
      </w:r>
    </w:p>
    <w:p w:rsidR="00883FE0" w:rsidRPr="00883FE0" w:rsidRDefault="00883FE0" w:rsidP="004B0C37">
      <w:pPr>
        <w:rPr>
          <w:rFonts w:ascii="Times New Roman" w:hAnsi="Times New Roman"/>
          <w:b/>
          <w:bCs/>
          <w:sz w:val="24"/>
          <w:szCs w:val="24"/>
        </w:rPr>
      </w:pPr>
      <w:r w:rsidRPr="00883FE0">
        <w:rPr>
          <w:rFonts w:ascii="Times New Roman" w:hAnsi="Times New Roman"/>
          <w:sz w:val="24"/>
          <w:szCs w:val="24"/>
        </w:rPr>
        <w:t>В анализе  определяется уровень  продуктивности методической работы в округе и её роль в процессе включения педагогов  в режим развития. Изучение вопроса  проведено в соответствии с поставленными целями и задачами по  направлениям деятельности за период 2011-2015гг. В конце анализа сформулированы проблемы и пути их решения</w:t>
      </w:r>
    </w:p>
    <w:p w:rsidR="00883FE0" w:rsidRPr="00883FE0" w:rsidRDefault="00883FE0" w:rsidP="00883FE0">
      <w:pPr>
        <w:rPr>
          <w:rFonts w:cstheme="minorHAnsi"/>
        </w:rPr>
      </w:pPr>
      <w:r w:rsidRPr="00CA34E1">
        <w:rPr>
          <w:rFonts w:ascii="Times New Roman" w:eastAsia="Times New Roman" w:hAnsi="Times New Roman"/>
          <w:b/>
          <w:bCs/>
          <w:lang w:eastAsia="ru-RU"/>
        </w:rPr>
        <w:t>Основная цель</w:t>
      </w:r>
      <w:r w:rsidR="00C26ACA">
        <w:rPr>
          <w:rFonts w:ascii="Times New Roman" w:eastAsia="Times New Roman" w:hAnsi="Times New Roman"/>
          <w:b/>
          <w:bCs/>
          <w:lang w:eastAsia="ru-RU"/>
        </w:rPr>
        <w:t xml:space="preserve"> методической работы 2014/2015 уч г.</w:t>
      </w:r>
      <w:r w:rsidRPr="00CA34E1">
        <w:rPr>
          <w:rFonts w:ascii="Times New Roman" w:eastAsia="Times New Roman" w:hAnsi="Times New Roman"/>
          <w:b/>
          <w:lang w:eastAsia="ru-RU"/>
        </w:rPr>
        <w:t>:</w:t>
      </w:r>
      <w:r w:rsidRPr="00CA34E1">
        <w:rPr>
          <w:rFonts w:ascii="Times New Roman" w:eastAsia="Times New Roman" w:hAnsi="Times New Roman"/>
          <w:lang w:eastAsia="ru-RU"/>
        </w:rPr>
        <w:t xml:space="preserve"> создание оптимальных условий для развития, саморазвития, самореализации личности уча</w:t>
      </w:r>
      <w:r>
        <w:rPr>
          <w:rFonts w:ascii="Times New Roman" w:eastAsia="Times New Roman" w:hAnsi="Times New Roman"/>
          <w:lang w:eastAsia="ru-RU"/>
        </w:rPr>
        <w:t>стников образовательного</w:t>
      </w:r>
      <w:r w:rsidRPr="00CA34E1">
        <w:rPr>
          <w:rFonts w:ascii="Times New Roman" w:eastAsia="Times New Roman" w:hAnsi="Times New Roman"/>
          <w:lang w:eastAsia="ru-RU"/>
        </w:rPr>
        <w:t xml:space="preserve">  процесса, воспитание личности  здоровой, гуманной,  социально мобильной, способной к формированию жизненных позиций и ценностей.                                                                                                                                                                                                                                        </w:t>
      </w:r>
    </w:p>
    <w:p w:rsidR="00883FE0" w:rsidRDefault="00C26ACA" w:rsidP="00883FE0">
      <w:pPr>
        <w:rPr>
          <w:rFonts w:ascii="Times New Roman" w:eastAsia="Times New Roman" w:hAnsi="Times New Roman"/>
          <w:lang w:eastAsia="ru-RU"/>
        </w:rPr>
      </w:pPr>
      <w:r>
        <w:rPr>
          <w:rFonts w:ascii="Times New Roman" w:hAnsi="Times New Roman"/>
          <w:b/>
        </w:rPr>
        <w:t>Коллектив работал над методической</w:t>
      </w:r>
      <w:r w:rsidR="00883FE0" w:rsidRPr="00CA34E1">
        <w:rPr>
          <w:rFonts w:ascii="Times New Roman" w:hAnsi="Times New Roman"/>
          <w:b/>
        </w:rPr>
        <w:t xml:space="preserve">  тем</w:t>
      </w:r>
      <w:r>
        <w:rPr>
          <w:rFonts w:ascii="Times New Roman" w:hAnsi="Times New Roman"/>
          <w:b/>
        </w:rPr>
        <w:t>ой</w:t>
      </w:r>
      <w:r w:rsidR="00883FE0">
        <w:rPr>
          <w:rFonts w:ascii="Times New Roman" w:hAnsi="Times New Roman"/>
        </w:rPr>
        <w:t xml:space="preserve">  </w:t>
      </w:r>
      <w:r>
        <w:rPr>
          <w:rFonts w:ascii="Times New Roman" w:hAnsi="Times New Roman"/>
        </w:rPr>
        <w:t>«</w:t>
      </w:r>
      <w:r w:rsidR="00883FE0" w:rsidRPr="00CA34E1">
        <w:rPr>
          <w:rFonts w:ascii="Times New Roman" w:hAnsi="Times New Roman"/>
        </w:rPr>
        <w:t>Современные подходы к организаци</w:t>
      </w:r>
      <w:r w:rsidR="00883FE0">
        <w:rPr>
          <w:rFonts w:ascii="Times New Roman" w:hAnsi="Times New Roman"/>
        </w:rPr>
        <w:t>и образовательного процесса  в условиях перехода на ФГОС</w:t>
      </w:r>
      <w:r>
        <w:rPr>
          <w:rFonts w:ascii="Times New Roman" w:hAnsi="Times New Roman"/>
        </w:rPr>
        <w:t>»</w:t>
      </w:r>
      <w:r w:rsidR="00883FE0" w:rsidRPr="00CA34E1">
        <w:rPr>
          <w:rFonts w:ascii="Times New Roman" w:hAnsi="Times New Roman"/>
        </w:rPr>
        <w:t>.</w:t>
      </w:r>
      <w:r w:rsidR="00883FE0" w:rsidRPr="00CA34E1">
        <w:rPr>
          <w:rFonts w:ascii="Times New Roman" w:eastAsia="Times New Roman" w:hAnsi="Times New Roman"/>
          <w:lang w:eastAsia="ru-RU"/>
        </w:rPr>
        <w:t xml:space="preserve">                                                                                                                                                                                                                       </w:t>
      </w:r>
    </w:p>
    <w:p w:rsidR="00883FE0" w:rsidRPr="00CA34E1" w:rsidRDefault="00C26ACA" w:rsidP="00883FE0">
      <w:pPr>
        <w:rPr>
          <w:rFonts w:ascii="Times New Roman" w:hAnsi="Times New Roman"/>
          <w:b/>
        </w:rPr>
      </w:pPr>
      <w:r>
        <w:rPr>
          <w:rFonts w:ascii="Times New Roman" w:eastAsia="Times New Roman" w:hAnsi="Times New Roman"/>
          <w:b/>
          <w:bCs/>
          <w:lang w:eastAsia="ru-RU"/>
        </w:rPr>
        <w:t>Были указаны п</w:t>
      </w:r>
      <w:r w:rsidR="00883FE0" w:rsidRPr="00CA34E1">
        <w:rPr>
          <w:rFonts w:ascii="Times New Roman" w:eastAsia="Times New Roman" w:hAnsi="Times New Roman"/>
          <w:b/>
          <w:bCs/>
          <w:lang w:eastAsia="ru-RU"/>
        </w:rPr>
        <w:t>риор</w:t>
      </w:r>
      <w:r w:rsidR="00883FE0">
        <w:rPr>
          <w:rFonts w:ascii="Times New Roman" w:eastAsia="Times New Roman" w:hAnsi="Times New Roman"/>
          <w:b/>
          <w:bCs/>
          <w:lang w:eastAsia="ru-RU"/>
        </w:rPr>
        <w:t>итетные направления работы</w:t>
      </w:r>
      <w:r w:rsidR="00883FE0" w:rsidRPr="00CA34E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поставлены </w:t>
      </w:r>
      <w:r w:rsidR="00883FE0" w:rsidRPr="00CA34E1">
        <w:rPr>
          <w:rFonts w:ascii="Times New Roman" w:eastAsia="Times New Roman" w:hAnsi="Times New Roman"/>
          <w:b/>
          <w:bCs/>
          <w:lang w:eastAsia="ru-RU"/>
        </w:rPr>
        <w:t>задачи:</w:t>
      </w:r>
    </w:p>
    <w:p w:rsidR="00883FE0" w:rsidRPr="00C26ACA" w:rsidRDefault="00883FE0" w:rsidP="00883FE0">
      <w:pPr>
        <w:spacing w:before="100" w:beforeAutospacing="1" w:after="100" w:afterAutospacing="1"/>
        <w:ind w:left="567" w:hanging="283"/>
        <w:rPr>
          <w:rFonts w:ascii="Times New Roman" w:eastAsia="Times New Roman" w:hAnsi="Times New Roman"/>
          <w:b/>
          <w:i/>
          <w:lang w:eastAsia="ru-RU"/>
        </w:rPr>
      </w:pPr>
      <w:r w:rsidRPr="00C26ACA">
        <w:rPr>
          <w:rFonts w:ascii="Cambria" w:eastAsia="Times New Roman" w:hAnsi="Cambria"/>
          <w:b/>
          <w:bCs/>
          <w:i/>
          <w:lang w:eastAsia="ru-RU"/>
        </w:rPr>
        <w:t>1.</w:t>
      </w:r>
      <w:r w:rsidRPr="00C26ACA">
        <w:rPr>
          <w:rFonts w:ascii="Times New Roman" w:eastAsia="Times New Roman" w:hAnsi="Times New Roman"/>
          <w:b/>
          <w:bCs/>
          <w:i/>
          <w:lang w:eastAsia="ru-RU"/>
        </w:rPr>
        <w:t xml:space="preserve">   </w:t>
      </w:r>
      <w:r w:rsidRPr="00C26ACA">
        <w:rPr>
          <w:rFonts w:ascii="Cambria" w:eastAsia="Times New Roman" w:hAnsi="Cambria"/>
          <w:b/>
          <w:bCs/>
          <w:i/>
          <w:lang w:eastAsia="ru-RU"/>
        </w:rPr>
        <w:t xml:space="preserve">Создание условий для повышения качества образовательной подготовки за счет: </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совершенствования механизмов повышения мотивации учащихся к учебной деятельности;</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формирования у учащихся ключевых компетенций в процессе овладения универсальными учебными действиями;</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совершенствования межпредметных связей между системой основного и дополнительного образования;</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 xml:space="preserve">развития внутришкольной системы оценки качества образования в соответствии с требованиями ФГОС. </w:t>
      </w:r>
    </w:p>
    <w:p w:rsidR="00883FE0" w:rsidRPr="00C26ACA" w:rsidRDefault="00883FE0" w:rsidP="00883FE0">
      <w:pPr>
        <w:spacing w:before="100" w:beforeAutospacing="1" w:after="100" w:afterAutospacing="1"/>
        <w:ind w:left="360"/>
        <w:rPr>
          <w:rFonts w:ascii="Times New Roman" w:eastAsia="Times New Roman" w:hAnsi="Times New Roman"/>
          <w:b/>
          <w:i/>
          <w:lang w:eastAsia="ru-RU"/>
        </w:rPr>
      </w:pPr>
      <w:r w:rsidRPr="00C26ACA">
        <w:rPr>
          <w:rFonts w:ascii="Cambria" w:eastAsia="Times New Roman" w:hAnsi="Cambria"/>
          <w:b/>
          <w:bCs/>
          <w:i/>
          <w:lang w:eastAsia="ru-RU"/>
        </w:rPr>
        <w:t>2. Совершенствование воспитательной системы школы на основе работы по:</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активизации совместной работы классных руководителей и учителей-предметников по формир</w:t>
      </w:r>
      <w:r>
        <w:rPr>
          <w:rFonts w:ascii="Cambria" w:eastAsia="Times New Roman" w:hAnsi="Cambria"/>
          <w:lang w:eastAsia="ru-RU"/>
        </w:rPr>
        <w:t>ованию  личностных качеств обучающихся</w:t>
      </w:r>
      <w:r w:rsidRPr="00CA34E1">
        <w:rPr>
          <w:rFonts w:ascii="Cambria" w:eastAsia="Times New Roman" w:hAnsi="Cambria"/>
          <w:lang w:eastAsia="ru-RU"/>
        </w:rPr>
        <w:t xml:space="preserve">;   </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lastRenderedPageBreak/>
        <w:t></w:t>
      </w:r>
      <w:r w:rsidRPr="00CA34E1">
        <w:rPr>
          <w:rFonts w:ascii="Times New Roman" w:eastAsia="Times New Roman" w:hAnsi="Times New Roman"/>
          <w:lang w:eastAsia="ru-RU"/>
        </w:rPr>
        <w:t xml:space="preserve"> </w:t>
      </w:r>
      <w:r w:rsidRPr="00CA34E1">
        <w:rPr>
          <w:rFonts w:ascii="Cambria" w:eastAsia="Times New Roman" w:hAnsi="Cambria"/>
          <w:lang w:eastAsia="ru-RU"/>
        </w:rPr>
        <w:t>сплочению коллективов через повышение мотивации  к совместному участию в общешколь</w:t>
      </w:r>
      <w:r>
        <w:rPr>
          <w:rFonts w:ascii="Cambria" w:eastAsia="Times New Roman" w:hAnsi="Cambria"/>
          <w:lang w:eastAsia="ru-RU"/>
        </w:rPr>
        <w:t>ных мероприятиях, проектной деятельно</w:t>
      </w:r>
      <w:r w:rsidRPr="00CA34E1">
        <w:rPr>
          <w:rFonts w:ascii="Cambria" w:eastAsia="Times New Roman" w:hAnsi="Cambria"/>
          <w:lang w:eastAsia="ru-RU"/>
        </w:rPr>
        <w:t>сти;</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повышению уровня общешкольных мероприятий и конкурсов, улучшению качества проводимых тематических классных часов;</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 xml:space="preserve">расширению форм взаимодействия с родителями; </w:t>
      </w:r>
    </w:p>
    <w:p w:rsidR="00883FE0" w:rsidRPr="00CA34E1" w:rsidRDefault="00883FE0" w:rsidP="00883FE0">
      <w:pPr>
        <w:spacing w:before="100" w:beforeAutospacing="1" w:after="100" w:afterAutospacing="1"/>
        <w:ind w:left="540"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профилактике  девиантных форм поведения и вредных привычек.</w:t>
      </w:r>
    </w:p>
    <w:p w:rsidR="00883FE0" w:rsidRPr="00C26ACA" w:rsidRDefault="00883FE0" w:rsidP="00883FE0">
      <w:pPr>
        <w:spacing w:before="100" w:beforeAutospacing="1" w:after="100" w:afterAutospacing="1"/>
        <w:ind w:left="720" w:hanging="360"/>
        <w:rPr>
          <w:rFonts w:ascii="Times New Roman" w:eastAsia="Times New Roman" w:hAnsi="Times New Roman"/>
          <w:b/>
          <w:lang w:eastAsia="ru-RU"/>
        </w:rPr>
      </w:pPr>
      <w:r w:rsidRPr="00C26ACA">
        <w:rPr>
          <w:rFonts w:ascii="Cambria" w:eastAsia="Times New Roman" w:hAnsi="Cambria"/>
          <w:b/>
          <w:bCs/>
          <w:lang w:eastAsia="ru-RU"/>
        </w:rPr>
        <w:t xml:space="preserve">3. Совершенствование системы дополнительного образования на основе: </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обеспечения благоприятных условий для выявления, развития и поддержки ОД в  интеллектуальной и творческой деятельности;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Pr>
          <w:rFonts w:ascii="Cambria" w:eastAsia="Times New Roman" w:hAnsi="Cambria"/>
          <w:lang w:eastAsia="ru-RU"/>
        </w:rPr>
        <w:t xml:space="preserve">повышения </w:t>
      </w:r>
      <w:r w:rsidRPr="00CA34E1">
        <w:rPr>
          <w:rFonts w:ascii="Cambria" w:eastAsia="Times New Roman" w:hAnsi="Cambria"/>
          <w:lang w:eastAsia="ru-RU"/>
        </w:rPr>
        <w:t xml:space="preserve"> эффективности работы по развитию творческих способностей, интеллектуально-нравственных качеств </w:t>
      </w:r>
      <w:r>
        <w:rPr>
          <w:rFonts w:ascii="Cambria" w:eastAsia="Times New Roman" w:hAnsi="Cambria"/>
          <w:lang w:eastAsia="ru-RU"/>
        </w:rPr>
        <w:t xml:space="preserve"> об</w:t>
      </w:r>
      <w:r w:rsidRPr="00CA34E1">
        <w:rPr>
          <w:rFonts w:ascii="Cambria" w:eastAsia="Times New Roman" w:hAnsi="Cambria"/>
          <w:lang w:eastAsia="ru-RU"/>
        </w:rPr>
        <w:t>уча</w:t>
      </w:r>
      <w:r>
        <w:rPr>
          <w:rFonts w:ascii="Cambria" w:eastAsia="Times New Roman" w:hAnsi="Cambria"/>
          <w:lang w:eastAsia="ru-RU"/>
        </w:rPr>
        <w:t>ю</w:t>
      </w:r>
      <w:r w:rsidRPr="00CA34E1">
        <w:rPr>
          <w:rFonts w:ascii="Cambria" w:eastAsia="Times New Roman" w:hAnsi="Cambria"/>
          <w:lang w:eastAsia="ru-RU"/>
        </w:rPr>
        <w:t>щихся;</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w:t>
      </w:r>
      <w:r>
        <w:rPr>
          <w:rFonts w:ascii="Cambria" w:eastAsia="Times New Roman" w:hAnsi="Cambria"/>
          <w:lang w:eastAsia="ru-RU"/>
        </w:rPr>
        <w:t>звития</w:t>
      </w:r>
      <w:r w:rsidRPr="00CA34E1">
        <w:rPr>
          <w:rFonts w:ascii="Cambria" w:eastAsia="Times New Roman" w:hAnsi="Cambria"/>
          <w:lang w:eastAsia="ru-RU"/>
        </w:rPr>
        <w:t xml:space="preserve"> самореализации, самообразования для дальнейшей профориентации </w:t>
      </w:r>
      <w:r>
        <w:rPr>
          <w:rFonts w:ascii="Cambria" w:eastAsia="Times New Roman" w:hAnsi="Cambria"/>
          <w:lang w:eastAsia="ru-RU"/>
        </w:rPr>
        <w:t>об</w:t>
      </w:r>
      <w:r w:rsidRPr="00CA34E1">
        <w:rPr>
          <w:rFonts w:ascii="Cambria" w:eastAsia="Times New Roman" w:hAnsi="Cambria"/>
          <w:lang w:eastAsia="ru-RU"/>
        </w:rPr>
        <w:t>уча</w:t>
      </w:r>
      <w:r>
        <w:rPr>
          <w:rFonts w:ascii="Cambria" w:eastAsia="Times New Roman" w:hAnsi="Cambria"/>
          <w:lang w:eastAsia="ru-RU"/>
        </w:rPr>
        <w:t>ю</w:t>
      </w:r>
      <w:r w:rsidRPr="00CA34E1">
        <w:rPr>
          <w:rFonts w:ascii="Cambria" w:eastAsia="Times New Roman" w:hAnsi="Cambria"/>
          <w:lang w:eastAsia="ru-RU"/>
        </w:rPr>
        <w:t>щихся.</w:t>
      </w:r>
    </w:p>
    <w:p w:rsidR="00883FE0" w:rsidRPr="00C26ACA" w:rsidRDefault="00883FE0" w:rsidP="00883FE0">
      <w:pPr>
        <w:spacing w:before="100" w:beforeAutospacing="1" w:after="100" w:afterAutospacing="1"/>
        <w:ind w:left="900" w:hanging="474"/>
        <w:jc w:val="both"/>
        <w:rPr>
          <w:rFonts w:ascii="Times New Roman" w:eastAsia="Times New Roman" w:hAnsi="Times New Roman"/>
          <w:b/>
          <w:i/>
          <w:lang w:eastAsia="ru-RU"/>
        </w:rPr>
      </w:pPr>
      <w:r w:rsidRPr="00C26ACA">
        <w:rPr>
          <w:rFonts w:ascii="Cambria" w:eastAsia="Times New Roman" w:hAnsi="Cambria"/>
          <w:b/>
          <w:bCs/>
          <w:i/>
          <w:lang w:eastAsia="ru-RU"/>
        </w:rPr>
        <w:t>4. Повышение профессиональной компетентности через:</w:t>
      </w:r>
    </w:p>
    <w:p w:rsidR="00883FE0" w:rsidRPr="00CA34E1" w:rsidRDefault="00883FE0" w:rsidP="00883FE0">
      <w:pPr>
        <w:spacing w:before="100" w:beforeAutospacing="1" w:after="100" w:afterAutospacing="1"/>
        <w:ind w:left="567" w:hanging="283"/>
        <w:jc w:val="both"/>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развитие внутришкольной системы  повышения квалификации учителей;</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совершенствование организационной, аналитической, прогнозирующей и творческой деятельности школьных МО;</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развитие системы самообразования, презентацию портфолио результатов их деятельности.</w:t>
      </w:r>
    </w:p>
    <w:p w:rsidR="00883FE0" w:rsidRPr="00C26ACA" w:rsidRDefault="00883FE0" w:rsidP="00883FE0">
      <w:pPr>
        <w:spacing w:before="100" w:beforeAutospacing="1" w:after="100" w:afterAutospacing="1"/>
        <w:ind w:left="1260" w:hanging="834"/>
        <w:rPr>
          <w:rFonts w:ascii="Times New Roman" w:eastAsia="Times New Roman" w:hAnsi="Times New Roman"/>
          <w:b/>
          <w:lang w:eastAsia="ru-RU"/>
        </w:rPr>
      </w:pPr>
      <w:r w:rsidRPr="00C26ACA">
        <w:rPr>
          <w:rFonts w:ascii="Cambria" w:eastAsia="Times New Roman" w:hAnsi="Cambria"/>
          <w:b/>
          <w:bCs/>
          <w:lang w:eastAsia="ru-RU"/>
        </w:rPr>
        <w:t>5.</w:t>
      </w:r>
      <w:r w:rsidRPr="00C26ACA">
        <w:rPr>
          <w:rFonts w:ascii="Times New Roman" w:eastAsia="Times New Roman" w:hAnsi="Times New Roman"/>
          <w:b/>
          <w:bCs/>
          <w:lang w:eastAsia="ru-RU"/>
        </w:rPr>
        <w:t xml:space="preserve">   </w:t>
      </w:r>
      <w:r w:rsidRPr="00C26ACA">
        <w:rPr>
          <w:rFonts w:ascii="Cambria" w:eastAsia="Times New Roman" w:hAnsi="Cambria"/>
          <w:b/>
          <w:bCs/>
          <w:lang w:eastAsia="ru-RU"/>
        </w:rPr>
        <w:t>Совершенствование информационной образовательной среды школы за счет:</w:t>
      </w:r>
    </w:p>
    <w:p w:rsidR="00883FE0" w:rsidRPr="00CA34E1" w:rsidRDefault="00883FE0" w:rsidP="00883FE0">
      <w:pPr>
        <w:spacing w:before="100" w:beforeAutospacing="1" w:after="100" w:afterAutospacing="1"/>
        <w:ind w:left="540" w:hanging="256"/>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эффективного использования в урочной и внеурочной деятельности  компьютерной техники;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модернизации официального сайта школы в соответствии с  различными направлениями  деятельности;</w:t>
      </w:r>
    </w:p>
    <w:p w:rsidR="00883FE0" w:rsidRPr="00CA34E1" w:rsidRDefault="00883FE0" w:rsidP="00883FE0">
      <w:pPr>
        <w:spacing w:before="100" w:beforeAutospacing="1" w:after="100" w:afterAutospacing="1"/>
        <w:ind w:left="567" w:hanging="283"/>
        <w:rPr>
          <w:rFonts w:ascii="Times New Roman" w:eastAsia="Times New Roman" w:hAnsi="Times New Roman"/>
          <w:lang w:eastAsia="ru-RU"/>
        </w:rPr>
      </w:pPr>
      <w:r w:rsidRPr="00CA34E1">
        <w:rPr>
          <w:rFonts w:ascii="Wingdings" w:eastAsia="Times New Roman" w:hAnsi="Wingdings"/>
          <w:lang w:eastAsia="ru-RU"/>
        </w:rPr>
        <w:t></w:t>
      </w:r>
      <w:r w:rsidRPr="00CA34E1">
        <w:rPr>
          <w:rFonts w:ascii="Times New Roman" w:eastAsia="Times New Roman" w:hAnsi="Times New Roman"/>
          <w:lang w:eastAsia="ru-RU"/>
        </w:rPr>
        <w:t xml:space="preserve"> </w:t>
      </w:r>
      <w:r w:rsidRPr="00CA34E1">
        <w:rPr>
          <w:rFonts w:ascii="Cambria" w:eastAsia="Times New Roman" w:hAnsi="Cambria"/>
          <w:lang w:eastAsia="ru-RU"/>
        </w:rPr>
        <w:t>организации постоянно действующих консультаций и семинаров по вопросам, связанным с использованием ИКТ.</w:t>
      </w:r>
    </w:p>
    <w:p w:rsidR="00883FE0" w:rsidRPr="008F05CE" w:rsidRDefault="00C26ACA" w:rsidP="00883FE0">
      <w:pPr>
        <w:spacing w:before="100" w:beforeAutospacing="1" w:after="100" w:afterAutospacing="1"/>
        <w:ind w:left="567" w:hanging="283"/>
        <w:jc w:val="both"/>
        <w:rPr>
          <w:rFonts w:ascii="Times New Roman" w:eastAsia="Times New Roman" w:hAnsi="Times New Roman"/>
          <w:b/>
          <w:lang w:eastAsia="ru-RU"/>
        </w:rPr>
      </w:pPr>
      <w:r>
        <w:rPr>
          <w:rFonts w:ascii="Times New Roman" w:hAnsi="Times New Roman"/>
          <w:b/>
        </w:rPr>
        <w:t>Спланированы и проведены ПЕДСОВЕТЫ:</w:t>
      </w:r>
      <w:r w:rsidR="00883FE0" w:rsidRPr="008F05CE">
        <w:rPr>
          <w:rFonts w:ascii="Times New Roman" w:eastAsia="Times New Roman" w:hAnsi="Times New Roman"/>
          <w:b/>
          <w:lang w:eastAsia="ru-RU"/>
        </w:rPr>
        <w:t xml:space="preserve">  </w:t>
      </w:r>
    </w:p>
    <w:p w:rsidR="00883FE0" w:rsidRPr="00CA34E1" w:rsidRDefault="00883FE0" w:rsidP="00883FE0">
      <w:pPr>
        <w:spacing w:before="100" w:beforeAutospacing="1" w:after="100" w:afterAutospacing="1"/>
        <w:rPr>
          <w:rFonts w:ascii="Times New Roman" w:eastAsia="Times New Roman" w:hAnsi="Times New Roman"/>
          <w:lang w:eastAsia="ru-RU"/>
        </w:rPr>
      </w:pPr>
      <w:r w:rsidRPr="00CA34E1">
        <w:rPr>
          <w:rFonts w:ascii="Times New Roman" w:hAnsi="Times New Roman"/>
        </w:rPr>
        <w:lastRenderedPageBreak/>
        <w:t>АВГУСТ:  «</w:t>
      </w:r>
      <w:r w:rsidRPr="00CA34E1">
        <w:rPr>
          <w:rFonts w:ascii="Times New Roman" w:eastAsia="Times New Roman" w:hAnsi="Times New Roman"/>
          <w:lang w:eastAsia="ru-RU"/>
        </w:rPr>
        <w:t>От разнообразия возможностей к многообразию результатов.</w:t>
      </w:r>
      <w:r w:rsidRPr="00CA34E1">
        <w:rPr>
          <w:rFonts w:ascii="Times New Roman" w:hAnsi="Times New Roman"/>
        </w:rPr>
        <w:t xml:space="preserve"> </w:t>
      </w:r>
      <w:r w:rsidRPr="00CA34E1">
        <w:rPr>
          <w:rFonts w:ascii="Times New Roman" w:hAnsi="Times New Roman"/>
          <w:i/>
        </w:rPr>
        <w:t>Цель.</w:t>
      </w:r>
      <w:r w:rsidRPr="00CA34E1">
        <w:rPr>
          <w:rFonts w:ascii="Times New Roman" w:hAnsi="Times New Roman"/>
        </w:rPr>
        <w:t xml:space="preserve"> </w:t>
      </w:r>
      <w:r>
        <w:rPr>
          <w:rFonts w:ascii="Times New Roman" w:eastAsia="Times New Roman" w:hAnsi="Times New Roman"/>
          <w:lang w:eastAsia="ru-RU"/>
        </w:rPr>
        <w:t xml:space="preserve">Провести </w:t>
      </w:r>
      <w:r w:rsidRPr="00CA34E1">
        <w:rPr>
          <w:rFonts w:ascii="Times New Roman" w:eastAsia="Times New Roman" w:hAnsi="Times New Roman"/>
          <w:lang w:eastAsia="ru-RU"/>
        </w:rPr>
        <w:t>анализ образовательного процесса по конечным результатам, определить возможности ОУ для повышения качества образования.</w:t>
      </w:r>
    </w:p>
    <w:p w:rsidR="00883FE0" w:rsidRPr="00CA34E1" w:rsidRDefault="00883FE0" w:rsidP="00883FE0">
      <w:pPr>
        <w:spacing w:after="0" w:line="240" w:lineRule="auto"/>
        <w:rPr>
          <w:rFonts w:ascii="Times New Roman" w:hAnsi="Times New Roman"/>
        </w:rPr>
      </w:pPr>
      <w:r w:rsidRPr="00CA34E1">
        <w:rPr>
          <w:rFonts w:ascii="Times New Roman" w:hAnsi="Times New Roman"/>
        </w:rPr>
        <w:t>НОЯБРЬ:  «</w:t>
      </w:r>
      <w:r w:rsidRPr="00CA34E1">
        <w:rPr>
          <w:rFonts w:ascii="Times New Roman" w:eastAsia="Times New Roman" w:hAnsi="Times New Roman"/>
          <w:lang w:eastAsia="ru-RU"/>
        </w:rPr>
        <w:t xml:space="preserve">Создание единого методического пространства образовательного комплекса как  условие реализации профессионального мастерства </w:t>
      </w:r>
      <w:r w:rsidRPr="00CA34E1">
        <w:rPr>
          <w:rFonts w:ascii="Times New Roman" w:eastAsia="Times New Roman" w:hAnsi="Times New Roman"/>
          <w:bCs/>
          <w:lang w:eastAsia="ru-RU"/>
        </w:rPr>
        <w:t>педагогов»</w:t>
      </w:r>
      <w:r w:rsidRPr="00CA34E1">
        <w:rPr>
          <w:rFonts w:ascii="Times New Roman" w:eastAsia="Times New Roman" w:hAnsi="Times New Roman"/>
          <w:lang w:eastAsia="ru-RU"/>
        </w:rPr>
        <w:t xml:space="preserve">. </w:t>
      </w:r>
      <w:r w:rsidRPr="00CA34E1">
        <w:rPr>
          <w:rFonts w:ascii="Times New Roman" w:hAnsi="Times New Roman"/>
          <w:i/>
        </w:rPr>
        <w:t>Цель.</w:t>
      </w:r>
      <w:r w:rsidRPr="00CA34E1">
        <w:rPr>
          <w:rFonts w:ascii="Times New Roman" w:hAnsi="Times New Roman"/>
        </w:rPr>
        <w:t xml:space="preserve"> </w:t>
      </w:r>
      <w:r w:rsidRPr="00CA34E1">
        <w:rPr>
          <w:rFonts w:ascii="Times New Roman" w:eastAsia="Times New Roman" w:hAnsi="Times New Roman"/>
          <w:lang w:eastAsia="ru-RU"/>
        </w:rPr>
        <w:t>Обеспечение развития ОУ как системы, ориентированной на новые образовательные стандарты.</w:t>
      </w:r>
      <w:r w:rsidRPr="00CA34E1">
        <w:rPr>
          <w:rFonts w:ascii="Times New Roman" w:hAnsi="Times New Roman"/>
        </w:rPr>
        <w:t xml:space="preserve"> </w:t>
      </w:r>
    </w:p>
    <w:p w:rsidR="00883FE0" w:rsidRPr="00CA34E1" w:rsidRDefault="00883FE0" w:rsidP="00883FE0">
      <w:pPr>
        <w:tabs>
          <w:tab w:val="center" w:pos="2055"/>
        </w:tabs>
        <w:spacing w:before="100" w:beforeAutospacing="1" w:after="100" w:afterAutospacing="1" w:line="240" w:lineRule="auto"/>
        <w:rPr>
          <w:rFonts w:ascii="Times New Roman" w:eastAsia="Times New Roman" w:hAnsi="Times New Roman"/>
          <w:lang w:eastAsia="ru-RU"/>
        </w:rPr>
      </w:pPr>
      <w:r w:rsidRPr="00CA34E1">
        <w:rPr>
          <w:rFonts w:ascii="Times New Roman" w:hAnsi="Times New Roman"/>
        </w:rPr>
        <w:t xml:space="preserve"> ФЕВРАЛЬ: «</w:t>
      </w:r>
      <w:r w:rsidRPr="00CA34E1">
        <w:rPr>
          <w:rFonts w:ascii="Times New Roman" w:eastAsia="Times New Roman" w:hAnsi="Times New Roman"/>
          <w:lang w:eastAsia="ru-RU"/>
        </w:rPr>
        <w:t xml:space="preserve">Система оценки качества образовательного результата: проблема профессионального единства. От результатов диагностических работ к независимой оценке  ЕГЭ и ГИА». </w:t>
      </w:r>
      <w:r w:rsidRPr="00CA34E1">
        <w:rPr>
          <w:rFonts w:ascii="Times New Roman" w:eastAsia="Times New Roman" w:hAnsi="Times New Roman"/>
          <w:i/>
          <w:lang w:eastAsia="ru-RU"/>
        </w:rPr>
        <w:t xml:space="preserve">Цель. </w:t>
      </w:r>
      <w:r w:rsidRPr="00CA34E1">
        <w:rPr>
          <w:rFonts w:ascii="Times New Roman" w:eastAsia="Times New Roman" w:hAnsi="Times New Roman"/>
          <w:lang w:eastAsia="ru-RU"/>
        </w:rPr>
        <w:t>Анализ состояния внутришкольной системы оценки качества индивидуальных достижений учащихся. Выявление эффективных форм оценочной деятельности. Изучение, обобщение и распространение передового опыта образования.</w:t>
      </w:r>
    </w:p>
    <w:p w:rsidR="00883FE0" w:rsidRDefault="00883FE0" w:rsidP="00883FE0">
      <w:pPr>
        <w:spacing w:before="100" w:beforeAutospacing="1" w:after="100" w:afterAutospacing="1" w:line="240" w:lineRule="auto"/>
        <w:rPr>
          <w:rFonts w:ascii="Times New Roman" w:eastAsia="Times New Roman" w:hAnsi="Times New Roman"/>
          <w:sz w:val="24"/>
          <w:szCs w:val="24"/>
          <w:lang w:eastAsia="ru-RU"/>
        </w:rPr>
      </w:pPr>
      <w:r w:rsidRPr="00CA34E1">
        <w:rPr>
          <w:rFonts w:ascii="Times New Roman" w:hAnsi="Times New Roman"/>
        </w:rPr>
        <w:t xml:space="preserve">АПРЕЛЬ: </w:t>
      </w:r>
      <w:r w:rsidRPr="00CA34E1">
        <w:rPr>
          <w:rFonts w:ascii="Times New Roman" w:eastAsia="Times New Roman" w:hAnsi="Times New Roman"/>
          <w:bCs/>
          <w:lang w:eastAsia="ru-RU"/>
        </w:rPr>
        <w:t xml:space="preserve">«ФГОС – стратегия обновления содержания основного общего образования и достижения нового качества его результатов».   </w:t>
      </w:r>
      <w:r w:rsidRPr="00CA34E1">
        <w:rPr>
          <w:rFonts w:ascii="Times New Roman" w:eastAsia="Times New Roman" w:hAnsi="Times New Roman"/>
          <w:bCs/>
          <w:i/>
          <w:lang w:eastAsia="ru-RU"/>
        </w:rPr>
        <w:t>Цель.</w:t>
      </w:r>
      <w:r w:rsidRPr="00CA34E1">
        <w:rPr>
          <w:rFonts w:ascii="Times New Roman" w:eastAsia="Times New Roman" w:hAnsi="Times New Roman"/>
          <w:bCs/>
          <w:lang w:eastAsia="ru-RU"/>
        </w:rPr>
        <w:t xml:space="preserve"> О</w:t>
      </w:r>
      <w:r w:rsidRPr="00CA34E1">
        <w:rPr>
          <w:rFonts w:ascii="Times New Roman" w:eastAsia="Times New Roman" w:hAnsi="Times New Roman"/>
          <w:lang w:eastAsia="ru-RU"/>
        </w:rPr>
        <w:t>бозначить направления по введению с 2015 – 2016 учебного года в МАОУ ПСОШ  ФГОС ООО</w:t>
      </w:r>
      <w:r>
        <w:rPr>
          <w:rFonts w:ascii="Times New Roman" w:eastAsia="Times New Roman" w:hAnsi="Times New Roman"/>
          <w:sz w:val="24"/>
          <w:szCs w:val="24"/>
          <w:lang w:eastAsia="ru-RU"/>
        </w:rPr>
        <w:t>.</w:t>
      </w:r>
    </w:p>
    <w:p w:rsidR="00883FE0" w:rsidRPr="001517FD" w:rsidRDefault="00883FE0" w:rsidP="00883FE0">
      <w:pPr>
        <w:spacing w:before="100" w:beforeAutospacing="1" w:after="100" w:afterAutospacing="1" w:line="240" w:lineRule="auto"/>
        <w:rPr>
          <w:rFonts w:ascii="Times New Roman" w:eastAsia="Times New Roman" w:hAnsi="Times New Roman"/>
          <w:b/>
          <w:sz w:val="24"/>
          <w:szCs w:val="24"/>
          <w:lang w:eastAsia="ru-RU"/>
        </w:rPr>
      </w:pPr>
      <w:r w:rsidRPr="001517FD">
        <w:rPr>
          <w:rFonts w:ascii="Times New Roman" w:eastAsia="Times New Roman" w:hAnsi="Times New Roman"/>
          <w:b/>
          <w:sz w:val="24"/>
          <w:szCs w:val="24"/>
          <w:lang w:eastAsia="ru-RU"/>
        </w:rPr>
        <w:t>Педагогические кадры Прокуткинского образовательного округа</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Всего педагогов</w:t>
      </w:r>
      <w:r w:rsidRPr="004C764F">
        <w:rPr>
          <w:rFonts w:ascii="Times New Roman" w:hAnsi="Times New Roman"/>
          <w:b/>
          <w:sz w:val="24"/>
          <w:szCs w:val="24"/>
        </w:rPr>
        <w:t xml:space="preserve"> </w:t>
      </w:r>
      <w:r w:rsidRPr="004C764F">
        <w:rPr>
          <w:rFonts w:ascii="Times New Roman" w:hAnsi="Times New Roman"/>
          <w:sz w:val="24"/>
          <w:szCs w:val="24"/>
        </w:rPr>
        <w:t xml:space="preserve"> - 27, высшее образование – 21, среднее специальное образование – 5.</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Имеют высшую категорию – 7, первую категорию – 6, соответствие - 11, без категории – 4</w:t>
      </w:r>
    </w:p>
    <w:p w:rsidR="00883FE0" w:rsidRPr="004C764F" w:rsidRDefault="00883FE0" w:rsidP="00883FE0">
      <w:pPr>
        <w:spacing w:before="100" w:beforeAutospacing="1" w:after="100" w:afterAutospacing="1" w:line="240" w:lineRule="auto"/>
        <w:rPr>
          <w:rFonts w:ascii="Times New Roman" w:hAnsi="Times New Roman"/>
          <w:sz w:val="24"/>
          <w:szCs w:val="24"/>
        </w:rPr>
      </w:pPr>
      <w:r w:rsidRPr="004C764F">
        <w:rPr>
          <w:rFonts w:ascii="Times New Roman" w:hAnsi="Times New Roman"/>
          <w:sz w:val="24"/>
          <w:szCs w:val="24"/>
        </w:rPr>
        <w:t>Педагогический стаж до 3 лет – 5, до 10 лет – 3, до 25 лет – 8, свыше 25 лет – 11.</w:t>
      </w:r>
    </w:p>
    <w:p w:rsidR="00883FE0" w:rsidRPr="004C764F" w:rsidRDefault="00883FE0" w:rsidP="00883FE0">
      <w:p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b/>
          <w:bCs/>
          <w:sz w:val="24"/>
          <w:szCs w:val="24"/>
          <w:lang w:eastAsia="ru-RU"/>
        </w:rPr>
        <w:t>Формы методической работы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Педагогический совет</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Методический совет</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Методические пятиминутки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Методические объединения</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Творческие группы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Семинары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Мастер-классы</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Научно-практические конференции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Школа молодого учителя</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Индивидуальные консультации с учителями-предметниками</w:t>
      </w:r>
    </w:p>
    <w:p w:rsidR="00883FE0" w:rsidRPr="004C764F"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Аттестационные мероприятия</w:t>
      </w:r>
    </w:p>
    <w:p w:rsidR="00883FE0" w:rsidRDefault="00883FE0" w:rsidP="00883FE0">
      <w:pPr>
        <w:numPr>
          <w:ilvl w:val="0"/>
          <w:numId w:val="46"/>
        </w:numPr>
        <w:spacing w:before="100" w:beforeAutospacing="1" w:after="100" w:afterAutospacing="1" w:line="240" w:lineRule="auto"/>
        <w:rPr>
          <w:rFonts w:ascii="Times New Roman" w:eastAsia="Times New Roman" w:hAnsi="Times New Roman"/>
          <w:sz w:val="24"/>
          <w:szCs w:val="24"/>
          <w:lang w:eastAsia="ru-RU"/>
        </w:rPr>
      </w:pPr>
      <w:r w:rsidRPr="004C764F">
        <w:rPr>
          <w:rFonts w:ascii="Times New Roman" w:eastAsia="Times New Roman" w:hAnsi="Times New Roman"/>
          <w:sz w:val="24"/>
          <w:szCs w:val="24"/>
          <w:lang w:eastAsia="ru-RU"/>
        </w:rPr>
        <w:t>Фестивали педагогических идей</w:t>
      </w:r>
    </w:p>
    <w:p w:rsidR="00883FE0" w:rsidRPr="00400A82" w:rsidRDefault="00883FE0" w:rsidP="00883FE0">
      <w:pPr>
        <w:spacing w:after="0" w:line="360" w:lineRule="auto"/>
        <w:rPr>
          <w:rFonts w:ascii="Times New Roman" w:hAnsi="Times New Roman"/>
          <w:b/>
          <w:sz w:val="24"/>
          <w:szCs w:val="24"/>
        </w:rPr>
      </w:pPr>
      <w:r w:rsidRPr="00400A82">
        <w:rPr>
          <w:rFonts w:ascii="Times New Roman" w:hAnsi="Times New Roman"/>
          <w:b/>
          <w:sz w:val="24"/>
          <w:szCs w:val="24"/>
        </w:rPr>
        <w:lastRenderedPageBreak/>
        <w:t xml:space="preserve">Основными принципами методической работы в условиях   введения ФГОС в   школе являются </w:t>
      </w:r>
    </w:p>
    <w:p w:rsidR="00883FE0" w:rsidRPr="00473AB2"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t>Принцип «зоны ближайшего развития»</w:t>
      </w:r>
    </w:p>
    <w:p w:rsidR="00883FE0" w:rsidRPr="00473AB2"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t>Принцип стимулирования творческого роста педагогов</w:t>
      </w:r>
    </w:p>
    <w:p w:rsidR="00883FE0" w:rsidRDefault="00883FE0" w:rsidP="00883FE0">
      <w:pPr>
        <w:numPr>
          <w:ilvl w:val="0"/>
          <w:numId w:val="47"/>
        </w:numPr>
        <w:spacing w:after="0" w:line="360" w:lineRule="auto"/>
        <w:jc w:val="both"/>
        <w:rPr>
          <w:rFonts w:ascii="Times New Roman" w:hAnsi="Times New Roman"/>
          <w:bCs/>
          <w:sz w:val="24"/>
          <w:szCs w:val="24"/>
        </w:rPr>
      </w:pPr>
      <w:r w:rsidRPr="00473AB2">
        <w:rPr>
          <w:rFonts w:ascii="Times New Roman" w:hAnsi="Times New Roman"/>
          <w:bCs/>
          <w:sz w:val="24"/>
          <w:szCs w:val="24"/>
        </w:rPr>
        <w:t>Принцип сочетания индивидуальных и групповых форм</w:t>
      </w:r>
    </w:p>
    <w:p w:rsidR="00883FE0" w:rsidRDefault="00883FE0" w:rsidP="00883FE0">
      <w:pPr>
        <w:numPr>
          <w:ilvl w:val="0"/>
          <w:numId w:val="47"/>
        </w:numPr>
        <w:spacing w:after="0" w:line="360" w:lineRule="auto"/>
        <w:jc w:val="both"/>
        <w:rPr>
          <w:rFonts w:ascii="Times New Roman" w:hAnsi="Times New Roman"/>
          <w:bCs/>
          <w:sz w:val="24"/>
          <w:szCs w:val="24"/>
        </w:rPr>
      </w:pPr>
      <w:r w:rsidRPr="00400A82">
        <w:rPr>
          <w:rFonts w:ascii="Times New Roman" w:hAnsi="Times New Roman"/>
          <w:bCs/>
          <w:sz w:val="24"/>
          <w:szCs w:val="24"/>
        </w:rPr>
        <w:t>Принцип непрерывности и преемственности</w:t>
      </w:r>
    </w:p>
    <w:p w:rsidR="00883FE0" w:rsidRPr="00D41A49" w:rsidRDefault="00883FE0" w:rsidP="00883FE0">
      <w:pPr>
        <w:spacing w:after="0"/>
        <w:rPr>
          <w:rFonts w:ascii="Times New Roman" w:hAnsi="Times New Roman"/>
          <w:sz w:val="24"/>
          <w:szCs w:val="24"/>
        </w:rPr>
      </w:pPr>
      <w:r w:rsidRPr="00D41A49">
        <w:rPr>
          <w:rFonts w:ascii="Times New Roman" w:hAnsi="Times New Roman"/>
          <w:b/>
          <w:sz w:val="24"/>
          <w:szCs w:val="24"/>
        </w:rPr>
        <w:t>Контроль</w:t>
      </w:r>
      <w:r w:rsidRPr="00D41A49">
        <w:rPr>
          <w:rFonts w:ascii="Times New Roman" w:hAnsi="Times New Roman"/>
          <w:sz w:val="24"/>
          <w:szCs w:val="24"/>
        </w:rPr>
        <w:t xml:space="preserve"> в ра</w:t>
      </w:r>
      <w:r>
        <w:rPr>
          <w:rFonts w:ascii="Times New Roman" w:hAnsi="Times New Roman"/>
          <w:sz w:val="24"/>
          <w:szCs w:val="24"/>
        </w:rPr>
        <w:t xml:space="preserve">боте с педагогическими кадрами </w:t>
      </w:r>
      <w:r w:rsidRPr="00D41A49">
        <w:rPr>
          <w:rFonts w:ascii="Times New Roman" w:hAnsi="Times New Roman"/>
          <w:sz w:val="24"/>
          <w:szCs w:val="24"/>
        </w:rPr>
        <w:t xml:space="preserve"> обеспечивает обратную связь, которая, в свою очередь, обеспечивает обоснованность планирования методической работы и всех</w:t>
      </w:r>
      <w:r>
        <w:rPr>
          <w:rFonts w:ascii="Times New Roman" w:hAnsi="Times New Roman"/>
          <w:sz w:val="24"/>
          <w:szCs w:val="24"/>
        </w:rPr>
        <w:t xml:space="preserve"> других управленческих действий.</w:t>
      </w:r>
    </w:p>
    <w:p w:rsidR="00883FE0" w:rsidRDefault="00883FE0" w:rsidP="00883FE0">
      <w:pPr>
        <w:spacing w:after="0"/>
        <w:rPr>
          <w:rFonts w:ascii="Times New Roman" w:hAnsi="Times New Roman"/>
          <w:sz w:val="24"/>
          <w:szCs w:val="24"/>
        </w:rPr>
      </w:pPr>
      <w:r>
        <w:rPr>
          <w:rFonts w:ascii="Times New Roman" w:hAnsi="Times New Roman"/>
          <w:sz w:val="24"/>
          <w:szCs w:val="24"/>
        </w:rPr>
        <w:t xml:space="preserve">Основой контроля являются </w:t>
      </w:r>
      <w:r w:rsidRPr="00D41A49">
        <w:rPr>
          <w:rFonts w:ascii="Times New Roman" w:hAnsi="Times New Roman"/>
          <w:sz w:val="24"/>
          <w:szCs w:val="24"/>
        </w:rPr>
        <w:t xml:space="preserve"> – результаты обучения, воспитания, развития учащихся, сохранность их здоровья</w:t>
      </w:r>
    </w:p>
    <w:p w:rsidR="00883FE0" w:rsidRDefault="00883FE0" w:rsidP="00883FE0">
      <w:pPr>
        <w:spacing w:after="0"/>
        <w:jc w:val="both"/>
        <w:rPr>
          <w:rFonts w:ascii="Times New Roman" w:hAnsi="Times New Roman"/>
          <w:sz w:val="24"/>
          <w:szCs w:val="24"/>
        </w:rPr>
      </w:pPr>
    </w:p>
    <w:p w:rsidR="00883FE0" w:rsidRDefault="00883FE0" w:rsidP="00883FE0">
      <w:pPr>
        <w:spacing w:after="0"/>
        <w:rPr>
          <w:rFonts w:ascii="Times New Roman" w:hAnsi="Times New Roman"/>
          <w:b/>
          <w:sz w:val="24"/>
          <w:szCs w:val="24"/>
        </w:rPr>
      </w:pPr>
      <w:r w:rsidRPr="001517FD">
        <w:rPr>
          <w:rFonts w:ascii="Times New Roman" w:hAnsi="Times New Roman"/>
          <w:b/>
          <w:sz w:val="24"/>
          <w:szCs w:val="24"/>
        </w:rPr>
        <w:t>Для оценивания методической работы  были обозначены следующие критерии:</w:t>
      </w:r>
    </w:p>
    <w:p w:rsidR="00883FE0" w:rsidRPr="001517FD" w:rsidRDefault="00883FE0" w:rsidP="00883FE0">
      <w:pPr>
        <w:spacing w:after="0"/>
        <w:rPr>
          <w:rFonts w:ascii="Times New Roman" w:hAnsi="Times New Roman"/>
          <w:b/>
          <w:sz w:val="24"/>
          <w:szCs w:val="24"/>
        </w:rPr>
      </w:pP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1.</w:t>
      </w:r>
      <w:r w:rsidRPr="00D41A49">
        <w:rPr>
          <w:rFonts w:ascii="Times New Roman" w:hAnsi="Times New Roman"/>
          <w:sz w:val="24"/>
          <w:szCs w:val="24"/>
        </w:rPr>
        <w:t>Критерий количества: количество охваченных методической работой, формальная квалификация педагогов, число авторских образовательных программ и т.п.</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2.</w:t>
      </w:r>
      <w:r w:rsidRPr="00D41A49">
        <w:rPr>
          <w:rFonts w:ascii="Times New Roman" w:hAnsi="Times New Roman"/>
          <w:sz w:val="24"/>
          <w:szCs w:val="24"/>
        </w:rPr>
        <w:t>Критерий отношения – субъективная оценка педагогами методической работы в школе.</w:t>
      </w:r>
    </w:p>
    <w:p w:rsidR="00883FE0" w:rsidRDefault="00883FE0" w:rsidP="00883FE0">
      <w:pPr>
        <w:spacing w:after="0"/>
        <w:jc w:val="both"/>
        <w:rPr>
          <w:rFonts w:ascii="Times New Roman" w:hAnsi="Times New Roman"/>
          <w:sz w:val="24"/>
          <w:szCs w:val="24"/>
        </w:rPr>
      </w:pPr>
      <w:r>
        <w:rPr>
          <w:rFonts w:ascii="Times New Roman" w:hAnsi="Times New Roman"/>
          <w:sz w:val="24"/>
          <w:szCs w:val="24"/>
        </w:rPr>
        <w:t>3.</w:t>
      </w:r>
      <w:r w:rsidRPr="00D41A49">
        <w:rPr>
          <w:rFonts w:ascii="Times New Roman" w:hAnsi="Times New Roman"/>
          <w:sz w:val="24"/>
          <w:szCs w:val="24"/>
        </w:rPr>
        <w:t xml:space="preserve">Критерий качества: </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 xml:space="preserve">обеспечение  оптимального вхождения работников образования в систему ценностей современного образования </w:t>
      </w:r>
    </w:p>
    <w:p w:rsidR="00883FE0"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освоение новой системы требований к структуре основной образовательной программы, условиям ее реализации и оценке достижений обучающихся</w:t>
      </w:r>
      <w:r>
        <w:rPr>
          <w:rFonts w:ascii="Times New Roman" w:hAnsi="Times New Roman"/>
          <w:sz w:val="24"/>
          <w:szCs w:val="24"/>
        </w:rPr>
        <w:t xml:space="preserve"> </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овладение  учебно-методическими и информационно-методическими ресурсами, необходимыми для успешного решения задач ФГОС</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4.</w:t>
      </w:r>
      <w:r w:rsidRPr="00D41A49">
        <w:rPr>
          <w:rFonts w:ascii="Times New Roman" w:hAnsi="Times New Roman"/>
          <w:sz w:val="24"/>
          <w:szCs w:val="24"/>
        </w:rPr>
        <w:t>Критерий результативности определяется повышением уровня знаний, мастерства, квалификации</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5.</w:t>
      </w:r>
      <w:r w:rsidRPr="00D41A49">
        <w:rPr>
          <w:rFonts w:ascii="Times New Roman" w:hAnsi="Times New Roman"/>
          <w:sz w:val="24"/>
          <w:szCs w:val="24"/>
        </w:rPr>
        <w:t>Критерий рациональности расходования времени предполагает индивидуальный подход к учителям, дифференциацию этого времени в зависимости от степени профессионализма учителя с целью оптимизации этого времени</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6.</w:t>
      </w:r>
      <w:r w:rsidRPr="00D41A49">
        <w:rPr>
          <w:rFonts w:ascii="Times New Roman" w:hAnsi="Times New Roman"/>
          <w:sz w:val="24"/>
          <w:szCs w:val="24"/>
        </w:rPr>
        <w:t>Критерий стимулирующей роли методической работы определяется степенью интереса к проводимым мероприятиям</w:t>
      </w:r>
    </w:p>
    <w:p w:rsidR="00883FE0" w:rsidRDefault="00883FE0" w:rsidP="00883FE0">
      <w:pPr>
        <w:spacing w:after="0"/>
        <w:rPr>
          <w:rFonts w:ascii="Times New Roman" w:hAnsi="Times New Roman"/>
          <w:sz w:val="24"/>
          <w:szCs w:val="24"/>
        </w:rPr>
      </w:pPr>
    </w:p>
    <w:p w:rsidR="00883FE0" w:rsidRPr="001517FD" w:rsidRDefault="00883FE0" w:rsidP="00883FE0">
      <w:pPr>
        <w:spacing w:after="0"/>
        <w:rPr>
          <w:rFonts w:ascii="Times New Roman" w:hAnsi="Times New Roman"/>
          <w:b/>
          <w:sz w:val="24"/>
          <w:szCs w:val="24"/>
        </w:rPr>
      </w:pPr>
      <w:r w:rsidRPr="001517FD">
        <w:rPr>
          <w:rFonts w:ascii="Times New Roman" w:hAnsi="Times New Roman"/>
          <w:b/>
          <w:sz w:val="24"/>
          <w:szCs w:val="24"/>
        </w:rPr>
        <w:t xml:space="preserve">Методы оценки качества методической работы </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 И</w:t>
      </w:r>
      <w:r w:rsidRPr="00D41A49">
        <w:rPr>
          <w:rFonts w:ascii="Times New Roman" w:hAnsi="Times New Roman"/>
          <w:sz w:val="24"/>
          <w:szCs w:val="24"/>
        </w:rPr>
        <w:t>нтервью</w:t>
      </w:r>
    </w:p>
    <w:p w:rsidR="00883FE0" w:rsidRPr="00D41A49" w:rsidRDefault="00883FE0" w:rsidP="00883FE0">
      <w:pPr>
        <w:spacing w:after="0"/>
        <w:jc w:val="both"/>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Дискуссии</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lastRenderedPageBreak/>
        <w:t xml:space="preserve">- </w:t>
      </w:r>
      <w:r w:rsidRPr="00D41A49">
        <w:rPr>
          <w:rFonts w:ascii="Times New Roman" w:hAnsi="Times New Roman"/>
          <w:sz w:val="24"/>
          <w:szCs w:val="24"/>
        </w:rPr>
        <w:t>Биографические методы исследования (например, биографическое мини-исследование – изобразить на плоскости рост своего профессионального мастерства, отмечая периоды интенсивного или внезапного роста, периоды застоя, спада и те ключевые моменты жизни, которые влияли на рост мастерства)</w:t>
      </w:r>
    </w:p>
    <w:p w:rsidR="00883FE0" w:rsidRPr="00D41A49" w:rsidRDefault="00883FE0" w:rsidP="00883FE0">
      <w:pPr>
        <w:spacing w:after="0"/>
        <w:rPr>
          <w:rFonts w:ascii="Times New Roman" w:hAnsi="Times New Roman"/>
          <w:sz w:val="24"/>
          <w:szCs w:val="24"/>
        </w:rPr>
      </w:pPr>
      <w:r>
        <w:rPr>
          <w:rFonts w:ascii="Times New Roman" w:hAnsi="Times New Roman"/>
          <w:sz w:val="24"/>
          <w:szCs w:val="24"/>
        </w:rPr>
        <w:t>- А</w:t>
      </w:r>
      <w:r w:rsidRPr="00D41A49">
        <w:rPr>
          <w:rFonts w:ascii="Times New Roman" w:hAnsi="Times New Roman"/>
          <w:sz w:val="24"/>
          <w:szCs w:val="24"/>
        </w:rPr>
        <w:t>налитические исследован</w:t>
      </w:r>
      <w:r>
        <w:rPr>
          <w:rFonts w:ascii="Times New Roman" w:hAnsi="Times New Roman"/>
          <w:sz w:val="24"/>
          <w:szCs w:val="24"/>
        </w:rPr>
        <w:t>ия (например, чем, на в</w:t>
      </w:r>
      <w:r w:rsidRPr="00D41A49">
        <w:rPr>
          <w:rFonts w:ascii="Times New Roman" w:hAnsi="Times New Roman"/>
          <w:sz w:val="24"/>
          <w:szCs w:val="24"/>
        </w:rPr>
        <w:t>аш взгляд, главным образом, должны отличаться формы обучения учащ</w:t>
      </w:r>
      <w:r>
        <w:rPr>
          <w:rFonts w:ascii="Times New Roman" w:hAnsi="Times New Roman"/>
          <w:sz w:val="24"/>
          <w:szCs w:val="24"/>
        </w:rPr>
        <w:t>ихся в условиях внедрения ФГОС?)</w:t>
      </w:r>
    </w:p>
    <w:p w:rsidR="00883FE0" w:rsidRDefault="00883FE0" w:rsidP="00883FE0">
      <w:pPr>
        <w:spacing w:after="0"/>
        <w:jc w:val="both"/>
        <w:rPr>
          <w:rFonts w:ascii="Times New Roman" w:hAnsi="Times New Roman"/>
          <w:sz w:val="24"/>
          <w:szCs w:val="24"/>
        </w:rPr>
      </w:pPr>
      <w:r>
        <w:rPr>
          <w:rFonts w:ascii="Times New Roman" w:hAnsi="Times New Roman"/>
          <w:sz w:val="24"/>
          <w:szCs w:val="24"/>
        </w:rPr>
        <w:t xml:space="preserve">- </w:t>
      </w:r>
      <w:r w:rsidRPr="00D41A49">
        <w:rPr>
          <w:rFonts w:ascii="Times New Roman" w:hAnsi="Times New Roman"/>
          <w:sz w:val="24"/>
          <w:szCs w:val="24"/>
        </w:rPr>
        <w:t>Опросы (анкетирование)</w:t>
      </w:r>
    </w:p>
    <w:p w:rsidR="00883FE0" w:rsidRPr="003C7535" w:rsidRDefault="00883FE0" w:rsidP="00883FE0">
      <w:pPr>
        <w:spacing w:after="0"/>
        <w:jc w:val="center"/>
        <w:rPr>
          <w:rFonts w:ascii="Times New Roman" w:hAnsi="Times New Roman"/>
          <w:b/>
          <w:sz w:val="24"/>
          <w:szCs w:val="24"/>
        </w:rPr>
      </w:pPr>
      <w:r>
        <w:rPr>
          <w:rFonts w:ascii="Times New Roman" w:hAnsi="Times New Roman"/>
          <w:b/>
          <w:sz w:val="24"/>
          <w:szCs w:val="24"/>
        </w:rPr>
        <w:t xml:space="preserve">Решение поставленных задач на данном этапе работы </w:t>
      </w:r>
    </w:p>
    <w:p w:rsidR="00883FE0" w:rsidRPr="00B66468" w:rsidRDefault="00883FE0" w:rsidP="00883FE0">
      <w:pPr>
        <w:spacing w:before="100" w:beforeAutospacing="1" w:after="100" w:afterAutospacing="1" w:line="240" w:lineRule="auto"/>
        <w:jc w:val="center"/>
        <w:rPr>
          <w:rFonts w:ascii="Times New Roman" w:eastAsia="Times New Roman" w:hAnsi="Times New Roman"/>
          <w:b/>
          <w:sz w:val="24"/>
          <w:szCs w:val="24"/>
          <w:lang w:eastAsia="ru-RU"/>
        </w:rPr>
      </w:pPr>
      <w:r w:rsidRPr="00B66468">
        <w:rPr>
          <w:rFonts w:ascii="Times New Roman" w:eastAsia="Times New Roman" w:hAnsi="Times New Roman"/>
          <w:b/>
          <w:sz w:val="24"/>
          <w:szCs w:val="24"/>
          <w:lang w:eastAsia="ru-RU"/>
        </w:rPr>
        <w:t>1 направление.</w:t>
      </w:r>
      <w:r>
        <w:rPr>
          <w:rFonts w:ascii="Times New Roman" w:eastAsia="Times New Roman" w:hAnsi="Times New Roman"/>
          <w:sz w:val="24"/>
          <w:szCs w:val="24"/>
          <w:lang w:eastAsia="ru-RU"/>
        </w:rPr>
        <w:t xml:space="preserve"> </w:t>
      </w:r>
      <w:r w:rsidRPr="00B66468">
        <w:rPr>
          <w:rFonts w:ascii="Times New Roman" w:eastAsia="Times New Roman" w:hAnsi="Times New Roman"/>
          <w:b/>
          <w:sz w:val="24"/>
          <w:szCs w:val="24"/>
          <w:lang w:eastAsia="ru-RU"/>
        </w:rPr>
        <w:t>Создание условий для повышения качества образовательной по</w:t>
      </w:r>
      <w:r>
        <w:rPr>
          <w:rFonts w:ascii="Times New Roman" w:eastAsia="Times New Roman" w:hAnsi="Times New Roman"/>
          <w:b/>
          <w:sz w:val="24"/>
          <w:szCs w:val="24"/>
          <w:lang w:eastAsia="ru-RU"/>
        </w:rPr>
        <w:t>д</w:t>
      </w:r>
      <w:r w:rsidRPr="00B66468">
        <w:rPr>
          <w:rFonts w:ascii="Times New Roman" w:eastAsia="Times New Roman" w:hAnsi="Times New Roman"/>
          <w:b/>
          <w:sz w:val="24"/>
          <w:szCs w:val="24"/>
          <w:lang w:eastAsia="ru-RU"/>
        </w:rPr>
        <w:t>готовки</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rPr>
          <w:trHeight w:val="1693"/>
        </w:trPr>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механизмы повышения мотивации обучающихся к учебной деятельности</w:t>
            </w:r>
          </w:p>
        </w:tc>
        <w:tc>
          <w:tcPr>
            <w:tcW w:w="3969" w:type="dxa"/>
          </w:tcPr>
          <w:p w:rsidR="00883FE0" w:rsidRPr="00EE01A5" w:rsidRDefault="00883FE0" w:rsidP="00C6143D">
            <w:pPr>
              <w:spacing w:before="100" w:beforeAutospacing="1" w:after="100" w:afterAutospacing="1"/>
              <w:ind w:left="-23" w:hanging="28"/>
              <w:rPr>
                <w:rFonts w:ascii="Times New Roman" w:hAnsi="Times New Roman"/>
                <w:sz w:val="18"/>
                <w:szCs w:val="18"/>
              </w:rPr>
            </w:pPr>
            <w:r w:rsidRPr="00EE01A5">
              <w:rPr>
                <w:rFonts w:ascii="Times New Roman" w:hAnsi="Times New Roman"/>
                <w:b/>
                <w:sz w:val="18"/>
                <w:szCs w:val="18"/>
              </w:rPr>
              <w:t>АВГУСТ:  Педсовет</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От разнообразия возможностей к многообразию результатов».</w:t>
            </w:r>
            <w:r w:rsidRPr="00EE01A5">
              <w:rPr>
                <w:rFonts w:ascii="Times New Roman" w:hAnsi="Times New Roman"/>
                <w:sz w:val="18"/>
                <w:szCs w:val="18"/>
              </w:rPr>
              <w:t xml:space="preserve">                             </w:t>
            </w:r>
            <w:r>
              <w:rPr>
                <w:rFonts w:ascii="Times New Roman" w:hAnsi="Times New Roman"/>
                <w:sz w:val="18"/>
                <w:szCs w:val="18"/>
              </w:rPr>
              <w:t xml:space="preserve">                    </w:t>
            </w:r>
            <w:r w:rsidRPr="00EE01A5">
              <w:rPr>
                <w:rFonts w:ascii="Times New Roman" w:hAnsi="Times New Roman"/>
                <w:b/>
                <w:i/>
                <w:sz w:val="18"/>
                <w:szCs w:val="18"/>
              </w:rPr>
              <w:t>Цель.</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Провести анализ образовательного процесса по конечным результатам, определить возможности ОУ для повышения качества образования.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Формировать у обучающихся ключевые компетенции в процессе овладения УУД</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hAnsi="Times New Roman"/>
                <w:b/>
                <w:sz w:val="18"/>
                <w:szCs w:val="18"/>
              </w:rPr>
              <w:t>АПРЕЛЬ: Педсовет</w:t>
            </w:r>
            <w:r w:rsidRPr="00EE01A5">
              <w:rPr>
                <w:rFonts w:ascii="Times New Roman" w:hAnsi="Times New Roman"/>
                <w:sz w:val="18"/>
                <w:szCs w:val="18"/>
              </w:rPr>
              <w:t xml:space="preserve"> </w:t>
            </w:r>
            <w:r w:rsidRPr="00EE01A5">
              <w:rPr>
                <w:rFonts w:ascii="Times New Roman" w:eastAsia="Times New Roman" w:hAnsi="Times New Roman"/>
                <w:bCs/>
                <w:sz w:val="18"/>
                <w:szCs w:val="18"/>
                <w:lang w:eastAsia="ru-RU"/>
              </w:rPr>
              <w:t xml:space="preserve">«ФГОС – стратегия обновления содержания основного общего образования и достижения нового качества его результатов».                             </w:t>
            </w:r>
            <w:r>
              <w:rPr>
                <w:rFonts w:ascii="Times New Roman" w:eastAsia="Times New Roman" w:hAnsi="Times New Roman"/>
                <w:bCs/>
                <w:sz w:val="18"/>
                <w:szCs w:val="18"/>
                <w:lang w:eastAsia="ru-RU"/>
              </w:rPr>
              <w:t xml:space="preserve">                                 </w:t>
            </w:r>
            <w:r w:rsidRPr="00EE01A5">
              <w:rPr>
                <w:rFonts w:ascii="Times New Roman" w:eastAsia="Times New Roman" w:hAnsi="Times New Roman"/>
                <w:bCs/>
                <w:sz w:val="18"/>
                <w:szCs w:val="18"/>
                <w:lang w:eastAsia="ru-RU"/>
              </w:rPr>
              <w:t xml:space="preserve"> </w:t>
            </w:r>
            <w:r w:rsidRPr="00EE01A5">
              <w:rPr>
                <w:rFonts w:ascii="Times New Roman" w:eastAsia="Times New Roman" w:hAnsi="Times New Roman"/>
                <w:b/>
                <w:bCs/>
                <w:i/>
                <w:sz w:val="18"/>
                <w:szCs w:val="18"/>
                <w:lang w:eastAsia="ru-RU"/>
              </w:rPr>
              <w:t>Цель.</w:t>
            </w:r>
            <w:r w:rsidRPr="00EE01A5">
              <w:rPr>
                <w:rFonts w:ascii="Times New Roman" w:eastAsia="Times New Roman" w:hAnsi="Times New Roman"/>
                <w:bCs/>
                <w:sz w:val="18"/>
                <w:szCs w:val="18"/>
                <w:lang w:eastAsia="ru-RU"/>
              </w:rPr>
              <w:t xml:space="preserve"> О</w:t>
            </w:r>
            <w:r w:rsidRPr="00EE01A5">
              <w:rPr>
                <w:rFonts w:ascii="Times New Roman" w:eastAsia="Times New Roman" w:hAnsi="Times New Roman"/>
                <w:sz w:val="18"/>
                <w:szCs w:val="18"/>
                <w:lang w:eastAsia="ru-RU"/>
              </w:rPr>
              <w:t>бозначить направления по введению с 2015 – 2016 учебного года  ФГОС ООО.</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межпредметные связи между системой основного и дополнительного образования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Совместные предметные недели: октябрь</w:t>
            </w:r>
            <w:r w:rsidRPr="00EE01A5">
              <w:rPr>
                <w:rFonts w:ascii="Times New Roman" w:eastAsia="Times New Roman" w:hAnsi="Times New Roman"/>
                <w:sz w:val="18"/>
                <w:szCs w:val="18"/>
                <w:lang w:eastAsia="ru-RU"/>
              </w:rPr>
              <w:t xml:space="preserve">-русский язык, английский язык, обществознание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ноябрь</w:t>
            </w:r>
            <w:r w:rsidRPr="00EE01A5">
              <w:rPr>
                <w:rFonts w:ascii="Times New Roman" w:eastAsia="Times New Roman" w:hAnsi="Times New Roman"/>
                <w:sz w:val="18"/>
                <w:szCs w:val="18"/>
                <w:lang w:eastAsia="ru-RU"/>
              </w:rPr>
              <w:t xml:space="preserve">-ГКП, начальные классы                                     </w:t>
            </w:r>
            <w:r w:rsidRPr="00EE01A5">
              <w:rPr>
                <w:rFonts w:ascii="Times New Roman" w:eastAsia="Times New Roman" w:hAnsi="Times New Roman"/>
                <w:b/>
                <w:sz w:val="18"/>
                <w:szCs w:val="18"/>
                <w:lang w:eastAsia="ru-RU"/>
              </w:rPr>
              <w:t>январь</w:t>
            </w:r>
            <w:r w:rsidRPr="00EE01A5">
              <w:rPr>
                <w:rFonts w:ascii="Times New Roman" w:eastAsia="Times New Roman" w:hAnsi="Times New Roman"/>
                <w:sz w:val="18"/>
                <w:szCs w:val="18"/>
                <w:lang w:eastAsia="ru-RU"/>
              </w:rPr>
              <w:t xml:space="preserve">-математика, информатика, физика, химия, биология, география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февраль</w:t>
            </w:r>
            <w:r w:rsidRPr="00EE01A5">
              <w:rPr>
                <w:rFonts w:ascii="Times New Roman" w:eastAsia="Times New Roman" w:hAnsi="Times New Roman"/>
                <w:sz w:val="18"/>
                <w:szCs w:val="18"/>
                <w:lang w:eastAsia="ru-RU"/>
              </w:rPr>
              <w:t xml:space="preserve">-физкультура, ОБЖ, история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март</w:t>
            </w:r>
            <w:r w:rsidRPr="00EE01A5">
              <w:rPr>
                <w:rFonts w:ascii="Times New Roman" w:eastAsia="Times New Roman" w:hAnsi="Times New Roman"/>
                <w:sz w:val="18"/>
                <w:szCs w:val="18"/>
                <w:lang w:eastAsia="ru-RU"/>
              </w:rPr>
              <w:t>-ИЗО, МХК, музыка, технология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Pr="002D3CD5"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4</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Развитие внутришкольной системы оценки качества образования в соответствии с требованиями ФГОС</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Работа </w:t>
            </w:r>
            <w:r w:rsidRPr="00EE01A5">
              <w:rPr>
                <w:rFonts w:ascii="Times New Roman" w:eastAsia="Times New Roman" w:hAnsi="Times New Roman"/>
                <w:b/>
                <w:sz w:val="18"/>
                <w:szCs w:val="18"/>
                <w:lang w:eastAsia="ru-RU"/>
              </w:rPr>
              <w:t>временной творческой группы</w:t>
            </w:r>
            <w:r w:rsidRPr="00EE01A5">
              <w:rPr>
                <w:rFonts w:ascii="Times New Roman" w:eastAsia="Times New Roman" w:hAnsi="Times New Roman"/>
                <w:sz w:val="18"/>
                <w:szCs w:val="18"/>
                <w:lang w:eastAsia="ru-RU"/>
              </w:rPr>
              <w:t xml:space="preserve"> в течение учебного года</w:t>
            </w:r>
          </w:p>
        </w:tc>
        <w:tc>
          <w:tcPr>
            <w:tcW w:w="708" w:type="dxa"/>
            <w:shd w:val="clear" w:color="auto" w:fill="FFFFFF" w:themeFill="background1"/>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 направление. Совершенствование воспитательной системы ОУ</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Активизировать совместную работу классных руководителей и учителей- предметников по формированию личностных качеств обучающихся</w:t>
            </w:r>
          </w:p>
        </w:tc>
        <w:tc>
          <w:tcPr>
            <w:tcW w:w="3969" w:type="dxa"/>
          </w:tcPr>
          <w:p w:rsidR="00883FE0" w:rsidRPr="00EE01A5" w:rsidRDefault="00883FE0" w:rsidP="00C6143D">
            <w:pPr>
              <w:tabs>
                <w:tab w:val="center" w:pos="2055"/>
              </w:tabs>
              <w:spacing w:before="100" w:beforeAutospacing="1" w:after="100" w:afterAutospacing="1"/>
              <w:rPr>
                <w:rFonts w:ascii="Times New Roman" w:eastAsia="Times New Roman" w:hAnsi="Times New Roman"/>
                <w:sz w:val="18"/>
                <w:szCs w:val="18"/>
                <w:lang w:eastAsia="ru-RU"/>
              </w:rPr>
            </w:pPr>
            <w:r w:rsidRPr="00EE01A5">
              <w:rPr>
                <w:rFonts w:ascii="Times New Roman" w:hAnsi="Times New Roman"/>
                <w:b/>
                <w:sz w:val="18"/>
                <w:szCs w:val="18"/>
              </w:rPr>
              <w:t>ФЕВРАЛЬ:</w:t>
            </w:r>
            <w:r w:rsidRPr="00EE01A5">
              <w:rPr>
                <w:rFonts w:ascii="Times New Roman" w:hAnsi="Times New Roman"/>
                <w:sz w:val="18"/>
                <w:szCs w:val="18"/>
              </w:rPr>
              <w:t xml:space="preserve"> </w:t>
            </w:r>
            <w:r w:rsidRPr="00EE01A5">
              <w:rPr>
                <w:rFonts w:ascii="Times New Roman" w:hAnsi="Times New Roman"/>
                <w:b/>
                <w:sz w:val="18"/>
                <w:szCs w:val="18"/>
              </w:rPr>
              <w:t xml:space="preserve">Семинар </w:t>
            </w:r>
            <w:r w:rsidRPr="00EE01A5">
              <w:rPr>
                <w:rFonts w:ascii="Times New Roman" w:hAnsi="Times New Roman"/>
                <w:sz w:val="18"/>
                <w:szCs w:val="18"/>
              </w:rPr>
              <w:t>«</w:t>
            </w:r>
            <w:r w:rsidRPr="00EE01A5">
              <w:rPr>
                <w:rFonts w:ascii="Times New Roman" w:eastAsia="Times New Roman" w:hAnsi="Times New Roman"/>
                <w:sz w:val="18"/>
                <w:szCs w:val="18"/>
                <w:lang w:eastAsia="ru-RU"/>
              </w:rPr>
              <w:t xml:space="preserve">Система оценки качества образовательного результата: проблема профессионального единства. От результатов диагностических работ к независимой оценке  ЕГЭ и ГИА». </w:t>
            </w:r>
          </w:p>
          <w:p w:rsidR="00883FE0" w:rsidRPr="00EE01A5" w:rsidRDefault="00883FE0" w:rsidP="00C6143D">
            <w:pPr>
              <w:tabs>
                <w:tab w:val="center" w:pos="2055"/>
              </w:tabs>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i/>
                <w:sz w:val="18"/>
                <w:szCs w:val="18"/>
                <w:lang w:eastAsia="ru-RU"/>
              </w:rPr>
              <w:t>Цель.</w:t>
            </w:r>
            <w:r w:rsidRPr="00EE01A5">
              <w:rPr>
                <w:rFonts w:ascii="Times New Roman" w:eastAsia="Times New Roman" w:hAnsi="Times New Roman"/>
                <w:i/>
                <w:sz w:val="18"/>
                <w:szCs w:val="18"/>
                <w:lang w:eastAsia="ru-RU"/>
              </w:rPr>
              <w:t xml:space="preserve"> </w:t>
            </w:r>
            <w:r w:rsidRPr="00EE01A5">
              <w:rPr>
                <w:rFonts w:ascii="Times New Roman" w:eastAsia="Times New Roman" w:hAnsi="Times New Roman"/>
                <w:sz w:val="18"/>
                <w:szCs w:val="18"/>
                <w:lang w:eastAsia="ru-RU"/>
              </w:rPr>
              <w:t>Анализ состояния внутришкольной системы оценки качества индивидуальных достижений учащихся. Выявление эффективных форм оценочной деятельности. Изучение, обобщение и распространение передового опыта образования.</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Сплотить коллективы  через повышение мотивации к совместному участию в общешкольных мероприятиях, проектной деятельности</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Совместные заседания МО </w:t>
            </w:r>
            <w:r w:rsidRPr="00EE01A5">
              <w:rPr>
                <w:rFonts w:ascii="Times New Roman" w:eastAsia="Times New Roman" w:hAnsi="Times New Roman"/>
                <w:sz w:val="18"/>
                <w:szCs w:val="18"/>
                <w:lang w:eastAsia="ru-RU"/>
              </w:rPr>
              <w:t>в течение учебного года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Повысить уровень общешкольных мероприятий и конкурсов, улучшить качество проводимых тематических классных часов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ВШК </w:t>
            </w:r>
            <w:r w:rsidRPr="00EE01A5">
              <w:rPr>
                <w:rFonts w:ascii="Times New Roman" w:eastAsia="Times New Roman" w:hAnsi="Times New Roman"/>
                <w:sz w:val="18"/>
                <w:szCs w:val="18"/>
                <w:lang w:eastAsia="ru-RU"/>
              </w:rPr>
              <w:t xml:space="preserve">в течение учебного года. </w:t>
            </w:r>
            <w:r w:rsidRPr="00EE01A5">
              <w:rPr>
                <w:rFonts w:ascii="Times New Roman" w:eastAsia="Times New Roman" w:hAnsi="Times New Roman"/>
                <w:b/>
                <w:sz w:val="18"/>
                <w:szCs w:val="18"/>
                <w:lang w:eastAsia="ru-RU"/>
              </w:rPr>
              <w:t xml:space="preserve">Справки </w:t>
            </w:r>
            <w:r w:rsidRPr="00EE01A5">
              <w:rPr>
                <w:rFonts w:ascii="Times New Roman" w:eastAsia="Times New Roman" w:hAnsi="Times New Roman"/>
                <w:sz w:val="18"/>
                <w:szCs w:val="18"/>
                <w:lang w:eastAsia="ru-RU"/>
              </w:rPr>
              <w:t xml:space="preserve">по ВШК, </w:t>
            </w:r>
            <w:r w:rsidRPr="00EE01A5">
              <w:rPr>
                <w:rFonts w:ascii="Times New Roman" w:eastAsia="Times New Roman" w:hAnsi="Times New Roman"/>
                <w:b/>
                <w:sz w:val="18"/>
                <w:szCs w:val="18"/>
                <w:lang w:eastAsia="ru-RU"/>
              </w:rPr>
              <w:t>СД</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4</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Расширить формы взаимодействия с родителями</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ФЕВРАЛЬ: ЕМД </w:t>
            </w:r>
            <w:r w:rsidRPr="00EE01A5">
              <w:rPr>
                <w:rFonts w:ascii="Times New Roman" w:eastAsia="Times New Roman" w:hAnsi="Times New Roman"/>
                <w:sz w:val="18"/>
                <w:szCs w:val="18"/>
                <w:lang w:eastAsia="ru-RU"/>
              </w:rPr>
              <w:t>«Вовлечение общественности в развитие потенциала ОО и реализации ФГОС»</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5</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профилактическую работу по девиантному поведению и вредным привычкам среди подростков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ДЕКАБРЬ, АПРЕЛЬ: ЕРС </w:t>
            </w:r>
            <w:r w:rsidRPr="00EE01A5">
              <w:rPr>
                <w:rFonts w:ascii="Times New Roman" w:eastAsia="Times New Roman" w:hAnsi="Times New Roman"/>
                <w:sz w:val="18"/>
                <w:szCs w:val="18"/>
                <w:lang w:eastAsia="ru-RU"/>
              </w:rPr>
              <w:t xml:space="preserve">с участием специалистов </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направление. Совершенствование системы дополнительного образования</w:t>
      </w:r>
    </w:p>
    <w:tbl>
      <w:tblPr>
        <w:tblStyle w:val="a3"/>
        <w:tblW w:w="9246" w:type="dxa"/>
        <w:tblInd w:w="360" w:type="dxa"/>
        <w:tblLayout w:type="fixed"/>
        <w:tblLook w:val="04A0"/>
      </w:tblPr>
      <w:tblGrid>
        <w:gridCol w:w="388"/>
        <w:gridCol w:w="2621"/>
        <w:gridCol w:w="3969"/>
        <w:gridCol w:w="708"/>
        <w:gridCol w:w="709"/>
        <w:gridCol w:w="851"/>
      </w:tblGrid>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Создать благоприятные условия для выявления, </w:t>
            </w:r>
            <w:r w:rsidRPr="00EE01A5">
              <w:rPr>
                <w:rFonts w:ascii="Times New Roman" w:eastAsia="Times New Roman" w:hAnsi="Times New Roman"/>
                <w:sz w:val="18"/>
                <w:szCs w:val="18"/>
                <w:lang w:eastAsia="ru-RU"/>
              </w:rPr>
              <w:lastRenderedPageBreak/>
              <w:t xml:space="preserve">развития и поддержки ОД в интеллектуальной и творческой деятельности </w:t>
            </w:r>
          </w:p>
        </w:tc>
        <w:tc>
          <w:tcPr>
            <w:tcW w:w="3969" w:type="dxa"/>
          </w:tcPr>
          <w:p w:rsidR="00883FE0" w:rsidRPr="00EE01A5" w:rsidRDefault="00883FE0" w:rsidP="00C6143D">
            <w:pPr>
              <w:spacing w:before="100" w:beforeAutospacing="1" w:after="100" w:afterAutospacing="1"/>
              <w:rPr>
                <w:rFonts w:ascii="Times New Roman" w:eastAsia="Times New Roman" w:hAnsi="Times New Roman"/>
                <w:b/>
                <w:sz w:val="18"/>
                <w:szCs w:val="18"/>
                <w:lang w:eastAsia="ru-RU"/>
              </w:rPr>
            </w:pPr>
            <w:r w:rsidRPr="00EE01A5">
              <w:rPr>
                <w:rFonts w:ascii="Times New Roman" w:eastAsia="Times New Roman" w:hAnsi="Times New Roman"/>
                <w:b/>
                <w:sz w:val="18"/>
                <w:szCs w:val="18"/>
                <w:lang w:eastAsia="ru-RU"/>
              </w:rPr>
              <w:lastRenderedPageBreak/>
              <w:t xml:space="preserve">АПРЕЛЬ: Неделя науки.  </w:t>
            </w:r>
            <w:r>
              <w:rPr>
                <w:rFonts w:ascii="Times New Roman" w:eastAsia="Times New Roman" w:hAnsi="Times New Roman"/>
                <w:b/>
                <w:sz w:val="18"/>
                <w:szCs w:val="18"/>
                <w:lang w:eastAsia="ru-RU"/>
              </w:rPr>
              <w:t xml:space="preserve">                                                </w:t>
            </w:r>
            <w:r w:rsidRPr="00EE01A5">
              <w:rPr>
                <w:rFonts w:ascii="Times New Roman" w:eastAsia="Times New Roman" w:hAnsi="Times New Roman"/>
                <w:b/>
                <w:sz w:val="18"/>
                <w:szCs w:val="18"/>
                <w:lang w:eastAsia="ru-RU"/>
              </w:rPr>
              <w:t xml:space="preserve"> </w:t>
            </w:r>
            <w:r w:rsidRPr="00EE01A5">
              <w:rPr>
                <w:rFonts w:ascii="Times New Roman" w:eastAsia="Times New Roman" w:hAnsi="Times New Roman"/>
                <w:sz w:val="18"/>
                <w:szCs w:val="18"/>
                <w:lang w:eastAsia="ru-RU"/>
              </w:rPr>
              <w:t xml:space="preserve">В течение года: </w:t>
            </w:r>
            <w:r w:rsidRPr="00EE01A5">
              <w:rPr>
                <w:rFonts w:ascii="Times New Roman" w:eastAsia="Times New Roman" w:hAnsi="Times New Roman"/>
                <w:b/>
                <w:sz w:val="18"/>
                <w:szCs w:val="18"/>
                <w:lang w:eastAsia="ru-RU"/>
              </w:rPr>
              <w:t xml:space="preserve">Школа Либерти, НОУ, ВОШ, </w:t>
            </w:r>
            <w:r w:rsidRPr="00EE01A5">
              <w:rPr>
                <w:rFonts w:ascii="Times New Roman" w:eastAsia="Times New Roman" w:hAnsi="Times New Roman"/>
                <w:b/>
                <w:sz w:val="18"/>
                <w:szCs w:val="18"/>
                <w:lang w:eastAsia="ru-RU"/>
              </w:rPr>
              <w:lastRenderedPageBreak/>
              <w:t>Юниор и др.</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lastRenderedPageBreak/>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Повысить эффективность работы по развитию творческих способностей, интеллектуально-нравственных качеств обучающихся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b/>
                <w:sz w:val="18"/>
                <w:szCs w:val="18"/>
                <w:lang w:eastAsia="ru-RU"/>
              </w:rPr>
            </w:pPr>
            <w:r w:rsidRPr="00EE01A5">
              <w:rPr>
                <w:rFonts w:ascii="Times New Roman" w:eastAsia="Times New Roman" w:hAnsi="Times New Roman"/>
                <w:b/>
                <w:sz w:val="18"/>
                <w:szCs w:val="18"/>
                <w:lang w:eastAsia="ru-RU"/>
              </w:rPr>
              <w:t xml:space="preserve">Банк ОД,  ВШК, </w:t>
            </w:r>
            <w:r w:rsidRPr="00EE01A5">
              <w:rPr>
                <w:rFonts w:ascii="Times New Roman" w:eastAsia="Times New Roman" w:hAnsi="Times New Roman"/>
                <w:sz w:val="18"/>
                <w:szCs w:val="18"/>
                <w:lang w:eastAsia="ru-RU"/>
              </w:rPr>
              <w:t xml:space="preserve">справки по ВШК, </w:t>
            </w:r>
            <w:r w:rsidRPr="00EE01A5">
              <w:rPr>
                <w:rFonts w:ascii="Times New Roman" w:eastAsia="Times New Roman" w:hAnsi="Times New Roman"/>
                <w:b/>
                <w:sz w:val="18"/>
                <w:szCs w:val="18"/>
                <w:lang w:eastAsia="ru-RU"/>
              </w:rPr>
              <w:t xml:space="preserve">СД. ПОРТФОЛИО ученика </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388"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профориентационную работу по самообразованию и самореализации обучающихся</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ВШК, </w:t>
            </w:r>
            <w:r w:rsidRPr="00EE01A5">
              <w:rPr>
                <w:rFonts w:ascii="Times New Roman" w:eastAsia="Times New Roman" w:hAnsi="Times New Roman"/>
                <w:sz w:val="18"/>
                <w:szCs w:val="18"/>
                <w:lang w:eastAsia="ru-RU"/>
              </w:rPr>
              <w:t xml:space="preserve">справки по ВШК, </w:t>
            </w:r>
            <w:r w:rsidRPr="00EE01A5">
              <w:rPr>
                <w:rFonts w:ascii="Times New Roman" w:eastAsia="Times New Roman" w:hAnsi="Times New Roman"/>
                <w:b/>
                <w:sz w:val="18"/>
                <w:szCs w:val="18"/>
                <w:lang w:eastAsia="ru-RU"/>
              </w:rPr>
              <w:t xml:space="preserve">СД. </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направление. Повышение профессиональной компетентности</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внутришкольную систему повышения квалификации учителей</w:t>
            </w:r>
          </w:p>
        </w:tc>
        <w:tc>
          <w:tcPr>
            <w:tcW w:w="3969" w:type="dxa"/>
          </w:tcPr>
          <w:p w:rsidR="00883FE0" w:rsidRPr="00EE01A5" w:rsidRDefault="00883FE0" w:rsidP="00C6143D">
            <w:pPr>
              <w:rPr>
                <w:rFonts w:ascii="Times New Roman" w:eastAsia="Times New Roman" w:hAnsi="Times New Roman"/>
                <w:sz w:val="18"/>
                <w:szCs w:val="18"/>
                <w:lang w:eastAsia="ru-RU"/>
              </w:rPr>
            </w:pPr>
            <w:r w:rsidRPr="00EE01A5">
              <w:rPr>
                <w:rFonts w:ascii="Times New Roman" w:hAnsi="Times New Roman"/>
                <w:b/>
                <w:sz w:val="18"/>
                <w:szCs w:val="18"/>
              </w:rPr>
              <w:t>НОЯБРЬ: Педсовет</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 xml:space="preserve">Создание единого методического пространства образовательного комплекса как  условие реализации профессионального мастерства </w:t>
            </w:r>
            <w:r w:rsidRPr="00EE01A5">
              <w:rPr>
                <w:rFonts w:ascii="Times New Roman" w:eastAsia="Times New Roman" w:hAnsi="Times New Roman"/>
                <w:bCs/>
                <w:sz w:val="18"/>
                <w:szCs w:val="18"/>
                <w:lang w:eastAsia="ru-RU"/>
              </w:rPr>
              <w:t>педагогов»</w:t>
            </w:r>
            <w:r w:rsidRPr="00EE01A5">
              <w:rPr>
                <w:rFonts w:ascii="Times New Roman" w:eastAsia="Times New Roman" w:hAnsi="Times New Roman"/>
                <w:sz w:val="18"/>
                <w:szCs w:val="18"/>
                <w:lang w:eastAsia="ru-RU"/>
              </w:rPr>
              <w:t xml:space="preserve">. </w:t>
            </w:r>
          </w:p>
          <w:p w:rsidR="00883FE0" w:rsidRPr="00EE01A5" w:rsidRDefault="00883FE0" w:rsidP="00C6143D">
            <w:pPr>
              <w:rPr>
                <w:rFonts w:ascii="Times New Roman" w:eastAsia="Times New Roman" w:hAnsi="Times New Roman"/>
                <w:sz w:val="18"/>
                <w:szCs w:val="18"/>
                <w:lang w:eastAsia="ru-RU"/>
              </w:rPr>
            </w:pPr>
          </w:p>
          <w:p w:rsidR="00883FE0" w:rsidRPr="00EE01A5" w:rsidRDefault="00883FE0" w:rsidP="00C6143D">
            <w:pPr>
              <w:rPr>
                <w:rFonts w:ascii="Times New Roman" w:hAnsi="Times New Roman"/>
                <w:sz w:val="18"/>
                <w:szCs w:val="18"/>
              </w:rPr>
            </w:pPr>
            <w:r w:rsidRPr="00EE01A5">
              <w:rPr>
                <w:rFonts w:ascii="Times New Roman" w:hAnsi="Times New Roman"/>
                <w:b/>
                <w:i/>
                <w:sz w:val="18"/>
                <w:szCs w:val="18"/>
              </w:rPr>
              <w:t>Цель.</w:t>
            </w:r>
            <w:r w:rsidRPr="00EE01A5">
              <w:rPr>
                <w:rFonts w:ascii="Times New Roman" w:hAnsi="Times New Roman"/>
                <w:sz w:val="18"/>
                <w:szCs w:val="18"/>
              </w:rPr>
              <w:t xml:space="preserve"> </w:t>
            </w:r>
            <w:r w:rsidRPr="00EE01A5">
              <w:rPr>
                <w:rFonts w:ascii="Times New Roman" w:eastAsia="Times New Roman" w:hAnsi="Times New Roman"/>
                <w:sz w:val="18"/>
                <w:szCs w:val="18"/>
                <w:lang w:eastAsia="ru-RU"/>
              </w:rPr>
              <w:t>Обеспечение развития ОУ как системы, ориентированной на новые образовательные стандарты.</w:t>
            </w:r>
            <w:r w:rsidRPr="00EE01A5">
              <w:rPr>
                <w:rFonts w:ascii="Times New Roman" w:hAnsi="Times New Roman"/>
                <w:sz w:val="18"/>
                <w:szCs w:val="18"/>
              </w:rPr>
              <w:t xml:space="preserve"> </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Совершенствовать организационную, аналитическую, прогнозирующую, творческую деятельность школьных МО</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Октябрь: ЕМД </w:t>
            </w:r>
            <w:r w:rsidRPr="00EE01A5">
              <w:rPr>
                <w:rFonts w:ascii="Times New Roman" w:eastAsia="Times New Roman" w:hAnsi="Times New Roman"/>
                <w:sz w:val="18"/>
                <w:szCs w:val="18"/>
                <w:lang w:eastAsia="ru-RU"/>
              </w:rPr>
              <w:t xml:space="preserve">«Технологии работы со слабо мотивированными детьми и детьми с высоким уровнем познавательной активности». </w:t>
            </w:r>
            <w:r w:rsidRPr="00EE01A5">
              <w:rPr>
                <w:rFonts w:ascii="Times New Roman" w:eastAsia="Times New Roman" w:hAnsi="Times New Roman"/>
                <w:b/>
                <w:sz w:val="18"/>
                <w:szCs w:val="18"/>
                <w:lang w:eastAsia="ru-RU"/>
              </w:rPr>
              <w:t xml:space="preserve">Взаимопосещение уроков (диады). Наставничество:                   </w:t>
            </w:r>
            <w:r>
              <w:rPr>
                <w:rFonts w:ascii="Times New Roman" w:eastAsia="Times New Roman" w:hAnsi="Times New Roman"/>
                <w:b/>
                <w:sz w:val="18"/>
                <w:szCs w:val="18"/>
                <w:lang w:eastAsia="ru-RU"/>
              </w:rPr>
              <w:t xml:space="preserve">                                              1.</w:t>
            </w:r>
            <w:r w:rsidRPr="00EE01A5">
              <w:rPr>
                <w:rFonts w:ascii="Times New Roman" w:eastAsia="Times New Roman" w:hAnsi="Times New Roman"/>
                <w:sz w:val="18"/>
                <w:szCs w:val="18"/>
                <w:lang w:eastAsia="ru-RU"/>
              </w:rPr>
              <w:t>С</w:t>
            </w:r>
            <w:r>
              <w:rPr>
                <w:rFonts w:ascii="Times New Roman" w:eastAsia="Times New Roman" w:hAnsi="Times New Roman"/>
                <w:sz w:val="18"/>
                <w:szCs w:val="18"/>
                <w:lang w:eastAsia="ru-RU"/>
              </w:rPr>
              <w:t>А Штефан-</w:t>
            </w:r>
            <w:r w:rsidRPr="00EE01A5">
              <w:rPr>
                <w:rFonts w:ascii="Times New Roman" w:eastAsia="Times New Roman" w:hAnsi="Times New Roman"/>
                <w:sz w:val="18"/>
                <w:szCs w:val="18"/>
                <w:lang w:eastAsia="ru-RU"/>
              </w:rPr>
              <w:t>ЕИ Комарова</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ЛА Военмастер;                        </w:t>
            </w:r>
            <w:r>
              <w:rPr>
                <w:rFonts w:ascii="Times New Roman" w:eastAsia="Times New Roman" w:hAnsi="Times New Roman"/>
                <w:sz w:val="18"/>
                <w:szCs w:val="18"/>
                <w:lang w:eastAsia="ru-RU"/>
              </w:rPr>
              <w:t xml:space="preserve">                                         2.</w:t>
            </w:r>
            <w:r w:rsidRPr="00EE01A5">
              <w:rPr>
                <w:rFonts w:ascii="Times New Roman" w:eastAsia="Times New Roman" w:hAnsi="Times New Roman"/>
                <w:sz w:val="18"/>
                <w:szCs w:val="18"/>
                <w:lang w:eastAsia="ru-RU"/>
              </w:rPr>
              <w:t>ПИ Левин –</w:t>
            </w:r>
            <w:r>
              <w:rPr>
                <w:rFonts w:ascii="Times New Roman" w:eastAsia="Times New Roman" w:hAnsi="Times New Roman"/>
                <w:sz w:val="18"/>
                <w:szCs w:val="18"/>
                <w:lang w:eastAsia="ru-RU"/>
              </w:rPr>
              <w:t xml:space="preserve"> ЕС Шайкенов, </w:t>
            </w:r>
            <w:r w:rsidRPr="00EE01A5">
              <w:rPr>
                <w:rFonts w:ascii="Times New Roman" w:eastAsia="Times New Roman" w:hAnsi="Times New Roman"/>
                <w:sz w:val="18"/>
                <w:szCs w:val="18"/>
                <w:lang w:eastAsia="ru-RU"/>
              </w:rPr>
              <w:t xml:space="preserve">АН Колосова;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3.</w:t>
            </w:r>
            <w:r w:rsidRPr="00EE01A5">
              <w:rPr>
                <w:rFonts w:ascii="Times New Roman" w:eastAsia="Times New Roman" w:hAnsi="Times New Roman"/>
                <w:sz w:val="18"/>
                <w:szCs w:val="18"/>
                <w:lang w:eastAsia="ru-RU"/>
              </w:rPr>
              <w:t>ЛС Левина –ОВ Ков</w:t>
            </w:r>
            <w:r>
              <w:rPr>
                <w:rFonts w:ascii="Times New Roman" w:eastAsia="Times New Roman" w:hAnsi="Times New Roman"/>
                <w:sz w:val="18"/>
                <w:szCs w:val="18"/>
                <w:lang w:eastAsia="ru-RU"/>
              </w:rPr>
              <w:t xml:space="preserve">альчук, </w:t>
            </w:r>
            <w:r w:rsidRPr="00EE01A5">
              <w:rPr>
                <w:rFonts w:ascii="Times New Roman" w:eastAsia="Times New Roman" w:hAnsi="Times New Roman"/>
                <w:sz w:val="18"/>
                <w:szCs w:val="18"/>
                <w:lang w:eastAsia="ru-RU"/>
              </w:rPr>
              <w:t xml:space="preserve">ЛА Белименко;                                 </w:t>
            </w:r>
            <w:r>
              <w:rPr>
                <w:rFonts w:ascii="Times New Roman" w:eastAsia="Times New Roman" w:hAnsi="Times New Roman"/>
                <w:sz w:val="18"/>
                <w:szCs w:val="18"/>
                <w:lang w:eastAsia="ru-RU"/>
              </w:rPr>
              <w:t xml:space="preserve">                                    4.</w:t>
            </w:r>
            <w:r w:rsidRPr="00EE01A5">
              <w:rPr>
                <w:rFonts w:ascii="Times New Roman" w:eastAsia="Times New Roman" w:hAnsi="Times New Roman"/>
                <w:sz w:val="18"/>
                <w:szCs w:val="18"/>
                <w:lang w:eastAsia="ru-RU"/>
              </w:rPr>
              <w:t>ИА Бохан – АИ Еремкина,</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ББ Жаймусинова,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СС Русакова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Развивать систему самообразования, </w:t>
            </w:r>
            <w:r w:rsidRPr="00EE01A5">
              <w:rPr>
                <w:rFonts w:ascii="Times New Roman" w:eastAsia="Times New Roman" w:hAnsi="Times New Roman"/>
                <w:sz w:val="18"/>
                <w:szCs w:val="18"/>
                <w:lang w:eastAsia="ru-RU"/>
              </w:rPr>
              <w:lastRenderedPageBreak/>
              <w:t>организовать презентацию портфолио результатов деятельности педагогов</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lastRenderedPageBreak/>
              <w:t xml:space="preserve">Открытые уроки по теме самообразования,                        </w:t>
            </w:r>
            <w:r w:rsidRPr="00EE01A5">
              <w:rPr>
                <w:rFonts w:ascii="Times New Roman" w:eastAsia="Times New Roman" w:hAnsi="Times New Roman"/>
                <w:sz w:val="18"/>
                <w:szCs w:val="18"/>
                <w:lang w:eastAsia="ru-RU"/>
              </w:rPr>
              <w:t xml:space="preserve">в течение года. </w:t>
            </w:r>
            <w:r w:rsidRPr="00EE01A5">
              <w:rPr>
                <w:rFonts w:ascii="Times New Roman" w:eastAsia="Times New Roman" w:hAnsi="Times New Roman"/>
                <w:b/>
                <w:sz w:val="18"/>
                <w:szCs w:val="18"/>
                <w:lang w:eastAsia="ru-RU"/>
              </w:rPr>
              <w:t>ПОРТФОЛИО педагога.</w:t>
            </w:r>
          </w:p>
        </w:tc>
        <w:tc>
          <w:tcPr>
            <w:tcW w:w="708"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направление. Совершенствование информационной образовательной среды</w:t>
      </w:r>
    </w:p>
    <w:tbl>
      <w:tblPr>
        <w:tblStyle w:val="a3"/>
        <w:tblW w:w="9246" w:type="dxa"/>
        <w:tblInd w:w="360" w:type="dxa"/>
        <w:tblLook w:val="04A0"/>
      </w:tblPr>
      <w:tblGrid>
        <w:gridCol w:w="388"/>
        <w:gridCol w:w="2621"/>
        <w:gridCol w:w="3969"/>
        <w:gridCol w:w="708"/>
        <w:gridCol w:w="709"/>
        <w:gridCol w:w="851"/>
      </w:tblGrid>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Задача</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Механизмы решения (2011-2015гг)</w:t>
            </w:r>
          </w:p>
        </w:tc>
        <w:tc>
          <w:tcPr>
            <w:tcW w:w="708"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Высокий уровень</w:t>
            </w:r>
          </w:p>
        </w:tc>
        <w:tc>
          <w:tcPr>
            <w:tcW w:w="709"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Средний уровень</w:t>
            </w:r>
          </w:p>
        </w:tc>
        <w:tc>
          <w:tcPr>
            <w:tcW w:w="851" w:type="dxa"/>
          </w:tcPr>
          <w:p w:rsidR="00883FE0" w:rsidRPr="00EE01A5" w:rsidRDefault="00883FE0" w:rsidP="00C6143D">
            <w:pPr>
              <w:spacing w:before="100" w:beforeAutospacing="1" w:after="100" w:afterAutospacing="1"/>
              <w:rPr>
                <w:rFonts w:ascii="Times New Roman" w:eastAsia="Times New Roman" w:hAnsi="Times New Roman"/>
                <w:sz w:val="12"/>
                <w:szCs w:val="12"/>
                <w:lang w:eastAsia="ru-RU"/>
              </w:rPr>
            </w:pPr>
            <w:r w:rsidRPr="00EE01A5">
              <w:rPr>
                <w:rFonts w:ascii="Times New Roman" w:eastAsia="Times New Roman" w:hAnsi="Times New Roman"/>
                <w:sz w:val="12"/>
                <w:szCs w:val="12"/>
                <w:lang w:eastAsia="ru-RU"/>
              </w:rPr>
              <w:t>Низкий уровень</w:t>
            </w: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1</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Эффективно применять в урочной и внеурочной деятельности компьютерную технику </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ВШК. Анализ</w:t>
            </w:r>
            <w:r w:rsidRPr="00EE01A5">
              <w:rPr>
                <w:rFonts w:ascii="Times New Roman" w:eastAsia="Times New Roman" w:hAnsi="Times New Roman"/>
                <w:sz w:val="18"/>
                <w:szCs w:val="18"/>
                <w:lang w:eastAsia="ru-RU"/>
              </w:rPr>
              <w:t>. СД</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2</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Провести модернизацию официального сайта школы в соответствии с различными направлениями деятельности и активизировать работу</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b/>
                <w:sz w:val="18"/>
                <w:szCs w:val="18"/>
                <w:lang w:eastAsia="ru-RU"/>
              </w:rPr>
              <w:t xml:space="preserve">Ежемесячный отчёт </w:t>
            </w:r>
            <w:r w:rsidRPr="00EE01A5">
              <w:rPr>
                <w:rFonts w:ascii="Times New Roman" w:eastAsia="Times New Roman" w:hAnsi="Times New Roman"/>
                <w:sz w:val="18"/>
                <w:szCs w:val="18"/>
                <w:lang w:eastAsia="ru-RU"/>
              </w:rPr>
              <w:t>ответственного за сайт о про</w:t>
            </w:r>
            <w:r>
              <w:rPr>
                <w:rFonts w:ascii="Times New Roman" w:eastAsia="Times New Roman" w:hAnsi="Times New Roman"/>
                <w:sz w:val="18"/>
                <w:szCs w:val="18"/>
                <w:lang w:eastAsia="ru-RU"/>
              </w:rPr>
              <w:t>деланной</w:t>
            </w:r>
            <w:r w:rsidRPr="00EE01A5">
              <w:rPr>
                <w:rFonts w:ascii="Times New Roman" w:eastAsia="Times New Roman" w:hAnsi="Times New Roman"/>
                <w:sz w:val="18"/>
                <w:szCs w:val="18"/>
                <w:lang w:eastAsia="ru-RU"/>
              </w:rPr>
              <w:t xml:space="preserve"> работе</w:t>
            </w:r>
          </w:p>
        </w:tc>
        <w:tc>
          <w:tcPr>
            <w:tcW w:w="708" w:type="dxa"/>
            <w:shd w:val="clear" w:color="auto" w:fill="FFFFFF" w:themeFill="background1"/>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r w:rsidR="00883FE0" w:rsidTr="00C6143D">
        <w:tc>
          <w:tcPr>
            <w:tcW w:w="0" w:type="auto"/>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3</w:t>
            </w:r>
          </w:p>
        </w:tc>
        <w:tc>
          <w:tcPr>
            <w:tcW w:w="2621"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Организовать постоянно действующий семинар по вопросам, связанным с использованием ИКТ</w:t>
            </w:r>
          </w:p>
        </w:tc>
        <w:tc>
          <w:tcPr>
            <w:tcW w:w="3969" w:type="dxa"/>
          </w:tcPr>
          <w:p w:rsidR="00883FE0" w:rsidRPr="00EE01A5" w:rsidRDefault="00883FE0" w:rsidP="00C6143D">
            <w:pPr>
              <w:spacing w:before="100" w:beforeAutospacing="1" w:after="100" w:afterAutospacing="1"/>
              <w:rPr>
                <w:rFonts w:ascii="Times New Roman" w:eastAsia="Times New Roman" w:hAnsi="Times New Roman"/>
                <w:sz w:val="18"/>
                <w:szCs w:val="18"/>
                <w:lang w:eastAsia="ru-RU"/>
              </w:rPr>
            </w:pPr>
            <w:r w:rsidRPr="00EE01A5">
              <w:rPr>
                <w:rFonts w:ascii="Times New Roman" w:eastAsia="Times New Roman" w:hAnsi="Times New Roman"/>
                <w:sz w:val="18"/>
                <w:szCs w:val="18"/>
                <w:lang w:eastAsia="ru-RU"/>
              </w:rPr>
              <w:t xml:space="preserve">В течение года,                </w:t>
            </w:r>
            <w:r>
              <w:rPr>
                <w:rFonts w:ascii="Times New Roman" w:eastAsia="Times New Roman" w:hAnsi="Times New Roman"/>
                <w:sz w:val="18"/>
                <w:szCs w:val="18"/>
                <w:lang w:eastAsia="ru-RU"/>
              </w:rPr>
              <w:t xml:space="preserve">               </w:t>
            </w:r>
            <w:r w:rsidRPr="00EE01A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r w:rsidRPr="00EE01A5">
              <w:rPr>
                <w:rFonts w:ascii="Times New Roman" w:eastAsia="Times New Roman" w:hAnsi="Times New Roman"/>
                <w:b/>
                <w:sz w:val="18"/>
                <w:szCs w:val="18"/>
                <w:lang w:eastAsia="ru-RU"/>
              </w:rPr>
              <w:t>1 раз в четверть,</w:t>
            </w:r>
            <w:r w:rsidRPr="00EE01A5">
              <w:rPr>
                <w:rFonts w:ascii="Times New Roman" w:eastAsia="Times New Roman" w:hAnsi="Times New Roman"/>
                <w:sz w:val="18"/>
                <w:szCs w:val="18"/>
                <w:lang w:eastAsia="ru-RU"/>
              </w:rPr>
              <w:t xml:space="preserve"> учитель информатики</w:t>
            </w:r>
          </w:p>
        </w:tc>
        <w:tc>
          <w:tcPr>
            <w:tcW w:w="708" w:type="dxa"/>
            <w:shd w:val="clear" w:color="auto" w:fill="00B0F0"/>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709"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c>
          <w:tcPr>
            <w:tcW w:w="851" w:type="dxa"/>
          </w:tcPr>
          <w:p w:rsidR="00883FE0" w:rsidRDefault="00883FE0" w:rsidP="00C6143D">
            <w:pPr>
              <w:spacing w:before="100" w:beforeAutospacing="1" w:after="100" w:afterAutospacing="1"/>
              <w:rPr>
                <w:rFonts w:ascii="Times New Roman" w:eastAsia="Times New Roman" w:hAnsi="Times New Roman"/>
                <w:sz w:val="24"/>
                <w:szCs w:val="24"/>
                <w:lang w:eastAsia="ru-RU"/>
              </w:rPr>
            </w:pPr>
          </w:p>
        </w:tc>
      </w:tr>
    </w:tbl>
    <w:p w:rsidR="00883FE0" w:rsidRPr="002D3CD5" w:rsidRDefault="00883FE0" w:rsidP="00883FE0">
      <w:pPr>
        <w:spacing w:before="100" w:beforeAutospacing="1" w:after="100" w:afterAutospacing="1"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Результаты работы по методической теме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9"/>
        <w:gridCol w:w="2785"/>
        <w:gridCol w:w="2516"/>
        <w:gridCol w:w="3286"/>
      </w:tblGrid>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п/п</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xml:space="preserve">Направление </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 xml:space="preserve">Цель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 xml:space="preserve"> Р</w:t>
            </w:r>
            <w:r w:rsidRPr="00D25E01">
              <w:rPr>
                <w:rFonts w:ascii="Times New Roman" w:eastAsia="Times New Roman" w:hAnsi="Times New Roman"/>
                <w:b/>
                <w:bCs/>
                <w:sz w:val="18"/>
                <w:szCs w:val="18"/>
                <w:lang w:eastAsia="ru-RU"/>
              </w:rPr>
              <w:t xml:space="preserve">езультат </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1.</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sz w:val="18"/>
                <w:szCs w:val="18"/>
                <w:lang w:eastAsia="ru-RU"/>
              </w:rPr>
              <w:t>Работа над методической темой</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ОУ через различные  формы методической учебы</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Утверждена программа</w:t>
            </w:r>
            <w:r w:rsidRPr="00D25E01">
              <w:rPr>
                <w:rFonts w:ascii="Times New Roman" w:eastAsia="Times New Roman" w:hAnsi="Times New Roman"/>
                <w:sz w:val="18"/>
                <w:szCs w:val="18"/>
                <w:lang w:eastAsia="ru-RU"/>
              </w:rPr>
              <w:t xml:space="preserve"> над методической работой школы.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Соблюдаются единые требования</w:t>
            </w:r>
            <w:r w:rsidRPr="00D25E01">
              <w:rPr>
                <w:rFonts w:ascii="Times New Roman" w:eastAsia="Times New Roman" w:hAnsi="Times New Roman"/>
                <w:sz w:val="18"/>
                <w:szCs w:val="18"/>
                <w:lang w:eastAsia="ru-RU"/>
              </w:rPr>
              <w:t xml:space="preserve"> к пр</w:t>
            </w:r>
            <w:r>
              <w:rPr>
                <w:rFonts w:ascii="Times New Roman" w:eastAsia="Times New Roman" w:hAnsi="Times New Roman"/>
                <w:sz w:val="18"/>
                <w:szCs w:val="18"/>
                <w:lang w:eastAsia="ru-RU"/>
              </w:rPr>
              <w:t>оцессу обучения,  осуществляются единые методы и принципы</w:t>
            </w:r>
            <w:r w:rsidRPr="00D25E01">
              <w:rPr>
                <w:rFonts w:ascii="Times New Roman" w:eastAsia="Times New Roman" w:hAnsi="Times New Roman"/>
                <w:sz w:val="18"/>
                <w:szCs w:val="18"/>
                <w:lang w:eastAsia="ru-RU"/>
              </w:rPr>
              <w:t xml:space="preserve"> обучения.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Внедрение в практик</w:t>
            </w:r>
            <w:r>
              <w:rPr>
                <w:rFonts w:ascii="Times New Roman" w:eastAsia="Times New Roman" w:hAnsi="Times New Roman"/>
                <w:sz w:val="18"/>
                <w:szCs w:val="18"/>
                <w:lang w:eastAsia="ru-RU"/>
              </w:rPr>
              <w:t xml:space="preserve">у новых стандартов </w:t>
            </w:r>
            <w:r w:rsidRPr="00D25E01">
              <w:rPr>
                <w:rFonts w:ascii="Times New Roman" w:eastAsia="Times New Roman" w:hAnsi="Times New Roman"/>
                <w:sz w:val="18"/>
                <w:szCs w:val="18"/>
                <w:lang w:eastAsia="ru-RU"/>
              </w:rPr>
              <w:t>начального образования.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Применение эффективных форм и методов обучения в целях повышения качества обучения.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xml:space="preserve">Применение ИКТ технологий на уроках и </w:t>
            </w:r>
            <w:r w:rsidRPr="00D25E01">
              <w:rPr>
                <w:rFonts w:ascii="Times New Roman" w:eastAsia="Times New Roman" w:hAnsi="Times New Roman"/>
                <w:sz w:val="18"/>
                <w:szCs w:val="18"/>
                <w:lang w:eastAsia="ru-RU"/>
              </w:rPr>
              <w:lastRenderedPageBreak/>
              <w:t>во внеурочное время.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Обобщение передового педагогичес</w:t>
            </w:r>
            <w:r>
              <w:rPr>
                <w:rFonts w:ascii="Times New Roman" w:eastAsia="Times New Roman" w:hAnsi="Times New Roman"/>
                <w:sz w:val="18"/>
                <w:szCs w:val="18"/>
                <w:lang w:eastAsia="ru-RU"/>
              </w:rPr>
              <w:t xml:space="preserve">кого опыта,  трансляция опыта в </w:t>
            </w:r>
            <w:r w:rsidRPr="00D25E01">
              <w:rPr>
                <w:rFonts w:ascii="Times New Roman" w:eastAsia="Times New Roman" w:hAnsi="Times New Roman"/>
                <w:sz w:val="18"/>
                <w:szCs w:val="18"/>
                <w:lang w:eastAsia="ru-RU"/>
              </w:rPr>
              <w:t>педколлективе.</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2.</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Организационно-педагогическая деятельность</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Утверждение</w:t>
            </w:r>
            <w:r>
              <w:rPr>
                <w:rFonts w:ascii="Times New Roman" w:eastAsia="Times New Roman" w:hAnsi="Times New Roman"/>
                <w:sz w:val="18"/>
                <w:szCs w:val="18"/>
                <w:lang w:eastAsia="ru-RU"/>
              </w:rPr>
              <w:t xml:space="preserve"> плана методической работы </w:t>
            </w:r>
            <w:r w:rsidRPr="00D25E01">
              <w:rPr>
                <w:rFonts w:ascii="Times New Roman" w:eastAsia="Times New Roman" w:hAnsi="Times New Roman"/>
                <w:sz w:val="18"/>
                <w:szCs w:val="18"/>
                <w:lang w:eastAsia="ru-RU"/>
              </w:rPr>
              <w:t>, планов раб</w:t>
            </w:r>
            <w:r>
              <w:rPr>
                <w:rFonts w:ascii="Times New Roman" w:eastAsia="Times New Roman" w:hAnsi="Times New Roman"/>
                <w:sz w:val="18"/>
                <w:szCs w:val="18"/>
                <w:lang w:eastAsia="ru-RU"/>
              </w:rPr>
              <w:t>оты МС, МО на уч. год</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3.</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Повышение квалификации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r w:rsidRPr="00D25E01">
              <w:rPr>
                <w:rFonts w:ascii="Times New Roman" w:eastAsia="Times New Roman" w:hAnsi="Times New Roman"/>
                <w:sz w:val="18"/>
                <w:szCs w:val="18"/>
                <w:lang w:eastAsia="ru-RU"/>
              </w:rPr>
              <w:t>Совершенствование системы работы с педагогическими кадрами по самооценке деятельности и повышению профессиональной компетентности</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Организованное прохождение курсов.</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4.</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Аттестация педагогических работников</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Организованное прохождение аттестации.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Рефлексивная деятельность учителей в ходе анализа их педагогической  деятельности и выработки путей решения педагогических проблем и затруднений.</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5.</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с учителями предметниками.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p w:rsidR="00883FE0" w:rsidRDefault="00883FE0" w:rsidP="00C6143D">
            <w:pPr>
              <w:spacing w:before="100" w:beforeAutospacing="1" w:after="100" w:afterAutospacing="1" w:line="240" w:lineRule="auto"/>
              <w:rPr>
                <w:rFonts w:ascii="Times New Roman" w:eastAsia="Times New Roman" w:hAnsi="Times New Roman"/>
                <w:b/>
                <w:bCs/>
                <w:i/>
                <w:iCs/>
                <w:sz w:val="18"/>
                <w:szCs w:val="18"/>
                <w:lang w:eastAsia="ru-RU"/>
              </w:rPr>
            </w:pP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с молодыми учителями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Обобщение и пропаганда результатов творческой деятельности педагогов.</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Оказывать методическую помощь по составлению рабочих программ учебных дисциплин,</w:t>
            </w:r>
            <w:r>
              <w:rPr>
                <w:rFonts w:ascii="Times New Roman" w:eastAsia="Times New Roman" w:hAnsi="Times New Roman"/>
                <w:sz w:val="18"/>
                <w:szCs w:val="18"/>
                <w:lang w:eastAsia="ru-RU"/>
              </w:rPr>
              <w:t xml:space="preserve"> элективных курсов</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Выбор каждым педагогом методической темы по самообразованию.</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Освещение вопросов теории и практики, обобщение опыта.</w:t>
            </w:r>
          </w:p>
          <w:p w:rsidR="00883FE0" w:rsidRDefault="00883FE0" w:rsidP="00C6143D">
            <w:pPr>
              <w:spacing w:before="100" w:beforeAutospacing="1" w:after="100" w:afterAutospacing="1" w:line="240" w:lineRule="auto"/>
              <w:rPr>
                <w:rFonts w:ascii="Times New Roman" w:eastAsia="Times New Roman" w:hAnsi="Times New Roman"/>
                <w:sz w:val="18"/>
                <w:szCs w:val="18"/>
                <w:lang w:eastAsia="ru-RU"/>
              </w:rPr>
            </w:pP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команды учителей- наставников в помощь молодым учителям.</w:t>
            </w:r>
          </w:p>
        </w:tc>
      </w:tr>
      <w:tr w:rsidR="00883FE0" w:rsidRPr="0056786C" w:rsidTr="00C6143D">
        <w:trPr>
          <w:trHeight w:val="2153"/>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6.</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Методические семинары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Тематические педагогические советы</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Практическое изучение вопросов, являющихся проблемными для определенной группы педагогов.</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Подведение итогов работы педагогического коллектива по реализации Программы развития</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Вооружение педагогов школы наиболее эффективными способами организации образовательного процесса, анализа педагогической деятельности и деятельности обучающихся в соответствии с современными требованиями к уровню обученности и воспитанности школьников.</w:t>
            </w:r>
          </w:p>
        </w:tc>
      </w:tr>
      <w:tr w:rsidR="00883FE0" w:rsidRPr="0056786C" w:rsidTr="00C6143D">
        <w:trPr>
          <w:trHeight w:val="359"/>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7.</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Инновационная деятельность:</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w:t>
            </w:r>
          </w:p>
        </w:tc>
      </w:tr>
      <w:tr w:rsidR="00883FE0" w:rsidRPr="0056786C" w:rsidTr="00C6143D">
        <w:trPr>
          <w:trHeight w:val="1683"/>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lastRenderedPageBreak/>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научного общества учащихся</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-программа«Одаренные дети»</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Решение частных практических задач по реализации «Программы развития ОУ».</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условий для оптимального развития школьников</w:t>
            </w:r>
          </w:p>
        </w:tc>
        <w:tc>
          <w:tcPr>
            <w:tcW w:w="3286" w:type="dxa"/>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0"/>
            </w:tblGrid>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Организация исследовательской работы</w:t>
                  </w:r>
                </w:p>
              </w:tc>
            </w:tr>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xml:space="preserve">Выявление и поддержка одаренных ребят </w:t>
                  </w:r>
                </w:p>
              </w:tc>
            </w:tr>
            <w:tr w:rsidR="00883FE0" w:rsidRPr="00D25E01" w:rsidTr="00C6143D">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образовательного пространства  для проявления и развития способностей школьников</w:t>
                  </w:r>
                </w:p>
              </w:tc>
            </w:tr>
          </w:tbl>
          <w:p w:rsidR="00883FE0" w:rsidRPr="00D25E01" w:rsidRDefault="00883FE0" w:rsidP="00C6143D">
            <w:pPr>
              <w:spacing w:after="0" w:line="240" w:lineRule="auto"/>
              <w:rPr>
                <w:rFonts w:ascii="Times New Roman" w:eastAsia="Times New Roman" w:hAnsi="Times New Roman"/>
                <w:sz w:val="18"/>
                <w:szCs w:val="18"/>
                <w:lang w:eastAsia="ru-RU"/>
              </w:rPr>
            </w:pP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w:t>
            </w:r>
            <w:r w:rsidRPr="00D25E01">
              <w:rPr>
                <w:rFonts w:ascii="Times New Roman" w:eastAsia="Times New Roman" w:hAnsi="Times New Roman"/>
                <w:b/>
                <w:bCs/>
                <w:i/>
                <w:iCs/>
                <w:sz w:val="18"/>
                <w:szCs w:val="18"/>
                <w:lang w:eastAsia="ru-RU"/>
              </w:rPr>
              <w:t xml:space="preserve">Воспитательная программа </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Воспитание творчески мыслящей личности, способной к самореализации своих способностей;</w:t>
            </w:r>
            <w:r>
              <w:rPr>
                <w:rFonts w:ascii="Times New Roman" w:eastAsia="Times New Roman" w:hAnsi="Times New Roman"/>
                <w:sz w:val="18"/>
                <w:szCs w:val="18"/>
                <w:lang w:eastAsia="ru-RU"/>
              </w:rPr>
              <w:t xml:space="preserve">                                 </w:t>
            </w:r>
            <w:r w:rsidRPr="00D25E01">
              <w:rPr>
                <w:rFonts w:ascii="Times New Roman" w:eastAsia="Times New Roman" w:hAnsi="Times New Roman"/>
                <w:sz w:val="18"/>
                <w:szCs w:val="18"/>
                <w:lang w:eastAsia="ru-RU"/>
              </w:rPr>
              <w:t>воспитание патриотов России, граждан правового, демократического, социального государства</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Разработка путей и средств формирования человека, способного успешно адаптироваться в современном обществе.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-«Информатизация УВП»</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информационной культуры учащихся и учителей, повышение их уровня общеобразовательной и профессиональной подготовки в области современных информационных технологий.</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Внедрение и эффективное использование компьютерных технологий для различных служб и подразделений школы;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программно-педагогических средств для использования компьютерной техники в учебном процессе;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сайта.</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8.</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Работа методического кабинета</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Формирование банка информации, создание условий для оптимального доступа учителя к необходимой информации.</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информации.</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Пополнение фонда методической литературы.</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Оказание помощи учителю в работе.</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Создание банка опыта  работы</w:t>
            </w:r>
          </w:p>
        </w:tc>
      </w:tr>
      <w:tr w:rsidR="00883FE0" w:rsidRPr="0056786C" w:rsidTr="00C6143D">
        <w:trPr>
          <w:tblCellSpacing w:w="0" w:type="dxa"/>
        </w:trPr>
        <w:tc>
          <w:tcPr>
            <w:tcW w:w="789"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9.</w:t>
            </w:r>
          </w:p>
        </w:tc>
        <w:tc>
          <w:tcPr>
            <w:tcW w:w="2785"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b/>
                <w:bCs/>
                <w:i/>
                <w:iCs/>
                <w:sz w:val="18"/>
                <w:szCs w:val="18"/>
                <w:lang w:eastAsia="ru-RU"/>
              </w:rPr>
              <w:t>Анализ результативности работы педколлектива  за год.</w:t>
            </w:r>
          </w:p>
        </w:tc>
        <w:tc>
          <w:tcPr>
            <w:tcW w:w="251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w:t>
            </w:r>
            <w:r w:rsidRPr="00D25E01">
              <w:rPr>
                <w:rFonts w:ascii="Times New Roman" w:eastAsia="Times New Roman" w:hAnsi="Times New Roman"/>
                <w:sz w:val="18"/>
                <w:szCs w:val="18"/>
                <w:lang w:eastAsia="ru-RU"/>
              </w:rPr>
              <w:t> Диагностик</w:t>
            </w:r>
            <w:r>
              <w:rPr>
                <w:rFonts w:ascii="Times New Roman" w:eastAsia="Times New Roman" w:hAnsi="Times New Roman"/>
                <w:sz w:val="18"/>
                <w:szCs w:val="18"/>
                <w:lang w:eastAsia="ru-RU"/>
              </w:rPr>
              <w:t xml:space="preserve">а </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         </w:t>
            </w:r>
          </w:p>
        </w:tc>
        <w:tc>
          <w:tcPr>
            <w:tcW w:w="3286" w:type="dxa"/>
            <w:hideMark/>
          </w:tcPr>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Обеспечение научного и высокого уровня приобретаемых знаний, прочность формируемых навыков          ВШК.</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Изучение состояния образовательного процесса.</w:t>
            </w:r>
          </w:p>
          <w:p w:rsidR="00883FE0" w:rsidRPr="00D25E01" w:rsidRDefault="00883FE0" w:rsidP="00C6143D">
            <w:pPr>
              <w:spacing w:before="100" w:beforeAutospacing="1" w:after="100" w:afterAutospacing="1" w:line="240" w:lineRule="auto"/>
              <w:rPr>
                <w:rFonts w:ascii="Times New Roman" w:eastAsia="Times New Roman" w:hAnsi="Times New Roman"/>
                <w:sz w:val="18"/>
                <w:szCs w:val="18"/>
                <w:lang w:eastAsia="ru-RU"/>
              </w:rPr>
            </w:pPr>
            <w:r w:rsidRPr="00D25E01">
              <w:rPr>
                <w:rFonts w:ascii="Times New Roman" w:eastAsia="Times New Roman" w:hAnsi="Times New Roman"/>
                <w:sz w:val="18"/>
                <w:szCs w:val="18"/>
                <w:lang w:eastAsia="ru-RU"/>
              </w:rPr>
              <w:t>Мониторинг уровня знаний.</w:t>
            </w:r>
          </w:p>
        </w:tc>
      </w:tr>
    </w:tbl>
    <w:p w:rsidR="00A2394F" w:rsidRDefault="00A2394F" w:rsidP="00A2394F">
      <w:pPr>
        <w:jc w:val="center"/>
        <w:outlineLvl w:val="0"/>
        <w:rPr>
          <w:rFonts w:ascii="Times New Roman" w:hAnsi="Times New Roman"/>
          <w:b/>
          <w:sz w:val="24"/>
          <w:szCs w:val="24"/>
        </w:rPr>
      </w:pPr>
    </w:p>
    <w:p w:rsidR="00A2394F" w:rsidRPr="00A2394F" w:rsidRDefault="00A2394F" w:rsidP="00A2394F">
      <w:pPr>
        <w:jc w:val="center"/>
        <w:outlineLvl w:val="0"/>
        <w:rPr>
          <w:rFonts w:ascii="Times New Roman" w:hAnsi="Times New Roman"/>
          <w:b/>
          <w:sz w:val="24"/>
          <w:szCs w:val="24"/>
        </w:rPr>
      </w:pPr>
      <w:r w:rsidRPr="00A2394F">
        <w:rPr>
          <w:rFonts w:ascii="Times New Roman" w:hAnsi="Times New Roman"/>
          <w:b/>
          <w:sz w:val="24"/>
          <w:szCs w:val="24"/>
        </w:rPr>
        <w:lastRenderedPageBreak/>
        <w:t>Показатели результативности реализации методической темы школы</w:t>
      </w:r>
    </w:p>
    <w:p w:rsidR="00A2394F" w:rsidRPr="00A2394F" w:rsidRDefault="00A2394F" w:rsidP="00A2394F">
      <w:pPr>
        <w:outlineLvl w:val="0"/>
        <w:rPr>
          <w:rFonts w:ascii="Times New Roman" w:hAnsi="Times New Roman"/>
          <w:sz w:val="24"/>
          <w:szCs w:val="24"/>
        </w:rPr>
      </w:pPr>
      <w:r w:rsidRPr="00A2394F">
        <w:rPr>
          <w:rFonts w:ascii="Times New Roman" w:hAnsi="Times New Roman"/>
          <w:b/>
          <w:i/>
          <w:sz w:val="24"/>
          <w:szCs w:val="24"/>
        </w:rPr>
        <w:t xml:space="preserve">1.Качество образования </w:t>
      </w:r>
      <w:r w:rsidRPr="00A2394F">
        <w:rPr>
          <w:rFonts w:ascii="Times New Roman" w:hAnsi="Times New Roman"/>
          <w:sz w:val="24"/>
          <w:szCs w:val="24"/>
        </w:rPr>
        <w:t>(на примере одного класса за три года)</w:t>
      </w:r>
    </w:p>
    <w:tbl>
      <w:tblPr>
        <w:tblStyle w:val="a3"/>
        <w:tblpPr w:leftFromText="180" w:rightFromText="180" w:vertAnchor="text" w:tblpY="1"/>
        <w:tblOverlap w:val="never"/>
        <w:tblW w:w="0" w:type="auto"/>
        <w:tblLook w:val="04A0"/>
      </w:tblPr>
      <w:tblGrid>
        <w:gridCol w:w="1139"/>
        <w:gridCol w:w="1061"/>
        <w:gridCol w:w="1254"/>
        <w:gridCol w:w="1254"/>
      </w:tblGrid>
      <w:tr w:rsidR="00A2394F" w:rsidRPr="00672B49" w:rsidTr="00A2394F">
        <w:tc>
          <w:tcPr>
            <w:tcW w:w="0" w:type="auto"/>
          </w:tcPr>
          <w:p w:rsidR="00A2394F" w:rsidRPr="00672B49" w:rsidRDefault="00A2394F" w:rsidP="00A2394F">
            <w:pPr>
              <w:outlineLvl w:val="0"/>
              <w:rPr>
                <w:rFonts w:ascii="Times New Roman" w:hAnsi="Times New Roman"/>
                <w:sz w:val="16"/>
                <w:szCs w:val="16"/>
              </w:rPr>
            </w:pP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2012/2013</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2013/2014</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2014/2015</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9 класс ОГЭ</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 класс РОКО</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11 класс РОКО</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Русский язык</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100/89</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100/67</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82/41</w:t>
            </w:r>
          </w:p>
        </w:tc>
      </w:tr>
      <w:tr w:rsidR="00A2394F" w:rsidRPr="00672B49" w:rsidTr="00A2394F">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Математика</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100/79</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94/35</w:t>
            </w:r>
          </w:p>
        </w:tc>
        <w:tc>
          <w:tcPr>
            <w:tcW w:w="0" w:type="auto"/>
          </w:tcPr>
          <w:p w:rsidR="00A2394F" w:rsidRPr="00672B49" w:rsidRDefault="00A2394F" w:rsidP="00A2394F">
            <w:pPr>
              <w:outlineLvl w:val="0"/>
              <w:rPr>
                <w:rFonts w:ascii="Times New Roman" w:hAnsi="Times New Roman"/>
                <w:sz w:val="16"/>
                <w:szCs w:val="16"/>
              </w:rPr>
            </w:pPr>
            <w:r w:rsidRPr="00672B49">
              <w:rPr>
                <w:rFonts w:ascii="Times New Roman" w:hAnsi="Times New Roman"/>
                <w:sz w:val="16"/>
                <w:szCs w:val="16"/>
              </w:rPr>
              <w:t>60/24</w:t>
            </w:r>
          </w:p>
        </w:tc>
      </w:tr>
    </w:tbl>
    <w:p w:rsidR="00A2394F" w:rsidRPr="00A2394F" w:rsidRDefault="00A2394F" w:rsidP="00A2394F">
      <w:pPr>
        <w:outlineLvl w:val="0"/>
        <w:rPr>
          <w:rFonts w:ascii="Times New Roman" w:hAnsi="Times New Roman"/>
          <w:sz w:val="24"/>
          <w:szCs w:val="24"/>
        </w:rPr>
      </w:pPr>
      <w:r w:rsidRPr="00A2394F">
        <w:rPr>
          <w:rFonts w:ascii="Times New Roman" w:hAnsi="Times New Roman"/>
          <w:sz w:val="24"/>
          <w:szCs w:val="24"/>
        </w:rPr>
        <w:br w:type="textWrapping" w:clear="all"/>
      </w:r>
    </w:p>
    <w:p w:rsidR="00A2394F" w:rsidRPr="00A2394F" w:rsidRDefault="00A2394F" w:rsidP="00A2394F">
      <w:pPr>
        <w:outlineLvl w:val="0"/>
        <w:rPr>
          <w:rFonts w:ascii="Times New Roman" w:hAnsi="Times New Roman"/>
          <w:b/>
          <w:i/>
          <w:sz w:val="24"/>
          <w:szCs w:val="24"/>
        </w:rPr>
      </w:pPr>
      <w:r w:rsidRPr="00A2394F">
        <w:rPr>
          <w:rFonts w:ascii="Times New Roman" w:hAnsi="Times New Roman"/>
          <w:b/>
          <w:i/>
          <w:sz w:val="24"/>
          <w:szCs w:val="24"/>
        </w:rPr>
        <w:t>2.Курсовая подготовка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060"/>
        <w:gridCol w:w="3600"/>
      </w:tblGrid>
      <w:tr w:rsidR="00A2394F" w:rsidRPr="00672B49" w:rsidTr="00C6143D">
        <w:tc>
          <w:tcPr>
            <w:tcW w:w="3528"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Прошли за последние 5 лет</w:t>
            </w:r>
          </w:p>
        </w:tc>
        <w:tc>
          <w:tcPr>
            <w:tcW w:w="306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Из них в 2013-2014</w:t>
            </w:r>
          </w:p>
        </w:tc>
        <w:tc>
          <w:tcPr>
            <w:tcW w:w="360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rPr>
                <w:rFonts w:ascii="Times New Roman" w:hAnsi="Times New Roman"/>
                <w:b/>
                <w:sz w:val="16"/>
                <w:szCs w:val="16"/>
              </w:rPr>
            </w:pPr>
            <w:r w:rsidRPr="00672B49">
              <w:rPr>
                <w:rFonts w:ascii="Times New Roman" w:hAnsi="Times New Roman"/>
                <w:b/>
                <w:sz w:val="16"/>
                <w:szCs w:val="16"/>
              </w:rPr>
              <w:t>Из них в 2014-2015</w:t>
            </w:r>
          </w:p>
        </w:tc>
      </w:tr>
      <w:tr w:rsidR="00A2394F" w:rsidRPr="00672B49" w:rsidTr="00C6143D">
        <w:tc>
          <w:tcPr>
            <w:tcW w:w="3528"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38 педагогов</w:t>
            </w:r>
          </w:p>
        </w:tc>
        <w:tc>
          <w:tcPr>
            <w:tcW w:w="306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2 педагога</w:t>
            </w:r>
          </w:p>
        </w:tc>
        <w:tc>
          <w:tcPr>
            <w:tcW w:w="3600" w:type="dxa"/>
            <w:tcBorders>
              <w:top w:val="single" w:sz="4" w:space="0" w:color="auto"/>
              <w:left w:val="single" w:sz="4" w:space="0" w:color="auto"/>
              <w:bottom w:val="single" w:sz="4" w:space="0" w:color="auto"/>
              <w:right w:val="single" w:sz="4" w:space="0" w:color="auto"/>
            </w:tcBorders>
          </w:tcPr>
          <w:p w:rsidR="00A2394F" w:rsidRPr="00672B49" w:rsidRDefault="00A2394F" w:rsidP="00C6143D">
            <w:pPr>
              <w:jc w:val="center"/>
              <w:rPr>
                <w:rFonts w:ascii="Times New Roman" w:hAnsi="Times New Roman"/>
                <w:sz w:val="16"/>
                <w:szCs w:val="16"/>
              </w:rPr>
            </w:pPr>
            <w:r w:rsidRPr="00672B49">
              <w:rPr>
                <w:rFonts w:ascii="Times New Roman" w:hAnsi="Times New Roman"/>
                <w:sz w:val="16"/>
                <w:szCs w:val="16"/>
              </w:rPr>
              <w:t>10 педагогов</w:t>
            </w:r>
          </w:p>
        </w:tc>
      </w:tr>
    </w:tbl>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i/>
          <w:sz w:val="24"/>
          <w:szCs w:val="24"/>
        </w:rPr>
        <w:t>3.Школа молодого учителя</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В школе работает пять педагогов со стажем работы до пяти лет. Становление молодых специалистов проводилось по плану ШМС под руководством зам директора по УВР. Приказом директора определены наставники, они же и руководители соответствующих МО.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Для молодых учителей проведены консультации по вопросу оформления школьной  документации,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проведено три занятия ШМС «Организация процесса обучения», «Типы и структура уроков», «Современные педагогические технологии».</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Организовано посещение уроков коллег, посещение уроков у молодых учителей с анализом и самоанализом.</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В апреле молодые специалисты приглашали на свои открытые уроки, внеклассные мероприятия, выступали по теме самообразования. </w:t>
      </w:r>
    </w:p>
    <w:p w:rsidR="00A2394F" w:rsidRPr="00A2394F" w:rsidRDefault="00A2394F" w:rsidP="00A2394F">
      <w:pPr>
        <w:spacing w:before="100" w:beforeAutospacing="1" w:after="100" w:afterAutospacing="1" w:line="240" w:lineRule="auto"/>
        <w:ind w:left="360"/>
        <w:rPr>
          <w:rFonts w:ascii="Times New Roman" w:hAnsi="Times New Roman"/>
          <w:sz w:val="24"/>
          <w:szCs w:val="24"/>
        </w:rPr>
      </w:pPr>
      <w:r w:rsidRPr="00A2394F">
        <w:rPr>
          <w:rFonts w:ascii="Times New Roman" w:hAnsi="Times New Roman"/>
          <w:sz w:val="24"/>
          <w:szCs w:val="24"/>
        </w:rPr>
        <w:t xml:space="preserve">На заседаниях МО заслушивались отчёты наставников о проделанной работе. </w:t>
      </w:r>
    </w:p>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 xml:space="preserve">4.Аттестация педагогических работников </w:t>
      </w:r>
    </w:p>
    <w:tbl>
      <w:tblPr>
        <w:tblStyle w:val="a3"/>
        <w:tblW w:w="0" w:type="auto"/>
        <w:tblLook w:val="04A0"/>
      </w:tblPr>
      <w:tblGrid>
        <w:gridCol w:w="3190"/>
        <w:gridCol w:w="3191"/>
        <w:gridCol w:w="3191"/>
      </w:tblGrid>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2013/2014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2014/2015</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Соответствие занимаемой должности</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7</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Первая кв категория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1</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Высшая кв категория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0</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3</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5.Обобщение и распространение передового педагогического опыта</w:t>
      </w:r>
    </w:p>
    <w:tbl>
      <w:tblPr>
        <w:tblStyle w:val="a3"/>
        <w:tblW w:w="0" w:type="auto"/>
        <w:tblLook w:val="04A0"/>
      </w:tblPr>
      <w:tblGrid>
        <w:gridCol w:w="3190"/>
        <w:gridCol w:w="3191"/>
        <w:gridCol w:w="3191"/>
      </w:tblGrid>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Через</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2013/2014</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2014/2015</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РМО, Совет руководителей ОУ, Аппаратное совещание с руководителями ОУ, конференция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12 выступлений</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20 выступлений</w:t>
            </w:r>
          </w:p>
        </w:tc>
      </w:tr>
      <w:tr w:rsidR="00A2394F" w:rsidRPr="00672B49" w:rsidTr="00C6143D">
        <w:tc>
          <w:tcPr>
            <w:tcW w:w="3190"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Педсовет ОУ (открытые уроки, выступления ),  творческие отчёты к аттестации</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24 участия</w:t>
            </w:r>
          </w:p>
        </w:tc>
        <w:tc>
          <w:tcPr>
            <w:tcW w:w="3191" w:type="dxa"/>
          </w:tcPr>
          <w:p w:rsidR="00A2394F" w:rsidRPr="00672B49" w:rsidRDefault="00A2394F" w:rsidP="00C6143D">
            <w:pPr>
              <w:spacing w:before="100" w:beforeAutospacing="1" w:after="100" w:afterAutospacing="1"/>
              <w:jc w:val="center"/>
              <w:rPr>
                <w:rFonts w:ascii="Times New Roman" w:hAnsi="Times New Roman"/>
                <w:sz w:val="16"/>
                <w:szCs w:val="16"/>
              </w:rPr>
            </w:pPr>
            <w:r w:rsidRPr="00672B49">
              <w:rPr>
                <w:rFonts w:ascii="Times New Roman" w:hAnsi="Times New Roman"/>
                <w:sz w:val="16"/>
                <w:szCs w:val="16"/>
              </w:rPr>
              <w:t>32 участия</w:t>
            </w:r>
          </w:p>
        </w:tc>
      </w:tr>
    </w:tbl>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i/>
          <w:sz w:val="24"/>
          <w:szCs w:val="24"/>
        </w:rPr>
        <w:t>6.Участие педагогов в районных, областных, всероссийских конкурсных мероприятиях:</w:t>
      </w:r>
    </w:p>
    <w:tbl>
      <w:tblPr>
        <w:tblStyle w:val="a3"/>
        <w:tblW w:w="9246" w:type="dxa"/>
        <w:tblInd w:w="360" w:type="dxa"/>
        <w:tblLayout w:type="fixed"/>
        <w:tblLook w:val="04A0"/>
      </w:tblPr>
      <w:tblGrid>
        <w:gridCol w:w="4001"/>
        <w:gridCol w:w="2551"/>
        <w:gridCol w:w="2694"/>
      </w:tblGrid>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b/>
                <w:sz w:val="16"/>
                <w:szCs w:val="16"/>
              </w:rPr>
            </w:pPr>
          </w:p>
        </w:tc>
        <w:tc>
          <w:tcPr>
            <w:tcW w:w="2551" w:type="dxa"/>
          </w:tcPr>
          <w:p w:rsidR="00A2394F" w:rsidRPr="00672B49" w:rsidRDefault="00A2394F" w:rsidP="00C6143D">
            <w:pPr>
              <w:spacing w:before="100" w:beforeAutospacing="1" w:after="100" w:afterAutospacing="1"/>
              <w:rPr>
                <w:rFonts w:ascii="Times New Roman" w:hAnsi="Times New Roman"/>
                <w:b/>
                <w:sz w:val="16"/>
                <w:szCs w:val="16"/>
              </w:rPr>
            </w:pPr>
            <w:r w:rsidRPr="00672B49">
              <w:rPr>
                <w:rFonts w:ascii="Times New Roman" w:hAnsi="Times New Roman"/>
                <w:b/>
                <w:sz w:val="16"/>
                <w:szCs w:val="16"/>
              </w:rPr>
              <w:t>2013/2014</w:t>
            </w:r>
          </w:p>
        </w:tc>
        <w:tc>
          <w:tcPr>
            <w:tcW w:w="2694" w:type="dxa"/>
          </w:tcPr>
          <w:p w:rsidR="00A2394F" w:rsidRPr="00672B49" w:rsidRDefault="00A2394F" w:rsidP="00C6143D">
            <w:pPr>
              <w:spacing w:before="100" w:beforeAutospacing="1" w:after="100" w:afterAutospacing="1"/>
              <w:rPr>
                <w:rFonts w:ascii="Times New Roman" w:hAnsi="Times New Roman"/>
                <w:b/>
                <w:sz w:val="16"/>
                <w:szCs w:val="16"/>
              </w:rPr>
            </w:pPr>
            <w:r w:rsidRPr="00672B49">
              <w:rPr>
                <w:rFonts w:ascii="Times New Roman" w:hAnsi="Times New Roman"/>
                <w:b/>
                <w:sz w:val="16"/>
                <w:szCs w:val="16"/>
              </w:rPr>
              <w:t>2014/2015</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Районный  конкурс «Педагог года»</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участие</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1 участие</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2.Районный конкурс пресс центров</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3 степени</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3 степени</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3.Международный конкурс «Тотальный диктант»</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Сертификат участника с оценкой пять</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4.Всероссийский конкурс школьных музеев по патриотическому воспитанию</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с вручением  почётного знака</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5.Всероссийская конференция по организации исследовательской краеведческой работы с учащимися</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 xml:space="preserve">Благодарность МОН РФ «Отечество» </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Благодарность МОН РФ «Отечество»</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 xml:space="preserve">6.Смотр-конкурс на лучшее состояние условий и охраны труда среди организаций </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Благодарственное письмо</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7.Региональный этап Всероссийского конкурса лидеров и руководителей детских и молодёжных общественных объединений «Лидер 21 века»</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участника</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победителя</w:t>
            </w:r>
          </w:p>
        </w:tc>
      </w:tr>
      <w:tr w:rsidR="00A2394F" w:rsidRPr="00672B49" w:rsidTr="00C6143D">
        <w:tc>
          <w:tcPr>
            <w:tcW w:w="400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8.Региональный конкурс проектов «Питание +»</w:t>
            </w:r>
          </w:p>
        </w:tc>
        <w:tc>
          <w:tcPr>
            <w:tcW w:w="2551"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муниципальный уровень</w:t>
            </w:r>
          </w:p>
        </w:tc>
        <w:tc>
          <w:tcPr>
            <w:tcW w:w="2694" w:type="dxa"/>
          </w:tcPr>
          <w:p w:rsidR="00A2394F" w:rsidRPr="00672B49" w:rsidRDefault="00A2394F" w:rsidP="00C6143D">
            <w:pPr>
              <w:spacing w:before="100" w:beforeAutospacing="1" w:after="100" w:afterAutospacing="1"/>
              <w:rPr>
                <w:rFonts w:ascii="Times New Roman" w:hAnsi="Times New Roman"/>
                <w:sz w:val="16"/>
                <w:szCs w:val="16"/>
              </w:rPr>
            </w:pPr>
            <w:r w:rsidRPr="00672B49">
              <w:rPr>
                <w:rFonts w:ascii="Times New Roman" w:hAnsi="Times New Roman"/>
                <w:sz w:val="16"/>
                <w:szCs w:val="16"/>
              </w:rPr>
              <w:t>Диплом 1 степени региональный  уровень</w:t>
            </w:r>
          </w:p>
        </w:tc>
      </w:tr>
    </w:tbl>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hAnsi="Times New Roman"/>
          <w:b/>
          <w:sz w:val="24"/>
          <w:szCs w:val="24"/>
        </w:rPr>
        <w:t>7.Инновационная деятельность</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В координационном плане работы школы есть раздел, учитывающий ежемесячное рассмотрение вопроса об инновационной деятельности ОУ:</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кадетский класс в МАОУ ПСОШ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организация совместной деятельности с другими творческими организациями</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использование интерактивного  оборудования для повышения учебной деятельности учащихся</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lastRenderedPageBreak/>
        <w:t>- работа учителя,  классного руководителя с электронным журналом</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организация и проведение конкурсов в режиме онлайн</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планирование и проведение занятий с учётом УУД</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активизация внутренних социальных ресурсов деятельности педколлектива </w:t>
      </w:r>
    </w:p>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sz w:val="24"/>
          <w:szCs w:val="24"/>
        </w:rPr>
        <w:t>8.Работа с одарёнными детьми</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Анализ работы с ОД позволяет выявить степень реализации программы «Одарённые дети», выявить факторы, способствующие и препятствующие реализации программы:</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составлен план работы школы с ОД, который отражён в планах МО, в планах классных руководителей, в  планах учителей,</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на основе анализа составлен план работы НОУ,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учителя составили индивидуальные маршруты ОД,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вопрос «Работа с ОД» находится на ВШК, учителя 1 раз в четверть сдают отчёт по исследовательской работе с учащимися, в конце учебного года классные руководители сдают отчёт «Карта активности и результативности учащихся класса»,</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 в школе разработано и ежегодно совершенствуется  положение о моральном и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материальном стимулировании  педагогов по работе с ОД,</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система работы с ОД обобщалась на ШМО,  РМО, на совете руководителей ОУ.</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r w:rsidRPr="00A2394F">
        <w:rPr>
          <w:rFonts w:ascii="Times New Roman" w:hAnsi="Times New Roman"/>
          <w:sz w:val="24"/>
          <w:szCs w:val="24"/>
        </w:rPr>
        <w:t xml:space="preserve">Основные мероприятия, реализуемые в ОУ: олимпиады, конкурсы, НПК, соревнования, с выходом на следующие уровни - это  районный, областной, российский, международный.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r w:rsidRPr="00A2394F">
        <w:rPr>
          <w:rFonts w:ascii="Times New Roman" w:hAnsi="Times New Roman"/>
          <w:sz w:val="24"/>
          <w:szCs w:val="24"/>
        </w:rPr>
        <w:t xml:space="preserve">Результаты участия: </w:t>
      </w:r>
    </w:p>
    <w:p w:rsidR="00A2394F" w:rsidRPr="00A2394F" w:rsidRDefault="00A2394F" w:rsidP="00A2394F">
      <w:pPr>
        <w:pStyle w:val="a4"/>
        <w:spacing w:before="100" w:beforeAutospacing="1" w:after="100" w:afterAutospacing="1" w:line="240" w:lineRule="auto"/>
        <w:ind w:left="0"/>
        <w:rPr>
          <w:rFonts w:ascii="Times New Roman" w:hAnsi="Times New Roman"/>
          <w:b/>
          <w:i/>
          <w:sz w:val="24"/>
          <w:szCs w:val="24"/>
        </w:rPr>
      </w:pPr>
      <w:r w:rsidRPr="00A2394F">
        <w:rPr>
          <w:rFonts w:ascii="Times New Roman" w:hAnsi="Times New Roman"/>
          <w:b/>
          <w:i/>
          <w:sz w:val="24"/>
          <w:szCs w:val="24"/>
        </w:rPr>
        <w:t>1).Всероссийская олимпиада школьников (ВОШ)</w:t>
      </w: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p>
    <w:tbl>
      <w:tblPr>
        <w:tblStyle w:val="a3"/>
        <w:tblW w:w="10349" w:type="dxa"/>
        <w:tblInd w:w="-318" w:type="dxa"/>
        <w:tblLayout w:type="fixed"/>
        <w:tblLook w:val="04A0"/>
      </w:tblPr>
      <w:tblGrid>
        <w:gridCol w:w="1233"/>
        <w:gridCol w:w="1320"/>
        <w:gridCol w:w="1559"/>
        <w:gridCol w:w="1559"/>
        <w:gridCol w:w="1843"/>
        <w:gridCol w:w="1276"/>
        <w:gridCol w:w="1559"/>
      </w:tblGrid>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2879"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 школьный этап</w:t>
            </w:r>
          </w:p>
        </w:tc>
        <w:tc>
          <w:tcPr>
            <w:tcW w:w="3402"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 муниципальный этап</w:t>
            </w:r>
          </w:p>
        </w:tc>
        <w:tc>
          <w:tcPr>
            <w:tcW w:w="2835"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 российский этап</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1320"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84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559"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132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79</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28</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33</w:t>
            </w:r>
          </w:p>
        </w:tc>
        <w:tc>
          <w:tcPr>
            <w:tcW w:w="184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11</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r>
      <w:tr w:rsidR="00A2394F" w:rsidRPr="00672B49" w:rsidTr="00C6143D">
        <w:tc>
          <w:tcPr>
            <w:tcW w:w="123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2014/2015</w:t>
            </w:r>
          </w:p>
        </w:tc>
        <w:tc>
          <w:tcPr>
            <w:tcW w:w="132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86</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84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11</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c>
          <w:tcPr>
            <w:tcW w:w="1559"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w:t>
            </w:r>
          </w:p>
        </w:tc>
      </w:tr>
    </w:tbl>
    <w:p w:rsidR="00A2394F" w:rsidRPr="00A2394F" w:rsidRDefault="00A2394F" w:rsidP="00A2394F">
      <w:pPr>
        <w:pStyle w:val="a4"/>
        <w:spacing w:before="100" w:beforeAutospacing="1" w:after="100" w:afterAutospacing="1" w:line="240" w:lineRule="auto"/>
        <w:ind w:left="0"/>
        <w:rPr>
          <w:rFonts w:ascii="Times New Roman" w:hAnsi="Times New Roman"/>
          <w:b/>
          <w:i/>
          <w:sz w:val="24"/>
          <w:szCs w:val="24"/>
        </w:rPr>
      </w:pPr>
      <w:r w:rsidRPr="00A2394F">
        <w:rPr>
          <w:rFonts w:ascii="Times New Roman" w:hAnsi="Times New Roman"/>
          <w:b/>
          <w:i/>
          <w:sz w:val="24"/>
          <w:szCs w:val="24"/>
        </w:rPr>
        <w:t>2).Предметная олимпиада Юниор 5-8 кл Тюменская область</w:t>
      </w:r>
    </w:p>
    <w:p w:rsidR="00A2394F" w:rsidRPr="00A2394F" w:rsidRDefault="00A2394F" w:rsidP="00A2394F">
      <w:pPr>
        <w:pStyle w:val="a4"/>
        <w:spacing w:before="100" w:beforeAutospacing="1" w:after="100" w:afterAutospacing="1" w:line="240" w:lineRule="auto"/>
        <w:ind w:left="0"/>
        <w:rPr>
          <w:rFonts w:ascii="Times New Roman" w:hAnsi="Times New Roman"/>
          <w:sz w:val="24"/>
          <w:szCs w:val="24"/>
        </w:rPr>
      </w:pPr>
    </w:p>
    <w:tbl>
      <w:tblPr>
        <w:tblStyle w:val="a3"/>
        <w:tblW w:w="0" w:type="auto"/>
        <w:tblLook w:val="04A0"/>
      </w:tblPr>
      <w:tblGrid>
        <w:gridCol w:w="1363"/>
        <w:gridCol w:w="993"/>
        <w:gridCol w:w="1780"/>
        <w:gridCol w:w="993"/>
        <w:gridCol w:w="1079"/>
      </w:tblGrid>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0" w:type="auto"/>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 школьный этап</w:t>
            </w:r>
          </w:p>
        </w:tc>
        <w:tc>
          <w:tcPr>
            <w:tcW w:w="0" w:type="auto"/>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 региональный этап</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 призёров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победителей</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1363"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2014/2015</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0" w:type="auto"/>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lastRenderedPageBreak/>
        <w:t xml:space="preserve">3).Научно – практическая конференция  «Шаг в будущее» </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10490" w:type="dxa"/>
        <w:tblInd w:w="-34" w:type="dxa"/>
        <w:tblLayout w:type="fixed"/>
        <w:tblLook w:val="04A0"/>
      </w:tblPr>
      <w:tblGrid>
        <w:gridCol w:w="1276"/>
        <w:gridCol w:w="1134"/>
        <w:gridCol w:w="1134"/>
        <w:gridCol w:w="851"/>
        <w:gridCol w:w="1276"/>
        <w:gridCol w:w="1417"/>
        <w:gridCol w:w="1418"/>
        <w:gridCol w:w="850"/>
        <w:gridCol w:w="1134"/>
      </w:tblGrid>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2268"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1 школьный </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этап</w:t>
            </w:r>
          </w:p>
        </w:tc>
        <w:tc>
          <w:tcPr>
            <w:tcW w:w="2127"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2 муниципальный </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этап</w:t>
            </w:r>
          </w:p>
        </w:tc>
        <w:tc>
          <w:tcPr>
            <w:tcW w:w="2835"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 региональный</w:t>
            </w:r>
          </w:p>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 xml:space="preserve"> этап</w:t>
            </w:r>
          </w:p>
        </w:tc>
        <w:tc>
          <w:tcPr>
            <w:tcW w:w="1984" w:type="dxa"/>
            <w:gridSpan w:val="2"/>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 российский этап</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c>
          <w:tcPr>
            <w:tcW w:w="851"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c>
          <w:tcPr>
            <w:tcW w:w="141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418"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 xml:space="preserve">победит, </w:t>
            </w:r>
          </w:p>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призёров</w:t>
            </w:r>
          </w:p>
        </w:tc>
        <w:tc>
          <w:tcPr>
            <w:tcW w:w="850"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участников</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победит, призёров</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2013/2014</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10</w:t>
            </w:r>
          </w:p>
        </w:tc>
        <w:tc>
          <w:tcPr>
            <w:tcW w:w="851"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10</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6</w:t>
            </w:r>
          </w:p>
        </w:tc>
        <w:tc>
          <w:tcPr>
            <w:tcW w:w="1417"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418"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85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2014/2015</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24</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9</w:t>
            </w:r>
          </w:p>
        </w:tc>
        <w:tc>
          <w:tcPr>
            <w:tcW w:w="851"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13</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417"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418"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850"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4). Школа Либерти 201</w:t>
      </w:r>
      <w:r w:rsidR="005B1182">
        <w:rPr>
          <w:rFonts w:ascii="Times New Roman" w:hAnsi="Times New Roman"/>
          <w:b/>
          <w:i/>
          <w:sz w:val="24"/>
          <w:szCs w:val="24"/>
        </w:rPr>
        <w:t>4/2015</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9889" w:type="dxa"/>
        <w:tblLook w:val="04A0"/>
      </w:tblPr>
      <w:tblGrid>
        <w:gridCol w:w="442"/>
        <w:gridCol w:w="3627"/>
        <w:gridCol w:w="1284"/>
        <w:gridCol w:w="1276"/>
        <w:gridCol w:w="992"/>
        <w:gridCol w:w="1134"/>
        <w:gridCol w:w="1134"/>
      </w:tblGrid>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Название</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Уровень</w:t>
            </w:r>
          </w:p>
        </w:tc>
        <w:tc>
          <w:tcPr>
            <w:tcW w:w="1276"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Число участников</w:t>
            </w:r>
          </w:p>
        </w:tc>
        <w:tc>
          <w:tcPr>
            <w:tcW w:w="992"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районе</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области</w:t>
            </w:r>
          </w:p>
        </w:tc>
        <w:tc>
          <w:tcPr>
            <w:tcW w:w="113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Поб, приз  в России</w:t>
            </w: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1</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Русский медвежонок  2-11кл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45</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2</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Бобёр  онлайн по информ 3-10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16</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3</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Кит информатика 2-11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Всеросс</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22</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4</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Британский бульдог 3-11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27</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5</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Пегас по литер 3-11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Всеросс</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31</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13</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3</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6</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 xml:space="preserve">Золотое руно  по МХК 3-11 кл </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56</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9</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1</w:t>
            </w: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7</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Кенгуру по матем  2-10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49</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5</w:t>
            </w: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672B49" w:rsidTr="00C6143D">
        <w:tc>
          <w:tcPr>
            <w:tcW w:w="0" w:type="auto"/>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8</w:t>
            </w:r>
          </w:p>
        </w:tc>
        <w:tc>
          <w:tcPr>
            <w:tcW w:w="3627"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ЧИП 1-10 кл</w:t>
            </w:r>
          </w:p>
        </w:tc>
        <w:tc>
          <w:tcPr>
            <w:tcW w:w="1284" w:type="dxa"/>
          </w:tcPr>
          <w:p w:rsidR="00A2394F" w:rsidRPr="00672B49" w:rsidRDefault="00A2394F" w:rsidP="00C6143D">
            <w:pPr>
              <w:pStyle w:val="a4"/>
              <w:spacing w:before="100" w:beforeAutospacing="1" w:after="100" w:afterAutospacing="1"/>
              <w:ind w:left="0"/>
              <w:rPr>
                <w:rFonts w:ascii="Times New Roman" w:hAnsi="Times New Roman"/>
                <w:sz w:val="16"/>
                <w:szCs w:val="16"/>
              </w:rPr>
            </w:pPr>
            <w:r w:rsidRPr="00672B49">
              <w:rPr>
                <w:rFonts w:ascii="Times New Roman" w:hAnsi="Times New Roman"/>
                <w:sz w:val="16"/>
                <w:szCs w:val="16"/>
              </w:rPr>
              <w:t>М/ународн</w:t>
            </w:r>
          </w:p>
        </w:tc>
        <w:tc>
          <w:tcPr>
            <w:tcW w:w="1276"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r w:rsidRPr="00672B49">
              <w:rPr>
                <w:rFonts w:ascii="Times New Roman" w:hAnsi="Times New Roman"/>
                <w:sz w:val="16"/>
                <w:szCs w:val="16"/>
              </w:rPr>
              <w:t>74</w:t>
            </w:r>
          </w:p>
        </w:tc>
        <w:tc>
          <w:tcPr>
            <w:tcW w:w="992"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c>
          <w:tcPr>
            <w:tcW w:w="1134" w:type="dxa"/>
          </w:tcPr>
          <w:p w:rsidR="00A2394F" w:rsidRPr="00672B49" w:rsidRDefault="00A2394F" w:rsidP="00C6143D">
            <w:pPr>
              <w:pStyle w:val="a4"/>
              <w:spacing w:before="100" w:beforeAutospacing="1" w:after="100" w:afterAutospacing="1"/>
              <w:ind w:left="0"/>
              <w:jc w:val="center"/>
              <w:rPr>
                <w:rFonts w:ascii="Times New Roman" w:hAnsi="Times New Roman"/>
                <w:sz w:val="16"/>
                <w:szCs w:val="16"/>
              </w:rPr>
            </w:pPr>
          </w:p>
        </w:tc>
      </w:tr>
    </w:tbl>
    <w:p w:rsidR="00A2394F" w:rsidRPr="00A2394F" w:rsidRDefault="00A2394F" w:rsidP="00A2394F">
      <w:pPr>
        <w:spacing w:before="100" w:beforeAutospacing="1" w:after="100" w:afterAutospacing="1" w:line="240" w:lineRule="auto"/>
        <w:rPr>
          <w:rFonts w:ascii="Times New Roman" w:hAnsi="Times New Roman"/>
          <w:b/>
          <w:i/>
          <w:sz w:val="24"/>
          <w:szCs w:val="24"/>
        </w:rPr>
      </w:pPr>
      <w:r w:rsidRPr="00A2394F">
        <w:rPr>
          <w:rFonts w:ascii="Times New Roman" w:hAnsi="Times New Roman"/>
          <w:b/>
          <w:i/>
          <w:sz w:val="24"/>
          <w:szCs w:val="24"/>
        </w:rPr>
        <w:t>5). Другие конкурсы 2013-2014/2014-2015</w:t>
      </w:r>
    </w:p>
    <w:p w:rsidR="00A2394F" w:rsidRPr="00A2394F" w:rsidRDefault="00A2394F" w:rsidP="00A2394F">
      <w:pPr>
        <w:pStyle w:val="a4"/>
        <w:spacing w:before="100" w:beforeAutospacing="1" w:after="100" w:afterAutospacing="1" w:line="240" w:lineRule="auto"/>
        <w:ind w:left="644"/>
        <w:rPr>
          <w:rFonts w:ascii="Times New Roman" w:hAnsi="Times New Roman"/>
          <w:sz w:val="24"/>
          <w:szCs w:val="24"/>
        </w:rPr>
      </w:pPr>
    </w:p>
    <w:tbl>
      <w:tblPr>
        <w:tblStyle w:val="a3"/>
        <w:tblW w:w="9889" w:type="dxa"/>
        <w:tblLook w:val="04A0"/>
      </w:tblPr>
      <w:tblGrid>
        <w:gridCol w:w="442"/>
        <w:gridCol w:w="3602"/>
        <w:gridCol w:w="1319"/>
        <w:gridCol w:w="1276"/>
        <w:gridCol w:w="990"/>
        <w:gridCol w:w="1131"/>
        <w:gridCol w:w="1129"/>
      </w:tblGrid>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Название</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Уровень</w:t>
            </w:r>
          </w:p>
        </w:tc>
        <w:tc>
          <w:tcPr>
            <w:tcW w:w="1276"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Число участников</w:t>
            </w:r>
          </w:p>
        </w:tc>
        <w:tc>
          <w:tcPr>
            <w:tcW w:w="990"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районе</w:t>
            </w:r>
          </w:p>
        </w:tc>
        <w:tc>
          <w:tcPr>
            <w:tcW w:w="1131"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области</w:t>
            </w:r>
          </w:p>
        </w:tc>
        <w:tc>
          <w:tcPr>
            <w:tcW w:w="112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Поб, приз  в России</w:t>
            </w: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1</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Олимпиада для детей с ОВЗ</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Областной</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2</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Многопроф олимп Менделеев 9-11</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Межрегион</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6/4</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4/2</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3</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Экологич форум Зелёная планета</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областной</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2/2</w:t>
            </w: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4</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Интел игра «Что?Где?Когда?»10-11</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район</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1ком/1ком</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0/1</w:t>
            </w: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5</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НПК  На пути к открытиям 5-11 кл</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областная</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2/1</w:t>
            </w: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6</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Форум краеведч работ Отечество</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Всеросс</w:t>
            </w: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1/1</w:t>
            </w: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r w:rsidRPr="003B52A4">
              <w:rPr>
                <w:rFonts w:ascii="Times New Roman" w:hAnsi="Times New Roman"/>
                <w:sz w:val="16"/>
                <w:szCs w:val="16"/>
              </w:rPr>
              <w:t>1/1</w:t>
            </w:r>
          </w:p>
        </w:tc>
      </w:tr>
      <w:tr w:rsidR="00A2394F" w:rsidRPr="003B52A4" w:rsidTr="00C6143D">
        <w:tc>
          <w:tcPr>
            <w:tcW w:w="0" w:type="auto"/>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7</w:t>
            </w:r>
          </w:p>
        </w:tc>
        <w:tc>
          <w:tcPr>
            <w:tcW w:w="3602"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r w:rsidRPr="003B52A4">
              <w:rPr>
                <w:rFonts w:ascii="Times New Roman" w:hAnsi="Times New Roman"/>
                <w:sz w:val="16"/>
                <w:szCs w:val="16"/>
              </w:rPr>
              <w:t>И другие</w:t>
            </w:r>
          </w:p>
        </w:tc>
        <w:tc>
          <w:tcPr>
            <w:tcW w:w="1319" w:type="dxa"/>
          </w:tcPr>
          <w:p w:rsidR="00A2394F" w:rsidRPr="003B52A4" w:rsidRDefault="00A2394F" w:rsidP="00C6143D">
            <w:pPr>
              <w:pStyle w:val="a4"/>
              <w:spacing w:before="100" w:beforeAutospacing="1" w:after="100" w:afterAutospacing="1"/>
              <w:ind w:left="0"/>
              <w:rPr>
                <w:rFonts w:ascii="Times New Roman" w:hAnsi="Times New Roman"/>
                <w:sz w:val="16"/>
                <w:szCs w:val="16"/>
              </w:rPr>
            </w:pPr>
          </w:p>
        </w:tc>
        <w:tc>
          <w:tcPr>
            <w:tcW w:w="1276"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990"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31"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c>
          <w:tcPr>
            <w:tcW w:w="1129" w:type="dxa"/>
          </w:tcPr>
          <w:p w:rsidR="00A2394F" w:rsidRPr="003B52A4" w:rsidRDefault="00A2394F" w:rsidP="00C6143D">
            <w:pPr>
              <w:pStyle w:val="a4"/>
              <w:spacing w:before="100" w:beforeAutospacing="1" w:after="100" w:afterAutospacing="1"/>
              <w:ind w:left="0"/>
              <w:jc w:val="center"/>
              <w:rPr>
                <w:rFonts w:ascii="Times New Roman" w:hAnsi="Times New Roman"/>
                <w:sz w:val="16"/>
                <w:szCs w:val="16"/>
              </w:rPr>
            </w:pPr>
          </w:p>
        </w:tc>
      </w:tr>
    </w:tbl>
    <w:p w:rsidR="00D6158C" w:rsidRDefault="00D6158C" w:rsidP="00A2394F">
      <w:pPr>
        <w:spacing w:before="100" w:beforeAutospacing="1" w:after="100" w:afterAutospacing="1" w:line="240" w:lineRule="auto"/>
        <w:rPr>
          <w:rFonts w:ascii="Times New Roman" w:hAnsi="Times New Roman"/>
          <w:b/>
          <w:sz w:val="24"/>
          <w:szCs w:val="24"/>
        </w:rPr>
      </w:pPr>
    </w:p>
    <w:p w:rsidR="00D6158C" w:rsidRDefault="00D6158C" w:rsidP="00A2394F">
      <w:pPr>
        <w:spacing w:before="100" w:beforeAutospacing="1" w:after="100" w:afterAutospacing="1" w:line="240" w:lineRule="auto"/>
        <w:rPr>
          <w:rFonts w:ascii="Times New Roman" w:hAnsi="Times New Roman"/>
          <w:b/>
          <w:sz w:val="24"/>
          <w:szCs w:val="24"/>
        </w:rPr>
      </w:pPr>
    </w:p>
    <w:p w:rsidR="00A2394F" w:rsidRPr="00A2394F" w:rsidRDefault="00A2394F" w:rsidP="00A2394F">
      <w:pPr>
        <w:spacing w:before="100" w:beforeAutospacing="1" w:after="100" w:afterAutospacing="1" w:line="240" w:lineRule="auto"/>
        <w:rPr>
          <w:rFonts w:ascii="Times New Roman" w:hAnsi="Times New Roman"/>
          <w:b/>
          <w:sz w:val="24"/>
          <w:szCs w:val="24"/>
        </w:rPr>
      </w:pPr>
      <w:r w:rsidRPr="00A2394F">
        <w:rPr>
          <w:rFonts w:ascii="Times New Roman" w:hAnsi="Times New Roman"/>
          <w:b/>
          <w:sz w:val="24"/>
          <w:szCs w:val="24"/>
        </w:rPr>
        <w:lastRenderedPageBreak/>
        <w:t>Выводы</w:t>
      </w:r>
    </w:p>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eastAsia="Times New Roman" w:hAnsi="Times New Roman"/>
          <w:bCs/>
          <w:iCs/>
          <w:sz w:val="24"/>
          <w:szCs w:val="24"/>
          <w:lang w:eastAsia="ru-RU"/>
        </w:rPr>
        <w:t>1.Методическая работа в Прокуткинском образовательном округе  проводится  по всем</w:t>
      </w:r>
      <w:r w:rsidRPr="00A2394F">
        <w:rPr>
          <w:rFonts w:ascii="Times New Roman" w:eastAsia="Times New Roman" w:hAnsi="Times New Roman"/>
          <w:sz w:val="24"/>
          <w:szCs w:val="24"/>
          <w:lang w:eastAsia="ru-RU"/>
        </w:rPr>
        <w:t>  направлениям Национальной образовательной стратегии «Наша новая школа»</w:t>
      </w:r>
    </w:p>
    <w:p w:rsidR="00A2394F" w:rsidRPr="00A2394F" w:rsidRDefault="00A2394F" w:rsidP="00A2394F">
      <w:pPr>
        <w:spacing w:before="100" w:beforeAutospacing="1" w:after="100" w:afterAutospacing="1" w:line="240" w:lineRule="auto"/>
        <w:rPr>
          <w:rFonts w:ascii="Times New Roman" w:hAnsi="Times New Roman"/>
          <w:sz w:val="24"/>
          <w:szCs w:val="24"/>
        </w:rPr>
      </w:pPr>
      <w:r w:rsidRPr="00A2394F">
        <w:rPr>
          <w:rFonts w:ascii="Times New Roman" w:eastAsia="Times New Roman" w:hAnsi="Times New Roman"/>
          <w:sz w:val="24"/>
          <w:szCs w:val="24"/>
          <w:lang w:eastAsia="ru-RU"/>
        </w:rPr>
        <w:t>-Работа педагогического коллектива по подготовке учащихся к жизни в высокотехнологичном конкурентном мире через обновление содержания</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 xml:space="preserve">-Работа по созданию системы поддержки талантливых детей                               </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-Работа с педагогическими кадрами</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-Укрепление учебно-материальной базы</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-Создание здоровьесберегающего пространства школы.</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2. Поставленные перед коллективом задачи решаются  через совершенствование методики проведения урока, индивидуальной и групповой работы со слабоуспевающими учащимися, коррекцию знаний учащихся на основе диагностической деятельности учителя, создание ситуации успеха каждого ученика, ознакомление учителей с новой методической и педагогической литературой, прохождения педагогами курсов повышения квалификации. Одним из главных направлений деятельности стало целенаправленное внедрение новых ФГОС на начальной ступени и подготовка к внедрению на основной ступени, данное направление реализуется  через все формы методической работы.</w:t>
      </w:r>
    </w:p>
    <w:p w:rsid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3.В работе с ОД видна положительная динамика результатов олимпиадной и исследовательской деятельности.</w:t>
      </w:r>
      <w:r w:rsidR="00C6143D">
        <w:rPr>
          <w:rFonts w:ascii="Times New Roman" w:eastAsia="Times New Roman" w:hAnsi="Times New Roman"/>
          <w:sz w:val="24"/>
          <w:szCs w:val="24"/>
          <w:lang w:eastAsia="ru-RU"/>
        </w:rPr>
        <w:t xml:space="preserve"> </w:t>
      </w:r>
    </w:p>
    <w:p w:rsidR="00C6143D" w:rsidRPr="00A2394F" w:rsidRDefault="00C6143D" w:rsidP="00C6143D">
      <w:pPr>
        <w:rPr>
          <w:rFonts w:ascii="Times New Roman" w:hAnsi="Times New Roman"/>
          <w:b/>
          <w:sz w:val="24"/>
          <w:szCs w:val="24"/>
        </w:rPr>
      </w:pPr>
      <w:r w:rsidRPr="00A2394F">
        <w:rPr>
          <w:rFonts w:ascii="Times New Roman" w:hAnsi="Times New Roman"/>
          <w:sz w:val="24"/>
          <w:szCs w:val="24"/>
        </w:rPr>
        <w:t xml:space="preserve">Таким образом, к моменту перехода ОУ Прокуткинского образовательного округа </w:t>
      </w:r>
      <w:r w:rsidRPr="00A2394F">
        <w:rPr>
          <w:rFonts w:ascii="Times New Roman" w:hAnsi="Times New Roman"/>
          <w:bCs/>
          <w:sz w:val="24"/>
          <w:szCs w:val="24"/>
        </w:rPr>
        <w:t xml:space="preserve"> на образовательные программы, соответствующие требованиям ФГОС</w:t>
      </w:r>
      <w:r w:rsidRPr="00A2394F">
        <w:rPr>
          <w:rFonts w:ascii="Times New Roman" w:hAnsi="Times New Roman"/>
          <w:sz w:val="24"/>
          <w:szCs w:val="24"/>
        </w:rPr>
        <w:t xml:space="preserve"> основного общего образования</w:t>
      </w:r>
      <w:r w:rsidR="00D6158C">
        <w:rPr>
          <w:rFonts w:ascii="Times New Roman" w:hAnsi="Times New Roman"/>
          <w:sz w:val="24"/>
          <w:szCs w:val="24"/>
        </w:rPr>
        <w:t>,</w:t>
      </w:r>
      <w:r w:rsidRPr="00A2394F">
        <w:rPr>
          <w:rFonts w:ascii="Times New Roman" w:hAnsi="Times New Roman"/>
          <w:sz w:val="24"/>
          <w:szCs w:val="24"/>
        </w:rPr>
        <w:t xml:space="preserve"> </w:t>
      </w:r>
      <w:r>
        <w:rPr>
          <w:rFonts w:ascii="Times New Roman" w:hAnsi="Times New Roman"/>
          <w:b/>
          <w:sz w:val="24"/>
          <w:szCs w:val="24"/>
        </w:rPr>
        <w:t xml:space="preserve"> в школах округа</w:t>
      </w:r>
      <w:r w:rsidRPr="00A2394F">
        <w:rPr>
          <w:rFonts w:ascii="Times New Roman" w:hAnsi="Times New Roman"/>
          <w:b/>
          <w:sz w:val="24"/>
          <w:szCs w:val="24"/>
        </w:rPr>
        <w:t>:</w:t>
      </w:r>
    </w:p>
    <w:p w:rsidR="00C6143D" w:rsidRPr="00A2394F" w:rsidRDefault="00D6158C" w:rsidP="00C6143D">
      <w:pPr>
        <w:rPr>
          <w:rFonts w:ascii="Times New Roman" w:hAnsi="Times New Roman"/>
          <w:b/>
          <w:sz w:val="24"/>
          <w:szCs w:val="24"/>
        </w:rPr>
      </w:pPr>
      <w:r>
        <w:rPr>
          <w:rFonts w:ascii="Times New Roman" w:hAnsi="Times New Roman"/>
          <w:bCs/>
          <w:sz w:val="24"/>
          <w:szCs w:val="24"/>
        </w:rPr>
        <w:t>4.</w:t>
      </w:r>
      <w:r w:rsidR="00C6143D" w:rsidRPr="00A2394F">
        <w:rPr>
          <w:rFonts w:ascii="Times New Roman" w:hAnsi="Times New Roman"/>
          <w:bCs/>
          <w:sz w:val="24"/>
          <w:szCs w:val="24"/>
        </w:rPr>
        <w:t>. Наработана методическая база, накоплен педагогический опыт</w:t>
      </w:r>
    </w:p>
    <w:p w:rsidR="00C6143D" w:rsidRPr="00A2394F" w:rsidRDefault="00D6158C" w:rsidP="00C6143D">
      <w:pPr>
        <w:rPr>
          <w:rFonts w:ascii="Times New Roman" w:hAnsi="Times New Roman"/>
          <w:b/>
          <w:sz w:val="24"/>
          <w:szCs w:val="24"/>
        </w:rPr>
      </w:pPr>
      <w:r>
        <w:rPr>
          <w:rFonts w:ascii="Times New Roman" w:hAnsi="Times New Roman"/>
          <w:bCs/>
          <w:sz w:val="24"/>
          <w:szCs w:val="24"/>
        </w:rPr>
        <w:t xml:space="preserve"> 5</w:t>
      </w:r>
      <w:r w:rsidR="00C6143D" w:rsidRPr="00A2394F">
        <w:rPr>
          <w:rFonts w:ascii="Times New Roman" w:hAnsi="Times New Roman"/>
          <w:bCs/>
          <w:sz w:val="24"/>
          <w:szCs w:val="24"/>
        </w:rPr>
        <w:t>. Систематизирована методическая работа</w:t>
      </w:r>
    </w:p>
    <w:p w:rsidR="00C6143D" w:rsidRPr="00A2394F" w:rsidRDefault="00D6158C" w:rsidP="00C6143D">
      <w:pPr>
        <w:jc w:val="both"/>
        <w:rPr>
          <w:rFonts w:ascii="Times New Roman" w:hAnsi="Times New Roman"/>
          <w:bCs/>
          <w:sz w:val="24"/>
          <w:szCs w:val="24"/>
        </w:rPr>
      </w:pPr>
      <w:r>
        <w:rPr>
          <w:rFonts w:ascii="Times New Roman" w:hAnsi="Times New Roman"/>
          <w:bCs/>
          <w:sz w:val="24"/>
          <w:szCs w:val="24"/>
        </w:rPr>
        <w:t xml:space="preserve"> 6.</w:t>
      </w:r>
      <w:r w:rsidR="00C6143D" w:rsidRPr="00A2394F">
        <w:rPr>
          <w:rFonts w:ascii="Times New Roman" w:hAnsi="Times New Roman"/>
          <w:bCs/>
          <w:sz w:val="24"/>
          <w:szCs w:val="24"/>
        </w:rPr>
        <w:t>.Разработан комплекс мероприятий, обеспечивающих сопровождение  введения ФГОС</w:t>
      </w:r>
    </w:p>
    <w:p w:rsidR="00C6143D" w:rsidRPr="00A2394F" w:rsidRDefault="00D6158C" w:rsidP="00C6143D">
      <w:pPr>
        <w:spacing w:before="240"/>
        <w:rPr>
          <w:rFonts w:ascii="Times New Roman" w:hAnsi="Times New Roman"/>
          <w:sz w:val="24"/>
          <w:szCs w:val="24"/>
        </w:rPr>
      </w:pPr>
      <w:r>
        <w:rPr>
          <w:rFonts w:ascii="Times New Roman" w:hAnsi="Times New Roman"/>
          <w:sz w:val="24"/>
          <w:szCs w:val="24"/>
        </w:rPr>
        <w:t>7</w:t>
      </w:r>
      <w:r w:rsidR="00C6143D" w:rsidRPr="00A2394F">
        <w:rPr>
          <w:rFonts w:ascii="Times New Roman" w:hAnsi="Times New Roman"/>
          <w:sz w:val="24"/>
          <w:szCs w:val="24"/>
        </w:rPr>
        <w:t xml:space="preserve">.Администрацией базовой школы, методическим советом  и педагогами школ  проведена большая работа по методическому сопровождению ФГОС второго поколения в образовательном учреждении. </w:t>
      </w:r>
    </w:p>
    <w:p w:rsidR="00C6143D" w:rsidRPr="00C6143D" w:rsidRDefault="00D6158C" w:rsidP="00C6143D">
      <w:pPr>
        <w:spacing w:before="240"/>
        <w:rPr>
          <w:rFonts w:ascii="Times New Roman" w:hAnsi="Times New Roman"/>
          <w:sz w:val="24"/>
          <w:szCs w:val="24"/>
        </w:rPr>
      </w:pPr>
      <w:r>
        <w:rPr>
          <w:rFonts w:ascii="Times New Roman" w:hAnsi="Times New Roman"/>
          <w:sz w:val="24"/>
          <w:szCs w:val="24"/>
        </w:rPr>
        <w:lastRenderedPageBreak/>
        <w:t>8.</w:t>
      </w:r>
      <w:r w:rsidR="00C6143D" w:rsidRPr="00A2394F">
        <w:rPr>
          <w:rFonts w:ascii="Times New Roman" w:hAnsi="Times New Roman"/>
          <w:sz w:val="24"/>
          <w:szCs w:val="24"/>
        </w:rPr>
        <w:t>В результате анализа решения поставленных задач было отмечено, что все задачи решались на среднем и высоком уровне. Представление результатов работы – методических материалов по некоторым направлениям проходило и на уровне своего ОУ, и на муниципальном уровне, и на региональном и федеральном уровнях.</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 xml:space="preserve">Вместе с тем можно выделить   следующие </w:t>
      </w:r>
      <w:r w:rsidRPr="00A2394F">
        <w:rPr>
          <w:rFonts w:ascii="Times New Roman" w:eastAsia="Times New Roman" w:hAnsi="Times New Roman"/>
          <w:b/>
          <w:sz w:val="24"/>
          <w:szCs w:val="24"/>
          <w:lang w:eastAsia="ru-RU"/>
        </w:rPr>
        <w:t>проблемные  стороны</w:t>
      </w:r>
      <w:r w:rsidRPr="00A2394F">
        <w:rPr>
          <w:rFonts w:ascii="Times New Roman" w:eastAsia="Times New Roman" w:hAnsi="Times New Roman"/>
          <w:sz w:val="24"/>
          <w:szCs w:val="24"/>
          <w:lang w:eastAsia="ru-RU"/>
        </w:rPr>
        <w:t xml:space="preserve"> методической работы,  на которые следует обратить в</w:t>
      </w:r>
      <w:r w:rsidR="00C6143D">
        <w:rPr>
          <w:rFonts w:ascii="Times New Roman" w:eastAsia="Times New Roman" w:hAnsi="Times New Roman"/>
          <w:sz w:val="24"/>
          <w:szCs w:val="24"/>
          <w:lang w:eastAsia="ru-RU"/>
        </w:rPr>
        <w:t>нимание:</w:t>
      </w:r>
    </w:p>
    <w:p w:rsidR="00A2394F" w:rsidRPr="00A2394F" w:rsidRDefault="00A2394F" w:rsidP="00A2394F">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1. Новые требования к аттестации педагогов требуют от учителя  активно заниматься профессиональным самообразованием, транслировать свой педагогический опыт коллегам, вести опытно-экспериментальную работу, обобщать собственный педагогический опыт, создавать благоприятную среду для развития каждого ребёнка, добиваться высоких результатов обучения. </w:t>
      </w:r>
    </w:p>
    <w:p w:rsidR="00D1511F" w:rsidRPr="00801AEE" w:rsidRDefault="00A2394F" w:rsidP="00801AEE">
      <w:pPr>
        <w:spacing w:before="100" w:beforeAutospacing="1" w:after="100" w:afterAutospacing="1" w:line="240" w:lineRule="auto"/>
        <w:rPr>
          <w:rFonts w:ascii="Times New Roman" w:eastAsia="Times New Roman" w:hAnsi="Times New Roman"/>
          <w:sz w:val="24"/>
          <w:szCs w:val="24"/>
          <w:lang w:eastAsia="ru-RU"/>
        </w:rPr>
      </w:pPr>
      <w:r w:rsidRPr="00A2394F">
        <w:rPr>
          <w:rFonts w:ascii="Times New Roman" w:eastAsia="Times New Roman" w:hAnsi="Times New Roman"/>
          <w:sz w:val="24"/>
          <w:szCs w:val="24"/>
          <w:lang w:eastAsia="ru-RU"/>
        </w:rPr>
        <w:t xml:space="preserve">2. Необходимо совершенствовать  работу  по  повышению  качества обучения школьников,   совершенствовать  мониторинг  результативности  деятельности каждого учителя. </w:t>
      </w:r>
      <w:r w:rsidR="00515AFA" w:rsidRPr="00A2394F">
        <w:rPr>
          <w:rFonts w:ascii="Times New Roman" w:hAnsi="Times New Roman"/>
          <w:b/>
          <w:bCs/>
          <w:sz w:val="24"/>
          <w:szCs w:val="24"/>
        </w:rPr>
        <w:t xml:space="preserve">                                                                                                                                                             </w:t>
      </w:r>
      <w:r w:rsidR="00515AFA" w:rsidRPr="00A2394F">
        <w:rPr>
          <w:rFonts w:ascii="Times New Roman" w:hAnsi="Times New Roman"/>
          <w:b/>
          <w:sz w:val="24"/>
          <w:szCs w:val="24"/>
        </w:rPr>
        <w:t xml:space="preserve">  </w:t>
      </w:r>
      <w:r w:rsidR="00BC1CB1" w:rsidRPr="00A2394F">
        <w:rPr>
          <w:rFonts w:ascii="Times New Roman" w:hAnsi="Times New Roman"/>
          <w:b/>
          <w:bCs/>
          <w:sz w:val="24"/>
          <w:szCs w:val="24"/>
        </w:rPr>
        <w:t xml:space="preserve">  </w:t>
      </w:r>
    </w:p>
    <w:tbl>
      <w:tblPr>
        <w:tblpPr w:leftFromText="187" w:rightFromText="187" w:vertAnchor="page" w:horzAnchor="margin" w:tblpY="2114"/>
        <w:tblW w:w="5000" w:type="pct"/>
        <w:tblLook w:val="04A0"/>
      </w:tblPr>
      <w:tblGrid>
        <w:gridCol w:w="15352"/>
      </w:tblGrid>
      <w:tr w:rsidR="00860AB9" w:rsidRPr="00D1511F" w:rsidTr="00860AB9">
        <w:tc>
          <w:tcPr>
            <w:tcW w:w="5000" w:type="pct"/>
          </w:tcPr>
          <w:p w:rsidR="00860AB9" w:rsidRPr="00D1511F" w:rsidRDefault="00860AB9" w:rsidP="00860AB9">
            <w:pPr>
              <w:pStyle w:val="ac"/>
              <w:rPr>
                <w:rFonts w:ascii="Times New Roman" w:hAnsi="Times New Roman"/>
                <w:sz w:val="24"/>
                <w:szCs w:val="24"/>
              </w:rPr>
            </w:pPr>
          </w:p>
        </w:tc>
      </w:tr>
    </w:tbl>
    <w:p w:rsidR="00D1511F" w:rsidRDefault="008319A9" w:rsidP="008319A9">
      <w:pPr>
        <w:pStyle w:val="a4"/>
        <w:spacing w:before="100" w:beforeAutospacing="1" w:after="100" w:afterAutospacing="1" w:line="240" w:lineRule="auto"/>
        <w:ind w:left="644"/>
        <w:rPr>
          <w:rFonts w:ascii="Times New Roman" w:hAnsi="Times New Roman"/>
          <w:b/>
          <w:sz w:val="24"/>
          <w:szCs w:val="24"/>
        </w:rPr>
      </w:pPr>
      <w:r>
        <w:rPr>
          <w:rFonts w:ascii="Times New Roman" w:hAnsi="Times New Roman"/>
          <w:b/>
          <w:sz w:val="24"/>
          <w:szCs w:val="24"/>
        </w:rPr>
        <w:t>3.8.</w:t>
      </w:r>
      <w:r w:rsidR="00801AEE">
        <w:rPr>
          <w:rFonts w:ascii="Times New Roman" w:hAnsi="Times New Roman"/>
          <w:b/>
          <w:sz w:val="24"/>
          <w:szCs w:val="24"/>
        </w:rPr>
        <w:t>Задачи на 2015</w:t>
      </w:r>
      <w:r w:rsidR="00D1511F" w:rsidRPr="00D1511F">
        <w:rPr>
          <w:rFonts w:ascii="Times New Roman" w:hAnsi="Times New Roman"/>
          <w:b/>
          <w:sz w:val="24"/>
          <w:szCs w:val="24"/>
        </w:rPr>
        <w:t xml:space="preserve"> –</w:t>
      </w:r>
      <w:r w:rsidR="00801AEE">
        <w:rPr>
          <w:rFonts w:ascii="Times New Roman" w:hAnsi="Times New Roman"/>
          <w:b/>
          <w:sz w:val="24"/>
          <w:szCs w:val="24"/>
        </w:rPr>
        <w:t xml:space="preserve"> 2016</w:t>
      </w:r>
      <w:r w:rsidR="00D1511F" w:rsidRPr="00D1511F">
        <w:rPr>
          <w:rFonts w:ascii="Times New Roman" w:hAnsi="Times New Roman"/>
          <w:b/>
          <w:sz w:val="24"/>
          <w:szCs w:val="24"/>
        </w:rPr>
        <w:t xml:space="preserve"> учебный год.</w:t>
      </w:r>
    </w:p>
    <w:p w:rsidR="00801AEE" w:rsidRDefault="00801AEE" w:rsidP="00801AEE">
      <w:pPr>
        <w:spacing w:before="100" w:beforeAutospacing="1" w:after="100" w:afterAutospacing="1"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Исходя из  анализа методической работы школы, выявленных проблем, педагогический коллектив выбирает вновь  </w:t>
      </w:r>
      <w:r w:rsidRPr="00243868">
        <w:rPr>
          <w:rFonts w:ascii="Times New Roman" w:eastAsia="Times New Roman" w:hAnsi="Times New Roman"/>
          <w:b/>
          <w:sz w:val="24"/>
          <w:szCs w:val="24"/>
          <w:lang w:eastAsia="ru-RU"/>
        </w:rPr>
        <w:t>методическую тему:</w:t>
      </w:r>
      <w:r>
        <w:rPr>
          <w:rFonts w:ascii="Times New Roman" w:eastAsia="Times New Roman" w:hAnsi="Times New Roman"/>
          <w:sz w:val="24"/>
          <w:szCs w:val="24"/>
          <w:lang w:eastAsia="ru-RU"/>
        </w:rPr>
        <w:t xml:space="preserve"> </w:t>
      </w:r>
      <w:r w:rsidRPr="00243868">
        <w:rPr>
          <w:rFonts w:ascii="Times New Roman" w:eastAsia="Times New Roman" w:hAnsi="Times New Roman"/>
          <w:b/>
          <w:sz w:val="24"/>
          <w:szCs w:val="24"/>
          <w:lang w:eastAsia="ru-RU"/>
        </w:rPr>
        <w:t>«Современные подходы к организации образовательного процесса в условиях перехода на ФГОС НОО и ООО»</w:t>
      </w:r>
    </w:p>
    <w:p w:rsid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Главная цель </w:t>
      </w:r>
      <w:r>
        <w:rPr>
          <w:rFonts w:ascii="Times New Roman" w:eastAsia="Times New Roman" w:hAnsi="Times New Roman"/>
          <w:sz w:val="24"/>
          <w:szCs w:val="24"/>
          <w:lang w:eastAsia="ru-RU"/>
        </w:rPr>
        <w:t>данной работы: Совершенствование системы деятельности школы, обеспечивающей профессиональный рост  педагогов в условиях перехода на новые образовательные стандарты.</w:t>
      </w:r>
    </w:p>
    <w:p w:rsidR="00801AEE" w:rsidRPr="005B7528" w:rsidRDefault="00801AEE" w:rsidP="00801AEE">
      <w:pPr>
        <w:spacing w:before="100" w:beforeAutospacing="1" w:after="100" w:afterAutospacing="1"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и задачи на 2015/2016 учебный год:</w:t>
      </w:r>
    </w:p>
    <w:p w:rsid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5B7528">
        <w:rPr>
          <w:rFonts w:ascii="Times New Roman" w:eastAsia="Times New Roman" w:hAnsi="Times New Roman"/>
          <w:b/>
          <w:sz w:val="24"/>
          <w:szCs w:val="24"/>
          <w:lang w:eastAsia="ru-RU"/>
        </w:rPr>
        <w:t>1 направление. Создание условий для повышения качества образовательной подготовки</w:t>
      </w:r>
      <w:r w:rsidRPr="00A2394F">
        <w:rPr>
          <w:rFonts w:ascii="Times New Roman" w:eastAsia="Times New Roman" w:hAnsi="Times New Roman"/>
          <w:sz w:val="24"/>
          <w:szCs w:val="24"/>
          <w:lang w:eastAsia="ru-RU"/>
        </w:rPr>
        <w:t xml:space="preserve"> требует дальнейшего изучения и совершенствован</w:t>
      </w:r>
      <w:r>
        <w:rPr>
          <w:rFonts w:ascii="Times New Roman" w:eastAsia="Times New Roman" w:hAnsi="Times New Roman"/>
          <w:sz w:val="24"/>
          <w:szCs w:val="24"/>
          <w:lang w:eastAsia="ru-RU"/>
        </w:rPr>
        <w:t>ия по всем поставленным задачам:</w:t>
      </w:r>
    </w:p>
    <w:p w:rsidR="00801AEE" w:rsidRPr="00CA34E1" w:rsidRDefault="00801AEE" w:rsidP="00801AEE">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w:t>
      </w:r>
      <w:r>
        <w:rPr>
          <w:rFonts w:ascii="Cambria" w:eastAsia="Times New Roman" w:hAnsi="Cambria"/>
          <w:lang w:eastAsia="ru-RU"/>
        </w:rPr>
        <w:t xml:space="preserve">овершенствовать  механизмы </w:t>
      </w:r>
      <w:r w:rsidRPr="00CA34E1">
        <w:rPr>
          <w:rFonts w:ascii="Cambria" w:eastAsia="Times New Roman" w:hAnsi="Cambria"/>
          <w:lang w:eastAsia="ru-RU"/>
        </w:rPr>
        <w:t xml:space="preserve"> повышения мотивации учащихся к учебной деятельности;</w:t>
      </w:r>
    </w:p>
    <w:p w:rsidR="00801AEE" w:rsidRPr="00CA34E1" w:rsidRDefault="00801AEE" w:rsidP="00801AEE">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Ф</w:t>
      </w:r>
      <w:r>
        <w:rPr>
          <w:rFonts w:ascii="Cambria" w:eastAsia="Times New Roman" w:hAnsi="Cambria"/>
          <w:lang w:eastAsia="ru-RU"/>
        </w:rPr>
        <w:t xml:space="preserve">ормировать  у учащихся ключевые  компетенции </w:t>
      </w:r>
      <w:r w:rsidRPr="00CA34E1">
        <w:rPr>
          <w:rFonts w:ascii="Cambria" w:eastAsia="Times New Roman" w:hAnsi="Cambria"/>
          <w:lang w:eastAsia="ru-RU"/>
        </w:rPr>
        <w:t xml:space="preserve"> в процессе овладения универсальными учебными действиями;</w:t>
      </w:r>
    </w:p>
    <w:p w:rsidR="00801AEE" w:rsidRPr="00CA34E1" w:rsidRDefault="00801AEE" w:rsidP="00801AEE">
      <w:pPr>
        <w:spacing w:before="100" w:beforeAutospacing="1" w:after="100" w:afterAutospacing="1"/>
        <w:rPr>
          <w:rFonts w:ascii="Times New Roman" w:eastAsia="Times New Roman" w:hAnsi="Times New Roman"/>
          <w:lang w:eastAsia="ru-RU"/>
        </w:rPr>
      </w:pPr>
      <w:r w:rsidRPr="00CA34E1">
        <w:rPr>
          <w:rFonts w:ascii="Times New Roman" w:eastAsia="Times New Roman" w:hAnsi="Times New Roman"/>
          <w:lang w:eastAsia="ru-RU"/>
        </w:rPr>
        <w:t xml:space="preserve"> </w:t>
      </w:r>
      <w:r>
        <w:rPr>
          <w:rFonts w:ascii="Cambria" w:eastAsia="Times New Roman" w:hAnsi="Cambria"/>
          <w:lang w:eastAsia="ru-RU"/>
        </w:rPr>
        <w:t xml:space="preserve">Совершенствовать  межпредметные  связи </w:t>
      </w:r>
      <w:r w:rsidRPr="00CA34E1">
        <w:rPr>
          <w:rFonts w:ascii="Cambria" w:eastAsia="Times New Roman" w:hAnsi="Cambria"/>
          <w:lang w:eastAsia="ru-RU"/>
        </w:rPr>
        <w:t xml:space="preserve"> между системой основного и дополнительного образования;</w:t>
      </w:r>
    </w:p>
    <w:p w:rsidR="00801AEE" w:rsidRPr="00801AEE" w:rsidRDefault="00801AEE" w:rsidP="00801AEE">
      <w:pPr>
        <w:spacing w:before="100" w:beforeAutospacing="1" w:after="100" w:afterAutospacing="1"/>
        <w:rPr>
          <w:rFonts w:ascii="Times New Roman" w:eastAsia="Times New Roman" w:hAnsi="Times New Roman"/>
          <w:lang w:eastAsia="ru-RU"/>
        </w:rPr>
      </w:pPr>
      <w:r>
        <w:rPr>
          <w:rFonts w:ascii="Cambria" w:eastAsia="Times New Roman" w:hAnsi="Cambria"/>
          <w:lang w:eastAsia="ru-RU"/>
        </w:rPr>
        <w:lastRenderedPageBreak/>
        <w:t xml:space="preserve">Развивать  внутришкольную  систему </w:t>
      </w:r>
      <w:r w:rsidRPr="00CA34E1">
        <w:rPr>
          <w:rFonts w:ascii="Cambria" w:eastAsia="Times New Roman" w:hAnsi="Cambria"/>
          <w:lang w:eastAsia="ru-RU"/>
        </w:rPr>
        <w:t xml:space="preserve"> оценки качества образования в соответствии с требованиями ФГОС. </w:t>
      </w:r>
    </w:p>
    <w:p w:rsidR="00801AEE" w:rsidRPr="00801AEE"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801AEE">
        <w:rPr>
          <w:rFonts w:ascii="Times New Roman" w:eastAsia="Times New Roman" w:hAnsi="Times New Roman"/>
          <w:b/>
          <w:sz w:val="24"/>
          <w:szCs w:val="24"/>
          <w:lang w:eastAsia="ru-RU"/>
        </w:rPr>
        <w:t>2 направление. Совершенствование воспитательной системы ОУ</w:t>
      </w:r>
      <w:r w:rsidRPr="00801AEE">
        <w:rPr>
          <w:rFonts w:ascii="Times New Roman" w:eastAsia="Times New Roman" w:hAnsi="Times New Roman"/>
          <w:sz w:val="24"/>
          <w:szCs w:val="24"/>
          <w:lang w:eastAsia="ru-RU"/>
        </w:rPr>
        <w:t>.                                                                                                                                        Необходимо продолжить формирование коммуникативных действий обучающихся</w:t>
      </w:r>
    </w:p>
    <w:p w:rsidR="00801AEE" w:rsidRPr="00A2394F"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D6158C">
        <w:rPr>
          <w:rFonts w:ascii="Times New Roman" w:eastAsia="Times New Roman" w:hAnsi="Times New Roman"/>
          <w:b/>
          <w:sz w:val="24"/>
          <w:szCs w:val="24"/>
          <w:lang w:eastAsia="ru-RU"/>
        </w:rPr>
        <w:t>3 направление. Совершенствование системы дополнительного образования</w:t>
      </w:r>
      <w:r>
        <w:rPr>
          <w:rFonts w:ascii="Times New Roman" w:eastAsia="Times New Roman" w:hAnsi="Times New Roman"/>
          <w:sz w:val="24"/>
          <w:szCs w:val="24"/>
          <w:lang w:eastAsia="ru-RU"/>
        </w:rPr>
        <w:t>.</w:t>
      </w:r>
      <w:r w:rsidRPr="00A239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2394F">
        <w:rPr>
          <w:rFonts w:ascii="Times New Roman" w:eastAsia="Times New Roman" w:hAnsi="Times New Roman"/>
          <w:sz w:val="24"/>
          <w:szCs w:val="24"/>
          <w:lang w:eastAsia="ru-RU"/>
        </w:rPr>
        <w:t>Повысить эффективность работы по развитию творческих способностей, интеллектуально-нравственных качеств обучающихся</w:t>
      </w:r>
    </w:p>
    <w:p w:rsidR="00801AEE" w:rsidRPr="00A2394F" w:rsidRDefault="00801AEE" w:rsidP="00801AEE">
      <w:pPr>
        <w:spacing w:before="100" w:beforeAutospacing="1" w:after="100" w:afterAutospacing="1" w:line="240" w:lineRule="auto"/>
        <w:rPr>
          <w:rFonts w:ascii="Times New Roman" w:eastAsia="Times New Roman" w:hAnsi="Times New Roman"/>
          <w:sz w:val="24"/>
          <w:szCs w:val="24"/>
          <w:lang w:eastAsia="ru-RU"/>
        </w:rPr>
      </w:pPr>
      <w:r w:rsidRPr="00D6158C">
        <w:rPr>
          <w:rFonts w:ascii="Times New Roman" w:eastAsia="Times New Roman" w:hAnsi="Times New Roman"/>
          <w:b/>
          <w:sz w:val="24"/>
          <w:szCs w:val="24"/>
          <w:lang w:eastAsia="ru-RU"/>
        </w:rPr>
        <w:t>4 направление. Повышение профессиональной компетентности.</w:t>
      </w:r>
      <w:r>
        <w:rPr>
          <w:rFonts w:ascii="Times New Roman" w:eastAsia="Times New Roman" w:hAnsi="Times New Roman"/>
          <w:b/>
          <w:sz w:val="24"/>
          <w:szCs w:val="24"/>
          <w:lang w:eastAsia="ru-RU"/>
        </w:rPr>
        <w:t xml:space="preserve">                                                                                                                                     </w:t>
      </w:r>
      <w:r w:rsidRPr="00A2394F">
        <w:rPr>
          <w:rFonts w:ascii="Times New Roman" w:eastAsia="Times New Roman" w:hAnsi="Times New Roman"/>
          <w:sz w:val="24"/>
          <w:szCs w:val="24"/>
          <w:lang w:eastAsia="ru-RU"/>
        </w:rPr>
        <w:t xml:space="preserve"> Продолжить совершенствование деятельности  школьных МО</w:t>
      </w:r>
    </w:p>
    <w:p w:rsidR="00801AEE" w:rsidRPr="00801AEE" w:rsidRDefault="00801AEE" w:rsidP="00801AEE">
      <w:pPr>
        <w:spacing w:before="240"/>
        <w:rPr>
          <w:rFonts w:ascii="Times New Roman" w:hAnsi="Times New Roman"/>
          <w:sz w:val="24"/>
          <w:szCs w:val="24"/>
        </w:rPr>
      </w:pPr>
      <w:r w:rsidRPr="00D6158C">
        <w:rPr>
          <w:rFonts w:ascii="Times New Roman" w:hAnsi="Times New Roman"/>
          <w:b/>
          <w:sz w:val="24"/>
          <w:szCs w:val="24"/>
        </w:rPr>
        <w:t>5 направление. Совершенствование информационной образовательной среды школы</w:t>
      </w:r>
      <w:r>
        <w:rPr>
          <w:rFonts w:ascii="Times New Roman" w:hAnsi="Times New Roman"/>
          <w:sz w:val="24"/>
          <w:szCs w:val="24"/>
        </w:rPr>
        <w:t xml:space="preserve">.                                                                                               </w:t>
      </w:r>
      <w:r w:rsidRPr="00A2394F">
        <w:rPr>
          <w:rFonts w:ascii="Times New Roman" w:hAnsi="Times New Roman"/>
          <w:sz w:val="24"/>
          <w:szCs w:val="24"/>
        </w:rPr>
        <w:t xml:space="preserve"> Повысить уровень активности  ОУ и педагогов по представлению методических материалов в педагогических изданиях.</w:t>
      </w:r>
    </w:p>
    <w:p w:rsidR="00BC1CB1" w:rsidRPr="00424BEB" w:rsidRDefault="00BC1CB1" w:rsidP="00210A10">
      <w:pPr>
        <w:rPr>
          <w:rFonts w:ascii="Times New Roman" w:hAnsi="Times New Roman"/>
          <w:b/>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xml:space="preserve">.   </w:t>
      </w:r>
      <w:r w:rsidRPr="00CF7389">
        <w:rPr>
          <w:rFonts w:ascii="Times New Roman" w:hAnsi="Times New Roman"/>
          <w:b/>
          <w:bCs/>
          <w:sz w:val="24"/>
          <w:szCs w:val="24"/>
        </w:rPr>
        <w:t xml:space="preserve">    </w:t>
      </w:r>
      <w:r>
        <w:rPr>
          <w:rFonts w:ascii="Times New Roman" w:hAnsi="Times New Roman"/>
          <w:b/>
          <w:bCs/>
          <w:sz w:val="24"/>
          <w:szCs w:val="24"/>
        </w:rPr>
        <w:t>4.Анализ работы с родителями.</w:t>
      </w:r>
    </w:p>
    <w:p w:rsidR="00BC1CB1" w:rsidRDefault="005217D5" w:rsidP="0032309B">
      <w:pPr>
        <w:rPr>
          <w:rFonts w:ascii="Times New Roman" w:hAnsi="Times New Roman"/>
          <w:sz w:val="24"/>
          <w:szCs w:val="24"/>
        </w:rPr>
      </w:pPr>
      <w:r>
        <w:rPr>
          <w:rFonts w:ascii="Times New Roman" w:hAnsi="Times New Roman"/>
          <w:sz w:val="24"/>
          <w:szCs w:val="24"/>
        </w:rPr>
        <w:t xml:space="preserve">В МАОУ ПСОШ обучался 141 ученик  из 126 семей, из них  24 семьи многодетные, 21 семья неполная, 7 семей социально-неблагополучных, 126 детей из малообеспеченных семей,  в пяти семьях 5 опекаемых детей, 2 ученика поставлены на ВШУ.                                                                                                                                                                                                                                                     Родители учащихся в 41 семье неработающие, в 4 семьях пьющие родители.                                                                                                                                                                                                                                                                                                                                                                                          </w:t>
      </w:r>
      <w:r w:rsidR="00BC1CB1">
        <w:rPr>
          <w:rFonts w:ascii="Times New Roman" w:hAnsi="Times New Roman"/>
          <w:sz w:val="24"/>
          <w:szCs w:val="24"/>
        </w:rPr>
        <w:t xml:space="preserve"> </w:t>
      </w:r>
      <w:r w:rsidR="0032309B">
        <w:rPr>
          <w:rFonts w:ascii="Times New Roman" w:hAnsi="Times New Roman"/>
          <w:sz w:val="24"/>
          <w:szCs w:val="24"/>
        </w:rPr>
        <w:t xml:space="preserve">                                                                                                                                                                                                                  </w:t>
      </w:r>
      <w:r w:rsidR="00BC1CB1" w:rsidRPr="00D76CFB">
        <w:rPr>
          <w:rFonts w:ascii="Times New Roman" w:hAnsi="Times New Roman"/>
          <w:sz w:val="24"/>
          <w:szCs w:val="24"/>
        </w:rPr>
        <w:t>Целью работы с родителями</w:t>
      </w:r>
      <w:r w:rsidR="00BC1CB1">
        <w:rPr>
          <w:rFonts w:ascii="Times New Roman" w:hAnsi="Times New Roman"/>
          <w:sz w:val="24"/>
          <w:szCs w:val="24"/>
        </w:rPr>
        <w:t xml:space="preserve"> явля</w:t>
      </w:r>
      <w:r w:rsidR="0032309B">
        <w:rPr>
          <w:rFonts w:ascii="Times New Roman" w:hAnsi="Times New Roman"/>
          <w:sz w:val="24"/>
          <w:szCs w:val="24"/>
        </w:rPr>
        <w:t>ется</w:t>
      </w:r>
      <w:r w:rsidR="00BC1CB1" w:rsidRPr="00424BEB">
        <w:rPr>
          <w:rFonts w:ascii="Times New Roman" w:hAnsi="Times New Roman"/>
          <w:b/>
          <w:sz w:val="24"/>
          <w:szCs w:val="24"/>
        </w:rPr>
        <w:t xml:space="preserve">  </w:t>
      </w:r>
      <w:r w:rsidR="00BC1CB1" w:rsidRPr="00424BEB">
        <w:rPr>
          <w:rFonts w:ascii="Times New Roman" w:hAnsi="Times New Roman"/>
          <w:sz w:val="24"/>
          <w:szCs w:val="24"/>
        </w:rPr>
        <w:t>повышение педагогической компетентност</w:t>
      </w:r>
      <w:r w:rsidR="0032309B">
        <w:rPr>
          <w:rFonts w:ascii="Times New Roman" w:hAnsi="Times New Roman"/>
          <w:sz w:val="24"/>
          <w:szCs w:val="24"/>
        </w:rPr>
        <w:t>и</w:t>
      </w:r>
      <w:r w:rsidR="003425F6">
        <w:rPr>
          <w:rFonts w:ascii="Times New Roman" w:hAnsi="Times New Roman"/>
          <w:sz w:val="24"/>
          <w:szCs w:val="24"/>
        </w:rPr>
        <w:t xml:space="preserve"> родителей</w:t>
      </w:r>
      <w:r w:rsidR="00661F77">
        <w:rPr>
          <w:rFonts w:ascii="Times New Roman" w:hAnsi="Times New Roman"/>
          <w:sz w:val="24"/>
          <w:szCs w:val="24"/>
        </w:rPr>
        <w:t>, знакомство с требованиями новых стандартов, новыми правилами ЕГЭ, ОГЭ.</w:t>
      </w:r>
      <w:r w:rsidR="00BC1CB1">
        <w:rPr>
          <w:rFonts w:ascii="Times New Roman" w:hAnsi="Times New Roman"/>
          <w:sz w:val="24"/>
          <w:szCs w:val="24"/>
        </w:rPr>
        <w:t xml:space="preserve">                                                                                                                                                       </w:t>
      </w:r>
      <w:r w:rsidR="00661F77">
        <w:rPr>
          <w:rFonts w:ascii="Times New Roman" w:hAnsi="Times New Roman"/>
          <w:sz w:val="24"/>
          <w:szCs w:val="24"/>
        </w:rPr>
        <w:t xml:space="preserve">                                                          Для достижения поставленных   целей </w:t>
      </w:r>
      <w:r>
        <w:rPr>
          <w:rFonts w:ascii="Times New Roman" w:hAnsi="Times New Roman"/>
          <w:sz w:val="24"/>
          <w:szCs w:val="24"/>
        </w:rPr>
        <w:t xml:space="preserve"> педагогический коллектив в 2014</w:t>
      </w:r>
      <w:r w:rsidR="00661F77">
        <w:rPr>
          <w:rFonts w:ascii="Times New Roman" w:hAnsi="Times New Roman"/>
          <w:sz w:val="24"/>
          <w:szCs w:val="24"/>
        </w:rPr>
        <w:t>/</w:t>
      </w:r>
      <w:r>
        <w:rPr>
          <w:rFonts w:ascii="Times New Roman" w:hAnsi="Times New Roman"/>
          <w:sz w:val="24"/>
          <w:szCs w:val="24"/>
        </w:rPr>
        <w:t xml:space="preserve">5 </w:t>
      </w:r>
      <w:r w:rsidR="00BC1CB1">
        <w:rPr>
          <w:rFonts w:ascii="Times New Roman" w:hAnsi="Times New Roman"/>
          <w:sz w:val="24"/>
          <w:szCs w:val="24"/>
        </w:rPr>
        <w:t xml:space="preserve">учебном году  продолжил работу по повышению  </w:t>
      </w:r>
      <w:r w:rsidR="00BC1CB1" w:rsidRPr="00424BEB">
        <w:rPr>
          <w:rFonts w:ascii="Times New Roman" w:hAnsi="Times New Roman"/>
          <w:sz w:val="24"/>
          <w:szCs w:val="24"/>
        </w:rPr>
        <w:t>роли семьи в воспитании детей</w:t>
      </w:r>
      <w:r w:rsidR="00BC1CB1">
        <w:rPr>
          <w:rFonts w:ascii="Times New Roman" w:hAnsi="Times New Roman"/>
          <w:sz w:val="24"/>
          <w:szCs w:val="24"/>
        </w:rPr>
        <w:t>. Классные руководители, социальный педагог и</w:t>
      </w:r>
      <w:r w:rsidR="00BC1CB1" w:rsidRPr="00424BEB">
        <w:rPr>
          <w:rFonts w:ascii="Times New Roman" w:hAnsi="Times New Roman"/>
          <w:sz w:val="24"/>
          <w:szCs w:val="24"/>
        </w:rPr>
        <w:t>зуч</w:t>
      </w:r>
      <w:r w:rsidR="00433F18">
        <w:rPr>
          <w:rFonts w:ascii="Times New Roman" w:hAnsi="Times New Roman"/>
          <w:sz w:val="24"/>
          <w:szCs w:val="24"/>
        </w:rPr>
        <w:t>аю</w:t>
      </w:r>
      <w:r w:rsidR="0032309B">
        <w:rPr>
          <w:rFonts w:ascii="Times New Roman" w:hAnsi="Times New Roman"/>
          <w:sz w:val="24"/>
          <w:szCs w:val="24"/>
        </w:rPr>
        <w:t>т</w:t>
      </w:r>
      <w:r w:rsidR="00BC1CB1">
        <w:rPr>
          <w:rFonts w:ascii="Times New Roman" w:hAnsi="Times New Roman"/>
          <w:sz w:val="24"/>
          <w:szCs w:val="24"/>
        </w:rPr>
        <w:t xml:space="preserve"> </w:t>
      </w:r>
      <w:r w:rsidR="00BC1CB1" w:rsidRPr="00424BEB">
        <w:rPr>
          <w:rFonts w:ascii="Times New Roman" w:hAnsi="Times New Roman"/>
          <w:sz w:val="24"/>
          <w:szCs w:val="24"/>
        </w:rPr>
        <w:t xml:space="preserve"> проблем</w:t>
      </w:r>
      <w:r w:rsidR="00BC1CB1">
        <w:rPr>
          <w:rFonts w:ascii="Times New Roman" w:hAnsi="Times New Roman"/>
          <w:sz w:val="24"/>
          <w:szCs w:val="24"/>
        </w:rPr>
        <w:t xml:space="preserve">ы, возникающие </w:t>
      </w:r>
      <w:r w:rsidR="00BC1CB1" w:rsidRPr="00424BEB">
        <w:rPr>
          <w:rFonts w:ascii="Times New Roman" w:hAnsi="Times New Roman"/>
          <w:sz w:val="24"/>
          <w:szCs w:val="24"/>
        </w:rPr>
        <w:t xml:space="preserve"> у родителей в воспитании детей</w:t>
      </w:r>
      <w:r w:rsidR="00433F18">
        <w:rPr>
          <w:rFonts w:ascii="Times New Roman" w:hAnsi="Times New Roman"/>
          <w:sz w:val="24"/>
          <w:szCs w:val="24"/>
        </w:rPr>
        <w:t>, оказываю</w:t>
      </w:r>
      <w:r w:rsidR="0032309B">
        <w:rPr>
          <w:rFonts w:ascii="Times New Roman" w:hAnsi="Times New Roman"/>
          <w:sz w:val="24"/>
          <w:szCs w:val="24"/>
        </w:rPr>
        <w:t>т</w:t>
      </w:r>
      <w:r w:rsidR="00BC1CB1">
        <w:rPr>
          <w:rFonts w:ascii="Times New Roman" w:hAnsi="Times New Roman"/>
          <w:sz w:val="24"/>
          <w:szCs w:val="24"/>
        </w:rPr>
        <w:t xml:space="preserve"> педагогическую, социально-правовую  помощь</w:t>
      </w:r>
      <w:r w:rsidR="00BC1CB1" w:rsidRPr="00424BEB">
        <w:rPr>
          <w:rFonts w:ascii="Times New Roman" w:hAnsi="Times New Roman"/>
          <w:sz w:val="24"/>
          <w:szCs w:val="24"/>
        </w:rPr>
        <w:t xml:space="preserve"> родителям в воспитательном процессе</w:t>
      </w:r>
      <w:r w:rsidR="00BC1CB1">
        <w:rPr>
          <w:rFonts w:ascii="Times New Roman" w:hAnsi="Times New Roman"/>
          <w:sz w:val="24"/>
          <w:szCs w:val="24"/>
        </w:rPr>
        <w:t>, руководство шк</w:t>
      </w:r>
      <w:r w:rsidR="0032309B">
        <w:rPr>
          <w:rFonts w:ascii="Times New Roman" w:hAnsi="Times New Roman"/>
          <w:sz w:val="24"/>
          <w:szCs w:val="24"/>
        </w:rPr>
        <w:t xml:space="preserve">олы старается </w:t>
      </w:r>
      <w:r w:rsidR="00BC1CB1">
        <w:rPr>
          <w:rFonts w:ascii="Times New Roman" w:hAnsi="Times New Roman"/>
          <w:sz w:val="24"/>
          <w:szCs w:val="24"/>
        </w:rPr>
        <w:t xml:space="preserve"> поддержать малообеспеченные, многодетные и неполные семьи.                                                                                                                                                      </w:t>
      </w:r>
      <w:r w:rsidR="00064CAD">
        <w:rPr>
          <w:rFonts w:ascii="Times New Roman" w:hAnsi="Times New Roman"/>
          <w:sz w:val="24"/>
          <w:szCs w:val="24"/>
        </w:rPr>
        <w:t xml:space="preserve">     </w:t>
      </w:r>
      <w:r w:rsidR="0032309B">
        <w:rPr>
          <w:rFonts w:ascii="Times New Roman" w:hAnsi="Times New Roman"/>
          <w:sz w:val="24"/>
          <w:szCs w:val="24"/>
        </w:rPr>
        <w:t xml:space="preserve"> Работа проводится</w:t>
      </w:r>
      <w:r w:rsidR="00BC1CB1">
        <w:rPr>
          <w:rFonts w:ascii="Times New Roman" w:hAnsi="Times New Roman"/>
          <w:sz w:val="24"/>
          <w:szCs w:val="24"/>
        </w:rPr>
        <w:t xml:space="preserve"> через п</w:t>
      </w:r>
      <w:r w:rsidR="00BC1CB1" w:rsidRPr="00424BEB">
        <w:rPr>
          <w:rFonts w:ascii="Times New Roman" w:hAnsi="Times New Roman"/>
          <w:sz w:val="24"/>
          <w:szCs w:val="24"/>
        </w:rPr>
        <w:t>осещение семей с целью обследования условий жизни</w:t>
      </w:r>
      <w:r w:rsidR="00BC1CB1">
        <w:rPr>
          <w:rFonts w:ascii="Times New Roman" w:hAnsi="Times New Roman"/>
          <w:sz w:val="24"/>
          <w:szCs w:val="24"/>
        </w:rPr>
        <w:t>, в</w:t>
      </w:r>
      <w:r w:rsidR="00BC1CB1" w:rsidRPr="00424BEB">
        <w:rPr>
          <w:rFonts w:ascii="Times New Roman" w:hAnsi="Times New Roman"/>
          <w:sz w:val="24"/>
          <w:szCs w:val="24"/>
        </w:rPr>
        <w:t>заимосвязь с сельской админ</w:t>
      </w:r>
      <w:r w:rsidR="00BC1CB1">
        <w:rPr>
          <w:rFonts w:ascii="Times New Roman" w:hAnsi="Times New Roman"/>
          <w:sz w:val="24"/>
          <w:szCs w:val="24"/>
        </w:rPr>
        <w:t>истрацией</w:t>
      </w:r>
      <w:r w:rsidR="00BC1CB1" w:rsidRPr="00424BEB">
        <w:rPr>
          <w:rFonts w:ascii="Times New Roman" w:hAnsi="Times New Roman"/>
          <w:sz w:val="24"/>
          <w:szCs w:val="24"/>
        </w:rPr>
        <w:t xml:space="preserve"> с целью владения информацией о «трудных» семьях</w:t>
      </w:r>
      <w:r w:rsidR="00BC1CB1">
        <w:rPr>
          <w:rFonts w:ascii="Times New Roman" w:hAnsi="Times New Roman"/>
          <w:sz w:val="24"/>
          <w:szCs w:val="24"/>
        </w:rPr>
        <w:t>, п</w:t>
      </w:r>
      <w:r w:rsidR="00BC1CB1" w:rsidRPr="00424BEB">
        <w:rPr>
          <w:rFonts w:ascii="Times New Roman" w:hAnsi="Times New Roman"/>
          <w:sz w:val="24"/>
          <w:szCs w:val="24"/>
        </w:rPr>
        <w:t xml:space="preserve">ривлечение родителей к работе </w:t>
      </w:r>
      <w:r w:rsidR="00BC1CB1" w:rsidRPr="00F663A1">
        <w:rPr>
          <w:rFonts w:ascii="Times New Roman" w:hAnsi="Times New Roman"/>
          <w:sz w:val="24"/>
          <w:szCs w:val="24"/>
        </w:rPr>
        <w:t>Управляющего совета</w:t>
      </w:r>
      <w:r w:rsidR="00BC1CB1">
        <w:rPr>
          <w:rFonts w:ascii="Times New Roman" w:hAnsi="Times New Roman"/>
          <w:sz w:val="24"/>
          <w:szCs w:val="24"/>
        </w:rPr>
        <w:t>,</w:t>
      </w:r>
      <w:r w:rsidR="00433F18">
        <w:rPr>
          <w:rFonts w:ascii="Times New Roman" w:hAnsi="Times New Roman"/>
          <w:sz w:val="24"/>
          <w:szCs w:val="24"/>
        </w:rPr>
        <w:t xml:space="preserve"> а также </w:t>
      </w:r>
      <w:r w:rsidR="00BC1CB1">
        <w:rPr>
          <w:rFonts w:ascii="Times New Roman" w:hAnsi="Times New Roman"/>
          <w:sz w:val="24"/>
          <w:szCs w:val="24"/>
        </w:rPr>
        <w:t xml:space="preserve"> через организацию </w:t>
      </w:r>
      <w:r w:rsidR="00BC1CB1" w:rsidRPr="00424BEB">
        <w:rPr>
          <w:rFonts w:ascii="Times New Roman" w:hAnsi="Times New Roman"/>
          <w:sz w:val="24"/>
          <w:szCs w:val="24"/>
        </w:rPr>
        <w:t xml:space="preserve"> работы </w:t>
      </w:r>
      <w:r w:rsidR="00BC1CB1" w:rsidRPr="00F663A1">
        <w:rPr>
          <w:rFonts w:ascii="Times New Roman" w:hAnsi="Times New Roman"/>
          <w:sz w:val="24"/>
          <w:szCs w:val="24"/>
        </w:rPr>
        <w:t>классных и школьного родительских комитетов</w:t>
      </w:r>
      <w:r w:rsidR="00BC1CB1">
        <w:rPr>
          <w:rFonts w:ascii="Times New Roman" w:hAnsi="Times New Roman"/>
          <w:sz w:val="24"/>
          <w:szCs w:val="24"/>
        </w:rPr>
        <w:t>. Роди</w:t>
      </w:r>
      <w:r w:rsidR="00433F18">
        <w:rPr>
          <w:rFonts w:ascii="Times New Roman" w:hAnsi="Times New Roman"/>
          <w:sz w:val="24"/>
          <w:szCs w:val="24"/>
        </w:rPr>
        <w:t xml:space="preserve">тельская общественность помогает  решать </w:t>
      </w:r>
      <w:r w:rsidR="00BC1CB1">
        <w:rPr>
          <w:rFonts w:ascii="Times New Roman" w:hAnsi="Times New Roman"/>
          <w:sz w:val="24"/>
          <w:szCs w:val="24"/>
        </w:rPr>
        <w:t xml:space="preserve"> важные вопросы:                                                                                                                 -соблюдение</w:t>
      </w:r>
      <w:r w:rsidR="00BC1CB1" w:rsidRPr="00424BEB">
        <w:rPr>
          <w:rFonts w:ascii="Times New Roman" w:hAnsi="Times New Roman"/>
          <w:sz w:val="24"/>
          <w:szCs w:val="24"/>
        </w:rPr>
        <w:t xml:space="preserve"> санитарно-гигиенического</w:t>
      </w:r>
      <w:r w:rsidR="000049F1">
        <w:rPr>
          <w:rFonts w:ascii="Times New Roman" w:hAnsi="Times New Roman"/>
          <w:sz w:val="24"/>
          <w:szCs w:val="24"/>
        </w:rPr>
        <w:t xml:space="preserve"> </w:t>
      </w:r>
      <w:r w:rsidR="00BC1CB1" w:rsidRPr="00424BEB">
        <w:rPr>
          <w:rFonts w:ascii="Times New Roman" w:hAnsi="Times New Roman"/>
          <w:sz w:val="24"/>
          <w:szCs w:val="24"/>
        </w:rPr>
        <w:t xml:space="preserve"> режима в школе</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-школьная форма,                                                                                                                                                      </w:t>
      </w:r>
      <w:r w:rsidR="00064CAD">
        <w:rPr>
          <w:rFonts w:ascii="Times New Roman" w:hAnsi="Times New Roman"/>
          <w:sz w:val="24"/>
          <w:szCs w:val="24"/>
        </w:rPr>
        <w:t xml:space="preserve">                                                                                          </w:t>
      </w:r>
      <w:r w:rsidR="00BC1CB1">
        <w:rPr>
          <w:rFonts w:ascii="Times New Roman" w:hAnsi="Times New Roman"/>
          <w:sz w:val="24"/>
          <w:szCs w:val="24"/>
        </w:rPr>
        <w:t xml:space="preserve">  -организация </w:t>
      </w:r>
      <w:r w:rsidR="00BC1CB1" w:rsidRPr="00424BEB">
        <w:rPr>
          <w:rFonts w:ascii="Times New Roman" w:hAnsi="Times New Roman"/>
          <w:sz w:val="24"/>
          <w:szCs w:val="24"/>
        </w:rPr>
        <w:t xml:space="preserve"> питания школьников</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w:t>
      </w:r>
      <w:r w:rsidR="00BC1CB1" w:rsidRPr="00424BEB">
        <w:rPr>
          <w:rFonts w:ascii="Times New Roman" w:hAnsi="Times New Roman"/>
          <w:sz w:val="24"/>
          <w:szCs w:val="24"/>
        </w:rPr>
        <w:t>оформлени</w:t>
      </w:r>
      <w:r w:rsidR="00BC1CB1">
        <w:rPr>
          <w:rFonts w:ascii="Times New Roman" w:hAnsi="Times New Roman"/>
          <w:sz w:val="24"/>
          <w:szCs w:val="24"/>
        </w:rPr>
        <w:t xml:space="preserve">е  и оборудование </w:t>
      </w:r>
      <w:r w:rsidR="00BC1CB1" w:rsidRPr="00424BEB">
        <w:rPr>
          <w:rFonts w:ascii="Times New Roman" w:hAnsi="Times New Roman"/>
          <w:sz w:val="24"/>
          <w:szCs w:val="24"/>
        </w:rPr>
        <w:t xml:space="preserve"> школьных кабинетов</w:t>
      </w:r>
      <w:r w:rsidR="00BC1CB1">
        <w:rPr>
          <w:rFonts w:ascii="Times New Roman" w:hAnsi="Times New Roman"/>
          <w:sz w:val="24"/>
          <w:szCs w:val="24"/>
        </w:rPr>
        <w:t xml:space="preserve">,  </w:t>
      </w:r>
      <w:r w:rsidR="00661F77">
        <w:rPr>
          <w:rFonts w:ascii="Times New Roman" w:hAnsi="Times New Roman"/>
          <w:sz w:val="24"/>
          <w:szCs w:val="24"/>
        </w:rPr>
        <w:t>благоустройство территории школы,</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-работа</w:t>
      </w:r>
      <w:r w:rsidR="00BC1CB1" w:rsidRPr="00424BEB">
        <w:rPr>
          <w:rFonts w:ascii="Times New Roman" w:hAnsi="Times New Roman"/>
          <w:sz w:val="24"/>
          <w:szCs w:val="24"/>
        </w:rPr>
        <w:t xml:space="preserve"> с детьми, находящимися в социально опасном положении</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w:t>
      </w:r>
      <w:r w:rsidR="00BC1CB1">
        <w:rPr>
          <w:rFonts w:ascii="Times New Roman" w:hAnsi="Times New Roman"/>
          <w:sz w:val="24"/>
          <w:szCs w:val="24"/>
        </w:rPr>
        <w:lastRenderedPageBreak/>
        <w:t>-работа</w:t>
      </w:r>
      <w:r w:rsidR="00BC1CB1" w:rsidRPr="00424BEB">
        <w:rPr>
          <w:rFonts w:ascii="Times New Roman" w:hAnsi="Times New Roman"/>
          <w:sz w:val="24"/>
          <w:szCs w:val="24"/>
        </w:rPr>
        <w:t xml:space="preserve"> со слабоуспевающими школьниками</w:t>
      </w:r>
      <w:r w:rsidR="00BC1CB1">
        <w:rPr>
          <w:rFonts w:ascii="Times New Roman" w:hAnsi="Times New Roman"/>
          <w:sz w:val="24"/>
          <w:szCs w:val="24"/>
        </w:rPr>
        <w:t xml:space="preserve">, </w:t>
      </w:r>
      <w:r w:rsidR="00BC1CB1" w:rsidRPr="00424BEB">
        <w:rPr>
          <w:rFonts w:ascii="Times New Roman" w:hAnsi="Times New Roman"/>
          <w:sz w:val="24"/>
          <w:szCs w:val="24"/>
        </w:rPr>
        <w:t xml:space="preserve"> </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 xml:space="preserve"> -вредные привычки у школьников,                                                                                                                             </w:t>
      </w:r>
      <w:r w:rsidR="00064CAD">
        <w:rPr>
          <w:rFonts w:ascii="Times New Roman" w:hAnsi="Times New Roman"/>
          <w:sz w:val="24"/>
          <w:szCs w:val="24"/>
        </w:rPr>
        <w:t xml:space="preserve">                                                                                           </w:t>
      </w:r>
      <w:r w:rsidR="00BC1CB1">
        <w:rPr>
          <w:rFonts w:ascii="Times New Roman" w:hAnsi="Times New Roman"/>
          <w:sz w:val="24"/>
          <w:szCs w:val="24"/>
        </w:rPr>
        <w:t>-совершенствование</w:t>
      </w:r>
      <w:r w:rsidR="00BC1CB1" w:rsidRPr="00424BEB">
        <w:rPr>
          <w:rFonts w:ascii="Times New Roman" w:hAnsi="Times New Roman"/>
          <w:sz w:val="24"/>
          <w:szCs w:val="24"/>
        </w:rPr>
        <w:t xml:space="preserve"> системы дополнительного образования детей в школе</w:t>
      </w:r>
      <w:r w:rsidR="00BC1CB1">
        <w:rPr>
          <w:rFonts w:ascii="Times New Roman" w:hAnsi="Times New Roman"/>
          <w:sz w:val="24"/>
          <w:szCs w:val="24"/>
        </w:rPr>
        <w:t xml:space="preserve">,                                                         </w:t>
      </w:r>
      <w:r w:rsidR="00064CAD">
        <w:rPr>
          <w:rFonts w:ascii="Times New Roman" w:hAnsi="Times New Roman"/>
          <w:sz w:val="24"/>
          <w:szCs w:val="24"/>
        </w:rPr>
        <w:t xml:space="preserve">                                                                                  </w:t>
      </w:r>
      <w:r w:rsidR="00BC1CB1">
        <w:rPr>
          <w:rFonts w:ascii="Times New Roman" w:hAnsi="Times New Roman"/>
          <w:sz w:val="24"/>
          <w:szCs w:val="24"/>
        </w:rPr>
        <w:t>-подготовка</w:t>
      </w:r>
      <w:r w:rsidR="00BC1CB1" w:rsidRPr="00424BEB">
        <w:rPr>
          <w:rFonts w:ascii="Times New Roman" w:hAnsi="Times New Roman"/>
          <w:sz w:val="24"/>
          <w:szCs w:val="24"/>
        </w:rPr>
        <w:t xml:space="preserve"> выпускников к сдаче ЕГЭ</w:t>
      </w:r>
      <w:r w:rsidR="00661F77">
        <w:rPr>
          <w:rFonts w:ascii="Times New Roman" w:hAnsi="Times New Roman"/>
          <w:sz w:val="24"/>
          <w:szCs w:val="24"/>
        </w:rPr>
        <w:t>, ОГЭ</w:t>
      </w:r>
      <w:r w:rsidR="00BC1CB1">
        <w:rPr>
          <w:rFonts w:ascii="Times New Roman" w:hAnsi="Times New Roman"/>
          <w:sz w:val="24"/>
          <w:szCs w:val="24"/>
        </w:rPr>
        <w:t xml:space="preserve">. </w:t>
      </w:r>
    </w:p>
    <w:p w:rsidR="00BC1CB1" w:rsidRDefault="00BC1CB1" w:rsidP="00210A10">
      <w:pPr>
        <w:rPr>
          <w:rFonts w:ascii="Times New Roman" w:hAnsi="Times New Roman"/>
          <w:sz w:val="24"/>
          <w:szCs w:val="24"/>
        </w:rPr>
      </w:pPr>
      <w:r>
        <w:rPr>
          <w:rFonts w:ascii="Times New Roman" w:hAnsi="Times New Roman"/>
          <w:sz w:val="24"/>
          <w:szCs w:val="24"/>
        </w:rPr>
        <w:t xml:space="preserve">Проведенные классные </w:t>
      </w:r>
      <w:r w:rsidRPr="00424BEB">
        <w:rPr>
          <w:rFonts w:ascii="Times New Roman" w:hAnsi="Times New Roman"/>
          <w:sz w:val="24"/>
          <w:szCs w:val="24"/>
        </w:rPr>
        <w:t xml:space="preserve"> </w:t>
      </w:r>
      <w:r w:rsidRPr="006F1A11">
        <w:rPr>
          <w:rFonts w:ascii="Times New Roman" w:hAnsi="Times New Roman"/>
          <w:sz w:val="24"/>
          <w:szCs w:val="24"/>
        </w:rPr>
        <w:t>род</w:t>
      </w:r>
      <w:r>
        <w:rPr>
          <w:rFonts w:ascii="Times New Roman" w:hAnsi="Times New Roman"/>
          <w:sz w:val="24"/>
          <w:szCs w:val="24"/>
        </w:rPr>
        <w:t>ительские собрания  помогли совместно изучить такие вопросы:</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-адаптация учащихся </w:t>
      </w:r>
      <w:r w:rsidRPr="00424BEB">
        <w:rPr>
          <w:rFonts w:ascii="Times New Roman" w:hAnsi="Times New Roman"/>
          <w:sz w:val="24"/>
          <w:szCs w:val="24"/>
        </w:rPr>
        <w:t xml:space="preserve"> к обучению в школе (1кл);</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-адаптация учащихся </w:t>
      </w:r>
      <w:r w:rsidRPr="00424BEB">
        <w:rPr>
          <w:rFonts w:ascii="Times New Roman" w:hAnsi="Times New Roman"/>
          <w:sz w:val="24"/>
          <w:szCs w:val="24"/>
        </w:rPr>
        <w:t xml:space="preserve"> к новым условиям обучения (5</w:t>
      </w:r>
      <w:r>
        <w:rPr>
          <w:rFonts w:ascii="Times New Roman" w:hAnsi="Times New Roman"/>
          <w:sz w:val="24"/>
          <w:szCs w:val="24"/>
        </w:rPr>
        <w:t>,10</w:t>
      </w:r>
      <w:r w:rsidRPr="00424BEB">
        <w:rPr>
          <w:rFonts w:ascii="Times New Roman" w:hAnsi="Times New Roman"/>
          <w:sz w:val="24"/>
          <w:szCs w:val="24"/>
        </w:rPr>
        <w:t xml:space="preserve"> кл)</w:t>
      </w:r>
      <w:r>
        <w:rPr>
          <w:rFonts w:ascii="Times New Roman" w:hAnsi="Times New Roman"/>
          <w:sz w:val="24"/>
          <w:szCs w:val="24"/>
        </w:rPr>
        <w:t xml:space="preserve">; </w:t>
      </w:r>
      <w:r>
        <w:rPr>
          <w:rFonts w:ascii="Times New Roman" w:hAnsi="Times New Roman"/>
          <w:b/>
          <w:sz w:val="24"/>
          <w:szCs w:val="24"/>
        </w:rPr>
        <w:t xml:space="preserve">                                                                                    </w:t>
      </w:r>
      <w:r w:rsidR="00064CAD">
        <w:rPr>
          <w:rFonts w:ascii="Times New Roman" w:hAnsi="Times New Roman"/>
          <w:b/>
          <w:sz w:val="24"/>
          <w:szCs w:val="24"/>
        </w:rPr>
        <w:t xml:space="preserve">                                                                               </w:t>
      </w:r>
      <w:r>
        <w:rPr>
          <w:rFonts w:ascii="Times New Roman" w:hAnsi="Times New Roman"/>
          <w:b/>
          <w:sz w:val="24"/>
          <w:szCs w:val="24"/>
        </w:rPr>
        <w:t xml:space="preserve"> </w:t>
      </w:r>
      <w:r w:rsidRPr="00424BEB">
        <w:rPr>
          <w:rFonts w:ascii="Times New Roman" w:hAnsi="Times New Roman"/>
          <w:sz w:val="24"/>
          <w:szCs w:val="24"/>
        </w:rPr>
        <w:t>-</w:t>
      </w:r>
      <w:r w:rsidR="000049F1">
        <w:rPr>
          <w:rFonts w:ascii="Times New Roman" w:hAnsi="Times New Roman"/>
          <w:sz w:val="24"/>
          <w:szCs w:val="24"/>
        </w:rPr>
        <w:t xml:space="preserve">возрастные особенности </w:t>
      </w:r>
      <w:r w:rsidR="00EA3C6B">
        <w:rPr>
          <w:rFonts w:ascii="Times New Roman" w:hAnsi="Times New Roman"/>
          <w:sz w:val="24"/>
          <w:szCs w:val="24"/>
        </w:rPr>
        <w:t>школьников 8-9 классов</w:t>
      </w:r>
      <w:r>
        <w:rPr>
          <w:rFonts w:ascii="Times New Roman" w:hAnsi="Times New Roman"/>
          <w:sz w:val="24"/>
          <w:szCs w:val="24"/>
        </w:rPr>
        <w:t xml:space="preserve">; </w:t>
      </w:r>
      <w:r w:rsidRPr="00424BEB">
        <w:rPr>
          <w:rFonts w:ascii="Times New Roman" w:hAnsi="Times New Roman"/>
          <w:sz w:val="24"/>
          <w:szCs w:val="24"/>
        </w:rPr>
        <w:t xml:space="preserve"> </w:t>
      </w:r>
      <w:r>
        <w:rPr>
          <w:rFonts w:ascii="Times New Roman" w:hAnsi="Times New Roman"/>
          <w:sz w:val="24"/>
          <w:szCs w:val="24"/>
        </w:rPr>
        <w:t xml:space="preserve">                                                                    </w:t>
      </w:r>
      <w:r w:rsidR="00064CAD">
        <w:rPr>
          <w:rFonts w:ascii="Times New Roman" w:hAnsi="Times New Roman"/>
          <w:sz w:val="24"/>
          <w:szCs w:val="24"/>
        </w:rPr>
        <w:t xml:space="preserve">                                                                                            </w:t>
      </w:r>
      <w:r w:rsidR="00EA3C6B">
        <w:rPr>
          <w:rFonts w:ascii="Times New Roman" w:hAnsi="Times New Roman"/>
          <w:sz w:val="24"/>
          <w:szCs w:val="24"/>
        </w:rPr>
        <w:t xml:space="preserve">                </w:t>
      </w:r>
      <w:r>
        <w:rPr>
          <w:rFonts w:ascii="Times New Roman" w:hAnsi="Times New Roman"/>
          <w:sz w:val="24"/>
          <w:szCs w:val="24"/>
        </w:rPr>
        <w:t xml:space="preserve"> </w:t>
      </w:r>
      <w:r w:rsidRPr="00424BEB">
        <w:rPr>
          <w:rFonts w:ascii="Times New Roman" w:hAnsi="Times New Roman"/>
          <w:sz w:val="24"/>
          <w:szCs w:val="24"/>
        </w:rPr>
        <w:t>-роль семьи в подготовке школьников к экзаменам</w:t>
      </w:r>
      <w:r w:rsidR="00EA3C6B">
        <w:rPr>
          <w:rFonts w:ascii="Times New Roman" w:hAnsi="Times New Roman"/>
          <w:sz w:val="24"/>
          <w:szCs w:val="24"/>
        </w:rPr>
        <w:t>, умение управлять собой</w:t>
      </w:r>
      <w:r w:rsidRPr="00424BEB">
        <w:rPr>
          <w:rFonts w:ascii="Times New Roman" w:hAnsi="Times New Roman"/>
          <w:sz w:val="24"/>
          <w:szCs w:val="24"/>
        </w:rPr>
        <w:t xml:space="preserve"> (9,11кл)</w:t>
      </w:r>
      <w:r>
        <w:rPr>
          <w:rFonts w:ascii="Times New Roman" w:hAnsi="Times New Roman"/>
          <w:sz w:val="24"/>
          <w:szCs w:val="24"/>
        </w:rPr>
        <w:t>.</w:t>
      </w:r>
    </w:p>
    <w:p w:rsidR="006A4913" w:rsidRDefault="00BC1CB1" w:rsidP="00210A10">
      <w:pPr>
        <w:shd w:val="clear" w:color="auto" w:fill="FFFFFF"/>
        <w:rPr>
          <w:rFonts w:ascii="Times New Roman" w:hAnsi="Times New Roman"/>
          <w:sz w:val="24"/>
          <w:szCs w:val="24"/>
        </w:rPr>
      </w:pPr>
      <w:r>
        <w:rPr>
          <w:rFonts w:ascii="Times New Roman" w:hAnsi="Times New Roman"/>
          <w:sz w:val="24"/>
          <w:szCs w:val="24"/>
        </w:rPr>
        <w:t xml:space="preserve">Анализ  учебно-воспитательного процесса в школе, анализ учебной деятельности за полугодие, стратегические проблемы в воспитательной работе проведены через общешкольные родительские собрания:  </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-ФГОС дошкольного образования</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-Особенности образовательного процесса в текущем учебном году.</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подросткового суицида</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преступлений против половой неприкосновенности несовершеннолетних</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-Профилактика правонарушений в ОУ</w:t>
      </w:r>
    </w:p>
    <w:p w:rsidR="006A4913" w:rsidRDefault="006A4913" w:rsidP="00210A10">
      <w:pPr>
        <w:shd w:val="clear" w:color="auto" w:fill="FFFFFF"/>
        <w:rPr>
          <w:rFonts w:ascii="Times New Roman" w:hAnsi="Times New Roman"/>
          <w:sz w:val="24"/>
          <w:szCs w:val="24"/>
        </w:rPr>
      </w:pPr>
      <w:r>
        <w:rPr>
          <w:rFonts w:ascii="Times New Roman" w:hAnsi="Times New Roman"/>
          <w:sz w:val="24"/>
          <w:szCs w:val="24"/>
        </w:rPr>
        <w:t>-Ответственность родителей за воспитание детей.</w:t>
      </w:r>
    </w:p>
    <w:p w:rsidR="00BC1CB1" w:rsidRDefault="006A4913" w:rsidP="00210A10">
      <w:pPr>
        <w:shd w:val="clear" w:color="auto" w:fill="FFFFFF"/>
        <w:rPr>
          <w:rFonts w:ascii="Times New Roman" w:hAnsi="Times New Roman"/>
          <w:sz w:val="24"/>
          <w:szCs w:val="24"/>
          <w:shd w:val="clear" w:color="auto" w:fill="FFFFFF"/>
        </w:rPr>
      </w:pPr>
      <w:r>
        <w:rPr>
          <w:rFonts w:ascii="Times New Roman" w:hAnsi="Times New Roman"/>
          <w:sz w:val="24"/>
          <w:szCs w:val="24"/>
        </w:rPr>
        <w:t>-Организация</w:t>
      </w:r>
      <w:r w:rsidR="00DE6542">
        <w:rPr>
          <w:rFonts w:ascii="Times New Roman" w:hAnsi="Times New Roman"/>
          <w:sz w:val="24"/>
          <w:szCs w:val="24"/>
        </w:rPr>
        <w:t xml:space="preserve">  и содержание внеурочной деятельности в школе в рамках ФГОС второго поколения</w:t>
      </w:r>
      <w:r>
        <w:rPr>
          <w:rFonts w:ascii="Times New Roman" w:hAnsi="Times New Roman"/>
          <w:sz w:val="24"/>
          <w:szCs w:val="24"/>
        </w:rPr>
        <w:t xml:space="preserve"> </w:t>
      </w:r>
      <w:r w:rsidR="00BC1CB1">
        <w:rPr>
          <w:rFonts w:ascii="Times New Roman" w:hAnsi="Times New Roman"/>
          <w:sz w:val="24"/>
          <w:szCs w:val="24"/>
        </w:rPr>
        <w:t xml:space="preserve">                                                                                                                                                                           </w:t>
      </w:r>
    </w:p>
    <w:p w:rsidR="000F0D58" w:rsidRPr="00424BEB" w:rsidRDefault="00DE6542" w:rsidP="00210A10">
      <w:pPr>
        <w:shd w:val="clear" w:color="auto" w:fill="FFFFFF"/>
        <w:rPr>
          <w:rFonts w:ascii="Times New Roman" w:hAnsi="Times New Roman"/>
          <w:sz w:val="24"/>
          <w:szCs w:val="24"/>
        </w:rPr>
      </w:pPr>
      <w:r>
        <w:rPr>
          <w:rFonts w:ascii="Times New Roman" w:hAnsi="Times New Roman"/>
          <w:sz w:val="24"/>
          <w:szCs w:val="24"/>
          <w:shd w:val="clear" w:color="auto" w:fill="FFFFFF"/>
        </w:rPr>
        <w:t xml:space="preserve">Четвёртый </w:t>
      </w:r>
      <w:r w:rsidR="00EA3C6B">
        <w:rPr>
          <w:rFonts w:ascii="Times New Roman" w:hAnsi="Times New Roman"/>
          <w:sz w:val="24"/>
          <w:szCs w:val="24"/>
          <w:shd w:val="clear" w:color="auto" w:fill="FFFFFF"/>
        </w:rPr>
        <w:t xml:space="preserve"> </w:t>
      </w:r>
      <w:r w:rsidR="000F0D58">
        <w:rPr>
          <w:rFonts w:ascii="Times New Roman" w:hAnsi="Times New Roman"/>
          <w:sz w:val="24"/>
          <w:szCs w:val="24"/>
          <w:shd w:val="clear" w:color="auto" w:fill="FFFFFF"/>
        </w:rPr>
        <w:t xml:space="preserve"> год школа работает над</w:t>
      </w:r>
      <w:r w:rsidR="00EA3C6B">
        <w:rPr>
          <w:rFonts w:ascii="Times New Roman" w:hAnsi="Times New Roman"/>
          <w:sz w:val="24"/>
          <w:szCs w:val="24"/>
          <w:shd w:val="clear" w:color="auto" w:fill="FFFFFF"/>
        </w:rPr>
        <w:t xml:space="preserve"> </w:t>
      </w:r>
      <w:r w:rsidR="000F0D58">
        <w:rPr>
          <w:rFonts w:ascii="Times New Roman" w:hAnsi="Times New Roman"/>
          <w:sz w:val="24"/>
          <w:szCs w:val="24"/>
          <w:shd w:val="clear" w:color="auto" w:fill="FFFFFF"/>
        </w:rPr>
        <w:t xml:space="preserve"> вопросом внедрения  ФГОС второго поколения, данный процесс проходит в тесном сотрудничестве с родителями. </w:t>
      </w:r>
      <w:r w:rsidR="00EA3C6B">
        <w:rPr>
          <w:rFonts w:ascii="Times New Roman" w:hAnsi="Times New Roman"/>
          <w:sz w:val="24"/>
          <w:szCs w:val="24"/>
          <w:shd w:val="clear" w:color="auto" w:fill="FFFFFF"/>
        </w:rPr>
        <w:t>Родители начальных классов приглашаются на уроки, на занятия по внеурочной деятельности,  на совместные мероприятия по воспитательной работе</w:t>
      </w:r>
      <w:r w:rsidR="005D4428">
        <w:rPr>
          <w:rFonts w:ascii="Times New Roman" w:hAnsi="Times New Roman"/>
          <w:sz w:val="24"/>
          <w:szCs w:val="24"/>
          <w:shd w:val="clear" w:color="auto" w:fill="FFFFFF"/>
        </w:rPr>
        <w:t>, разрабатывают</w:t>
      </w:r>
      <w:r w:rsidR="00EA3C6B">
        <w:rPr>
          <w:rFonts w:ascii="Times New Roman" w:hAnsi="Times New Roman"/>
          <w:sz w:val="24"/>
          <w:szCs w:val="24"/>
          <w:shd w:val="clear" w:color="auto" w:fill="FFFFFF"/>
        </w:rPr>
        <w:t xml:space="preserve"> совместные социальные проекты.  </w:t>
      </w:r>
      <w:r>
        <w:rPr>
          <w:rFonts w:ascii="Times New Roman" w:hAnsi="Times New Roman"/>
          <w:sz w:val="24"/>
          <w:szCs w:val="24"/>
          <w:shd w:val="clear" w:color="auto" w:fill="FFFFFF"/>
        </w:rPr>
        <w:t>В декабре, феврале</w:t>
      </w:r>
      <w:r w:rsidR="00EA3C6B">
        <w:rPr>
          <w:rFonts w:ascii="Times New Roman" w:hAnsi="Times New Roman"/>
          <w:sz w:val="24"/>
          <w:szCs w:val="24"/>
          <w:shd w:val="clear" w:color="auto" w:fill="FFFFFF"/>
        </w:rPr>
        <w:t xml:space="preserve"> в районе проводился большой форум «Областное родительское собрание», </w:t>
      </w:r>
      <w:r w:rsidR="0092642A">
        <w:rPr>
          <w:rFonts w:ascii="Times New Roman" w:hAnsi="Times New Roman"/>
          <w:sz w:val="24"/>
          <w:szCs w:val="24"/>
          <w:shd w:val="clear" w:color="auto" w:fill="FFFFFF"/>
        </w:rPr>
        <w:t xml:space="preserve">родители МАОУ ПСОШ были участниками ВКС по вопросам воспитания, по подготовке к ЕГЭ. </w:t>
      </w:r>
      <w:r w:rsidR="000F0D58">
        <w:rPr>
          <w:rFonts w:ascii="Times New Roman" w:hAnsi="Times New Roman"/>
          <w:sz w:val="24"/>
          <w:szCs w:val="24"/>
          <w:shd w:val="clear" w:color="auto" w:fill="FFFFFF"/>
        </w:rPr>
        <w:t xml:space="preserve"> </w:t>
      </w:r>
    </w:p>
    <w:p w:rsidR="00BC1CB1" w:rsidRPr="00FF2985" w:rsidRDefault="00BC1CB1" w:rsidP="00210A10">
      <w:pPr>
        <w:rPr>
          <w:rFonts w:ascii="Times New Roman" w:hAnsi="Times New Roman"/>
          <w:sz w:val="24"/>
          <w:szCs w:val="24"/>
        </w:rPr>
      </w:pPr>
      <w:r>
        <w:rPr>
          <w:rFonts w:ascii="Times New Roman" w:hAnsi="Times New Roman"/>
          <w:sz w:val="24"/>
          <w:szCs w:val="24"/>
        </w:rPr>
        <w:t xml:space="preserve">Через методический  кабинет школы классным  руководителям </w:t>
      </w:r>
      <w:r w:rsidR="00433F18">
        <w:rPr>
          <w:rFonts w:ascii="Times New Roman" w:hAnsi="Times New Roman"/>
          <w:sz w:val="24"/>
          <w:szCs w:val="24"/>
        </w:rPr>
        <w:t xml:space="preserve"> оказывается </w:t>
      </w:r>
      <w:r w:rsidRPr="00FF2985">
        <w:rPr>
          <w:rFonts w:ascii="Times New Roman" w:hAnsi="Times New Roman"/>
          <w:sz w:val="24"/>
          <w:szCs w:val="24"/>
        </w:rPr>
        <w:t xml:space="preserve"> помощь в проведении </w:t>
      </w:r>
      <w:r w:rsidR="0092642A">
        <w:rPr>
          <w:rFonts w:ascii="Times New Roman" w:hAnsi="Times New Roman"/>
          <w:sz w:val="24"/>
          <w:szCs w:val="24"/>
        </w:rPr>
        <w:t xml:space="preserve"> </w:t>
      </w:r>
      <w:r w:rsidRPr="00FF2985">
        <w:rPr>
          <w:rFonts w:ascii="Times New Roman" w:hAnsi="Times New Roman"/>
          <w:sz w:val="24"/>
          <w:szCs w:val="24"/>
        </w:rPr>
        <w:t>родительских собраний и других мероприятий с родителями.</w:t>
      </w:r>
    </w:p>
    <w:p w:rsidR="00BC1CB1" w:rsidRPr="00C34831" w:rsidRDefault="00433F18" w:rsidP="00210A10">
      <w:pPr>
        <w:rPr>
          <w:rFonts w:ascii="Times New Roman" w:hAnsi="Times New Roman"/>
          <w:sz w:val="24"/>
          <w:szCs w:val="24"/>
        </w:rPr>
      </w:pPr>
      <w:r>
        <w:rPr>
          <w:rFonts w:ascii="Times New Roman" w:hAnsi="Times New Roman"/>
          <w:sz w:val="24"/>
          <w:szCs w:val="24"/>
        </w:rPr>
        <w:lastRenderedPageBreak/>
        <w:t xml:space="preserve"> ВШК</w:t>
      </w:r>
      <w:r w:rsidR="00C92598">
        <w:rPr>
          <w:rFonts w:ascii="Times New Roman" w:hAnsi="Times New Roman"/>
          <w:sz w:val="24"/>
          <w:szCs w:val="24"/>
        </w:rPr>
        <w:t xml:space="preserve"> позволяет отслеживать</w:t>
      </w:r>
      <w:r>
        <w:rPr>
          <w:rFonts w:ascii="Times New Roman" w:hAnsi="Times New Roman"/>
          <w:sz w:val="24"/>
          <w:szCs w:val="24"/>
        </w:rPr>
        <w:t xml:space="preserve"> </w:t>
      </w:r>
      <w:r w:rsidR="00BC1CB1" w:rsidRPr="00FF2985">
        <w:rPr>
          <w:rFonts w:ascii="Times New Roman" w:hAnsi="Times New Roman"/>
          <w:sz w:val="24"/>
          <w:szCs w:val="24"/>
        </w:rPr>
        <w:t xml:space="preserve"> посещаемость родительских собраний, активность родителей в школьных мероприятиях</w:t>
      </w:r>
      <w:r w:rsidR="00BC1CB1">
        <w:rPr>
          <w:rFonts w:ascii="Times New Roman" w:hAnsi="Times New Roman"/>
          <w:sz w:val="24"/>
          <w:szCs w:val="24"/>
        </w:rPr>
        <w:t xml:space="preserve"> </w:t>
      </w:r>
      <w:r w:rsidR="00BC1CB1" w:rsidRPr="00FF2985">
        <w:rPr>
          <w:rFonts w:ascii="Times New Roman" w:hAnsi="Times New Roman"/>
          <w:sz w:val="24"/>
          <w:szCs w:val="24"/>
        </w:rPr>
        <w:t xml:space="preserve"> по обучению и воспитанию детей.</w:t>
      </w:r>
      <w:r>
        <w:rPr>
          <w:rFonts w:ascii="Times New Roman" w:hAnsi="Times New Roman"/>
          <w:sz w:val="24"/>
          <w:szCs w:val="24"/>
        </w:rPr>
        <w:t xml:space="preserve"> Под контролем администрации находится </w:t>
      </w:r>
      <w:r w:rsidR="00BC1CB1" w:rsidRPr="00FF2985">
        <w:rPr>
          <w:rFonts w:ascii="Times New Roman" w:hAnsi="Times New Roman"/>
          <w:sz w:val="24"/>
          <w:szCs w:val="24"/>
        </w:rPr>
        <w:t xml:space="preserve"> вопрос </w:t>
      </w:r>
      <w:r w:rsidR="00BC1CB1">
        <w:rPr>
          <w:rFonts w:ascii="Times New Roman" w:hAnsi="Times New Roman"/>
          <w:sz w:val="24"/>
          <w:szCs w:val="24"/>
        </w:rPr>
        <w:t xml:space="preserve"> </w:t>
      </w:r>
      <w:r w:rsidR="00BC1CB1" w:rsidRPr="00FF2985">
        <w:rPr>
          <w:rFonts w:ascii="Times New Roman" w:hAnsi="Times New Roman"/>
          <w:sz w:val="24"/>
          <w:szCs w:val="24"/>
        </w:rPr>
        <w:t>работы с родителями слабых учеников и учащихся, не справляющихся с программой.</w:t>
      </w:r>
      <w:r w:rsidR="00BC1CB1">
        <w:rPr>
          <w:rFonts w:ascii="Times New Roman" w:hAnsi="Times New Roman"/>
          <w:sz w:val="24"/>
          <w:szCs w:val="24"/>
        </w:rPr>
        <w:t xml:space="preserve"> </w:t>
      </w:r>
      <w:r>
        <w:rPr>
          <w:rFonts w:ascii="Times New Roman" w:hAnsi="Times New Roman"/>
          <w:sz w:val="24"/>
          <w:szCs w:val="24"/>
        </w:rPr>
        <w:t xml:space="preserve">Все это рассматривается </w:t>
      </w:r>
      <w:r w:rsidR="00BC1CB1" w:rsidRPr="00FF2985">
        <w:rPr>
          <w:rFonts w:ascii="Times New Roman" w:hAnsi="Times New Roman"/>
          <w:sz w:val="24"/>
          <w:szCs w:val="24"/>
        </w:rPr>
        <w:t xml:space="preserve"> на административных совещаниях, совещаниях при директоре.</w:t>
      </w:r>
      <w:r w:rsidR="00BC1CB1">
        <w:rPr>
          <w:rFonts w:ascii="Times New Roman" w:hAnsi="Times New Roman"/>
          <w:sz w:val="24"/>
          <w:szCs w:val="24"/>
        </w:rPr>
        <w:t xml:space="preserve"> Родители своевреме</w:t>
      </w:r>
      <w:r>
        <w:rPr>
          <w:rFonts w:ascii="Times New Roman" w:hAnsi="Times New Roman"/>
          <w:sz w:val="24"/>
          <w:szCs w:val="24"/>
        </w:rPr>
        <w:t xml:space="preserve">нно получают </w:t>
      </w:r>
      <w:r w:rsidR="00BC1CB1">
        <w:rPr>
          <w:rFonts w:ascii="Times New Roman" w:hAnsi="Times New Roman"/>
          <w:sz w:val="24"/>
          <w:szCs w:val="24"/>
        </w:rPr>
        <w:t xml:space="preserve"> информацию об успеваемости, посещаемости, поведении ученика через школьный дне</w:t>
      </w:r>
      <w:r w:rsidR="0092642A">
        <w:rPr>
          <w:rFonts w:ascii="Times New Roman" w:hAnsi="Times New Roman"/>
          <w:sz w:val="24"/>
          <w:szCs w:val="24"/>
        </w:rPr>
        <w:t>вник или индивидуальные беседы, через школьный сайт, электронный дневник, через портал государственных муниципальных услуг в сфере образования Тюменской области.</w:t>
      </w:r>
      <w:r w:rsidR="00BC1CB1" w:rsidRPr="00FF2985">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По заявлениям классных рук</w:t>
      </w:r>
      <w:r>
        <w:rPr>
          <w:rFonts w:ascii="Times New Roman" w:hAnsi="Times New Roman"/>
          <w:sz w:val="24"/>
          <w:szCs w:val="24"/>
        </w:rPr>
        <w:t xml:space="preserve">оводителей, учителей проводятся </w:t>
      </w:r>
      <w:r w:rsidR="00BC1CB1" w:rsidRPr="00FF2985">
        <w:rPr>
          <w:rFonts w:ascii="Times New Roman" w:hAnsi="Times New Roman"/>
          <w:sz w:val="24"/>
          <w:szCs w:val="24"/>
        </w:rPr>
        <w:t xml:space="preserve"> малые педсоветы </w:t>
      </w:r>
      <w:r w:rsidR="00BC1CB1">
        <w:rPr>
          <w:rFonts w:ascii="Times New Roman" w:hAnsi="Times New Roman"/>
          <w:sz w:val="24"/>
          <w:szCs w:val="24"/>
        </w:rPr>
        <w:t>с приглашением родителей 9,</w:t>
      </w:r>
      <w:r>
        <w:rPr>
          <w:rFonts w:ascii="Times New Roman" w:hAnsi="Times New Roman"/>
          <w:sz w:val="24"/>
          <w:szCs w:val="24"/>
        </w:rPr>
        <w:t xml:space="preserve">11 классов. Что позволяет </w:t>
      </w:r>
      <w:r w:rsidR="005D4428">
        <w:rPr>
          <w:rFonts w:ascii="Times New Roman" w:hAnsi="Times New Roman"/>
          <w:sz w:val="24"/>
          <w:szCs w:val="24"/>
        </w:rPr>
        <w:t xml:space="preserve">контролировать </w:t>
      </w:r>
      <w:r w:rsidR="00BC1CB1" w:rsidRPr="00FF2985">
        <w:rPr>
          <w:rFonts w:ascii="Times New Roman" w:hAnsi="Times New Roman"/>
          <w:sz w:val="24"/>
          <w:szCs w:val="24"/>
        </w:rPr>
        <w:t xml:space="preserve"> ус</w:t>
      </w:r>
      <w:r w:rsidR="005D4428">
        <w:rPr>
          <w:rFonts w:ascii="Times New Roman" w:hAnsi="Times New Roman"/>
          <w:sz w:val="24"/>
          <w:szCs w:val="24"/>
        </w:rPr>
        <w:t xml:space="preserve">певаемость в этих классах, изучать, </w:t>
      </w:r>
      <w:r w:rsidR="00BC1CB1" w:rsidRPr="00FF2985">
        <w:rPr>
          <w:rFonts w:ascii="Times New Roman" w:hAnsi="Times New Roman"/>
          <w:sz w:val="24"/>
          <w:szCs w:val="24"/>
        </w:rPr>
        <w:t>анализировать микроклимат в классных коллектив</w:t>
      </w:r>
      <w:r w:rsidR="00BC1CB1">
        <w:rPr>
          <w:rFonts w:ascii="Times New Roman" w:hAnsi="Times New Roman"/>
          <w:sz w:val="24"/>
          <w:szCs w:val="24"/>
        </w:rPr>
        <w:t xml:space="preserve">ах. </w:t>
      </w:r>
      <w:r w:rsidR="00BC1CB1" w:rsidRPr="00FF2985">
        <w:rPr>
          <w:rFonts w:ascii="Times New Roman" w:hAnsi="Times New Roman"/>
          <w:sz w:val="24"/>
          <w:szCs w:val="24"/>
        </w:rPr>
        <w:t xml:space="preserve"> </w:t>
      </w:r>
    </w:p>
    <w:p w:rsidR="00BC1CB1" w:rsidRPr="00FF2985" w:rsidRDefault="00BC1CB1" w:rsidP="00210A10">
      <w:pPr>
        <w:rPr>
          <w:rFonts w:ascii="Times New Roman" w:hAnsi="Times New Roman"/>
          <w:b/>
          <w:bCs/>
          <w:sz w:val="24"/>
          <w:szCs w:val="24"/>
        </w:rPr>
      </w:pPr>
      <w:r w:rsidRPr="00FF2985">
        <w:rPr>
          <w:rFonts w:ascii="Times New Roman" w:hAnsi="Times New Roman"/>
          <w:b/>
          <w:bCs/>
          <w:sz w:val="24"/>
          <w:szCs w:val="24"/>
        </w:rPr>
        <w:t>Выводы, рекомендации:</w:t>
      </w:r>
    </w:p>
    <w:p w:rsidR="00BC1CB1" w:rsidRDefault="00BC1CB1" w:rsidP="00D832CA">
      <w:pPr>
        <w:numPr>
          <w:ilvl w:val="0"/>
          <w:numId w:val="17"/>
        </w:numPr>
        <w:spacing w:after="0" w:line="240" w:lineRule="auto"/>
        <w:rPr>
          <w:rFonts w:ascii="Times New Roman" w:hAnsi="Times New Roman"/>
          <w:sz w:val="24"/>
          <w:szCs w:val="24"/>
        </w:rPr>
      </w:pPr>
      <w:r w:rsidRPr="00FF2985">
        <w:rPr>
          <w:rFonts w:ascii="Times New Roman" w:hAnsi="Times New Roman"/>
          <w:sz w:val="24"/>
          <w:szCs w:val="24"/>
        </w:rPr>
        <w:t>Правильно спланированная работа с родителями, регулярно проводимый родительский всеобуч, своевременное информирование родителей о школьных делах, о дел</w:t>
      </w:r>
      <w:r w:rsidR="00035298">
        <w:rPr>
          <w:rFonts w:ascii="Times New Roman" w:hAnsi="Times New Roman"/>
          <w:sz w:val="24"/>
          <w:szCs w:val="24"/>
        </w:rPr>
        <w:t xml:space="preserve">ах класса, об успехах их учеников </w:t>
      </w:r>
      <w:r w:rsidRPr="00FF2985">
        <w:rPr>
          <w:rFonts w:ascii="Times New Roman" w:hAnsi="Times New Roman"/>
          <w:sz w:val="24"/>
          <w:szCs w:val="24"/>
        </w:rPr>
        <w:t xml:space="preserve"> позволили пед</w:t>
      </w:r>
      <w:r>
        <w:rPr>
          <w:rFonts w:ascii="Times New Roman" w:hAnsi="Times New Roman"/>
          <w:sz w:val="24"/>
          <w:szCs w:val="24"/>
        </w:rPr>
        <w:t xml:space="preserve">агогическому </w:t>
      </w:r>
      <w:r w:rsidR="005D4428">
        <w:rPr>
          <w:rFonts w:ascii="Times New Roman" w:hAnsi="Times New Roman"/>
          <w:sz w:val="24"/>
          <w:szCs w:val="24"/>
        </w:rPr>
        <w:t xml:space="preserve">коллективу  добиваться положительных  результатов </w:t>
      </w:r>
      <w:r w:rsidRPr="00FF2985">
        <w:rPr>
          <w:rFonts w:ascii="Times New Roman" w:hAnsi="Times New Roman"/>
          <w:sz w:val="24"/>
          <w:szCs w:val="24"/>
        </w:rPr>
        <w:t xml:space="preserve"> в обучении и воспитании школьников. </w:t>
      </w:r>
    </w:p>
    <w:p w:rsidR="00A40713" w:rsidRPr="00FF2985" w:rsidRDefault="00A40713"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Применение нетрадиционных форм работы с родителями через современные педагогические технологии позволило активизировать  участие родителей в проведении встреч, повысить посещаемость таких встреч.</w:t>
      </w:r>
    </w:p>
    <w:p w:rsidR="00BC1CB1" w:rsidRPr="00FF2985" w:rsidRDefault="00BC1CB1" w:rsidP="00D832CA">
      <w:pPr>
        <w:numPr>
          <w:ilvl w:val="0"/>
          <w:numId w:val="17"/>
        </w:numPr>
        <w:spacing w:after="0" w:line="240" w:lineRule="auto"/>
        <w:jc w:val="both"/>
        <w:rPr>
          <w:rFonts w:ascii="Times New Roman" w:hAnsi="Times New Roman"/>
          <w:sz w:val="24"/>
          <w:szCs w:val="24"/>
        </w:rPr>
      </w:pPr>
      <w:r w:rsidRPr="00FF2985">
        <w:rPr>
          <w:rFonts w:ascii="Times New Roman" w:hAnsi="Times New Roman"/>
          <w:sz w:val="24"/>
          <w:szCs w:val="24"/>
        </w:rPr>
        <w:t xml:space="preserve">Результаты </w:t>
      </w:r>
      <w:r w:rsidR="00035298">
        <w:rPr>
          <w:rFonts w:ascii="Times New Roman" w:hAnsi="Times New Roman"/>
          <w:sz w:val="24"/>
          <w:szCs w:val="24"/>
        </w:rPr>
        <w:t xml:space="preserve"> </w:t>
      </w:r>
      <w:r w:rsidRPr="00FF2985">
        <w:rPr>
          <w:rFonts w:ascii="Times New Roman" w:hAnsi="Times New Roman"/>
          <w:sz w:val="24"/>
          <w:szCs w:val="24"/>
        </w:rPr>
        <w:t>анкетирования родителей показывают, что родители у</w:t>
      </w:r>
      <w:r>
        <w:rPr>
          <w:rFonts w:ascii="Times New Roman" w:hAnsi="Times New Roman"/>
          <w:sz w:val="24"/>
          <w:szCs w:val="24"/>
        </w:rPr>
        <w:t>довлетворены учебной и воспи</w:t>
      </w:r>
      <w:r w:rsidR="00DE6542">
        <w:rPr>
          <w:rFonts w:ascii="Times New Roman" w:hAnsi="Times New Roman"/>
          <w:sz w:val="24"/>
          <w:szCs w:val="24"/>
        </w:rPr>
        <w:t xml:space="preserve">тательной  работой в ПСОШ в 2014-2015 </w:t>
      </w:r>
      <w:r w:rsidRPr="00FF2985">
        <w:rPr>
          <w:rFonts w:ascii="Times New Roman" w:hAnsi="Times New Roman"/>
          <w:sz w:val="24"/>
          <w:szCs w:val="24"/>
        </w:rPr>
        <w:t>уч</w:t>
      </w:r>
      <w:r>
        <w:rPr>
          <w:rFonts w:ascii="Times New Roman" w:hAnsi="Times New Roman"/>
          <w:sz w:val="24"/>
          <w:szCs w:val="24"/>
        </w:rPr>
        <w:t xml:space="preserve">ебном </w:t>
      </w:r>
      <w:r w:rsidRPr="00FF2985">
        <w:rPr>
          <w:rFonts w:ascii="Times New Roman" w:hAnsi="Times New Roman"/>
          <w:sz w:val="24"/>
          <w:szCs w:val="24"/>
        </w:rPr>
        <w:t xml:space="preserve"> году. </w:t>
      </w:r>
    </w:p>
    <w:p w:rsidR="00BC1CB1" w:rsidRPr="00FF2985" w:rsidRDefault="00BC1CB1"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Учащиеся МАОУ ПСОШ </w:t>
      </w:r>
      <w:r w:rsidRPr="00FF2985">
        <w:rPr>
          <w:rFonts w:ascii="Times New Roman" w:hAnsi="Times New Roman"/>
          <w:sz w:val="24"/>
          <w:szCs w:val="24"/>
        </w:rPr>
        <w:t xml:space="preserve"> показывают хороший уровень воспит</w:t>
      </w:r>
      <w:r w:rsidR="00C92598">
        <w:rPr>
          <w:rFonts w:ascii="Times New Roman" w:hAnsi="Times New Roman"/>
          <w:sz w:val="24"/>
          <w:szCs w:val="24"/>
        </w:rPr>
        <w:t xml:space="preserve">анности. </w:t>
      </w:r>
      <w:r w:rsidRPr="00FF2985">
        <w:rPr>
          <w:rFonts w:ascii="Times New Roman" w:hAnsi="Times New Roman"/>
          <w:sz w:val="24"/>
          <w:szCs w:val="24"/>
        </w:rPr>
        <w:t xml:space="preserve"> </w:t>
      </w:r>
    </w:p>
    <w:p w:rsidR="00BC1CB1" w:rsidRPr="00FF2985" w:rsidRDefault="00BC1CB1" w:rsidP="00D832CA">
      <w:pPr>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Классным руководителям продолжить </w:t>
      </w:r>
      <w:r w:rsidRPr="00FF2985">
        <w:rPr>
          <w:rFonts w:ascii="Times New Roman" w:hAnsi="Times New Roman"/>
          <w:sz w:val="24"/>
          <w:szCs w:val="24"/>
        </w:rPr>
        <w:t>профилактическую работу по предупреждению правонарушений среди подростков.</w:t>
      </w:r>
    </w:p>
    <w:p w:rsidR="00BC1CB1" w:rsidRDefault="00BC1CB1" w:rsidP="00D832CA">
      <w:pPr>
        <w:numPr>
          <w:ilvl w:val="0"/>
          <w:numId w:val="17"/>
        </w:numPr>
        <w:spacing w:after="0" w:line="240" w:lineRule="auto"/>
        <w:rPr>
          <w:rFonts w:ascii="Times New Roman" w:hAnsi="Times New Roman"/>
          <w:sz w:val="24"/>
          <w:szCs w:val="24"/>
        </w:rPr>
      </w:pPr>
      <w:r w:rsidRPr="00066F38">
        <w:rPr>
          <w:rFonts w:ascii="Times New Roman" w:hAnsi="Times New Roman"/>
          <w:sz w:val="24"/>
          <w:szCs w:val="24"/>
        </w:rPr>
        <w:t xml:space="preserve">Администрации школы  продолжить совершенствование работы общественных органов управления, а именно, управляющего совета, родительского комитета, совета по профилактике правонарушений среди подростков.  </w:t>
      </w:r>
    </w:p>
    <w:p w:rsidR="00B70184" w:rsidRDefault="00B70184" w:rsidP="00210A10">
      <w:pPr>
        <w:rPr>
          <w:rFonts w:ascii="Times New Roman" w:hAnsi="Times New Roman"/>
          <w:b/>
          <w:bCs/>
          <w:sz w:val="24"/>
          <w:szCs w:val="24"/>
        </w:rPr>
      </w:pPr>
    </w:p>
    <w:p w:rsidR="00BC1CB1" w:rsidRDefault="00BC1CB1" w:rsidP="00210A10">
      <w:pP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xml:space="preserve">.   </w:t>
      </w:r>
      <w:r w:rsidRPr="00CF7389">
        <w:rPr>
          <w:rFonts w:ascii="Times New Roman" w:hAnsi="Times New Roman"/>
          <w:b/>
          <w:bCs/>
          <w:sz w:val="24"/>
          <w:szCs w:val="24"/>
        </w:rPr>
        <w:t xml:space="preserve">    </w:t>
      </w:r>
      <w:r>
        <w:rPr>
          <w:rFonts w:ascii="Times New Roman" w:hAnsi="Times New Roman"/>
          <w:b/>
          <w:bCs/>
          <w:sz w:val="24"/>
          <w:szCs w:val="24"/>
        </w:rPr>
        <w:t>5.Анализ внутришкольного</w:t>
      </w:r>
      <w:r w:rsidR="00FF067A">
        <w:rPr>
          <w:rFonts w:ascii="Times New Roman" w:hAnsi="Times New Roman"/>
          <w:b/>
          <w:bCs/>
          <w:sz w:val="24"/>
          <w:szCs w:val="24"/>
        </w:rPr>
        <w:t xml:space="preserve"> </w:t>
      </w:r>
      <w:r>
        <w:rPr>
          <w:rFonts w:ascii="Times New Roman" w:hAnsi="Times New Roman"/>
          <w:b/>
          <w:bCs/>
          <w:sz w:val="24"/>
          <w:szCs w:val="24"/>
        </w:rPr>
        <w:t xml:space="preserve"> контроля.</w:t>
      </w:r>
    </w:p>
    <w:p w:rsidR="00BC1CB1" w:rsidRPr="00D13622" w:rsidRDefault="00BC1CB1" w:rsidP="00210A10">
      <w:pPr>
        <w:rPr>
          <w:rFonts w:ascii="Times New Roman" w:hAnsi="Times New Roman"/>
          <w:sz w:val="24"/>
          <w:szCs w:val="24"/>
        </w:rPr>
      </w:pPr>
      <w:r w:rsidRPr="00C5379D">
        <w:rPr>
          <w:rFonts w:ascii="Times New Roman" w:hAnsi="Times New Roman"/>
          <w:sz w:val="24"/>
          <w:szCs w:val="24"/>
        </w:rPr>
        <w:t>Цель</w:t>
      </w:r>
      <w:r w:rsidR="00B76E99">
        <w:rPr>
          <w:rFonts w:ascii="Times New Roman" w:hAnsi="Times New Roman"/>
          <w:sz w:val="24"/>
          <w:szCs w:val="24"/>
        </w:rPr>
        <w:t>ю  ВШК является</w:t>
      </w:r>
      <w:r>
        <w:rPr>
          <w:rFonts w:ascii="Times New Roman" w:hAnsi="Times New Roman"/>
          <w:sz w:val="24"/>
          <w:szCs w:val="24"/>
        </w:rPr>
        <w:t xml:space="preserve"> д</w:t>
      </w:r>
      <w:r w:rsidRPr="009922FD">
        <w:rPr>
          <w:rFonts w:ascii="Times New Roman" w:hAnsi="Times New Roman"/>
          <w:sz w:val="24"/>
          <w:szCs w:val="24"/>
        </w:rPr>
        <w:t>остижение соответствия функционирования и развития педагогического процесса в М</w:t>
      </w:r>
      <w:r>
        <w:rPr>
          <w:rFonts w:ascii="Times New Roman" w:hAnsi="Times New Roman"/>
          <w:sz w:val="24"/>
          <w:szCs w:val="24"/>
        </w:rPr>
        <w:t>А</w:t>
      </w:r>
      <w:r w:rsidRPr="009922FD">
        <w:rPr>
          <w:rFonts w:ascii="Times New Roman" w:hAnsi="Times New Roman"/>
          <w:sz w:val="24"/>
          <w:szCs w:val="24"/>
        </w:rPr>
        <w:t>ОУ Прокуткинская СОШ требованиям государственного стандарта образования с выходом на причинно – следственные связи, позволяющие сформулировать выводы и рекомендации по дальнейшему развитию школы</w:t>
      </w:r>
      <w:r w:rsidR="00B76E99">
        <w:rPr>
          <w:rFonts w:ascii="Times New Roman" w:hAnsi="Times New Roman"/>
          <w:sz w:val="24"/>
          <w:szCs w:val="24"/>
        </w:rPr>
        <w:t>.</w:t>
      </w:r>
    </w:p>
    <w:p w:rsidR="00BC1CB1" w:rsidRDefault="00B76E99" w:rsidP="00210A10">
      <w:pPr>
        <w:rPr>
          <w:rFonts w:ascii="Times New Roman" w:hAnsi="Times New Roman"/>
          <w:sz w:val="24"/>
          <w:szCs w:val="24"/>
        </w:rPr>
      </w:pPr>
      <w:r>
        <w:rPr>
          <w:rFonts w:ascii="Times New Roman" w:hAnsi="Times New Roman"/>
          <w:sz w:val="24"/>
          <w:szCs w:val="24"/>
        </w:rPr>
        <w:t xml:space="preserve">ВШК </w:t>
      </w:r>
      <w:r w:rsidR="00BC1CB1" w:rsidRPr="00FF2985">
        <w:rPr>
          <w:rFonts w:ascii="Times New Roman" w:hAnsi="Times New Roman"/>
          <w:sz w:val="24"/>
          <w:szCs w:val="24"/>
        </w:rPr>
        <w:t xml:space="preserve"> составлен по результатам труда учителя и состоянию учебно-воспитательного процесса в школе.</w:t>
      </w:r>
      <w:r w:rsidR="00BC1CB1">
        <w:rPr>
          <w:rFonts w:ascii="Times New Roman" w:hAnsi="Times New Roman"/>
          <w:sz w:val="24"/>
          <w:szCs w:val="24"/>
        </w:rPr>
        <w:t xml:space="preserve">                                                                                                                                                          </w:t>
      </w:r>
      <w:r>
        <w:rPr>
          <w:rFonts w:ascii="Times New Roman" w:hAnsi="Times New Roman"/>
          <w:sz w:val="24"/>
          <w:szCs w:val="24"/>
        </w:rPr>
        <w:t xml:space="preserve">Осуществление контроля ведётся </w:t>
      </w:r>
      <w:r w:rsidR="00BC1CB1" w:rsidRPr="00FF2985">
        <w:rPr>
          <w:rFonts w:ascii="Times New Roman" w:hAnsi="Times New Roman"/>
          <w:sz w:val="24"/>
          <w:szCs w:val="24"/>
        </w:rPr>
        <w:t xml:space="preserve"> по следующим </w:t>
      </w:r>
      <w:r w:rsidR="00BC1CB1" w:rsidRPr="00C5379D">
        <w:rPr>
          <w:rFonts w:ascii="Times New Roman" w:hAnsi="Times New Roman"/>
          <w:b/>
          <w:sz w:val="24"/>
          <w:szCs w:val="24"/>
        </w:rPr>
        <w:t>направлениям:</w:t>
      </w:r>
      <w:r w:rsidR="00BC1CB1" w:rsidRPr="00C5379D">
        <w:rPr>
          <w:rFonts w:ascii="Times New Roman" w:hAnsi="Times New Roman"/>
          <w:sz w:val="24"/>
          <w:szCs w:val="24"/>
        </w:rPr>
        <w:t xml:space="preserve"> </w:t>
      </w:r>
      <w:r w:rsidR="00BC1CB1">
        <w:rPr>
          <w:rFonts w:ascii="Times New Roman" w:hAnsi="Times New Roman"/>
          <w:sz w:val="24"/>
          <w:szCs w:val="24"/>
        </w:rPr>
        <w:t xml:space="preserve">1. </w:t>
      </w:r>
      <w:r w:rsidR="00BC1CB1" w:rsidRPr="00FF2985">
        <w:rPr>
          <w:rFonts w:ascii="Times New Roman" w:hAnsi="Times New Roman"/>
          <w:sz w:val="24"/>
          <w:szCs w:val="24"/>
        </w:rPr>
        <w:t>Выполнение всеобуча.</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2. </w:t>
      </w:r>
      <w:r w:rsidR="00BC1CB1" w:rsidRPr="00FF2985">
        <w:rPr>
          <w:rFonts w:ascii="Times New Roman" w:hAnsi="Times New Roman"/>
          <w:sz w:val="24"/>
          <w:szCs w:val="24"/>
        </w:rPr>
        <w:t>Состояние преподавания учебных предметов и выполнения обязательного минимума содержания общего образования.</w:t>
      </w:r>
      <w:r w:rsidR="00BC1CB1">
        <w:rPr>
          <w:rFonts w:ascii="Times New Roman" w:hAnsi="Times New Roman"/>
          <w:sz w:val="24"/>
          <w:szCs w:val="24"/>
        </w:rPr>
        <w:t xml:space="preserve"> 3. </w:t>
      </w:r>
      <w:r w:rsidR="00BC1CB1" w:rsidRPr="00FF2985">
        <w:rPr>
          <w:rFonts w:ascii="Times New Roman" w:hAnsi="Times New Roman"/>
          <w:sz w:val="24"/>
          <w:szCs w:val="24"/>
        </w:rPr>
        <w:t>Школьная документация.</w:t>
      </w:r>
      <w:r w:rsidR="00BC1CB1">
        <w:rPr>
          <w:rFonts w:ascii="Times New Roman" w:hAnsi="Times New Roman"/>
          <w:sz w:val="24"/>
          <w:szCs w:val="24"/>
        </w:rPr>
        <w:t xml:space="preserve"> 4. </w:t>
      </w:r>
      <w:r w:rsidR="00BC1CB1" w:rsidRPr="00FF2985">
        <w:rPr>
          <w:rFonts w:ascii="Times New Roman" w:hAnsi="Times New Roman"/>
          <w:sz w:val="24"/>
          <w:szCs w:val="24"/>
        </w:rPr>
        <w:t>Состояние воспитательной работы и дополнительного образования детей.</w:t>
      </w:r>
      <w:r w:rsidR="00BC1CB1">
        <w:rPr>
          <w:rFonts w:ascii="Times New Roman" w:hAnsi="Times New Roman"/>
          <w:sz w:val="24"/>
          <w:szCs w:val="24"/>
        </w:rPr>
        <w:t xml:space="preserve"> 5. </w:t>
      </w:r>
      <w:r w:rsidR="00BC1CB1" w:rsidRPr="00FF2985">
        <w:rPr>
          <w:rFonts w:ascii="Times New Roman" w:hAnsi="Times New Roman"/>
          <w:sz w:val="24"/>
          <w:szCs w:val="24"/>
        </w:rPr>
        <w:t>Состояние методической работы.</w:t>
      </w:r>
      <w:r w:rsidR="00BC1CB1">
        <w:rPr>
          <w:rFonts w:ascii="Times New Roman" w:hAnsi="Times New Roman"/>
          <w:sz w:val="24"/>
          <w:szCs w:val="24"/>
        </w:rPr>
        <w:t xml:space="preserve">                                                              6. </w:t>
      </w:r>
      <w:r w:rsidR="00BC1CB1" w:rsidRPr="00FF2985">
        <w:rPr>
          <w:rFonts w:ascii="Times New Roman" w:hAnsi="Times New Roman"/>
          <w:sz w:val="24"/>
          <w:szCs w:val="24"/>
        </w:rPr>
        <w:t>Сохранение здоровья учащихся.</w:t>
      </w:r>
      <w:r w:rsidR="00BC1CB1">
        <w:rPr>
          <w:rFonts w:ascii="Times New Roman" w:hAnsi="Times New Roman"/>
          <w:sz w:val="24"/>
          <w:szCs w:val="24"/>
        </w:rPr>
        <w:t xml:space="preserve"> 7. </w:t>
      </w:r>
      <w:r w:rsidR="00BC1CB1" w:rsidRPr="00FF2985">
        <w:rPr>
          <w:rFonts w:ascii="Times New Roman" w:hAnsi="Times New Roman"/>
          <w:sz w:val="24"/>
          <w:szCs w:val="24"/>
        </w:rPr>
        <w:t>Состояние учебно-материальной базы школы.</w:t>
      </w:r>
      <w:r w:rsidR="00BC1CB1">
        <w:rPr>
          <w:rFonts w:ascii="Times New Roman" w:hAnsi="Times New Roman"/>
          <w:sz w:val="24"/>
          <w:szCs w:val="24"/>
        </w:rPr>
        <w:t xml:space="preserve"> 8. </w:t>
      </w:r>
      <w:r w:rsidR="00BC1CB1" w:rsidRPr="00FF2985">
        <w:rPr>
          <w:rFonts w:ascii="Times New Roman" w:hAnsi="Times New Roman"/>
          <w:sz w:val="24"/>
          <w:szCs w:val="24"/>
        </w:rPr>
        <w:t>Работа по подготовке к итоговой аттестации.</w:t>
      </w:r>
      <w:r w:rsidR="00BC1CB1">
        <w:rPr>
          <w:rFonts w:ascii="Times New Roman" w:hAnsi="Times New Roman"/>
          <w:sz w:val="24"/>
          <w:szCs w:val="24"/>
        </w:rPr>
        <w:t xml:space="preserve">                                                                                                                               </w:t>
      </w:r>
      <w:r w:rsidR="00035298">
        <w:rPr>
          <w:rFonts w:ascii="Times New Roman" w:hAnsi="Times New Roman"/>
          <w:sz w:val="24"/>
          <w:szCs w:val="24"/>
        </w:rPr>
        <w:t xml:space="preserve">                          </w:t>
      </w:r>
      <w:r w:rsidR="00035298">
        <w:rPr>
          <w:rFonts w:ascii="Times New Roman" w:hAnsi="Times New Roman"/>
          <w:sz w:val="24"/>
          <w:szCs w:val="24"/>
        </w:rPr>
        <w:lastRenderedPageBreak/>
        <w:t xml:space="preserve">В </w:t>
      </w:r>
      <w:r w:rsidR="00E32115">
        <w:rPr>
          <w:rFonts w:ascii="Times New Roman" w:hAnsi="Times New Roman"/>
          <w:sz w:val="24"/>
          <w:szCs w:val="24"/>
        </w:rPr>
        <w:t>2014/2015</w:t>
      </w:r>
      <w:r w:rsidR="00BC1CB1">
        <w:rPr>
          <w:rFonts w:ascii="Times New Roman" w:hAnsi="Times New Roman"/>
          <w:sz w:val="24"/>
          <w:szCs w:val="24"/>
        </w:rPr>
        <w:t xml:space="preserve"> </w:t>
      </w:r>
      <w:r>
        <w:rPr>
          <w:rFonts w:ascii="Times New Roman" w:hAnsi="Times New Roman"/>
          <w:sz w:val="24"/>
          <w:szCs w:val="24"/>
        </w:rPr>
        <w:t xml:space="preserve"> учебном году </w:t>
      </w:r>
      <w:r w:rsidR="00BC1CB1" w:rsidRPr="00FF2985">
        <w:rPr>
          <w:rFonts w:ascii="Times New Roman" w:hAnsi="Times New Roman"/>
          <w:sz w:val="24"/>
          <w:szCs w:val="24"/>
        </w:rPr>
        <w:t xml:space="preserve"> продолжено применение </w:t>
      </w:r>
      <w:r w:rsidR="00BC1CB1" w:rsidRPr="00C5379D">
        <w:rPr>
          <w:rFonts w:ascii="Times New Roman" w:hAnsi="Times New Roman"/>
          <w:b/>
          <w:sz w:val="24"/>
          <w:szCs w:val="24"/>
        </w:rPr>
        <w:t>структуры</w:t>
      </w:r>
      <w:r w:rsidR="00BC1CB1" w:rsidRPr="00FF2985">
        <w:rPr>
          <w:rFonts w:ascii="Times New Roman" w:hAnsi="Times New Roman"/>
          <w:sz w:val="24"/>
          <w:szCs w:val="24"/>
        </w:rPr>
        <w:t xml:space="preserve"> (7) плана ВШК, разработанной</w:t>
      </w:r>
      <w:r w:rsidR="00BC1CB1">
        <w:rPr>
          <w:rFonts w:ascii="Times New Roman" w:hAnsi="Times New Roman"/>
          <w:sz w:val="24"/>
          <w:szCs w:val="24"/>
        </w:rPr>
        <w:t xml:space="preserve"> в  2006/</w:t>
      </w:r>
      <w:r w:rsidR="00BC1CB1" w:rsidRPr="00FF2985">
        <w:rPr>
          <w:rFonts w:ascii="Times New Roman" w:hAnsi="Times New Roman"/>
          <w:sz w:val="24"/>
          <w:szCs w:val="24"/>
        </w:rPr>
        <w:t>2007 уч</w:t>
      </w:r>
      <w:r w:rsidR="00BC1CB1">
        <w:rPr>
          <w:rFonts w:ascii="Times New Roman" w:hAnsi="Times New Roman"/>
          <w:sz w:val="24"/>
          <w:szCs w:val="24"/>
        </w:rPr>
        <w:t xml:space="preserve">ебном </w:t>
      </w:r>
      <w:r w:rsidR="00BC1CB1" w:rsidRPr="00FF2985">
        <w:rPr>
          <w:rFonts w:ascii="Times New Roman" w:hAnsi="Times New Roman"/>
          <w:sz w:val="24"/>
          <w:szCs w:val="24"/>
        </w:rPr>
        <w:t xml:space="preserve"> году: </w:t>
      </w:r>
      <w:r w:rsidR="00BC1CB1">
        <w:rPr>
          <w:rFonts w:ascii="Times New Roman" w:hAnsi="Times New Roman"/>
          <w:sz w:val="24"/>
          <w:szCs w:val="24"/>
        </w:rPr>
        <w:t xml:space="preserve">1) </w:t>
      </w:r>
      <w:r w:rsidR="00BC1CB1" w:rsidRPr="00C5379D">
        <w:rPr>
          <w:rFonts w:ascii="Times New Roman" w:hAnsi="Times New Roman"/>
          <w:sz w:val="24"/>
          <w:szCs w:val="24"/>
        </w:rPr>
        <w:t>Вопрос  2) Цель   3) Объект  4) Вид   5) Метод     6) Ответственный    7) Результат, где итог.</w:t>
      </w:r>
      <w:r w:rsidR="00BC1CB1">
        <w:rPr>
          <w:rFonts w:ascii="Times New Roman" w:hAnsi="Times New Roman"/>
          <w:sz w:val="24"/>
          <w:szCs w:val="24"/>
        </w:rPr>
        <w:t xml:space="preserve">                                                                                                           </w:t>
      </w:r>
      <w:r>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 xml:space="preserve">Такая форма плана ВШК позволяет </w:t>
      </w:r>
      <w:r w:rsidR="00BC1CB1" w:rsidRPr="00FF2985">
        <w:rPr>
          <w:rFonts w:ascii="Times New Roman" w:hAnsi="Times New Roman"/>
          <w:sz w:val="24"/>
          <w:szCs w:val="24"/>
        </w:rPr>
        <w:t xml:space="preserve"> глубоко изучить любой вопрос каждого направления и принимать соответствующие решения.</w:t>
      </w:r>
      <w:r w:rsidR="00BC1CB1">
        <w:rPr>
          <w:rFonts w:ascii="Times New Roman" w:hAnsi="Times New Roman"/>
          <w:sz w:val="24"/>
          <w:szCs w:val="24"/>
        </w:rPr>
        <w:t xml:space="preserve">                                                                                           </w:t>
      </w:r>
      <w:r w:rsidR="00C34831">
        <w:rPr>
          <w:rFonts w:ascii="Times New Roman" w:hAnsi="Times New Roman"/>
          <w:sz w:val="24"/>
          <w:szCs w:val="24"/>
        </w:rPr>
        <w:t xml:space="preserve">                П</w:t>
      </w:r>
      <w:r>
        <w:rPr>
          <w:rFonts w:ascii="Times New Roman" w:hAnsi="Times New Roman"/>
          <w:sz w:val="24"/>
          <w:szCs w:val="24"/>
        </w:rPr>
        <w:t xml:space="preserve">лан ВШК </w:t>
      </w:r>
      <w:r w:rsidR="00C34831">
        <w:rPr>
          <w:rFonts w:ascii="Times New Roman" w:hAnsi="Times New Roman"/>
          <w:sz w:val="24"/>
          <w:szCs w:val="24"/>
        </w:rPr>
        <w:t xml:space="preserve"> разделён </w:t>
      </w:r>
      <w:r w:rsidR="00BC1CB1">
        <w:rPr>
          <w:rFonts w:ascii="Times New Roman" w:hAnsi="Times New Roman"/>
          <w:sz w:val="24"/>
          <w:szCs w:val="24"/>
        </w:rPr>
        <w:t xml:space="preserve"> по неделям, что </w:t>
      </w:r>
      <w:r>
        <w:rPr>
          <w:rFonts w:ascii="Times New Roman" w:hAnsi="Times New Roman"/>
          <w:sz w:val="24"/>
          <w:szCs w:val="24"/>
        </w:rPr>
        <w:t xml:space="preserve"> позволяет </w:t>
      </w:r>
      <w:r w:rsidR="00BC1CB1" w:rsidRPr="00FF2985">
        <w:rPr>
          <w:rFonts w:ascii="Times New Roman" w:hAnsi="Times New Roman"/>
          <w:sz w:val="24"/>
          <w:szCs w:val="24"/>
        </w:rPr>
        <w:t xml:space="preserve"> осуществлять повторный контроль и видеть динамику решения рассматриваемого вопроса.</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sidRPr="00FF2985">
        <w:rPr>
          <w:rFonts w:ascii="Times New Roman" w:hAnsi="Times New Roman"/>
          <w:sz w:val="24"/>
          <w:szCs w:val="24"/>
        </w:rPr>
        <w:t xml:space="preserve">Если проанализировать четвертый пункт этой структуры </w:t>
      </w:r>
      <w:r w:rsidR="00BC1CB1" w:rsidRPr="00551287">
        <w:rPr>
          <w:rFonts w:ascii="Times New Roman" w:hAnsi="Times New Roman"/>
          <w:b/>
          <w:sz w:val="24"/>
          <w:szCs w:val="24"/>
        </w:rPr>
        <w:t>«Вид»,</w:t>
      </w:r>
      <w:r w:rsidR="00BC1CB1" w:rsidRPr="00FF2985">
        <w:rPr>
          <w:rFonts w:ascii="Times New Roman" w:hAnsi="Times New Roman"/>
          <w:sz w:val="24"/>
          <w:szCs w:val="24"/>
        </w:rPr>
        <w:t xml:space="preserve"> то здесь можно выделить следующие виды контроля: тематический, фронтальный, предварительный, классно-обобщающий, персональный.</w:t>
      </w:r>
      <w:r w:rsidR="00BC1CB1">
        <w:rPr>
          <w:rFonts w:ascii="Times New Roman" w:hAnsi="Times New Roman"/>
          <w:sz w:val="24"/>
          <w:szCs w:val="24"/>
        </w:rPr>
        <w:t xml:space="preserve">                                                                                                                                                    </w:t>
      </w:r>
      <w:r w:rsidR="00BC1CB1" w:rsidRPr="00FF2985">
        <w:rPr>
          <w:rFonts w:ascii="Times New Roman" w:hAnsi="Times New Roman"/>
          <w:sz w:val="24"/>
          <w:szCs w:val="24"/>
        </w:rPr>
        <w:t xml:space="preserve">Пятый пункт </w:t>
      </w:r>
      <w:r w:rsidR="00BC1CB1" w:rsidRPr="00551287">
        <w:rPr>
          <w:rFonts w:ascii="Times New Roman" w:hAnsi="Times New Roman"/>
          <w:b/>
          <w:sz w:val="24"/>
          <w:szCs w:val="24"/>
        </w:rPr>
        <w:t>«Методы контроля»</w:t>
      </w:r>
      <w:r w:rsidR="00BC1CB1" w:rsidRPr="00FF2985">
        <w:rPr>
          <w:rFonts w:ascii="Times New Roman" w:hAnsi="Times New Roman"/>
          <w:sz w:val="24"/>
          <w:szCs w:val="24"/>
        </w:rPr>
        <w:t>: собеседование,</w:t>
      </w:r>
      <w:r w:rsidR="00035298">
        <w:rPr>
          <w:rFonts w:ascii="Times New Roman" w:hAnsi="Times New Roman"/>
          <w:sz w:val="24"/>
          <w:szCs w:val="24"/>
        </w:rPr>
        <w:t xml:space="preserve"> </w:t>
      </w:r>
      <w:r w:rsidR="00BC1CB1" w:rsidRPr="00FF2985">
        <w:rPr>
          <w:rFonts w:ascii="Times New Roman" w:hAnsi="Times New Roman"/>
          <w:sz w:val="24"/>
          <w:szCs w:val="24"/>
        </w:rPr>
        <w:t xml:space="preserve"> изучение документации, посещение уроков, проведение опросов, контрольные работы, контрольные срезы, наблюдение, анализ.</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Шестой пункт </w:t>
      </w:r>
      <w:r w:rsidR="00BC1CB1" w:rsidRPr="00551287">
        <w:rPr>
          <w:rFonts w:ascii="Times New Roman" w:hAnsi="Times New Roman"/>
          <w:b/>
          <w:sz w:val="24"/>
          <w:szCs w:val="24"/>
        </w:rPr>
        <w:t>«Ответственный»:</w:t>
      </w:r>
      <w:r w:rsidR="00BC1CB1">
        <w:rPr>
          <w:rFonts w:ascii="Times New Roman" w:hAnsi="Times New Roman"/>
          <w:sz w:val="24"/>
          <w:szCs w:val="24"/>
        </w:rPr>
        <w:t xml:space="preserve"> зам. директора УВР, социальный </w:t>
      </w:r>
      <w:r w:rsidR="00BC1CB1" w:rsidRPr="00FF2985">
        <w:rPr>
          <w:rFonts w:ascii="Times New Roman" w:hAnsi="Times New Roman"/>
          <w:sz w:val="24"/>
          <w:szCs w:val="24"/>
        </w:rPr>
        <w:t xml:space="preserve"> педагог, педагог-организатор, руководитель ОМО.</w:t>
      </w:r>
      <w:r w:rsidR="00BC1CB1">
        <w:rPr>
          <w:rFonts w:ascii="Times New Roman" w:hAnsi="Times New Roman"/>
          <w:sz w:val="24"/>
          <w:szCs w:val="24"/>
        </w:rPr>
        <w:t xml:space="preserve">                                                                                                                                   </w:t>
      </w:r>
      <w:r w:rsidR="00BC1CB1" w:rsidRPr="00FF2985">
        <w:rPr>
          <w:rFonts w:ascii="Times New Roman" w:hAnsi="Times New Roman"/>
          <w:sz w:val="24"/>
          <w:szCs w:val="24"/>
        </w:rPr>
        <w:t xml:space="preserve">Седьмой пункт </w:t>
      </w:r>
      <w:r w:rsidR="00BC1CB1" w:rsidRPr="00551287">
        <w:rPr>
          <w:rFonts w:ascii="Times New Roman" w:hAnsi="Times New Roman"/>
          <w:b/>
          <w:sz w:val="24"/>
          <w:szCs w:val="24"/>
        </w:rPr>
        <w:t>«Результат контроля. Место подведения итогов»:</w:t>
      </w:r>
      <w:r w:rsidR="00BC1CB1" w:rsidRPr="00FF2985">
        <w:rPr>
          <w:rFonts w:ascii="Times New Roman" w:hAnsi="Times New Roman"/>
          <w:sz w:val="24"/>
          <w:szCs w:val="24"/>
        </w:rPr>
        <w:t xml:space="preserve"> приказ, справка; совещание при директ</w:t>
      </w:r>
      <w:r>
        <w:rPr>
          <w:rFonts w:ascii="Times New Roman" w:hAnsi="Times New Roman"/>
          <w:sz w:val="24"/>
          <w:szCs w:val="24"/>
        </w:rPr>
        <w:t xml:space="preserve">оре, </w:t>
      </w:r>
      <w:r w:rsidR="00C34831">
        <w:rPr>
          <w:rFonts w:ascii="Times New Roman" w:hAnsi="Times New Roman"/>
          <w:sz w:val="24"/>
          <w:szCs w:val="24"/>
        </w:rPr>
        <w:t xml:space="preserve"> засед.</w:t>
      </w:r>
      <w:r w:rsidR="00BC1CB1" w:rsidRPr="00FF2985">
        <w:rPr>
          <w:rFonts w:ascii="Times New Roman" w:hAnsi="Times New Roman"/>
          <w:sz w:val="24"/>
          <w:szCs w:val="24"/>
        </w:rPr>
        <w:t xml:space="preserve"> МО,</w:t>
      </w:r>
      <w:r w:rsidR="00C34831">
        <w:rPr>
          <w:rFonts w:ascii="Times New Roman" w:hAnsi="Times New Roman"/>
          <w:sz w:val="24"/>
          <w:szCs w:val="24"/>
        </w:rPr>
        <w:t xml:space="preserve"> засед.</w:t>
      </w:r>
      <w:r>
        <w:rPr>
          <w:rFonts w:ascii="Times New Roman" w:hAnsi="Times New Roman"/>
          <w:sz w:val="24"/>
          <w:szCs w:val="24"/>
        </w:rPr>
        <w:t xml:space="preserve"> МС,</w:t>
      </w:r>
      <w:r w:rsidR="00BC1CB1" w:rsidRPr="00FF2985">
        <w:rPr>
          <w:rFonts w:ascii="Times New Roman" w:hAnsi="Times New Roman"/>
          <w:sz w:val="24"/>
          <w:szCs w:val="24"/>
        </w:rPr>
        <w:t xml:space="preserve"> педсовет.</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Для правильного проведения проверки ЗУН школьников был составлен график административных контрольных </w:t>
      </w:r>
      <w:r>
        <w:rPr>
          <w:rFonts w:ascii="Times New Roman" w:hAnsi="Times New Roman"/>
          <w:sz w:val="24"/>
          <w:szCs w:val="24"/>
        </w:rPr>
        <w:t>работ: сентябрь – вх</w:t>
      </w:r>
      <w:r w:rsidR="00BC1CB1" w:rsidRPr="00FF2985">
        <w:rPr>
          <w:rFonts w:ascii="Times New Roman" w:hAnsi="Times New Roman"/>
          <w:sz w:val="24"/>
          <w:szCs w:val="24"/>
        </w:rPr>
        <w:t>одные контрольные работы, декабрь и май – рубежные контрольные работы, остальные месяцы – тематические контрольные работы</w:t>
      </w:r>
      <w:r>
        <w:rPr>
          <w:rFonts w:ascii="Times New Roman" w:hAnsi="Times New Roman"/>
          <w:sz w:val="24"/>
          <w:szCs w:val="24"/>
        </w:rPr>
        <w:t>;  лабораторные работы, практические работы,  ВШТ 9-11 классы, промежуточная аттестация 2-8, 10 классы, итоговая аттестация 9, 11 классы</w:t>
      </w:r>
      <w:r w:rsidR="00BC1CB1" w:rsidRPr="00FF2985">
        <w:rPr>
          <w:rFonts w:ascii="Times New Roman" w:hAnsi="Times New Roman"/>
          <w:sz w:val="24"/>
          <w:szCs w:val="24"/>
        </w:rPr>
        <w:t>.</w:t>
      </w:r>
      <w:r w:rsidR="00BC1CB1">
        <w:rPr>
          <w:rFonts w:ascii="Times New Roman" w:hAnsi="Times New Roman"/>
          <w:sz w:val="24"/>
          <w:szCs w:val="24"/>
        </w:rPr>
        <w:t xml:space="preserve">                                                                                                                                          </w:t>
      </w:r>
      <w:r w:rsidR="00BC1CB1" w:rsidRPr="00FF2985">
        <w:rPr>
          <w:rFonts w:ascii="Times New Roman" w:hAnsi="Times New Roman"/>
          <w:sz w:val="24"/>
          <w:szCs w:val="24"/>
        </w:rPr>
        <w:t>Осуществлялся мониторинг уровня обязательной подготовки учащихся по наиболее важным темам базовых компонентов.  Темы был</w:t>
      </w:r>
      <w:r w:rsidR="00C34831">
        <w:rPr>
          <w:rFonts w:ascii="Times New Roman" w:hAnsi="Times New Roman"/>
          <w:sz w:val="24"/>
          <w:szCs w:val="24"/>
        </w:rPr>
        <w:t>и выбраны и выделены в нач. кл</w:t>
      </w:r>
      <w:r w:rsidR="00BC1CB1" w:rsidRPr="00FF2985">
        <w:rPr>
          <w:rFonts w:ascii="Times New Roman" w:hAnsi="Times New Roman"/>
          <w:sz w:val="24"/>
          <w:szCs w:val="24"/>
        </w:rPr>
        <w:t xml:space="preserve"> по русскому яз</w:t>
      </w:r>
      <w:r w:rsidR="00C34831">
        <w:rPr>
          <w:rFonts w:ascii="Times New Roman" w:hAnsi="Times New Roman"/>
          <w:sz w:val="24"/>
          <w:szCs w:val="24"/>
        </w:rPr>
        <w:t>ыку и математике, в 5-11 кл</w:t>
      </w:r>
      <w:r w:rsidR="00BC1CB1" w:rsidRPr="00FF2985">
        <w:rPr>
          <w:rFonts w:ascii="Times New Roman" w:hAnsi="Times New Roman"/>
          <w:sz w:val="24"/>
          <w:szCs w:val="24"/>
        </w:rPr>
        <w:t xml:space="preserve"> - по математике, русскому языку, литературе, биологии, и т.д. всего по 10 предмет. </w:t>
      </w:r>
    </w:p>
    <w:p w:rsidR="003F40D5" w:rsidRDefault="003F40D5" w:rsidP="003F40D5">
      <w:pPr>
        <w:rPr>
          <w:rFonts w:ascii="Times New Roman" w:hAnsi="Times New Roman"/>
        </w:rPr>
      </w:pPr>
      <w:r>
        <w:rPr>
          <w:rFonts w:ascii="Times New Roman" w:hAnsi="Times New Roman"/>
        </w:rPr>
        <w:t>Посещение уроков заместителем директора по УВР Штефан С.А. проводилось по плану ВШК. Изменения происходили по объективным причинам (болезнь учителя, посещение курсов, семинаров, ВКС и т.д.). Всего завучем посещено 146 уроков, 44 урока показаны,  как взаимопосещения уроков учителями.</w:t>
      </w:r>
    </w:p>
    <w:p w:rsidR="003F40D5" w:rsidRDefault="003F40D5" w:rsidP="003F40D5">
      <w:pPr>
        <w:rPr>
          <w:rFonts w:ascii="Times New Roman" w:hAnsi="Times New Roman"/>
        </w:rPr>
      </w:pPr>
      <w:r>
        <w:rPr>
          <w:rFonts w:ascii="Times New Roman" w:hAnsi="Times New Roman"/>
        </w:rPr>
        <w:t>Все уроки занесены либо в визитную тетрадь учителя, либо в его технологическую папку, либо результаты и анализ зафиксированы в перечисленных ранее документах. Уроки  в визитных тетрадях, отчётах, журналах соответствуют друг другу. Запись посещённого урока выполняется разными вариантами: хронометраж, деятельность учителя, ученика по ходу урока, общее описание урока.</w:t>
      </w:r>
    </w:p>
    <w:p w:rsidR="003F40D5" w:rsidRDefault="003F40D5" w:rsidP="003F40D5">
      <w:pPr>
        <w:rPr>
          <w:rFonts w:ascii="Times New Roman" w:hAnsi="Times New Roman"/>
        </w:rPr>
      </w:pPr>
      <w:r>
        <w:rPr>
          <w:rFonts w:ascii="Times New Roman" w:hAnsi="Times New Roman"/>
        </w:rPr>
        <w:t>В визитных тетрадях есть уроки, которые после посещения завучем, вписаны  и проанализированы  самим учителем, затем проанализированы и подписаны завучем. После посещения урока другим учителем (диады), учитель делает выводы и рекомендации в визитную тетрадь коллеге  по просмотренному моменту урока.</w:t>
      </w:r>
    </w:p>
    <w:p w:rsidR="003F40D5" w:rsidRDefault="003F40D5" w:rsidP="003F40D5">
      <w:pPr>
        <w:rPr>
          <w:rFonts w:ascii="Times New Roman" w:hAnsi="Times New Roman"/>
        </w:rPr>
      </w:pPr>
      <w:r>
        <w:rPr>
          <w:rFonts w:ascii="Times New Roman" w:hAnsi="Times New Roman"/>
        </w:rPr>
        <w:t>У каждого педагога посещено в течение года от 9 до 15 уроков, а у учителей, поступивших на работу в 3и 4 четверти, посещено от 6 до 8 уроков.</w:t>
      </w:r>
    </w:p>
    <w:p w:rsidR="003F40D5" w:rsidRDefault="003F40D5" w:rsidP="003F40D5">
      <w:pPr>
        <w:rPr>
          <w:rFonts w:ascii="Times New Roman" w:hAnsi="Times New Roman"/>
        </w:rPr>
      </w:pPr>
      <w:r>
        <w:rPr>
          <w:rFonts w:ascii="Times New Roman" w:hAnsi="Times New Roman"/>
        </w:rPr>
        <w:t xml:space="preserve">Уроки посещались у молодых педагогов – 16 уроков, у аттестующихся учителей – 21 урок, по подготовке к ГИА, РОКО  – 15 уроков, по промежуточной (устной)  аттестации -  13 уроков, по темам самообразования, методической теме школы, ЕМД – 31 урок, по воспитательной, внеурочной деятельности – 21 урок, по работе со слабыми, ОД, по исследовательской работе, классно – обобщающему контролю – 30 уроков. </w:t>
      </w:r>
    </w:p>
    <w:p w:rsidR="003F40D5" w:rsidRDefault="003F40D5" w:rsidP="003F40D5">
      <w:pPr>
        <w:rPr>
          <w:rFonts w:ascii="Times New Roman" w:hAnsi="Times New Roman"/>
        </w:rPr>
      </w:pPr>
      <w:r>
        <w:rPr>
          <w:rFonts w:ascii="Times New Roman" w:hAnsi="Times New Roman"/>
        </w:rPr>
        <w:t>Из анализа записей в визитных тетрадях видно, что обращается внимание на повторный контроль по выполнению замечаний, рекомендаций.</w:t>
      </w:r>
    </w:p>
    <w:p w:rsidR="003F40D5" w:rsidRDefault="003F40D5" w:rsidP="00210A10">
      <w:pPr>
        <w:rPr>
          <w:rFonts w:ascii="Times New Roman" w:hAnsi="Times New Roman"/>
          <w:sz w:val="24"/>
          <w:szCs w:val="24"/>
        </w:rPr>
      </w:pPr>
    </w:p>
    <w:p w:rsidR="00BC1CB1" w:rsidRPr="00A6671E" w:rsidRDefault="00BC1CB1" w:rsidP="00210A10">
      <w:pPr>
        <w:rPr>
          <w:rFonts w:ascii="Times New Roman" w:hAnsi="Times New Roman"/>
          <w:sz w:val="24"/>
          <w:szCs w:val="24"/>
        </w:rPr>
      </w:pPr>
      <w:r>
        <w:rPr>
          <w:rFonts w:ascii="Times New Roman" w:hAnsi="Times New Roman"/>
          <w:sz w:val="24"/>
          <w:szCs w:val="24"/>
        </w:rPr>
        <w:t>По ре</w:t>
      </w:r>
      <w:r w:rsidR="004B52DB">
        <w:rPr>
          <w:rFonts w:ascii="Times New Roman" w:hAnsi="Times New Roman"/>
          <w:sz w:val="24"/>
          <w:szCs w:val="24"/>
        </w:rPr>
        <w:t>зультатам контроля составлено 74  управленческие</w:t>
      </w:r>
      <w:r w:rsidR="00DF5606">
        <w:rPr>
          <w:rFonts w:ascii="Times New Roman" w:hAnsi="Times New Roman"/>
          <w:sz w:val="24"/>
          <w:szCs w:val="24"/>
        </w:rPr>
        <w:t xml:space="preserve"> </w:t>
      </w:r>
      <w:r w:rsidR="004B52DB">
        <w:rPr>
          <w:rFonts w:ascii="Times New Roman" w:hAnsi="Times New Roman"/>
          <w:sz w:val="24"/>
          <w:szCs w:val="24"/>
        </w:rPr>
        <w:t xml:space="preserve"> справки </w:t>
      </w:r>
      <w:r>
        <w:rPr>
          <w:rFonts w:ascii="Times New Roman" w:hAnsi="Times New Roman"/>
          <w:sz w:val="24"/>
          <w:szCs w:val="24"/>
        </w:rPr>
        <w:t xml:space="preserve"> и соответственно изданы</w:t>
      </w:r>
      <w:r w:rsidR="00C61766">
        <w:rPr>
          <w:rFonts w:ascii="Times New Roman" w:hAnsi="Times New Roman"/>
          <w:sz w:val="24"/>
          <w:szCs w:val="24"/>
        </w:rPr>
        <w:t xml:space="preserve"> в сентябре-мае</w:t>
      </w:r>
      <w:r w:rsidR="00DF5606">
        <w:rPr>
          <w:rFonts w:ascii="Times New Roman" w:hAnsi="Times New Roman"/>
          <w:sz w:val="24"/>
          <w:szCs w:val="24"/>
        </w:rPr>
        <w:t xml:space="preserve"> семь  приказов на начало ВШК и семь приказов по итогам ВШК</w:t>
      </w:r>
      <w:r>
        <w:rPr>
          <w:rFonts w:ascii="Times New Roman" w:hAnsi="Times New Roman"/>
          <w:sz w:val="24"/>
          <w:szCs w:val="24"/>
        </w:rPr>
        <w:t>.</w:t>
      </w:r>
      <w:r w:rsidR="00DF5606">
        <w:rPr>
          <w:rFonts w:ascii="Times New Roman" w:hAnsi="Times New Roman"/>
          <w:sz w:val="24"/>
          <w:szCs w:val="24"/>
        </w:rPr>
        <w:t xml:space="preserve"> </w:t>
      </w:r>
      <w:r w:rsidR="00C61766">
        <w:rPr>
          <w:rFonts w:ascii="Times New Roman" w:hAnsi="Times New Roman"/>
          <w:sz w:val="24"/>
          <w:szCs w:val="24"/>
        </w:rPr>
        <w:t>В конце каждой четверти по итогам ВШК завуч составляет отчёт в отдел образования.</w:t>
      </w:r>
    </w:p>
    <w:p w:rsidR="00BC1CB1" w:rsidRPr="00FF2985" w:rsidRDefault="00BC1CB1" w:rsidP="00A6671E">
      <w:pPr>
        <w:spacing w:after="0" w:line="240" w:lineRule="auto"/>
        <w:ind w:left="644"/>
        <w:jc w:val="both"/>
        <w:rPr>
          <w:rFonts w:ascii="Times New Roman" w:hAnsi="Times New Roman"/>
          <w:sz w:val="24"/>
          <w:szCs w:val="24"/>
        </w:rPr>
      </w:pPr>
      <w:r w:rsidRPr="007208FC">
        <w:rPr>
          <w:rFonts w:ascii="Times New Roman" w:hAnsi="Times New Roman"/>
          <w:b/>
          <w:sz w:val="24"/>
          <w:szCs w:val="24"/>
        </w:rPr>
        <w:t>По</w:t>
      </w:r>
      <w:r w:rsidR="00A6671E" w:rsidRPr="007208FC">
        <w:rPr>
          <w:rFonts w:ascii="Times New Roman" w:hAnsi="Times New Roman"/>
          <w:b/>
          <w:sz w:val="24"/>
          <w:szCs w:val="24"/>
        </w:rPr>
        <w:t xml:space="preserve"> 1</w:t>
      </w:r>
      <w:r w:rsidRPr="007208FC">
        <w:rPr>
          <w:rFonts w:ascii="Times New Roman" w:hAnsi="Times New Roman"/>
          <w:b/>
          <w:sz w:val="24"/>
          <w:szCs w:val="24"/>
        </w:rPr>
        <w:t xml:space="preserve">  направлению «Выполнение всеобуча» </w:t>
      </w:r>
      <w:r w:rsidRPr="00FF2985">
        <w:rPr>
          <w:rFonts w:ascii="Times New Roman" w:hAnsi="Times New Roman"/>
          <w:sz w:val="24"/>
          <w:szCs w:val="24"/>
        </w:rPr>
        <w:t>все спланированные вопросы были рассмотрены</w:t>
      </w:r>
      <w:r>
        <w:rPr>
          <w:rFonts w:ascii="Times New Roman" w:hAnsi="Times New Roman"/>
          <w:sz w:val="24"/>
          <w:szCs w:val="24"/>
        </w:rPr>
        <w:t xml:space="preserve"> полно</w:t>
      </w:r>
      <w:r w:rsidR="00C61766">
        <w:rPr>
          <w:rFonts w:ascii="Times New Roman" w:hAnsi="Times New Roman"/>
          <w:sz w:val="24"/>
          <w:szCs w:val="24"/>
        </w:rPr>
        <w:t xml:space="preserve">стью </w:t>
      </w:r>
      <w:r>
        <w:rPr>
          <w:rFonts w:ascii="Times New Roman" w:hAnsi="Times New Roman"/>
          <w:sz w:val="24"/>
          <w:szCs w:val="24"/>
        </w:rPr>
        <w:t xml:space="preserve"> и своевременно:</w:t>
      </w:r>
    </w:p>
    <w:tbl>
      <w:tblPr>
        <w:tblW w:w="0" w:type="auto"/>
        <w:tblInd w:w="708" w:type="dxa"/>
        <w:tblLook w:val="01E0"/>
      </w:tblPr>
      <w:tblGrid>
        <w:gridCol w:w="416"/>
        <w:gridCol w:w="8231"/>
      </w:tblGrid>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подвоза казанских и неволинских детей;</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работа с детьми «группы риска»   и т.д.</w:t>
            </w:r>
          </w:p>
        </w:tc>
      </w:tr>
    </w:tbl>
    <w:p w:rsidR="00BC1CB1" w:rsidRPr="00FF2985" w:rsidRDefault="00BC1CB1" w:rsidP="00210A10">
      <w:pPr>
        <w:rPr>
          <w:rFonts w:ascii="Times New Roman" w:hAnsi="Times New Roman"/>
          <w:sz w:val="24"/>
          <w:szCs w:val="24"/>
        </w:rPr>
      </w:pPr>
      <w:r w:rsidRPr="00FF2985">
        <w:rPr>
          <w:rFonts w:ascii="Times New Roman" w:hAnsi="Times New Roman"/>
          <w:sz w:val="24"/>
          <w:szCs w:val="24"/>
        </w:rPr>
        <w:t xml:space="preserve">  </w:t>
      </w:r>
      <w:r>
        <w:rPr>
          <w:rFonts w:ascii="Times New Roman" w:hAnsi="Times New Roman"/>
          <w:sz w:val="24"/>
          <w:szCs w:val="24"/>
        </w:rPr>
        <w:t xml:space="preserve">         Необходимо продолжить контроль по</w:t>
      </w:r>
      <w:r w:rsidRPr="00FF2985">
        <w:rPr>
          <w:rFonts w:ascii="Times New Roman" w:hAnsi="Times New Roman"/>
          <w:sz w:val="24"/>
          <w:szCs w:val="24"/>
        </w:rPr>
        <w:t xml:space="preserve"> вопрос</w:t>
      </w:r>
      <w:r>
        <w:rPr>
          <w:rFonts w:ascii="Times New Roman" w:hAnsi="Times New Roman"/>
          <w:sz w:val="24"/>
          <w:szCs w:val="24"/>
        </w:rPr>
        <w:t xml:space="preserve">у </w:t>
      </w:r>
      <w:r w:rsidRPr="00FF2985">
        <w:rPr>
          <w:rFonts w:ascii="Times New Roman" w:hAnsi="Times New Roman"/>
          <w:sz w:val="24"/>
          <w:szCs w:val="24"/>
        </w:rPr>
        <w:t xml:space="preserve"> «Работа с</w:t>
      </w:r>
      <w:r>
        <w:rPr>
          <w:rFonts w:ascii="Times New Roman" w:hAnsi="Times New Roman"/>
          <w:sz w:val="24"/>
          <w:szCs w:val="24"/>
        </w:rPr>
        <w:t>о слабоуспевающими  учащимися»</w:t>
      </w:r>
      <w:r w:rsidRPr="00FF2985">
        <w:rPr>
          <w:rFonts w:ascii="Times New Roman" w:hAnsi="Times New Roman"/>
          <w:sz w:val="24"/>
          <w:szCs w:val="24"/>
        </w:rPr>
        <w:t>.</w:t>
      </w:r>
    </w:p>
    <w:p w:rsidR="00BC1CB1" w:rsidRPr="00FF2985" w:rsidRDefault="00BC1CB1" w:rsidP="00A6671E">
      <w:pPr>
        <w:spacing w:after="0" w:line="240" w:lineRule="auto"/>
        <w:ind w:left="644"/>
        <w:jc w:val="both"/>
        <w:rPr>
          <w:rFonts w:ascii="Times New Roman" w:hAnsi="Times New Roman"/>
          <w:sz w:val="24"/>
          <w:szCs w:val="24"/>
        </w:rPr>
      </w:pPr>
      <w:r w:rsidRPr="007208FC">
        <w:rPr>
          <w:rFonts w:ascii="Times New Roman" w:hAnsi="Times New Roman"/>
          <w:b/>
          <w:sz w:val="24"/>
          <w:szCs w:val="24"/>
        </w:rPr>
        <w:t>По</w:t>
      </w:r>
      <w:r w:rsidR="00A6671E" w:rsidRPr="007208FC">
        <w:rPr>
          <w:rFonts w:ascii="Times New Roman" w:hAnsi="Times New Roman"/>
          <w:b/>
          <w:sz w:val="24"/>
          <w:szCs w:val="24"/>
        </w:rPr>
        <w:t xml:space="preserve"> 2 </w:t>
      </w:r>
      <w:r w:rsidRPr="007208FC">
        <w:rPr>
          <w:rFonts w:ascii="Times New Roman" w:hAnsi="Times New Roman"/>
          <w:b/>
          <w:sz w:val="24"/>
          <w:szCs w:val="24"/>
        </w:rPr>
        <w:t xml:space="preserve"> направлению «Состояние преподавания учебных предметов и выполнение обязательного минимума содержания общего образования»</w:t>
      </w:r>
      <w:r w:rsidRPr="00FF2985">
        <w:rPr>
          <w:rFonts w:ascii="Times New Roman" w:hAnsi="Times New Roman"/>
          <w:sz w:val="24"/>
          <w:szCs w:val="24"/>
        </w:rPr>
        <w:t xml:space="preserve"> рассматривались вопросы:</w:t>
      </w:r>
    </w:p>
    <w:tbl>
      <w:tblPr>
        <w:tblW w:w="0" w:type="auto"/>
        <w:tblInd w:w="708" w:type="dxa"/>
        <w:tblLook w:val="01E0"/>
      </w:tblPr>
      <w:tblGrid>
        <w:gridCol w:w="416"/>
        <w:gridCol w:w="8231"/>
      </w:tblGrid>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8F0EA4" w:rsidP="00C7163C">
            <w:pPr>
              <w:rPr>
                <w:rFonts w:ascii="Times New Roman" w:hAnsi="Times New Roman"/>
                <w:sz w:val="24"/>
                <w:szCs w:val="24"/>
              </w:rPr>
            </w:pPr>
            <w:r>
              <w:rPr>
                <w:rFonts w:ascii="Times New Roman" w:hAnsi="Times New Roman"/>
                <w:sz w:val="24"/>
                <w:szCs w:val="24"/>
              </w:rPr>
              <w:t>адаптация учащих</w:t>
            </w:r>
            <w:r w:rsidR="00BC1CB1" w:rsidRPr="00D814AB">
              <w:rPr>
                <w:rFonts w:ascii="Times New Roman" w:hAnsi="Times New Roman"/>
                <w:sz w:val="24"/>
                <w:szCs w:val="24"/>
              </w:rPr>
              <w:t>ся 1, 5, 10 кл;</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обучения грамоте в начальной школе;</w:t>
            </w:r>
          </w:p>
        </w:tc>
      </w:tr>
      <w:tr w:rsidR="00BC1CB1" w:rsidRPr="00D814AB" w:rsidTr="00873154">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823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преподавания русского языка, математики и т.д.</w:t>
            </w:r>
          </w:p>
        </w:tc>
      </w:tr>
    </w:tbl>
    <w:p w:rsidR="00BC1CB1" w:rsidRDefault="00BC1CB1" w:rsidP="00210A10">
      <w:pPr>
        <w:rPr>
          <w:rFonts w:ascii="Times New Roman" w:hAnsi="Times New Roman"/>
          <w:sz w:val="24"/>
          <w:szCs w:val="24"/>
        </w:rPr>
      </w:pPr>
      <w:r w:rsidRPr="00FF2985">
        <w:rPr>
          <w:rFonts w:ascii="Times New Roman" w:hAnsi="Times New Roman"/>
          <w:sz w:val="24"/>
          <w:szCs w:val="24"/>
        </w:rPr>
        <w:t xml:space="preserve">           Контроль по этому направлению был глубокий, осуществлялся руководителями МО, завучем. Он позволил выявить ряд проблем, возникающих у учителей:</w:t>
      </w:r>
      <w:r w:rsidR="00FF067A">
        <w:rPr>
          <w:rFonts w:ascii="Times New Roman" w:hAnsi="Times New Roman"/>
          <w:sz w:val="24"/>
          <w:szCs w:val="24"/>
        </w:rPr>
        <w:t xml:space="preserve"> планирование и работа над УУД на всех этапах урока, составление техн</w:t>
      </w:r>
      <w:r w:rsidR="005D57CF">
        <w:rPr>
          <w:rFonts w:ascii="Times New Roman" w:hAnsi="Times New Roman"/>
          <w:sz w:val="24"/>
          <w:szCs w:val="24"/>
        </w:rPr>
        <w:t>ологической карты урока,</w:t>
      </w:r>
      <w:r w:rsidR="00FF067A">
        <w:rPr>
          <w:rFonts w:ascii="Times New Roman" w:hAnsi="Times New Roman"/>
          <w:sz w:val="24"/>
          <w:szCs w:val="24"/>
        </w:rPr>
        <w:t xml:space="preserve"> </w:t>
      </w:r>
      <w:r w:rsidRPr="00FF2985">
        <w:rPr>
          <w:rFonts w:ascii="Times New Roman" w:hAnsi="Times New Roman"/>
          <w:sz w:val="24"/>
          <w:szCs w:val="24"/>
        </w:rPr>
        <w:t xml:space="preserve"> постановка це</w:t>
      </w:r>
      <w:r w:rsidR="00FF067A">
        <w:rPr>
          <w:rFonts w:ascii="Times New Roman" w:hAnsi="Times New Roman"/>
          <w:sz w:val="24"/>
          <w:szCs w:val="24"/>
        </w:rPr>
        <w:t>ли и задач урока</w:t>
      </w:r>
      <w:r w:rsidRPr="00FF2985">
        <w:rPr>
          <w:rFonts w:ascii="Times New Roman" w:hAnsi="Times New Roman"/>
          <w:sz w:val="24"/>
          <w:szCs w:val="24"/>
        </w:rPr>
        <w:t>.</w:t>
      </w:r>
      <w:r w:rsidR="0012140B">
        <w:rPr>
          <w:rFonts w:ascii="Times New Roman" w:hAnsi="Times New Roman"/>
          <w:sz w:val="24"/>
          <w:szCs w:val="24"/>
        </w:rPr>
        <w:t xml:space="preserve">                                                                                                                                                                                                                                              </w:t>
      </w:r>
      <w:r w:rsidR="0012140B" w:rsidRPr="0012140B">
        <w:rPr>
          <w:rFonts w:ascii="Arial" w:hAnsi="Arial" w:cs="Arial"/>
          <w:b/>
          <w:i/>
          <w:sz w:val="16"/>
          <w:szCs w:val="16"/>
        </w:rPr>
        <w:t xml:space="preserve"> </w:t>
      </w:r>
      <w:r w:rsidR="0012140B" w:rsidRPr="00B33C00">
        <w:rPr>
          <w:rFonts w:ascii="Arial" w:hAnsi="Arial" w:cs="Arial"/>
          <w:b/>
          <w:i/>
          <w:sz w:val="16"/>
          <w:szCs w:val="16"/>
        </w:rPr>
        <w:t>Резуль</w:t>
      </w:r>
      <w:r w:rsidR="0012140B">
        <w:rPr>
          <w:rFonts w:ascii="Arial" w:hAnsi="Arial" w:cs="Arial"/>
          <w:b/>
          <w:i/>
          <w:sz w:val="16"/>
          <w:szCs w:val="16"/>
        </w:rPr>
        <w:t>таты контрольных работ за  в</w:t>
      </w:r>
      <w:r w:rsidR="0012140B" w:rsidRPr="00486DFB">
        <w:rPr>
          <w:rFonts w:ascii="Arial" w:hAnsi="Arial" w:cs="Arial"/>
          <w:b/>
          <w:i/>
          <w:sz w:val="16"/>
          <w:szCs w:val="16"/>
        </w:rPr>
        <w:t>торое</w:t>
      </w:r>
      <w:r w:rsidR="0012140B">
        <w:rPr>
          <w:rFonts w:ascii="Arial" w:hAnsi="Arial" w:cs="Arial"/>
          <w:b/>
          <w:i/>
          <w:sz w:val="16"/>
          <w:szCs w:val="16"/>
        </w:rPr>
        <w:t xml:space="preserve"> </w:t>
      </w:r>
      <w:r w:rsidR="0012140B" w:rsidRPr="00486DFB">
        <w:rPr>
          <w:rFonts w:ascii="Arial" w:hAnsi="Arial" w:cs="Arial"/>
          <w:b/>
          <w:i/>
          <w:sz w:val="16"/>
          <w:szCs w:val="16"/>
        </w:rPr>
        <w:t xml:space="preserve"> </w:t>
      </w:r>
      <w:r w:rsidR="0012140B" w:rsidRPr="00B33C00">
        <w:rPr>
          <w:rFonts w:ascii="Arial" w:hAnsi="Arial" w:cs="Arial"/>
          <w:b/>
          <w:i/>
          <w:sz w:val="16"/>
          <w:szCs w:val="16"/>
        </w:rPr>
        <w:t xml:space="preserve"> полугодие в 1-11 классах</w:t>
      </w:r>
    </w:p>
    <w:p w:rsidR="0012140B" w:rsidRPr="008D7928" w:rsidRDefault="0012140B" w:rsidP="0012140B">
      <w:pPr>
        <w:rPr>
          <w:rFonts w:ascii="Arial" w:hAnsi="Arial" w:cs="Arial"/>
          <w:sz w:val="16"/>
          <w:szCs w:val="16"/>
        </w:rPr>
      </w:pPr>
      <w:r w:rsidRPr="00B33C00">
        <w:rPr>
          <w:rFonts w:ascii="Arial" w:hAnsi="Arial" w:cs="Arial"/>
          <w:b/>
          <w:sz w:val="16"/>
          <w:szCs w:val="16"/>
        </w:rPr>
        <w:t xml:space="preserve">Цель. </w:t>
      </w:r>
      <w:r>
        <w:rPr>
          <w:rFonts w:ascii="Arial" w:hAnsi="Arial" w:cs="Arial"/>
          <w:sz w:val="16"/>
          <w:szCs w:val="16"/>
        </w:rPr>
        <w:t xml:space="preserve">Уровень знаний, умений, навыков обучающихся 1-11 классов  по всем предметам учебного плана 2014-2015 учебного года       </w:t>
      </w:r>
    </w:p>
    <w:tbl>
      <w:tblPr>
        <w:tblStyle w:val="a3"/>
        <w:tblpPr w:leftFromText="180" w:rightFromText="180" w:vertAnchor="text" w:tblpY="1"/>
        <w:tblOverlap w:val="never"/>
        <w:tblW w:w="10060" w:type="dxa"/>
        <w:tblInd w:w="821" w:type="dxa"/>
        <w:tblLayout w:type="fixed"/>
        <w:tblLook w:val="04A0"/>
      </w:tblPr>
      <w:tblGrid>
        <w:gridCol w:w="394"/>
        <w:gridCol w:w="1704"/>
        <w:gridCol w:w="1300"/>
        <w:gridCol w:w="425"/>
        <w:gridCol w:w="993"/>
        <w:gridCol w:w="850"/>
        <w:gridCol w:w="3755"/>
        <w:gridCol w:w="639"/>
      </w:tblGrid>
      <w:tr w:rsidR="0012140B" w:rsidRPr="0012140B" w:rsidTr="00190670">
        <w:trPr>
          <w:trHeight w:val="279"/>
        </w:trPr>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Учитель</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Предмет</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Кл</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вып</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качеств</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Замечание, повторно</w:t>
            </w:r>
          </w:p>
        </w:tc>
        <w:tc>
          <w:tcPr>
            <w:tcW w:w="639"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Адм</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Левина Л.С.</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Белименко  Л.А.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78/78</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64</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Мячкина М.М.</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100/92</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58/67</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Ковальчук О.В.</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61/83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78</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89</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Долгих Е, Рассказов Н.</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ОМ</w:t>
            </w:r>
          </w:p>
        </w:tc>
        <w:tc>
          <w:tcPr>
            <w:tcW w:w="425" w:type="dxa"/>
          </w:tcPr>
          <w:p w:rsidR="0012140B" w:rsidRPr="0012140B" w:rsidRDefault="0012140B" w:rsidP="0012140B">
            <w:pPr>
              <w:rPr>
                <w:rFonts w:ascii="Times New Roman" w:hAnsi="Times New Roman"/>
                <w:sz w:val="16"/>
                <w:szCs w:val="16"/>
                <w:vertAlign w:val="superscript"/>
              </w:rPr>
            </w:pP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Еремкина А.И.</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82/65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76/29</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Журавлёв, Тюменцев, Феллер</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Айткулов А, Бояркин Т.</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Бабасов Ж, Феллер Д.</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Искусство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Искусство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МХК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Кривушечев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МХК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Бохан И.А.</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7186</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29/71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М, Фадеев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50/67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Коломенцев Ю, Кривушечев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Русский язык</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76/76</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65/53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Д, Голубев С,  Колосов  К, Комаров В, Суханова С, Сыздыков М.</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М., Фадеев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Сеногноева М, Синицина К, Чернов В.</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Абакиров С.</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Литература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Левин П.И.</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Штефан С.А.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46</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Коломенцев Ю, Кривушечев А.</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92</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46</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Абакиров С.</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Комарова Е.И.</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Абышева А, Айткулов А.</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Айткулов А, Бояркин Т.</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Алгебра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Геометрия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Чернов В, </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Военмастер Л.А.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93</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Избышева Л.</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Химия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82</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lastRenderedPageBreak/>
              <w:t>11</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Обельчикова Э.А.</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Математика</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Журавлёв, Малышева, Новиков,Тюменцев</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Природовед</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Феллер Д.</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Бояркин Т.</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17</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Коночкин С.</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29</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Биология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62,5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Коночкин С.</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География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12</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Аверина Е.В.</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История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94</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62,5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Обществозн</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13</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Н.П.</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67</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73</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Информатика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ОБЖ</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14</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Алдабергенова К.Н</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Тест</w:t>
            </w: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Технология</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Защита творч проектов</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lastRenderedPageBreak/>
              <w:t>15</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Туякбаева Г.М.</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Музыка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ИЗО</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16</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Шайкенов Е.С.</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76</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Аверин И, Журавлёв И.</w:t>
            </w: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Физ-ра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87,5</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Физ -ра</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Физ-ра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17</w:t>
            </w:r>
          </w:p>
        </w:tc>
        <w:tc>
          <w:tcPr>
            <w:tcW w:w="1704"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Жаймусинова Б.Б.</w:t>
            </w: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3</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4</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5</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88</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70,5</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 Малышева А., Феллер Д.</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90670" w:rsidRDefault="0012140B" w:rsidP="0012140B">
            <w:pPr>
              <w:rPr>
                <w:rFonts w:ascii="Times New Roman" w:hAnsi="Times New Roman"/>
                <w:sz w:val="18"/>
                <w:szCs w:val="18"/>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6</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86</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Фадеев А.</w:t>
            </w:r>
          </w:p>
        </w:tc>
        <w:tc>
          <w:tcPr>
            <w:tcW w:w="639" w:type="dxa"/>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8</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75</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9</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71</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tcPr>
          <w:p w:rsidR="0012140B" w:rsidRPr="0012140B" w:rsidRDefault="0012140B" w:rsidP="0012140B">
            <w:pPr>
              <w:rPr>
                <w:rFonts w:ascii="Times New Roman" w:hAnsi="Times New Roman"/>
                <w:sz w:val="16"/>
                <w:szCs w:val="16"/>
                <w:vertAlign w:val="superscript"/>
              </w:rPr>
            </w:pPr>
          </w:p>
        </w:tc>
        <w:tc>
          <w:tcPr>
            <w:tcW w:w="1704" w:type="dxa"/>
          </w:tcPr>
          <w:p w:rsidR="0012140B" w:rsidRPr="0012140B" w:rsidRDefault="0012140B" w:rsidP="0012140B">
            <w:pPr>
              <w:rPr>
                <w:rFonts w:ascii="Times New Roman" w:hAnsi="Times New Roman"/>
                <w:sz w:val="16"/>
                <w:szCs w:val="16"/>
                <w:vertAlign w:val="superscript"/>
              </w:rPr>
            </w:pPr>
          </w:p>
        </w:tc>
        <w:tc>
          <w:tcPr>
            <w:tcW w:w="130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tcPr>
          <w:p w:rsidR="0012140B" w:rsidRPr="0012140B" w:rsidRDefault="0012140B" w:rsidP="0012140B">
            <w:pPr>
              <w:rPr>
                <w:rFonts w:ascii="Times New Roman" w:hAnsi="Times New Roman"/>
                <w:sz w:val="16"/>
                <w:szCs w:val="16"/>
                <w:vertAlign w:val="superscript"/>
              </w:rPr>
            </w:pPr>
          </w:p>
        </w:tc>
        <w:tc>
          <w:tcPr>
            <w:tcW w:w="639" w:type="dxa"/>
          </w:tcPr>
          <w:p w:rsidR="0012140B" w:rsidRPr="0012140B" w:rsidRDefault="0012140B" w:rsidP="0012140B">
            <w:pPr>
              <w:jc w:val="center"/>
              <w:rPr>
                <w:rFonts w:ascii="Times New Roman" w:hAnsi="Times New Roman"/>
                <w:sz w:val="16"/>
                <w:szCs w:val="16"/>
                <w:vertAlign w:val="superscript"/>
              </w:rPr>
            </w:pP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18</w:t>
            </w: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Русакова  С.С.</w:t>
            </w: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 xml:space="preserve">Немецкий </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r w:rsidRPr="0012140B">
              <w:rPr>
                <w:rFonts w:ascii="Times New Roman" w:hAnsi="Times New Roman"/>
                <w:sz w:val="16"/>
                <w:szCs w:val="16"/>
                <w:vertAlign w:val="superscript"/>
              </w:rPr>
              <w:t>з</w:t>
            </w:r>
          </w:p>
        </w:tc>
      </w:tr>
      <w:tr w:rsidR="0012140B" w:rsidRPr="0012140B" w:rsidTr="0012140B">
        <w:tc>
          <w:tcPr>
            <w:tcW w:w="39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704"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130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Английский</w:t>
            </w:r>
          </w:p>
        </w:tc>
        <w:tc>
          <w:tcPr>
            <w:tcW w:w="425"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11</w:t>
            </w:r>
          </w:p>
        </w:tc>
        <w:tc>
          <w:tcPr>
            <w:tcW w:w="993"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850" w:type="dxa"/>
            <w:shd w:val="clear" w:color="auto" w:fill="FFFFFF" w:themeFill="background1"/>
          </w:tcPr>
          <w:p w:rsidR="0012140B" w:rsidRPr="0012140B" w:rsidRDefault="0012140B" w:rsidP="0012140B">
            <w:pPr>
              <w:rPr>
                <w:rFonts w:ascii="Times New Roman" w:hAnsi="Times New Roman"/>
                <w:sz w:val="16"/>
                <w:szCs w:val="16"/>
                <w:vertAlign w:val="superscript"/>
              </w:rPr>
            </w:pPr>
            <w:r w:rsidRPr="0012140B">
              <w:rPr>
                <w:rFonts w:ascii="Times New Roman" w:hAnsi="Times New Roman"/>
                <w:sz w:val="16"/>
                <w:szCs w:val="16"/>
                <w:vertAlign w:val="superscript"/>
              </w:rPr>
              <w:t>100</w:t>
            </w:r>
          </w:p>
        </w:tc>
        <w:tc>
          <w:tcPr>
            <w:tcW w:w="3755" w:type="dxa"/>
            <w:shd w:val="clear" w:color="auto" w:fill="FFFFFF" w:themeFill="background1"/>
          </w:tcPr>
          <w:p w:rsidR="0012140B" w:rsidRPr="0012140B" w:rsidRDefault="0012140B" w:rsidP="0012140B">
            <w:pPr>
              <w:rPr>
                <w:rFonts w:ascii="Times New Roman" w:hAnsi="Times New Roman"/>
                <w:sz w:val="16"/>
                <w:szCs w:val="16"/>
                <w:vertAlign w:val="superscript"/>
              </w:rPr>
            </w:pPr>
          </w:p>
        </w:tc>
        <w:tc>
          <w:tcPr>
            <w:tcW w:w="639" w:type="dxa"/>
            <w:shd w:val="clear" w:color="auto" w:fill="FFFFFF" w:themeFill="background1"/>
          </w:tcPr>
          <w:p w:rsidR="0012140B" w:rsidRPr="0012140B" w:rsidRDefault="0012140B" w:rsidP="0012140B">
            <w:pPr>
              <w:jc w:val="center"/>
              <w:rPr>
                <w:rFonts w:ascii="Times New Roman" w:hAnsi="Times New Roman"/>
                <w:sz w:val="16"/>
                <w:szCs w:val="16"/>
                <w:vertAlign w:val="superscript"/>
              </w:rPr>
            </w:pPr>
          </w:p>
        </w:tc>
      </w:tr>
    </w:tbl>
    <w:p w:rsidR="0012140B" w:rsidRDefault="0012140B" w:rsidP="0012140B">
      <w:pPr>
        <w:rPr>
          <w:rFonts w:ascii="Arial" w:hAnsi="Arial" w:cs="Arial"/>
          <w:b/>
          <w:sz w:val="16"/>
          <w:szCs w:val="16"/>
        </w:rPr>
      </w:pPr>
      <w:r>
        <w:rPr>
          <w:rFonts w:ascii="Arial" w:hAnsi="Arial" w:cs="Arial"/>
          <w:b/>
          <w:sz w:val="16"/>
          <w:szCs w:val="16"/>
        </w:rPr>
        <w:br w:type="textWrapping" w:clear="all"/>
      </w:r>
    </w:p>
    <w:p w:rsidR="0012140B" w:rsidRPr="00190670" w:rsidRDefault="0012140B" w:rsidP="0012140B">
      <w:pPr>
        <w:rPr>
          <w:rFonts w:ascii="Times New Roman" w:hAnsi="Times New Roman"/>
          <w:b/>
          <w:sz w:val="18"/>
          <w:szCs w:val="18"/>
        </w:rPr>
      </w:pPr>
      <w:r w:rsidRPr="00190670">
        <w:rPr>
          <w:rFonts w:ascii="Times New Roman" w:hAnsi="Times New Roman"/>
          <w:b/>
          <w:sz w:val="18"/>
          <w:szCs w:val="18"/>
        </w:rPr>
        <w:t>Выводы:</w:t>
      </w:r>
      <w:r w:rsidRPr="00190670">
        <w:rPr>
          <w:rFonts w:ascii="Times New Roman" w:hAnsi="Times New Roman"/>
          <w:sz w:val="18"/>
          <w:szCs w:val="18"/>
        </w:rPr>
        <w:t xml:space="preserve">1.Итоговые  контрольные работы за 2 полугодие  проведены   все.                                                                                                                                             </w:t>
      </w:r>
      <w:r w:rsidR="00190670" w:rsidRPr="00190670">
        <w:rPr>
          <w:rFonts w:ascii="Times New Roman" w:hAnsi="Times New Roman"/>
          <w:sz w:val="18"/>
          <w:szCs w:val="18"/>
        </w:rPr>
        <w:t xml:space="preserve">                                                                                                  </w:t>
      </w:r>
      <w:r w:rsidRPr="00190670">
        <w:rPr>
          <w:rFonts w:ascii="Times New Roman" w:hAnsi="Times New Roman"/>
          <w:sz w:val="18"/>
          <w:szCs w:val="18"/>
        </w:rPr>
        <w:t xml:space="preserve"> 2. Итоговые контрольные работы  проведены в форме письменной к.р., диктанта с грамматическим заданием, тематического теста,  теста ЕГЭ, теста ГИА, чтения незнакомого текста на скорость  (сл/мин), по билетам, в форме  аудирования.                                                                        </w:t>
      </w:r>
      <w:r w:rsidR="00190670" w:rsidRPr="00190670">
        <w:rPr>
          <w:rFonts w:ascii="Times New Roman" w:hAnsi="Times New Roman"/>
          <w:sz w:val="18"/>
          <w:szCs w:val="18"/>
        </w:rPr>
        <w:t xml:space="preserve">                                                                                                                                                                                                 </w:t>
      </w:r>
      <w:r w:rsidRPr="00190670">
        <w:rPr>
          <w:rFonts w:ascii="Times New Roman" w:hAnsi="Times New Roman"/>
          <w:sz w:val="18"/>
          <w:szCs w:val="18"/>
        </w:rPr>
        <w:t xml:space="preserve">3.Учителя-предметники  выполняют единые требования к проведению,  проверке, оценке  контрольных работ.                                                                    </w:t>
      </w:r>
      <w:r w:rsidR="00190670" w:rsidRPr="00190670">
        <w:rPr>
          <w:rFonts w:ascii="Times New Roman" w:hAnsi="Times New Roman"/>
          <w:sz w:val="18"/>
          <w:szCs w:val="18"/>
        </w:rPr>
        <w:t xml:space="preserve">                                                                                                                   </w:t>
      </w:r>
      <w:r w:rsidRPr="00190670">
        <w:rPr>
          <w:rFonts w:ascii="Times New Roman" w:hAnsi="Times New Roman"/>
          <w:sz w:val="18"/>
          <w:szCs w:val="18"/>
        </w:rPr>
        <w:t xml:space="preserve"> 4. Проверочные работы проведены по текстам учителей и 50  административных работ. </w:t>
      </w:r>
    </w:p>
    <w:p w:rsidR="0012140B" w:rsidRPr="00190670" w:rsidRDefault="0012140B" w:rsidP="00190670">
      <w:pPr>
        <w:rPr>
          <w:rFonts w:ascii="Times New Roman" w:hAnsi="Times New Roman"/>
          <w:b/>
          <w:i/>
          <w:sz w:val="18"/>
          <w:szCs w:val="18"/>
        </w:rPr>
      </w:pPr>
      <w:r w:rsidRPr="00190670">
        <w:rPr>
          <w:rFonts w:ascii="Times New Roman" w:hAnsi="Times New Roman"/>
          <w:b/>
          <w:sz w:val="18"/>
          <w:szCs w:val="18"/>
        </w:rPr>
        <w:t xml:space="preserve">Рекомендации: </w:t>
      </w:r>
      <w:r w:rsidR="00190670" w:rsidRPr="00190670">
        <w:rPr>
          <w:rFonts w:ascii="Times New Roman" w:hAnsi="Times New Roman"/>
          <w:sz w:val="18"/>
          <w:szCs w:val="18"/>
        </w:rPr>
        <w:t xml:space="preserve">1.Провести  </w:t>
      </w:r>
      <w:r w:rsidRPr="00190670">
        <w:rPr>
          <w:rFonts w:ascii="Times New Roman" w:hAnsi="Times New Roman"/>
          <w:sz w:val="18"/>
          <w:szCs w:val="18"/>
        </w:rPr>
        <w:t>повторные контрольные проверки после  анализа и работы над ошибками  по тем предметам и в тех классах, где  результаты  ниже 100% выполнения, где % качества ниже показателя класса за четверть (смотри по таблице)  Отв учителя-предметники.</w:t>
      </w:r>
      <w:r w:rsidRPr="00190670">
        <w:rPr>
          <w:rFonts w:ascii="Times New Roman" w:hAnsi="Times New Roman"/>
          <w:b/>
          <w:sz w:val="18"/>
          <w:szCs w:val="18"/>
        </w:rPr>
        <w:t xml:space="preserve">                                                                                                                                                                                                                                     </w:t>
      </w:r>
      <w:r w:rsidRPr="00190670">
        <w:rPr>
          <w:rFonts w:ascii="Times New Roman" w:hAnsi="Times New Roman"/>
          <w:sz w:val="18"/>
          <w:szCs w:val="18"/>
        </w:rPr>
        <w:t>2. Провести  индивидуальную  дополнительную работу с учащимися, показавшими низкий уровень знаний и умений по предметам  (смотри по таблице).  Отв учителя-предметники.</w:t>
      </w:r>
      <w:r w:rsidRPr="00190670">
        <w:rPr>
          <w:rFonts w:ascii="Times New Roman" w:hAnsi="Times New Roman"/>
          <w:b/>
          <w:sz w:val="18"/>
          <w:szCs w:val="18"/>
        </w:rPr>
        <w:t xml:space="preserve">                                                                                                                                                                                            </w:t>
      </w:r>
      <w:r w:rsidRPr="00190670">
        <w:rPr>
          <w:rFonts w:ascii="Times New Roman" w:hAnsi="Times New Roman"/>
          <w:sz w:val="18"/>
          <w:szCs w:val="18"/>
        </w:rPr>
        <w:t xml:space="preserve">3. Составить план  индивидуальной работы  с этими учениками на следующий учебный год.  Отв учителя-предметники, зам дир  УВР.     </w:t>
      </w:r>
      <w:r w:rsidRPr="00190670">
        <w:rPr>
          <w:rFonts w:ascii="Times New Roman" w:hAnsi="Times New Roman"/>
          <w:b/>
          <w:sz w:val="18"/>
          <w:szCs w:val="18"/>
        </w:rPr>
        <w:t xml:space="preserve">                   </w:t>
      </w:r>
      <w:r w:rsidR="00190670" w:rsidRPr="00190670">
        <w:rPr>
          <w:rFonts w:ascii="Times New Roman" w:hAnsi="Times New Roman"/>
          <w:b/>
          <w:sz w:val="18"/>
          <w:szCs w:val="18"/>
        </w:rPr>
        <w:t xml:space="preserve">                                                                                                      </w:t>
      </w:r>
      <w:r w:rsidRPr="00190670">
        <w:rPr>
          <w:rFonts w:ascii="Times New Roman" w:hAnsi="Times New Roman"/>
          <w:sz w:val="18"/>
          <w:szCs w:val="18"/>
        </w:rPr>
        <w:t xml:space="preserve">4. Необходимо  включить в текущее повторение по предметам в 2015/2016 уч году вопросы и темы, вызвавшие затруднения  у учащихся. Отв зам дир  УВР.                                                                                                                                                                                                                                           </w:t>
      </w:r>
    </w:p>
    <w:p w:rsidR="00BC1CB1" w:rsidRPr="001D5050" w:rsidRDefault="00A6671E" w:rsidP="00A6671E">
      <w:pPr>
        <w:spacing w:after="0" w:line="240" w:lineRule="auto"/>
        <w:ind w:left="644"/>
        <w:jc w:val="both"/>
        <w:rPr>
          <w:rFonts w:ascii="Times New Roman" w:hAnsi="Times New Roman"/>
          <w:sz w:val="24"/>
          <w:szCs w:val="24"/>
        </w:rPr>
      </w:pPr>
      <w:r w:rsidRPr="00844638">
        <w:rPr>
          <w:rFonts w:ascii="Times New Roman" w:hAnsi="Times New Roman"/>
          <w:b/>
          <w:sz w:val="24"/>
          <w:szCs w:val="24"/>
        </w:rPr>
        <w:t>П</w:t>
      </w:r>
      <w:r w:rsidR="00BC1CB1" w:rsidRPr="00844638">
        <w:rPr>
          <w:rFonts w:ascii="Times New Roman" w:hAnsi="Times New Roman"/>
          <w:b/>
          <w:sz w:val="24"/>
          <w:szCs w:val="24"/>
        </w:rPr>
        <w:t>о</w:t>
      </w:r>
      <w:r w:rsidRPr="00844638">
        <w:rPr>
          <w:rFonts w:ascii="Times New Roman" w:hAnsi="Times New Roman"/>
          <w:b/>
          <w:sz w:val="24"/>
          <w:szCs w:val="24"/>
        </w:rPr>
        <w:t xml:space="preserve"> 3</w:t>
      </w:r>
      <w:r w:rsidR="00BC1CB1" w:rsidRPr="00844638">
        <w:rPr>
          <w:rFonts w:ascii="Times New Roman" w:hAnsi="Times New Roman"/>
          <w:b/>
          <w:sz w:val="24"/>
          <w:szCs w:val="24"/>
        </w:rPr>
        <w:t xml:space="preserve"> направлению «Школьная документация»</w:t>
      </w:r>
      <w:r>
        <w:rPr>
          <w:rFonts w:ascii="Times New Roman" w:hAnsi="Times New Roman"/>
          <w:sz w:val="24"/>
          <w:szCs w:val="24"/>
        </w:rPr>
        <w:t xml:space="preserve"> контроль</w:t>
      </w:r>
      <w:r w:rsidR="00BC1CB1" w:rsidRPr="00FF2985">
        <w:rPr>
          <w:rFonts w:ascii="Times New Roman" w:hAnsi="Times New Roman"/>
          <w:sz w:val="24"/>
          <w:szCs w:val="24"/>
        </w:rPr>
        <w:t xml:space="preserve"> показал, что учителя, классные руководители стали более ответственно и своевременно работать с журналами, дневниками, тетрадями, личными делами.</w:t>
      </w:r>
      <w:r>
        <w:rPr>
          <w:rFonts w:ascii="Times New Roman" w:hAnsi="Times New Roman"/>
          <w:sz w:val="24"/>
          <w:szCs w:val="24"/>
        </w:rPr>
        <w:t xml:space="preserve"> Совершенствуется</w:t>
      </w:r>
      <w:r w:rsidR="005D57CF">
        <w:rPr>
          <w:rFonts w:ascii="Times New Roman" w:hAnsi="Times New Roman"/>
          <w:sz w:val="24"/>
          <w:szCs w:val="24"/>
        </w:rPr>
        <w:t xml:space="preserve"> вид контроля «Работа учителя и классного руководителя с электронным журналом.</w:t>
      </w:r>
    </w:p>
    <w:p w:rsidR="00BC1CB1" w:rsidRPr="00FF2985" w:rsidRDefault="00844638" w:rsidP="00844638">
      <w:pPr>
        <w:spacing w:after="0" w:line="240" w:lineRule="auto"/>
        <w:ind w:left="644"/>
        <w:jc w:val="both"/>
        <w:rPr>
          <w:rFonts w:ascii="Times New Roman" w:hAnsi="Times New Roman"/>
          <w:sz w:val="24"/>
          <w:szCs w:val="24"/>
        </w:rPr>
      </w:pPr>
      <w:r>
        <w:rPr>
          <w:rFonts w:ascii="Times New Roman" w:hAnsi="Times New Roman"/>
          <w:b/>
          <w:sz w:val="24"/>
          <w:szCs w:val="24"/>
        </w:rPr>
        <w:t>По 4 направлению «</w:t>
      </w:r>
      <w:r w:rsidR="00BC1CB1" w:rsidRPr="00844638">
        <w:rPr>
          <w:rFonts w:ascii="Times New Roman" w:hAnsi="Times New Roman"/>
          <w:b/>
          <w:sz w:val="24"/>
          <w:szCs w:val="24"/>
        </w:rPr>
        <w:t>Состояние воспитательной работы и дополнительного образования детей</w:t>
      </w:r>
      <w:r>
        <w:rPr>
          <w:rFonts w:ascii="Times New Roman" w:hAnsi="Times New Roman"/>
          <w:b/>
          <w:sz w:val="24"/>
          <w:szCs w:val="24"/>
        </w:rPr>
        <w:t>»</w:t>
      </w:r>
      <w:r w:rsidR="00BC1CB1" w:rsidRPr="00FF2985">
        <w:rPr>
          <w:rFonts w:ascii="Times New Roman" w:hAnsi="Times New Roman"/>
          <w:sz w:val="24"/>
          <w:szCs w:val="24"/>
        </w:rPr>
        <w:t>:</w:t>
      </w:r>
    </w:p>
    <w:tbl>
      <w:tblPr>
        <w:tblW w:w="0" w:type="auto"/>
        <w:tblInd w:w="708" w:type="dxa"/>
        <w:tblLook w:val="01E0"/>
      </w:tblPr>
      <w:tblGrid>
        <w:gridCol w:w="416"/>
        <w:gridCol w:w="13159"/>
      </w:tblGrid>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проверялась документация руководителей кружков, посещались занятия;</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6628A5" w:rsidP="00C7163C">
            <w:pPr>
              <w:rPr>
                <w:rFonts w:ascii="Times New Roman" w:hAnsi="Times New Roman"/>
                <w:sz w:val="24"/>
                <w:szCs w:val="24"/>
              </w:rPr>
            </w:pPr>
            <w:r>
              <w:rPr>
                <w:rFonts w:ascii="Times New Roman" w:hAnsi="Times New Roman"/>
                <w:sz w:val="24"/>
                <w:szCs w:val="24"/>
              </w:rPr>
              <w:t xml:space="preserve">проверялась работа кл. </w:t>
            </w:r>
            <w:r w:rsidR="00BC1CB1" w:rsidRPr="00D814AB">
              <w:rPr>
                <w:rFonts w:ascii="Times New Roman" w:hAnsi="Times New Roman"/>
                <w:sz w:val="24"/>
                <w:szCs w:val="24"/>
              </w:rPr>
              <w:t xml:space="preserve"> руководителе</w:t>
            </w:r>
            <w:r>
              <w:rPr>
                <w:rFonts w:ascii="Times New Roman" w:hAnsi="Times New Roman"/>
                <w:sz w:val="24"/>
                <w:szCs w:val="24"/>
              </w:rPr>
              <w:t xml:space="preserve">й, их документация, оказывалась </w:t>
            </w:r>
            <w:r w:rsidR="00BC1CB1" w:rsidRPr="00D814AB">
              <w:rPr>
                <w:rFonts w:ascii="Times New Roman" w:hAnsi="Times New Roman"/>
                <w:sz w:val="24"/>
                <w:szCs w:val="24"/>
              </w:rPr>
              <w:t>методи</w:t>
            </w:r>
            <w:r>
              <w:rPr>
                <w:rFonts w:ascii="Times New Roman" w:hAnsi="Times New Roman"/>
                <w:sz w:val="24"/>
                <w:szCs w:val="24"/>
              </w:rPr>
              <w:t xml:space="preserve">ческая помощь по воспитательной </w:t>
            </w:r>
            <w:r w:rsidR="00BC1CB1" w:rsidRPr="00D814AB">
              <w:rPr>
                <w:rFonts w:ascii="Times New Roman" w:hAnsi="Times New Roman"/>
                <w:sz w:val="24"/>
                <w:szCs w:val="24"/>
              </w:rPr>
              <w:t>работе;</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проверялась работа социального педагога с учащимися группы риска;</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159"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изучалась работа школьного самоуправления.</w:t>
            </w:r>
          </w:p>
        </w:tc>
      </w:tr>
    </w:tbl>
    <w:p w:rsidR="00BC1CB1" w:rsidRPr="00FF2985" w:rsidRDefault="00BC1CB1" w:rsidP="00FF067A">
      <w:pPr>
        <w:rPr>
          <w:rFonts w:ascii="Times New Roman" w:hAnsi="Times New Roman"/>
          <w:sz w:val="24"/>
          <w:szCs w:val="24"/>
        </w:rPr>
      </w:pPr>
      <w:r w:rsidRPr="00FF2985">
        <w:rPr>
          <w:rFonts w:ascii="Times New Roman" w:hAnsi="Times New Roman"/>
          <w:sz w:val="24"/>
          <w:szCs w:val="24"/>
        </w:rPr>
        <w:t xml:space="preserve">Необходимо оставить на контроле направление «Работа с учащимися, имеющими </w:t>
      </w:r>
      <w:r>
        <w:rPr>
          <w:rFonts w:ascii="Times New Roman" w:hAnsi="Times New Roman"/>
          <w:sz w:val="24"/>
          <w:szCs w:val="24"/>
        </w:rPr>
        <w:t>высокий уровень развития учебно –</w:t>
      </w:r>
      <w:r w:rsidRPr="00FF2985">
        <w:rPr>
          <w:rFonts w:ascii="Times New Roman" w:hAnsi="Times New Roman"/>
          <w:sz w:val="24"/>
          <w:szCs w:val="24"/>
        </w:rPr>
        <w:t>познавательно</w:t>
      </w:r>
      <w:r w:rsidR="00FF067A">
        <w:rPr>
          <w:rFonts w:ascii="Times New Roman" w:hAnsi="Times New Roman"/>
          <w:sz w:val="24"/>
          <w:szCs w:val="24"/>
        </w:rPr>
        <w:t xml:space="preserve">й деятельности» с целью дальнейшего совершенствования </w:t>
      </w:r>
      <w:r w:rsidR="005D57CF">
        <w:rPr>
          <w:rFonts w:ascii="Times New Roman" w:hAnsi="Times New Roman"/>
          <w:sz w:val="24"/>
          <w:szCs w:val="24"/>
        </w:rPr>
        <w:t>методов и приёмов в обучении ОД</w:t>
      </w:r>
      <w:r w:rsidRPr="00FF2985">
        <w:rPr>
          <w:rFonts w:ascii="Times New Roman" w:hAnsi="Times New Roman"/>
          <w:sz w:val="24"/>
          <w:szCs w:val="24"/>
        </w:rPr>
        <w:t xml:space="preserve">. </w:t>
      </w:r>
    </w:p>
    <w:p w:rsidR="00BC1CB1" w:rsidRPr="00FF2985" w:rsidRDefault="00844638" w:rsidP="00844638">
      <w:pPr>
        <w:spacing w:after="0" w:line="240" w:lineRule="auto"/>
        <w:ind w:left="644"/>
        <w:jc w:val="both"/>
        <w:rPr>
          <w:rFonts w:ascii="Times New Roman" w:hAnsi="Times New Roman"/>
          <w:sz w:val="24"/>
          <w:szCs w:val="24"/>
        </w:rPr>
      </w:pPr>
      <w:r w:rsidRPr="00844638">
        <w:rPr>
          <w:rFonts w:ascii="Times New Roman" w:hAnsi="Times New Roman"/>
          <w:b/>
          <w:sz w:val="24"/>
          <w:szCs w:val="24"/>
        </w:rPr>
        <w:t>По 5 н</w:t>
      </w:r>
      <w:r w:rsidR="00BC1CB1" w:rsidRPr="00844638">
        <w:rPr>
          <w:rFonts w:ascii="Times New Roman" w:hAnsi="Times New Roman"/>
          <w:b/>
          <w:sz w:val="24"/>
          <w:szCs w:val="24"/>
        </w:rPr>
        <w:t>аправл</w:t>
      </w:r>
      <w:r w:rsidRPr="00844638">
        <w:rPr>
          <w:rFonts w:ascii="Times New Roman" w:hAnsi="Times New Roman"/>
          <w:b/>
          <w:sz w:val="24"/>
          <w:szCs w:val="24"/>
        </w:rPr>
        <w:t>ению</w:t>
      </w:r>
      <w:r w:rsidR="00BC1CB1" w:rsidRPr="00844638">
        <w:rPr>
          <w:rFonts w:ascii="Times New Roman" w:hAnsi="Times New Roman"/>
          <w:b/>
          <w:sz w:val="24"/>
          <w:szCs w:val="24"/>
        </w:rPr>
        <w:t xml:space="preserve"> «Состояние методической работы».</w:t>
      </w:r>
      <w:r w:rsidR="00BC1CB1" w:rsidRPr="00FF2985">
        <w:rPr>
          <w:rFonts w:ascii="Times New Roman" w:hAnsi="Times New Roman"/>
          <w:sz w:val="24"/>
          <w:szCs w:val="24"/>
        </w:rPr>
        <w:t xml:space="preserve"> Были проверены такие вопросы, получившие положительную оценку:</w:t>
      </w:r>
    </w:p>
    <w:tbl>
      <w:tblPr>
        <w:tblW w:w="0" w:type="auto"/>
        <w:tblInd w:w="708" w:type="dxa"/>
        <w:tblLook w:val="01E0"/>
      </w:tblPr>
      <w:tblGrid>
        <w:gridCol w:w="416"/>
        <w:gridCol w:w="13301"/>
      </w:tblGrid>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3A25" w:rsidRDefault="00BC1CB1" w:rsidP="00C7163C">
            <w:pPr>
              <w:rPr>
                <w:rFonts w:ascii="Times New Roman" w:hAnsi="Times New Roman"/>
                <w:sz w:val="24"/>
                <w:szCs w:val="24"/>
              </w:rPr>
            </w:pPr>
            <w:r w:rsidRPr="00D814AB">
              <w:rPr>
                <w:rFonts w:ascii="Times New Roman" w:hAnsi="Times New Roman"/>
                <w:sz w:val="24"/>
                <w:szCs w:val="24"/>
              </w:rPr>
              <w:t xml:space="preserve">составление календарно-тематического планирования по образовательным </w:t>
            </w:r>
            <w:r w:rsidR="00536966">
              <w:rPr>
                <w:rFonts w:ascii="Times New Roman" w:hAnsi="Times New Roman"/>
                <w:sz w:val="24"/>
                <w:szCs w:val="24"/>
              </w:rPr>
              <w:t xml:space="preserve"> </w:t>
            </w:r>
            <w:r w:rsidRPr="00D814AB">
              <w:rPr>
                <w:rFonts w:ascii="Times New Roman" w:hAnsi="Times New Roman"/>
                <w:sz w:val="24"/>
                <w:szCs w:val="24"/>
              </w:rPr>
              <w:t xml:space="preserve">программам; по программе </w:t>
            </w:r>
            <w:r w:rsidRPr="00D814AB">
              <w:rPr>
                <w:rFonts w:ascii="Times New Roman" w:hAnsi="Times New Roman"/>
                <w:sz w:val="24"/>
                <w:szCs w:val="24"/>
                <w:lang w:val="en-US"/>
              </w:rPr>
              <w:t>VIII</w:t>
            </w:r>
            <w:r w:rsidRPr="00D814AB">
              <w:rPr>
                <w:rFonts w:ascii="Times New Roman" w:hAnsi="Times New Roman"/>
                <w:sz w:val="24"/>
                <w:szCs w:val="24"/>
              </w:rPr>
              <w:t xml:space="preserve"> вида;</w:t>
            </w:r>
            <w:r w:rsidR="005D57CF">
              <w:rPr>
                <w:rFonts w:ascii="Times New Roman" w:hAnsi="Times New Roman"/>
                <w:sz w:val="24"/>
                <w:szCs w:val="24"/>
              </w:rPr>
              <w:t xml:space="preserve"> </w:t>
            </w:r>
          </w:p>
          <w:p w:rsidR="00BC1CB1" w:rsidRPr="00D814AB" w:rsidRDefault="005D57CF" w:rsidP="00C7163C">
            <w:pPr>
              <w:rPr>
                <w:rFonts w:ascii="Times New Roman" w:hAnsi="Times New Roman"/>
                <w:sz w:val="24"/>
                <w:szCs w:val="24"/>
              </w:rPr>
            </w:pPr>
            <w:r>
              <w:rPr>
                <w:rFonts w:ascii="Times New Roman" w:hAnsi="Times New Roman"/>
                <w:sz w:val="24"/>
                <w:szCs w:val="24"/>
              </w:rPr>
              <w:t>- ра</w:t>
            </w:r>
            <w:r w:rsidR="00F13535">
              <w:rPr>
                <w:rFonts w:ascii="Times New Roman" w:hAnsi="Times New Roman"/>
                <w:sz w:val="24"/>
                <w:szCs w:val="24"/>
              </w:rPr>
              <w:t>бочие программы по предметам 1-4</w:t>
            </w:r>
            <w:r>
              <w:rPr>
                <w:rFonts w:ascii="Times New Roman" w:hAnsi="Times New Roman"/>
                <w:sz w:val="24"/>
                <w:szCs w:val="24"/>
              </w:rPr>
              <w:t xml:space="preserve"> кла</w:t>
            </w:r>
            <w:r w:rsidR="00F13535">
              <w:rPr>
                <w:rFonts w:ascii="Times New Roman" w:hAnsi="Times New Roman"/>
                <w:sz w:val="24"/>
                <w:szCs w:val="24"/>
              </w:rPr>
              <w:t>ссов,  5</w:t>
            </w:r>
            <w:r>
              <w:rPr>
                <w:rFonts w:ascii="Times New Roman" w:hAnsi="Times New Roman"/>
                <w:sz w:val="24"/>
                <w:szCs w:val="24"/>
              </w:rPr>
              <w:t>-11 классов;</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оказание методической помощи</w:t>
            </w:r>
            <w:r w:rsidR="00BC3A25">
              <w:rPr>
                <w:rFonts w:ascii="Times New Roman" w:hAnsi="Times New Roman"/>
                <w:sz w:val="24"/>
                <w:szCs w:val="24"/>
              </w:rPr>
              <w:t xml:space="preserve"> по исследовательской  работе</w:t>
            </w:r>
            <w:r w:rsidRPr="00D814AB">
              <w:rPr>
                <w:rFonts w:ascii="Times New Roman" w:hAnsi="Times New Roman"/>
                <w:sz w:val="24"/>
                <w:szCs w:val="24"/>
              </w:rPr>
              <w:t>;</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lastRenderedPageBreak/>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состояние преподавания</w:t>
            </w:r>
            <w:r w:rsidR="003D51FD">
              <w:rPr>
                <w:rFonts w:ascii="Times New Roman" w:hAnsi="Times New Roman"/>
                <w:sz w:val="24"/>
                <w:szCs w:val="24"/>
              </w:rPr>
              <w:t xml:space="preserve"> </w:t>
            </w:r>
            <w:r w:rsidRPr="00D814AB">
              <w:rPr>
                <w:rFonts w:ascii="Times New Roman" w:hAnsi="Times New Roman"/>
                <w:sz w:val="24"/>
                <w:szCs w:val="24"/>
              </w:rPr>
              <w:t xml:space="preserve"> ИКТ</w:t>
            </w:r>
            <w:r w:rsidR="00F13535">
              <w:rPr>
                <w:rFonts w:ascii="Times New Roman" w:hAnsi="Times New Roman"/>
                <w:sz w:val="24"/>
                <w:szCs w:val="24"/>
              </w:rPr>
              <w:t>, НРК</w:t>
            </w:r>
            <w:r w:rsidRPr="00D814AB">
              <w:rPr>
                <w:rFonts w:ascii="Times New Roman" w:hAnsi="Times New Roman"/>
                <w:sz w:val="24"/>
                <w:szCs w:val="24"/>
              </w:rPr>
              <w:t xml:space="preserve"> в предметах;</w:t>
            </w:r>
          </w:p>
        </w:tc>
      </w:tr>
      <w:tr w:rsidR="00BC1CB1" w:rsidRPr="00D814AB" w:rsidTr="006628A5">
        <w:tc>
          <w:tcPr>
            <w:tcW w:w="416" w:type="dxa"/>
          </w:tcPr>
          <w:p w:rsidR="00BC1CB1" w:rsidRPr="00D814AB" w:rsidRDefault="00BC1CB1" w:rsidP="00C7163C">
            <w:pPr>
              <w:jc w:val="both"/>
              <w:rPr>
                <w:rFonts w:ascii="Times New Roman" w:hAnsi="Times New Roman"/>
                <w:sz w:val="24"/>
                <w:szCs w:val="24"/>
              </w:rPr>
            </w:pPr>
            <w:r w:rsidRPr="00D814AB">
              <w:rPr>
                <w:rFonts w:ascii="Times New Roman" w:hAnsi="Times New Roman"/>
                <w:sz w:val="24"/>
                <w:szCs w:val="24"/>
              </w:rPr>
              <w:t>-</w:t>
            </w:r>
          </w:p>
        </w:tc>
        <w:tc>
          <w:tcPr>
            <w:tcW w:w="13301" w:type="dxa"/>
          </w:tcPr>
          <w:p w:rsidR="00BC1CB1" w:rsidRPr="00D814AB" w:rsidRDefault="00BC1CB1" w:rsidP="00C7163C">
            <w:pPr>
              <w:rPr>
                <w:rFonts w:ascii="Times New Roman" w:hAnsi="Times New Roman"/>
                <w:sz w:val="24"/>
                <w:szCs w:val="24"/>
              </w:rPr>
            </w:pPr>
            <w:r w:rsidRPr="00D814AB">
              <w:rPr>
                <w:rFonts w:ascii="Times New Roman" w:hAnsi="Times New Roman"/>
                <w:sz w:val="24"/>
                <w:szCs w:val="24"/>
              </w:rPr>
              <w:t>проведен</w:t>
            </w:r>
            <w:r w:rsidR="003D51FD">
              <w:rPr>
                <w:rFonts w:ascii="Times New Roman" w:hAnsi="Times New Roman"/>
                <w:sz w:val="24"/>
                <w:szCs w:val="24"/>
              </w:rPr>
              <w:t>ие предметных недель по русск яз.</w:t>
            </w:r>
            <w:r w:rsidRPr="00D814AB">
              <w:rPr>
                <w:rFonts w:ascii="Times New Roman" w:hAnsi="Times New Roman"/>
                <w:sz w:val="24"/>
                <w:szCs w:val="24"/>
              </w:rPr>
              <w:t>, по</w:t>
            </w:r>
            <w:r w:rsidR="003D51FD">
              <w:rPr>
                <w:rFonts w:ascii="Times New Roman" w:hAnsi="Times New Roman"/>
                <w:sz w:val="24"/>
                <w:szCs w:val="24"/>
              </w:rPr>
              <w:t xml:space="preserve">   математике, недели  нач. кл.</w:t>
            </w:r>
            <w:r w:rsidRPr="00D814AB">
              <w:rPr>
                <w:rFonts w:ascii="Times New Roman" w:hAnsi="Times New Roman"/>
                <w:sz w:val="24"/>
                <w:szCs w:val="24"/>
              </w:rPr>
              <w:t>, недели книги, недели науки</w:t>
            </w:r>
            <w:r w:rsidR="003D51FD">
              <w:rPr>
                <w:rFonts w:ascii="Times New Roman" w:hAnsi="Times New Roman"/>
                <w:sz w:val="24"/>
                <w:szCs w:val="24"/>
              </w:rPr>
              <w:t>, недели искусства</w:t>
            </w:r>
            <w:r w:rsidRPr="00D814AB">
              <w:rPr>
                <w:rFonts w:ascii="Times New Roman" w:hAnsi="Times New Roman"/>
                <w:sz w:val="24"/>
                <w:szCs w:val="24"/>
              </w:rPr>
              <w:t>.</w:t>
            </w:r>
          </w:p>
        </w:tc>
      </w:tr>
    </w:tbl>
    <w:p w:rsidR="00BC1CB1" w:rsidRPr="00FF2985" w:rsidRDefault="00BC1CB1" w:rsidP="00210A10">
      <w:pPr>
        <w:rPr>
          <w:rFonts w:ascii="Times New Roman" w:hAnsi="Times New Roman"/>
          <w:sz w:val="24"/>
          <w:szCs w:val="24"/>
        </w:rPr>
      </w:pPr>
      <w:r>
        <w:rPr>
          <w:rFonts w:ascii="Times New Roman" w:hAnsi="Times New Roman"/>
          <w:sz w:val="24"/>
          <w:szCs w:val="24"/>
        </w:rPr>
        <w:t xml:space="preserve">   Посещенные  </w:t>
      </w:r>
      <w:r w:rsidRPr="00FF2985">
        <w:rPr>
          <w:rFonts w:ascii="Times New Roman" w:hAnsi="Times New Roman"/>
          <w:sz w:val="24"/>
          <w:szCs w:val="24"/>
        </w:rPr>
        <w:t>внеклассные мероприятия в ходе предметных недель показывают, что в целом предметные недели повышают у учащихся интерес к изучаемым предметам, повышают их образовательный уровень, приучают школьников к самостоятельности и развивают у них творчество.</w:t>
      </w:r>
      <w:r>
        <w:rPr>
          <w:rFonts w:ascii="Times New Roman" w:hAnsi="Times New Roman"/>
          <w:sz w:val="24"/>
          <w:szCs w:val="24"/>
        </w:rPr>
        <w:t xml:space="preserve"> Отмечена высокая степень активности учащихся в различных творческих  конкурсах, проводимых на всех уровнях.</w:t>
      </w:r>
    </w:p>
    <w:p w:rsidR="00BC1CB1" w:rsidRPr="00FF2985" w:rsidRDefault="00BC1CB1" w:rsidP="00210A10">
      <w:pPr>
        <w:rPr>
          <w:rFonts w:ascii="Times New Roman" w:hAnsi="Times New Roman"/>
          <w:sz w:val="24"/>
          <w:szCs w:val="24"/>
        </w:rPr>
      </w:pPr>
      <w:r>
        <w:rPr>
          <w:rFonts w:ascii="Times New Roman" w:hAnsi="Times New Roman"/>
          <w:sz w:val="24"/>
          <w:szCs w:val="24"/>
        </w:rPr>
        <w:t>Контроль над  работой  М</w:t>
      </w:r>
      <w:r w:rsidR="00BC3A25">
        <w:rPr>
          <w:rFonts w:ascii="Times New Roman" w:hAnsi="Times New Roman"/>
          <w:sz w:val="24"/>
          <w:szCs w:val="24"/>
        </w:rPr>
        <w:t>О  показал, что замечания по прошлому году  были учтены, повысилась работа по обобщению и  распространению педагогического опыта,</w:t>
      </w:r>
      <w:r w:rsidR="001A47B3">
        <w:rPr>
          <w:rFonts w:ascii="Times New Roman" w:hAnsi="Times New Roman"/>
          <w:sz w:val="24"/>
          <w:szCs w:val="24"/>
        </w:rPr>
        <w:t xml:space="preserve"> у каждого учителя </w:t>
      </w:r>
      <w:r w:rsidR="00BC3A25">
        <w:rPr>
          <w:rFonts w:ascii="Times New Roman" w:hAnsi="Times New Roman"/>
          <w:sz w:val="24"/>
          <w:szCs w:val="24"/>
        </w:rPr>
        <w:t xml:space="preserve"> </w:t>
      </w:r>
      <w:r w:rsidR="001A47B3">
        <w:rPr>
          <w:rFonts w:ascii="Times New Roman" w:hAnsi="Times New Roman"/>
          <w:sz w:val="24"/>
          <w:szCs w:val="24"/>
        </w:rPr>
        <w:t xml:space="preserve">была спланирована </w:t>
      </w:r>
      <w:r w:rsidR="00BC3A25">
        <w:rPr>
          <w:rFonts w:ascii="Times New Roman" w:hAnsi="Times New Roman"/>
          <w:sz w:val="24"/>
          <w:szCs w:val="24"/>
        </w:rPr>
        <w:t xml:space="preserve"> индивидуальная работа с ОД</w:t>
      </w:r>
      <w:r w:rsidR="001A47B3">
        <w:rPr>
          <w:rFonts w:ascii="Times New Roman" w:hAnsi="Times New Roman"/>
          <w:sz w:val="24"/>
          <w:szCs w:val="24"/>
        </w:rPr>
        <w:t>, по которой 1 раз в четверть учитель проводил анализ и  сдавал отчёт</w:t>
      </w:r>
      <w:r>
        <w:rPr>
          <w:rFonts w:ascii="Times New Roman" w:hAnsi="Times New Roman"/>
          <w:sz w:val="24"/>
          <w:szCs w:val="24"/>
        </w:rPr>
        <w:t>.   В новом</w:t>
      </w:r>
      <w:r w:rsidRPr="00FF2985">
        <w:rPr>
          <w:rFonts w:ascii="Times New Roman" w:hAnsi="Times New Roman"/>
          <w:sz w:val="24"/>
          <w:szCs w:val="24"/>
        </w:rPr>
        <w:t xml:space="preserve"> уч</w:t>
      </w:r>
      <w:r>
        <w:rPr>
          <w:rFonts w:ascii="Times New Roman" w:hAnsi="Times New Roman"/>
          <w:sz w:val="24"/>
          <w:szCs w:val="24"/>
        </w:rPr>
        <w:t xml:space="preserve">ебном </w:t>
      </w:r>
      <w:r w:rsidRPr="00FF2985">
        <w:rPr>
          <w:rFonts w:ascii="Times New Roman" w:hAnsi="Times New Roman"/>
          <w:sz w:val="24"/>
          <w:szCs w:val="24"/>
        </w:rPr>
        <w:t xml:space="preserve"> году необходимо продолжить совершенствование механизмов распространения педагогического опыта</w:t>
      </w:r>
      <w:r w:rsidR="001A47B3">
        <w:rPr>
          <w:rFonts w:ascii="Times New Roman" w:hAnsi="Times New Roman"/>
          <w:sz w:val="24"/>
          <w:szCs w:val="24"/>
        </w:rPr>
        <w:t>, системы работы с ОД</w:t>
      </w:r>
      <w:r>
        <w:rPr>
          <w:rFonts w:ascii="Times New Roman" w:hAnsi="Times New Roman"/>
          <w:sz w:val="24"/>
          <w:szCs w:val="24"/>
        </w:rPr>
        <w:t>.</w:t>
      </w:r>
    </w:p>
    <w:p w:rsidR="00BC1CB1" w:rsidRDefault="00F13535" w:rsidP="00F13535">
      <w:pPr>
        <w:spacing w:after="0" w:line="240" w:lineRule="auto"/>
        <w:ind w:left="644"/>
        <w:rPr>
          <w:rFonts w:ascii="Times New Roman" w:hAnsi="Times New Roman"/>
          <w:sz w:val="24"/>
          <w:szCs w:val="24"/>
        </w:rPr>
      </w:pPr>
      <w:r w:rsidRPr="00F13535">
        <w:rPr>
          <w:rFonts w:ascii="Times New Roman" w:hAnsi="Times New Roman"/>
          <w:b/>
          <w:sz w:val="24"/>
          <w:szCs w:val="24"/>
        </w:rPr>
        <w:t>По 6 направлению</w:t>
      </w:r>
      <w:r w:rsidR="00BC1CB1" w:rsidRPr="00F13535">
        <w:rPr>
          <w:rFonts w:ascii="Times New Roman" w:hAnsi="Times New Roman"/>
          <w:b/>
          <w:sz w:val="24"/>
          <w:szCs w:val="24"/>
        </w:rPr>
        <w:t xml:space="preserve"> «Сохранение</w:t>
      </w:r>
      <w:r w:rsidR="00993EB2" w:rsidRPr="00F13535">
        <w:rPr>
          <w:rFonts w:ascii="Times New Roman" w:hAnsi="Times New Roman"/>
          <w:b/>
          <w:sz w:val="24"/>
          <w:szCs w:val="24"/>
        </w:rPr>
        <w:t xml:space="preserve"> здоровья учащихся».</w:t>
      </w:r>
      <w:r w:rsidR="00993EB2">
        <w:rPr>
          <w:rFonts w:ascii="Times New Roman" w:hAnsi="Times New Roman"/>
          <w:sz w:val="24"/>
          <w:szCs w:val="24"/>
        </w:rPr>
        <w:t xml:space="preserve"> ВШК показывает</w:t>
      </w:r>
      <w:r w:rsidR="00BC1CB1" w:rsidRPr="00FF2985">
        <w:rPr>
          <w:rFonts w:ascii="Times New Roman" w:hAnsi="Times New Roman"/>
          <w:sz w:val="24"/>
          <w:szCs w:val="24"/>
        </w:rPr>
        <w:t>, что работа по решению педсовета «О здоровье» 2005</w:t>
      </w:r>
      <w:r w:rsidR="003D51FD">
        <w:rPr>
          <w:rFonts w:ascii="Times New Roman" w:hAnsi="Times New Roman"/>
          <w:sz w:val="24"/>
          <w:szCs w:val="24"/>
        </w:rPr>
        <w:t>-2006 учебного года  проводится  и совершенствуется и</w:t>
      </w:r>
      <w:r w:rsidR="00BC1CB1" w:rsidRPr="00FF2985">
        <w:rPr>
          <w:rFonts w:ascii="Times New Roman" w:hAnsi="Times New Roman"/>
          <w:sz w:val="24"/>
          <w:szCs w:val="24"/>
        </w:rPr>
        <w:t xml:space="preserve"> учителями</w:t>
      </w:r>
      <w:r w:rsidR="003D51FD">
        <w:rPr>
          <w:rFonts w:ascii="Times New Roman" w:hAnsi="Times New Roman"/>
          <w:sz w:val="24"/>
          <w:szCs w:val="24"/>
        </w:rPr>
        <w:t>,</w:t>
      </w:r>
      <w:r w:rsidR="00BC1CB1" w:rsidRPr="00FF2985">
        <w:rPr>
          <w:rFonts w:ascii="Times New Roman" w:hAnsi="Times New Roman"/>
          <w:sz w:val="24"/>
          <w:szCs w:val="24"/>
        </w:rPr>
        <w:t xml:space="preserve"> и классными рук</w:t>
      </w:r>
      <w:r w:rsidR="00BC1CB1">
        <w:rPr>
          <w:rFonts w:ascii="Times New Roman" w:hAnsi="Times New Roman"/>
          <w:sz w:val="24"/>
          <w:szCs w:val="24"/>
        </w:rPr>
        <w:t>оводителями.</w:t>
      </w:r>
      <w:r w:rsidR="00605ED4">
        <w:rPr>
          <w:rFonts w:ascii="Times New Roman" w:hAnsi="Times New Roman"/>
          <w:sz w:val="24"/>
          <w:szCs w:val="24"/>
        </w:rPr>
        <w:t xml:space="preserve"> Работа ОУ по данному направлению рассматривалась на аппаратном совещании с руководителями школ и получила положительную оценку. </w:t>
      </w:r>
      <w:r w:rsidR="00BC1CB1">
        <w:rPr>
          <w:rFonts w:ascii="Times New Roman" w:hAnsi="Times New Roman"/>
          <w:sz w:val="24"/>
          <w:szCs w:val="24"/>
        </w:rPr>
        <w:t xml:space="preserve"> Вместе с тем</w:t>
      </w:r>
      <w:r w:rsidR="00587C6A">
        <w:rPr>
          <w:rFonts w:ascii="Times New Roman" w:hAnsi="Times New Roman"/>
          <w:sz w:val="24"/>
          <w:szCs w:val="24"/>
        </w:rPr>
        <w:t xml:space="preserve"> всё также у учащихся  наблюдается много пропусков уроков по болезни. Необходимо взять на контроль вопрос о профилактике заболеваний. </w:t>
      </w:r>
    </w:p>
    <w:p w:rsidR="00BC1CB1" w:rsidRPr="00D11471" w:rsidRDefault="00BC1CB1" w:rsidP="00210A10">
      <w:pPr>
        <w:spacing w:after="0" w:line="240" w:lineRule="auto"/>
        <w:ind w:left="720"/>
        <w:rPr>
          <w:rFonts w:ascii="Times New Roman" w:hAnsi="Times New Roman"/>
          <w:sz w:val="24"/>
          <w:szCs w:val="24"/>
        </w:rPr>
      </w:pPr>
    </w:p>
    <w:p w:rsidR="00BC1CB1" w:rsidRPr="00D13622" w:rsidRDefault="00F13535" w:rsidP="00F13535">
      <w:pPr>
        <w:spacing w:after="0" w:line="240" w:lineRule="auto"/>
        <w:ind w:left="644"/>
        <w:rPr>
          <w:rFonts w:ascii="Times New Roman" w:hAnsi="Times New Roman"/>
          <w:sz w:val="24"/>
          <w:szCs w:val="24"/>
        </w:rPr>
      </w:pPr>
      <w:r w:rsidRPr="00F13535">
        <w:rPr>
          <w:rFonts w:ascii="Times New Roman" w:hAnsi="Times New Roman"/>
          <w:b/>
          <w:sz w:val="24"/>
          <w:szCs w:val="24"/>
        </w:rPr>
        <w:t>По 7 н</w:t>
      </w:r>
      <w:r w:rsidR="00BC1CB1" w:rsidRPr="00F13535">
        <w:rPr>
          <w:rFonts w:ascii="Times New Roman" w:hAnsi="Times New Roman"/>
          <w:b/>
          <w:sz w:val="24"/>
          <w:szCs w:val="24"/>
        </w:rPr>
        <w:t>аправ</w:t>
      </w:r>
      <w:r w:rsidRPr="00F13535">
        <w:rPr>
          <w:rFonts w:ascii="Times New Roman" w:hAnsi="Times New Roman"/>
          <w:b/>
          <w:sz w:val="24"/>
          <w:szCs w:val="24"/>
        </w:rPr>
        <w:t>лению</w:t>
      </w:r>
      <w:r w:rsidR="00BC1CB1" w:rsidRPr="00F13535">
        <w:rPr>
          <w:rFonts w:ascii="Times New Roman" w:hAnsi="Times New Roman"/>
          <w:b/>
          <w:sz w:val="24"/>
          <w:szCs w:val="24"/>
        </w:rPr>
        <w:t xml:space="preserve"> «Состояние учебно-матер</w:t>
      </w:r>
      <w:r w:rsidR="00993EB2" w:rsidRPr="00F13535">
        <w:rPr>
          <w:rFonts w:ascii="Times New Roman" w:hAnsi="Times New Roman"/>
          <w:b/>
          <w:sz w:val="24"/>
          <w:szCs w:val="24"/>
        </w:rPr>
        <w:t>иальной базы школы».</w:t>
      </w:r>
      <w:r w:rsidR="00993EB2">
        <w:rPr>
          <w:rFonts w:ascii="Times New Roman" w:hAnsi="Times New Roman"/>
          <w:sz w:val="24"/>
          <w:szCs w:val="24"/>
        </w:rPr>
        <w:t xml:space="preserve"> Проведены</w:t>
      </w:r>
      <w:r w:rsidR="00BC1CB1" w:rsidRPr="00D13622">
        <w:rPr>
          <w:rFonts w:ascii="Times New Roman" w:hAnsi="Times New Roman"/>
          <w:sz w:val="24"/>
          <w:szCs w:val="24"/>
        </w:rPr>
        <w:t xml:space="preserve"> проверки, рейды, смотры кабинетов, мастерских</w:t>
      </w:r>
      <w:r w:rsidR="00BC1CB1">
        <w:rPr>
          <w:rFonts w:ascii="Times New Roman" w:hAnsi="Times New Roman"/>
          <w:sz w:val="24"/>
          <w:szCs w:val="24"/>
        </w:rPr>
        <w:t>, столовой, спортзала</w:t>
      </w:r>
      <w:r w:rsidR="00993EB2">
        <w:rPr>
          <w:rFonts w:ascii="Times New Roman" w:hAnsi="Times New Roman"/>
          <w:sz w:val="24"/>
          <w:szCs w:val="24"/>
        </w:rPr>
        <w:t xml:space="preserve">. Проверено </w:t>
      </w:r>
      <w:r w:rsidR="00BC1CB1">
        <w:rPr>
          <w:rFonts w:ascii="Times New Roman" w:hAnsi="Times New Roman"/>
          <w:sz w:val="24"/>
          <w:szCs w:val="24"/>
        </w:rPr>
        <w:t xml:space="preserve"> методическое обеспечение учебного процесса</w:t>
      </w:r>
      <w:r w:rsidR="00BC1CB1" w:rsidRPr="00D13622">
        <w:rPr>
          <w:rFonts w:ascii="Times New Roman" w:hAnsi="Times New Roman"/>
          <w:sz w:val="24"/>
          <w:szCs w:val="24"/>
        </w:rPr>
        <w:t xml:space="preserve">, документация учебных кабинетов, вопрос о  пополнении кабинетов учебно-наглядными пособиями. </w:t>
      </w:r>
      <w:r w:rsidR="00587C6A">
        <w:rPr>
          <w:rFonts w:ascii="Times New Roman" w:hAnsi="Times New Roman"/>
          <w:sz w:val="24"/>
          <w:szCs w:val="24"/>
        </w:rPr>
        <w:t>Вся эта работа позволила значительно пополнить и  улучшить оформление школы. Вместе с тем необходимо продумать в учебных кабинетах оформление сменных стендов. Необходимо</w:t>
      </w:r>
      <w:r w:rsidR="00FA5A61">
        <w:rPr>
          <w:rFonts w:ascii="Times New Roman" w:hAnsi="Times New Roman"/>
          <w:sz w:val="24"/>
          <w:szCs w:val="24"/>
        </w:rPr>
        <w:t xml:space="preserve"> откорректировать  Положение о материальном стимулировании.</w:t>
      </w:r>
      <w:r w:rsidR="00BC1CB1" w:rsidRPr="00D13622">
        <w:rPr>
          <w:rFonts w:ascii="Times New Roman" w:hAnsi="Times New Roman"/>
          <w:sz w:val="24"/>
          <w:szCs w:val="24"/>
        </w:rPr>
        <w:t xml:space="preserve"> </w:t>
      </w:r>
    </w:p>
    <w:p w:rsidR="00BC1CB1" w:rsidRPr="00FF2985" w:rsidRDefault="00F13535" w:rsidP="00F13535">
      <w:pPr>
        <w:spacing w:after="0" w:line="240" w:lineRule="auto"/>
        <w:ind w:left="644"/>
        <w:jc w:val="both"/>
        <w:rPr>
          <w:rFonts w:ascii="Times New Roman" w:hAnsi="Times New Roman"/>
          <w:sz w:val="24"/>
          <w:szCs w:val="24"/>
        </w:rPr>
      </w:pPr>
      <w:r w:rsidRPr="00F13535">
        <w:rPr>
          <w:rFonts w:ascii="Times New Roman" w:hAnsi="Times New Roman"/>
          <w:b/>
          <w:sz w:val="24"/>
          <w:szCs w:val="24"/>
        </w:rPr>
        <w:t xml:space="preserve">По 8 направлению </w:t>
      </w:r>
      <w:r w:rsidR="00BC1CB1" w:rsidRPr="00F13535">
        <w:rPr>
          <w:rFonts w:ascii="Times New Roman" w:hAnsi="Times New Roman"/>
          <w:b/>
          <w:sz w:val="24"/>
          <w:szCs w:val="24"/>
        </w:rPr>
        <w:t>«Работа по подготовке к итоговой аттестации».</w:t>
      </w:r>
      <w:r w:rsidR="00BC1CB1" w:rsidRPr="00FF2985">
        <w:rPr>
          <w:rFonts w:ascii="Times New Roman" w:hAnsi="Times New Roman"/>
          <w:sz w:val="24"/>
          <w:szCs w:val="24"/>
        </w:rPr>
        <w:t xml:space="preserve"> </w:t>
      </w:r>
      <w:r w:rsidR="00993EB2">
        <w:rPr>
          <w:rFonts w:ascii="Times New Roman" w:hAnsi="Times New Roman"/>
          <w:sz w:val="24"/>
          <w:szCs w:val="24"/>
        </w:rPr>
        <w:t xml:space="preserve">Это направление </w:t>
      </w:r>
      <w:r w:rsidR="00BC1CB1" w:rsidRPr="00FF2985">
        <w:rPr>
          <w:rFonts w:ascii="Times New Roman" w:hAnsi="Times New Roman"/>
          <w:sz w:val="24"/>
          <w:szCs w:val="24"/>
        </w:rPr>
        <w:t xml:space="preserve"> на контроле в течение всего учебного года. План работы выполнен полностью по этому вопросу. Анализ итоговой а</w:t>
      </w:r>
      <w:r w:rsidR="00710F1B">
        <w:rPr>
          <w:rFonts w:ascii="Times New Roman" w:hAnsi="Times New Roman"/>
          <w:sz w:val="24"/>
          <w:szCs w:val="24"/>
        </w:rPr>
        <w:t xml:space="preserve">ттестации показывает, что работу </w:t>
      </w:r>
      <w:r w:rsidR="00BC1CB1" w:rsidRPr="00FF2985">
        <w:rPr>
          <w:rFonts w:ascii="Times New Roman" w:hAnsi="Times New Roman"/>
          <w:sz w:val="24"/>
          <w:szCs w:val="24"/>
        </w:rPr>
        <w:t xml:space="preserve"> по подготовке и пр</w:t>
      </w:r>
      <w:r w:rsidR="00710F1B">
        <w:rPr>
          <w:rFonts w:ascii="Times New Roman" w:hAnsi="Times New Roman"/>
          <w:sz w:val="24"/>
          <w:szCs w:val="24"/>
        </w:rPr>
        <w:t>оведению экзаме</w:t>
      </w:r>
      <w:r w:rsidR="001D24A7">
        <w:rPr>
          <w:rFonts w:ascii="Times New Roman" w:hAnsi="Times New Roman"/>
          <w:sz w:val="24"/>
          <w:szCs w:val="24"/>
        </w:rPr>
        <w:t xml:space="preserve">нов необходимо продолжать совершенствовать, апробировать </w:t>
      </w:r>
      <w:r w:rsidR="00710F1B">
        <w:rPr>
          <w:rFonts w:ascii="Times New Roman" w:hAnsi="Times New Roman"/>
          <w:sz w:val="24"/>
          <w:szCs w:val="24"/>
        </w:rPr>
        <w:t>новые методы и приёмы для повышения качества обучения.</w:t>
      </w:r>
    </w:p>
    <w:p w:rsidR="00C34831" w:rsidRDefault="00C34831" w:rsidP="00210A10">
      <w:pPr>
        <w:pStyle w:val="a4"/>
        <w:rPr>
          <w:rFonts w:ascii="Times New Roman" w:hAnsi="Times New Roman"/>
          <w:b/>
          <w:sz w:val="24"/>
          <w:szCs w:val="24"/>
        </w:rPr>
      </w:pPr>
    </w:p>
    <w:p w:rsidR="00BC1CB1" w:rsidRPr="004B595C" w:rsidRDefault="004B595C" w:rsidP="00210A10">
      <w:pPr>
        <w:pStyle w:val="a4"/>
        <w:rPr>
          <w:rFonts w:ascii="Times New Roman" w:hAnsi="Times New Roman"/>
          <w:b/>
          <w:sz w:val="24"/>
          <w:szCs w:val="24"/>
        </w:rPr>
      </w:pPr>
      <w:r>
        <w:rPr>
          <w:rFonts w:ascii="Times New Roman" w:hAnsi="Times New Roman"/>
          <w:b/>
          <w:sz w:val="24"/>
          <w:szCs w:val="24"/>
        </w:rPr>
        <w:t>Общий вывод по анализу ВШК</w:t>
      </w:r>
    </w:p>
    <w:p w:rsidR="00BC1CB1" w:rsidRPr="00AB6F8A" w:rsidRDefault="004B595C" w:rsidP="00210A10">
      <w:pPr>
        <w:rPr>
          <w:rFonts w:ascii="Times New Roman" w:hAnsi="Times New Roman"/>
          <w:sz w:val="24"/>
          <w:szCs w:val="24"/>
        </w:rPr>
      </w:pPr>
      <w:r>
        <w:rPr>
          <w:rFonts w:ascii="Times New Roman" w:hAnsi="Times New Roman"/>
          <w:sz w:val="24"/>
          <w:szCs w:val="24"/>
        </w:rPr>
        <w:t>-</w:t>
      </w:r>
      <w:r w:rsidR="00BC1CB1" w:rsidRPr="00FF2985">
        <w:rPr>
          <w:rFonts w:ascii="Times New Roman" w:hAnsi="Times New Roman"/>
          <w:sz w:val="24"/>
          <w:szCs w:val="24"/>
        </w:rPr>
        <w:t>В основном план ВШК выполнен, в течение года</w:t>
      </w:r>
      <w:r w:rsidR="00BC1CB1">
        <w:rPr>
          <w:rFonts w:ascii="Times New Roman" w:hAnsi="Times New Roman"/>
          <w:sz w:val="24"/>
          <w:szCs w:val="24"/>
        </w:rPr>
        <w:t xml:space="preserve"> в нем были </w:t>
      </w:r>
      <w:r w:rsidR="00BC1CB1" w:rsidRPr="00FF2985">
        <w:rPr>
          <w:rFonts w:ascii="Times New Roman" w:hAnsi="Times New Roman"/>
          <w:sz w:val="24"/>
          <w:szCs w:val="24"/>
        </w:rPr>
        <w:t xml:space="preserve"> изменения из-за семина</w:t>
      </w:r>
      <w:r w:rsidR="00BC1CB1">
        <w:rPr>
          <w:rFonts w:ascii="Times New Roman" w:hAnsi="Times New Roman"/>
          <w:sz w:val="24"/>
          <w:szCs w:val="24"/>
        </w:rPr>
        <w:t>ров, конк</w:t>
      </w:r>
      <w:r w:rsidR="00993EB2">
        <w:rPr>
          <w:rFonts w:ascii="Times New Roman" w:hAnsi="Times New Roman"/>
          <w:sz w:val="24"/>
          <w:szCs w:val="24"/>
        </w:rPr>
        <w:t>урсов, проверок, проводимых отделом образования</w:t>
      </w:r>
      <w:r w:rsidR="00BC1CB1">
        <w:rPr>
          <w:rFonts w:ascii="Times New Roman" w:hAnsi="Times New Roman"/>
          <w:sz w:val="24"/>
          <w:szCs w:val="24"/>
        </w:rPr>
        <w:t>, департаментом образования и науки и ТОГИРРО</w:t>
      </w:r>
      <w:r w:rsidR="00BC1CB1" w:rsidRPr="00FF2985">
        <w:rPr>
          <w:rFonts w:ascii="Times New Roman" w:hAnsi="Times New Roman"/>
          <w:sz w:val="24"/>
          <w:szCs w:val="24"/>
        </w:rPr>
        <w:t>.</w:t>
      </w:r>
      <w:r w:rsidR="00BC1CB1">
        <w:rPr>
          <w:rFonts w:ascii="Times New Roman" w:hAnsi="Times New Roman"/>
          <w:sz w:val="24"/>
          <w:szCs w:val="24"/>
        </w:rPr>
        <w:t xml:space="preserve">                                                                                                                                     </w:t>
      </w:r>
      <w:r w:rsidR="00F67716">
        <w:rPr>
          <w:rFonts w:ascii="Times New Roman" w:hAnsi="Times New Roman"/>
          <w:sz w:val="24"/>
          <w:szCs w:val="24"/>
        </w:rPr>
        <w:t xml:space="preserve">                                                </w:t>
      </w:r>
      <w:r>
        <w:rPr>
          <w:rFonts w:ascii="Times New Roman" w:hAnsi="Times New Roman"/>
          <w:sz w:val="24"/>
          <w:szCs w:val="24"/>
        </w:rPr>
        <w:t>-</w:t>
      </w:r>
      <w:r w:rsidR="00BC1CB1">
        <w:rPr>
          <w:rFonts w:ascii="Times New Roman" w:hAnsi="Times New Roman"/>
          <w:sz w:val="24"/>
          <w:szCs w:val="24"/>
        </w:rPr>
        <w:t xml:space="preserve">Через </w:t>
      </w:r>
      <w:r w:rsidR="00BC1CB1" w:rsidRPr="00FF2985">
        <w:rPr>
          <w:rFonts w:ascii="Times New Roman" w:hAnsi="Times New Roman"/>
          <w:sz w:val="24"/>
          <w:szCs w:val="24"/>
        </w:rPr>
        <w:t xml:space="preserve"> ВШК</w:t>
      </w:r>
      <w:r w:rsidR="00993EB2">
        <w:rPr>
          <w:rFonts w:ascii="Times New Roman" w:hAnsi="Times New Roman"/>
          <w:sz w:val="24"/>
          <w:szCs w:val="24"/>
        </w:rPr>
        <w:t xml:space="preserve"> осуществляется</w:t>
      </w:r>
      <w:r w:rsidR="00BC1CB1">
        <w:rPr>
          <w:rFonts w:ascii="Times New Roman" w:hAnsi="Times New Roman"/>
          <w:sz w:val="24"/>
          <w:szCs w:val="24"/>
        </w:rPr>
        <w:t xml:space="preserve"> постоянная диагно</w:t>
      </w:r>
      <w:r w:rsidR="00993EB2">
        <w:rPr>
          <w:rFonts w:ascii="Times New Roman" w:hAnsi="Times New Roman"/>
          <w:sz w:val="24"/>
          <w:szCs w:val="24"/>
        </w:rPr>
        <w:t>стика  состояния УВП, выявляются</w:t>
      </w:r>
      <w:r w:rsidR="00BC1CB1">
        <w:rPr>
          <w:rFonts w:ascii="Times New Roman" w:hAnsi="Times New Roman"/>
          <w:sz w:val="24"/>
          <w:szCs w:val="24"/>
        </w:rPr>
        <w:t xml:space="preserve"> </w:t>
      </w:r>
      <w:r w:rsidR="00BC1CB1" w:rsidRPr="00D13622">
        <w:rPr>
          <w:rFonts w:ascii="Times New Roman" w:hAnsi="Times New Roman"/>
          <w:sz w:val="24"/>
          <w:szCs w:val="24"/>
        </w:rPr>
        <w:t xml:space="preserve"> отклонения от запланированного результата в работе коллектива и</w:t>
      </w:r>
      <w:r w:rsidR="00BC1CB1">
        <w:rPr>
          <w:rFonts w:ascii="Times New Roman" w:hAnsi="Times New Roman"/>
          <w:sz w:val="24"/>
          <w:szCs w:val="24"/>
        </w:rPr>
        <w:t xml:space="preserve"> </w:t>
      </w:r>
      <w:r w:rsidR="00993EB2">
        <w:rPr>
          <w:rFonts w:ascii="Times New Roman" w:hAnsi="Times New Roman"/>
          <w:sz w:val="24"/>
          <w:szCs w:val="24"/>
        </w:rPr>
        <w:t xml:space="preserve">отдельных его членов, создаётся </w:t>
      </w:r>
      <w:r w:rsidR="00BC1CB1">
        <w:rPr>
          <w:rFonts w:ascii="Times New Roman" w:hAnsi="Times New Roman"/>
          <w:sz w:val="24"/>
          <w:szCs w:val="24"/>
        </w:rPr>
        <w:t xml:space="preserve">  обстановка</w:t>
      </w:r>
      <w:r w:rsidR="00BC1CB1" w:rsidRPr="00D13622">
        <w:rPr>
          <w:rFonts w:ascii="Times New Roman" w:hAnsi="Times New Roman"/>
          <w:sz w:val="24"/>
          <w:szCs w:val="24"/>
        </w:rPr>
        <w:t xml:space="preserve"> заинтересованности, доверия и совместного творчества «учитель – ученик», «руководитель – учитель».</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lastRenderedPageBreak/>
        <w:t>-</w:t>
      </w:r>
      <w:r w:rsidR="007A3AAB">
        <w:rPr>
          <w:rFonts w:ascii="Times New Roman" w:hAnsi="Times New Roman"/>
          <w:sz w:val="24"/>
          <w:szCs w:val="24"/>
        </w:rPr>
        <w:t xml:space="preserve">ВШК решает </w:t>
      </w:r>
      <w:r w:rsidR="00BC1CB1" w:rsidRPr="002F6843">
        <w:rPr>
          <w:rFonts w:ascii="Times New Roman" w:hAnsi="Times New Roman"/>
          <w:sz w:val="24"/>
          <w:szCs w:val="24"/>
        </w:rPr>
        <w:t xml:space="preserve"> задачу формирования  у учащихся ответственного  и заинтересованного отношения  к овладению знаниями, умениями и навыками.</w:t>
      </w:r>
      <w:r w:rsidR="00BC1CB1">
        <w:rPr>
          <w:rFonts w:ascii="Times New Roman" w:hAnsi="Times New Roman"/>
          <w:sz w:val="24"/>
          <w:szCs w:val="24"/>
        </w:rPr>
        <w:t xml:space="preserve">                                                                                                  </w:t>
      </w:r>
      <w:r>
        <w:rPr>
          <w:rFonts w:ascii="Times New Roman" w:hAnsi="Times New Roman"/>
          <w:sz w:val="24"/>
          <w:szCs w:val="24"/>
        </w:rPr>
        <w:t>-</w:t>
      </w:r>
      <w:r w:rsidR="007A3AAB">
        <w:rPr>
          <w:rFonts w:ascii="Times New Roman" w:hAnsi="Times New Roman"/>
          <w:sz w:val="24"/>
          <w:szCs w:val="24"/>
        </w:rPr>
        <w:t xml:space="preserve">ВШК помогает </w:t>
      </w:r>
      <w:r w:rsidR="00BC1CB1" w:rsidRPr="002F6843">
        <w:rPr>
          <w:rFonts w:ascii="Times New Roman" w:hAnsi="Times New Roman"/>
          <w:sz w:val="24"/>
          <w:szCs w:val="24"/>
        </w:rPr>
        <w:t xml:space="preserve"> </w:t>
      </w:r>
      <w:r w:rsidR="00BC1CB1">
        <w:rPr>
          <w:rFonts w:ascii="Times New Roman" w:hAnsi="Times New Roman"/>
          <w:sz w:val="24"/>
          <w:szCs w:val="24"/>
        </w:rPr>
        <w:t>о</w:t>
      </w:r>
      <w:r w:rsidR="00BC1CB1" w:rsidRPr="002F6843">
        <w:rPr>
          <w:rFonts w:ascii="Times New Roman" w:hAnsi="Times New Roman"/>
          <w:sz w:val="24"/>
          <w:szCs w:val="24"/>
        </w:rPr>
        <w:t>беспечить единство урочной и внеурочной</w:t>
      </w:r>
      <w:r w:rsidR="00BC1CB1">
        <w:rPr>
          <w:rFonts w:ascii="Times New Roman" w:hAnsi="Times New Roman"/>
          <w:sz w:val="24"/>
          <w:szCs w:val="24"/>
        </w:rPr>
        <w:t xml:space="preserve"> деятельности учителя через уроки, индивидуа</w:t>
      </w:r>
      <w:r w:rsidR="00710F1B">
        <w:rPr>
          <w:rFonts w:ascii="Times New Roman" w:hAnsi="Times New Roman"/>
          <w:sz w:val="24"/>
          <w:szCs w:val="24"/>
        </w:rPr>
        <w:t>льные  занятия  и дополн</w:t>
      </w:r>
      <w:r w:rsidR="00BC1CB1">
        <w:rPr>
          <w:rFonts w:ascii="Times New Roman" w:hAnsi="Times New Roman"/>
          <w:sz w:val="24"/>
          <w:szCs w:val="24"/>
        </w:rPr>
        <w:t xml:space="preserve">  образование</w:t>
      </w:r>
      <w:r w:rsidR="00BC1CB1" w:rsidRPr="002F6843">
        <w:rPr>
          <w:rFonts w:ascii="Times New Roman" w:hAnsi="Times New Roman"/>
          <w:sz w:val="24"/>
          <w:szCs w:val="24"/>
        </w:rPr>
        <w:t>.</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w:t>
      </w:r>
      <w:r>
        <w:rPr>
          <w:rFonts w:ascii="Times New Roman" w:hAnsi="Times New Roman"/>
          <w:sz w:val="24"/>
          <w:szCs w:val="24"/>
        </w:rPr>
        <w:t>-</w:t>
      </w:r>
      <w:r w:rsidR="00BC1CB1" w:rsidRPr="002F6843">
        <w:rPr>
          <w:rFonts w:ascii="Times New Roman" w:hAnsi="Times New Roman"/>
          <w:sz w:val="24"/>
          <w:szCs w:val="24"/>
        </w:rPr>
        <w:t>ВШК</w:t>
      </w:r>
      <w:r w:rsidR="007A3AAB">
        <w:rPr>
          <w:rFonts w:ascii="Times New Roman" w:hAnsi="Times New Roman"/>
          <w:sz w:val="24"/>
          <w:szCs w:val="24"/>
        </w:rPr>
        <w:t xml:space="preserve"> способствует </w:t>
      </w:r>
      <w:r w:rsidR="00BC1CB1">
        <w:rPr>
          <w:rFonts w:ascii="Times New Roman" w:hAnsi="Times New Roman"/>
          <w:sz w:val="24"/>
          <w:szCs w:val="24"/>
        </w:rPr>
        <w:t xml:space="preserve"> </w:t>
      </w:r>
      <w:r w:rsidR="00BC1CB1" w:rsidRPr="002F6843">
        <w:rPr>
          <w:rFonts w:ascii="Times New Roman" w:hAnsi="Times New Roman"/>
          <w:sz w:val="24"/>
          <w:szCs w:val="24"/>
        </w:rPr>
        <w:t xml:space="preserve"> </w:t>
      </w:r>
      <w:r w:rsidR="00BC1CB1">
        <w:rPr>
          <w:rFonts w:ascii="Times New Roman" w:hAnsi="Times New Roman"/>
          <w:sz w:val="24"/>
          <w:szCs w:val="24"/>
        </w:rPr>
        <w:t xml:space="preserve">повышению  ответственности  учителей, осуществляющих </w:t>
      </w:r>
      <w:r w:rsidR="00BC1CB1" w:rsidRPr="002F6843">
        <w:rPr>
          <w:rFonts w:ascii="Times New Roman" w:hAnsi="Times New Roman"/>
          <w:sz w:val="24"/>
          <w:szCs w:val="24"/>
        </w:rPr>
        <w:t xml:space="preserve"> внедрение новых, передовых, инновационных, интенсивных методов и приемов работы в практику преподавания учебных дисциплин.</w:t>
      </w:r>
      <w:r w:rsidR="00BC1CB1">
        <w:rPr>
          <w:rFonts w:ascii="Times New Roman" w:hAnsi="Times New Roman"/>
          <w:sz w:val="24"/>
          <w:szCs w:val="24"/>
        </w:rPr>
        <w:t xml:space="preserve">                                                                                                                                               </w:t>
      </w:r>
      <w:r w:rsidR="007A3AAB">
        <w:rPr>
          <w:rFonts w:ascii="Times New Roman" w:hAnsi="Times New Roman"/>
          <w:sz w:val="24"/>
          <w:szCs w:val="24"/>
        </w:rPr>
        <w:t xml:space="preserve">    </w:t>
      </w:r>
      <w:r>
        <w:rPr>
          <w:rFonts w:ascii="Times New Roman" w:hAnsi="Times New Roman"/>
          <w:sz w:val="24"/>
          <w:szCs w:val="24"/>
        </w:rPr>
        <w:t>-</w:t>
      </w:r>
      <w:r w:rsidR="009D4D4E">
        <w:rPr>
          <w:rFonts w:ascii="Times New Roman" w:hAnsi="Times New Roman"/>
          <w:sz w:val="24"/>
          <w:szCs w:val="24"/>
        </w:rPr>
        <w:t>В течение 2014/2015</w:t>
      </w:r>
      <w:r w:rsidR="00BC1CB1" w:rsidRPr="002F6843">
        <w:rPr>
          <w:rFonts w:ascii="Times New Roman" w:hAnsi="Times New Roman"/>
          <w:sz w:val="24"/>
          <w:szCs w:val="24"/>
        </w:rPr>
        <w:t xml:space="preserve"> учебного года </w:t>
      </w:r>
      <w:r w:rsidR="007A3AAB">
        <w:rPr>
          <w:rFonts w:ascii="Times New Roman" w:hAnsi="Times New Roman"/>
          <w:sz w:val="24"/>
          <w:szCs w:val="24"/>
        </w:rPr>
        <w:t>совершенствуется</w:t>
      </w:r>
      <w:r w:rsidR="00BC1CB1">
        <w:rPr>
          <w:rFonts w:ascii="Times New Roman" w:hAnsi="Times New Roman"/>
          <w:sz w:val="24"/>
          <w:szCs w:val="24"/>
        </w:rPr>
        <w:t xml:space="preserve">  система  контроля  над</w:t>
      </w:r>
      <w:r w:rsidR="00BC1CB1" w:rsidRPr="002F6843">
        <w:rPr>
          <w:rFonts w:ascii="Times New Roman" w:hAnsi="Times New Roman"/>
          <w:sz w:val="24"/>
          <w:szCs w:val="24"/>
        </w:rPr>
        <w:t xml:space="preserve"> состоянием и ведением школьной документации.</w:t>
      </w:r>
    </w:p>
    <w:p w:rsidR="00BC1CB1" w:rsidRPr="00AB6F8A" w:rsidRDefault="00C34831" w:rsidP="00210A10">
      <w:pPr>
        <w:rPr>
          <w:rFonts w:ascii="Times New Roman" w:hAnsi="Times New Roman"/>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xml:space="preserve">.   </w:t>
      </w:r>
      <w:r w:rsidRPr="00CF7389">
        <w:rPr>
          <w:rFonts w:ascii="Times New Roman" w:hAnsi="Times New Roman"/>
          <w:b/>
          <w:bCs/>
          <w:sz w:val="24"/>
          <w:szCs w:val="24"/>
        </w:rPr>
        <w:t xml:space="preserve">    </w:t>
      </w:r>
      <w:r>
        <w:rPr>
          <w:rFonts w:ascii="Times New Roman" w:hAnsi="Times New Roman"/>
          <w:b/>
          <w:bCs/>
          <w:sz w:val="24"/>
          <w:szCs w:val="24"/>
        </w:rPr>
        <w:t xml:space="preserve">6. Анализ </w:t>
      </w:r>
      <w:r w:rsidR="00BC1CB1" w:rsidRPr="00AB6F8A">
        <w:rPr>
          <w:rFonts w:ascii="Times New Roman" w:hAnsi="Times New Roman"/>
          <w:b/>
          <w:bCs/>
          <w:sz w:val="24"/>
          <w:szCs w:val="24"/>
        </w:rPr>
        <w:t xml:space="preserve"> посещаемости, заболеваемости учащихся</w:t>
      </w:r>
    </w:p>
    <w:p w:rsidR="00E9138F" w:rsidRDefault="00617AE3" w:rsidP="00210A10">
      <w:pPr>
        <w:rPr>
          <w:rFonts w:ascii="Times New Roman" w:hAnsi="Times New Roman"/>
          <w:sz w:val="24"/>
          <w:szCs w:val="24"/>
        </w:rPr>
      </w:pPr>
      <w:r>
        <w:rPr>
          <w:rFonts w:ascii="Times New Roman" w:hAnsi="Times New Roman"/>
          <w:sz w:val="24"/>
          <w:szCs w:val="24"/>
        </w:rPr>
        <w:t>В 2015/2016</w:t>
      </w:r>
      <w:r w:rsidR="00BC1CB1" w:rsidRPr="00FF2985">
        <w:rPr>
          <w:rFonts w:ascii="Times New Roman" w:hAnsi="Times New Roman"/>
          <w:sz w:val="24"/>
          <w:szCs w:val="24"/>
        </w:rPr>
        <w:t xml:space="preserve"> </w:t>
      </w:r>
      <w:r w:rsidR="007A3AAB">
        <w:rPr>
          <w:rFonts w:ascii="Times New Roman" w:hAnsi="Times New Roman"/>
          <w:sz w:val="24"/>
          <w:szCs w:val="24"/>
        </w:rPr>
        <w:t>учебном году коллектив продолжает</w:t>
      </w:r>
      <w:r w:rsidR="00BC1CB1" w:rsidRPr="00FF2985">
        <w:rPr>
          <w:rFonts w:ascii="Times New Roman" w:hAnsi="Times New Roman"/>
          <w:sz w:val="24"/>
          <w:szCs w:val="24"/>
        </w:rPr>
        <w:t xml:space="preserve"> работу по созданию условий для сохранения здоровья участников учебно-воспитательного процесса как приоритетного направления государственной политики в соответствии с Законом РФ «Об образовании» и</w:t>
      </w:r>
      <w:r w:rsidR="00BC1CB1">
        <w:rPr>
          <w:rFonts w:ascii="Times New Roman" w:hAnsi="Times New Roman"/>
          <w:sz w:val="24"/>
          <w:szCs w:val="24"/>
        </w:rPr>
        <w:t xml:space="preserve"> инициативой Президента РФ «Наша новая школа».</w:t>
      </w:r>
      <w:r w:rsidR="007A3AAB">
        <w:rPr>
          <w:rFonts w:ascii="Times New Roman" w:hAnsi="Times New Roman"/>
          <w:sz w:val="24"/>
          <w:szCs w:val="24"/>
        </w:rPr>
        <w:t xml:space="preserve"> Решается </w:t>
      </w:r>
      <w:r w:rsidR="00BC1CB1" w:rsidRPr="00FF2985">
        <w:rPr>
          <w:rFonts w:ascii="Times New Roman" w:hAnsi="Times New Roman"/>
          <w:sz w:val="24"/>
          <w:szCs w:val="24"/>
        </w:rPr>
        <w:t xml:space="preserve"> задача использования здоровьесберегающих</w:t>
      </w:r>
      <w:r w:rsidR="00C931F7">
        <w:rPr>
          <w:rFonts w:ascii="Times New Roman" w:hAnsi="Times New Roman"/>
          <w:sz w:val="24"/>
          <w:szCs w:val="24"/>
        </w:rPr>
        <w:t xml:space="preserve"> </w:t>
      </w:r>
      <w:r w:rsidR="00C92789">
        <w:rPr>
          <w:rFonts w:ascii="Times New Roman" w:hAnsi="Times New Roman"/>
          <w:sz w:val="24"/>
          <w:szCs w:val="24"/>
        </w:rPr>
        <w:t xml:space="preserve"> </w:t>
      </w:r>
      <w:r w:rsidR="00BC1CB1" w:rsidRPr="00FF2985">
        <w:rPr>
          <w:rFonts w:ascii="Times New Roman" w:hAnsi="Times New Roman"/>
          <w:sz w:val="24"/>
          <w:szCs w:val="24"/>
        </w:rPr>
        <w:t>технологий в урочной и вне</w:t>
      </w:r>
      <w:r w:rsidR="00BC1CB1">
        <w:rPr>
          <w:rFonts w:ascii="Times New Roman" w:hAnsi="Times New Roman"/>
          <w:sz w:val="24"/>
          <w:szCs w:val="24"/>
        </w:rPr>
        <w:t xml:space="preserve">урочной деятельности. </w:t>
      </w:r>
      <w:r w:rsidR="007A3AAB">
        <w:rPr>
          <w:rFonts w:ascii="Times New Roman" w:hAnsi="Times New Roman"/>
          <w:sz w:val="24"/>
          <w:szCs w:val="24"/>
        </w:rPr>
        <w:t xml:space="preserve">                      </w:t>
      </w:r>
      <w:r w:rsidR="00BC1CB1">
        <w:rPr>
          <w:rFonts w:ascii="Times New Roman" w:hAnsi="Times New Roman"/>
          <w:sz w:val="24"/>
          <w:szCs w:val="24"/>
        </w:rPr>
        <w:t xml:space="preserve">Проведено совещание </w:t>
      </w:r>
      <w:r w:rsidR="00293F9B">
        <w:rPr>
          <w:rFonts w:ascii="Times New Roman" w:hAnsi="Times New Roman"/>
          <w:sz w:val="24"/>
          <w:szCs w:val="24"/>
        </w:rPr>
        <w:t xml:space="preserve"> по этому вопросу,</w:t>
      </w:r>
      <w:r>
        <w:rPr>
          <w:rFonts w:ascii="Times New Roman" w:hAnsi="Times New Roman"/>
          <w:sz w:val="24"/>
          <w:szCs w:val="24"/>
        </w:rPr>
        <w:t xml:space="preserve"> применяется </w:t>
      </w:r>
      <w:r w:rsidR="00293F9B">
        <w:rPr>
          <w:rFonts w:ascii="Times New Roman" w:hAnsi="Times New Roman"/>
          <w:sz w:val="24"/>
          <w:szCs w:val="24"/>
        </w:rPr>
        <w:t xml:space="preserve"> разработан</w:t>
      </w:r>
      <w:r>
        <w:rPr>
          <w:rFonts w:ascii="Times New Roman" w:hAnsi="Times New Roman"/>
          <w:sz w:val="24"/>
          <w:szCs w:val="24"/>
        </w:rPr>
        <w:t>н</w:t>
      </w:r>
      <w:r w:rsidR="00293F9B">
        <w:rPr>
          <w:rFonts w:ascii="Times New Roman" w:hAnsi="Times New Roman"/>
          <w:sz w:val="24"/>
          <w:szCs w:val="24"/>
        </w:rPr>
        <w:t>а</w:t>
      </w:r>
      <w:r>
        <w:rPr>
          <w:rFonts w:ascii="Times New Roman" w:hAnsi="Times New Roman"/>
          <w:sz w:val="24"/>
          <w:szCs w:val="24"/>
        </w:rPr>
        <w:t>я</w:t>
      </w:r>
      <w:r w:rsidR="00293F9B">
        <w:rPr>
          <w:rFonts w:ascii="Times New Roman" w:hAnsi="Times New Roman"/>
          <w:sz w:val="24"/>
          <w:szCs w:val="24"/>
        </w:rPr>
        <w:t xml:space="preserve"> </w:t>
      </w:r>
      <w:r w:rsidR="00720C92">
        <w:rPr>
          <w:rFonts w:ascii="Times New Roman" w:hAnsi="Times New Roman"/>
          <w:sz w:val="24"/>
          <w:szCs w:val="24"/>
        </w:rPr>
        <w:t xml:space="preserve"> </w:t>
      </w:r>
      <w:r w:rsidR="00293F9B">
        <w:rPr>
          <w:rFonts w:ascii="Times New Roman" w:hAnsi="Times New Roman"/>
          <w:sz w:val="24"/>
          <w:szCs w:val="24"/>
        </w:rPr>
        <w:t>схема</w:t>
      </w:r>
      <w:r w:rsidR="00720C92">
        <w:rPr>
          <w:rFonts w:ascii="Times New Roman" w:hAnsi="Times New Roman"/>
          <w:sz w:val="24"/>
          <w:szCs w:val="24"/>
        </w:rPr>
        <w:t xml:space="preserve"> анализа урока с учётом здоровьесберегающих компонентов, посещены уроки с целью изучения данного вопроса</w:t>
      </w:r>
      <w:r w:rsidR="004D482A">
        <w:rPr>
          <w:rFonts w:ascii="Times New Roman" w:hAnsi="Times New Roman"/>
          <w:sz w:val="24"/>
          <w:szCs w:val="24"/>
        </w:rPr>
        <w:t xml:space="preserve">. </w:t>
      </w:r>
      <w:r w:rsidR="00D22E93">
        <w:rPr>
          <w:rFonts w:ascii="Times New Roman" w:hAnsi="Times New Roman"/>
          <w:sz w:val="24"/>
          <w:szCs w:val="24"/>
        </w:rPr>
        <w:t xml:space="preserve"> С</w:t>
      </w:r>
      <w:r w:rsidR="00BC1CB1" w:rsidRPr="00FF2985">
        <w:rPr>
          <w:rFonts w:ascii="Times New Roman" w:hAnsi="Times New Roman"/>
          <w:sz w:val="24"/>
          <w:szCs w:val="24"/>
        </w:rPr>
        <w:t>оставл</w:t>
      </w:r>
      <w:r w:rsidR="007A3AAB">
        <w:rPr>
          <w:rFonts w:ascii="Times New Roman" w:hAnsi="Times New Roman"/>
          <w:sz w:val="24"/>
          <w:szCs w:val="24"/>
        </w:rPr>
        <w:t>ен план работы на 201</w:t>
      </w:r>
      <w:r>
        <w:rPr>
          <w:rFonts w:ascii="Times New Roman" w:hAnsi="Times New Roman"/>
          <w:sz w:val="24"/>
          <w:szCs w:val="24"/>
        </w:rPr>
        <w:t>4/2015</w:t>
      </w:r>
      <w:r w:rsidR="00BC1CB1">
        <w:rPr>
          <w:rFonts w:ascii="Times New Roman" w:hAnsi="Times New Roman"/>
          <w:sz w:val="24"/>
          <w:szCs w:val="24"/>
        </w:rPr>
        <w:t xml:space="preserve"> уч. год  по сохранению и укреплению здоровья участников учебно-воспитательного процесса</w:t>
      </w:r>
      <w:r w:rsidR="00BC1CB1" w:rsidRPr="00FF2985">
        <w:rPr>
          <w:rFonts w:ascii="Times New Roman" w:hAnsi="Times New Roman"/>
          <w:sz w:val="24"/>
          <w:szCs w:val="24"/>
        </w:rPr>
        <w:t>.</w:t>
      </w:r>
      <w:r w:rsidR="00020040">
        <w:rPr>
          <w:rFonts w:ascii="Times New Roman" w:hAnsi="Times New Roman"/>
          <w:sz w:val="24"/>
          <w:szCs w:val="24"/>
        </w:rPr>
        <w:t xml:space="preserve">  </w:t>
      </w:r>
      <w:r w:rsidR="00BC1CB1">
        <w:rPr>
          <w:rFonts w:ascii="Times New Roman" w:hAnsi="Times New Roman"/>
          <w:sz w:val="24"/>
          <w:szCs w:val="24"/>
        </w:rPr>
        <w:t xml:space="preserve">В процессе </w:t>
      </w:r>
      <w:r w:rsidR="00D22E93">
        <w:rPr>
          <w:rFonts w:ascii="Times New Roman" w:hAnsi="Times New Roman"/>
          <w:sz w:val="24"/>
          <w:szCs w:val="24"/>
        </w:rPr>
        <w:t xml:space="preserve">обучения детей учителя учитывают </w:t>
      </w:r>
      <w:r w:rsidR="00BC1CB1">
        <w:rPr>
          <w:rFonts w:ascii="Times New Roman" w:hAnsi="Times New Roman"/>
          <w:sz w:val="24"/>
          <w:szCs w:val="24"/>
        </w:rPr>
        <w:t xml:space="preserve"> результ</w:t>
      </w:r>
      <w:r>
        <w:rPr>
          <w:rFonts w:ascii="Times New Roman" w:hAnsi="Times New Roman"/>
          <w:sz w:val="24"/>
          <w:szCs w:val="24"/>
        </w:rPr>
        <w:t>аты медицинского осмотра за 2014/2015</w:t>
      </w:r>
      <w:r w:rsidR="007A3AAB">
        <w:rPr>
          <w:rFonts w:ascii="Times New Roman" w:hAnsi="Times New Roman"/>
          <w:sz w:val="24"/>
          <w:szCs w:val="24"/>
        </w:rPr>
        <w:t xml:space="preserve"> г.г</w:t>
      </w:r>
      <w:r w:rsidR="00D22E93">
        <w:rPr>
          <w:rFonts w:ascii="Times New Roman" w:hAnsi="Times New Roman"/>
          <w:sz w:val="24"/>
          <w:szCs w:val="24"/>
        </w:rPr>
        <w:t xml:space="preserve"> </w:t>
      </w:r>
    </w:p>
    <w:p w:rsidR="00BC1CB1" w:rsidRDefault="007A3AAB" w:rsidP="00210A10">
      <w:pPr>
        <w:rPr>
          <w:rFonts w:ascii="Times New Roman" w:hAnsi="Times New Roman"/>
          <w:sz w:val="24"/>
          <w:szCs w:val="24"/>
        </w:rPr>
      </w:pPr>
      <w:r>
        <w:rPr>
          <w:rFonts w:ascii="Times New Roman" w:hAnsi="Times New Roman"/>
          <w:sz w:val="24"/>
          <w:szCs w:val="24"/>
        </w:rPr>
        <w:t xml:space="preserve">На уроках проводятся </w:t>
      </w:r>
      <w:r w:rsidR="00BC1CB1">
        <w:rPr>
          <w:rFonts w:ascii="Times New Roman" w:hAnsi="Times New Roman"/>
          <w:sz w:val="24"/>
          <w:szCs w:val="24"/>
        </w:rPr>
        <w:t xml:space="preserve"> упражнения для глаз, для формирования правильной осанки и т.д. Размещение учащихся в</w:t>
      </w:r>
      <w:r w:rsidR="00D22E93">
        <w:rPr>
          <w:rFonts w:ascii="Times New Roman" w:hAnsi="Times New Roman"/>
          <w:sz w:val="24"/>
          <w:szCs w:val="24"/>
        </w:rPr>
        <w:t xml:space="preserve"> учебных кабинетах произведено</w:t>
      </w:r>
      <w:r w:rsidR="00BC1CB1">
        <w:rPr>
          <w:rFonts w:ascii="Times New Roman" w:hAnsi="Times New Roman"/>
          <w:sz w:val="24"/>
          <w:szCs w:val="24"/>
        </w:rPr>
        <w:t xml:space="preserve"> с учетом индивидуального здоровья каждого  ученика. </w:t>
      </w:r>
      <w:r w:rsidR="00BC1CB1" w:rsidRPr="00FF2985">
        <w:rPr>
          <w:rFonts w:ascii="Times New Roman" w:hAnsi="Times New Roman"/>
          <w:sz w:val="24"/>
          <w:szCs w:val="24"/>
        </w:rPr>
        <w:t xml:space="preserve"> В планы воспитательной работ</w:t>
      </w:r>
      <w:r w:rsidR="00D22E93">
        <w:rPr>
          <w:rFonts w:ascii="Times New Roman" w:hAnsi="Times New Roman"/>
          <w:sz w:val="24"/>
          <w:szCs w:val="24"/>
        </w:rPr>
        <w:t xml:space="preserve">ы классные руководители включают </w:t>
      </w:r>
      <w:r w:rsidR="00BC1CB1" w:rsidRPr="00FF2985">
        <w:rPr>
          <w:rFonts w:ascii="Times New Roman" w:hAnsi="Times New Roman"/>
          <w:sz w:val="24"/>
          <w:szCs w:val="24"/>
        </w:rPr>
        <w:t xml:space="preserve"> ежемесячные классные часы о здоровье.</w:t>
      </w:r>
      <w:r w:rsidR="00BC1CB1">
        <w:rPr>
          <w:rFonts w:ascii="Times New Roman" w:hAnsi="Times New Roman"/>
          <w:sz w:val="24"/>
          <w:szCs w:val="24"/>
        </w:rPr>
        <w:t xml:space="preserve">                                                                                                                                                          </w:t>
      </w:r>
      <w:r w:rsidR="00D22E93">
        <w:rPr>
          <w:rFonts w:ascii="Times New Roman" w:hAnsi="Times New Roman"/>
          <w:sz w:val="24"/>
          <w:szCs w:val="24"/>
        </w:rPr>
        <w:t xml:space="preserve">                                                                  </w:t>
      </w:r>
      <w:r w:rsidR="00BC1CB1">
        <w:rPr>
          <w:rFonts w:ascii="Times New Roman" w:hAnsi="Times New Roman"/>
          <w:sz w:val="24"/>
          <w:szCs w:val="24"/>
        </w:rPr>
        <w:t xml:space="preserve"> </w:t>
      </w:r>
      <w:r w:rsidR="00BC1CB1" w:rsidRPr="00FF2985">
        <w:rPr>
          <w:rFonts w:ascii="Times New Roman" w:hAnsi="Times New Roman"/>
          <w:sz w:val="24"/>
          <w:szCs w:val="24"/>
        </w:rPr>
        <w:t xml:space="preserve">В планировании таких предметов как биология, обществознание, </w:t>
      </w:r>
      <w:r w:rsidR="00BC1CB1">
        <w:rPr>
          <w:rFonts w:ascii="Times New Roman" w:hAnsi="Times New Roman"/>
          <w:sz w:val="24"/>
          <w:szCs w:val="24"/>
        </w:rPr>
        <w:t>ОБЖ выделены темы</w:t>
      </w:r>
      <w:r w:rsidR="00D22E93">
        <w:rPr>
          <w:rFonts w:ascii="Times New Roman" w:hAnsi="Times New Roman"/>
          <w:sz w:val="24"/>
          <w:szCs w:val="24"/>
        </w:rPr>
        <w:t xml:space="preserve"> о ЗОЖ. Регулярно  осуществляется </w:t>
      </w:r>
      <w:r w:rsidR="00BC1CB1">
        <w:rPr>
          <w:rFonts w:ascii="Times New Roman" w:hAnsi="Times New Roman"/>
          <w:sz w:val="24"/>
          <w:szCs w:val="24"/>
        </w:rPr>
        <w:t xml:space="preserve"> контроль над </w:t>
      </w:r>
      <w:r w:rsidR="00BC1CB1" w:rsidRPr="00FF2985">
        <w:rPr>
          <w:rFonts w:ascii="Times New Roman" w:hAnsi="Times New Roman"/>
          <w:sz w:val="24"/>
          <w:szCs w:val="24"/>
        </w:rPr>
        <w:t>посещаемостью</w:t>
      </w:r>
      <w:r w:rsidR="00BC1CB1">
        <w:rPr>
          <w:rFonts w:ascii="Times New Roman" w:hAnsi="Times New Roman"/>
          <w:sz w:val="24"/>
          <w:szCs w:val="24"/>
        </w:rPr>
        <w:t>, пропусками уроков по болезни.</w:t>
      </w:r>
    </w:p>
    <w:p w:rsidR="00BC1CB1" w:rsidRPr="00FF2985" w:rsidRDefault="00BC1CB1" w:rsidP="00210A10">
      <w:pPr>
        <w:rPr>
          <w:rFonts w:ascii="Times New Roman" w:hAnsi="Times New Roman"/>
          <w:b/>
          <w:sz w:val="24"/>
          <w:szCs w:val="24"/>
        </w:rPr>
      </w:pPr>
      <w:r>
        <w:rPr>
          <w:rFonts w:ascii="Times New Roman" w:hAnsi="Times New Roman"/>
          <w:b/>
          <w:sz w:val="24"/>
          <w:szCs w:val="24"/>
        </w:rPr>
        <w:t>Пропус</w:t>
      </w:r>
      <w:r w:rsidR="000B0F78">
        <w:rPr>
          <w:rFonts w:ascii="Times New Roman" w:hAnsi="Times New Roman"/>
          <w:b/>
          <w:sz w:val="24"/>
          <w:szCs w:val="24"/>
        </w:rPr>
        <w:t>ки по болезни в сравнении за пять  лет</w:t>
      </w:r>
      <w:r>
        <w:rPr>
          <w:rFonts w:ascii="Times New Roman" w:hAnsi="Times New Roman"/>
          <w:b/>
          <w:sz w:val="24"/>
          <w:szCs w:val="24"/>
        </w:rPr>
        <w:t>.</w:t>
      </w:r>
    </w:p>
    <w:tbl>
      <w:tblPr>
        <w:tblpPr w:leftFromText="180" w:rightFromText="180" w:vertAnchor="text" w:tblpY="1"/>
        <w:tblOverlap w:val="neve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2255"/>
        <w:gridCol w:w="2409"/>
        <w:gridCol w:w="2127"/>
      </w:tblGrid>
      <w:tr w:rsidR="00BC1CB1" w:rsidRPr="00F17CE2" w:rsidTr="00617AE3">
        <w:tc>
          <w:tcPr>
            <w:tcW w:w="1243"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Класс</w:t>
            </w:r>
          </w:p>
        </w:tc>
        <w:tc>
          <w:tcPr>
            <w:tcW w:w="2255"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Всего уроков по болезни</w:t>
            </w:r>
          </w:p>
        </w:tc>
        <w:tc>
          <w:tcPr>
            <w:tcW w:w="2409"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Уроков по болезни на 1 ученика</w:t>
            </w:r>
          </w:p>
        </w:tc>
        <w:tc>
          <w:tcPr>
            <w:tcW w:w="2127" w:type="dxa"/>
            <w:shd w:val="clear" w:color="auto" w:fill="FFFFFF"/>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Не болело за год учеников</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2008/2009</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5574</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31</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40</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2009/2010</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3030</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18,6</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46</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2010/2011</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5086</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34,1</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37</w:t>
            </w:r>
          </w:p>
        </w:tc>
      </w:tr>
      <w:tr w:rsidR="00BC1CB1" w:rsidRPr="00F17CE2" w:rsidTr="00617AE3">
        <w:tc>
          <w:tcPr>
            <w:tcW w:w="1243"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2011/2012</w:t>
            </w:r>
          </w:p>
        </w:tc>
        <w:tc>
          <w:tcPr>
            <w:tcW w:w="2255"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3600</w:t>
            </w:r>
          </w:p>
        </w:tc>
        <w:tc>
          <w:tcPr>
            <w:tcW w:w="2409"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23</w:t>
            </w:r>
          </w:p>
        </w:tc>
        <w:tc>
          <w:tcPr>
            <w:tcW w:w="2127" w:type="dxa"/>
            <w:shd w:val="clear" w:color="auto" w:fill="FFFFFF"/>
            <w:vAlign w:val="center"/>
          </w:tcPr>
          <w:p w:rsidR="00BC1CB1" w:rsidRPr="00F17CE2" w:rsidRDefault="00BC1CB1" w:rsidP="00617AE3">
            <w:pPr>
              <w:jc w:val="center"/>
              <w:rPr>
                <w:rFonts w:ascii="Times New Roman" w:hAnsi="Times New Roman"/>
                <w:sz w:val="16"/>
                <w:szCs w:val="16"/>
              </w:rPr>
            </w:pPr>
            <w:r w:rsidRPr="00F17CE2">
              <w:rPr>
                <w:rFonts w:ascii="Times New Roman" w:hAnsi="Times New Roman"/>
                <w:sz w:val="16"/>
                <w:szCs w:val="16"/>
              </w:rPr>
              <w:t>42</w:t>
            </w:r>
          </w:p>
        </w:tc>
      </w:tr>
      <w:tr w:rsidR="000B0F78" w:rsidRPr="00F17CE2" w:rsidTr="00617AE3">
        <w:tc>
          <w:tcPr>
            <w:tcW w:w="1243"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2012/2013</w:t>
            </w:r>
          </w:p>
        </w:tc>
        <w:tc>
          <w:tcPr>
            <w:tcW w:w="2255"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4067</w:t>
            </w:r>
          </w:p>
        </w:tc>
        <w:tc>
          <w:tcPr>
            <w:tcW w:w="2409"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28</w:t>
            </w:r>
          </w:p>
        </w:tc>
        <w:tc>
          <w:tcPr>
            <w:tcW w:w="2127" w:type="dxa"/>
            <w:shd w:val="clear" w:color="auto" w:fill="FFFFFF"/>
            <w:vAlign w:val="center"/>
          </w:tcPr>
          <w:p w:rsidR="000B0F78" w:rsidRPr="00F17CE2" w:rsidRDefault="000B0F78" w:rsidP="00617AE3">
            <w:pPr>
              <w:jc w:val="center"/>
              <w:rPr>
                <w:rFonts w:ascii="Times New Roman" w:hAnsi="Times New Roman"/>
                <w:sz w:val="16"/>
                <w:szCs w:val="16"/>
              </w:rPr>
            </w:pPr>
            <w:r w:rsidRPr="00F17CE2">
              <w:rPr>
                <w:rFonts w:ascii="Times New Roman" w:hAnsi="Times New Roman"/>
                <w:sz w:val="16"/>
                <w:szCs w:val="16"/>
              </w:rPr>
              <w:t>34</w:t>
            </w:r>
          </w:p>
        </w:tc>
      </w:tr>
      <w:tr w:rsidR="004D482A" w:rsidRPr="00F17CE2" w:rsidTr="00617AE3">
        <w:tc>
          <w:tcPr>
            <w:tcW w:w="1243"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lastRenderedPageBreak/>
              <w:t>2013/2014</w:t>
            </w:r>
          </w:p>
        </w:tc>
        <w:tc>
          <w:tcPr>
            <w:tcW w:w="2255"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t>3</w:t>
            </w:r>
            <w:r w:rsidR="00CD1800" w:rsidRPr="00F17CE2">
              <w:rPr>
                <w:rFonts w:ascii="Times New Roman" w:hAnsi="Times New Roman"/>
                <w:sz w:val="16"/>
                <w:szCs w:val="16"/>
              </w:rPr>
              <w:t>539</w:t>
            </w:r>
          </w:p>
        </w:tc>
        <w:tc>
          <w:tcPr>
            <w:tcW w:w="2409" w:type="dxa"/>
            <w:shd w:val="clear" w:color="auto" w:fill="FFFFFF"/>
            <w:vAlign w:val="center"/>
          </w:tcPr>
          <w:p w:rsidR="004D482A" w:rsidRPr="00F17CE2" w:rsidRDefault="004D482A" w:rsidP="00617AE3">
            <w:pPr>
              <w:jc w:val="center"/>
              <w:rPr>
                <w:rFonts w:ascii="Times New Roman" w:hAnsi="Times New Roman"/>
                <w:sz w:val="16"/>
                <w:szCs w:val="16"/>
              </w:rPr>
            </w:pPr>
            <w:r w:rsidRPr="00F17CE2">
              <w:rPr>
                <w:rFonts w:ascii="Times New Roman" w:hAnsi="Times New Roman"/>
                <w:sz w:val="16"/>
                <w:szCs w:val="16"/>
              </w:rPr>
              <w:t>2</w:t>
            </w:r>
            <w:r w:rsidR="00CD1800" w:rsidRPr="00F17CE2">
              <w:rPr>
                <w:rFonts w:ascii="Times New Roman" w:hAnsi="Times New Roman"/>
                <w:sz w:val="16"/>
                <w:szCs w:val="16"/>
              </w:rPr>
              <w:t>6</w:t>
            </w:r>
          </w:p>
        </w:tc>
        <w:tc>
          <w:tcPr>
            <w:tcW w:w="2127" w:type="dxa"/>
            <w:shd w:val="clear" w:color="auto" w:fill="FFFFFF"/>
            <w:vAlign w:val="center"/>
          </w:tcPr>
          <w:p w:rsidR="004D482A" w:rsidRPr="00F17CE2" w:rsidRDefault="00CD1800" w:rsidP="00617AE3">
            <w:pPr>
              <w:jc w:val="center"/>
              <w:rPr>
                <w:rFonts w:ascii="Times New Roman" w:hAnsi="Times New Roman"/>
                <w:sz w:val="16"/>
                <w:szCs w:val="16"/>
              </w:rPr>
            </w:pPr>
            <w:r w:rsidRPr="00F17CE2">
              <w:rPr>
                <w:rFonts w:ascii="Times New Roman" w:hAnsi="Times New Roman"/>
                <w:sz w:val="16"/>
                <w:szCs w:val="16"/>
              </w:rPr>
              <w:t>69</w:t>
            </w:r>
          </w:p>
        </w:tc>
      </w:tr>
      <w:tr w:rsidR="00617AE3" w:rsidRPr="00F17CE2" w:rsidTr="00617AE3">
        <w:tc>
          <w:tcPr>
            <w:tcW w:w="1243" w:type="dxa"/>
            <w:shd w:val="clear" w:color="auto" w:fill="FFFFFF"/>
            <w:vAlign w:val="center"/>
          </w:tcPr>
          <w:p w:rsidR="00617AE3" w:rsidRPr="00F17CE2" w:rsidRDefault="00617AE3" w:rsidP="00617AE3">
            <w:pPr>
              <w:jc w:val="center"/>
              <w:rPr>
                <w:rFonts w:ascii="Times New Roman" w:hAnsi="Times New Roman"/>
                <w:sz w:val="16"/>
                <w:szCs w:val="16"/>
              </w:rPr>
            </w:pPr>
            <w:r w:rsidRPr="00F17CE2">
              <w:rPr>
                <w:rFonts w:ascii="Times New Roman" w:hAnsi="Times New Roman"/>
                <w:sz w:val="16"/>
                <w:szCs w:val="16"/>
              </w:rPr>
              <w:t>2014/2015</w:t>
            </w:r>
          </w:p>
        </w:tc>
        <w:tc>
          <w:tcPr>
            <w:tcW w:w="2255" w:type="dxa"/>
            <w:shd w:val="clear" w:color="auto" w:fill="FFFFFF"/>
            <w:vAlign w:val="center"/>
          </w:tcPr>
          <w:p w:rsidR="00617AE3" w:rsidRPr="00F17CE2" w:rsidRDefault="00B5170F" w:rsidP="00617AE3">
            <w:pPr>
              <w:jc w:val="center"/>
              <w:rPr>
                <w:rFonts w:ascii="Times New Roman" w:hAnsi="Times New Roman"/>
                <w:sz w:val="16"/>
                <w:szCs w:val="16"/>
              </w:rPr>
            </w:pPr>
            <w:r w:rsidRPr="00F17CE2">
              <w:rPr>
                <w:rFonts w:ascii="Times New Roman" w:hAnsi="Times New Roman"/>
                <w:sz w:val="16"/>
                <w:szCs w:val="16"/>
              </w:rPr>
              <w:t>3894</w:t>
            </w:r>
          </w:p>
        </w:tc>
        <w:tc>
          <w:tcPr>
            <w:tcW w:w="2409" w:type="dxa"/>
            <w:shd w:val="clear" w:color="auto" w:fill="FFFFFF"/>
            <w:vAlign w:val="center"/>
          </w:tcPr>
          <w:p w:rsidR="00617AE3" w:rsidRPr="00F17CE2" w:rsidRDefault="00B5170F" w:rsidP="00617AE3">
            <w:pPr>
              <w:jc w:val="center"/>
              <w:rPr>
                <w:rFonts w:ascii="Times New Roman" w:hAnsi="Times New Roman"/>
                <w:sz w:val="16"/>
                <w:szCs w:val="16"/>
              </w:rPr>
            </w:pPr>
            <w:r w:rsidRPr="00F17CE2">
              <w:rPr>
                <w:rFonts w:ascii="Times New Roman" w:hAnsi="Times New Roman"/>
                <w:sz w:val="16"/>
                <w:szCs w:val="16"/>
              </w:rPr>
              <w:t>27</w:t>
            </w:r>
          </w:p>
        </w:tc>
        <w:tc>
          <w:tcPr>
            <w:tcW w:w="2127" w:type="dxa"/>
            <w:shd w:val="clear" w:color="auto" w:fill="FFFFFF"/>
            <w:vAlign w:val="center"/>
          </w:tcPr>
          <w:p w:rsidR="00617AE3" w:rsidRPr="00F17CE2" w:rsidRDefault="00904C20" w:rsidP="00617AE3">
            <w:pPr>
              <w:jc w:val="center"/>
              <w:rPr>
                <w:rFonts w:ascii="Times New Roman" w:hAnsi="Times New Roman"/>
                <w:sz w:val="16"/>
                <w:szCs w:val="16"/>
              </w:rPr>
            </w:pPr>
            <w:r w:rsidRPr="00F17CE2">
              <w:rPr>
                <w:rFonts w:ascii="Times New Roman" w:hAnsi="Times New Roman"/>
                <w:sz w:val="16"/>
                <w:szCs w:val="16"/>
              </w:rPr>
              <w:t>75</w:t>
            </w:r>
          </w:p>
        </w:tc>
      </w:tr>
    </w:tbl>
    <w:p w:rsidR="00617AE3" w:rsidRDefault="00617AE3" w:rsidP="00D77933">
      <w:pPr>
        <w:rPr>
          <w:rFonts w:ascii="Times New Roman" w:hAnsi="Times New Roman"/>
          <w:sz w:val="24"/>
          <w:szCs w:val="24"/>
        </w:rPr>
      </w:pPr>
    </w:p>
    <w:p w:rsidR="00617AE3" w:rsidRDefault="00617AE3" w:rsidP="00D77933">
      <w:pPr>
        <w:rPr>
          <w:rFonts w:ascii="Times New Roman" w:hAnsi="Times New Roman"/>
          <w:sz w:val="24"/>
          <w:szCs w:val="24"/>
        </w:rPr>
      </w:pPr>
    </w:p>
    <w:p w:rsidR="00D77933" w:rsidRPr="00D77933" w:rsidRDefault="00617AE3" w:rsidP="00D77933">
      <w:pPr>
        <w:rPr>
          <w:rFonts w:ascii="Times New Roman" w:hAnsi="Times New Roman"/>
          <w:b/>
          <w:sz w:val="24"/>
          <w:szCs w:val="24"/>
        </w:rPr>
      </w:pPr>
      <w:r>
        <w:rPr>
          <w:rFonts w:ascii="Times New Roman" w:hAnsi="Times New Roman"/>
          <w:sz w:val="24"/>
          <w:szCs w:val="24"/>
        </w:rPr>
        <w:br w:type="textWrapping" w:clear="all"/>
      </w:r>
      <w:r w:rsidR="00D77933">
        <w:rPr>
          <w:rFonts w:ascii="Times New Roman" w:hAnsi="Times New Roman"/>
          <w:sz w:val="24"/>
          <w:szCs w:val="24"/>
        </w:rPr>
        <w:t xml:space="preserve">Из сравнительной таблицы пропусков по болезни можно сделать следующие </w:t>
      </w:r>
      <w:r w:rsidR="00D77933">
        <w:rPr>
          <w:rFonts w:ascii="Times New Roman" w:hAnsi="Times New Roman"/>
          <w:b/>
          <w:sz w:val="24"/>
          <w:szCs w:val="24"/>
        </w:rPr>
        <w:t xml:space="preserve">выводы: </w:t>
      </w:r>
    </w:p>
    <w:p w:rsidR="00020040" w:rsidRPr="00D63A42" w:rsidRDefault="00D77933" w:rsidP="0051053F">
      <w:pPr>
        <w:rPr>
          <w:rFonts w:ascii="Times New Roman" w:hAnsi="Times New Roman"/>
          <w:sz w:val="24"/>
          <w:szCs w:val="24"/>
        </w:rPr>
      </w:pPr>
      <w:r>
        <w:rPr>
          <w:rFonts w:ascii="Times New Roman" w:hAnsi="Times New Roman"/>
          <w:sz w:val="24"/>
          <w:szCs w:val="24"/>
        </w:rPr>
        <w:t>Количество уроков, пропу</w:t>
      </w:r>
      <w:r w:rsidR="00904C20">
        <w:rPr>
          <w:rFonts w:ascii="Times New Roman" w:hAnsi="Times New Roman"/>
          <w:sz w:val="24"/>
          <w:szCs w:val="24"/>
        </w:rPr>
        <w:t>щенных  по болезни, увеличилось на 355</w:t>
      </w:r>
      <w:r w:rsidR="00C24246">
        <w:rPr>
          <w:rFonts w:ascii="Times New Roman" w:hAnsi="Times New Roman"/>
          <w:sz w:val="24"/>
          <w:szCs w:val="24"/>
        </w:rPr>
        <w:t xml:space="preserve"> </w:t>
      </w:r>
      <w:r>
        <w:rPr>
          <w:rFonts w:ascii="Times New Roman" w:hAnsi="Times New Roman"/>
          <w:sz w:val="24"/>
          <w:szCs w:val="24"/>
        </w:rPr>
        <w:t>по ш</w:t>
      </w:r>
      <w:r w:rsidR="00C072A3">
        <w:rPr>
          <w:rFonts w:ascii="Times New Roman" w:hAnsi="Times New Roman"/>
          <w:sz w:val="24"/>
          <w:szCs w:val="24"/>
        </w:rPr>
        <w:t xml:space="preserve">коле, </w:t>
      </w:r>
      <w:r w:rsidR="004D482A">
        <w:rPr>
          <w:rFonts w:ascii="Times New Roman" w:hAnsi="Times New Roman"/>
          <w:sz w:val="24"/>
          <w:szCs w:val="24"/>
        </w:rPr>
        <w:t xml:space="preserve"> </w:t>
      </w:r>
      <w:r>
        <w:rPr>
          <w:rFonts w:ascii="Times New Roman" w:hAnsi="Times New Roman"/>
          <w:sz w:val="24"/>
          <w:szCs w:val="24"/>
        </w:rPr>
        <w:t xml:space="preserve"> количество уроков по болезни на одного уче</w:t>
      </w:r>
      <w:r w:rsidR="001C23A4">
        <w:rPr>
          <w:rFonts w:ascii="Times New Roman" w:hAnsi="Times New Roman"/>
          <w:sz w:val="24"/>
          <w:szCs w:val="24"/>
        </w:rPr>
        <w:t>ника</w:t>
      </w:r>
      <w:r w:rsidR="00904C20">
        <w:rPr>
          <w:rFonts w:ascii="Times New Roman" w:hAnsi="Times New Roman"/>
          <w:sz w:val="24"/>
          <w:szCs w:val="24"/>
        </w:rPr>
        <w:t xml:space="preserve"> увеличилось</w:t>
      </w:r>
      <w:r w:rsidR="00C24246">
        <w:rPr>
          <w:rFonts w:ascii="Times New Roman" w:hAnsi="Times New Roman"/>
          <w:sz w:val="24"/>
          <w:szCs w:val="24"/>
        </w:rPr>
        <w:t xml:space="preserve"> с 26 до 2</w:t>
      </w:r>
      <w:r w:rsidR="00904C20">
        <w:rPr>
          <w:rFonts w:ascii="Times New Roman" w:hAnsi="Times New Roman"/>
          <w:sz w:val="24"/>
          <w:szCs w:val="24"/>
        </w:rPr>
        <w:t>7</w:t>
      </w:r>
      <w:r w:rsidR="00C072A3">
        <w:rPr>
          <w:rFonts w:ascii="Times New Roman" w:hAnsi="Times New Roman"/>
          <w:sz w:val="24"/>
          <w:szCs w:val="24"/>
        </w:rPr>
        <w:t xml:space="preserve"> , </w:t>
      </w:r>
      <w:r w:rsidR="001C23A4">
        <w:rPr>
          <w:rFonts w:ascii="Times New Roman" w:hAnsi="Times New Roman"/>
          <w:sz w:val="24"/>
          <w:szCs w:val="24"/>
        </w:rPr>
        <w:t xml:space="preserve"> </w:t>
      </w:r>
      <w:r w:rsidR="00904C20">
        <w:rPr>
          <w:rFonts w:ascii="Times New Roman" w:hAnsi="Times New Roman"/>
          <w:sz w:val="24"/>
          <w:szCs w:val="24"/>
        </w:rPr>
        <w:t>увеличилось</w:t>
      </w:r>
      <w:r w:rsidR="00C24246">
        <w:rPr>
          <w:rFonts w:ascii="Times New Roman" w:hAnsi="Times New Roman"/>
          <w:sz w:val="24"/>
          <w:szCs w:val="24"/>
        </w:rPr>
        <w:t xml:space="preserve"> </w:t>
      </w:r>
      <w:r w:rsidR="001C23A4">
        <w:rPr>
          <w:rFonts w:ascii="Times New Roman" w:hAnsi="Times New Roman"/>
          <w:sz w:val="24"/>
          <w:szCs w:val="24"/>
        </w:rPr>
        <w:t xml:space="preserve"> число не</w:t>
      </w:r>
      <w:r>
        <w:rPr>
          <w:rFonts w:ascii="Times New Roman" w:hAnsi="Times New Roman"/>
          <w:sz w:val="24"/>
          <w:szCs w:val="24"/>
        </w:rPr>
        <w:t>болевших учеников</w:t>
      </w:r>
      <w:r w:rsidR="00C24246">
        <w:rPr>
          <w:rFonts w:ascii="Times New Roman" w:hAnsi="Times New Roman"/>
          <w:sz w:val="24"/>
          <w:szCs w:val="24"/>
        </w:rPr>
        <w:t xml:space="preserve"> на </w:t>
      </w:r>
      <w:r w:rsidR="00904C20">
        <w:rPr>
          <w:rFonts w:ascii="Times New Roman" w:hAnsi="Times New Roman"/>
          <w:sz w:val="24"/>
          <w:szCs w:val="24"/>
        </w:rPr>
        <w:t xml:space="preserve">6 </w:t>
      </w:r>
      <w:r w:rsidR="00D63A42">
        <w:rPr>
          <w:rFonts w:ascii="Times New Roman" w:hAnsi="Times New Roman"/>
          <w:sz w:val="24"/>
          <w:szCs w:val="24"/>
        </w:rPr>
        <w:t xml:space="preserve"> человек.</w:t>
      </w:r>
      <w:r>
        <w:rPr>
          <w:rFonts w:ascii="Times New Roman" w:hAnsi="Times New Roman"/>
          <w:sz w:val="24"/>
          <w:szCs w:val="24"/>
        </w:rPr>
        <w:t xml:space="preserve">   </w:t>
      </w:r>
    </w:p>
    <w:tbl>
      <w:tblPr>
        <w:tblW w:w="13980" w:type="dxa"/>
        <w:tblInd w:w="89" w:type="dxa"/>
        <w:tblLook w:val="04A0"/>
      </w:tblPr>
      <w:tblGrid>
        <w:gridCol w:w="2260"/>
        <w:gridCol w:w="1840"/>
        <w:gridCol w:w="1660"/>
        <w:gridCol w:w="1080"/>
        <w:gridCol w:w="1320"/>
        <w:gridCol w:w="1326"/>
        <w:gridCol w:w="1240"/>
        <w:gridCol w:w="1240"/>
        <w:gridCol w:w="960"/>
        <w:gridCol w:w="960"/>
        <w:gridCol w:w="261"/>
      </w:tblGrid>
      <w:tr w:rsidR="00020040" w:rsidRPr="00293CA3" w:rsidTr="00020040">
        <w:trPr>
          <w:trHeight w:val="255"/>
        </w:trPr>
        <w:tc>
          <w:tcPr>
            <w:tcW w:w="13980" w:type="dxa"/>
            <w:gridSpan w:val="11"/>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Theme="minorHAnsi" w:eastAsia="Times New Roman" w:hAnsiTheme="minorHAnsi"/>
                <w:b/>
                <w:bCs/>
                <w:i/>
                <w:iCs/>
                <w:sz w:val="16"/>
                <w:szCs w:val="16"/>
                <w:lang w:eastAsia="ru-RU"/>
              </w:rPr>
            </w:pPr>
            <w:r w:rsidRPr="00293CA3">
              <w:rPr>
                <w:rFonts w:ascii="Arial CYR" w:eastAsia="Times New Roman" w:hAnsi="Arial CYR"/>
                <w:b/>
                <w:bCs/>
                <w:i/>
                <w:iCs/>
                <w:sz w:val="16"/>
                <w:szCs w:val="16"/>
                <w:lang w:eastAsia="ru-RU"/>
              </w:rPr>
              <w:t>Индекс здоровья</w:t>
            </w:r>
            <w:r w:rsidR="00C24246" w:rsidRPr="00293CA3">
              <w:rPr>
                <w:rFonts w:asciiTheme="minorHAnsi" w:eastAsia="Times New Roman" w:hAnsiTheme="minorHAnsi"/>
                <w:b/>
                <w:bCs/>
                <w:i/>
                <w:iCs/>
                <w:sz w:val="16"/>
                <w:szCs w:val="16"/>
                <w:lang w:eastAsia="ru-RU"/>
              </w:rPr>
              <w:t xml:space="preserve"> за 2014/2015</w:t>
            </w:r>
            <w:r w:rsidR="00D63A42" w:rsidRPr="00293CA3">
              <w:rPr>
                <w:rFonts w:asciiTheme="minorHAnsi" w:eastAsia="Times New Roman" w:hAnsiTheme="minorHAnsi"/>
                <w:b/>
                <w:bCs/>
                <w:i/>
                <w:iCs/>
                <w:sz w:val="16"/>
                <w:szCs w:val="16"/>
                <w:lang w:eastAsia="ru-RU"/>
              </w:rPr>
              <w:t>уч.г.</w:t>
            </w:r>
          </w:p>
        </w:tc>
      </w:tr>
      <w:tr w:rsidR="00020040" w:rsidRPr="00293CA3" w:rsidTr="00020040">
        <w:trPr>
          <w:trHeight w:val="255"/>
        </w:trPr>
        <w:tc>
          <w:tcPr>
            <w:tcW w:w="22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8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6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08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32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326"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2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124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525"/>
        </w:trPr>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Всего обучающихся в ОУ</w:t>
            </w:r>
          </w:p>
        </w:tc>
        <w:tc>
          <w:tcPr>
            <w:tcW w:w="350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Среднегодовой индекс здоровья общий по ОУ</w:t>
            </w:r>
          </w:p>
        </w:tc>
        <w:tc>
          <w:tcPr>
            <w:tcW w:w="372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Количество детей, не болевших за уч.год</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Пропущено  по болезни за отчетный период</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Количество, пропущенных по болезни на одного ученика</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52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3500" w:type="dxa"/>
            <w:gridSpan w:val="2"/>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1-4 кл.</w:t>
            </w:r>
          </w:p>
        </w:tc>
        <w:tc>
          <w:tcPr>
            <w:tcW w:w="13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5-9 кл.</w:t>
            </w:r>
          </w:p>
        </w:tc>
        <w:tc>
          <w:tcPr>
            <w:tcW w:w="132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10-11 кл.</w:t>
            </w:r>
          </w:p>
        </w:tc>
        <w:tc>
          <w:tcPr>
            <w:tcW w:w="2480" w:type="dxa"/>
            <w:gridSpan w:val="2"/>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920" w:type="dxa"/>
            <w:gridSpan w:val="2"/>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2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8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Кол-во детей не болевших за уч.год</w:t>
            </w:r>
          </w:p>
        </w:tc>
        <w:tc>
          <w:tcPr>
            <w:tcW w:w="16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w:t>
            </w:r>
          </w:p>
        </w:tc>
        <w:tc>
          <w:tcPr>
            <w:tcW w:w="108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6"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дней</w:t>
            </w:r>
          </w:p>
        </w:tc>
        <w:tc>
          <w:tcPr>
            <w:tcW w:w="12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уроков</w:t>
            </w:r>
          </w:p>
        </w:tc>
        <w:tc>
          <w:tcPr>
            <w:tcW w:w="9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дней</w:t>
            </w:r>
          </w:p>
        </w:tc>
        <w:tc>
          <w:tcPr>
            <w:tcW w:w="9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уроков</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8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6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326"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124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60" w:type="dxa"/>
            <w:vMerge/>
            <w:tcBorders>
              <w:top w:val="nil"/>
              <w:left w:val="single" w:sz="4" w:space="0" w:color="000000"/>
              <w:bottom w:val="single" w:sz="4" w:space="0" w:color="000000"/>
              <w:right w:val="single" w:sz="4" w:space="0" w:color="000000"/>
            </w:tcBorders>
            <w:vAlign w:val="center"/>
            <w:hideMark/>
          </w:tcPr>
          <w:p w:rsidR="00020040" w:rsidRPr="00293CA3" w:rsidRDefault="00020040" w:rsidP="00020040">
            <w:pPr>
              <w:spacing w:after="0" w:line="240" w:lineRule="auto"/>
              <w:rPr>
                <w:rFonts w:ascii="Arial" w:eastAsia="Times New Roman" w:hAnsi="Arial" w:cs="Arial"/>
                <w:sz w:val="16"/>
                <w:szCs w:val="16"/>
                <w:lang w:eastAsia="ru-RU"/>
              </w:rPr>
            </w:pP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tcBorders>
              <w:top w:val="nil"/>
              <w:left w:val="single" w:sz="4" w:space="0" w:color="000000"/>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w:t>
            </w:r>
          </w:p>
        </w:tc>
        <w:tc>
          <w:tcPr>
            <w:tcW w:w="18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2</w:t>
            </w:r>
          </w:p>
        </w:tc>
        <w:tc>
          <w:tcPr>
            <w:tcW w:w="16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4</w:t>
            </w:r>
          </w:p>
        </w:tc>
        <w:tc>
          <w:tcPr>
            <w:tcW w:w="132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5</w:t>
            </w:r>
          </w:p>
        </w:tc>
        <w:tc>
          <w:tcPr>
            <w:tcW w:w="1326"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6</w:t>
            </w:r>
          </w:p>
        </w:tc>
        <w:tc>
          <w:tcPr>
            <w:tcW w:w="12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7</w:t>
            </w:r>
          </w:p>
        </w:tc>
        <w:tc>
          <w:tcPr>
            <w:tcW w:w="124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8</w:t>
            </w:r>
          </w:p>
        </w:tc>
        <w:tc>
          <w:tcPr>
            <w:tcW w:w="9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9</w:t>
            </w:r>
          </w:p>
        </w:tc>
        <w:tc>
          <w:tcPr>
            <w:tcW w:w="960" w:type="dxa"/>
            <w:tcBorders>
              <w:top w:val="nil"/>
              <w:left w:val="nil"/>
              <w:bottom w:val="single" w:sz="4" w:space="0" w:color="000000"/>
              <w:right w:val="single" w:sz="4" w:space="0" w:color="000000"/>
            </w:tcBorders>
            <w:shd w:val="clear" w:color="000000" w:fill="FFFFFF"/>
            <w:vAlign w:val="center"/>
            <w:hideMark/>
          </w:tcPr>
          <w:p w:rsidR="00020040" w:rsidRPr="00293CA3" w:rsidRDefault="00020040" w:rsidP="00020040">
            <w:pPr>
              <w:spacing w:after="0" w:line="240" w:lineRule="auto"/>
              <w:jc w:val="center"/>
              <w:rPr>
                <w:rFonts w:ascii="Arial" w:eastAsia="Times New Roman" w:hAnsi="Arial" w:cs="Arial"/>
                <w:sz w:val="16"/>
                <w:szCs w:val="16"/>
                <w:lang w:eastAsia="ru-RU"/>
              </w:rPr>
            </w:pPr>
            <w:r w:rsidRPr="00293CA3">
              <w:rPr>
                <w:rFonts w:ascii="Arial" w:eastAsia="Times New Roman" w:hAnsi="Arial" w:cs="Arial"/>
                <w:sz w:val="16"/>
                <w:szCs w:val="16"/>
                <w:lang w:eastAsia="ru-RU"/>
              </w:rPr>
              <w:t>10</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r w:rsidR="00020040" w:rsidRPr="00293CA3" w:rsidTr="00020040">
        <w:trPr>
          <w:trHeight w:val="255"/>
        </w:trPr>
        <w:tc>
          <w:tcPr>
            <w:tcW w:w="2260" w:type="dxa"/>
            <w:tcBorders>
              <w:top w:val="nil"/>
              <w:left w:val="single" w:sz="4" w:space="0" w:color="000000"/>
              <w:bottom w:val="single" w:sz="4" w:space="0" w:color="000000"/>
              <w:right w:val="single" w:sz="4" w:space="0" w:color="000000"/>
            </w:tcBorders>
            <w:shd w:val="clear" w:color="000000" w:fill="FFFFFF"/>
            <w:noWrap/>
            <w:vAlign w:val="bottom"/>
            <w:hideMark/>
          </w:tcPr>
          <w:p w:rsidR="00020040" w:rsidRPr="00293CA3" w:rsidRDefault="00020040"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1</w:t>
            </w:r>
            <w:r w:rsidR="00B5170F" w:rsidRPr="00293CA3">
              <w:rPr>
                <w:rFonts w:ascii="Arial CYR" w:eastAsia="Times New Roman" w:hAnsi="Arial CYR"/>
                <w:sz w:val="16"/>
                <w:szCs w:val="16"/>
                <w:lang w:eastAsia="ru-RU"/>
              </w:rPr>
              <w:t>41</w:t>
            </w:r>
          </w:p>
        </w:tc>
        <w:tc>
          <w:tcPr>
            <w:tcW w:w="18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75</w:t>
            </w:r>
          </w:p>
        </w:tc>
        <w:tc>
          <w:tcPr>
            <w:tcW w:w="16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53,19</w:t>
            </w:r>
          </w:p>
        </w:tc>
        <w:tc>
          <w:tcPr>
            <w:tcW w:w="108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29</w:t>
            </w:r>
          </w:p>
        </w:tc>
        <w:tc>
          <w:tcPr>
            <w:tcW w:w="132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21</w:t>
            </w:r>
          </w:p>
        </w:tc>
        <w:tc>
          <w:tcPr>
            <w:tcW w:w="1326"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25</w:t>
            </w:r>
          </w:p>
        </w:tc>
        <w:tc>
          <w:tcPr>
            <w:tcW w:w="12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649</w:t>
            </w:r>
          </w:p>
        </w:tc>
        <w:tc>
          <w:tcPr>
            <w:tcW w:w="124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3894</w:t>
            </w:r>
          </w:p>
        </w:tc>
        <w:tc>
          <w:tcPr>
            <w:tcW w:w="9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4,6</w:t>
            </w:r>
          </w:p>
        </w:tc>
        <w:tc>
          <w:tcPr>
            <w:tcW w:w="960" w:type="dxa"/>
            <w:tcBorders>
              <w:top w:val="nil"/>
              <w:left w:val="nil"/>
              <w:bottom w:val="single" w:sz="4" w:space="0" w:color="000000"/>
              <w:right w:val="single" w:sz="4" w:space="0" w:color="000000"/>
            </w:tcBorders>
            <w:shd w:val="clear" w:color="000000" w:fill="FFFFFF"/>
            <w:noWrap/>
            <w:vAlign w:val="bottom"/>
            <w:hideMark/>
          </w:tcPr>
          <w:p w:rsidR="00020040" w:rsidRPr="00293CA3" w:rsidRDefault="00B5170F" w:rsidP="00020040">
            <w:pPr>
              <w:spacing w:after="0" w:line="240" w:lineRule="auto"/>
              <w:jc w:val="center"/>
              <w:rPr>
                <w:rFonts w:ascii="Arial CYR" w:eastAsia="Times New Roman" w:hAnsi="Arial CYR"/>
                <w:sz w:val="16"/>
                <w:szCs w:val="16"/>
                <w:lang w:eastAsia="ru-RU"/>
              </w:rPr>
            </w:pPr>
            <w:r w:rsidRPr="00293CA3">
              <w:rPr>
                <w:rFonts w:ascii="Arial CYR" w:eastAsia="Times New Roman" w:hAnsi="Arial CYR"/>
                <w:sz w:val="16"/>
                <w:szCs w:val="16"/>
                <w:lang w:eastAsia="ru-RU"/>
              </w:rPr>
              <w:t>27,62</w:t>
            </w:r>
          </w:p>
        </w:tc>
        <w:tc>
          <w:tcPr>
            <w:tcW w:w="94" w:type="dxa"/>
            <w:tcBorders>
              <w:top w:val="nil"/>
              <w:left w:val="nil"/>
              <w:bottom w:val="nil"/>
              <w:right w:val="nil"/>
            </w:tcBorders>
            <w:shd w:val="clear" w:color="000000" w:fill="FFFFFF"/>
            <w:noWrap/>
            <w:vAlign w:val="bottom"/>
            <w:hideMark/>
          </w:tcPr>
          <w:p w:rsidR="00020040" w:rsidRPr="00293CA3" w:rsidRDefault="00020040" w:rsidP="00020040">
            <w:pPr>
              <w:spacing w:after="0" w:line="240" w:lineRule="auto"/>
              <w:rPr>
                <w:rFonts w:ascii="Arial CYR" w:eastAsia="Times New Roman" w:hAnsi="Arial CYR"/>
                <w:sz w:val="16"/>
                <w:szCs w:val="16"/>
                <w:lang w:eastAsia="ru-RU"/>
              </w:rPr>
            </w:pPr>
            <w:r w:rsidRPr="00293CA3">
              <w:rPr>
                <w:rFonts w:ascii="Arial CYR" w:eastAsia="Times New Roman" w:hAnsi="Arial CYR"/>
                <w:sz w:val="16"/>
                <w:szCs w:val="16"/>
                <w:lang w:eastAsia="ru-RU"/>
              </w:rPr>
              <w:t> </w:t>
            </w:r>
          </w:p>
        </w:tc>
      </w:tr>
    </w:tbl>
    <w:p w:rsidR="00020040" w:rsidRPr="00D63A42" w:rsidRDefault="00D63A42" w:rsidP="0051053F">
      <w:pPr>
        <w:rPr>
          <w:rFonts w:ascii="Times New Roman" w:hAnsi="Times New Roman"/>
          <w:sz w:val="24"/>
          <w:szCs w:val="24"/>
        </w:rPr>
      </w:pPr>
      <w:r>
        <w:rPr>
          <w:rFonts w:ascii="Times New Roman" w:hAnsi="Times New Roman"/>
          <w:b/>
          <w:sz w:val="24"/>
          <w:szCs w:val="24"/>
        </w:rPr>
        <w:t xml:space="preserve">Вывод: </w:t>
      </w:r>
      <w:r w:rsidR="00213CA8">
        <w:rPr>
          <w:rFonts w:ascii="Times New Roman" w:hAnsi="Times New Roman"/>
          <w:sz w:val="24"/>
          <w:szCs w:val="24"/>
        </w:rPr>
        <w:t xml:space="preserve">индекс здоровья составил 53,19 </w:t>
      </w:r>
      <w:r>
        <w:rPr>
          <w:rFonts w:ascii="Times New Roman" w:hAnsi="Times New Roman"/>
          <w:sz w:val="24"/>
          <w:szCs w:val="24"/>
        </w:rPr>
        <w:t>%, положительная динамика в сравнении с предыдущим годом.</w:t>
      </w:r>
    </w:p>
    <w:p w:rsidR="0051053F" w:rsidRPr="0051053F" w:rsidRDefault="0051053F" w:rsidP="0051053F">
      <w:pPr>
        <w:rPr>
          <w:rFonts w:ascii="Times New Roman" w:hAnsi="Times New Roman"/>
          <w:b/>
          <w:sz w:val="24"/>
          <w:szCs w:val="24"/>
        </w:rPr>
      </w:pPr>
      <w:r w:rsidRPr="0051053F">
        <w:rPr>
          <w:rFonts w:ascii="Times New Roman" w:hAnsi="Times New Roman"/>
          <w:b/>
          <w:sz w:val="24"/>
          <w:szCs w:val="24"/>
        </w:rPr>
        <w:t>Пр</w:t>
      </w:r>
      <w:r w:rsidR="00213CA8">
        <w:rPr>
          <w:rFonts w:ascii="Times New Roman" w:hAnsi="Times New Roman"/>
          <w:b/>
          <w:sz w:val="24"/>
          <w:szCs w:val="24"/>
        </w:rPr>
        <w:t>опуски уроков по классам за 2014/2015</w:t>
      </w:r>
      <w:r w:rsidRPr="0051053F">
        <w:rPr>
          <w:rFonts w:ascii="Times New Roman" w:hAnsi="Times New Roman"/>
          <w:b/>
          <w:sz w:val="24"/>
          <w:szCs w:val="24"/>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160"/>
        <w:gridCol w:w="1914"/>
        <w:gridCol w:w="1914"/>
        <w:gridCol w:w="1915"/>
      </w:tblGrid>
      <w:tr w:rsidR="0051053F" w:rsidRPr="004D59BE" w:rsidTr="003261D0">
        <w:trPr>
          <w:trHeight w:val="788"/>
        </w:trPr>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Класс</w:t>
            </w:r>
          </w:p>
        </w:tc>
        <w:tc>
          <w:tcPr>
            <w:tcW w:w="2160"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Всего пропущено уроков</w:t>
            </w:r>
          </w:p>
        </w:tc>
        <w:tc>
          <w:tcPr>
            <w:tcW w:w="1914"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Из них по болезни</w:t>
            </w:r>
          </w:p>
        </w:tc>
        <w:tc>
          <w:tcPr>
            <w:tcW w:w="1914"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По уважительн причине</w:t>
            </w:r>
          </w:p>
        </w:tc>
        <w:tc>
          <w:tcPr>
            <w:tcW w:w="1915" w:type="dxa"/>
          </w:tcPr>
          <w:p w:rsidR="0051053F" w:rsidRPr="004D59BE" w:rsidRDefault="0051053F" w:rsidP="0051053F">
            <w:pPr>
              <w:rPr>
                <w:rFonts w:ascii="Times New Roman" w:hAnsi="Times New Roman"/>
                <w:sz w:val="16"/>
                <w:szCs w:val="16"/>
              </w:rPr>
            </w:pPr>
            <w:r w:rsidRPr="004D59BE">
              <w:rPr>
                <w:rFonts w:ascii="Times New Roman" w:hAnsi="Times New Roman"/>
                <w:sz w:val="16"/>
                <w:szCs w:val="16"/>
              </w:rPr>
              <w:t>Без  уважительн  причины</w:t>
            </w:r>
          </w:p>
        </w:tc>
      </w:tr>
      <w:tr w:rsidR="0051053F" w:rsidRPr="004D59BE" w:rsidTr="003261D0">
        <w:trPr>
          <w:trHeight w:val="375"/>
        </w:trPr>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51053F" w:rsidP="0051053F">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2</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59</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59</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3</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277</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277</w:t>
            </w:r>
          </w:p>
        </w:tc>
        <w:tc>
          <w:tcPr>
            <w:tcW w:w="1914"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4</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88</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88</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5</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5</w:t>
            </w:r>
            <w:r w:rsidR="00213CA8" w:rsidRPr="004D59BE">
              <w:rPr>
                <w:rFonts w:ascii="Times New Roman" w:hAnsi="Times New Roman"/>
                <w:sz w:val="16"/>
                <w:szCs w:val="16"/>
              </w:rPr>
              <w:t>90</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5</w:t>
            </w:r>
            <w:r w:rsidR="00213CA8" w:rsidRPr="004D59BE">
              <w:rPr>
                <w:rFonts w:ascii="Times New Roman" w:hAnsi="Times New Roman"/>
                <w:sz w:val="16"/>
                <w:szCs w:val="16"/>
              </w:rPr>
              <w:t>90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6</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92</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213CA8" w:rsidRPr="004D59BE">
              <w:rPr>
                <w:rFonts w:ascii="Times New Roman" w:hAnsi="Times New Roman"/>
                <w:sz w:val="16"/>
                <w:szCs w:val="16"/>
              </w:rPr>
              <w:t>92</w:t>
            </w:r>
          </w:p>
        </w:tc>
        <w:tc>
          <w:tcPr>
            <w:tcW w:w="1914"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lastRenderedPageBreak/>
              <w:t>7</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240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240</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8</w:t>
            </w:r>
          </w:p>
        </w:tc>
        <w:tc>
          <w:tcPr>
            <w:tcW w:w="2160"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232</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232</w:t>
            </w:r>
          </w:p>
        </w:tc>
        <w:tc>
          <w:tcPr>
            <w:tcW w:w="1914" w:type="dxa"/>
          </w:tcPr>
          <w:p w:rsidR="0051053F" w:rsidRPr="004D59BE" w:rsidRDefault="00213CA8"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9</w:t>
            </w:r>
          </w:p>
        </w:tc>
        <w:tc>
          <w:tcPr>
            <w:tcW w:w="2160"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8</w:t>
            </w:r>
            <w:r w:rsidR="008E2462" w:rsidRPr="004D59BE">
              <w:rPr>
                <w:rFonts w:ascii="Times New Roman" w:hAnsi="Times New Roman"/>
                <w:sz w:val="16"/>
                <w:szCs w:val="16"/>
              </w:rPr>
              <w:t>4</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8</w:t>
            </w:r>
            <w:r w:rsidR="008E2462" w:rsidRPr="004D59BE">
              <w:rPr>
                <w:rFonts w:ascii="Times New Roman" w:hAnsi="Times New Roman"/>
                <w:sz w:val="16"/>
                <w:szCs w:val="16"/>
              </w:rPr>
              <w:t>4</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10</w:t>
            </w:r>
          </w:p>
        </w:tc>
        <w:tc>
          <w:tcPr>
            <w:tcW w:w="2160"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DF28C7" w:rsidRPr="004D59BE">
              <w:rPr>
                <w:rFonts w:ascii="Times New Roman" w:hAnsi="Times New Roman"/>
                <w:sz w:val="16"/>
                <w:szCs w:val="16"/>
              </w:rPr>
              <w:t>62</w:t>
            </w:r>
          </w:p>
        </w:tc>
        <w:tc>
          <w:tcPr>
            <w:tcW w:w="1914" w:type="dxa"/>
          </w:tcPr>
          <w:p w:rsidR="0051053F" w:rsidRPr="004D59BE" w:rsidRDefault="008E2462" w:rsidP="00D63A42">
            <w:pPr>
              <w:jc w:val="center"/>
              <w:rPr>
                <w:rFonts w:ascii="Times New Roman" w:hAnsi="Times New Roman"/>
                <w:sz w:val="16"/>
                <w:szCs w:val="16"/>
              </w:rPr>
            </w:pPr>
            <w:r w:rsidRPr="004D59BE">
              <w:rPr>
                <w:rFonts w:ascii="Times New Roman" w:hAnsi="Times New Roman"/>
                <w:sz w:val="16"/>
                <w:szCs w:val="16"/>
              </w:rPr>
              <w:t>3</w:t>
            </w:r>
            <w:r w:rsidR="00DF28C7" w:rsidRPr="004D59BE">
              <w:rPr>
                <w:rFonts w:ascii="Times New Roman" w:hAnsi="Times New Roman"/>
                <w:sz w:val="16"/>
                <w:szCs w:val="16"/>
              </w:rPr>
              <w:t>62</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11</w:t>
            </w:r>
          </w:p>
        </w:tc>
        <w:tc>
          <w:tcPr>
            <w:tcW w:w="2160"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78</w:t>
            </w:r>
          </w:p>
        </w:tc>
        <w:tc>
          <w:tcPr>
            <w:tcW w:w="1914" w:type="dxa"/>
          </w:tcPr>
          <w:p w:rsidR="0051053F" w:rsidRPr="004D59BE" w:rsidRDefault="00DF28C7" w:rsidP="00D63A42">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51053F" w:rsidP="00D63A42">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rPr>
          <w:trHeight w:val="651"/>
        </w:trPr>
        <w:tc>
          <w:tcPr>
            <w:tcW w:w="1668" w:type="dxa"/>
          </w:tcPr>
          <w:p w:rsidR="0051053F" w:rsidRPr="004D59BE" w:rsidRDefault="0051053F" w:rsidP="00DF28C7">
            <w:pPr>
              <w:rPr>
                <w:rFonts w:ascii="Times New Roman" w:hAnsi="Times New Roman"/>
                <w:sz w:val="16"/>
                <w:szCs w:val="16"/>
              </w:rPr>
            </w:pPr>
            <w:r w:rsidRPr="004D59BE">
              <w:rPr>
                <w:rFonts w:ascii="Times New Roman" w:hAnsi="Times New Roman"/>
                <w:sz w:val="16"/>
                <w:szCs w:val="16"/>
              </w:rPr>
              <w:t xml:space="preserve">Всего </w:t>
            </w:r>
            <w:r w:rsidR="00DF28C7" w:rsidRPr="004D59BE">
              <w:rPr>
                <w:rFonts w:ascii="Times New Roman" w:hAnsi="Times New Roman"/>
                <w:sz w:val="16"/>
                <w:szCs w:val="16"/>
              </w:rPr>
              <w:t>141</w:t>
            </w:r>
            <w:r w:rsidR="003261D0" w:rsidRPr="004D59BE">
              <w:rPr>
                <w:rFonts w:ascii="Times New Roman" w:hAnsi="Times New Roman"/>
                <w:sz w:val="16"/>
                <w:szCs w:val="16"/>
              </w:rPr>
              <w:t>уч</w:t>
            </w:r>
          </w:p>
        </w:tc>
        <w:tc>
          <w:tcPr>
            <w:tcW w:w="2160"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3894</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3894</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r>
      <w:tr w:rsidR="0051053F" w:rsidRPr="004D59BE" w:rsidTr="003261D0">
        <w:tc>
          <w:tcPr>
            <w:tcW w:w="1668" w:type="dxa"/>
          </w:tcPr>
          <w:p w:rsidR="0051053F" w:rsidRPr="004D59BE" w:rsidRDefault="0051053F" w:rsidP="003261D0">
            <w:pPr>
              <w:rPr>
                <w:rFonts w:ascii="Times New Roman" w:hAnsi="Times New Roman"/>
                <w:sz w:val="16"/>
                <w:szCs w:val="16"/>
              </w:rPr>
            </w:pPr>
            <w:r w:rsidRPr="004D59BE">
              <w:rPr>
                <w:rFonts w:ascii="Times New Roman" w:hAnsi="Times New Roman"/>
                <w:sz w:val="16"/>
                <w:szCs w:val="16"/>
              </w:rPr>
              <w:t>На одного ученика</w:t>
            </w:r>
          </w:p>
        </w:tc>
        <w:tc>
          <w:tcPr>
            <w:tcW w:w="2160"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27,6</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27,6</w:t>
            </w:r>
          </w:p>
        </w:tc>
        <w:tc>
          <w:tcPr>
            <w:tcW w:w="1914"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c>
          <w:tcPr>
            <w:tcW w:w="1915" w:type="dxa"/>
          </w:tcPr>
          <w:p w:rsidR="0051053F" w:rsidRPr="004D59BE" w:rsidRDefault="00DF28C7" w:rsidP="003261D0">
            <w:pPr>
              <w:jc w:val="center"/>
              <w:rPr>
                <w:rFonts w:ascii="Times New Roman" w:hAnsi="Times New Roman"/>
                <w:sz w:val="16"/>
                <w:szCs w:val="16"/>
              </w:rPr>
            </w:pPr>
            <w:r w:rsidRPr="004D59BE">
              <w:rPr>
                <w:rFonts w:ascii="Times New Roman" w:hAnsi="Times New Roman"/>
                <w:sz w:val="16"/>
                <w:szCs w:val="16"/>
              </w:rPr>
              <w:t>0</w:t>
            </w:r>
          </w:p>
        </w:tc>
      </w:tr>
    </w:tbl>
    <w:p w:rsidR="00C072A3" w:rsidRPr="003261D0" w:rsidRDefault="00D77933" w:rsidP="003261D0">
      <w:pPr>
        <w:rPr>
          <w:rFonts w:ascii="Times New Roman" w:hAnsi="Times New Roman"/>
          <w:b/>
          <w:sz w:val="24"/>
          <w:szCs w:val="24"/>
        </w:rPr>
      </w:pPr>
      <w:r>
        <w:rPr>
          <w:rFonts w:ascii="Times New Roman" w:hAnsi="Times New Roman"/>
          <w:sz w:val="24"/>
          <w:szCs w:val="24"/>
        </w:rPr>
        <w:t xml:space="preserve">  </w:t>
      </w:r>
      <w:r w:rsidR="003261D0">
        <w:rPr>
          <w:rFonts w:ascii="Times New Roman" w:hAnsi="Times New Roman"/>
          <w:sz w:val="24"/>
          <w:szCs w:val="24"/>
        </w:rPr>
        <w:t xml:space="preserve">Из сравнительной таблицы пропусков по классам  можно сделать следующие </w:t>
      </w:r>
      <w:r w:rsidR="003261D0">
        <w:rPr>
          <w:rFonts w:ascii="Times New Roman" w:hAnsi="Times New Roman"/>
          <w:b/>
          <w:sz w:val="24"/>
          <w:szCs w:val="24"/>
        </w:rPr>
        <w:t xml:space="preserve">выводы: </w:t>
      </w:r>
      <w:r>
        <w:rPr>
          <w:rFonts w:ascii="Times New Roman" w:hAnsi="Times New Roman"/>
          <w:sz w:val="24"/>
          <w:szCs w:val="24"/>
        </w:rPr>
        <w:t xml:space="preserve">                            </w:t>
      </w:r>
    </w:p>
    <w:p w:rsidR="005B0BAF" w:rsidRDefault="003261D0" w:rsidP="00D77933">
      <w:pPr>
        <w:ind w:left="720"/>
        <w:rPr>
          <w:rFonts w:ascii="Times New Roman" w:hAnsi="Times New Roman"/>
          <w:sz w:val="24"/>
          <w:szCs w:val="24"/>
        </w:rPr>
      </w:pPr>
      <w:r>
        <w:rPr>
          <w:rFonts w:ascii="Times New Roman" w:hAnsi="Times New Roman"/>
          <w:sz w:val="24"/>
          <w:szCs w:val="24"/>
        </w:rPr>
        <w:t xml:space="preserve"> 1</w:t>
      </w:r>
      <w:r w:rsidR="00D77933">
        <w:rPr>
          <w:rFonts w:ascii="Times New Roman" w:hAnsi="Times New Roman"/>
          <w:sz w:val="24"/>
          <w:szCs w:val="24"/>
        </w:rPr>
        <w:t xml:space="preserve">. </w:t>
      </w:r>
      <w:r>
        <w:rPr>
          <w:rFonts w:ascii="Times New Roman" w:hAnsi="Times New Roman"/>
          <w:sz w:val="24"/>
          <w:szCs w:val="24"/>
        </w:rPr>
        <w:t>Меньше всех пропусков за учебный год в 1</w:t>
      </w:r>
      <w:r w:rsidR="00CA78D0">
        <w:rPr>
          <w:rFonts w:ascii="Times New Roman" w:hAnsi="Times New Roman"/>
          <w:sz w:val="24"/>
          <w:szCs w:val="24"/>
        </w:rPr>
        <w:t xml:space="preserve"> и 11 классах</w:t>
      </w:r>
      <w:r>
        <w:rPr>
          <w:rFonts w:ascii="Times New Roman" w:hAnsi="Times New Roman"/>
          <w:sz w:val="24"/>
          <w:szCs w:val="24"/>
        </w:rPr>
        <w:t xml:space="preserve"> –</w:t>
      </w:r>
      <w:r w:rsidR="00CA78D0">
        <w:rPr>
          <w:rFonts w:ascii="Times New Roman" w:hAnsi="Times New Roman"/>
          <w:sz w:val="24"/>
          <w:szCs w:val="24"/>
        </w:rPr>
        <w:t xml:space="preserve"> по 78 </w:t>
      </w:r>
      <w:r>
        <w:rPr>
          <w:rFonts w:ascii="Times New Roman" w:hAnsi="Times New Roman"/>
          <w:sz w:val="24"/>
          <w:szCs w:val="24"/>
        </w:rPr>
        <w:t xml:space="preserve"> урок</w:t>
      </w:r>
      <w:r w:rsidR="00CA78D0">
        <w:rPr>
          <w:rFonts w:ascii="Times New Roman" w:hAnsi="Times New Roman"/>
          <w:sz w:val="24"/>
          <w:szCs w:val="24"/>
        </w:rPr>
        <w:t>ов (кл рук Левина Л.С., Аверина Е.В.</w:t>
      </w:r>
      <w:r w:rsidR="00D77933">
        <w:rPr>
          <w:rFonts w:ascii="Times New Roman" w:hAnsi="Times New Roman"/>
          <w:sz w:val="24"/>
          <w:szCs w:val="24"/>
        </w:rPr>
        <w:t>).</w:t>
      </w:r>
      <w:r w:rsidR="005B0BAF">
        <w:rPr>
          <w:rFonts w:ascii="Times New Roman" w:hAnsi="Times New Roman"/>
          <w:sz w:val="24"/>
          <w:szCs w:val="24"/>
        </w:rPr>
        <w:t xml:space="preserve">                                                                                           </w:t>
      </w:r>
      <w:r w:rsidR="00B96D64">
        <w:rPr>
          <w:rFonts w:ascii="Times New Roman" w:hAnsi="Times New Roman"/>
          <w:sz w:val="24"/>
          <w:szCs w:val="24"/>
        </w:rPr>
        <w:t xml:space="preserve">                               2</w:t>
      </w:r>
      <w:r w:rsidR="005B0BAF">
        <w:rPr>
          <w:rFonts w:ascii="Times New Roman" w:hAnsi="Times New Roman"/>
          <w:sz w:val="24"/>
          <w:szCs w:val="24"/>
        </w:rPr>
        <w:t>. Самое большое число пропущен</w:t>
      </w:r>
      <w:r w:rsidR="008E2462">
        <w:rPr>
          <w:rFonts w:ascii="Times New Roman" w:hAnsi="Times New Roman"/>
          <w:sz w:val="24"/>
          <w:szCs w:val="24"/>
        </w:rPr>
        <w:t>ных уроков по болезни в 5</w:t>
      </w:r>
      <w:r w:rsidR="00C34831">
        <w:rPr>
          <w:rFonts w:ascii="Times New Roman" w:hAnsi="Times New Roman"/>
          <w:sz w:val="24"/>
          <w:szCs w:val="24"/>
        </w:rPr>
        <w:t xml:space="preserve"> кл</w:t>
      </w:r>
      <w:r w:rsidR="005B0BAF">
        <w:rPr>
          <w:rFonts w:ascii="Times New Roman" w:hAnsi="Times New Roman"/>
          <w:sz w:val="24"/>
          <w:szCs w:val="24"/>
        </w:rPr>
        <w:t>-</w:t>
      </w:r>
      <w:r w:rsidR="008E2462">
        <w:rPr>
          <w:rFonts w:ascii="Times New Roman" w:hAnsi="Times New Roman"/>
          <w:sz w:val="24"/>
          <w:szCs w:val="24"/>
        </w:rPr>
        <w:t xml:space="preserve"> </w:t>
      </w:r>
      <w:r w:rsidR="00F32A96">
        <w:rPr>
          <w:rFonts w:ascii="Times New Roman" w:hAnsi="Times New Roman"/>
          <w:sz w:val="24"/>
          <w:szCs w:val="24"/>
        </w:rPr>
        <w:t>5</w:t>
      </w:r>
      <w:r w:rsidR="008E2462">
        <w:rPr>
          <w:rFonts w:ascii="Times New Roman" w:hAnsi="Times New Roman"/>
          <w:sz w:val="24"/>
          <w:szCs w:val="24"/>
        </w:rPr>
        <w:t>90 уроков (кл рук. Туякбаева Г.М.</w:t>
      </w:r>
      <w:r w:rsidR="00C34831">
        <w:rPr>
          <w:rFonts w:ascii="Times New Roman" w:hAnsi="Times New Roman"/>
          <w:sz w:val="24"/>
          <w:szCs w:val="24"/>
        </w:rPr>
        <w:t xml:space="preserve"> </w:t>
      </w:r>
      <w:r w:rsidR="00B96D64">
        <w:rPr>
          <w:rFonts w:ascii="Times New Roman" w:hAnsi="Times New Roman"/>
          <w:sz w:val="24"/>
          <w:szCs w:val="24"/>
        </w:rPr>
        <w:t xml:space="preserve">                                                                                                                                                                   3. В 11</w:t>
      </w:r>
      <w:r w:rsidR="00C34831">
        <w:rPr>
          <w:rFonts w:ascii="Times New Roman" w:hAnsi="Times New Roman"/>
          <w:sz w:val="24"/>
          <w:szCs w:val="24"/>
        </w:rPr>
        <w:t xml:space="preserve"> кл</w:t>
      </w:r>
      <w:r w:rsidR="00B96D64">
        <w:rPr>
          <w:rFonts w:ascii="Times New Roman" w:hAnsi="Times New Roman"/>
          <w:sz w:val="24"/>
          <w:szCs w:val="24"/>
        </w:rPr>
        <w:t xml:space="preserve"> </w:t>
      </w:r>
      <w:r w:rsidR="00F32A96">
        <w:rPr>
          <w:rFonts w:ascii="Times New Roman" w:hAnsi="Times New Roman"/>
          <w:sz w:val="24"/>
          <w:szCs w:val="24"/>
        </w:rPr>
        <w:t xml:space="preserve"> значительно </w:t>
      </w:r>
      <w:r w:rsidR="00B96D64">
        <w:rPr>
          <w:rFonts w:ascii="Times New Roman" w:hAnsi="Times New Roman"/>
          <w:sz w:val="24"/>
          <w:szCs w:val="24"/>
        </w:rPr>
        <w:t xml:space="preserve">уменьшилось число пропусков </w:t>
      </w:r>
      <w:r w:rsidR="00F32A96">
        <w:rPr>
          <w:rFonts w:ascii="Times New Roman" w:hAnsi="Times New Roman"/>
          <w:sz w:val="24"/>
          <w:szCs w:val="24"/>
        </w:rPr>
        <w:t>по сравнению с прошлым годом-78 (540</w:t>
      </w:r>
      <w:r w:rsidR="00B96D64">
        <w:rPr>
          <w:rFonts w:ascii="Times New Roman" w:hAnsi="Times New Roman"/>
          <w:sz w:val="24"/>
          <w:szCs w:val="24"/>
        </w:rPr>
        <w:t>)</w:t>
      </w:r>
      <w:r w:rsidR="00F32A96">
        <w:rPr>
          <w:rFonts w:ascii="Times New Roman" w:hAnsi="Times New Roman"/>
          <w:sz w:val="24"/>
          <w:szCs w:val="24"/>
        </w:rPr>
        <w:t xml:space="preserve"> уроков (кл р. Аверина Е.В.</w:t>
      </w:r>
      <w:r w:rsidR="005B0BAF">
        <w:rPr>
          <w:rFonts w:ascii="Times New Roman" w:hAnsi="Times New Roman"/>
          <w:sz w:val="24"/>
          <w:szCs w:val="24"/>
        </w:rPr>
        <w:t>).</w:t>
      </w:r>
      <w:r w:rsidR="00B96D64">
        <w:rPr>
          <w:rFonts w:ascii="Times New Roman" w:hAnsi="Times New Roman"/>
          <w:sz w:val="24"/>
          <w:szCs w:val="24"/>
        </w:rPr>
        <w:t xml:space="preserve">                                       </w:t>
      </w:r>
      <w:r w:rsidR="00FD192F">
        <w:rPr>
          <w:rFonts w:ascii="Times New Roman" w:hAnsi="Times New Roman"/>
          <w:sz w:val="24"/>
          <w:szCs w:val="24"/>
        </w:rPr>
        <w:t xml:space="preserve">                      4. В 10 </w:t>
      </w:r>
      <w:r w:rsidR="00B96D64">
        <w:rPr>
          <w:rFonts w:ascii="Times New Roman" w:hAnsi="Times New Roman"/>
          <w:sz w:val="24"/>
          <w:szCs w:val="24"/>
        </w:rPr>
        <w:t xml:space="preserve"> классе</w:t>
      </w:r>
      <w:r w:rsidR="00FD192F">
        <w:rPr>
          <w:rFonts w:ascii="Times New Roman" w:hAnsi="Times New Roman"/>
          <w:sz w:val="24"/>
          <w:szCs w:val="24"/>
        </w:rPr>
        <w:t xml:space="preserve"> уменьшилось число пропусков , но по-</w:t>
      </w:r>
      <w:r w:rsidR="00027221">
        <w:rPr>
          <w:rFonts w:ascii="Times New Roman" w:hAnsi="Times New Roman"/>
          <w:sz w:val="24"/>
          <w:szCs w:val="24"/>
        </w:rPr>
        <w:t xml:space="preserve"> прежнему  показатель высокий</w:t>
      </w:r>
      <w:r w:rsidR="00FD192F">
        <w:rPr>
          <w:rFonts w:ascii="Times New Roman" w:hAnsi="Times New Roman"/>
          <w:sz w:val="24"/>
          <w:szCs w:val="24"/>
        </w:rPr>
        <w:t xml:space="preserve"> (кл рук Бохан И.А.)</w:t>
      </w:r>
    </w:p>
    <w:tbl>
      <w:tblPr>
        <w:tblW w:w="15160" w:type="dxa"/>
        <w:tblInd w:w="89" w:type="dxa"/>
        <w:tblLook w:val="04A0"/>
      </w:tblPr>
      <w:tblGrid>
        <w:gridCol w:w="1600"/>
        <w:gridCol w:w="1340"/>
        <w:gridCol w:w="980"/>
        <w:gridCol w:w="1080"/>
        <w:gridCol w:w="1000"/>
        <w:gridCol w:w="1020"/>
        <w:gridCol w:w="880"/>
        <w:gridCol w:w="1269"/>
        <w:gridCol w:w="820"/>
        <w:gridCol w:w="1308"/>
        <w:gridCol w:w="960"/>
        <w:gridCol w:w="960"/>
        <w:gridCol w:w="960"/>
        <w:gridCol w:w="1030"/>
      </w:tblGrid>
      <w:tr w:rsidR="007852BE" w:rsidRPr="004D59BE" w:rsidTr="007852BE">
        <w:trPr>
          <w:trHeight w:val="255"/>
        </w:trPr>
        <w:tc>
          <w:tcPr>
            <w:tcW w:w="15160" w:type="dxa"/>
            <w:gridSpan w:val="14"/>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b/>
                <w:bCs/>
                <w:i/>
                <w:iCs/>
                <w:sz w:val="16"/>
                <w:szCs w:val="16"/>
                <w:lang w:eastAsia="ru-RU"/>
              </w:rPr>
            </w:pPr>
            <w:r w:rsidRPr="004D59BE">
              <w:rPr>
                <w:rFonts w:ascii="Arial CYR" w:eastAsia="Times New Roman" w:hAnsi="Arial CYR"/>
                <w:b/>
                <w:bCs/>
                <w:i/>
                <w:iCs/>
                <w:sz w:val="16"/>
                <w:szCs w:val="16"/>
                <w:lang w:eastAsia="ru-RU"/>
              </w:rPr>
              <w:t>Сведения об учащихся, отнесенных к различным группам для занятий физкультурой</w:t>
            </w:r>
          </w:p>
        </w:tc>
      </w:tr>
      <w:tr w:rsidR="007852BE" w:rsidRPr="004D59BE" w:rsidTr="007852BE">
        <w:trPr>
          <w:trHeight w:val="255"/>
        </w:trPr>
        <w:tc>
          <w:tcPr>
            <w:tcW w:w="160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34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0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2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88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222"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82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308"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96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c>
          <w:tcPr>
            <w:tcW w:w="1030" w:type="dxa"/>
            <w:tcBorders>
              <w:top w:val="nil"/>
              <w:left w:val="nil"/>
              <w:bottom w:val="nil"/>
              <w:right w:val="nil"/>
            </w:tcBorders>
            <w:shd w:val="clear" w:color="000000" w:fill="FFFFFF"/>
            <w:noWrap/>
            <w:vAlign w:val="bottom"/>
            <w:hideMark/>
          </w:tcPr>
          <w:p w:rsidR="007852BE" w:rsidRPr="004D59BE" w:rsidRDefault="007852BE" w:rsidP="007852BE">
            <w:pPr>
              <w:spacing w:after="0" w:line="240" w:lineRule="auto"/>
              <w:rPr>
                <w:rFonts w:ascii="Arial CYR" w:eastAsia="Times New Roman" w:hAnsi="Arial CYR"/>
                <w:sz w:val="16"/>
                <w:szCs w:val="16"/>
                <w:lang w:eastAsia="ru-RU"/>
              </w:rPr>
            </w:pPr>
            <w:r w:rsidRPr="004D59BE">
              <w:rPr>
                <w:rFonts w:ascii="Arial CYR" w:eastAsia="Times New Roman" w:hAnsi="Arial CYR"/>
                <w:sz w:val="16"/>
                <w:szCs w:val="16"/>
                <w:lang w:eastAsia="ru-RU"/>
              </w:rPr>
              <w:t> </w:t>
            </w:r>
          </w:p>
        </w:tc>
      </w:tr>
      <w:tr w:rsidR="007852BE" w:rsidRPr="004D59BE" w:rsidTr="007852BE">
        <w:trPr>
          <w:trHeight w:val="480"/>
        </w:trPr>
        <w:tc>
          <w:tcPr>
            <w:tcW w:w="160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Всего воспитанников в ОУ</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Основная группа</w:t>
            </w:r>
          </w:p>
        </w:tc>
        <w:tc>
          <w:tcPr>
            <w:tcW w:w="20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Подготовительная группа</w:t>
            </w:r>
          </w:p>
        </w:tc>
        <w:tc>
          <w:tcPr>
            <w:tcW w:w="312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Специальная группа</w:t>
            </w:r>
          </w:p>
        </w:tc>
        <w:tc>
          <w:tcPr>
            <w:tcW w:w="4048" w:type="dxa"/>
            <w:gridSpan w:val="4"/>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 xml:space="preserve">Занятия корригирующей гимнастики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 xml:space="preserve">Освобождены от занятий физической культурой  </w:t>
            </w:r>
          </w:p>
        </w:tc>
      </w:tr>
      <w:tr w:rsidR="007852BE" w:rsidRPr="004D59BE" w:rsidTr="007852BE">
        <w:trPr>
          <w:trHeight w:val="540"/>
        </w:trPr>
        <w:tc>
          <w:tcPr>
            <w:tcW w:w="1600" w:type="dxa"/>
            <w:vMerge/>
            <w:tcBorders>
              <w:top w:val="single" w:sz="4" w:space="0" w:color="000000"/>
              <w:left w:val="single" w:sz="4" w:space="0" w:color="000000"/>
              <w:bottom w:val="nil"/>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34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9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10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0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Выявлено</w:t>
            </w:r>
          </w:p>
        </w:tc>
        <w:tc>
          <w:tcPr>
            <w:tcW w:w="8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122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Организовано обучение</w:t>
            </w:r>
          </w:p>
        </w:tc>
        <w:tc>
          <w:tcPr>
            <w:tcW w:w="212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рекомендованы</w:t>
            </w:r>
          </w:p>
        </w:tc>
        <w:tc>
          <w:tcPr>
            <w:tcW w:w="19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организованы</w:t>
            </w:r>
          </w:p>
        </w:tc>
        <w:tc>
          <w:tcPr>
            <w:tcW w:w="1990" w:type="dxa"/>
            <w:gridSpan w:val="2"/>
            <w:vMerge/>
            <w:tcBorders>
              <w:top w:val="single" w:sz="4" w:space="0" w:color="000000"/>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r>
      <w:tr w:rsidR="007852BE" w:rsidRPr="004D59BE" w:rsidTr="007852BE">
        <w:trPr>
          <w:trHeight w:val="330"/>
        </w:trPr>
        <w:tc>
          <w:tcPr>
            <w:tcW w:w="1600" w:type="dxa"/>
            <w:vMerge/>
            <w:tcBorders>
              <w:top w:val="single" w:sz="4" w:space="0" w:color="000000"/>
              <w:left w:val="single" w:sz="4" w:space="0" w:color="000000"/>
              <w:bottom w:val="nil"/>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34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9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0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02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880"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1222" w:type="dxa"/>
            <w:vMerge/>
            <w:tcBorders>
              <w:top w:val="nil"/>
              <w:left w:val="single" w:sz="4" w:space="0" w:color="000000"/>
              <w:bottom w:val="single" w:sz="4" w:space="0" w:color="000000"/>
              <w:right w:val="single" w:sz="4" w:space="0" w:color="000000"/>
            </w:tcBorders>
            <w:vAlign w:val="center"/>
            <w:hideMark/>
          </w:tcPr>
          <w:p w:rsidR="007852BE" w:rsidRPr="004D59BE" w:rsidRDefault="007852BE" w:rsidP="007852BE">
            <w:pPr>
              <w:spacing w:after="0" w:line="240" w:lineRule="auto"/>
              <w:rPr>
                <w:rFonts w:ascii="Arial" w:eastAsia="Times New Roman" w:hAnsi="Arial" w:cs="Arial"/>
                <w:sz w:val="16"/>
                <w:szCs w:val="16"/>
                <w:lang w:eastAsia="ru-RU"/>
              </w:rPr>
            </w:pPr>
          </w:p>
        </w:tc>
        <w:tc>
          <w:tcPr>
            <w:tcW w:w="8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1308"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Кол-во</w:t>
            </w:r>
          </w:p>
        </w:tc>
        <w:tc>
          <w:tcPr>
            <w:tcW w:w="103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w:t>
            </w:r>
          </w:p>
        </w:tc>
      </w:tr>
      <w:tr w:rsidR="007852BE" w:rsidRPr="004D59BE" w:rsidTr="007852BE">
        <w:trPr>
          <w:trHeight w:val="255"/>
        </w:trPr>
        <w:tc>
          <w:tcPr>
            <w:tcW w:w="160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w:t>
            </w:r>
          </w:p>
        </w:tc>
        <w:tc>
          <w:tcPr>
            <w:tcW w:w="134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2</w:t>
            </w:r>
          </w:p>
        </w:tc>
        <w:tc>
          <w:tcPr>
            <w:tcW w:w="9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4</w:t>
            </w:r>
          </w:p>
        </w:tc>
        <w:tc>
          <w:tcPr>
            <w:tcW w:w="100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5</w:t>
            </w:r>
          </w:p>
        </w:tc>
        <w:tc>
          <w:tcPr>
            <w:tcW w:w="10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6</w:t>
            </w:r>
          </w:p>
        </w:tc>
        <w:tc>
          <w:tcPr>
            <w:tcW w:w="88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7</w:t>
            </w:r>
          </w:p>
        </w:tc>
        <w:tc>
          <w:tcPr>
            <w:tcW w:w="1222"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8</w:t>
            </w:r>
          </w:p>
        </w:tc>
        <w:tc>
          <w:tcPr>
            <w:tcW w:w="82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9</w:t>
            </w:r>
          </w:p>
        </w:tc>
        <w:tc>
          <w:tcPr>
            <w:tcW w:w="1308"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10</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11</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12</w:t>
            </w:r>
          </w:p>
        </w:tc>
        <w:tc>
          <w:tcPr>
            <w:tcW w:w="960" w:type="dxa"/>
            <w:tcBorders>
              <w:top w:val="nil"/>
              <w:left w:val="nil"/>
              <w:bottom w:val="single" w:sz="4" w:space="0" w:color="000000"/>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13</w:t>
            </w:r>
          </w:p>
        </w:tc>
        <w:tc>
          <w:tcPr>
            <w:tcW w:w="1030" w:type="dxa"/>
            <w:tcBorders>
              <w:top w:val="nil"/>
              <w:left w:val="nil"/>
              <w:bottom w:val="nil"/>
              <w:right w:val="single" w:sz="4" w:space="0" w:color="000000"/>
            </w:tcBorders>
            <w:shd w:val="clear" w:color="000000" w:fill="FFFFFF"/>
            <w:vAlign w:val="center"/>
            <w:hideMark/>
          </w:tcPr>
          <w:p w:rsidR="007852BE" w:rsidRPr="004D59BE" w:rsidRDefault="007852BE" w:rsidP="007852BE">
            <w:pPr>
              <w:spacing w:after="0" w:line="240" w:lineRule="auto"/>
              <w:jc w:val="center"/>
              <w:rPr>
                <w:rFonts w:ascii="Arial" w:eastAsia="Times New Roman" w:hAnsi="Arial" w:cs="Arial"/>
                <w:sz w:val="16"/>
                <w:szCs w:val="16"/>
                <w:lang w:eastAsia="ru-RU"/>
              </w:rPr>
            </w:pPr>
            <w:r w:rsidRPr="004D59BE">
              <w:rPr>
                <w:rFonts w:ascii="Arial" w:eastAsia="Times New Roman" w:hAnsi="Arial" w:cs="Arial"/>
                <w:sz w:val="16"/>
                <w:szCs w:val="16"/>
                <w:lang w:eastAsia="ru-RU"/>
              </w:rPr>
              <w:t>14</w:t>
            </w:r>
          </w:p>
        </w:tc>
      </w:tr>
      <w:tr w:rsidR="007852BE" w:rsidRPr="004D59BE" w:rsidTr="007852BE">
        <w:trPr>
          <w:trHeight w:val="255"/>
        </w:trPr>
        <w:tc>
          <w:tcPr>
            <w:tcW w:w="1600" w:type="dxa"/>
            <w:tcBorders>
              <w:top w:val="nil"/>
              <w:left w:val="single" w:sz="4" w:space="0" w:color="000000"/>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r w:rsidR="00B233F2" w:rsidRPr="004D59BE">
              <w:rPr>
                <w:rFonts w:ascii="Arial CYR" w:eastAsia="Times New Roman" w:hAnsi="Arial CYR"/>
                <w:sz w:val="16"/>
                <w:szCs w:val="16"/>
                <w:lang w:eastAsia="ru-RU"/>
              </w:rPr>
              <w:t>41</w:t>
            </w:r>
          </w:p>
        </w:tc>
        <w:tc>
          <w:tcPr>
            <w:tcW w:w="134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136</w:t>
            </w:r>
          </w:p>
        </w:tc>
        <w:tc>
          <w:tcPr>
            <w:tcW w:w="9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96,5</w:t>
            </w:r>
          </w:p>
        </w:tc>
        <w:tc>
          <w:tcPr>
            <w:tcW w:w="10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4</w:t>
            </w:r>
          </w:p>
        </w:tc>
        <w:tc>
          <w:tcPr>
            <w:tcW w:w="100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2,8</w:t>
            </w:r>
          </w:p>
        </w:tc>
        <w:tc>
          <w:tcPr>
            <w:tcW w:w="102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p>
        </w:tc>
        <w:tc>
          <w:tcPr>
            <w:tcW w:w="88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r w:rsidR="00B233F2" w:rsidRPr="004D59BE">
              <w:rPr>
                <w:rFonts w:ascii="Arial CYR" w:eastAsia="Times New Roman" w:hAnsi="Arial CYR"/>
                <w:sz w:val="16"/>
                <w:szCs w:val="16"/>
                <w:lang w:eastAsia="ru-RU"/>
              </w:rPr>
              <w:t>,7</w:t>
            </w:r>
          </w:p>
        </w:tc>
        <w:tc>
          <w:tcPr>
            <w:tcW w:w="1222"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B233F2"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w:t>
            </w:r>
          </w:p>
        </w:tc>
        <w:tc>
          <w:tcPr>
            <w:tcW w:w="82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6</w:t>
            </w:r>
          </w:p>
        </w:tc>
        <w:tc>
          <w:tcPr>
            <w:tcW w:w="1308"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4,</w:t>
            </w:r>
            <w:r w:rsidR="00B233F2" w:rsidRPr="004D59BE">
              <w:rPr>
                <w:rFonts w:ascii="Arial CYR" w:eastAsia="Times New Roman" w:hAnsi="Arial CYR"/>
                <w:sz w:val="16"/>
                <w:szCs w:val="16"/>
                <w:lang w:eastAsia="ru-RU"/>
              </w:rPr>
              <w:t>3</w:t>
            </w:r>
          </w:p>
        </w:tc>
        <w:tc>
          <w:tcPr>
            <w:tcW w:w="96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6</w:t>
            </w:r>
          </w:p>
        </w:tc>
        <w:tc>
          <w:tcPr>
            <w:tcW w:w="960" w:type="dxa"/>
            <w:tcBorders>
              <w:top w:val="nil"/>
              <w:left w:val="nil"/>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100</w:t>
            </w:r>
          </w:p>
        </w:tc>
        <w:tc>
          <w:tcPr>
            <w:tcW w:w="960" w:type="dxa"/>
            <w:tcBorders>
              <w:top w:val="nil"/>
              <w:left w:val="nil"/>
              <w:bottom w:val="single" w:sz="4" w:space="0" w:color="000000"/>
              <w:right w:val="nil"/>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852BE" w:rsidRPr="004D59BE" w:rsidRDefault="007852BE" w:rsidP="007852BE">
            <w:pPr>
              <w:spacing w:after="0" w:line="240" w:lineRule="auto"/>
              <w:jc w:val="center"/>
              <w:rPr>
                <w:rFonts w:ascii="Arial CYR" w:eastAsia="Times New Roman" w:hAnsi="Arial CYR"/>
                <w:sz w:val="16"/>
                <w:szCs w:val="16"/>
                <w:lang w:eastAsia="ru-RU"/>
              </w:rPr>
            </w:pPr>
            <w:r w:rsidRPr="004D59BE">
              <w:rPr>
                <w:rFonts w:ascii="Arial CYR" w:eastAsia="Times New Roman" w:hAnsi="Arial CYR"/>
                <w:sz w:val="16"/>
                <w:szCs w:val="16"/>
                <w:lang w:eastAsia="ru-RU"/>
              </w:rPr>
              <w:t>0</w:t>
            </w:r>
          </w:p>
        </w:tc>
      </w:tr>
    </w:tbl>
    <w:p w:rsidR="007852BE" w:rsidRPr="00CF32EC" w:rsidRDefault="00CF32EC" w:rsidP="00D77933">
      <w:pPr>
        <w:ind w:left="720"/>
        <w:rPr>
          <w:rFonts w:ascii="Times New Roman" w:hAnsi="Times New Roman"/>
          <w:sz w:val="24"/>
          <w:szCs w:val="24"/>
        </w:rPr>
      </w:pPr>
      <w:r w:rsidRPr="00CF32EC">
        <w:rPr>
          <w:rFonts w:ascii="Times New Roman" w:hAnsi="Times New Roman"/>
          <w:b/>
          <w:sz w:val="24"/>
          <w:szCs w:val="24"/>
        </w:rPr>
        <w:t>Вывод:</w:t>
      </w:r>
      <w:r>
        <w:rPr>
          <w:rFonts w:ascii="Times New Roman" w:hAnsi="Times New Roman"/>
          <w:b/>
          <w:sz w:val="24"/>
          <w:szCs w:val="24"/>
        </w:rPr>
        <w:t xml:space="preserve"> </w:t>
      </w:r>
      <w:r>
        <w:rPr>
          <w:rFonts w:ascii="Times New Roman" w:hAnsi="Times New Roman"/>
          <w:sz w:val="24"/>
          <w:szCs w:val="24"/>
        </w:rPr>
        <w:t xml:space="preserve"> Большинство учащихся отнесено к основной гр</w:t>
      </w:r>
      <w:r w:rsidR="003D41AD">
        <w:rPr>
          <w:rFonts w:ascii="Times New Roman" w:hAnsi="Times New Roman"/>
          <w:sz w:val="24"/>
          <w:szCs w:val="24"/>
        </w:rPr>
        <w:t>уппе занятий физкультурой – 96,5</w:t>
      </w:r>
      <w:r>
        <w:rPr>
          <w:rFonts w:ascii="Times New Roman" w:hAnsi="Times New Roman"/>
          <w:sz w:val="24"/>
          <w:szCs w:val="24"/>
        </w:rPr>
        <w:t xml:space="preserve">%, 4 ученика </w:t>
      </w:r>
      <w:r w:rsidR="00FC773B">
        <w:rPr>
          <w:rFonts w:ascii="Times New Roman" w:hAnsi="Times New Roman"/>
          <w:sz w:val="24"/>
          <w:szCs w:val="24"/>
        </w:rPr>
        <w:t>в подготовительной группе,</w:t>
      </w:r>
      <w:r w:rsidR="003D41AD">
        <w:rPr>
          <w:rFonts w:ascii="Times New Roman" w:hAnsi="Times New Roman"/>
          <w:sz w:val="24"/>
          <w:szCs w:val="24"/>
        </w:rPr>
        <w:t xml:space="preserve"> 1 ученик в специальной группе, </w:t>
      </w:r>
      <w:r w:rsidR="00FC773B">
        <w:rPr>
          <w:rFonts w:ascii="Times New Roman" w:hAnsi="Times New Roman"/>
          <w:sz w:val="24"/>
          <w:szCs w:val="24"/>
        </w:rPr>
        <w:t xml:space="preserve"> шести  ученикам необходима корригирующая гимнастика.</w:t>
      </w:r>
    </w:p>
    <w:tbl>
      <w:tblPr>
        <w:tblW w:w="9860" w:type="dxa"/>
        <w:tblInd w:w="89" w:type="dxa"/>
        <w:tblLook w:val="04A0"/>
      </w:tblPr>
      <w:tblGrid>
        <w:gridCol w:w="1840"/>
        <w:gridCol w:w="1580"/>
        <w:gridCol w:w="1660"/>
        <w:gridCol w:w="1080"/>
        <w:gridCol w:w="1320"/>
        <w:gridCol w:w="1180"/>
        <w:gridCol w:w="1200"/>
      </w:tblGrid>
      <w:tr w:rsidR="003E5A48" w:rsidRPr="00191AD7" w:rsidTr="003E5A48">
        <w:trPr>
          <w:trHeight w:val="255"/>
        </w:trPr>
        <w:tc>
          <w:tcPr>
            <w:tcW w:w="9860" w:type="dxa"/>
            <w:gridSpan w:val="7"/>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b/>
                <w:bCs/>
                <w:i/>
                <w:iCs/>
                <w:sz w:val="16"/>
                <w:szCs w:val="16"/>
                <w:vertAlign w:val="superscript"/>
                <w:lang w:eastAsia="ru-RU"/>
              </w:rPr>
            </w:pPr>
            <w:r w:rsidRPr="00191AD7">
              <w:rPr>
                <w:rFonts w:ascii="Arial CYR" w:eastAsia="Times New Roman" w:hAnsi="Arial CYR"/>
                <w:b/>
                <w:bCs/>
                <w:i/>
                <w:iCs/>
                <w:sz w:val="16"/>
                <w:szCs w:val="16"/>
                <w:vertAlign w:val="superscript"/>
                <w:lang w:eastAsia="ru-RU"/>
              </w:rPr>
              <w:t xml:space="preserve">Оценка физической подготовленности </w:t>
            </w:r>
          </w:p>
        </w:tc>
      </w:tr>
      <w:tr w:rsidR="003E5A48" w:rsidRPr="00191AD7" w:rsidTr="003E5A48">
        <w:trPr>
          <w:trHeight w:val="255"/>
        </w:trPr>
        <w:tc>
          <w:tcPr>
            <w:tcW w:w="184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5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66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0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32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18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c>
          <w:tcPr>
            <w:tcW w:w="1200" w:type="dxa"/>
            <w:tcBorders>
              <w:top w:val="nil"/>
              <w:left w:val="nil"/>
              <w:bottom w:val="nil"/>
              <w:right w:val="nil"/>
            </w:tcBorders>
            <w:shd w:val="clear" w:color="000000" w:fill="FFFFFF"/>
            <w:noWrap/>
            <w:vAlign w:val="bottom"/>
            <w:hideMark/>
          </w:tcPr>
          <w:p w:rsidR="003E5A48" w:rsidRPr="00191AD7" w:rsidRDefault="003E5A48" w:rsidP="003E5A48">
            <w:pPr>
              <w:spacing w:after="0" w:line="240" w:lineRule="auto"/>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 </w:t>
            </w:r>
          </w:p>
        </w:tc>
      </w:tr>
      <w:tr w:rsidR="003E5A48" w:rsidRPr="00191AD7" w:rsidTr="003E5A48">
        <w:trPr>
          <w:trHeight w:val="330"/>
        </w:trPr>
        <w:tc>
          <w:tcPr>
            <w:tcW w:w="18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Всего воспитанников в ОУ</w:t>
            </w:r>
          </w:p>
        </w:tc>
        <w:tc>
          <w:tcPr>
            <w:tcW w:w="8020" w:type="dxa"/>
            <w:gridSpan w:val="6"/>
            <w:tcBorders>
              <w:top w:val="single" w:sz="4" w:space="0" w:color="000000"/>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уровень физической подготовленности</w:t>
            </w:r>
          </w:p>
        </w:tc>
      </w:tr>
      <w:tr w:rsidR="003E5A48" w:rsidRPr="00191AD7" w:rsidTr="003E5A48">
        <w:trPr>
          <w:trHeight w:val="31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324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повышенная</w:t>
            </w:r>
          </w:p>
        </w:tc>
        <w:tc>
          <w:tcPr>
            <w:tcW w:w="240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нормальная</w:t>
            </w:r>
          </w:p>
        </w:tc>
        <w:tc>
          <w:tcPr>
            <w:tcW w:w="2380" w:type="dxa"/>
            <w:gridSpan w:val="2"/>
            <w:tcBorders>
              <w:top w:val="single" w:sz="4" w:space="0" w:color="000000"/>
              <w:left w:val="nil"/>
              <w:bottom w:val="single" w:sz="4" w:space="0" w:color="000000"/>
              <w:right w:val="single" w:sz="4" w:space="0" w:color="000000"/>
            </w:tcBorders>
            <w:shd w:val="clear" w:color="000000" w:fill="FFFFFF"/>
            <w:vAlign w:val="bottom"/>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пониженная</w:t>
            </w:r>
          </w:p>
        </w:tc>
      </w:tr>
      <w:tr w:rsidR="003E5A48" w:rsidRPr="00191AD7" w:rsidTr="003E5A48">
        <w:trPr>
          <w:trHeight w:val="25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5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6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3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c>
          <w:tcPr>
            <w:tcW w:w="11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кол-во детей</w:t>
            </w:r>
          </w:p>
        </w:tc>
        <w:tc>
          <w:tcPr>
            <w:tcW w:w="12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w:t>
            </w:r>
          </w:p>
        </w:tc>
      </w:tr>
      <w:tr w:rsidR="003E5A48" w:rsidRPr="00191AD7" w:rsidTr="003E5A48">
        <w:trPr>
          <w:trHeight w:val="315"/>
        </w:trPr>
        <w:tc>
          <w:tcPr>
            <w:tcW w:w="1840" w:type="dxa"/>
            <w:vMerge/>
            <w:tcBorders>
              <w:top w:val="single" w:sz="4" w:space="0" w:color="000000"/>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5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66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0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18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c>
          <w:tcPr>
            <w:tcW w:w="1200" w:type="dxa"/>
            <w:vMerge/>
            <w:tcBorders>
              <w:top w:val="nil"/>
              <w:left w:val="single" w:sz="4" w:space="0" w:color="000000"/>
              <w:bottom w:val="single" w:sz="4" w:space="0" w:color="000000"/>
              <w:right w:val="single" w:sz="4" w:space="0" w:color="000000"/>
            </w:tcBorders>
            <w:vAlign w:val="center"/>
            <w:hideMark/>
          </w:tcPr>
          <w:p w:rsidR="003E5A48" w:rsidRPr="00191AD7" w:rsidRDefault="003E5A48" w:rsidP="003E5A48">
            <w:pPr>
              <w:spacing w:after="0" w:line="240" w:lineRule="auto"/>
              <w:rPr>
                <w:rFonts w:ascii="Arial" w:eastAsia="Times New Roman" w:hAnsi="Arial" w:cs="Arial"/>
                <w:sz w:val="16"/>
                <w:szCs w:val="16"/>
                <w:vertAlign w:val="superscript"/>
                <w:lang w:eastAsia="ru-RU"/>
              </w:rPr>
            </w:pPr>
          </w:p>
        </w:tc>
      </w:tr>
      <w:tr w:rsidR="003E5A48" w:rsidRPr="00191AD7" w:rsidTr="003E5A48">
        <w:trPr>
          <w:trHeight w:val="255"/>
        </w:trPr>
        <w:tc>
          <w:tcPr>
            <w:tcW w:w="1840" w:type="dxa"/>
            <w:tcBorders>
              <w:top w:val="nil"/>
              <w:left w:val="single" w:sz="4" w:space="0" w:color="000000"/>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1</w:t>
            </w:r>
          </w:p>
        </w:tc>
        <w:tc>
          <w:tcPr>
            <w:tcW w:w="15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2</w:t>
            </w:r>
          </w:p>
        </w:tc>
        <w:tc>
          <w:tcPr>
            <w:tcW w:w="166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3</w:t>
            </w:r>
          </w:p>
        </w:tc>
        <w:tc>
          <w:tcPr>
            <w:tcW w:w="10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4</w:t>
            </w:r>
          </w:p>
        </w:tc>
        <w:tc>
          <w:tcPr>
            <w:tcW w:w="132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5</w:t>
            </w:r>
          </w:p>
        </w:tc>
        <w:tc>
          <w:tcPr>
            <w:tcW w:w="118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6</w:t>
            </w:r>
          </w:p>
        </w:tc>
        <w:tc>
          <w:tcPr>
            <w:tcW w:w="1200" w:type="dxa"/>
            <w:tcBorders>
              <w:top w:val="nil"/>
              <w:left w:val="nil"/>
              <w:bottom w:val="single" w:sz="4" w:space="0" w:color="000000"/>
              <w:right w:val="single" w:sz="4" w:space="0" w:color="000000"/>
            </w:tcBorders>
            <w:shd w:val="clear" w:color="000000" w:fill="FFFFFF"/>
            <w:vAlign w:val="center"/>
            <w:hideMark/>
          </w:tcPr>
          <w:p w:rsidR="003E5A48" w:rsidRPr="00191AD7" w:rsidRDefault="003E5A48" w:rsidP="003E5A48">
            <w:pPr>
              <w:spacing w:after="0" w:line="240" w:lineRule="auto"/>
              <w:jc w:val="center"/>
              <w:rPr>
                <w:rFonts w:ascii="Arial" w:eastAsia="Times New Roman" w:hAnsi="Arial" w:cs="Arial"/>
                <w:sz w:val="16"/>
                <w:szCs w:val="16"/>
                <w:vertAlign w:val="superscript"/>
                <w:lang w:eastAsia="ru-RU"/>
              </w:rPr>
            </w:pPr>
            <w:r w:rsidRPr="00191AD7">
              <w:rPr>
                <w:rFonts w:ascii="Arial" w:eastAsia="Times New Roman" w:hAnsi="Arial" w:cs="Arial"/>
                <w:sz w:val="16"/>
                <w:szCs w:val="16"/>
                <w:vertAlign w:val="superscript"/>
                <w:lang w:eastAsia="ru-RU"/>
              </w:rPr>
              <w:t>7</w:t>
            </w:r>
          </w:p>
        </w:tc>
      </w:tr>
      <w:tr w:rsidR="003E5A48" w:rsidRPr="00191AD7" w:rsidTr="003E5A48">
        <w:trPr>
          <w:trHeight w:val="255"/>
        </w:trPr>
        <w:tc>
          <w:tcPr>
            <w:tcW w:w="1840" w:type="dxa"/>
            <w:tcBorders>
              <w:top w:val="nil"/>
              <w:left w:val="single" w:sz="4" w:space="0" w:color="000000"/>
              <w:bottom w:val="single" w:sz="4" w:space="0" w:color="000000"/>
              <w:right w:val="single" w:sz="4" w:space="0" w:color="000000"/>
            </w:tcBorders>
            <w:shd w:val="clear" w:color="000000" w:fill="FFFFFF"/>
            <w:noWrap/>
            <w:vAlign w:val="bottom"/>
            <w:hideMark/>
          </w:tcPr>
          <w:p w:rsidR="003E5A48" w:rsidRPr="00191AD7" w:rsidRDefault="003E5A48"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1</w:t>
            </w:r>
            <w:r w:rsidR="003D41AD" w:rsidRPr="00191AD7">
              <w:rPr>
                <w:rFonts w:ascii="Arial CYR" w:eastAsia="Times New Roman" w:hAnsi="Arial CYR"/>
                <w:sz w:val="16"/>
                <w:szCs w:val="16"/>
                <w:vertAlign w:val="superscript"/>
                <w:lang w:eastAsia="ru-RU"/>
              </w:rPr>
              <w:t>141</w:t>
            </w:r>
          </w:p>
        </w:tc>
        <w:tc>
          <w:tcPr>
            <w:tcW w:w="15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34</w:t>
            </w:r>
          </w:p>
        </w:tc>
        <w:tc>
          <w:tcPr>
            <w:tcW w:w="166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24,11</w:t>
            </w:r>
          </w:p>
        </w:tc>
        <w:tc>
          <w:tcPr>
            <w:tcW w:w="10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104</w:t>
            </w:r>
          </w:p>
        </w:tc>
        <w:tc>
          <w:tcPr>
            <w:tcW w:w="132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73,76</w:t>
            </w:r>
          </w:p>
        </w:tc>
        <w:tc>
          <w:tcPr>
            <w:tcW w:w="118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E5A48"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3</w:t>
            </w:r>
          </w:p>
        </w:tc>
        <w:tc>
          <w:tcPr>
            <w:tcW w:w="1200" w:type="dxa"/>
            <w:tcBorders>
              <w:top w:val="nil"/>
              <w:left w:val="nil"/>
              <w:bottom w:val="single" w:sz="4" w:space="0" w:color="000000"/>
              <w:right w:val="single" w:sz="4" w:space="0" w:color="000000"/>
            </w:tcBorders>
            <w:shd w:val="clear" w:color="000000" w:fill="FFFFFF"/>
            <w:noWrap/>
            <w:vAlign w:val="bottom"/>
            <w:hideMark/>
          </w:tcPr>
          <w:p w:rsidR="003E5A48" w:rsidRPr="00191AD7" w:rsidRDefault="003D41AD" w:rsidP="003E5A48">
            <w:pPr>
              <w:spacing w:after="0" w:line="240" w:lineRule="auto"/>
              <w:jc w:val="center"/>
              <w:rPr>
                <w:rFonts w:ascii="Arial CYR" w:eastAsia="Times New Roman" w:hAnsi="Arial CYR"/>
                <w:sz w:val="16"/>
                <w:szCs w:val="16"/>
                <w:vertAlign w:val="superscript"/>
                <w:lang w:eastAsia="ru-RU"/>
              </w:rPr>
            </w:pPr>
            <w:r w:rsidRPr="00191AD7">
              <w:rPr>
                <w:rFonts w:ascii="Arial CYR" w:eastAsia="Times New Roman" w:hAnsi="Arial CYR"/>
                <w:sz w:val="16"/>
                <w:szCs w:val="16"/>
                <w:vertAlign w:val="superscript"/>
                <w:lang w:eastAsia="ru-RU"/>
              </w:rPr>
              <w:t>2,13</w:t>
            </w:r>
          </w:p>
        </w:tc>
      </w:tr>
    </w:tbl>
    <w:p w:rsidR="003E5A48" w:rsidRPr="00FC773B" w:rsidRDefault="00FC773B" w:rsidP="00D77933">
      <w:pPr>
        <w:ind w:left="720"/>
        <w:rPr>
          <w:rFonts w:ascii="Times New Roman" w:hAnsi="Times New Roman"/>
          <w:sz w:val="24"/>
          <w:szCs w:val="24"/>
        </w:rPr>
      </w:pPr>
      <w:r>
        <w:rPr>
          <w:rFonts w:ascii="Times New Roman" w:hAnsi="Times New Roman"/>
          <w:b/>
          <w:sz w:val="24"/>
          <w:szCs w:val="24"/>
        </w:rPr>
        <w:t xml:space="preserve">Вывод: </w:t>
      </w:r>
      <w:r>
        <w:rPr>
          <w:rFonts w:ascii="Times New Roman" w:hAnsi="Times New Roman"/>
          <w:sz w:val="24"/>
          <w:szCs w:val="24"/>
        </w:rPr>
        <w:t xml:space="preserve">Большинство учащихся имеют нормальный уровень </w:t>
      </w:r>
      <w:r w:rsidR="003D41AD">
        <w:rPr>
          <w:rFonts w:ascii="Times New Roman" w:hAnsi="Times New Roman"/>
          <w:sz w:val="24"/>
          <w:szCs w:val="24"/>
        </w:rPr>
        <w:t>физической подготовленности – 73</w:t>
      </w:r>
      <w:r w:rsidR="00C74D67">
        <w:rPr>
          <w:rFonts w:ascii="Times New Roman" w:hAnsi="Times New Roman"/>
          <w:sz w:val="24"/>
          <w:szCs w:val="24"/>
        </w:rPr>
        <w:t>,8%,  с повышенным уровнем – 24</w:t>
      </w:r>
      <w:r>
        <w:rPr>
          <w:rFonts w:ascii="Times New Roman" w:hAnsi="Times New Roman"/>
          <w:sz w:val="24"/>
          <w:szCs w:val="24"/>
        </w:rPr>
        <w:t>%, с пониженным уровнем – 2%.</w:t>
      </w:r>
    </w:p>
    <w:p w:rsidR="00BC1CB1" w:rsidRPr="005B0BAF" w:rsidRDefault="00D77933" w:rsidP="005B0BAF">
      <w:pPr>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Рекомендации: </w:t>
      </w:r>
      <w:r>
        <w:rPr>
          <w:rFonts w:ascii="Times New Roman" w:hAnsi="Times New Roman"/>
          <w:sz w:val="24"/>
          <w:szCs w:val="24"/>
        </w:rPr>
        <w:t>1. Проанализировать  вопрос о сохранении здоровья учащихся в</w:t>
      </w:r>
      <w:r w:rsidR="00781E98">
        <w:rPr>
          <w:rFonts w:ascii="Times New Roman" w:hAnsi="Times New Roman"/>
          <w:sz w:val="24"/>
          <w:szCs w:val="24"/>
        </w:rPr>
        <w:t xml:space="preserve"> шко</w:t>
      </w:r>
      <w:r w:rsidR="004B0F4A">
        <w:rPr>
          <w:rFonts w:ascii="Times New Roman" w:hAnsi="Times New Roman"/>
          <w:sz w:val="24"/>
          <w:szCs w:val="24"/>
        </w:rPr>
        <w:t>ле, в указанных классах (5 кл, 10</w:t>
      </w:r>
      <w:r w:rsidR="005B0BAF">
        <w:rPr>
          <w:rFonts w:ascii="Times New Roman" w:hAnsi="Times New Roman"/>
          <w:sz w:val="24"/>
          <w:szCs w:val="24"/>
        </w:rPr>
        <w:t xml:space="preserve"> кл</w:t>
      </w:r>
      <w:r>
        <w:rPr>
          <w:rFonts w:ascii="Times New Roman" w:hAnsi="Times New Roman"/>
          <w:sz w:val="24"/>
          <w:szCs w:val="24"/>
        </w:rPr>
        <w:t>).                                                                                                                                            2. Составить план мероприятий по сох</w:t>
      </w:r>
      <w:r w:rsidR="00900F72">
        <w:rPr>
          <w:rFonts w:ascii="Times New Roman" w:hAnsi="Times New Roman"/>
          <w:sz w:val="24"/>
          <w:szCs w:val="24"/>
        </w:rPr>
        <w:t>ранению здоровья учащихся в 2015/2016</w:t>
      </w:r>
      <w:r w:rsidR="005B0BAF">
        <w:rPr>
          <w:rFonts w:ascii="Times New Roman" w:hAnsi="Times New Roman"/>
          <w:sz w:val="24"/>
          <w:szCs w:val="24"/>
        </w:rPr>
        <w:t xml:space="preserve"> уч. году:                                                                                                         </w:t>
      </w:r>
      <w:r w:rsidR="00BC1CB1">
        <w:rPr>
          <w:rFonts w:ascii="Times New Roman" w:hAnsi="Times New Roman"/>
          <w:sz w:val="24"/>
          <w:szCs w:val="24"/>
        </w:rPr>
        <w:t>-</w:t>
      </w:r>
      <w:r w:rsidR="00BC1CB1" w:rsidRPr="00E666D9">
        <w:rPr>
          <w:rFonts w:ascii="Times New Roman" w:hAnsi="Times New Roman"/>
          <w:sz w:val="24"/>
          <w:szCs w:val="24"/>
        </w:rPr>
        <w:t xml:space="preserve"> </w:t>
      </w:r>
      <w:r w:rsidR="00BC1CB1">
        <w:rPr>
          <w:rFonts w:ascii="Times New Roman" w:hAnsi="Times New Roman"/>
          <w:sz w:val="24"/>
          <w:szCs w:val="24"/>
        </w:rPr>
        <w:t>пропаганда</w:t>
      </w:r>
      <w:r w:rsidR="00BC1CB1" w:rsidRPr="00FF2985">
        <w:rPr>
          <w:rFonts w:ascii="Times New Roman" w:hAnsi="Times New Roman"/>
          <w:sz w:val="24"/>
          <w:szCs w:val="24"/>
        </w:rPr>
        <w:t xml:space="preserve"> з</w:t>
      </w:r>
      <w:r w:rsidR="00BC1CB1">
        <w:rPr>
          <w:rFonts w:ascii="Times New Roman" w:hAnsi="Times New Roman"/>
          <w:sz w:val="24"/>
          <w:szCs w:val="24"/>
        </w:rPr>
        <w:t xml:space="preserve">дорового образа жизни,                                                                                                                        </w:t>
      </w:r>
      <w:r w:rsidR="00F67716">
        <w:rPr>
          <w:rFonts w:ascii="Times New Roman" w:hAnsi="Times New Roman"/>
          <w:sz w:val="24"/>
          <w:szCs w:val="24"/>
        </w:rPr>
        <w:t xml:space="preserve">                                                                                         </w:t>
      </w:r>
      <w:r w:rsidR="00BC1CB1">
        <w:rPr>
          <w:rFonts w:ascii="Times New Roman" w:hAnsi="Times New Roman"/>
          <w:sz w:val="24"/>
          <w:szCs w:val="24"/>
        </w:rPr>
        <w:t xml:space="preserve">  -профилактика простудных  заболеваний,                                                                                                                      </w:t>
      </w:r>
      <w:r w:rsidR="00F67716">
        <w:rPr>
          <w:rFonts w:ascii="Times New Roman" w:hAnsi="Times New Roman"/>
          <w:sz w:val="24"/>
          <w:szCs w:val="24"/>
        </w:rPr>
        <w:t xml:space="preserve">                                                                              </w:t>
      </w:r>
      <w:r w:rsidR="00BC1CB1">
        <w:rPr>
          <w:rFonts w:ascii="Times New Roman" w:hAnsi="Times New Roman"/>
          <w:sz w:val="24"/>
          <w:szCs w:val="24"/>
        </w:rPr>
        <w:t xml:space="preserve"> - проведение </w:t>
      </w:r>
      <w:r w:rsidR="00BC1CB1" w:rsidRPr="00FF2985">
        <w:rPr>
          <w:rFonts w:ascii="Times New Roman" w:hAnsi="Times New Roman"/>
          <w:sz w:val="24"/>
          <w:szCs w:val="24"/>
        </w:rPr>
        <w:t xml:space="preserve"> физминуток, динамических пауз,</w:t>
      </w:r>
      <w:r w:rsidR="00BC1CB1">
        <w:rPr>
          <w:rFonts w:ascii="Times New Roman" w:hAnsi="Times New Roman"/>
          <w:sz w:val="24"/>
          <w:szCs w:val="24"/>
        </w:rPr>
        <w:t xml:space="preserve">                                                                                                        </w:t>
      </w:r>
      <w:r w:rsidR="00F67716">
        <w:rPr>
          <w:rFonts w:ascii="Times New Roman" w:hAnsi="Times New Roman"/>
          <w:sz w:val="24"/>
          <w:szCs w:val="24"/>
        </w:rPr>
        <w:t xml:space="preserve">                                                                                      </w:t>
      </w:r>
      <w:r w:rsidR="00BC1CB1">
        <w:rPr>
          <w:rFonts w:ascii="Times New Roman" w:hAnsi="Times New Roman"/>
          <w:sz w:val="24"/>
          <w:szCs w:val="24"/>
        </w:rPr>
        <w:t xml:space="preserve"> - совершенствование </w:t>
      </w:r>
      <w:r w:rsidR="00BC1CB1" w:rsidRPr="00FF2985">
        <w:rPr>
          <w:rFonts w:ascii="Times New Roman" w:hAnsi="Times New Roman"/>
          <w:sz w:val="24"/>
          <w:szCs w:val="24"/>
        </w:rPr>
        <w:t xml:space="preserve"> ра</w:t>
      </w:r>
      <w:r w:rsidR="00BC1CB1">
        <w:rPr>
          <w:rFonts w:ascii="Times New Roman" w:hAnsi="Times New Roman"/>
          <w:sz w:val="24"/>
          <w:szCs w:val="24"/>
        </w:rPr>
        <w:t xml:space="preserve">боты спортивных секций, кружков,                                                                                    </w:t>
      </w:r>
      <w:r w:rsidR="00F67716">
        <w:rPr>
          <w:rFonts w:ascii="Times New Roman" w:hAnsi="Times New Roman"/>
          <w:sz w:val="24"/>
          <w:szCs w:val="24"/>
        </w:rPr>
        <w:t xml:space="preserve">                                                                                  </w:t>
      </w:r>
      <w:r w:rsidR="00BC1CB1">
        <w:rPr>
          <w:rFonts w:ascii="Times New Roman" w:hAnsi="Times New Roman"/>
          <w:sz w:val="24"/>
          <w:szCs w:val="24"/>
        </w:rPr>
        <w:t xml:space="preserve"> -</w:t>
      </w:r>
      <w:r w:rsidR="0021312F">
        <w:rPr>
          <w:rFonts w:ascii="Times New Roman" w:hAnsi="Times New Roman"/>
          <w:sz w:val="24"/>
          <w:szCs w:val="24"/>
        </w:rPr>
        <w:t>совершенствование занятий</w:t>
      </w:r>
      <w:r w:rsidR="00BC1CB1" w:rsidRPr="00FF2985">
        <w:rPr>
          <w:rFonts w:ascii="Times New Roman" w:hAnsi="Times New Roman"/>
          <w:sz w:val="24"/>
          <w:szCs w:val="24"/>
        </w:rPr>
        <w:t xml:space="preserve"> по физической культуре с учащимися,</w:t>
      </w:r>
      <w:r w:rsidR="0021312F">
        <w:rPr>
          <w:rFonts w:ascii="Times New Roman" w:hAnsi="Times New Roman"/>
          <w:sz w:val="24"/>
          <w:szCs w:val="24"/>
        </w:rPr>
        <w:t xml:space="preserve"> имеющими отклонения в здоровье</w:t>
      </w:r>
      <w:r w:rsidR="00BC1CB1" w:rsidRPr="00FF2985">
        <w:rPr>
          <w:rFonts w:ascii="Times New Roman" w:hAnsi="Times New Roman"/>
          <w:sz w:val="24"/>
          <w:szCs w:val="24"/>
        </w:rPr>
        <w:t>.</w:t>
      </w:r>
    </w:p>
    <w:p w:rsidR="00BC1CB1" w:rsidRPr="0006500B" w:rsidRDefault="00BC1CB1" w:rsidP="00210A10">
      <w:pPr>
        <w:rPr>
          <w:rFonts w:ascii="Times New Roman" w:hAnsi="Times New Roman"/>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w:t>
      </w:r>
      <w:r>
        <w:rPr>
          <w:rFonts w:ascii="Times New Roman" w:hAnsi="Times New Roman"/>
          <w:b/>
          <w:bCs/>
          <w:sz w:val="24"/>
          <w:szCs w:val="24"/>
        </w:rPr>
        <w:t xml:space="preserve">.   </w:t>
      </w:r>
      <w:r w:rsidRPr="00CF7389">
        <w:rPr>
          <w:rFonts w:ascii="Times New Roman" w:hAnsi="Times New Roman"/>
          <w:b/>
          <w:bCs/>
          <w:sz w:val="24"/>
          <w:szCs w:val="24"/>
        </w:rPr>
        <w:t xml:space="preserve">    </w:t>
      </w:r>
      <w:r w:rsidR="00FF6E5B">
        <w:rPr>
          <w:rFonts w:ascii="Times New Roman" w:hAnsi="Times New Roman"/>
          <w:b/>
          <w:bCs/>
          <w:sz w:val="24"/>
          <w:szCs w:val="24"/>
        </w:rPr>
        <w:t>7</w:t>
      </w:r>
      <w:r>
        <w:rPr>
          <w:rFonts w:ascii="Times New Roman" w:hAnsi="Times New Roman"/>
          <w:b/>
          <w:bCs/>
          <w:sz w:val="24"/>
          <w:szCs w:val="24"/>
        </w:rPr>
        <w:t>.</w:t>
      </w:r>
      <w:r w:rsidR="00FF6E5B">
        <w:rPr>
          <w:rFonts w:ascii="Times New Roman" w:hAnsi="Times New Roman"/>
          <w:b/>
          <w:bCs/>
          <w:sz w:val="24"/>
          <w:szCs w:val="24"/>
        </w:rPr>
        <w:t xml:space="preserve"> </w:t>
      </w:r>
      <w:r>
        <w:rPr>
          <w:rFonts w:ascii="Times New Roman" w:hAnsi="Times New Roman"/>
          <w:b/>
          <w:bCs/>
          <w:sz w:val="24"/>
          <w:szCs w:val="24"/>
        </w:rPr>
        <w:t>Анализ укрепления материально-технической базы школы.</w:t>
      </w:r>
    </w:p>
    <w:p w:rsidR="00EC771F" w:rsidRPr="00EC771F" w:rsidRDefault="004B595C" w:rsidP="00210A10">
      <w:pPr>
        <w:rPr>
          <w:rFonts w:ascii="Times New Roman" w:hAnsi="Times New Roman"/>
          <w:bCs/>
          <w:sz w:val="24"/>
          <w:szCs w:val="24"/>
        </w:rPr>
      </w:pPr>
      <w:r>
        <w:rPr>
          <w:rFonts w:ascii="Times New Roman" w:hAnsi="Times New Roman"/>
          <w:sz w:val="24"/>
          <w:szCs w:val="24"/>
        </w:rPr>
        <w:t>-</w:t>
      </w:r>
      <w:r w:rsidR="00BC1CB1">
        <w:rPr>
          <w:rFonts w:ascii="Times New Roman" w:hAnsi="Times New Roman"/>
          <w:sz w:val="24"/>
          <w:szCs w:val="24"/>
        </w:rPr>
        <w:t>Пр</w:t>
      </w:r>
      <w:r w:rsidR="006D2BCA">
        <w:rPr>
          <w:rFonts w:ascii="Times New Roman" w:hAnsi="Times New Roman"/>
          <w:sz w:val="24"/>
          <w:szCs w:val="24"/>
        </w:rPr>
        <w:t>одолжено оформление</w:t>
      </w:r>
      <w:r w:rsidR="00426573">
        <w:rPr>
          <w:rFonts w:ascii="Times New Roman" w:hAnsi="Times New Roman"/>
          <w:sz w:val="24"/>
          <w:szCs w:val="24"/>
        </w:rPr>
        <w:t xml:space="preserve"> </w:t>
      </w:r>
      <w:r>
        <w:rPr>
          <w:rFonts w:ascii="Times New Roman" w:hAnsi="Times New Roman"/>
          <w:sz w:val="24"/>
          <w:szCs w:val="24"/>
        </w:rPr>
        <w:t xml:space="preserve"> школы</w:t>
      </w:r>
      <w:r w:rsidR="00426573">
        <w:rPr>
          <w:rFonts w:ascii="Times New Roman" w:hAnsi="Times New Roman"/>
          <w:sz w:val="24"/>
          <w:szCs w:val="24"/>
        </w:rPr>
        <w:t>: учебные кабинеты, коридоры</w:t>
      </w:r>
      <w:r w:rsidR="0021312F">
        <w:rPr>
          <w:rFonts w:ascii="Times New Roman" w:hAnsi="Times New Roman"/>
          <w:sz w:val="24"/>
          <w:szCs w:val="24"/>
        </w:rPr>
        <w:t xml:space="preserve"> (стенды на втором этаже)</w:t>
      </w:r>
      <w:r w:rsidR="00426573">
        <w:rPr>
          <w:rFonts w:ascii="Times New Roman" w:hAnsi="Times New Roman"/>
          <w:sz w:val="24"/>
          <w:szCs w:val="24"/>
        </w:rPr>
        <w:t>, актовый зал (рабочие зоны, информационные зоны, зоны отдыха)</w:t>
      </w:r>
      <w:r w:rsidR="0021312F">
        <w:rPr>
          <w:rFonts w:ascii="Times New Roman" w:hAnsi="Times New Roman"/>
          <w:sz w:val="24"/>
          <w:szCs w:val="24"/>
        </w:rPr>
        <w:t>, музей, библиотека.</w:t>
      </w:r>
      <w:r>
        <w:rPr>
          <w:rFonts w:ascii="Times New Roman" w:hAnsi="Times New Roman"/>
          <w:sz w:val="24"/>
          <w:szCs w:val="24"/>
        </w:rPr>
        <w:t xml:space="preserve">                                                                                                                                                                                                      </w:t>
      </w:r>
      <w:r w:rsidR="00426573">
        <w:rPr>
          <w:rFonts w:ascii="Times New Roman" w:hAnsi="Times New Roman"/>
          <w:sz w:val="24"/>
          <w:szCs w:val="24"/>
        </w:rPr>
        <w:t xml:space="preserve">      </w:t>
      </w:r>
      <w:r w:rsidR="0021312F">
        <w:rPr>
          <w:rFonts w:ascii="Times New Roman" w:hAnsi="Times New Roman"/>
          <w:sz w:val="24"/>
          <w:szCs w:val="24"/>
        </w:rPr>
        <w:t xml:space="preserve">                                              </w:t>
      </w:r>
      <w:r w:rsidR="00426573">
        <w:rPr>
          <w:rFonts w:ascii="Times New Roman" w:hAnsi="Times New Roman"/>
          <w:sz w:val="24"/>
          <w:szCs w:val="24"/>
        </w:rPr>
        <w:t xml:space="preserve">–Продолжена работа по </w:t>
      </w:r>
      <w:r>
        <w:rPr>
          <w:rFonts w:ascii="Times New Roman" w:hAnsi="Times New Roman"/>
          <w:sz w:val="24"/>
          <w:szCs w:val="24"/>
        </w:rPr>
        <w:t xml:space="preserve"> благо</w:t>
      </w:r>
      <w:r w:rsidR="00426573">
        <w:rPr>
          <w:rFonts w:ascii="Times New Roman" w:hAnsi="Times New Roman"/>
          <w:sz w:val="24"/>
          <w:szCs w:val="24"/>
        </w:rPr>
        <w:t xml:space="preserve">устройству </w:t>
      </w:r>
      <w:r>
        <w:rPr>
          <w:rFonts w:ascii="Times New Roman" w:hAnsi="Times New Roman"/>
          <w:sz w:val="24"/>
          <w:szCs w:val="24"/>
        </w:rPr>
        <w:t xml:space="preserve"> территории школы.                                                                                                                                                           </w:t>
      </w:r>
      <w:r w:rsidR="00EC771F">
        <w:rPr>
          <w:rFonts w:ascii="Times New Roman" w:hAnsi="Times New Roman"/>
          <w:sz w:val="24"/>
          <w:szCs w:val="24"/>
        </w:rPr>
        <w:t xml:space="preserve">-Пополнилась учебными пособиями школьная </w:t>
      </w:r>
      <w:r w:rsidR="00BC1CB1" w:rsidRPr="00FF2985">
        <w:rPr>
          <w:rFonts w:ascii="Times New Roman" w:hAnsi="Times New Roman"/>
          <w:sz w:val="24"/>
          <w:szCs w:val="24"/>
        </w:rPr>
        <w:t xml:space="preserve"> библиот</w:t>
      </w:r>
      <w:r w:rsidR="00EC771F">
        <w:rPr>
          <w:rFonts w:ascii="Times New Roman" w:hAnsi="Times New Roman"/>
          <w:sz w:val="24"/>
          <w:szCs w:val="24"/>
        </w:rPr>
        <w:t>ека.</w:t>
      </w:r>
      <w:r w:rsidR="00BC1CB1">
        <w:rPr>
          <w:rFonts w:ascii="Times New Roman" w:hAnsi="Times New Roman"/>
          <w:sz w:val="24"/>
          <w:szCs w:val="24"/>
        </w:rPr>
        <w:t xml:space="preserve">                                                                                                              </w:t>
      </w:r>
      <w:r w:rsidR="00EC771F">
        <w:rPr>
          <w:rFonts w:ascii="Times New Roman" w:hAnsi="Times New Roman"/>
          <w:sz w:val="24"/>
          <w:szCs w:val="24"/>
        </w:rPr>
        <w:t xml:space="preserve">                                                            -</w:t>
      </w:r>
      <w:r w:rsidR="00BC1CB1" w:rsidRPr="00FF2985">
        <w:rPr>
          <w:rFonts w:ascii="Times New Roman" w:hAnsi="Times New Roman"/>
          <w:sz w:val="24"/>
          <w:szCs w:val="24"/>
        </w:rPr>
        <w:t>В этом учебном году были выде</w:t>
      </w:r>
      <w:r w:rsidR="002C360E">
        <w:rPr>
          <w:rFonts w:ascii="Times New Roman" w:hAnsi="Times New Roman"/>
          <w:sz w:val="24"/>
          <w:szCs w:val="24"/>
        </w:rPr>
        <w:t>лены средства для обучения 8</w:t>
      </w:r>
      <w:r w:rsidR="00BC1CB1" w:rsidRPr="00FF2985">
        <w:rPr>
          <w:rFonts w:ascii="Times New Roman" w:hAnsi="Times New Roman"/>
          <w:sz w:val="24"/>
          <w:szCs w:val="24"/>
        </w:rPr>
        <w:t xml:space="preserve"> учителей на курсах повышения квалификации, а так же на участие в районных, областных 1-2 дневных семинарах.</w:t>
      </w:r>
      <w:r w:rsidR="00EC771F">
        <w:rPr>
          <w:rFonts w:ascii="Times New Roman" w:hAnsi="Times New Roman"/>
          <w:sz w:val="24"/>
          <w:szCs w:val="24"/>
        </w:rPr>
        <w:t xml:space="preserve">                                                                                                                                                                                                               -</w:t>
      </w:r>
      <w:r w:rsidR="00BC1CB1" w:rsidRPr="00FF2985">
        <w:rPr>
          <w:rFonts w:ascii="Times New Roman" w:hAnsi="Times New Roman"/>
          <w:sz w:val="24"/>
          <w:szCs w:val="24"/>
        </w:rPr>
        <w:t xml:space="preserve"> Ежемесячно школьная комиссия по премированию решает вопрос о распределении премиального фонда.</w:t>
      </w:r>
      <w:r w:rsidR="00BC1CB1">
        <w:rPr>
          <w:rFonts w:ascii="Times New Roman" w:hAnsi="Times New Roman"/>
          <w:sz w:val="24"/>
          <w:szCs w:val="24"/>
        </w:rPr>
        <w:t xml:space="preserve"> </w:t>
      </w:r>
      <w:r w:rsidR="00EC771F">
        <w:rPr>
          <w:rFonts w:ascii="Times New Roman" w:hAnsi="Times New Roman"/>
          <w:sz w:val="24"/>
          <w:szCs w:val="24"/>
        </w:rPr>
        <w:t xml:space="preserve">                                                                                  </w:t>
      </w:r>
      <w:r w:rsidR="00EC771F">
        <w:rPr>
          <w:rFonts w:ascii="Times New Roman" w:hAnsi="Times New Roman"/>
          <w:b/>
          <w:bCs/>
          <w:sz w:val="24"/>
          <w:szCs w:val="24"/>
        </w:rPr>
        <w:t xml:space="preserve">Вывод. </w:t>
      </w:r>
      <w:r w:rsidR="002C0448">
        <w:rPr>
          <w:rFonts w:ascii="Times New Roman" w:hAnsi="Times New Roman"/>
          <w:b/>
          <w:bCs/>
          <w:sz w:val="24"/>
          <w:szCs w:val="24"/>
        </w:rPr>
        <w:t xml:space="preserve">                                                                                                                                                                                                                                                          </w:t>
      </w:r>
      <w:r w:rsidR="002C360E">
        <w:rPr>
          <w:rFonts w:ascii="Times New Roman" w:hAnsi="Times New Roman"/>
          <w:bCs/>
          <w:sz w:val="24"/>
          <w:szCs w:val="24"/>
        </w:rPr>
        <w:t>В 2014/2015</w:t>
      </w:r>
      <w:r w:rsidR="00426573">
        <w:rPr>
          <w:rFonts w:ascii="Times New Roman" w:hAnsi="Times New Roman"/>
          <w:bCs/>
          <w:sz w:val="24"/>
          <w:szCs w:val="24"/>
        </w:rPr>
        <w:t xml:space="preserve"> учебном году проведён необходимый</w:t>
      </w:r>
      <w:r w:rsidR="00EC771F">
        <w:rPr>
          <w:rFonts w:ascii="Times New Roman" w:hAnsi="Times New Roman"/>
          <w:bCs/>
          <w:sz w:val="24"/>
          <w:szCs w:val="24"/>
        </w:rPr>
        <w:t xml:space="preserve"> объём работы по укреплению материально-технической</w:t>
      </w:r>
      <w:r w:rsidR="002C0448">
        <w:rPr>
          <w:rFonts w:ascii="Times New Roman" w:hAnsi="Times New Roman"/>
          <w:bCs/>
          <w:sz w:val="24"/>
          <w:szCs w:val="24"/>
        </w:rPr>
        <w:t xml:space="preserve"> базы школы.</w:t>
      </w:r>
    </w:p>
    <w:p w:rsidR="00BC1CB1" w:rsidRPr="002C0448" w:rsidRDefault="002C0448" w:rsidP="00210A10">
      <w:pPr>
        <w:rPr>
          <w:rFonts w:ascii="Times New Roman" w:hAnsi="Times New Roman"/>
          <w:sz w:val="24"/>
          <w:szCs w:val="24"/>
        </w:rPr>
      </w:pPr>
      <w:r>
        <w:rPr>
          <w:rFonts w:ascii="Times New Roman" w:hAnsi="Times New Roman"/>
          <w:b/>
          <w:bCs/>
          <w:sz w:val="24"/>
          <w:szCs w:val="24"/>
        </w:rPr>
        <w:t xml:space="preserve"> Р</w:t>
      </w:r>
      <w:r w:rsidR="00BC1CB1" w:rsidRPr="00FF2985">
        <w:rPr>
          <w:rFonts w:ascii="Times New Roman" w:hAnsi="Times New Roman"/>
          <w:b/>
          <w:bCs/>
          <w:sz w:val="24"/>
          <w:szCs w:val="24"/>
        </w:rPr>
        <w:t>екомендации:</w:t>
      </w:r>
      <w:r w:rsidR="00BC1CB1">
        <w:rPr>
          <w:rFonts w:ascii="Times New Roman" w:hAnsi="Times New Roman"/>
          <w:b/>
          <w:bCs/>
          <w:sz w:val="24"/>
          <w:szCs w:val="24"/>
        </w:rPr>
        <w:t xml:space="preserve"> </w:t>
      </w:r>
      <w:r w:rsidR="00BC1CB1">
        <w:rPr>
          <w:rFonts w:ascii="Times New Roman" w:hAnsi="Times New Roman"/>
          <w:sz w:val="24"/>
          <w:szCs w:val="24"/>
        </w:rPr>
        <w:t xml:space="preserve">  </w:t>
      </w:r>
      <w:r>
        <w:rPr>
          <w:rFonts w:ascii="Times New Roman" w:hAnsi="Times New Roman"/>
          <w:sz w:val="24"/>
          <w:szCs w:val="24"/>
        </w:rPr>
        <w:t xml:space="preserve">                                                                                                                                                                                                                                  </w:t>
      </w:r>
      <w:r w:rsidR="002F4E1C">
        <w:rPr>
          <w:rFonts w:ascii="Times New Roman" w:hAnsi="Times New Roman"/>
          <w:sz w:val="24"/>
          <w:szCs w:val="24"/>
        </w:rPr>
        <w:t>Взять под контроль выполнение</w:t>
      </w:r>
      <w:r w:rsidR="00426573">
        <w:rPr>
          <w:rFonts w:ascii="Times New Roman" w:hAnsi="Times New Roman"/>
          <w:sz w:val="24"/>
          <w:szCs w:val="24"/>
        </w:rPr>
        <w:t xml:space="preserve"> план</w:t>
      </w:r>
      <w:r w:rsidR="002F4E1C">
        <w:rPr>
          <w:rFonts w:ascii="Times New Roman" w:hAnsi="Times New Roman"/>
          <w:sz w:val="24"/>
          <w:szCs w:val="24"/>
        </w:rPr>
        <w:t>а</w:t>
      </w:r>
      <w:r w:rsidR="00426573">
        <w:rPr>
          <w:rFonts w:ascii="Times New Roman" w:hAnsi="Times New Roman"/>
          <w:sz w:val="24"/>
          <w:szCs w:val="24"/>
        </w:rPr>
        <w:t xml:space="preserve"> обеспечения учебных кабинетов современными наглядными пособиями</w:t>
      </w:r>
      <w:r w:rsidR="00BC1CB1">
        <w:rPr>
          <w:rFonts w:ascii="Times New Roman" w:hAnsi="Times New Roman"/>
          <w:sz w:val="24"/>
          <w:szCs w:val="24"/>
        </w:rPr>
        <w:t>.</w:t>
      </w:r>
      <w:r w:rsidR="00426573">
        <w:rPr>
          <w:rFonts w:ascii="Times New Roman" w:hAnsi="Times New Roman"/>
          <w:sz w:val="24"/>
          <w:szCs w:val="24"/>
        </w:rPr>
        <w:t xml:space="preserve"> </w:t>
      </w:r>
      <w:r w:rsidR="002F4E1C">
        <w:rPr>
          <w:rFonts w:ascii="Times New Roman" w:hAnsi="Times New Roman"/>
          <w:sz w:val="24"/>
          <w:szCs w:val="24"/>
        </w:rPr>
        <w:t xml:space="preserve">Продолжить </w:t>
      </w:r>
      <w:r w:rsidR="00426573">
        <w:rPr>
          <w:rFonts w:ascii="Times New Roman" w:hAnsi="Times New Roman"/>
          <w:sz w:val="24"/>
          <w:szCs w:val="24"/>
        </w:rPr>
        <w:t>работу по совершенствованию спортивной площадки, детской площадки, пришкольного участка.</w:t>
      </w:r>
      <w:r w:rsidR="00BC1CB1">
        <w:rPr>
          <w:rFonts w:ascii="Times New Roman" w:hAnsi="Times New Roman"/>
          <w:sz w:val="24"/>
          <w:szCs w:val="24"/>
        </w:rPr>
        <w:t xml:space="preserve">                                                                                                                                                         </w:t>
      </w:r>
    </w:p>
    <w:p w:rsidR="00BC1CB1" w:rsidRDefault="00BC1CB1" w:rsidP="00210A10">
      <w:pPr>
        <w:rPr>
          <w:rFonts w:ascii="Times New Roman" w:hAnsi="Times New Roman"/>
          <w:b/>
          <w:bCs/>
          <w:sz w:val="24"/>
          <w:szCs w:val="24"/>
        </w:rPr>
      </w:pPr>
    </w:p>
    <w:p w:rsidR="0074522A" w:rsidRPr="00107804" w:rsidRDefault="0074522A" w:rsidP="00DA7D6F">
      <w:pPr>
        <w:pStyle w:val="Default"/>
        <w:jc w:val="center"/>
        <w:rPr>
          <w:color w:val="17365D" w:themeColor="text2" w:themeShade="BF"/>
          <w:sz w:val="28"/>
          <w:szCs w:val="28"/>
        </w:rPr>
      </w:pPr>
      <w:r w:rsidRPr="00107804">
        <w:rPr>
          <w:b/>
          <w:bCs/>
          <w:iCs/>
          <w:color w:val="17365D" w:themeColor="text2" w:themeShade="BF"/>
          <w:sz w:val="28"/>
          <w:szCs w:val="28"/>
        </w:rPr>
        <w:lastRenderedPageBreak/>
        <w:t>Анализ состояния учебно-воспитательного процесса,</w:t>
      </w:r>
      <w:r w:rsidR="001C23A4" w:rsidRPr="00107804">
        <w:rPr>
          <w:b/>
          <w:bCs/>
          <w:iCs/>
          <w:color w:val="17365D" w:themeColor="text2" w:themeShade="BF"/>
          <w:sz w:val="28"/>
          <w:szCs w:val="28"/>
        </w:rPr>
        <w:t xml:space="preserve"> анализ </w:t>
      </w:r>
      <w:r w:rsidRPr="00107804">
        <w:rPr>
          <w:b/>
          <w:bCs/>
          <w:iCs/>
          <w:color w:val="17365D" w:themeColor="text2" w:themeShade="BF"/>
          <w:sz w:val="28"/>
          <w:szCs w:val="28"/>
        </w:rPr>
        <w:t xml:space="preserve"> причин нерешенных проблем дает основание выделить следующие приоритетные направления и первоочередные задачи на новый учебный год</w:t>
      </w:r>
      <w:r w:rsidR="00DA7D6F" w:rsidRPr="00107804">
        <w:rPr>
          <w:b/>
          <w:bCs/>
          <w:iCs/>
          <w:color w:val="17365D" w:themeColor="text2" w:themeShade="BF"/>
          <w:sz w:val="28"/>
          <w:szCs w:val="28"/>
        </w:rPr>
        <w:t>:</w:t>
      </w:r>
    </w:p>
    <w:p w:rsidR="00DA7D6F" w:rsidRPr="00107804" w:rsidRDefault="00DA7D6F" w:rsidP="00D203F3">
      <w:pPr>
        <w:jc w:val="both"/>
        <w:rPr>
          <w:rFonts w:ascii="Times New Roman" w:hAnsi="Times New Roman"/>
          <w:b/>
          <w:bCs/>
          <w:shadow/>
          <w:color w:val="17365D" w:themeColor="text2" w:themeShade="BF"/>
          <w:sz w:val="24"/>
          <w:szCs w:val="24"/>
        </w:rPr>
      </w:pPr>
    </w:p>
    <w:p w:rsidR="00E32C3B" w:rsidRDefault="00BC1CB1" w:rsidP="00E32C3B">
      <w:pPr>
        <w:jc w:val="both"/>
        <w:rPr>
          <w:rFonts w:ascii="Times New Roman" w:hAnsi="Times New Roman"/>
          <w:b/>
          <w:bCs/>
          <w:shadow/>
          <w:color w:val="17365D" w:themeColor="text2" w:themeShade="BF"/>
          <w:sz w:val="24"/>
          <w:szCs w:val="24"/>
        </w:rPr>
      </w:pPr>
      <w:r w:rsidRPr="00107804">
        <w:rPr>
          <w:rFonts w:ascii="Times New Roman" w:hAnsi="Times New Roman"/>
          <w:b/>
          <w:bCs/>
          <w:shadow/>
          <w:color w:val="17365D" w:themeColor="text2" w:themeShade="BF"/>
          <w:sz w:val="24"/>
          <w:szCs w:val="24"/>
        </w:rPr>
        <w:t xml:space="preserve">Раздел </w:t>
      </w:r>
      <w:r w:rsidRPr="00107804">
        <w:rPr>
          <w:rFonts w:ascii="Times New Roman" w:hAnsi="Times New Roman"/>
          <w:b/>
          <w:bCs/>
          <w:shadow/>
          <w:color w:val="17365D" w:themeColor="text2" w:themeShade="BF"/>
          <w:sz w:val="24"/>
          <w:szCs w:val="24"/>
          <w:lang w:val="en-US"/>
        </w:rPr>
        <w:t>III</w:t>
      </w:r>
      <w:r w:rsidRPr="00107804">
        <w:rPr>
          <w:rFonts w:ascii="Times New Roman" w:hAnsi="Times New Roman"/>
          <w:b/>
          <w:bCs/>
          <w:shadow/>
          <w:color w:val="17365D" w:themeColor="text2" w:themeShade="BF"/>
          <w:sz w:val="24"/>
          <w:szCs w:val="24"/>
        </w:rPr>
        <w:t>. Це</w:t>
      </w:r>
      <w:r w:rsidR="00EC771F" w:rsidRPr="00107804">
        <w:rPr>
          <w:rFonts w:ascii="Times New Roman" w:hAnsi="Times New Roman"/>
          <w:b/>
          <w:bCs/>
          <w:shadow/>
          <w:color w:val="17365D" w:themeColor="text2" w:themeShade="BF"/>
          <w:sz w:val="24"/>
          <w:szCs w:val="24"/>
        </w:rPr>
        <w:t>ли, задачи</w:t>
      </w:r>
      <w:r w:rsidR="00DA7D6F" w:rsidRPr="00107804">
        <w:rPr>
          <w:rFonts w:ascii="Times New Roman" w:hAnsi="Times New Roman"/>
          <w:b/>
          <w:bCs/>
          <w:shadow/>
          <w:color w:val="17365D" w:themeColor="text2" w:themeShade="BF"/>
          <w:sz w:val="24"/>
          <w:szCs w:val="24"/>
        </w:rPr>
        <w:t>, приоритетные направления</w:t>
      </w:r>
      <w:r w:rsidR="00EC771F" w:rsidRPr="00107804">
        <w:rPr>
          <w:rFonts w:ascii="Times New Roman" w:hAnsi="Times New Roman"/>
          <w:b/>
          <w:bCs/>
          <w:shadow/>
          <w:color w:val="17365D" w:themeColor="text2" w:themeShade="BF"/>
          <w:sz w:val="24"/>
          <w:szCs w:val="24"/>
        </w:rPr>
        <w:t xml:space="preserve">   ра</w:t>
      </w:r>
      <w:r w:rsidR="007E7A5D">
        <w:rPr>
          <w:rFonts w:ascii="Times New Roman" w:hAnsi="Times New Roman"/>
          <w:b/>
          <w:bCs/>
          <w:shadow/>
          <w:color w:val="17365D" w:themeColor="text2" w:themeShade="BF"/>
          <w:sz w:val="24"/>
          <w:szCs w:val="24"/>
        </w:rPr>
        <w:t>боты школы в 2015 – 2016</w:t>
      </w:r>
      <w:r w:rsidRPr="00107804">
        <w:rPr>
          <w:rFonts w:ascii="Times New Roman" w:hAnsi="Times New Roman"/>
          <w:b/>
          <w:bCs/>
          <w:shadow/>
          <w:color w:val="17365D" w:themeColor="text2" w:themeShade="BF"/>
          <w:sz w:val="24"/>
          <w:szCs w:val="24"/>
        </w:rPr>
        <w:t xml:space="preserve"> учебном году.</w:t>
      </w:r>
      <w:r w:rsidR="00A46A7E" w:rsidRPr="00107804">
        <w:rPr>
          <w:rFonts w:ascii="Times New Roman" w:hAnsi="Times New Roman"/>
          <w:b/>
          <w:bCs/>
          <w:shadow/>
          <w:color w:val="17365D" w:themeColor="text2" w:themeShade="BF"/>
          <w:sz w:val="24"/>
          <w:szCs w:val="24"/>
        </w:rPr>
        <w:t xml:space="preserve"> </w:t>
      </w:r>
    </w:p>
    <w:p w:rsidR="003F79DA" w:rsidRPr="00F15CAE" w:rsidRDefault="003F79DA" w:rsidP="003F79DA">
      <w:pPr>
        <w:rPr>
          <w:rFonts w:ascii="Times New Roman" w:eastAsia="Times New Roman" w:hAnsi="Times New Roman"/>
          <w:b/>
          <w:bCs/>
          <w:sz w:val="28"/>
          <w:szCs w:val="28"/>
          <w:lang w:eastAsia="ru-RU"/>
        </w:rPr>
      </w:pPr>
      <w:r w:rsidRPr="00F15CAE">
        <w:rPr>
          <w:rFonts w:ascii="Times New Roman" w:eastAsia="Times New Roman" w:hAnsi="Times New Roman"/>
          <w:b/>
          <w:bCs/>
          <w:color w:val="FF0000"/>
          <w:sz w:val="28"/>
          <w:szCs w:val="28"/>
          <w:lang w:eastAsia="ru-RU"/>
        </w:rPr>
        <w:t xml:space="preserve">Тема школы: </w:t>
      </w:r>
      <w:r w:rsidRPr="00F15CAE">
        <w:rPr>
          <w:rFonts w:ascii="Times New Roman" w:eastAsia="Times New Roman" w:hAnsi="Times New Roman"/>
          <w:b/>
          <w:bCs/>
          <w:sz w:val="28"/>
          <w:szCs w:val="28"/>
          <w:lang w:eastAsia="ru-RU"/>
        </w:rPr>
        <w:t>«Развитие и воспитание творческой личности школьника в условиях формирующейся новой образовательной среды»</w:t>
      </w:r>
    </w:p>
    <w:p w:rsidR="003F79DA" w:rsidRPr="00F15CAE" w:rsidRDefault="003F79DA" w:rsidP="003F79DA">
      <w:pPr>
        <w:rPr>
          <w:rFonts w:ascii="Times New Roman" w:eastAsia="Times New Roman" w:hAnsi="Times New Roman"/>
          <w:color w:val="000000" w:themeColor="text1"/>
          <w:sz w:val="28"/>
          <w:szCs w:val="28"/>
          <w:lang w:eastAsia="ru-RU"/>
        </w:rPr>
      </w:pPr>
      <w:r w:rsidRPr="00F15CAE">
        <w:rPr>
          <w:rFonts w:ascii="Times New Roman" w:eastAsia="Times New Roman" w:hAnsi="Times New Roman"/>
          <w:b/>
          <w:bCs/>
          <w:color w:val="FF0000"/>
          <w:sz w:val="28"/>
          <w:szCs w:val="28"/>
          <w:lang w:eastAsia="ru-RU"/>
        </w:rPr>
        <w:t>Основная цель школы</w:t>
      </w:r>
      <w:r w:rsidRPr="00F15CAE">
        <w:rPr>
          <w:rFonts w:ascii="Times New Roman" w:eastAsia="Times New Roman" w:hAnsi="Times New Roman"/>
          <w:color w:val="FF0000"/>
          <w:sz w:val="28"/>
          <w:szCs w:val="28"/>
          <w:lang w:eastAsia="ru-RU"/>
        </w:rPr>
        <w:t>:</w:t>
      </w:r>
      <w:r w:rsidRPr="00F15CAE">
        <w:rPr>
          <w:rFonts w:ascii="Times New Roman" w:eastAsia="Times New Roman" w:hAnsi="Times New Roman"/>
          <w:sz w:val="28"/>
          <w:szCs w:val="28"/>
          <w:lang w:eastAsia="ru-RU"/>
        </w:rPr>
        <w:t xml:space="preserve"> </w:t>
      </w:r>
      <w:r w:rsidRPr="00F15CAE">
        <w:rPr>
          <w:rFonts w:ascii="Times New Roman" w:eastAsia="Times New Roman" w:hAnsi="Times New Roman"/>
          <w:color w:val="000000" w:themeColor="text1"/>
          <w:sz w:val="28"/>
          <w:szCs w:val="28"/>
          <w:lang w:eastAsia="ru-RU"/>
        </w:rPr>
        <w:t xml:space="preserve">создание оптимальных условий для поэтапного перехода на новые образовательные стандарты через развитие образовательной среды школы.   </w:t>
      </w:r>
    </w:p>
    <w:p w:rsidR="003F79DA" w:rsidRPr="00F15CAE" w:rsidRDefault="003F79DA" w:rsidP="003F79DA">
      <w:pPr>
        <w:rPr>
          <w:rFonts w:ascii="Times New Roman" w:eastAsia="Times New Roman" w:hAnsi="Times New Roman"/>
          <w:b/>
          <w:color w:val="FF0000"/>
          <w:sz w:val="28"/>
          <w:szCs w:val="28"/>
          <w:lang w:eastAsia="ru-RU"/>
        </w:rPr>
      </w:pPr>
      <w:r w:rsidRPr="00F15CAE">
        <w:rPr>
          <w:rFonts w:ascii="Times New Roman" w:eastAsia="Times New Roman" w:hAnsi="Times New Roman"/>
          <w:b/>
          <w:color w:val="FF0000"/>
          <w:sz w:val="28"/>
          <w:szCs w:val="28"/>
          <w:lang w:eastAsia="ru-RU"/>
        </w:rPr>
        <w:t>Задачи</w:t>
      </w:r>
      <w:r>
        <w:rPr>
          <w:rFonts w:ascii="Times New Roman" w:eastAsia="Times New Roman" w:hAnsi="Times New Roman"/>
          <w:b/>
          <w:color w:val="FF0000"/>
          <w:sz w:val="28"/>
          <w:szCs w:val="28"/>
          <w:lang w:eastAsia="ru-RU"/>
        </w:rPr>
        <w:t xml:space="preserve"> школы</w:t>
      </w:r>
      <w:r w:rsidRPr="00F15CAE">
        <w:rPr>
          <w:rFonts w:ascii="Times New Roman" w:eastAsia="Times New Roman" w:hAnsi="Times New Roman"/>
          <w:b/>
          <w:color w:val="FF0000"/>
          <w:sz w:val="28"/>
          <w:szCs w:val="28"/>
          <w:lang w:eastAsia="ru-RU"/>
        </w:rPr>
        <w:t>:</w:t>
      </w:r>
    </w:p>
    <w:p w:rsidR="003F79DA" w:rsidRDefault="003F79DA" w:rsidP="003F79DA">
      <w:pPr>
        <w:pStyle w:val="a4"/>
        <w:numPr>
          <w:ilvl w:val="0"/>
          <w:numId w:val="50"/>
        </w:numPr>
        <w:rPr>
          <w:rFonts w:ascii="Times New Roman" w:eastAsia="Times New Roman" w:hAnsi="Times New Roman"/>
          <w:color w:val="000000" w:themeColor="text1"/>
          <w:sz w:val="28"/>
          <w:szCs w:val="28"/>
          <w:lang w:eastAsia="ru-RU"/>
        </w:rPr>
      </w:pPr>
      <w:r w:rsidRPr="00F15CAE">
        <w:rPr>
          <w:rFonts w:ascii="Times New Roman" w:eastAsia="Times New Roman" w:hAnsi="Times New Roman"/>
          <w:color w:val="000000" w:themeColor="text1"/>
          <w:sz w:val="28"/>
          <w:szCs w:val="28"/>
          <w:lang w:eastAsia="ru-RU"/>
        </w:rPr>
        <w:t>Активизировать подготовку учителей к работе по новым образовательным стандартам (массовое применение деятельностных методов обучения)</w:t>
      </w:r>
    </w:p>
    <w:p w:rsidR="003F79DA" w:rsidRDefault="003F79DA" w:rsidP="003F79DA">
      <w:pPr>
        <w:pStyle w:val="a4"/>
        <w:numPr>
          <w:ilvl w:val="0"/>
          <w:numId w:val="50"/>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Продолжить работу над образовательной программой основного общего образования по новым ФГОС.</w:t>
      </w:r>
    </w:p>
    <w:p w:rsidR="003F79DA" w:rsidRDefault="003F79DA" w:rsidP="003F79DA">
      <w:pPr>
        <w:pStyle w:val="a4"/>
        <w:numPr>
          <w:ilvl w:val="0"/>
          <w:numId w:val="50"/>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Совершенствовать систему работы с одарёнными обучающимися.</w:t>
      </w:r>
    </w:p>
    <w:p w:rsidR="003F79DA" w:rsidRDefault="003F79DA" w:rsidP="003F79DA">
      <w:pPr>
        <w:pStyle w:val="a4"/>
        <w:numPr>
          <w:ilvl w:val="0"/>
          <w:numId w:val="50"/>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Продолжить организацию внеурочной деятельности обучающихся, направленную на формирование нравственной культуры детей, их гражданской позиции, расширение кругозора, интеллектуального развития обучающихся.</w:t>
      </w:r>
    </w:p>
    <w:p w:rsidR="003F79DA" w:rsidRPr="00F15CAE" w:rsidRDefault="003F79DA" w:rsidP="003F79DA">
      <w:pPr>
        <w:pStyle w:val="a4"/>
        <w:numPr>
          <w:ilvl w:val="0"/>
          <w:numId w:val="50"/>
        </w:num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Укреплять материально – техническую базу школы.</w:t>
      </w:r>
    </w:p>
    <w:p w:rsid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p>
    <w:p w:rsidR="003F79DA" w:rsidRPr="003F79DA" w:rsidRDefault="003F79DA" w:rsidP="003F79DA">
      <w:pPr>
        <w:pStyle w:val="a4"/>
        <w:spacing w:before="100" w:beforeAutospacing="1" w:after="100" w:afterAutospacing="1" w:line="240" w:lineRule="auto"/>
        <w:rPr>
          <w:rFonts w:ascii="Times New Roman" w:eastAsia="Times New Roman" w:hAnsi="Times New Roman"/>
          <w:b/>
          <w:sz w:val="24"/>
          <w:szCs w:val="24"/>
          <w:lang w:eastAsia="ru-RU"/>
        </w:rPr>
      </w:pPr>
      <w:r w:rsidRPr="003F79DA">
        <w:rPr>
          <w:rFonts w:ascii="Times New Roman" w:eastAsia="Times New Roman" w:hAnsi="Times New Roman"/>
          <w:sz w:val="24"/>
          <w:szCs w:val="24"/>
          <w:lang w:eastAsia="ru-RU"/>
        </w:rPr>
        <w:t xml:space="preserve">Исходя из  анализа методической работы школы, выявленных проблем, педагогический коллектив выбирает вновь  </w:t>
      </w:r>
      <w:r>
        <w:rPr>
          <w:rFonts w:ascii="Times New Roman" w:eastAsia="Times New Roman" w:hAnsi="Times New Roman"/>
          <w:sz w:val="24"/>
          <w:szCs w:val="24"/>
          <w:lang w:eastAsia="ru-RU"/>
        </w:rPr>
        <w:t xml:space="preserve">                                         </w:t>
      </w:r>
      <w:r w:rsidRPr="003F79DA">
        <w:rPr>
          <w:rFonts w:ascii="Times New Roman" w:eastAsia="Times New Roman" w:hAnsi="Times New Roman"/>
          <w:b/>
          <w:color w:val="FF0000"/>
          <w:sz w:val="24"/>
          <w:szCs w:val="24"/>
          <w:lang w:eastAsia="ru-RU"/>
        </w:rPr>
        <w:t>методическую тему:</w:t>
      </w:r>
      <w:r w:rsidRPr="003F79DA">
        <w:rPr>
          <w:rFonts w:ascii="Times New Roman" w:eastAsia="Times New Roman" w:hAnsi="Times New Roman"/>
          <w:sz w:val="24"/>
          <w:szCs w:val="24"/>
          <w:lang w:eastAsia="ru-RU"/>
        </w:rPr>
        <w:t xml:space="preserve"> </w:t>
      </w:r>
      <w:r w:rsidRPr="003F79DA">
        <w:rPr>
          <w:rFonts w:ascii="Times New Roman" w:eastAsia="Times New Roman" w:hAnsi="Times New Roman"/>
          <w:b/>
          <w:sz w:val="24"/>
          <w:szCs w:val="24"/>
          <w:lang w:eastAsia="ru-RU"/>
        </w:rPr>
        <w:t>«Современные подходы к организации образовательного процесса в условиях перехода на ФГОС НОО и ООО»</w:t>
      </w:r>
    </w:p>
    <w:p w:rsidR="003F79DA" w:rsidRP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r w:rsidRPr="003F79DA">
        <w:rPr>
          <w:rFonts w:ascii="Times New Roman" w:eastAsia="Times New Roman" w:hAnsi="Times New Roman"/>
          <w:b/>
          <w:color w:val="FF0000"/>
          <w:sz w:val="24"/>
          <w:szCs w:val="24"/>
          <w:lang w:eastAsia="ru-RU"/>
        </w:rPr>
        <w:t>Главная цель методической  работы</w:t>
      </w:r>
      <w:r w:rsidRPr="003F79DA">
        <w:rPr>
          <w:rFonts w:ascii="Times New Roman" w:eastAsia="Times New Roman" w:hAnsi="Times New Roman"/>
          <w:b/>
          <w:sz w:val="24"/>
          <w:szCs w:val="24"/>
          <w:lang w:eastAsia="ru-RU"/>
        </w:rPr>
        <w:t>:</w:t>
      </w:r>
      <w:r w:rsidRPr="003F79DA">
        <w:rPr>
          <w:rFonts w:ascii="Times New Roman" w:eastAsia="Times New Roman" w:hAnsi="Times New Roman"/>
          <w:sz w:val="24"/>
          <w:szCs w:val="24"/>
          <w:lang w:eastAsia="ru-RU"/>
        </w:rPr>
        <w:t xml:space="preserve"> Совершенствование системы деятельности школы, обеспечивающей профессиональный рост  педагогов в условиях перехода на новые образовательные стандарты.</w:t>
      </w:r>
    </w:p>
    <w:p w:rsidR="003F79DA" w:rsidRPr="003F79DA" w:rsidRDefault="003F79DA" w:rsidP="003F79DA">
      <w:pPr>
        <w:pStyle w:val="a4"/>
        <w:spacing w:before="100" w:beforeAutospacing="1" w:after="100" w:afterAutospacing="1" w:line="240" w:lineRule="auto"/>
        <w:rPr>
          <w:rFonts w:ascii="Times New Roman" w:eastAsia="Times New Roman" w:hAnsi="Times New Roman"/>
          <w:b/>
          <w:color w:val="FF0000"/>
          <w:sz w:val="24"/>
          <w:szCs w:val="24"/>
          <w:lang w:eastAsia="ru-RU"/>
        </w:rPr>
      </w:pPr>
      <w:r w:rsidRPr="003F79DA">
        <w:rPr>
          <w:rFonts w:ascii="Times New Roman" w:eastAsia="Times New Roman" w:hAnsi="Times New Roman"/>
          <w:b/>
          <w:color w:val="FF0000"/>
          <w:sz w:val="24"/>
          <w:szCs w:val="24"/>
          <w:lang w:eastAsia="ru-RU"/>
        </w:rPr>
        <w:t xml:space="preserve">Направления и задачи </w:t>
      </w:r>
      <w:r>
        <w:rPr>
          <w:rFonts w:ascii="Times New Roman" w:eastAsia="Times New Roman" w:hAnsi="Times New Roman"/>
          <w:b/>
          <w:color w:val="FF0000"/>
          <w:sz w:val="24"/>
          <w:szCs w:val="24"/>
          <w:lang w:eastAsia="ru-RU"/>
        </w:rPr>
        <w:t xml:space="preserve">методической работы </w:t>
      </w:r>
      <w:r w:rsidRPr="003F79DA">
        <w:rPr>
          <w:rFonts w:ascii="Times New Roman" w:eastAsia="Times New Roman" w:hAnsi="Times New Roman"/>
          <w:b/>
          <w:color w:val="FF0000"/>
          <w:sz w:val="24"/>
          <w:szCs w:val="24"/>
          <w:lang w:eastAsia="ru-RU"/>
        </w:rPr>
        <w:t>на 2015/2016 учебный год:</w:t>
      </w:r>
    </w:p>
    <w:p w:rsidR="003F79DA" w:rsidRP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r w:rsidRPr="003F79DA">
        <w:rPr>
          <w:rFonts w:ascii="Times New Roman" w:eastAsia="Times New Roman" w:hAnsi="Times New Roman"/>
          <w:b/>
          <w:color w:val="FF0000"/>
          <w:sz w:val="24"/>
          <w:szCs w:val="24"/>
          <w:lang w:eastAsia="ru-RU"/>
        </w:rPr>
        <w:t>1 направление.</w:t>
      </w:r>
      <w:r w:rsidRPr="003F79DA">
        <w:rPr>
          <w:rFonts w:ascii="Times New Roman" w:eastAsia="Times New Roman" w:hAnsi="Times New Roman"/>
          <w:b/>
          <w:sz w:val="24"/>
          <w:szCs w:val="24"/>
          <w:lang w:eastAsia="ru-RU"/>
        </w:rPr>
        <w:t xml:space="preserve"> Создание условий для повышения качества образовательной подготовки</w:t>
      </w:r>
      <w:r w:rsidRPr="003F79DA">
        <w:rPr>
          <w:rFonts w:ascii="Times New Roman" w:eastAsia="Times New Roman" w:hAnsi="Times New Roman"/>
          <w:sz w:val="24"/>
          <w:szCs w:val="24"/>
          <w:lang w:eastAsia="ru-RU"/>
        </w:rPr>
        <w:t xml:space="preserve"> требует дальнейшего изучения и совершенствования по всем поставленным задачам:</w:t>
      </w:r>
    </w:p>
    <w:p w:rsidR="003F79DA" w:rsidRPr="003F79DA" w:rsidRDefault="003F79DA" w:rsidP="003F79DA">
      <w:pPr>
        <w:pStyle w:val="a4"/>
        <w:spacing w:before="100" w:beforeAutospacing="1" w:after="100" w:afterAutospacing="1"/>
        <w:rPr>
          <w:rFonts w:ascii="Times New Roman" w:eastAsia="Times New Roman" w:hAnsi="Times New Roman"/>
          <w:lang w:eastAsia="ru-RU"/>
        </w:rPr>
      </w:pPr>
      <w:r w:rsidRPr="003F79DA">
        <w:rPr>
          <w:rFonts w:ascii="Times New Roman" w:eastAsia="Times New Roman" w:hAnsi="Times New Roman"/>
          <w:lang w:eastAsia="ru-RU"/>
        </w:rPr>
        <w:t>С</w:t>
      </w:r>
      <w:r w:rsidRPr="003F79DA">
        <w:rPr>
          <w:rFonts w:ascii="Cambria" w:eastAsia="Times New Roman" w:hAnsi="Cambria"/>
          <w:lang w:eastAsia="ru-RU"/>
        </w:rPr>
        <w:t>овершенствовать  механизмы  повышения мотивации учащихся к учебной деятельности;</w:t>
      </w:r>
    </w:p>
    <w:p w:rsidR="003F79DA" w:rsidRPr="003F79DA" w:rsidRDefault="003F79DA" w:rsidP="003F79DA">
      <w:pPr>
        <w:pStyle w:val="a4"/>
        <w:spacing w:before="100" w:beforeAutospacing="1" w:after="100" w:afterAutospacing="1"/>
        <w:rPr>
          <w:rFonts w:ascii="Times New Roman" w:eastAsia="Times New Roman" w:hAnsi="Times New Roman"/>
          <w:lang w:eastAsia="ru-RU"/>
        </w:rPr>
      </w:pPr>
      <w:r w:rsidRPr="003F79DA">
        <w:rPr>
          <w:rFonts w:ascii="Times New Roman" w:eastAsia="Times New Roman" w:hAnsi="Times New Roman"/>
          <w:lang w:eastAsia="ru-RU"/>
        </w:rPr>
        <w:t>Ф</w:t>
      </w:r>
      <w:r w:rsidRPr="003F79DA">
        <w:rPr>
          <w:rFonts w:ascii="Cambria" w:eastAsia="Times New Roman" w:hAnsi="Cambria"/>
          <w:lang w:eastAsia="ru-RU"/>
        </w:rPr>
        <w:t>ормировать  у учащихся ключевые  компетенции  в процессе овладения универсальными учебными действиями;</w:t>
      </w:r>
    </w:p>
    <w:p w:rsidR="003F79DA" w:rsidRPr="003F79DA" w:rsidRDefault="003F79DA" w:rsidP="003F79DA">
      <w:pPr>
        <w:pStyle w:val="a4"/>
        <w:spacing w:before="100" w:beforeAutospacing="1" w:after="100" w:afterAutospacing="1"/>
        <w:rPr>
          <w:rFonts w:ascii="Times New Roman" w:eastAsia="Times New Roman" w:hAnsi="Times New Roman"/>
          <w:lang w:eastAsia="ru-RU"/>
        </w:rPr>
      </w:pPr>
      <w:r w:rsidRPr="003F79DA">
        <w:rPr>
          <w:rFonts w:ascii="Times New Roman" w:eastAsia="Times New Roman" w:hAnsi="Times New Roman"/>
          <w:lang w:eastAsia="ru-RU"/>
        </w:rPr>
        <w:lastRenderedPageBreak/>
        <w:t xml:space="preserve"> </w:t>
      </w:r>
      <w:r w:rsidRPr="003F79DA">
        <w:rPr>
          <w:rFonts w:ascii="Cambria" w:eastAsia="Times New Roman" w:hAnsi="Cambria"/>
          <w:lang w:eastAsia="ru-RU"/>
        </w:rPr>
        <w:t>Совершенствовать  межпредметные  связи  между системой основного и дополнительного образования;</w:t>
      </w:r>
    </w:p>
    <w:p w:rsidR="003F79DA" w:rsidRPr="003F79DA" w:rsidRDefault="003F79DA" w:rsidP="003F79DA">
      <w:pPr>
        <w:pStyle w:val="a4"/>
        <w:spacing w:before="100" w:beforeAutospacing="1" w:after="100" w:afterAutospacing="1"/>
        <w:rPr>
          <w:rFonts w:ascii="Times New Roman" w:eastAsia="Times New Roman" w:hAnsi="Times New Roman"/>
          <w:lang w:eastAsia="ru-RU"/>
        </w:rPr>
      </w:pPr>
      <w:r w:rsidRPr="003F79DA">
        <w:rPr>
          <w:rFonts w:ascii="Cambria" w:eastAsia="Times New Roman" w:hAnsi="Cambria"/>
          <w:lang w:eastAsia="ru-RU"/>
        </w:rPr>
        <w:t xml:space="preserve">Развивать  внутришкольную  систему  оценки качества образования в соответствии с требованиями ФГОС. </w:t>
      </w:r>
    </w:p>
    <w:p w:rsidR="003F79DA" w:rsidRP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r w:rsidRPr="003F79DA">
        <w:rPr>
          <w:rFonts w:ascii="Times New Roman" w:eastAsia="Times New Roman" w:hAnsi="Times New Roman"/>
          <w:b/>
          <w:color w:val="FF0000"/>
          <w:sz w:val="24"/>
          <w:szCs w:val="24"/>
          <w:lang w:eastAsia="ru-RU"/>
        </w:rPr>
        <w:t>2 направление.</w:t>
      </w:r>
      <w:r w:rsidRPr="003F79DA">
        <w:rPr>
          <w:rFonts w:ascii="Times New Roman" w:eastAsia="Times New Roman" w:hAnsi="Times New Roman"/>
          <w:b/>
          <w:sz w:val="24"/>
          <w:szCs w:val="24"/>
          <w:lang w:eastAsia="ru-RU"/>
        </w:rPr>
        <w:t xml:space="preserve"> Совершенствование воспитательной системы ОУ</w:t>
      </w:r>
      <w:r w:rsidRPr="003F79DA">
        <w:rPr>
          <w:rFonts w:ascii="Times New Roman" w:eastAsia="Times New Roman" w:hAnsi="Times New Roman"/>
          <w:sz w:val="24"/>
          <w:szCs w:val="24"/>
          <w:lang w:eastAsia="ru-RU"/>
        </w:rPr>
        <w:t>.                                                                                                                                        Необходимо продолжить формирование коммуникативных действий обучающихся</w:t>
      </w:r>
    </w:p>
    <w:p w:rsidR="003F79DA" w:rsidRP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r w:rsidRPr="003F79DA">
        <w:rPr>
          <w:rFonts w:ascii="Times New Roman" w:eastAsia="Times New Roman" w:hAnsi="Times New Roman"/>
          <w:b/>
          <w:color w:val="FF0000"/>
          <w:sz w:val="24"/>
          <w:szCs w:val="24"/>
          <w:lang w:eastAsia="ru-RU"/>
        </w:rPr>
        <w:t>3 направление.</w:t>
      </w:r>
      <w:r w:rsidRPr="003F79DA">
        <w:rPr>
          <w:rFonts w:ascii="Times New Roman" w:eastAsia="Times New Roman" w:hAnsi="Times New Roman"/>
          <w:b/>
          <w:sz w:val="24"/>
          <w:szCs w:val="24"/>
          <w:lang w:eastAsia="ru-RU"/>
        </w:rPr>
        <w:t xml:space="preserve"> Совершенствование системы дополнительного образования</w:t>
      </w:r>
      <w:r w:rsidRPr="003F79DA">
        <w:rPr>
          <w:rFonts w:ascii="Times New Roman" w:eastAsia="Times New Roman" w:hAnsi="Times New Roman"/>
          <w:sz w:val="24"/>
          <w:szCs w:val="24"/>
          <w:lang w:eastAsia="ru-RU"/>
        </w:rPr>
        <w:t>.                                                                                                                   Повысить эффективность работы по развитию творческих способностей, интеллектуально-нравственных качеств обучающихся</w:t>
      </w:r>
    </w:p>
    <w:p w:rsidR="003F79DA" w:rsidRPr="003F79DA" w:rsidRDefault="003F79DA" w:rsidP="003F79DA">
      <w:pPr>
        <w:pStyle w:val="a4"/>
        <w:spacing w:before="100" w:beforeAutospacing="1" w:after="100" w:afterAutospacing="1" w:line="240" w:lineRule="auto"/>
        <w:rPr>
          <w:rFonts w:ascii="Times New Roman" w:eastAsia="Times New Roman" w:hAnsi="Times New Roman"/>
          <w:sz w:val="24"/>
          <w:szCs w:val="24"/>
          <w:lang w:eastAsia="ru-RU"/>
        </w:rPr>
      </w:pPr>
      <w:r w:rsidRPr="003F79DA">
        <w:rPr>
          <w:rFonts w:ascii="Times New Roman" w:eastAsia="Times New Roman" w:hAnsi="Times New Roman"/>
          <w:b/>
          <w:color w:val="FF0000"/>
          <w:sz w:val="24"/>
          <w:szCs w:val="24"/>
          <w:lang w:eastAsia="ru-RU"/>
        </w:rPr>
        <w:t>4 направление.</w:t>
      </w:r>
      <w:r w:rsidRPr="003F79DA">
        <w:rPr>
          <w:rFonts w:ascii="Times New Roman" w:eastAsia="Times New Roman" w:hAnsi="Times New Roman"/>
          <w:b/>
          <w:sz w:val="24"/>
          <w:szCs w:val="24"/>
          <w:lang w:eastAsia="ru-RU"/>
        </w:rPr>
        <w:t xml:space="preserve"> Повышение профессиональной компетентности.                                                                                                                                     </w:t>
      </w:r>
      <w:r w:rsidRPr="003F79DA">
        <w:rPr>
          <w:rFonts w:ascii="Times New Roman" w:eastAsia="Times New Roman" w:hAnsi="Times New Roman"/>
          <w:sz w:val="24"/>
          <w:szCs w:val="24"/>
          <w:lang w:eastAsia="ru-RU"/>
        </w:rPr>
        <w:t xml:space="preserve"> Продолжить совершенствование деятельности  школьных МО</w:t>
      </w:r>
    </w:p>
    <w:p w:rsidR="003F79DA" w:rsidRPr="003F79DA" w:rsidRDefault="003F79DA" w:rsidP="003F79DA">
      <w:pPr>
        <w:pStyle w:val="a4"/>
        <w:spacing w:before="240"/>
        <w:rPr>
          <w:rFonts w:ascii="Times New Roman" w:hAnsi="Times New Roman"/>
          <w:sz w:val="24"/>
          <w:szCs w:val="24"/>
        </w:rPr>
      </w:pPr>
      <w:r w:rsidRPr="003F79DA">
        <w:rPr>
          <w:rFonts w:ascii="Times New Roman" w:hAnsi="Times New Roman"/>
          <w:b/>
          <w:color w:val="FF0000"/>
          <w:sz w:val="24"/>
          <w:szCs w:val="24"/>
        </w:rPr>
        <w:t>5 направление.</w:t>
      </w:r>
      <w:r w:rsidRPr="003F79DA">
        <w:rPr>
          <w:rFonts w:ascii="Times New Roman" w:hAnsi="Times New Roman"/>
          <w:b/>
          <w:sz w:val="24"/>
          <w:szCs w:val="24"/>
        </w:rPr>
        <w:t xml:space="preserve"> Совершенствование информационной образовательной среды школы</w:t>
      </w:r>
      <w:r w:rsidRPr="003F79DA">
        <w:rPr>
          <w:rFonts w:ascii="Times New Roman" w:hAnsi="Times New Roman"/>
          <w:sz w:val="24"/>
          <w:szCs w:val="24"/>
        </w:rPr>
        <w:t>.                                                                                                Повысить уровень активности  ОУ и педагогов по представлению методических материалов в педагогических изданиях.</w:t>
      </w:r>
    </w:p>
    <w:p w:rsidR="003F79DA" w:rsidRPr="00107804" w:rsidRDefault="003F79DA" w:rsidP="00E32C3B">
      <w:pPr>
        <w:jc w:val="both"/>
        <w:rPr>
          <w:rFonts w:ascii="Times New Roman" w:hAnsi="Times New Roman"/>
          <w:b/>
          <w:bCs/>
          <w:shadow/>
          <w:color w:val="17365D" w:themeColor="text2" w:themeShade="BF"/>
          <w:sz w:val="24"/>
          <w:szCs w:val="24"/>
        </w:rPr>
      </w:pPr>
    </w:p>
    <w:p w:rsidR="00DA7D6F" w:rsidRDefault="00DA7D6F" w:rsidP="00D203F3">
      <w:pPr>
        <w:suppressAutoHyphens/>
        <w:snapToGrid w:val="0"/>
        <w:spacing w:after="0"/>
        <w:jc w:val="both"/>
        <w:rPr>
          <w:rFonts w:ascii="Times New Roman" w:hAnsi="Times New Roman"/>
          <w:b/>
          <w:sz w:val="24"/>
          <w:szCs w:val="24"/>
        </w:rPr>
      </w:pPr>
      <w:r>
        <w:rPr>
          <w:rFonts w:ascii="Times New Roman" w:hAnsi="Times New Roman"/>
          <w:b/>
          <w:sz w:val="24"/>
          <w:szCs w:val="24"/>
        </w:rPr>
        <w:t>Раздел IV. Режим работы школы</w:t>
      </w:r>
      <w:r w:rsidR="00C57104">
        <w:rPr>
          <w:rFonts w:ascii="Times New Roman" w:hAnsi="Times New Roman"/>
          <w:b/>
          <w:sz w:val="24"/>
          <w:szCs w:val="24"/>
        </w:rPr>
        <w:t xml:space="preserve"> </w:t>
      </w:r>
    </w:p>
    <w:p w:rsidR="00C57104" w:rsidRPr="00C57104" w:rsidRDefault="00C57104" w:rsidP="00C57104">
      <w:pPr>
        <w:spacing w:before="100" w:beforeAutospacing="1" w:after="100" w:afterAutospacing="1" w:line="240" w:lineRule="auto"/>
        <w:outlineLvl w:val="0"/>
        <w:rPr>
          <w:rFonts w:ascii="Times New Roman" w:eastAsia="Times New Roman" w:hAnsi="Times New Roman"/>
          <w:bCs/>
          <w:kern w:val="36"/>
          <w:sz w:val="24"/>
          <w:szCs w:val="24"/>
          <w:lang w:eastAsia="ru-RU"/>
        </w:rPr>
      </w:pPr>
      <w:bookmarkStart w:id="1" w:name="_Toc206586644"/>
      <w:r w:rsidRPr="00AE3E0C">
        <w:rPr>
          <w:rFonts w:ascii="Times New Roman" w:eastAsia="Times New Roman" w:hAnsi="Times New Roman"/>
          <w:b/>
          <w:bCs/>
          <w:kern w:val="36"/>
          <w:sz w:val="24"/>
          <w:szCs w:val="24"/>
          <w:lang w:eastAsia="ru-RU"/>
        </w:rPr>
        <w:t>1.</w:t>
      </w:r>
      <w:r>
        <w:rPr>
          <w:rFonts w:ascii="Times New Roman" w:eastAsia="Times New Roman" w:hAnsi="Times New Roman"/>
          <w:bCs/>
          <w:kern w:val="36"/>
          <w:sz w:val="24"/>
          <w:szCs w:val="24"/>
          <w:lang w:eastAsia="ru-RU"/>
        </w:rPr>
        <w:t>Организационная циклограмма</w:t>
      </w:r>
      <w:bookmarkEnd w:id="1"/>
      <w:r w:rsidRPr="00C57104">
        <w:rPr>
          <w:rFonts w:ascii="Times New Roman" w:eastAsia="Times New Roman" w:hAnsi="Times New Roman"/>
          <w:bCs/>
          <w:kern w:val="36"/>
          <w:sz w:val="24"/>
          <w:szCs w:val="24"/>
          <w:lang w:eastAsia="ru-RU"/>
        </w:rPr>
        <w:t xml:space="preserve"> </w:t>
      </w:r>
    </w:p>
    <w:tbl>
      <w:tblPr>
        <w:tblW w:w="4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1"/>
        <w:gridCol w:w="3315"/>
        <w:gridCol w:w="1966"/>
      </w:tblGrid>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outlineLvl w:val="3"/>
              <w:rPr>
                <w:rFonts w:ascii="Times New Roman" w:eastAsia="Times New Roman" w:hAnsi="Times New Roman"/>
                <w:b/>
                <w:bCs/>
                <w:sz w:val="24"/>
                <w:szCs w:val="24"/>
                <w:lang w:eastAsia="ru-RU"/>
              </w:rPr>
            </w:pPr>
            <w:r w:rsidRPr="00C57104">
              <w:rPr>
                <w:rFonts w:ascii="Times New Roman" w:eastAsia="Times New Roman" w:hAnsi="Times New Roman"/>
                <w:bCs/>
                <w:i/>
                <w:sz w:val="24"/>
                <w:szCs w:val="24"/>
                <w:lang w:eastAsia="ru-RU"/>
              </w:rPr>
              <w:t>Содержание работы</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i/>
                <w:sz w:val="24"/>
                <w:szCs w:val="24"/>
                <w:lang w:eastAsia="ru-RU"/>
              </w:rPr>
              <w:t>Сроки</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i/>
                <w:sz w:val="24"/>
                <w:szCs w:val="24"/>
                <w:lang w:eastAsia="ru-RU"/>
              </w:rPr>
              <w:t>Ответственный</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outlineLvl w:val="3"/>
              <w:rPr>
                <w:rFonts w:ascii="Times New Roman" w:eastAsia="Times New Roman" w:hAnsi="Times New Roman"/>
                <w:b/>
                <w:bCs/>
                <w:sz w:val="24"/>
                <w:szCs w:val="24"/>
                <w:lang w:eastAsia="ru-RU"/>
              </w:rPr>
            </w:pPr>
            <w:r w:rsidRPr="00C57104">
              <w:rPr>
                <w:rFonts w:ascii="Times New Roman" w:eastAsia="Times New Roman" w:hAnsi="Times New Roman"/>
                <w:bCs/>
                <w:sz w:val="24"/>
                <w:szCs w:val="24"/>
                <w:lang w:eastAsia="ru-RU"/>
              </w:rPr>
              <w:t>Тематические педагогические советы</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Совещания при </w:t>
            </w:r>
            <w:r w:rsidRPr="00C57104">
              <w:rPr>
                <w:rFonts w:ascii="Times New Roman" w:eastAsia="Times New Roman" w:hAnsi="Times New Roman"/>
                <w:sz w:val="24"/>
                <w:szCs w:val="24"/>
                <w:lang w:eastAsia="ru-RU"/>
              </w:rPr>
              <w:t>директор</w:t>
            </w:r>
            <w:r>
              <w:rPr>
                <w:rFonts w:ascii="Times New Roman" w:eastAsia="Times New Roman" w:hAnsi="Times New Roman"/>
                <w:sz w:val="24"/>
                <w:szCs w:val="24"/>
                <w:lang w:eastAsia="ru-RU"/>
              </w:rPr>
              <w:t>е</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еженедельно</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 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Заседания </w:t>
            </w:r>
            <w:r w:rsidRPr="00C57104">
              <w:rPr>
                <w:rFonts w:ascii="Times New Roman" w:eastAsia="Times New Roman" w:hAnsi="Times New Roman"/>
                <w:sz w:val="24"/>
                <w:szCs w:val="24"/>
                <w:lang w:eastAsia="ru-RU"/>
              </w:rPr>
              <w:t>методического совета школы</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Кадровый день (индивидуальные методические консультации аттестующимся)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в течение года</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Составление графика дежурства учите</w:t>
            </w:r>
            <w:r>
              <w:rPr>
                <w:rFonts w:ascii="Times New Roman" w:eastAsia="Times New Roman" w:hAnsi="Times New Roman"/>
                <w:sz w:val="24"/>
                <w:szCs w:val="24"/>
                <w:lang w:eastAsia="ru-RU"/>
              </w:rPr>
              <w:t>лей</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Последний день четверти</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 xml:space="preserve">Составление графика дежурства классов </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C57104">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Составление расписания учебных и внеклассных занятий</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авг-сен, </w:t>
            </w:r>
            <w:r w:rsidRPr="00C57104">
              <w:rPr>
                <w:rFonts w:ascii="Times New Roman" w:eastAsia="Times New Roman" w:hAnsi="Times New Roman"/>
                <w:sz w:val="24"/>
                <w:szCs w:val="24"/>
                <w:lang w:eastAsia="ru-RU"/>
              </w:rPr>
              <w:t>дек-янв.</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 П-О</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Собеседование по учебным программам</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август, </w:t>
            </w:r>
            <w:r w:rsidRPr="00C57104">
              <w:rPr>
                <w:rFonts w:ascii="Times New Roman" w:eastAsia="Times New Roman" w:hAnsi="Times New Roman"/>
                <w:sz w:val="24"/>
                <w:szCs w:val="24"/>
                <w:lang w:eastAsia="ru-RU"/>
              </w:rPr>
              <w:t>декабрь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Утверждение планов работы классных руководителей и руководителей различных форм внеурочной деятельности учащихся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сентябрь, </w:t>
            </w:r>
            <w:r w:rsidRPr="00C57104">
              <w:rPr>
                <w:rFonts w:ascii="Times New Roman" w:eastAsia="Times New Roman" w:hAnsi="Times New Roman"/>
                <w:sz w:val="24"/>
                <w:szCs w:val="24"/>
                <w:lang w:eastAsia="ru-RU"/>
              </w:rPr>
              <w:t>январь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Утверждение тематического планирования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август</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Тарификация педагогических кадров на текущий учебный год</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сентябрь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Первичная тарификация на следующий учебный год</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январь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Составление графика отпусков на текущий учебный год</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январь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91722A"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 xml:space="preserve">Общешкольные родительские </w:t>
            </w:r>
            <w:r w:rsidR="0091722A">
              <w:rPr>
                <w:rFonts w:ascii="Times New Roman" w:eastAsia="Times New Roman" w:hAnsi="Times New Roman"/>
                <w:sz w:val="24"/>
                <w:szCs w:val="24"/>
                <w:lang w:eastAsia="ru-RU"/>
              </w:rPr>
              <w:t>собрания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91722A"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91722A"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Классные родительские собрания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Кл. руководит</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Общешкольные консультационные дни для родителей</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AE3E0C"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 Клрук</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AE3E0C"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Итоговая </w:t>
            </w:r>
            <w:r w:rsidR="00C57104" w:rsidRPr="00C57104">
              <w:rPr>
                <w:rFonts w:ascii="Times New Roman" w:eastAsia="Times New Roman" w:hAnsi="Times New Roman"/>
                <w:sz w:val="24"/>
                <w:szCs w:val="24"/>
                <w:lang w:eastAsia="ru-RU"/>
              </w:rPr>
              <w:t xml:space="preserve"> линейки учащихся</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AE3E0C" w:rsidP="0091722A">
            <w:pPr>
              <w:spacing w:before="100" w:beforeAutospacing="1" w:after="100" w:afterAutospacing="1" w:line="216"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AE3E0C"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ЗУВР</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lastRenderedPageBreak/>
              <w:t>Практические занятия по эвакуации</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1 раз в четверть</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AE3E0C" w:rsidP="0091722A">
            <w:pPr>
              <w:spacing w:before="100" w:beforeAutospacing="1" w:after="100" w:afterAutospacing="1"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УчитОБЖ</w:t>
            </w:r>
          </w:p>
        </w:tc>
      </w:tr>
      <w:tr w:rsidR="00C57104" w:rsidRPr="00C144F1" w:rsidTr="00C57104">
        <w:tc>
          <w:tcPr>
            <w:tcW w:w="3133" w:type="pct"/>
            <w:tcBorders>
              <w:top w:val="single" w:sz="4" w:space="0" w:color="auto"/>
              <w:left w:val="single" w:sz="4" w:space="0" w:color="auto"/>
              <w:bottom w:val="single" w:sz="4" w:space="0" w:color="auto"/>
              <w:right w:val="single" w:sz="4" w:space="0" w:color="auto"/>
            </w:tcBorders>
            <w:vAlign w:val="center"/>
            <w:hideMark/>
          </w:tcPr>
          <w:p w:rsidR="00C57104" w:rsidRPr="00C57104" w:rsidRDefault="00C57104" w:rsidP="00AE3E0C">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Тематические методические заседания педагогического коллектива школы:  организационные; и</w:t>
            </w:r>
            <w:r w:rsidR="00AE3E0C">
              <w:rPr>
                <w:rFonts w:ascii="Times New Roman" w:eastAsia="Times New Roman" w:hAnsi="Times New Roman"/>
                <w:sz w:val="24"/>
                <w:szCs w:val="24"/>
                <w:lang w:eastAsia="ru-RU"/>
              </w:rPr>
              <w:t xml:space="preserve">зучение нормативных и правовых </w:t>
            </w:r>
            <w:r w:rsidRPr="00C57104">
              <w:rPr>
                <w:rFonts w:ascii="Times New Roman" w:eastAsia="Times New Roman" w:hAnsi="Times New Roman"/>
                <w:sz w:val="24"/>
                <w:szCs w:val="24"/>
                <w:lang w:eastAsia="ru-RU"/>
              </w:rPr>
              <w:t>документов, методи</w:t>
            </w:r>
            <w:r w:rsidR="00AE3E0C">
              <w:rPr>
                <w:rFonts w:ascii="Times New Roman" w:eastAsia="Times New Roman" w:hAnsi="Times New Roman"/>
                <w:sz w:val="24"/>
                <w:szCs w:val="24"/>
                <w:lang w:eastAsia="ru-RU"/>
              </w:rPr>
              <w:t xml:space="preserve">ческие, </w:t>
            </w:r>
            <w:r w:rsidR="00AE3E0C">
              <w:rPr>
                <w:rFonts w:ascii="Times New Roman" w:eastAsia="Times New Roman" w:hAnsi="Times New Roman"/>
                <w:sz w:val="24"/>
                <w:szCs w:val="24"/>
                <w:lang w:eastAsia="ru-RU"/>
              </w:rPr>
              <w:br/>
              <w:t xml:space="preserve">научно-практические и </w:t>
            </w:r>
            <w:r w:rsidRPr="00C57104">
              <w:rPr>
                <w:rFonts w:ascii="Times New Roman" w:eastAsia="Times New Roman" w:hAnsi="Times New Roman"/>
                <w:sz w:val="24"/>
                <w:szCs w:val="24"/>
                <w:lang w:eastAsia="ru-RU"/>
              </w:rPr>
              <w:t>психолого-педагогические семинары.</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57104" w:rsidRPr="00C57104" w:rsidRDefault="00C57104" w:rsidP="00AE3E0C">
            <w:pPr>
              <w:spacing w:before="100" w:beforeAutospacing="1" w:after="100" w:afterAutospacing="1" w:line="216" w:lineRule="auto"/>
              <w:jc w:val="center"/>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 </w:t>
            </w:r>
            <w:r w:rsidR="00AE3E0C">
              <w:rPr>
                <w:rFonts w:ascii="Times New Roman" w:eastAsia="Times New Roman" w:hAnsi="Times New Roman"/>
                <w:sz w:val="24"/>
                <w:szCs w:val="24"/>
                <w:lang w:eastAsia="ru-RU"/>
              </w:rPr>
              <w:t>по понедельникам</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 </w:t>
            </w:r>
            <w:r w:rsidR="00AE3E0C">
              <w:rPr>
                <w:rFonts w:ascii="Times New Roman" w:eastAsia="Times New Roman" w:hAnsi="Times New Roman"/>
                <w:sz w:val="24"/>
                <w:szCs w:val="24"/>
                <w:lang w:eastAsia="ru-RU"/>
              </w:rPr>
              <w:t>ЗУВР</w:t>
            </w:r>
          </w:p>
          <w:p w:rsidR="00C57104" w:rsidRPr="00C57104" w:rsidRDefault="00C57104" w:rsidP="0091722A">
            <w:pPr>
              <w:spacing w:before="100" w:beforeAutospacing="1" w:after="100" w:afterAutospacing="1" w:line="216" w:lineRule="auto"/>
              <w:rPr>
                <w:rFonts w:ascii="Times New Roman" w:eastAsia="Times New Roman" w:hAnsi="Times New Roman"/>
                <w:sz w:val="24"/>
                <w:szCs w:val="24"/>
                <w:lang w:eastAsia="ru-RU"/>
              </w:rPr>
            </w:pPr>
            <w:r w:rsidRPr="00C57104">
              <w:rPr>
                <w:rFonts w:ascii="Times New Roman" w:eastAsia="Times New Roman" w:hAnsi="Times New Roman"/>
                <w:sz w:val="24"/>
                <w:szCs w:val="24"/>
                <w:lang w:eastAsia="ru-RU"/>
              </w:rPr>
              <w:t> </w:t>
            </w:r>
          </w:p>
        </w:tc>
      </w:tr>
    </w:tbl>
    <w:p w:rsidR="00C5492F" w:rsidRDefault="00C5492F" w:rsidP="00D203F3">
      <w:pPr>
        <w:suppressAutoHyphens/>
        <w:snapToGrid w:val="0"/>
        <w:spacing w:after="0"/>
        <w:jc w:val="both"/>
        <w:rPr>
          <w:rFonts w:ascii="Times New Roman" w:hAnsi="Times New Roman"/>
          <w:b/>
          <w:sz w:val="24"/>
          <w:szCs w:val="24"/>
        </w:rPr>
      </w:pPr>
    </w:p>
    <w:p w:rsidR="00C5492F" w:rsidRDefault="00C5492F" w:rsidP="00D203F3">
      <w:pPr>
        <w:suppressAutoHyphens/>
        <w:snapToGrid w:val="0"/>
        <w:spacing w:after="0"/>
        <w:jc w:val="both"/>
        <w:rPr>
          <w:rFonts w:ascii="Times New Roman" w:hAnsi="Times New Roman"/>
          <w:b/>
          <w:sz w:val="24"/>
          <w:szCs w:val="24"/>
        </w:rPr>
      </w:pPr>
    </w:p>
    <w:p w:rsidR="00C5492F" w:rsidRDefault="00C5492F" w:rsidP="00D203F3">
      <w:pPr>
        <w:suppressAutoHyphens/>
        <w:snapToGrid w:val="0"/>
        <w:spacing w:after="0"/>
        <w:jc w:val="both"/>
        <w:rPr>
          <w:rFonts w:ascii="Times New Roman" w:hAnsi="Times New Roman"/>
          <w:b/>
          <w:sz w:val="24"/>
          <w:szCs w:val="24"/>
        </w:rPr>
      </w:pPr>
    </w:p>
    <w:p w:rsidR="00C5492F" w:rsidRDefault="00C5492F" w:rsidP="00C5492F">
      <w:pPr>
        <w:suppressAutoHyphens/>
        <w:snapToGrid w:val="0"/>
        <w:spacing w:after="0"/>
        <w:jc w:val="both"/>
        <w:rPr>
          <w:rFonts w:ascii="Times New Roman" w:hAnsi="Times New Roman"/>
          <w:sz w:val="24"/>
          <w:szCs w:val="24"/>
        </w:rPr>
      </w:pPr>
      <w:r w:rsidRPr="006041F0">
        <w:rPr>
          <w:rFonts w:ascii="Times New Roman" w:hAnsi="Times New Roman"/>
          <w:sz w:val="24"/>
          <w:szCs w:val="24"/>
        </w:rPr>
        <w:t>Понедельник</w:t>
      </w:r>
      <w:r>
        <w:rPr>
          <w:rFonts w:ascii="Times New Roman" w:hAnsi="Times New Roman"/>
          <w:sz w:val="24"/>
          <w:szCs w:val="24"/>
        </w:rPr>
        <w:t xml:space="preserve"> – совещания педагогов, родительские собрания</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sz w:val="24"/>
          <w:szCs w:val="24"/>
        </w:rPr>
        <w:t>Вторник – консультации по подготовке к ЕГЭ и ГИА</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sz w:val="24"/>
          <w:szCs w:val="24"/>
        </w:rPr>
        <w:t>Среда – работа самоуправления</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sz w:val="24"/>
          <w:szCs w:val="24"/>
        </w:rPr>
        <w:t xml:space="preserve">Четверг - консультации по подготовке к ЕГЭ и ГИА </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sz w:val="24"/>
          <w:szCs w:val="24"/>
        </w:rPr>
        <w:t>Пятница – общешкольные мероприятия</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sz w:val="24"/>
          <w:szCs w:val="24"/>
        </w:rPr>
        <w:t>Суббота – дни здоровья, районные мероприятия, ВШТ 9 -11 классы</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sidRPr="00EE2434">
        <w:rPr>
          <w:rFonts w:ascii="Times New Roman" w:hAnsi="Times New Roman"/>
          <w:b/>
          <w:sz w:val="24"/>
          <w:szCs w:val="24"/>
        </w:rPr>
        <w:t>2.</w:t>
      </w:r>
      <w:r>
        <w:rPr>
          <w:rFonts w:ascii="Times New Roman" w:hAnsi="Times New Roman"/>
          <w:sz w:val="24"/>
          <w:szCs w:val="24"/>
        </w:rPr>
        <w:t>Пятидневная учебная неделя, уроки по 45 минут, перемены по 10 минут, питание в школьной столовой после 2 и 3 уроков по 20 минут.</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sidRPr="00EE2434">
        <w:rPr>
          <w:rFonts w:ascii="Times New Roman" w:hAnsi="Times New Roman"/>
          <w:b/>
          <w:sz w:val="24"/>
          <w:szCs w:val="24"/>
        </w:rPr>
        <w:t>3.</w:t>
      </w:r>
      <w:r>
        <w:rPr>
          <w:rFonts w:ascii="Times New Roman" w:hAnsi="Times New Roman"/>
          <w:sz w:val="24"/>
          <w:szCs w:val="24"/>
        </w:rPr>
        <w:t>Подвоз детей на двух автобусах: Нестерово, Ивановка, Неволино, Тимохино, аул.</w:t>
      </w:r>
    </w:p>
    <w:p w:rsidR="00C5492F"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Занятия в одну смену с 8.30 час до 15.00 час.</w:t>
      </w:r>
    </w:p>
    <w:p w:rsidR="00C5492F" w:rsidRPr="00EE2434" w:rsidRDefault="00C5492F" w:rsidP="00C5492F">
      <w:pPr>
        <w:suppressAutoHyphens/>
        <w:snapToGrid w:val="0"/>
        <w:spacing w:after="0"/>
        <w:jc w:val="both"/>
        <w:rPr>
          <w:rFonts w:ascii="Times New Roman" w:hAnsi="Times New Roman"/>
          <w:sz w:val="24"/>
          <w:szCs w:val="24"/>
        </w:rPr>
      </w:pPr>
    </w:p>
    <w:p w:rsidR="00C5492F" w:rsidRDefault="00C5492F" w:rsidP="00C5492F">
      <w:pPr>
        <w:suppressAutoHyphens/>
        <w:snapToGrid w:val="0"/>
        <w:spacing w:after="0"/>
        <w:rPr>
          <w:rFonts w:ascii="Times New Roman" w:hAnsi="Times New Roman"/>
          <w:color w:val="000000"/>
          <w:sz w:val="23"/>
          <w:szCs w:val="23"/>
          <w:lang w:eastAsia="ru-RU"/>
        </w:rPr>
      </w:pPr>
      <w:r>
        <w:rPr>
          <w:rFonts w:ascii="Times New Roman" w:hAnsi="Times New Roman"/>
          <w:sz w:val="24"/>
          <w:szCs w:val="24"/>
        </w:rPr>
        <w:t xml:space="preserve"> </w:t>
      </w:r>
      <w:r>
        <w:rPr>
          <w:rFonts w:ascii="Times New Roman" w:hAnsi="Times New Roman"/>
          <w:b/>
          <w:sz w:val="24"/>
          <w:szCs w:val="24"/>
        </w:rPr>
        <w:t>5.</w:t>
      </w:r>
      <w:r w:rsidRPr="006041F0">
        <w:rPr>
          <w:rFonts w:ascii="Times New Roman" w:hAnsi="Times New Roman"/>
          <w:color w:val="000000"/>
          <w:sz w:val="23"/>
          <w:szCs w:val="23"/>
          <w:lang w:eastAsia="ru-RU"/>
        </w:rPr>
        <w:t xml:space="preserve"> Основной формой повышения научно-теоретического уровня педагогического мастерства учителя является самообразовательная творческая работа. </w:t>
      </w:r>
    </w:p>
    <w:p w:rsidR="00C5492F" w:rsidRDefault="00C5492F" w:rsidP="00C5492F">
      <w:pPr>
        <w:suppressAutoHyphens/>
        <w:snapToGrid w:val="0"/>
        <w:spacing w:after="0"/>
        <w:rPr>
          <w:rFonts w:ascii="Times New Roman" w:hAnsi="Times New Roman"/>
          <w:color w:val="000000"/>
          <w:sz w:val="23"/>
          <w:szCs w:val="23"/>
          <w:lang w:eastAsia="ru-RU"/>
        </w:rPr>
      </w:pPr>
      <w:r w:rsidRPr="006041F0">
        <w:rPr>
          <w:rFonts w:ascii="Times New Roman" w:hAnsi="Times New Roman"/>
          <w:color w:val="000000"/>
          <w:sz w:val="23"/>
          <w:szCs w:val="23"/>
          <w:lang w:eastAsia="ru-RU"/>
        </w:rPr>
        <w:t>В связи с этим</w:t>
      </w:r>
      <w:r>
        <w:rPr>
          <w:rFonts w:ascii="Times New Roman" w:hAnsi="Times New Roman"/>
          <w:sz w:val="24"/>
          <w:szCs w:val="24"/>
        </w:rPr>
        <w:t xml:space="preserve"> </w:t>
      </w:r>
      <w:r w:rsidRPr="006041F0">
        <w:rPr>
          <w:rFonts w:ascii="Times New Roman" w:hAnsi="Times New Roman"/>
          <w:color w:val="000000"/>
          <w:sz w:val="23"/>
          <w:szCs w:val="23"/>
          <w:lang w:eastAsia="ru-RU"/>
        </w:rPr>
        <w:t>рекомендовать каждому учителю иметь индивидуальный творческий план,</w:t>
      </w:r>
      <w:r>
        <w:rPr>
          <w:rFonts w:ascii="Times New Roman" w:hAnsi="Times New Roman"/>
          <w:color w:val="000000"/>
          <w:sz w:val="23"/>
          <w:szCs w:val="23"/>
          <w:lang w:eastAsia="ru-RU"/>
        </w:rPr>
        <w:t xml:space="preserve"> рассчи</w:t>
      </w:r>
      <w:r w:rsidRPr="006041F0">
        <w:rPr>
          <w:rFonts w:ascii="Times New Roman" w:hAnsi="Times New Roman"/>
          <w:color w:val="000000"/>
          <w:sz w:val="23"/>
          <w:szCs w:val="23"/>
          <w:lang w:eastAsia="ru-RU"/>
        </w:rPr>
        <w:t xml:space="preserve">танный на год. Заместителю директора по УВР </w:t>
      </w:r>
    </w:p>
    <w:p w:rsidR="00C5492F" w:rsidRPr="00EE2434" w:rsidRDefault="00C5492F" w:rsidP="00C5492F">
      <w:pPr>
        <w:suppressAutoHyphens/>
        <w:snapToGrid w:val="0"/>
        <w:spacing w:after="0"/>
        <w:rPr>
          <w:rFonts w:ascii="Times New Roman" w:hAnsi="Times New Roman"/>
          <w:sz w:val="24"/>
          <w:szCs w:val="24"/>
        </w:rPr>
      </w:pPr>
      <w:r w:rsidRPr="006041F0">
        <w:rPr>
          <w:rFonts w:ascii="Times New Roman" w:hAnsi="Times New Roman"/>
          <w:color w:val="000000"/>
          <w:sz w:val="23"/>
          <w:szCs w:val="23"/>
          <w:lang w:eastAsia="ru-RU"/>
        </w:rPr>
        <w:t xml:space="preserve">ознакомиться с этим планом до 1.10. </w:t>
      </w:r>
      <w:r w:rsidRPr="006041F0">
        <w:rPr>
          <w:rFonts w:ascii="Times New Roman" w:hAnsi="Times New Roman"/>
          <w:color w:val="000000"/>
          <w:sz w:val="20"/>
          <w:szCs w:val="20"/>
          <w:lang w:eastAsia="ru-RU"/>
        </w:rPr>
        <w:t xml:space="preserve"> </w:t>
      </w:r>
    </w:p>
    <w:p w:rsidR="00C5492F" w:rsidRDefault="00C5492F" w:rsidP="00D203F3">
      <w:pPr>
        <w:suppressAutoHyphens/>
        <w:snapToGrid w:val="0"/>
        <w:spacing w:after="0"/>
        <w:jc w:val="both"/>
        <w:rPr>
          <w:rFonts w:ascii="Times New Roman" w:hAnsi="Times New Roman"/>
          <w:b/>
          <w:sz w:val="24"/>
          <w:szCs w:val="24"/>
        </w:rPr>
      </w:pPr>
    </w:p>
    <w:p w:rsidR="00EE2434" w:rsidRPr="006041F0" w:rsidRDefault="00EE2434" w:rsidP="00EE2434">
      <w:pPr>
        <w:pageBreakBefore/>
        <w:autoSpaceDE w:val="0"/>
        <w:autoSpaceDN w:val="0"/>
        <w:adjustRightInd w:val="0"/>
        <w:spacing w:after="0" w:line="240" w:lineRule="auto"/>
        <w:rPr>
          <w:rFonts w:ascii="Times New Roman" w:hAnsi="Times New Roman"/>
          <w:sz w:val="23"/>
          <w:szCs w:val="23"/>
          <w:lang w:eastAsia="ru-RU"/>
        </w:rPr>
      </w:pPr>
      <w:r>
        <w:rPr>
          <w:rFonts w:ascii="Times New Roman" w:hAnsi="Times New Roman"/>
          <w:b/>
          <w:sz w:val="23"/>
          <w:szCs w:val="23"/>
          <w:lang w:eastAsia="ru-RU"/>
        </w:rPr>
        <w:lastRenderedPageBreak/>
        <w:t xml:space="preserve">6. </w:t>
      </w:r>
      <w:r w:rsidRPr="006041F0">
        <w:rPr>
          <w:rFonts w:ascii="Times New Roman" w:hAnsi="Times New Roman"/>
          <w:sz w:val="23"/>
          <w:szCs w:val="23"/>
          <w:lang w:eastAsia="ru-RU"/>
        </w:rPr>
        <w:t xml:space="preserve">Повышение педагогического мастерства учителей: </w:t>
      </w:r>
    </w:p>
    <w:p w:rsidR="00EE2434" w:rsidRPr="006041F0" w:rsidRDefault="00C53C1D" w:rsidP="00EE2434">
      <w:pPr>
        <w:autoSpaceDE w:val="0"/>
        <w:autoSpaceDN w:val="0"/>
        <w:adjustRightInd w:val="0"/>
        <w:spacing w:after="0" w:line="240" w:lineRule="auto"/>
        <w:rPr>
          <w:rFonts w:ascii="Times New Roman" w:hAnsi="Times New Roman"/>
          <w:sz w:val="23"/>
          <w:szCs w:val="23"/>
          <w:lang w:eastAsia="ru-RU"/>
        </w:rPr>
      </w:pPr>
      <w:r>
        <w:rPr>
          <w:rFonts w:ascii="Times New Roman" w:hAnsi="Times New Roman"/>
          <w:sz w:val="23"/>
          <w:szCs w:val="23"/>
          <w:lang w:eastAsia="ru-RU"/>
        </w:rPr>
        <w:t>- направить в 2015</w:t>
      </w:r>
      <w:r w:rsidR="00EE2434" w:rsidRPr="006041F0">
        <w:rPr>
          <w:rFonts w:ascii="Times New Roman" w:hAnsi="Times New Roman"/>
          <w:sz w:val="23"/>
          <w:szCs w:val="23"/>
          <w:lang w:eastAsia="ru-RU"/>
        </w:rPr>
        <w:t>-</w:t>
      </w:r>
      <w:r w:rsidR="00EF18E3">
        <w:rPr>
          <w:rFonts w:ascii="Times New Roman" w:hAnsi="Times New Roman"/>
          <w:sz w:val="23"/>
          <w:szCs w:val="23"/>
          <w:lang w:eastAsia="ru-RU"/>
        </w:rPr>
        <w:t>20</w:t>
      </w:r>
      <w:r w:rsidR="00EE2434" w:rsidRPr="006041F0">
        <w:rPr>
          <w:rFonts w:ascii="Times New Roman" w:hAnsi="Times New Roman"/>
          <w:sz w:val="23"/>
          <w:szCs w:val="23"/>
          <w:lang w:eastAsia="ru-RU"/>
        </w:rPr>
        <w:t>1</w:t>
      </w:r>
      <w:r>
        <w:rPr>
          <w:rFonts w:ascii="Times New Roman" w:hAnsi="Times New Roman"/>
          <w:sz w:val="23"/>
          <w:szCs w:val="23"/>
          <w:lang w:eastAsia="ru-RU"/>
        </w:rPr>
        <w:t>6</w:t>
      </w:r>
      <w:r w:rsidR="0057671D">
        <w:rPr>
          <w:rFonts w:ascii="Times New Roman" w:hAnsi="Times New Roman"/>
          <w:sz w:val="23"/>
          <w:szCs w:val="23"/>
          <w:lang w:eastAsia="ru-RU"/>
        </w:rPr>
        <w:t xml:space="preserve"> </w:t>
      </w:r>
      <w:r w:rsidR="00EE2434" w:rsidRPr="006041F0">
        <w:rPr>
          <w:rFonts w:ascii="Times New Roman" w:hAnsi="Times New Roman"/>
          <w:sz w:val="23"/>
          <w:szCs w:val="23"/>
          <w:lang w:eastAsia="ru-RU"/>
        </w:rPr>
        <w:t xml:space="preserve"> учебном году на курсы усовершенствования</w:t>
      </w:r>
      <w:r w:rsidR="00A46A7E">
        <w:rPr>
          <w:rFonts w:ascii="Times New Roman" w:hAnsi="Times New Roman"/>
          <w:sz w:val="23"/>
          <w:szCs w:val="23"/>
          <w:lang w:eastAsia="ru-RU"/>
        </w:rPr>
        <w:t xml:space="preserve"> </w:t>
      </w:r>
      <w:r w:rsidR="006A401F">
        <w:rPr>
          <w:rFonts w:ascii="Times New Roman" w:hAnsi="Times New Roman"/>
          <w:sz w:val="23"/>
          <w:szCs w:val="23"/>
          <w:lang w:eastAsia="ru-RU"/>
        </w:rPr>
        <w:t>9</w:t>
      </w:r>
      <w:r w:rsidR="0057671D">
        <w:rPr>
          <w:rFonts w:ascii="Times New Roman" w:hAnsi="Times New Roman"/>
          <w:sz w:val="23"/>
          <w:szCs w:val="23"/>
          <w:lang w:eastAsia="ru-RU"/>
        </w:rPr>
        <w:t xml:space="preserve"> </w:t>
      </w:r>
      <w:r w:rsidR="00EE2434" w:rsidRPr="006041F0">
        <w:rPr>
          <w:rFonts w:ascii="Times New Roman" w:hAnsi="Times New Roman"/>
          <w:sz w:val="23"/>
          <w:szCs w:val="23"/>
          <w:lang w:eastAsia="ru-RU"/>
        </w:rPr>
        <w:t xml:space="preserve"> учителей: </w:t>
      </w:r>
      <w:r w:rsidR="00A46A7E">
        <w:rPr>
          <w:rFonts w:ascii="Times New Roman" w:hAnsi="Times New Roman"/>
          <w:sz w:val="23"/>
          <w:szCs w:val="23"/>
          <w:lang w:eastAsia="ru-RU"/>
        </w:rPr>
        <w:t>Штефан С.А.</w:t>
      </w:r>
      <w:r>
        <w:rPr>
          <w:rFonts w:ascii="Times New Roman" w:hAnsi="Times New Roman"/>
          <w:sz w:val="23"/>
          <w:szCs w:val="23"/>
          <w:lang w:eastAsia="ru-RU"/>
        </w:rPr>
        <w:t xml:space="preserve"> (зам дир по УВР, матем), Аверин </w:t>
      </w:r>
      <w:r w:rsidR="00846670">
        <w:rPr>
          <w:rFonts w:ascii="Times New Roman" w:hAnsi="Times New Roman"/>
          <w:sz w:val="23"/>
          <w:szCs w:val="23"/>
          <w:lang w:eastAsia="ru-RU"/>
        </w:rPr>
        <w:t xml:space="preserve">Н.П.(технология, ОБЖ, информатика), </w:t>
      </w:r>
      <w:r w:rsidR="0057671D">
        <w:rPr>
          <w:rFonts w:ascii="Times New Roman" w:hAnsi="Times New Roman"/>
          <w:sz w:val="23"/>
          <w:szCs w:val="23"/>
          <w:lang w:eastAsia="ru-RU"/>
        </w:rPr>
        <w:t xml:space="preserve"> Комарова Е.И.</w:t>
      </w:r>
      <w:r w:rsidR="00846670">
        <w:rPr>
          <w:rFonts w:ascii="Times New Roman" w:hAnsi="Times New Roman"/>
          <w:sz w:val="23"/>
          <w:szCs w:val="23"/>
          <w:lang w:eastAsia="ru-RU"/>
        </w:rPr>
        <w:t xml:space="preserve">(матем.), </w:t>
      </w:r>
      <w:r w:rsidR="002260A9">
        <w:rPr>
          <w:rFonts w:ascii="Times New Roman" w:hAnsi="Times New Roman"/>
          <w:sz w:val="23"/>
          <w:szCs w:val="23"/>
          <w:lang w:eastAsia="ru-RU"/>
        </w:rPr>
        <w:t xml:space="preserve"> Туякбаева Г.М.</w:t>
      </w:r>
      <w:r w:rsidR="00846670">
        <w:rPr>
          <w:rFonts w:ascii="Times New Roman" w:hAnsi="Times New Roman"/>
          <w:sz w:val="23"/>
          <w:szCs w:val="23"/>
          <w:lang w:eastAsia="ru-RU"/>
        </w:rPr>
        <w:t>(соц педагог)</w:t>
      </w:r>
      <w:r w:rsidR="002260A9">
        <w:rPr>
          <w:rFonts w:ascii="Times New Roman" w:hAnsi="Times New Roman"/>
          <w:sz w:val="23"/>
          <w:szCs w:val="23"/>
          <w:lang w:eastAsia="ru-RU"/>
        </w:rPr>
        <w:t>, Левин П.И.</w:t>
      </w:r>
      <w:r w:rsidR="00846670">
        <w:rPr>
          <w:rFonts w:ascii="Times New Roman" w:hAnsi="Times New Roman"/>
          <w:sz w:val="23"/>
          <w:szCs w:val="23"/>
          <w:lang w:eastAsia="ru-RU"/>
        </w:rPr>
        <w:t>(директор, матем)</w:t>
      </w:r>
      <w:r w:rsidR="002260A9">
        <w:rPr>
          <w:rFonts w:ascii="Times New Roman" w:hAnsi="Times New Roman"/>
          <w:sz w:val="23"/>
          <w:szCs w:val="23"/>
          <w:lang w:eastAsia="ru-RU"/>
        </w:rPr>
        <w:t>, Военмастер Л.А.</w:t>
      </w:r>
      <w:r w:rsidR="00846670">
        <w:rPr>
          <w:rFonts w:ascii="Times New Roman" w:hAnsi="Times New Roman"/>
          <w:sz w:val="23"/>
          <w:szCs w:val="23"/>
          <w:lang w:eastAsia="ru-RU"/>
        </w:rPr>
        <w:t>(педаг-орг)</w:t>
      </w:r>
      <w:r w:rsidR="002260A9">
        <w:rPr>
          <w:rFonts w:ascii="Times New Roman" w:hAnsi="Times New Roman"/>
          <w:sz w:val="23"/>
          <w:szCs w:val="23"/>
          <w:lang w:eastAsia="ru-RU"/>
        </w:rPr>
        <w:t>,</w:t>
      </w:r>
      <w:r w:rsidR="00846670">
        <w:rPr>
          <w:rFonts w:ascii="Times New Roman" w:hAnsi="Times New Roman"/>
          <w:sz w:val="23"/>
          <w:szCs w:val="23"/>
          <w:lang w:eastAsia="ru-RU"/>
        </w:rPr>
        <w:t xml:space="preserve">Бохан И.А.(русск яз, литер), Обельчикова Э.А. (геогр), Жаймусинова Б.Б. (англ яз); </w:t>
      </w:r>
      <w:r w:rsidR="0057671D">
        <w:rPr>
          <w:rFonts w:ascii="Times New Roman" w:hAnsi="Times New Roman"/>
          <w:sz w:val="23"/>
          <w:szCs w:val="23"/>
          <w:lang w:eastAsia="ru-RU"/>
        </w:rPr>
        <w:t xml:space="preserve"> остальные учителя со</w:t>
      </w:r>
      <w:r w:rsidR="00EE2434" w:rsidRPr="006041F0">
        <w:rPr>
          <w:rFonts w:ascii="Times New Roman" w:hAnsi="Times New Roman"/>
          <w:sz w:val="23"/>
          <w:szCs w:val="23"/>
          <w:lang w:eastAsia="ru-RU"/>
        </w:rPr>
        <w:t>вершенствуют свое педагогическое мастерство дистанционно и на район</w:t>
      </w:r>
      <w:r w:rsidR="0057671D">
        <w:rPr>
          <w:rFonts w:ascii="Times New Roman" w:hAnsi="Times New Roman"/>
          <w:sz w:val="23"/>
          <w:szCs w:val="23"/>
          <w:lang w:eastAsia="ru-RU"/>
        </w:rPr>
        <w:t>ных и школьных</w:t>
      </w:r>
      <w:r w:rsidR="00EE2434" w:rsidRPr="006041F0">
        <w:rPr>
          <w:rFonts w:ascii="Times New Roman" w:hAnsi="Times New Roman"/>
          <w:sz w:val="23"/>
          <w:szCs w:val="23"/>
          <w:lang w:eastAsia="ru-RU"/>
        </w:rPr>
        <w:t xml:space="preserve"> педагогических объединениях. </w:t>
      </w:r>
    </w:p>
    <w:p w:rsidR="00EE2434" w:rsidRPr="006041F0" w:rsidRDefault="00EE2434" w:rsidP="00EE2434">
      <w:pPr>
        <w:autoSpaceDE w:val="0"/>
        <w:autoSpaceDN w:val="0"/>
        <w:adjustRightInd w:val="0"/>
        <w:spacing w:after="14" w:line="240" w:lineRule="auto"/>
        <w:rPr>
          <w:rFonts w:ascii="Times New Roman" w:hAnsi="Times New Roman"/>
          <w:sz w:val="23"/>
          <w:szCs w:val="23"/>
          <w:lang w:eastAsia="ru-RU"/>
        </w:rPr>
      </w:pPr>
      <w:r w:rsidRPr="006041F0">
        <w:rPr>
          <w:rFonts w:ascii="Times New Roman" w:hAnsi="Times New Roman"/>
          <w:sz w:val="23"/>
          <w:szCs w:val="23"/>
          <w:lang w:eastAsia="ru-RU"/>
        </w:rPr>
        <w:t>- с целью обобщения передового оп</w:t>
      </w:r>
      <w:r w:rsidR="00846670">
        <w:rPr>
          <w:rFonts w:ascii="Times New Roman" w:hAnsi="Times New Roman"/>
          <w:sz w:val="23"/>
          <w:szCs w:val="23"/>
          <w:lang w:eastAsia="ru-RU"/>
        </w:rPr>
        <w:t>ыта провести в январе-марте 2016</w:t>
      </w:r>
      <w:r w:rsidRPr="006041F0">
        <w:rPr>
          <w:rFonts w:ascii="Times New Roman" w:hAnsi="Times New Roman"/>
          <w:sz w:val="23"/>
          <w:szCs w:val="23"/>
          <w:lang w:eastAsia="ru-RU"/>
        </w:rPr>
        <w:t xml:space="preserve"> года школьные научно-педагогические чтения. На чтениях обобщить работу педагогического коллектива по</w:t>
      </w:r>
      <w:r w:rsidR="006A401F">
        <w:rPr>
          <w:rFonts w:ascii="Times New Roman" w:hAnsi="Times New Roman"/>
          <w:sz w:val="23"/>
          <w:szCs w:val="23"/>
          <w:lang w:eastAsia="ru-RU"/>
        </w:rPr>
        <w:t xml:space="preserve"> темам самообразования</w:t>
      </w:r>
      <w:r w:rsidR="002260A9">
        <w:rPr>
          <w:rFonts w:ascii="Times New Roman" w:hAnsi="Times New Roman"/>
          <w:sz w:val="23"/>
          <w:szCs w:val="23"/>
          <w:lang w:eastAsia="ru-RU"/>
        </w:rPr>
        <w:t>.</w:t>
      </w:r>
      <w:r w:rsidRPr="006041F0">
        <w:rPr>
          <w:rFonts w:ascii="Times New Roman" w:hAnsi="Times New Roman"/>
          <w:sz w:val="23"/>
          <w:szCs w:val="23"/>
          <w:lang w:eastAsia="ru-RU"/>
        </w:rPr>
        <w:t xml:space="preserve"> </w:t>
      </w:r>
    </w:p>
    <w:p w:rsidR="006041F0" w:rsidRPr="006041F0" w:rsidRDefault="00866339" w:rsidP="006041F0">
      <w:pPr>
        <w:autoSpaceDE w:val="0"/>
        <w:autoSpaceDN w:val="0"/>
        <w:adjustRightInd w:val="0"/>
        <w:spacing w:after="0" w:line="240" w:lineRule="auto"/>
        <w:rPr>
          <w:rFonts w:ascii="Times New Roman" w:hAnsi="Times New Roman"/>
          <w:sz w:val="23"/>
          <w:szCs w:val="23"/>
          <w:lang w:eastAsia="ru-RU"/>
        </w:rPr>
      </w:pPr>
      <w:r>
        <w:rPr>
          <w:rFonts w:ascii="Times New Roman" w:hAnsi="Times New Roman"/>
          <w:sz w:val="23"/>
          <w:szCs w:val="23"/>
          <w:lang w:eastAsia="ru-RU"/>
        </w:rPr>
        <w:t xml:space="preserve">- продолжить работу </w:t>
      </w:r>
      <w:r w:rsidR="00EE2434" w:rsidRPr="006041F0">
        <w:rPr>
          <w:rFonts w:ascii="Times New Roman" w:hAnsi="Times New Roman"/>
          <w:sz w:val="23"/>
          <w:szCs w:val="23"/>
          <w:lang w:eastAsia="ru-RU"/>
        </w:rPr>
        <w:t xml:space="preserve"> ШМО</w:t>
      </w:r>
      <w:r>
        <w:rPr>
          <w:rFonts w:ascii="Times New Roman" w:hAnsi="Times New Roman"/>
          <w:sz w:val="23"/>
          <w:szCs w:val="23"/>
          <w:lang w:eastAsia="ru-RU"/>
        </w:rPr>
        <w:t xml:space="preserve"> по темам (с учётом тем, рассматриваемых на педсоветах в ноябре №2, феврале №3, апреле №4):</w:t>
      </w:r>
      <w:r w:rsidR="00EE2434" w:rsidRPr="006041F0">
        <w:rPr>
          <w:rFonts w:ascii="Times New Roman" w:hAnsi="Times New Roman"/>
          <w:sz w:val="23"/>
          <w:szCs w:val="23"/>
          <w:lang w:eastAsia="ru-RU"/>
        </w:rPr>
        <w:t xml:space="preserve">: </w:t>
      </w:r>
    </w:p>
    <w:p w:rsidR="00165572" w:rsidRDefault="00165572" w:rsidP="006041F0">
      <w:pPr>
        <w:autoSpaceDE w:val="0"/>
        <w:autoSpaceDN w:val="0"/>
        <w:adjustRightInd w:val="0"/>
        <w:spacing w:after="301" w:line="240" w:lineRule="auto"/>
        <w:rPr>
          <w:rFonts w:ascii="Times New Roman" w:hAnsi="Times New Roman"/>
          <w:b/>
          <w:bCs/>
          <w:sz w:val="23"/>
          <w:szCs w:val="23"/>
          <w:lang w:eastAsia="ru-RU"/>
        </w:rPr>
      </w:pPr>
    </w:p>
    <w:p w:rsidR="006041F0" w:rsidRPr="006041F0" w:rsidRDefault="006041F0" w:rsidP="006041F0">
      <w:pPr>
        <w:autoSpaceDE w:val="0"/>
        <w:autoSpaceDN w:val="0"/>
        <w:adjustRightInd w:val="0"/>
        <w:spacing w:after="301" w:line="240" w:lineRule="auto"/>
        <w:rPr>
          <w:rFonts w:ascii="Times New Roman" w:hAnsi="Times New Roman"/>
          <w:sz w:val="23"/>
          <w:szCs w:val="23"/>
          <w:lang w:eastAsia="ru-RU"/>
        </w:rPr>
      </w:pPr>
      <w:r w:rsidRPr="006041F0">
        <w:rPr>
          <w:rFonts w:ascii="Times New Roman" w:hAnsi="Times New Roman"/>
          <w:b/>
          <w:bCs/>
          <w:sz w:val="23"/>
          <w:szCs w:val="23"/>
          <w:lang w:eastAsia="ru-RU"/>
        </w:rPr>
        <w:t>1. МО начальных клас</w:t>
      </w:r>
      <w:r w:rsidR="00EE0365">
        <w:rPr>
          <w:rFonts w:ascii="Times New Roman" w:hAnsi="Times New Roman"/>
          <w:b/>
          <w:bCs/>
          <w:sz w:val="23"/>
          <w:szCs w:val="23"/>
          <w:lang w:eastAsia="ru-RU"/>
        </w:rPr>
        <w:t xml:space="preserve">сов «Формирование УУД учащихся </w:t>
      </w:r>
      <w:r w:rsidRPr="006041F0">
        <w:rPr>
          <w:rFonts w:ascii="Times New Roman" w:hAnsi="Times New Roman"/>
          <w:b/>
          <w:bCs/>
          <w:sz w:val="23"/>
          <w:szCs w:val="23"/>
          <w:lang w:eastAsia="ru-RU"/>
        </w:rPr>
        <w:t xml:space="preserve"> в начальной школе» </w:t>
      </w:r>
    </w:p>
    <w:p w:rsidR="006041F0" w:rsidRPr="006041F0" w:rsidRDefault="006041F0" w:rsidP="006041F0">
      <w:pPr>
        <w:autoSpaceDE w:val="0"/>
        <w:autoSpaceDN w:val="0"/>
        <w:adjustRightInd w:val="0"/>
        <w:spacing w:after="301" w:line="240" w:lineRule="auto"/>
        <w:rPr>
          <w:rFonts w:ascii="Times New Roman" w:hAnsi="Times New Roman"/>
          <w:sz w:val="23"/>
          <w:szCs w:val="23"/>
          <w:lang w:eastAsia="ru-RU"/>
        </w:rPr>
      </w:pPr>
      <w:r w:rsidRPr="006041F0">
        <w:rPr>
          <w:rFonts w:ascii="Times New Roman" w:hAnsi="Times New Roman"/>
          <w:b/>
          <w:bCs/>
          <w:sz w:val="23"/>
          <w:szCs w:val="23"/>
          <w:lang w:eastAsia="ru-RU"/>
        </w:rPr>
        <w:t>2. МО классных руководит</w:t>
      </w:r>
      <w:r w:rsidR="00EE0365">
        <w:rPr>
          <w:rFonts w:ascii="Times New Roman" w:hAnsi="Times New Roman"/>
          <w:b/>
          <w:bCs/>
          <w:sz w:val="23"/>
          <w:szCs w:val="23"/>
          <w:lang w:eastAsia="ru-RU"/>
        </w:rPr>
        <w:t xml:space="preserve">елей «Формирование УУД </w:t>
      </w:r>
      <w:r w:rsidRPr="006041F0">
        <w:rPr>
          <w:rFonts w:ascii="Times New Roman" w:hAnsi="Times New Roman"/>
          <w:b/>
          <w:bCs/>
          <w:sz w:val="23"/>
          <w:szCs w:val="23"/>
          <w:lang w:eastAsia="ru-RU"/>
        </w:rPr>
        <w:t xml:space="preserve"> во внеклассной работе</w:t>
      </w:r>
      <w:r w:rsidR="005421F9">
        <w:rPr>
          <w:rFonts w:ascii="Times New Roman" w:hAnsi="Times New Roman"/>
          <w:b/>
          <w:bCs/>
          <w:sz w:val="23"/>
          <w:szCs w:val="23"/>
          <w:lang w:eastAsia="ru-RU"/>
        </w:rPr>
        <w:t>, в воспитательной работе</w:t>
      </w:r>
      <w:r w:rsidRPr="006041F0">
        <w:rPr>
          <w:rFonts w:ascii="Times New Roman" w:hAnsi="Times New Roman"/>
          <w:b/>
          <w:bCs/>
          <w:sz w:val="23"/>
          <w:szCs w:val="23"/>
          <w:lang w:eastAsia="ru-RU"/>
        </w:rPr>
        <w:t>»</w:t>
      </w:r>
    </w:p>
    <w:p w:rsidR="006041F0" w:rsidRPr="006041F0" w:rsidRDefault="006041F0" w:rsidP="006041F0">
      <w:pPr>
        <w:autoSpaceDE w:val="0"/>
        <w:autoSpaceDN w:val="0"/>
        <w:adjustRightInd w:val="0"/>
        <w:spacing w:after="301" w:line="240" w:lineRule="auto"/>
        <w:rPr>
          <w:rFonts w:ascii="Times New Roman" w:hAnsi="Times New Roman"/>
          <w:sz w:val="23"/>
          <w:szCs w:val="23"/>
          <w:lang w:eastAsia="ru-RU"/>
        </w:rPr>
      </w:pPr>
      <w:r w:rsidRPr="006041F0">
        <w:rPr>
          <w:rFonts w:ascii="Times New Roman" w:hAnsi="Times New Roman"/>
          <w:b/>
          <w:bCs/>
          <w:sz w:val="23"/>
          <w:szCs w:val="23"/>
          <w:lang w:eastAsia="ru-RU"/>
        </w:rPr>
        <w:t>3. МО естественно</w:t>
      </w:r>
      <w:r w:rsidR="0057671D">
        <w:rPr>
          <w:rFonts w:ascii="Times New Roman" w:hAnsi="Times New Roman"/>
          <w:b/>
          <w:bCs/>
          <w:sz w:val="23"/>
          <w:szCs w:val="23"/>
          <w:lang w:eastAsia="ru-RU"/>
        </w:rPr>
        <w:t>-</w:t>
      </w:r>
      <w:r w:rsidR="00EE0365">
        <w:rPr>
          <w:rFonts w:ascii="Times New Roman" w:hAnsi="Times New Roman"/>
          <w:b/>
          <w:bCs/>
          <w:sz w:val="23"/>
          <w:szCs w:val="23"/>
          <w:lang w:eastAsia="ru-RU"/>
        </w:rPr>
        <w:t xml:space="preserve"> математического цикла «Формирование УУД</w:t>
      </w:r>
      <w:r w:rsidRPr="006041F0">
        <w:rPr>
          <w:rFonts w:ascii="Times New Roman" w:hAnsi="Times New Roman"/>
          <w:b/>
          <w:bCs/>
          <w:sz w:val="23"/>
          <w:szCs w:val="23"/>
          <w:lang w:eastAsia="ru-RU"/>
        </w:rPr>
        <w:t xml:space="preserve"> на уроках математики, химии, физики, биологии</w:t>
      </w:r>
      <w:r w:rsidR="0057671D">
        <w:rPr>
          <w:rFonts w:ascii="Times New Roman" w:hAnsi="Times New Roman"/>
          <w:b/>
          <w:bCs/>
          <w:sz w:val="23"/>
          <w:szCs w:val="23"/>
          <w:lang w:eastAsia="ru-RU"/>
        </w:rPr>
        <w:t>, географии</w:t>
      </w:r>
      <w:r w:rsidRPr="006041F0">
        <w:rPr>
          <w:rFonts w:ascii="Times New Roman" w:hAnsi="Times New Roman"/>
          <w:b/>
          <w:bCs/>
          <w:sz w:val="23"/>
          <w:szCs w:val="23"/>
          <w:lang w:eastAsia="ru-RU"/>
        </w:rPr>
        <w:t>»</w:t>
      </w:r>
      <w:r w:rsidR="00EE0365">
        <w:rPr>
          <w:rFonts w:ascii="Times New Roman" w:hAnsi="Times New Roman"/>
          <w:b/>
          <w:bCs/>
          <w:sz w:val="23"/>
          <w:szCs w:val="23"/>
          <w:lang w:eastAsia="ru-RU"/>
        </w:rPr>
        <w:t xml:space="preserve"> </w:t>
      </w:r>
      <w:r w:rsidRPr="006041F0">
        <w:rPr>
          <w:rFonts w:ascii="Times New Roman" w:hAnsi="Times New Roman"/>
          <w:b/>
          <w:bCs/>
          <w:sz w:val="23"/>
          <w:szCs w:val="23"/>
          <w:lang w:eastAsia="ru-RU"/>
        </w:rPr>
        <w:t xml:space="preserve"> </w:t>
      </w:r>
    </w:p>
    <w:p w:rsidR="006041F0" w:rsidRPr="006041F0" w:rsidRDefault="006041F0" w:rsidP="00CA3F28">
      <w:pPr>
        <w:autoSpaceDE w:val="0"/>
        <w:autoSpaceDN w:val="0"/>
        <w:adjustRightInd w:val="0"/>
        <w:spacing w:after="301" w:line="240" w:lineRule="auto"/>
        <w:rPr>
          <w:rFonts w:ascii="Times New Roman" w:hAnsi="Times New Roman"/>
          <w:sz w:val="23"/>
          <w:szCs w:val="23"/>
          <w:lang w:eastAsia="ru-RU"/>
        </w:rPr>
      </w:pPr>
      <w:r w:rsidRPr="006041F0">
        <w:rPr>
          <w:rFonts w:ascii="Times New Roman" w:hAnsi="Times New Roman"/>
          <w:b/>
          <w:bCs/>
          <w:sz w:val="23"/>
          <w:szCs w:val="23"/>
          <w:lang w:eastAsia="ru-RU"/>
        </w:rPr>
        <w:t>4. МО гуманитарного ци</w:t>
      </w:r>
      <w:r w:rsidR="00EE0365">
        <w:rPr>
          <w:rFonts w:ascii="Times New Roman" w:hAnsi="Times New Roman"/>
          <w:b/>
          <w:bCs/>
          <w:sz w:val="23"/>
          <w:szCs w:val="23"/>
          <w:lang w:eastAsia="ru-RU"/>
        </w:rPr>
        <w:t xml:space="preserve">кла «Формирование УУД </w:t>
      </w:r>
      <w:r w:rsidRPr="006041F0">
        <w:rPr>
          <w:rFonts w:ascii="Times New Roman" w:hAnsi="Times New Roman"/>
          <w:b/>
          <w:bCs/>
          <w:sz w:val="23"/>
          <w:szCs w:val="23"/>
          <w:lang w:eastAsia="ru-RU"/>
        </w:rPr>
        <w:t xml:space="preserve"> на уроках русского языка, литературы, истории,</w:t>
      </w:r>
      <w:r w:rsidR="0057671D">
        <w:rPr>
          <w:rFonts w:ascii="Times New Roman" w:hAnsi="Times New Roman"/>
          <w:b/>
          <w:bCs/>
          <w:sz w:val="23"/>
          <w:szCs w:val="23"/>
          <w:lang w:eastAsia="ru-RU"/>
        </w:rPr>
        <w:t xml:space="preserve"> обществознания, </w:t>
      </w:r>
      <w:r w:rsidRPr="006041F0">
        <w:rPr>
          <w:rFonts w:ascii="Times New Roman" w:hAnsi="Times New Roman"/>
          <w:b/>
          <w:bCs/>
          <w:sz w:val="23"/>
          <w:szCs w:val="23"/>
          <w:lang w:eastAsia="ru-RU"/>
        </w:rPr>
        <w:t xml:space="preserve"> английского языка»</w:t>
      </w:r>
      <w:r w:rsidR="00CA3F28">
        <w:rPr>
          <w:rFonts w:ascii="Times New Roman" w:hAnsi="Times New Roman"/>
          <w:b/>
          <w:bCs/>
          <w:sz w:val="23"/>
          <w:szCs w:val="23"/>
          <w:lang w:eastAsia="ru-RU"/>
        </w:rPr>
        <w:t xml:space="preserve"> </w:t>
      </w:r>
    </w:p>
    <w:p w:rsidR="00165572" w:rsidRDefault="00165572" w:rsidP="006041F0">
      <w:pPr>
        <w:autoSpaceDE w:val="0"/>
        <w:autoSpaceDN w:val="0"/>
        <w:adjustRightInd w:val="0"/>
        <w:spacing w:after="34" w:line="240" w:lineRule="auto"/>
        <w:rPr>
          <w:rFonts w:ascii="Times New Roman" w:hAnsi="Times New Roman"/>
          <w:b/>
          <w:sz w:val="24"/>
          <w:szCs w:val="24"/>
          <w:lang w:eastAsia="ru-RU"/>
        </w:rPr>
      </w:pPr>
    </w:p>
    <w:p w:rsidR="006041F0" w:rsidRPr="00F51193" w:rsidRDefault="00F51193" w:rsidP="006041F0">
      <w:pPr>
        <w:autoSpaceDE w:val="0"/>
        <w:autoSpaceDN w:val="0"/>
        <w:adjustRightInd w:val="0"/>
        <w:spacing w:after="34" w:line="240" w:lineRule="auto"/>
        <w:rPr>
          <w:rFonts w:ascii="Times New Roman" w:hAnsi="Times New Roman"/>
          <w:sz w:val="24"/>
          <w:szCs w:val="24"/>
          <w:lang w:eastAsia="ru-RU"/>
        </w:rPr>
      </w:pPr>
      <w:r w:rsidRPr="00F51193">
        <w:rPr>
          <w:rFonts w:ascii="Times New Roman" w:hAnsi="Times New Roman"/>
          <w:b/>
          <w:sz w:val="24"/>
          <w:szCs w:val="24"/>
          <w:lang w:eastAsia="ru-RU"/>
        </w:rPr>
        <w:t>7.</w:t>
      </w:r>
      <w:r w:rsidRPr="00F51193">
        <w:rPr>
          <w:rFonts w:ascii="Times New Roman" w:hAnsi="Times New Roman"/>
          <w:sz w:val="24"/>
          <w:szCs w:val="24"/>
          <w:lang w:eastAsia="ru-RU"/>
        </w:rPr>
        <w:t>П</w:t>
      </w:r>
      <w:r w:rsidR="006041F0" w:rsidRPr="00F51193">
        <w:rPr>
          <w:rFonts w:ascii="Times New Roman" w:hAnsi="Times New Roman"/>
          <w:sz w:val="24"/>
          <w:szCs w:val="24"/>
          <w:lang w:eastAsia="ru-RU"/>
        </w:rPr>
        <w:t>родолжить работу по наставничест</w:t>
      </w:r>
      <w:r w:rsidR="008B4E40">
        <w:rPr>
          <w:rFonts w:ascii="Times New Roman" w:hAnsi="Times New Roman"/>
          <w:sz w:val="24"/>
          <w:szCs w:val="24"/>
          <w:lang w:eastAsia="ru-RU"/>
        </w:rPr>
        <w:t>ву: Левин П.И.-Шайкенов Е.С., Колосова А.Н.; Бохан И.А.-Еремкина А.И.,Жаймусинова Б.Б.; Штефан С.А.-Комарова Е.И., зам зав фил по УВР НООШ; Левина Л.С.-Белименко Л.А.; Мячкина М.М.-Ковальчук О.В.</w:t>
      </w:r>
    </w:p>
    <w:p w:rsidR="00165572" w:rsidRDefault="00165572" w:rsidP="00F51193">
      <w:pPr>
        <w:spacing w:after="0" w:line="240" w:lineRule="auto"/>
        <w:rPr>
          <w:rFonts w:ascii="Times New Roman" w:hAnsi="Times New Roman"/>
          <w:b/>
          <w:sz w:val="24"/>
          <w:szCs w:val="24"/>
        </w:rPr>
      </w:pPr>
    </w:p>
    <w:p w:rsidR="00560478" w:rsidRPr="00F51193" w:rsidRDefault="00F51193" w:rsidP="00F51193">
      <w:pPr>
        <w:spacing w:after="0" w:line="240" w:lineRule="auto"/>
        <w:rPr>
          <w:rFonts w:ascii="Times New Roman" w:hAnsi="Times New Roman"/>
          <w:sz w:val="24"/>
          <w:szCs w:val="24"/>
        </w:rPr>
      </w:pPr>
      <w:r w:rsidRPr="00F51193">
        <w:rPr>
          <w:rFonts w:ascii="Times New Roman" w:hAnsi="Times New Roman"/>
          <w:b/>
          <w:sz w:val="24"/>
          <w:szCs w:val="24"/>
        </w:rPr>
        <w:t>8. Руководители  творческих групп: Левин П.И.</w:t>
      </w:r>
      <w:r w:rsidR="00560478" w:rsidRPr="00F51193">
        <w:rPr>
          <w:rFonts w:ascii="Times New Roman" w:hAnsi="Times New Roman"/>
          <w:b/>
          <w:sz w:val="24"/>
          <w:szCs w:val="24"/>
        </w:rPr>
        <w:t xml:space="preserve"> – </w:t>
      </w:r>
      <w:r w:rsidR="00560478" w:rsidRPr="00F51193">
        <w:rPr>
          <w:rFonts w:ascii="Times New Roman" w:hAnsi="Times New Roman"/>
          <w:sz w:val="24"/>
          <w:szCs w:val="24"/>
        </w:rPr>
        <w:t>руководитель группы «Информатизация  образовательного пространства»</w:t>
      </w:r>
    </w:p>
    <w:p w:rsidR="00560478" w:rsidRPr="00F51193" w:rsidRDefault="00F51193" w:rsidP="00F51193">
      <w:pPr>
        <w:spacing w:after="0" w:line="240" w:lineRule="auto"/>
        <w:rPr>
          <w:rFonts w:ascii="Times New Roman" w:hAnsi="Times New Roman"/>
          <w:sz w:val="24"/>
          <w:szCs w:val="24"/>
        </w:rPr>
      </w:pPr>
      <w:r w:rsidRPr="00F51193">
        <w:rPr>
          <w:rFonts w:ascii="Times New Roman" w:hAnsi="Times New Roman"/>
          <w:b/>
          <w:sz w:val="24"/>
          <w:szCs w:val="24"/>
        </w:rPr>
        <w:t xml:space="preserve">Штефан С.А. </w:t>
      </w:r>
      <w:r w:rsidR="00560478" w:rsidRPr="00F51193">
        <w:rPr>
          <w:rFonts w:ascii="Times New Roman" w:hAnsi="Times New Roman"/>
          <w:sz w:val="24"/>
          <w:szCs w:val="24"/>
        </w:rPr>
        <w:t>-  руководитель группы «Одаренные дети»</w:t>
      </w:r>
    </w:p>
    <w:p w:rsidR="00165572" w:rsidRDefault="006A401F" w:rsidP="002C113E">
      <w:pPr>
        <w:spacing w:after="0" w:line="240" w:lineRule="auto"/>
        <w:rPr>
          <w:rFonts w:ascii="Times New Roman" w:hAnsi="Times New Roman"/>
          <w:b/>
          <w:sz w:val="24"/>
          <w:szCs w:val="24"/>
        </w:rPr>
      </w:pPr>
      <w:r>
        <w:rPr>
          <w:rFonts w:ascii="Times New Roman" w:hAnsi="Times New Roman"/>
          <w:b/>
          <w:sz w:val="24"/>
          <w:szCs w:val="24"/>
        </w:rPr>
        <w:t>Левина Л.С.</w:t>
      </w:r>
      <w:r w:rsidR="00560478" w:rsidRPr="00F51193">
        <w:rPr>
          <w:rFonts w:ascii="Times New Roman" w:hAnsi="Times New Roman"/>
          <w:sz w:val="24"/>
          <w:szCs w:val="24"/>
        </w:rPr>
        <w:t>–</w:t>
      </w:r>
      <w:r w:rsidR="00F51193" w:rsidRPr="00F51193">
        <w:rPr>
          <w:rFonts w:ascii="Times New Roman" w:hAnsi="Times New Roman"/>
          <w:sz w:val="24"/>
          <w:szCs w:val="24"/>
        </w:rPr>
        <w:t xml:space="preserve"> руководитель группы «Реализация</w:t>
      </w:r>
      <w:r w:rsidR="00560478" w:rsidRPr="00F51193">
        <w:rPr>
          <w:rFonts w:ascii="Times New Roman" w:hAnsi="Times New Roman"/>
          <w:sz w:val="24"/>
          <w:szCs w:val="24"/>
        </w:rPr>
        <w:t xml:space="preserve"> ФГОС НОО»</w:t>
      </w:r>
      <w:r w:rsidR="002C113E">
        <w:rPr>
          <w:rFonts w:ascii="Times New Roman" w:hAnsi="Times New Roman"/>
          <w:sz w:val="24"/>
          <w:szCs w:val="24"/>
        </w:rPr>
        <w:t xml:space="preserve">                                                                                                                                                        </w:t>
      </w:r>
      <w:r w:rsidR="002C113E" w:rsidRPr="002C113E">
        <w:rPr>
          <w:rFonts w:ascii="Times New Roman" w:hAnsi="Times New Roman"/>
          <w:b/>
          <w:sz w:val="24"/>
          <w:szCs w:val="24"/>
        </w:rPr>
        <w:t>Аверина Е.В.</w:t>
      </w:r>
      <w:r w:rsidR="002C113E">
        <w:rPr>
          <w:rFonts w:ascii="Times New Roman" w:hAnsi="Times New Roman"/>
          <w:b/>
          <w:sz w:val="24"/>
          <w:szCs w:val="24"/>
        </w:rPr>
        <w:t xml:space="preserve"> – </w:t>
      </w:r>
      <w:r w:rsidR="002C113E" w:rsidRPr="002C113E">
        <w:rPr>
          <w:rFonts w:ascii="Times New Roman" w:hAnsi="Times New Roman"/>
          <w:sz w:val="24"/>
          <w:szCs w:val="24"/>
        </w:rPr>
        <w:t xml:space="preserve">руководитель </w:t>
      </w:r>
      <w:r w:rsidR="002C113E">
        <w:rPr>
          <w:rFonts w:ascii="Times New Roman" w:hAnsi="Times New Roman"/>
          <w:sz w:val="24"/>
          <w:szCs w:val="24"/>
        </w:rPr>
        <w:t>группы «Реализация ФГОС ООО (5 класс)»</w:t>
      </w:r>
      <w:r w:rsidR="002C113E" w:rsidRPr="002C113E">
        <w:rPr>
          <w:rFonts w:ascii="Times New Roman" w:hAnsi="Times New Roman"/>
          <w:sz w:val="24"/>
          <w:szCs w:val="24"/>
        </w:rPr>
        <w:t xml:space="preserve"> </w:t>
      </w:r>
      <w:r w:rsidR="002C113E">
        <w:rPr>
          <w:rFonts w:ascii="Times New Roman" w:hAnsi="Times New Roman"/>
          <w:b/>
          <w:sz w:val="24"/>
          <w:szCs w:val="24"/>
        </w:rPr>
        <w:t xml:space="preserve"> </w:t>
      </w:r>
    </w:p>
    <w:p w:rsidR="00560478" w:rsidRDefault="002C113E" w:rsidP="00560478">
      <w:pPr>
        <w:spacing w:line="480" w:lineRule="auto"/>
        <w:rPr>
          <w:rFonts w:ascii="Times New Roman" w:hAnsi="Times New Roman"/>
          <w:sz w:val="24"/>
          <w:szCs w:val="24"/>
        </w:rPr>
      </w:pPr>
      <w:r>
        <w:rPr>
          <w:rFonts w:ascii="Times New Roman" w:hAnsi="Times New Roman"/>
          <w:b/>
          <w:sz w:val="24"/>
          <w:szCs w:val="24"/>
        </w:rPr>
        <w:t xml:space="preserve">                                                                                                                                                                                                                                                                       </w:t>
      </w:r>
      <w:r w:rsidR="00F51193">
        <w:rPr>
          <w:rFonts w:ascii="Times New Roman" w:hAnsi="Times New Roman"/>
          <w:b/>
          <w:sz w:val="24"/>
          <w:szCs w:val="24"/>
        </w:rPr>
        <w:t>9.</w:t>
      </w:r>
      <w:r w:rsidR="00560478" w:rsidRPr="00F51193">
        <w:rPr>
          <w:rFonts w:ascii="Times New Roman" w:hAnsi="Times New Roman"/>
          <w:b/>
          <w:sz w:val="24"/>
          <w:szCs w:val="24"/>
        </w:rPr>
        <w:t>Состав методического совета</w:t>
      </w:r>
      <w:r w:rsidR="00F51193">
        <w:rPr>
          <w:rFonts w:ascii="Times New Roman" w:hAnsi="Times New Roman"/>
          <w:b/>
          <w:sz w:val="24"/>
          <w:szCs w:val="24"/>
        </w:rPr>
        <w:t>: Левин П.И.</w:t>
      </w:r>
      <w:r w:rsidR="00560478" w:rsidRPr="00F51193">
        <w:rPr>
          <w:rFonts w:ascii="Times New Roman" w:hAnsi="Times New Roman"/>
          <w:b/>
          <w:sz w:val="24"/>
          <w:szCs w:val="24"/>
        </w:rPr>
        <w:t xml:space="preserve"> – </w:t>
      </w:r>
      <w:r w:rsidR="00560478" w:rsidRPr="00F51193">
        <w:rPr>
          <w:rFonts w:ascii="Times New Roman" w:hAnsi="Times New Roman"/>
          <w:sz w:val="24"/>
          <w:szCs w:val="24"/>
        </w:rPr>
        <w:t>директор школы</w:t>
      </w:r>
      <w:r w:rsidR="00F51193">
        <w:rPr>
          <w:rFonts w:ascii="Times New Roman" w:hAnsi="Times New Roman"/>
          <w:b/>
          <w:sz w:val="24"/>
          <w:szCs w:val="24"/>
        </w:rPr>
        <w:t>, Штефан С.А.</w:t>
      </w:r>
      <w:r w:rsidR="00560478" w:rsidRPr="00F51193">
        <w:rPr>
          <w:rFonts w:ascii="Times New Roman" w:hAnsi="Times New Roman"/>
          <w:b/>
          <w:sz w:val="24"/>
          <w:szCs w:val="24"/>
        </w:rPr>
        <w:t xml:space="preserve"> - </w:t>
      </w:r>
      <w:r w:rsidR="00560478" w:rsidRPr="00F51193">
        <w:rPr>
          <w:rFonts w:ascii="Times New Roman" w:hAnsi="Times New Roman"/>
          <w:sz w:val="24"/>
          <w:szCs w:val="24"/>
        </w:rPr>
        <w:t>зам. директора по УВР</w:t>
      </w:r>
      <w:r w:rsidR="00F51193">
        <w:rPr>
          <w:rFonts w:ascii="Times New Roman" w:hAnsi="Times New Roman"/>
          <w:b/>
          <w:sz w:val="24"/>
          <w:szCs w:val="24"/>
        </w:rPr>
        <w:t xml:space="preserve">, </w:t>
      </w:r>
      <w:r w:rsidR="00F51193" w:rsidRPr="00F51193">
        <w:rPr>
          <w:rFonts w:ascii="Times New Roman" w:hAnsi="Times New Roman"/>
          <w:sz w:val="24"/>
          <w:szCs w:val="24"/>
        </w:rPr>
        <w:t>руково</w:t>
      </w:r>
      <w:r w:rsidR="00165572">
        <w:rPr>
          <w:rFonts w:ascii="Times New Roman" w:hAnsi="Times New Roman"/>
          <w:sz w:val="24"/>
          <w:szCs w:val="24"/>
        </w:rPr>
        <w:t xml:space="preserve">дитель МО учителей </w:t>
      </w:r>
      <w:r w:rsidR="00165572" w:rsidRPr="00F51193">
        <w:rPr>
          <w:rFonts w:ascii="Times New Roman" w:hAnsi="Times New Roman"/>
          <w:sz w:val="24"/>
          <w:szCs w:val="24"/>
        </w:rPr>
        <w:t>естественно- математического цикла</w:t>
      </w:r>
      <w:r w:rsidR="00165572">
        <w:rPr>
          <w:rFonts w:ascii="Times New Roman" w:hAnsi="Times New Roman"/>
          <w:sz w:val="24"/>
          <w:szCs w:val="24"/>
        </w:rPr>
        <w:t xml:space="preserve">; </w:t>
      </w:r>
      <w:r w:rsidR="00F51193">
        <w:rPr>
          <w:rFonts w:ascii="Times New Roman" w:hAnsi="Times New Roman"/>
          <w:b/>
          <w:sz w:val="24"/>
          <w:szCs w:val="24"/>
        </w:rPr>
        <w:t xml:space="preserve"> Военмастер Л.А.</w:t>
      </w:r>
      <w:r w:rsidR="00F51193">
        <w:rPr>
          <w:rFonts w:ascii="Times New Roman" w:hAnsi="Times New Roman"/>
          <w:sz w:val="24"/>
          <w:szCs w:val="24"/>
        </w:rPr>
        <w:t xml:space="preserve"> – педагог-организатор</w:t>
      </w:r>
      <w:r w:rsidR="00560478" w:rsidRPr="00F51193">
        <w:rPr>
          <w:rFonts w:ascii="Times New Roman" w:hAnsi="Times New Roman"/>
          <w:sz w:val="24"/>
          <w:szCs w:val="24"/>
        </w:rPr>
        <w:t>, руководитель МО классных руководителей</w:t>
      </w:r>
      <w:r w:rsidR="00F51193">
        <w:rPr>
          <w:rFonts w:ascii="Times New Roman" w:hAnsi="Times New Roman"/>
          <w:sz w:val="24"/>
          <w:szCs w:val="24"/>
        </w:rPr>
        <w:t xml:space="preserve">; </w:t>
      </w:r>
      <w:r w:rsidR="00433A35">
        <w:rPr>
          <w:rFonts w:ascii="Times New Roman" w:hAnsi="Times New Roman"/>
          <w:b/>
          <w:sz w:val="24"/>
          <w:szCs w:val="24"/>
        </w:rPr>
        <w:t xml:space="preserve">Левина Л.С. </w:t>
      </w:r>
      <w:r w:rsidR="00560478" w:rsidRPr="00F51193">
        <w:rPr>
          <w:rFonts w:ascii="Times New Roman" w:hAnsi="Times New Roman"/>
          <w:b/>
          <w:sz w:val="24"/>
          <w:szCs w:val="24"/>
        </w:rPr>
        <w:t>–</w:t>
      </w:r>
      <w:r w:rsidR="00560478" w:rsidRPr="00F51193">
        <w:rPr>
          <w:rFonts w:ascii="Times New Roman" w:hAnsi="Times New Roman"/>
          <w:sz w:val="24"/>
          <w:szCs w:val="24"/>
        </w:rPr>
        <w:t xml:space="preserve"> руководитель МО учителей начальных классов</w:t>
      </w:r>
      <w:r w:rsidR="00165572">
        <w:rPr>
          <w:rFonts w:ascii="Times New Roman" w:hAnsi="Times New Roman"/>
          <w:b/>
          <w:sz w:val="24"/>
          <w:szCs w:val="24"/>
        </w:rPr>
        <w:t>; Бохан И.А.</w:t>
      </w:r>
      <w:r w:rsidR="00560478" w:rsidRPr="00F51193">
        <w:rPr>
          <w:rFonts w:ascii="Times New Roman" w:hAnsi="Times New Roman"/>
          <w:b/>
          <w:sz w:val="24"/>
          <w:szCs w:val="24"/>
        </w:rPr>
        <w:t xml:space="preserve"> - </w:t>
      </w:r>
      <w:r w:rsidR="00560478" w:rsidRPr="00F51193">
        <w:rPr>
          <w:rFonts w:ascii="Times New Roman" w:hAnsi="Times New Roman"/>
          <w:sz w:val="24"/>
          <w:szCs w:val="24"/>
        </w:rPr>
        <w:t>руководитель МО уч</w:t>
      </w:r>
      <w:r w:rsidR="00165572">
        <w:rPr>
          <w:rFonts w:ascii="Times New Roman" w:hAnsi="Times New Roman"/>
          <w:sz w:val="24"/>
          <w:szCs w:val="24"/>
        </w:rPr>
        <w:t xml:space="preserve">ителей гуманитарного </w:t>
      </w:r>
      <w:r w:rsidR="00560478" w:rsidRPr="00F51193">
        <w:rPr>
          <w:rFonts w:ascii="Times New Roman" w:hAnsi="Times New Roman"/>
          <w:sz w:val="24"/>
          <w:szCs w:val="24"/>
        </w:rPr>
        <w:t xml:space="preserve"> цикла</w:t>
      </w:r>
    </w:p>
    <w:p w:rsidR="00B87DB4" w:rsidRDefault="00B87DB4" w:rsidP="00B87DB4">
      <w:pPr>
        <w:spacing w:line="480" w:lineRule="auto"/>
        <w:rPr>
          <w:rFonts w:ascii="Times New Roman" w:hAnsi="Times New Roman"/>
          <w:sz w:val="24"/>
          <w:szCs w:val="24"/>
        </w:rPr>
      </w:pPr>
      <w:r w:rsidRPr="00B87DB4">
        <w:rPr>
          <w:rFonts w:ascii="Times New Roman" w:hAnsi="Times New Roman"/>
          <w:b/>
          <w:sz w:val="24"/>
          <w:szCs w:val="24"/>
        </w:rPr>
        <w:lastRenderedPageBreak/>
        <w:t>10.</w:t>
      </w:r>
      <w:r>
        <w:rPr>
          <w:rFonts w:ascii="Times New Roman" w:hAnsi="Times New Roman"/>
          <w:b/>
          <w:sz w:val="24"/>
          <w:szCs w:val="24"/>
        </w:rPr>
        <w:t xml:space="preserve"> Состав аттестационной группы: Левин П.И.</w:t>
      </w:r>
      <w:r w:rsidRPr="00F51193">
        <w:rPr>
          <w:rFonts w:ascii="Times New Roman" w:hAnsi="Times New Roman"/>
          <w:b/>
          <w:sz w:val="24"/>
          <w:szCs w:val="24"/>
        </w:rPr>
        <w:t xml:space="preserve"> – </w:t>
      </w:r>
      <w:r w:rsidRPr="00F51193">
        <w:rPr>
          <w:rFonts w:ascii="Times New Roman" w:hAnsi="Times New Roman"/>
          <w:sz w:val="24"/>
          <w:szCs w:val="24"/>
        </w:rPr>
        <w:t>директор школы</w:t>
      </w:r>
      <w:r>
        <w:rPr>
          <w:rFonts w:ascii="Times New Roman" w:hAnsi="Times New Roman"/>
          <w:b/>
          <w:sz w:val="24"/>
          <w:szCs w:val="24"/>
        </w:rPr>
        <w:t>, Штефан С.А.</w:t>
      </w:r>
      <w:r w:rsidRPr="00F51193">
        <w:rPr>
          <w:rFonts w:ascii="Times New Roman" w:hAnsi="Times New Roman"/>
          <w:b/>
          <w:sz w:val="24"/>
          <w:szCs w:val="24"/>
        </w:rPr>
        <w:t xml:space="preserve"> - </w:t>
      </w:r>
      <w:r w:rsidRPr="00F51193">
        <w:rPr>
          <w:rFonts w:ascii="Times New Roman" w:hAnsi="Times New Roman"/>
          <w:sz w:val="24"/>
          <w:szCs w:val="24"/>
        </w:rPr>
        <w:t>зам. директора по УВР</w:t>
      </w:r>
      <w:r>
        <w:rPr>
          <w:rFonts w:ascii="Times New Roman" w:hAnsi="Times New Roman"/>
          <w:b/>
          <w:sz w:val="24"/>
          <w:szCs w:val="24"/>
        </w:rPr>
        <w:t xml:space="preserve">, </w:t>
      </w:r>
      <w:r w:rsidRPr="00F51193">
        <w:rPr>
          <w:rFonts w:ascii="Times New Roman" w:hAnsi="Times New Roman"/>
          <w:sz w:val="24"/>
          <w:szCs w:val="24"/>
        </w:rPr>
        <w:t>руково</w:t>
      </w:r>
      <w:r>
        <w:rPr>
          <w:rFonts w:ascii="Times New Roman" w:hAnsi="Times New Roman"/>
          <w:sz w:val="24"/>
          <w:szCs w:val="24"/>
        </w:rPr>
        <w:t xml:space="preserve">дитель МО учителей </w:t>
      </w:r>
      <w:r w:rsidRPr="00F51193">
        <w:rPr>
          <w:rFonts w:ascii="Times New Roman" w:hAnsi="Times New Roman"/>
          <w:sz w:val="24"/>
          <w:szCs w:val="24"/>
        </w:rPr>
        <w:t>естественно- математического цикла</w:t>
      </w:r>
      <w:r>
        <w:rPr>
          <w:rFonts w:ascii="Times New Roman" w:hAnsi="Times New Roman"/>
          <w:sz w:val="24"/>
          <w:szCs w:val="24"/>
        </w:rPr>
        <w:t xml:space="preserve">; </w:t>
      </w:r>
      <w:r>
        <w:rPr>
          <w:rFonts w:ascii="Times New Roman" w:hAnsi="Times New Roman"/>
          <w:b/>
          <w:sz w:val="24"/>
          <w:szCs w:val="24"/>
        </w:rPr>
        <w:t xml:space="preserve"> Военмастер Л.А.</w:t>
      </w:r>
      <w:r>
        <w:rPr>
          <w:rFonts w:ascii="Times New Roman" w:hAnsi="Times New Roman"/>
          <w:sz w:val="24"/>
          <w:szCs w:val="24"/>
        </w:rPr>
        <w:t xml:space="preserve"> – педагог-организатор</w:t>
      </w:r>
      <w:r w:rsidRPr="00F51193">
        <w:rPr>
          <w:rFonts w:ascii="Times New Roman" w:hAnsi="Times New Roman"/>
          <w:sz w:val="24"/>
          <w:szCs w:val="24"/>
        </w:rPr>
        <w:t>, руководитель МО классных руководителей</w:t>
      </w:r>
      <w:r>
        <w:rPr>
          <w:rFonts w:ascii="Times New Roman" w:hAnsi="Times New Roman"/>
          <w:sz w:val="24"/>
          <w:szCs w:val="24"/>
        </w:rPr>
        <w:t xml:space="preserve">; </w:t>
      </w:r>
      <w:r>
        <w:rPr>
          <w:rFonts w:ascii="Times New Roman" w:hAnsi="Times New Roman"/>
          <w:b/>
          <w:sz w:val="24"/>
          <w:szCs w:val="24"/>
        </w:rPr>
        <w:t xml:space="preserve">Левина Л.С. </w:t>
      </w:r>
      <w:r w:rsidRPr="00F51193">
        <w:rPr>
          <w:rFonts w:ascii="Times New Roman" w:hAnsi="Times New Roman"/>
          <w:b/>
          <w:sz w:val="24"/>
          <w:szCs w:val="24"/>
        </w:rPr>
        <w:t>–</w:t>
      </w:r>
      <w:r w:rsidRPr="00F51193">
        <w:rPr>
          <w:rFonts w:ascii="Times New Roman" w:hAnsi="Times New Roman"/>
          <w:sz w:val="24"/>
          <w:szCs w:val="24"/>
        </w:rPr>
        <w:t xml:space="preserve"> руководитель МО учителей начальных классов</w:t>
      </w:r>
      <w:r>
        <w:rPr>
          <w:rFonts w:ascii="Times New Roman" w:hAnsi="Times New Roman"/>
          <w:b/>
          <w:sz w:val="24"/>
          <w:szCs w:val="24"/>
        </w:rPr>
        <w:t>; Бохан И.А.</w:t>
      </w:r>
      <w:r w:rsidRPr="00F51193">
        <w:rPr>
          <w:rFonts w:ascii="Times New Roman" w:hAnsi="Times New Roman"/>
          <w:b/>
          <w:sz w:val="24"/>
          <w:szCs w:val="24"/>
        </w:rPr>
        <w:t xml:space="preserve"> - </w:t>
      </w:r>
      <w:r w:rsidRPr="00F51193">
        <w:rPr>
          <w:rFonts w:ascii="Times New Roman" w:hAnsi="Times New Roman"/>
          <w:sz w:val="24"/>
          <w:szCs w:val="24"/>
        </w:rPr>
        <w:t>руководитель МО уч</w:t>
      </w:r>
      <w:r>
        <w:rPr>
          <w:rFonts w:ascii="Times New Roman" w:hAnsi="Times New Roman"/>
          <w:sz w:val="24"/>
          <w:szCs w:val="24"/>
        </w:rPr>
        <w:t xml:space="preserve">ителей гуманитарного </w:t>
      </w:r>
      <w:r w:rsidRPr="00F51193">
        <w:rPr>
          <w:rFonts w:ascii="Times New Roman" w:hAnsi="Times New Roman"/>
          <w:sz w:val="24"/>
          <w:szCs w:val="24"/>
        </w:rPr>
        <w:t xml:space="preserve"> цикла</w:t>
      </w:r>
    </w:p>
    <w:p w:rsidR="00E50388" w:rsidRPr="00E50388" w:rsidRDefault="00B87DB4" w:rsidP="00E50388">
      <w:pPr>
        <w:rPr>
          <w:rFonts w:ascii="Times New Roman" w:hAnsi="Times New Roman"/>
          <w:sz w:val="24"/>
          <w:szCs w:val="24"/>
        </w:rPr>
      </w:pPr>
      <w:r w:rsidRPr="00083B8C">
        <w:rPr>
          <w:rFonts w:ascii="Times New Roman" w:hAnsi="Times New Roman"/>
          <w:b/>
          <w:sz w:val="24"/>
          <w:szCs w:val="24"/>
        </w:rPr>
        <w:t xml:space="preserve">11. </w:t>
      </w:r>
      <w:r w:rsidR="00FD7E63" w:rsidRPr="00083B8C">
        <w:rPr>
          <w:rFonts w:ascii="Times New Roman" w:hAnsi="Times New Roman"/>
          <w:b/>
          <w:sz w:val="24"/>
          <w:szCs w:val="24"/>
        </w:rPr>
        <w:t>Педагоги, планирующие  пройти аттестацию</w:t>
      </w:r>
      <w:r w:rsidR="002C113E">
        <w:rPr>
          <w:rFonts w:ascii="Times New Roman" w:hAnsi="Times New Roman"/>
          <w:sz w:val="24"/>
          <w:szCs w:val="24"/>
        </w:rPr>
        <w:t xml:space="preserve"> в 2015</w:t>
      </w:r>
      <w:r w:rsidR="00FD7E63">
        <w:rPr>
          <w:rFonts w:ascii="Times New Roman" w:hAnsi="Times New Roman"/>
          <w:sz w:val="24"/>
          <w:szCs w:val="24"/>
        </w:rPr>
        <w:t xml:space="preserve"> </w:t>
      </w:r>
      <w:r w:rsidR="002C113E">
        <w:rPr>
          <w:rFonts w:ascii="Times New Roman" w:hAnsi="Times New Roman"/>
          <w:sz w:val="24"/>
          <w:szCs w:val="24"/>
        </w:rPr>
        <w:t>– 2016</w:t>
      </w:r>
      <w:r w:rsidR="00FD7E63">
        <w:rPr>
          <w:rFonts w:ascii="Times New Roman" w:hAnsi="Times New Roman"/>
          <w:sz w:val="24"/>
          <w:szCs w:val="24"/>
        </w:rPr>
        <w:t xml:space="preserve"> учебном году</w:t>
      </w:r>
    </w:p>
    <w:tbl>
      <w:tblPr>
        <w:tblStyle w:val="a3"/>
        <w:tblW w:w="0" w:type="auto"/>
        <w:tblLook w:val="04A0"/>
      </w:tblPr>
      <w:tblGrid>
        <w:gridCol w:w="407"/>
        <w:gridCol w:w="1018"/>
        <w:gridCol w:w="4813"/>
        <w:gridCol w:w="4320"/>
        <w:gridCol w:w="3725"/>
        <w:gridCol w:w="942"/>
      </w:tblGrid>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Месяц</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 xml:space="preserve">Претендует </w:t>
            </w:r>
            <w:r w:rsidR="002A452E">
              <w:rPr>
                <w:rFonts w:ascii="Times New Roman" w:hAnsi="Times New Roman"/>
                <w:sz w:val="20"/>
                <w:szCs w:val="20"/>
              </w:rPr>
              <w:t xml:space="preserve"> </w:t>
            </w:r>
            <w:r w:rsidRPr="00E50388">
              <w:rPr>
                <w:rFonts w:ascii="Times New Roman" w:hAnsi="Times New Roman"/>
                <w:sz w:val="20"/>
                <w:szCs w:val="20"/>
              </w:rPr>
              <w:t>на первую категорию</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Претендует</w:t>
            </w:r>
            <w:r w:rsidR="002A452E">
              <w:rPr>
                <w:rFonts w:ascii="Times New Roman" w:hAnsi="Times New Roman"/>
                <w:sz w:val="20"/>
                <w:szCs w:val="20"/>
              </w:rPr>
              <w:t xml:space="preserve"> </w:t>
            </w:r>
            <w:r w:rsidRPr="00E50388">
              <w:rPr>
                <w:rFonts w:ascii="Times New Roman" w:hAnsi="Times New Roman"/>
                <w:sz w:val="20"/>
                <w:szCs w:val="20"/>
              </w:rPr>
              <w:t>на высшую</w:t>
            </w:r>
            <w:r w:rsidR="002A452E">
              <w:rPr>
                <w:rFonts w:ascii="Times New Roman" w:hAnsi="Times New Roman"/>
                <w:sz w:val="20"/>
                <w:szCs w:val="20"/>
              </w:rPr>
              <w:t xml:space="preserve"> </w:t>
            </w:r>
            <w:r w:rsidRPr="00E50388">
              <w:rPr>
                <w:rFonts w:ascii="Times New Roman" w:hAnsi="Times New Roman"/>
                <w:sz w:val="20"/>
                <w:szCs w:val="20"/>
              </w:rPr>
              <w:t>категорию</w:t>
            </w:r>
          </w:p>
        </w:tc>
        <w:tc>
          <w:tcPr>
            <w:tcW w:w="3725" w:type="dxa"/>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 xml:space="preserve">Претендует </w:t>
            </w:r>
            <w:r w:rsidR="002A452E">
              <w:rPr>
                <w:rFonts w:ascii="Times New Roman" w:hAnsi="Times New Roman"/>
                <w:sz w:val="20"/>
                <w:szCs w:val="20"/>
              </w:rPr>
              <w:t xml:space="preserve"> </w:t>
            </w:r>
            <w:r w:rsidRPr="00E50388">
              <w:rPr>
                <w:rFonts w:ascii="Times New Roman" w:hAnsi="Times New Roman"/>
                <w:sz w:val="20"/>
                <w:szCs w:val="20"/>
              </w:rPr>
              <w:t>на соответствие</w:t>
            </w:r>
          </w:p>
        </w:tc>
        <w:tc>
          <w:tcPr>
            <w:tcW w:w="942" w:type="dxa"/>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Всего</w:t>
            </w: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1</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Сентябрь</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jc w:val="center"/>
              <w:rPr>
                <w:rFonts w:ascii="Times New Roman" w:hAnsi="Times New Roman"/>
                <w:sz w:val="20"/>
                <w:szCs w:val="20"/>
              </w:rPr>
            </w:pPr>
          </w:p>
        </w:tc>
        <w:tc>
          <w:tcPr>
            <w:tcW w:w="3725" w:type="dxa"/>
          </w:tcPr>
          <w:p w:rsidR="00E50388" w:rsidRPr="00E50388" w:rsidRDefault="00E50388" w:rsidP="004768AF">
            <w:pPr>
              <w:jc w:val="cente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2</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Октябрь</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Алдабергенова К.Н. (учитель, история, НООШ)</w:t>
            </w:r>
          </w:p>
          <w:p w:rsidR="00E50388" w:rsidRPr="00E50388" w:rsidRDefault="00E50388" w:rsidP="004768AF">
            <w:pPr>
              <w:rPr>
                <w:rFonts w:ascii="Times New Roman" w:hAnsi="Times New Roman"/>
                <w:sz w:val="20"/>
                <w:szCs w:val="20"/>
              </w:rPr>
            </w:pPr>
            <w:r w:rsidRPr="00E50388">
              <w:rPr>
                <w:rFonts w:ascii="Times New Roman" w:hAnsi="Times New Roman"/>
                <w:sz w:val="20"/>
                <w:szCs w:val="20"/>
              </w:rPr>
              <w:t>Белименко Л.А. (учитель, начальные классы, ПСОШ)</w:t>
            </w: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jc w:val="cente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2</w:t>
            </w: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3</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Ноябрь</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Власюк М.А. (учитель, начальные классы, НООШ)</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Военмастер Л.А. (педагог-организатор, ПСОШ)</w:t>
            </w:r>
          </w:p>
        </w:tc>
        <w:tc>
          <w:tcPr>
            <w:tcW w:w="3725" w:type="dxa"/>
          </w:tcPr>
          <w:p w:rsidR="00E50388" w:rsidRPr="00E50388" w:rsidRDefault="00E50388" w:rsidP="004768AF">
            <w:pPr>
              <w:rPr>
                <w:rFonts w:ascii="Times New Roman" w:hAnsi="Times New Roman"/>
                <w:sz w:val="20"/>
                <w:szCs w:val="20"/>
              </w:rPr>
            </w:pPr>
          </w:p>
        </w:tc>
        <w:tc>
          <w:tcPr>
            <w:tcW w:w="942" w:type="dxa"/>
          </w:tcPr>
          <w:p w:rsidR="00E50388" w:rsidRPr="00E50388" w:rsidRDefault="00E50388" w:rsidP="005421F9">
            <w:pPr>
              <w:rPr>
                <w:rFonts w:ascii="Times New Roman" w:hAnsi="Times New Roman"/>
                <w:sz w:val="20"/>
                <w:szCs w:val="20"/>
              </w:rPr>
            </w:pPr>
            <w:r w:rsidRPr="00E50388">
              <w:rPr>
                <w:rFonts w:ascii="Times New Roman" w:hAnsi="Times New Roman"/>
                <w:sz w:val="20"/>
                <w:szCs w:val="20"/>
              </w:rPr>
              <w:t>2</w:t>
            </w: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4</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Декабрь</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5</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Январь</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6</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Февраль</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jc w:val="cente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7</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Март</w:t>
            </w:r>
          </w:p>
        </w:tc>
        <w:tc>
          <w:tcPr>
            <w:tcW w:w="0" w:type="auto"/>
          </w:tcPr>
          <w:p w:rsidR="00E50388" w:rsidRPr="00E50388" w:rsidRDefault="00E50388" w:rsidP="004768AF">
            <w:pP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Левин П.И. (учитель, математика, ПСОШ)</w:t>
            </w:r>
          </w:p>
        </w:tc>
        <w:tc>
          <w:tcPr>
            <w:tcW w:w="3725" w:type="dxa"/>
          </w:tcPr>
          <w:p w:rsidR="00E50388" w:rsidRPr="00E50388" w:rsidRDefault="00E50388" w:rsidP="004768AF">
            <w:pP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1</w:t>
            </w: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8</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Апрель</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jc w:val="cente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9</w:t>
            </w: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Май</w:t>
            </w:r>
          </w:p>
        </w:tc>
        <w:tc>
          <w:tcPr>
            <w:tcW w:w="0" w:type="auto"/>
          </w:tcPr>
          <w:p w:rsidR="00E50388" w:rsidRPr="00E50388" w:rsidRDefault="00E50388" w:rsidP="004768AF">
            <w:pPr>
              <w:jc w:val="cente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p>
        </w:tc>
        <w:tc>
          <w:tcPr>
            <w:tcW w:w="3725" w:type="dxa"/>
          </w:tcPr>
          <w:p w:rsidR="00E50388" w:rsidRPr="00E50388" w:rsidRDefault="00E50388" w:rsidP="004768AF">
            <w:pPr>
              <w:jc w:val="center"/>
              <w:rPr>
                <w:rFonts w:ascii="Times New Roman" w:hAnsi="Times New Roman"/>
                <w:sz w:val="20"/>
                <w:szCs w:val="20"/>
              </w:rPr>
            </w:pPr>
          </w:p>
        </w:tc>
        <w:tc>
          <w:tcPr>
            <w:tcW w:w="942" w:type="dxa"/>
          </w:tcPr>
          <w:p w:rsidR="00E50388" w:rsidRPr="00E50388" w:rsidRDefault="00E50388" w:rsidP="004768AF">
            <w:pPr>
              <w:jc w:val="center"/>
              <w:rPr>
                <w:rFonts w:ascii="Times New Roman" w:hAnsi="Times New Roman"/>
                <w:sz w:val="20"/>
                <w:szCs w:val="20"/>
              </w:rPr>
            </w:pPr>
          </w:p>
        </w:tc>
      </w:tr>
      <w:tr w:rsidR="00E50388" w:rsidRPr="00E50388" w:rsidTr="002A452E">
        <w:tc>
          <w:tcPr>
            <w:tcW w:w="0" w:type="auto"/>
          </w:tcPr>
          <w:p w:rsidR="00E50388" w:rsidRPr="00E50388" w:rsidRDefault="00E50388" w:rsidP="004768AF">
            <w:pPr>
              <w:rPr>
                <w:rFonts w:ascii="Times New Roman" w:hAnsi="Times New Roman"/>
                <w:sz w:val="20"/>
                <w:szCs w:val="20"/>
              </w:rPr>
            </w:pPr>
          </w:p>
        </w:tc>
        <w:tc>
          <w:tcPr>
            <w:tcW w:w="0" w:type="auto"/>
          </w:tcPr>
          <w:p w:rsidR="00E50388" w:rsidRPr="00E50388" w:rsidRDefault="00E50388" w:rsidP="004768AF">
            <w:pPr>
              <w:rPr>
                <w:rFonts w:ascii="Times New Roman" w:hAnsi="Times New Roman"/>
                <w:sz w:val="20"/>
                <w:szCs w:val="20"/>
              </w:rPr>
            </w:pPr>
            <w:r w:rsidRPr="00E50388">
              <w:rPr>
                <w:rFonts w:ascii="Times New Roman" w:hAnsi="Times New Roman"/>
                <w:sz w:val="20"/>
                <w:szCs w:val="20"/>
              </w:rPr>
              <w:t>Итого</w:t>
            </w:r>
          </w:p>
        </w:tc>
        <w:tc>
          <w:tcPr>
            <w:tcW w:w="0" w:type="auto"/>
          </w:tcPr>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3</w:t>
            </w:r>
          </w:p>
        </w:tc>
        <w:tc>
          <w:tcPr>
            <w:tcW w:w="0" w:type="auto"/>
          </w:tcPr>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2</w:t>
            </w:r>
          </w:p>
        </w:tc>
        <w:tc>
          <w:tcPr>
            <w:tcW w:w="3725" w:type="dxa"/>
          </w:tcPr>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0</w:t>
            </w:r>
          </w:p>
        </w:tc>
        <w:tc>
          <w:tcPr>
            <w:tcW w:w="942" w:type="dxa"/>
          </w:tcPr>
          <w:p w:rsidR="00E50388" w:rsidRPr="00E50388" w:rsidRDefault="00E50388" w:rsidP="004768AF">
            <w:pPr>
              <w:jc w:val="center"/>
              <w:rPr>
                <w:rFonts w:ascii="Times New Roman" w:hAnsi="Times New Roman"/>
                <w:sz w:val="20"/>
                <w:szCs w:val="20"/>
              </w:rPr>
            </w:pPr>
            <w:r w:rsidRPr="00E50388">
              <w:rPr>
                <w:rFonts w:ascii="Times New Roman" w:hAnsi="Times New Roman"/>
                <w:sz w:val="20"/>
                <w:szCs w:val="20"/>
              </w:rPr>
              <w:t>5</w:t>
            </w:r>
          </w:p>
        </w:tc>
      </w:tr>
    </w:tbl>
    <w:p w:rsidR="00E50388" w:rsidRDefault="00E50388" w:rsidP="00FD7E63">
      <w:pPr>
        <w:rPr>
          <w:rFonts w:ascii="Times New Roman" w:hAnsi="Times New Roman"/>
          <w:sz w:val="24"/>
          <w:szCs w:val="24"/>
        </w:rPr>
      </w:pPr>
    </w:p>
    <w:p w:rsidR="00984914" w:rsidRDefault="00984914" w:rsidP="00560478">
      <w:pPr>
        <w:spacing w:line="480" w:lineRule="auto"/>
        <w:rPr>
          <w:rFonts w:ascii="Times New Roman" w:hAnsi="Times New Roman"/>
          <w:sz w:val="24"/>
          <w:szCs w:val="24"/>
        </w:rPr>
      </w:pPr>
    </w:p>
    <w:p w:rsidR="008C3806" w:rsidRDefault="008C3806" w:rsidP="00984914">
      <w:pPr>
        <w:spacing w:line="480" w:lineRule="auto"/>
        <w:jc w:val="center"/>
        <w:rPr>
          <w:rFonts w:ascii="Times New Roman" w:hAnsi="Times New Roman"/>
          <w:b/>
          <w:sz w:val="28"/>
          <w:szCs w:val="28"/>
        </w:rPr>
      </w:pPr>
    </w:p>
    <w:p w:rsidR="00984914" w:rsidRPr="00984914" w:rsidRDefault="00984914" w:rsidP="00984914">
      <w:pPr>
        <w:spacing w:line="480" w:lineRule="auto"/>
        <w:jc w:val="center"/>
        <w:rPr>
          <w:rFonts w:ascii="Times New Roman" w:hAnsi="Times New Roman"/>
          <w:b/>
          <w:sz w:val="28"/>
          <w:szCs w:val="28"/>
        </w:rPr>
      </w:pPr>
      <w:r>
        <w:rPr>
          <w:rFonts w:ascii="Times New Roman" w:hAnsi="Times New Roman"/>
          <w:b/>
          <w:sz w:val="28"/>
          <w:szCs w:val="28"/>
        </w:rPr>
        <w:lastRenderedPageBreak/>
        <w:t>Структура управления в МАОУ Прокуткинская СОШ</w:t>
      </w:r>
    </w:p>
    <w:p w:rsidR="00560478" w:rsidRDefault="00984914" w:rsidP="00D203F3">
      <w:pPr>
        <w:suppressAutoHyphens/>
        <w:snapToGrid w:val="0"/>
        <w:spacing w:after="0"/>
        <w:jc w:val="both"/>
        <w:rPr>
          <w:b/>
          <w:noProof/>
        </w:rPr>
      </w:pPr>
      <w:r>
        <w:rPr>
          <w:b/>
          <w:noProof/>
        </w:rPr>
        <w:t xml:space="preserve">                                               </w:t>
      </w:r>
      <w:r w:rsidR="007E54A8">
        <w:rPr>
          <w:b/>
          <w:noProof/>
          <w:lang w:eastAsia="ru-RU"/>
        </w:rPr>
        <w:drawing>
          <wp:inline distT="0" distB="0" distL="0" distR="0">
            <wp:extent cx="6638290" cy="3878876"/>
            <wp:effectExtent l="0" t="19050" r="0" b="45424"/>
            <wp:docPr id="15"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84914" w:rsidRDefault="00984914" w:rsidP="00D203F3">
      <w:pPr>
        <w:suppressAutoHyphens/>
        <w:snapToGrid w:val="0"/>
        <w:spacing w:after="0"/>
        <w:jc w:val="both"/>
        <w:rPr>
          <w:b/>
          <w:noProof/>
        </w:rPr>
      </w:pPr>
    </w:p>
    <w:p w:rsidR="00984914" w:rsidRDefault="00984914" w:rsidP="00984914">
      <w:pPr>
        <w:suppressAutoHyphens/>
        <w:snapToGrid w:val="0"/>
        <w:spacing w:after="0"/>
        <w:jc w:val="both"/>
        <w:rPr>
          <w:b/>
          <w:noProof/>
        </w:rPr>
      </w:pPr>
    </w:p>
    <w:p w:rsidR="00984914" w:rsidRDefault="00984914" w:rsidP="00D203F3">
      <w:pPr>
        <w:suppressAutoHyphens/>
        <w:snapToGrid w:val="0"/>
        <w:spacing w:after="0"/>
        <w:jc w:val="both"/>
        <w:rPr>
          <w:b/>
          <w:noProof/>
        </w:rPr>
      </w:pPr>
    </w:p>
    <w:p w:rsidR="00984914" w:rsidRDefault="00984914" w:rsidP="00D203F3">
      <w:pPr>
        <w:suppressAutoHyphens/>
        <w:snapToGrid w:val="0"/>
        <w:spacing w:after="0"/>
        <w:jc w:val="both"/>
        <w:rPr>
          <w:b/>
          <w:noProof/>
        </w:rPr>
      </w:pPr>
    </w:p>
    <w:p w:rsidR="00984914" w:rsidRDefault="00984914" w:rsidP="00D203F3">
      <w:pPr>
        <w:suppressAutoHyphens/>
        <w:snapToGrid w:val="0"/>
        <w:spacing w:after="0"/>
        <w:jc w:val="both"/>
        <w:rPr>
          <w:b/>
          <w:noProof/>
        </w:rPr>
      </w:pPr>
    </w:p>
    <w:p w:rsidR="00984914" w:rsidRDefault="00984914" w:rsidP="00D203F3">
      <w:pPr>
        <w:suppressAutoHyphens/>
        <w:snapToGrid w:val="0"/>
        <w:spacing w:after="0"/>
        <w:jc w:val="both"/>
        <w:rPr>
          <w:rFonts w:ascii="Times New Roman" w:hAnsi="Times New Roman"/>
          <w:sz w:val="24"/>
          <w:szCs w:val="24"/>
        </w:rPr>
      </w:pPr>
    </w:p>
    <w:p w:rsidR="006F3C94" w:rsidRDefault="006F3C94" w:rsidP="00496A0C">
      <w:pPr>
        <w:spacing w:after="0" w:line="240" w:lineRule="auto"/>
        <w:jc w:val="center"/>
        <w:rPr>
          <w:rFonts w:ascii="Times New Roman" w:eastAsia="Times New Roman" w:hAnsi="Times New Roman"/>
          <w:b/>
          <w:sz w:val="20"/>
          <w:szCs w:val="20"/>
          <w:lang w:eastAsia="ru-RU"/>
        </w:rPr>
      </w:pPr>
    </w:p>
    <w:p w:rsidR="006F3C94" w:rsidRDefault="006F3C94" w:rsidP="00496A0C">
      <w:pPr>
        <w:spacing w:after="0" w:line="240" w:lineRule="auto"/>
        <w:jc w:val="center"/>
        <w:rPr>
          <w:rFonts w:ascii="Times New Roman" w:eastAsia="Times New Roman" w:hAnsi="Times New Roman"/>
          <w:b/>
          <w:sz w:val="20"/>
          <w:szCs w:val="20"/>
          <w:lang w:eastAsia="ru-RU"/>
        </w:rPr>
      </w:pPr>
    </w:p>
    <w:p w:rsidR="00283FFD" w:rsidRDefault="00283FFD" w:rsidP="00496A0C">
      <w:pPr>
        <w:spacing w:after="0" w:line="240" w:lineRule="auto"/>
        <w:jc w:val="center"/>
        <w:rPr>
          <w:rFonts w:ascii="Times New Roman" w:eastAsia="Times New Roman" w:hAnsi="Times New Roman"/>
          <w:b/>
          <w:sz w:val="20"/>
          <w:szCs w:val="20"/>
          <w:lang w:eastAsia="ru-RU"/>
        </w:rPr>
      </w:pPr>
    </w:p>
    <w:p w:rsidR="00283FFD" w:rsidRDefault="00283FFD" w:rsidP="00496A0C">
      <w:pPr>
        <w:spacing w:after="0" w:line="240" w:lineRule="auto"/>
        <w:jc w:val="center"/>
        <w:rPr>
          <w:rFonts w:ascii="Times New Roman" w:eastAsia="Times New Roman" w:hAnsi="Times New Roman"/>
          <w:b/>
          <w:sz w:val="20"/>
          <w:szCs w:val="20"/>
          <w:lang w:eastAsia="ru-RU"/>
        </w:rPr>
      </w:pPr>
    </w:p>
    <w:p w:rsidR="006F3C94" w:rsidRDefault="006F3C94" w:rsidP="00496A0C">
      <w:pPr>
        <w:spacing w:after="0" w:line="240" w:lineRule="auto"/>
        <w:jc w:val="center"/>
        <w:rPr>
          <w:rFonts w:ascii="Times New Roman" w:eastAsia="Times New Roman" w:hAnsi="Times New Roman"/>
          <w:b/>
          <w:sz w:val="20"/>
          <w:szCs w:val="20"/>
          <w:lang w:eastAsia="ru-RU"/>
        </w:rPr>
      </w:pPr>
    </w:p>
    <w:p w:rsidR="00496A0C" w:rsidRDefault="00496A0C" w:rsidP="00496A0C">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Координационный п</w:t>
      </w:r>
      <w:r w:rsidRPr="00066BBD">
        <w:rPr>
          <w:rFonts w:ascii="Times New Roman" w:eastAsia="Times New Roman" w:hAnsi="Times New Roman"/>
          <w:b/>
          <w:sz w:val="20"/>
          <w:szCs w:val="20"/>
          <w:lang w:eastAsia="ru-RU"/>
        </w:rPr>
        <w:t>лан учебно-воспитательной работ</w:t>
      </w:r>
      <w:r w:rsidR="006F3C94">
        <w:rPr>
          <w:rFonts w:ascii="Times New Roman" w:eastAsia="Times New Roman" w:hAnsi="Times New Roman"/>
          <w:b/>
          <w:sz w:val="20"/>
          <w:szCs w:val="20"/>
          <w:lang w:eastAsia="ru-RU"/>
        </w:rPr>
        <w:t>ы МАОУ Прокуткинская СОШ на 2015/2016</w:t>
      </w:r>
      <w:r w:rsidRPr="00066BBD">
        <w:rPr>
          <w:rFonts w:ascii="Times New Roman" w:eastAsia="Times New Roman" w:hAnsi="Times New Roman"/>
          <w:b/>
          <w:sz w:val="20"/>
          <w:szCs w:val="20"/>
          <w:lang w:eastAsia="ru-RU"/>
        </w:rPr>
        <w:t xml:space="preserve"> учебный год</w:t>
      </w:r>
    </w:p>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АВГУСТ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5"/>
        <w:gridCol w:w="2396"/>
        <w:gridCol w:w="2566"/>
        <w:gridCol w:w="2955"/>
        <w:gridCol w:w="2359"/>
        <w:gridCol w:w="2520"/>
      </w:tblGrid>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D479DA">
              <w:rPr>
                <w:rFonts w:ascii="Times New Roman" w:eastAsia="Times New Roman" w:hAnsi="Times New Roman"/>
                <w:b/>
                <w:sz w:val="20"/>
                <w:szCs w:val="20"/>
                <w:lang w:eastAsia="ru-RU"/>
              </w:rPr>
              <w:t>МС№</w:t>
            </w:r>
            <w:r>
              <w:rPr>
                <w:rFonts w:ascii="Times New Roman" w:eastAsia="Times New Roman" w:hAnsi="Times New Roman"/>
                <w:b/>
                <w:sz w:val="20"/>
                <w:szCs w:val="20"/>
                <w:lang w:eastAsia="ru-RU"/>
              </w:rPr>
              <w:t>0</w:t>
            </w:r>
            <w:r w:rsidRPr="00D479DA">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w:t>
            </w:r>
            <w:r w:rsidR="00622954">
              <w:rPr>
                <w:rFonts w:ascii="Times New Roman" w:eastAsia="Times New Roman" w:hAnsi="Times New Roman"/>
                <w:sz w:val="20"/>
                <w:szCs w:val="20"/>
                <w:lang w:eastAsia="ru-RU"/>
              </w:rPr>
              <w:t xml:space="preserve"> 1.ООП НОО, ООП ООО. </w:t>
            </w:r>
            <w:r>
              <w:rPr>
                <w:rFonts w:ascii="Times New Roman" w:eastAsia="Times New Roman" w:hAnsi="Times New Roman"/>
                <w:sz w:val="20"/>
                <w:szCs w:val="20"/>
                <w:lang w:eastAsia="ru-RU"/>
              </w:rPr>
              <w:t xml:space="preserve">ЗУВР, Д                                                   </w:t>
            </w:r>
            <w:r w:rsidR="00622954">
              <w:rPr>
                <w:rFonts w:ascii="Times New Roman" w:eastAsia="Times New Roman" w:hAnsi="Times New Roman"/>
                <w:sz w:val="20"/>
                <w:szCs w:val="20"/>
                <w:lang w:eastAsia="ru-RU"/>
              </w:rPr>
              <w:t xml:space="preserve"> 2. Анализ и план работы на 2015/2016</w:t>
            </w:r>
            <w:r>
              <w:rPr>
                <w:rFonts w:ascii="Times New Roman" w:eastAsia="Times New Roman" w:hAnsi="Times New Roman"/>
                <w:sz w:val="20"/>
                <w:szCs w:val="20"/>
                <w:lang w:eastAsia="ru-RU"/>
              </w:rPr>
              <w:t xml:space="preserve"> уч г. ЗУВР</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622954">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622954" w:rsidRPr="00D479DA">
              <w:rPr>
                <w:rFonts w:ascii="Times New Roman" w:eastAsia="Times New Roman" w:hAnsi="Times New Roman"/>
                <w:b/>
                <w:sz w:val="20"/>
                <w:szCs w:val="20"/>
                <w:lang w:eastAsia="ru-RU"/>
              </w:rPr>
              <w:t>ПС№1</w:t>
            </w:r>
            <w:r w:rsidR="00622954">
              <w:rPr>
                <w:rFonts w:ascii="Times New Roman" w:eastAsia="Times New Roman" w:hAnsi="Times New Roman"/>
                <w:sz w:val="20"/>
                <w:szCs w:val="20"/>
                <w:lang w:eastAsia="ru-RU"/>
              </w:rPr>
              <w:t>. Определение целевых установок школы при переходе на ФГОС ООО. ЗУВР, П-О</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D479DA">
              <w:rPr>
                <w:rFonts w:ascii="Times New Roman" w:eastAsia="Times New Roman" w:hAnsi="Times New Roman"/>
                <w:b/>
                <w:sz w:val="20"/>
                <w:szCs w:val="20"/>
                <w:lang w:eastAsia="ru-RU"/>
              </w:rPr>
              <w:t>Сем№1</w:t>
            </w:r>
            <w:r w:rsidRPr="00066BBD">
              <w:rPr>
                <w:rFonts w:ascii="Times New Roman" w:eastAsia="Times New Roman" w:hAnsi="Times New Roman"/>
                <w:sz w:val="20"/>
                <w:szCs w:val="20"/>
                <w:lang w:eastAsia="ru-RU"/>
              </w:rPr>
              <w:t>Методиче</w:t>
            </w:r>
            <w:r w:rsidR="00622954">
              <w:rPr>
                <w:rFonts w:ascii="Times New Roman" w:eastAsia="Times New Roman" w:hAnsi="Times New Roman"/>
                <w:sz w:val="20"/>
                <w:szCs w:val="20"/>
                <w:lang w:eastAsia="ru-RU"/>
              </w:rPr>
              <w:t>ские дни в ОУ ИМР.</w:t>
            </w:r>
            <w:r>
              <w:rPr>
                <w:rFonts w:ascii="Times New Roman" w:eastAsia="Times New Roman" w:hAnsi="Times New Roman"/>
                <w:sz w:val="20"/>
                <w:szCs w:val="20"/>
                <w:lang w:eastAsia="ru-RU"/>
              </w:rPr>
              <w:t xml:space="preserve"> ЗУВР, Д</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D479DA">
              <w:rPr>
                <w:rFonts w:ascii="Times New Roman" w:eastAsia="Times New Roman" w:hAnsi="Times New Roman"/>
                <w:b/>
                <w:sz w:val="20"/>
                <w:szCs w:val="20"/>
                <w:lang w:eastAsia="ru-RU"/>
              </w:rPr>
              <w:t>СД№1.</w:t>
            </w:r>
            <w:r>
              <w:rPr>
                <w:rFonts w:ascii="Times New Roman" w:eastAsia="Times New Roman" w:hAnsi="Times New Roman"/>
                <w:sz w:val="20"/>
                <w:szCs w:val="20"/>
                <w:lang w:eastAsia="ru-RU"/>
              </w:rPr>
              <w:t>1.  Готовность  к работе в новом уч.</w:t>
            </w:r>
            <w:r w:rsidRPr="00066BBD">
              <w:rPr>
                <w:rFonts w:ascii="Times New Roman" w:eastAsia="Times New Roman" w:hAnsi="Times New Roman"/>
                <w:sz w:val="20"/>
                <w:szCs w:val="20"/>
                <w:lang w:eastAsia="ru-RU"/>
              </w:rPr>
              <w:t xml:space="preserve"> году: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знание стандарта учебн</w:t>
            </w:r>
            <w:r>
              <w:rPr>
                <w:rFonts w:ascii="Times New Roman" w:eastAsia="Times New Roman" w:hAnsi="Times New Roman"/>
                <w:sz w:val="20"/>
                <w:szCs w:val="20"/>
                <w:lang w:eastAsia="ru-RU"/>
              </w:rPr>
              <w:t xml:space="preserve">ого предмета, учебных программ;                        </w:t>
            </w:r>
            <w:r w:rsidRPr="00066BBD">
              <w:rPr>
                <w:rFonts w:ascii="Times New Roman" w:eastAsia="Times New Roman" w:hAnsi="Times New Roman"/>
                <w:sz w:val="20"/>
                <w:szCs w:val="20"/>
                <w:lang w:eastAsia="ru-RU"/>
              </w:rPr>
              <w:t>- наличие учебников;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учебно-методическое, дидактическое обеспечение учебно-воспитательного процесса</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Подготовка к Дню Знаний.</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3. Распределение функциональных обязанностей между членами администрации.</w:t>
            </w:r>
            <w:r>
              <w:rPr>
                <w:rFonts w:ascii="Times New Roman" w:eastAsia="Times New Roman" w:hAnsi="Times New Roman"/>
                <w:sz w:val="20"/>
                <w:szCs w:val="20"/>
                <w:lang w:eastAsia="ru-RU"/>
              </w:rPr>
              <w:t xml:space="preserve"> Д</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Разработка рабочих программ по предметам 1-4</w:t>
            </w:r>
            <w:r w:rsidR="00F17D21">
              <w:rPr>
                <w:rFonts w:ascii="Times New Roman" w:eastAsia="Times New Roman" w:hAnsi="Times New Roman"/>
                <w:sz w:val="20"/>
                <w:szCs w:val="20"/>
                <w:lang w:eastAsia="ru-RU"/>
              </w:rPr>
              <w:t>,5,6-11</w:t>
            </w:r>
            <w:r>
              <w:rPr>
                <w:rFonts w:ascii="Times New Roman" w:eastAsia="Times New Roman" w:hAnsi="Times New Roman"/>
                <w:sz w:val="20"/>
                <w:szCs w:val="20"/>
                <w:lang w:eastAsia="ru-RU"/>
              </w:rPr>
              <w:t xml:space="preserve"> кл. ЗУВР</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МО№.</w:t>
            </w:r>
            <w:r>
              <w:rPr>
                <w:rFonts w:ascii="Times New Roman" w:eastAsia="Times New Roman" w:hAnsi="Times New Roman"/>
                <w:sz w:val="20"/>
                <w:szCs w:val="20"/>
                <w:lang w:eastAsia="ru-RU"/>
              </w:rPr>
              <w:t>Утверждение рабочих программ по предметам. РукМО</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F17D21"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Конференция педагогов ИМР.  ЗУВР, Д</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Наблюдение</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Знакомство с первоклассниками</w:t>
            </w:r>
            <w:r>
              <w:rPr>
                <w:rFonts w:ascii="Times New Roman" w:eastAsia="Times New Roman" w:hAnsi="Times New Roman"/>
                <w:sz w:val="20"/>
                <w:szCs w:val="20"/>
                <w:lang w:eastAsia="ru-RU"/>
              </w:rPr>
              <w:t>. Клрук</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Сравнение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Занятия с учащимися</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Выступление на родительском собрании в 1 классе</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 по профилактике несчастных случаев с учащимися.</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0400" w:type="dxa"/>
            <w:gridSpan w:val="4"/>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 безопасность.</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10400" w:type="dxa"/>
            <w:gridSpan w:val="4"/>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10400" w:type="dxa"/>
            <w:gridSpan w:val="4"/>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Готовность школы к началу нового учебного года. Д, Район.комиссия.</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 обеспечение учащихся, состояние и работа по предупреждению травматизма обучающихся</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Работа с трудными детьми</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15151"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796"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DE6C6E" w:rsidP="00DE6C6E">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496A0C" w:rsidRPr="00066BBD">
              <w:rPr>
                <w:rFonts w:ascii="Times New Roman" w:eastAsia="Times New Roman" w:hAnsi="Times New Roman"/>
                <w:sz w:val="20"/>
                <w:szCs w:val="20"/>
                <w:lang w:eastAsia="ru-RU"/>
              </w:rPr>
              <w:t>. Операция «Уют» по благоустройству классных комнат</w:t>
            </w:r>
            <w:r w:rsidR="00496A0C">
              <w:rPr>
                <w:rFonts w:ascii="Times New Roman" w:eastAsia="Times New Roman" w:hAnsi="Times New Roman"/>
                <w:sz w:val="20"/>
                <w:szCs w:val="20"/>
                <w:lang w:eastAsia="ru-RU"/>
              </w:rPr>
              <w:t xml:space="preserve">. Завкаб                                                                                                                                              </w:t>
            </w:r>
            <w:r>
              <w:rPr>
                <w:rFonts w:ascii="Times New Roman" w:eastAsia="Times New Roman" w:hAnsi="Times New Roman"/>
                <w:sz w:val="20"/>
                <w:szCs w:val="20"/>
                <w:lang w:eastAsia="ru-RU"/>
              </w:rPr>
              <w:t>2.</w:t>
            </w:r>
            <w:r w:rsidR="00496A0C" w:rsidRPr="00066BBD">
              <w:rPr>
                <w:rFonts w:ascii="Times New Roman" w:eastAsia="Times New Roman" w:hAnsi="Times New Roman"/>
                <w:sz w:val="20"/>
                <w:szCs w:val="20"/>
                <w:lang w:eastAsia="ru-RU"/>
              </w:rPr>
              <w:t>Генеральная уборка кабинетов и школы</w:t>
            </w:r>
            <w:r w:rsidR="00496A0C">
              <w:rPr>
                <w:rFonts w:ascii="Times New Roman" w:eastAsia="Times New Roman" w:hAnsi="Times New Roman"/>
                <w:sz w:val="20"/>
                <w:szCs w:val="20"/>
                <w:lang w:eastAsia="ru-RU"/>
              </w:rPr>
              <w:t>. Завкаб</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F17D21">
        <w:trPr>
          <w:tblCellSpacing w:w="0" w:type="dxa"/>
        </w:trPr>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ДО</w:t>
            </w:r>
          </w:p>
        </w:tc>
        <w:tc>
          <w:tcPr>
            <w:tcW w:w="239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6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9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EE00D4" w:rsidP="00496A0C">
      <w:pPr>
        <w:spacing w:after="0" w:line="240" w:lineRule="auto"/>
        <w:jc w:val="center"/>
        <w:rPr>
          <w:rFonts w:ascii="Times New Roman" w:eastAsia="Times New Roman" w:hAnsi="Times New Roman"/>
          <w:b/>
          <w:sz w:val="20"/>
          <w:szCs w:val="20"/>
          <w:lang w:eastAsia="ru-RU"/>
        </w:rPr>
      </w:pPr>
      <w:r w:rsidRPr="00EE00D4">
        <w:rPr>
          <w:rFonts w:ascii="Times New Roman" w:eastAsia="Times New Roman" w:hAnsi="Times New Roman"/>
          <w:b/>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rPr>
          <w:rFonts w:ascii="Times New Roman" w:eastAsia="Times New Roman" w:hAnsi="Times New Roman"/>
          <w:b/>
          <w:bCs/>
          <w:sz w:val="20"/>
          <w:szCs w:val="20"/>
          <w:lang w:eastAsia="ru-RU"/>
        </w:rPr>
      </w:pPr>
    </w:p>
    <w:p w:rsidR="004768AF" w:rsidRDefault="004768AF" w:rsidP="00283FFD">
      <w:pPr>
        <w:tabs>
          <w:tab w:val="left" w:pos="6930"/>
          <w:tab w:val="center" w:pos="7568"/>
        </w:tabs>
        <w:spacing w:before="100" w:beforeAutospacing="1" w:after="100" w:afterAutospacing="1" w:line="240" w:lineRule="auto"/>
        <w:rPr>
          <w:rFonts w:ascii="Times New Roman" w:eastAsia="Times New Roman" w:hAnsi="Times New Roman"/>
          <w:b/>
          <w:bCs/>
          <w:sz w:val="20"/>
          <w:szCs w:val="20"/>
          <w:lang w:eastAsia="ru-RU"/>
        </w:rPr>
      </w:pPr>
    </w:p>
    <w:p w:rsidR="004768AF" w:rsidRDefault="004768AF" w:rsidP="004768AF">
      <w:pPr>
        <w:tabs>
          <w:tab w:val="left" w:pos="6930"/>
          <w:tab w:val="center" w:pos="7568"/>
        </w:tabs>
        <w:spacing w:before="100" w:beforeAutospacing="1" w:after="100" w:afterAutospacing="1" w:line="240" w:lineRule="auto"/>
        <w:rPr>
          <w:rFonts w:ascii="Times New Roman" w:eastAsia="Times New Roman" w:hAnsi="Times New Roman"/>
          <w:b/>
          <w:bCs/>
          <w:sz w:val="20"/>
          <w:szCs w:val="20"/>
          <w:lang w:eastAsia="ru-RU"/>
        </w:rPr>
      </w:pPr>
    </w:p>
    <w:p w:rsidR="00496A0C" w:rsidRPr="00066BBD" w:rsidRDefault="004768AF" w:rsidP="004768AF">
      <w:pPr>
        <w:tabs>
          <w:tab w:val="left" w:pos="6930"/>
          <w:tab w:val="center" w:pos="7568"/>
        </w:tabs>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lastRenderedPageBreak/>
        <w:tab/>
      </w:r>
      <w:r w:rsidR="00496A0C" w:rsidRPr="00066BBD">
        <w:rPr>
          <w:rFonts w:ascii="Times New Roman" w:eastAsia="Times New Roman" w:hAnsi="Times New Roman"/>
          <w:b/>
          <w:bCs/>
          <w:sz w:val="20"/>
          <w:szCs w:val="20"/>
          <w:lang w:eastAsia="ru-RU"/>
        </w:rPr>
        <w:t>СЕНТЯБРЬ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120"/>
        <w:gridCol w:w="2040"/>
        <w:gridCol w:w="375"/>
        <w:gridCol w:w="525"/>
        <w:gridCol w:w="2115"/>
        <w:gridCol w:w="2205"/>
        <w:gridCol w:w="225"/>
        <w:gridCol w:w="1935"/>
        <w:gridCol w:w="435"/>
        <w:gridCol w:w="1185"/>
        <w:gridCol w:w="1370"/>
      </w:tblGrid>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E96966">
              <w:rPr>
                <w:rFonts w:ascii="Times New Roman" w:eastAsia="Times New Roman" w:hAnsi="Times New Roman"/>
                <w:b/>
                <w:sz w:val="20"/>
                <w:szCs w:val="20"/>
                <w:lang w:eastAsia="ru-RU"/>
              </w:rPr>
              <w:t> МС№</w:t>
            </w:r>
            <w:r>
              <w:rPr>
                <w:rFonts w:ascii="Times New Roman" w:eastAsia="Times New Roman" w:hAnsi="Times New Roman"/>
                <w:b/>
                <w:sz w:val="20"/>
                <w:szCs w:val="20"/>
                <w:lang w:eastAsia="ru-RU"/>
              </w:rPr>
              <w:t>1.</w:t>
            </w:r>
            <w:r w:rsidRPr="0036145A">
              <w:rPr>
                <w:rFonts w:ascii="Times New Roman" w:eastAsia="Times New Roman" w:hAnsi="Times New Roman"/>
                <w:sz w:val="20"/>
                <w:szCs w:val="20"/>
                <w:lang w:eastAsia="ru-RU"/>
              </w:rPr>
              <w:t>1</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Организация научно-исследовательской работы, олимпиады.                                                     2. Контрольные проверки ЗУН уч-ся. ЗУВР</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36145A"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E96966">
              <w:rPr>
                <w:rFonts w:ascii="Times New Roman" w:eastAsia="Times New Roman" w:hAnsi="Times New Roman"/>
                <w:b/>
                <w:sz w:val="20"/>
                <w:szCs w:val="20"/>
                <w:lang w:eastAsia="ru-RU"/>
              </w:rPr>
              <w:t> </w:t>
            </w:r>
            <w:r>
              <w:rPr>
                <w:rFonts w:ascii="Times New Roman" w:eastAsia="Times New Roman" w:hAnsi="Times New Roman"/>
                <w:b/>
                <w:sz w:val="20"/>
                <w:szCs w:val="20"/>
                <w:lang w:eastAsia="ru-RU"/>
              </w:rPr>
              <w:t xml:space="preserve">МС№2. </w:t>
            </w:r>
            <w:r w:rsidRPr="00064DF0">
              <w:rPr>
                <w:rFonts w:ascii="Times New Roman" w:eastAsia="Times New Roman" w:hAnsi="Times New Roman"/>
                <w:sz w:val="20"/>
                <w:szCs w:val="20"/>
                <w:lang w:eastAsia="ru-RU"/>
              </w:rPr>
              <w:t>1</w:t>
            </w:r>
            <w:r>
              <w:rPr>
                <w:rFonts w:ascii="Times New Roman" w:eastAsia="Times New Roman" w:hAnsi="Times New Roman"/>
                <w:b/>
                <w:sz w:val="20"/>
                <w:szCs w:val="20"/>
                <w:lang w:eastAsia="ru-RU"/>
              </w:rPr>
              <w:t>.</w:t>
            </w:r>
            <w:r w:rsidRPr="00064DF0">
              <w:rPr>
                <w:rFonts w:ascii="Times New Roman" w:eastAsia="Times New Roman" w:hAnsi="Times New Roman"/>
                <w:sz w:val="20"/>
                <w:szCs w:val="20"/>
                <w:lang w:eastAsia="ru-RU"/>
              </w:rPr>
              <w:t>Тематическое планирование</w:t>
            </w:r>
            <w:r>
              <w:rPr>
                <w:rFonts w:ascii="Times New Roman" w:eastAsia="Times New Roman" w:hAnsi="Times New Roman"/>
                <w:sz w:val="20"/>
                <w:szCs w:val="20"/>
                <w:lang w:eastAsia="ru-RU"/>
              </w:rPr>
              <w:t>.                            2.Темы самообразований.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E96966">
              <w:rPr>
                <w:rFonts w:ascii="Times New Roman" w:eastAsia="Times New Roman" w:hAnsi="Times New Roman"/>
                <w:b/>
                <w:sz w:val="20"/>
                <w:szCs w:val="20"/>
                <w:lang w:eastAsia="ru-RU"/>
              </w:rPr>
              <w:t> МС№</w:t>
            </w:r>
            <w:r>
              <w:rPr>
                <w:rFonts w:ascii="Times New Roman" w:eastAsia="Times New Roman" w:hAnsi="Times New Roman"/>
                <w:b/>
                <w:sz w:val="20"/>
                <w:szCs w:val="20"/>
                <w:lang w:eastAsia="ru-RU"/>
              </w:rPr>
              <w:t xml:space="preserve">3. </w:t>
            </w:r>
            <w:r>
              <w:rPr>
                <w:rFonts w:ascii="Times New Roman" w:eastAsia="Times New Roman" w:hAnsi="Times New Roman"/>
                <w:sz w:val="20"/>
                <w:szCs w:val="20"/>
                <w:lang w:eastAsia="ru-RU"/>
              </w:rPr>
              <w:t>Школьные конкурсы учеников, коллективов.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2. Проблемн </w:t>
            </w:r>
            <w:r w:rsidRPr="00066BBD">
              <w:rPr>
                <w:rFonts w:ascii="Times New Roman" w:eastAsia="Times New Roman" w:hAnsi="Times New Roman"/>
                <w:b/>
                <w:bCs/>
                <w:sz w:val="20"/>
                <w:szCs w:val="20"/>
                <w:lang w:eastAsia="ru-RU"/>
              </w:rPr>
              <w:t>семинары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D479DA">
              <w:rPr>
                <w:rFonts w:ascii="Times New Roman" w:eastAsia="Times New Roman" w:hAnsi="Times New Roman"/>
                <w:b/>
                <w:sz w:val="20"/>
                <w:szCs w:val="20"/>
                <w:lang w:eastAsia="ru-RU"/>
              </w:rPr>
              <w:t>СД№2</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1. Утверждение режима работы школы, расписания уроков.</w:t>
            </w:r>
            <w:r>
              <w:rPr>
                <w:rFonts w:ascii="Times New Roman" w:eastAsia="Times New Roman" w:hAnsi="Times New Roman"/>
                <w:sz w:val="20"/>
                <w:szCs w:val="20"/>
                <w:lang w:eastAsia="ru-RU"/>
              </w:rPr>
              <w:t xml:space="preserve"> ЗУВР, Д            </w:t>
            </w:r>
            <w:r w:rsidRPr="00066BBD">
              <w:rPr>
                <w:rFonts w:ascii="Times New Roman" w:eastAsia="Times New Roman" w:hAnsi="Times New Roman"/>
                <w:sz w:val="20"/>
                <w:szCs w:val="20"/>
                <w:lang w:eastAsia="ru-RU"/>
              </w:rPr>
              <w:t>2. Оформление школьной документации.</w:t>
            </w:r>
            <w:r>
              <w:rPr>
                <w:rFonts w:ascii="Times New Roman" w:eastAsia="Times New Roman" w:hAnsi="Times New Roman"/>
                <w:sz w:val="20"/>
                <w:szCs w:val="20"/>
                <w:lang w:eastAsia="ru-RU"/>
              </w:rPr>
              <w:t xml:space="preserve"> ЗУВР                               3. Формирование ВУ</w:t>
            </w:r>
            <w:r w:rsidRPr="00066BBD">
              <w:rPr>
                <w:rFonts w:ascii="Times New Roman" w:eastAsia="Times New Roman" w:hAnsi="Times New Roman"/>
                <w:sz w:val="20"/>
                <w:szCs w:val="20"/>
                <w:lang w:eastAsia="ru-RU"/>
              </w:rPr>
              <w:t>Д.</w:t>
            </w:r>
            <w:r>
              <w:rPr>
                <w:rFonts w:ascii="Times New Roman" w:eastAsia="Times New Roman" w:hAnsi="Times New Roman"/>
                <w:sz w:val="20"/>
                <w:szCs w:val="20"/>
                <w:lang w:eastAsia="ru-RU"/>
              </w:rPr>
              <w:t xml:space="preserve"> ЗУВР, П-О                                                                     </w:t>
            </w:r>
            <w:r w:rsidRPr="00066BBD">
              <w:rPr>
                <w:rFonts w:ascii="Times New Roman" w:eastAsia="Times New Roman" w:hAnsi="Times New Roman"/>
                <w:sz w:val="20"/>
                <w:szCs w:val="20"/>
                <w:lang w:eastAsia="ru-RU"/>
              </w:rPr>
              <w:t>4. Планирование деятельности социально-психологической службы.</w:t>
            </w:r>
            <w:r>
              <w:rPr>
                <w:rFonts w:ascii="Times New Roman" w:eastAsia="Times New Roman" w:hAnsi="Times New Roman"/>
                <w:sz w:val="20"/>
                <w:szCs w:val="20"/>
                <w:lang w:eastAsia="ru-RU"/>
              </w:rPr>
              <w:t xml:space="preserve"> СП, ЗУВР                                                 </w:t>
            </w:r>
            <w:r w:rsidRPr="00066BBD">
              <w:rPr>
                <w:rFonts w:ascii="Times New Roman" w:eastAsia="Times New Roman" w:hAnsi="Times New Roman"/>
                <w:sz w:val="20"/>
                <w:szCs w:val="20"/>
                <w:lang w:eastAsia="ru-RU"/>
              </w:rPr>
              <w:t xml:space="preserve">5. Организация досуговой </w:t>
            </w:r>
            <w:r>
              <w:rPr>
                <w:rFonts w:ascii="Times New Roman" w:eastAsia="Times New Roman" w:hAnsi="Times New Roman"/>
                <w:sz w:val="20"/>
                <w:szCs w:val="20"/>
                <w:lang w:eastAsia="ru-RU"/>
              </w:rPr>
              <w:t>деятельности обучающихся (детские объединения</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D479DA">
              <w:rPr>
                <w:rFonts w:ascii="Times New Roman" w:eastAsia="Times New Roman" w:hAnsi="Times New Roman"/>
                <w:b/>
                <w:sz w:val="20"/>
                <w:szCs w:val="20"/>
                <w:lang w:eastAsia="ru-RU"/>
              </w:rPr>
              <w:t>СД№3.</w:t>
            </w:r>
            <w:r w:rsidRPr="00066BBD">
              <w:rPr>
                <w:rFonts w:ascii="Times New Roman" w:eastAsia="Times New Roman" w:hAnsi="Times New Roman"/>
                <w:sz w:val="20"/>
                <w:szCs w:val="20"/>
                <w:lang w:eastAsia="ru-RU"/>
              </w:rPr>
              <w:t>1.Организация стартового контроля.</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 xml:space="preserve">2. Контроль за организацией учебно-воспитательного процесса </w:t>
            </w:r>
            <w:r w:rsidRPr="009008E3">
              <w:rPr>
                <w:rFonts w:ascii="Times New Roman" w:eastAsia="Times New Roman" w:hAnsi="Times New Roman"/>
                <w:b/>
                <w:sz w:val="20"/>
                <w:szCs w:val="20"/>
                <w:lang w:eastAsia="ru-RU"/>
              </w:rPr>
              <w:t>в 1 классе КОК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 </w:t>
            </w:r>
            <w:r w:rsidRPr="00D479DA">
              <w:rPr>
                <w:rFonts w:ascii="Times New Roman" w:eastAsia="Times New Roman" w:hAnsi="Times New Roman"/>
                <w:b/>
                <w:sz w:val="20"/>
                <w:szCs w:val="20"/>
                <w:lang w:eastAsia="ru-RU"/>
              </w:rPr>
              <w:t>С№1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3. Соблюдение правил и норм санитарно-гигиенического режима в школе.</w:t>
            </w:r>
            <w:r>
              <w:rPr>
                <w:rFonts w:ascii="Times New Roman" w:eastAsia="Times New Roman" w:hAnsi="Times New Roman"/>
                <w:sz w:val="20"/>
                <w:szCs w:val="20"/>
                <w:lang w:eastAsia="ru-RU"/>
              </w:rPr>
              <w:t xml:space="preserve"> Д, </w:t>
            </w:r>
            <w:r w:rsidRPr="00D479DA">
              <w:rPr>
                <w:rFonts w:ascii="Times New Roman" w:eastAsia="Times New Roman" w:hAnsi="Times New Roman"/>
                <w:b/>
                <w:sz w:val="20"/>
                <w:szCs w:val="20"/>
                <w:lang w:eastAsia="ru-RU"/>
              </w:rPr>
              <w:t>С№2</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4227D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D479DA">
              <w:rPr>
                <w:rFonts w:ascii="Times New Roman" w:eastAsia="Times New Roman" w:hAnsi="Times New Roman"/>
                <w:b/>
                <w:sz w:val="20"/>
                <w:szCs w:val="20"/>
                <w:lang w:eastAsia="ru-RU"/>
              </w:rPr>
              <w:t>СД№4</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1. Охрана труда в школе.</w:t>
            </w:r>
            <w:r>
              <w:rPr>
                <w:rFonts w:ascii="Times New Roman" w:eastAsia="Times New Roman" w:hAnsi="Times New Roman"/>
                <w:sz w:val="20"/>
                <w:szCs w:val="20"/>
                <w:lang w:eastAsia="ru-RU"/>
              </w:rPr>
              <w:t xml:space="preserve"> Д, </w:t>
            </w:r>
            <w:r w:rsidRPr="00D479DA">
              <w:rPr>
                <w:rFonts w:ascii="Times New Roman" w:eastAsia="Times New Roman" w:hAnsi="Times New Roman"/>
                <w:b/>
                <w:sz w:val="20"/>
                <w:szCs w:val="20"/>
                <w:lang w:eastAsia="ru-RU"/>
              </w:rPr>
              <w:t>С№3</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2. Контроль за соблюдением выполнения гигиенических норм учащихся</w:t>
            </w:r>
            <w:r>
              <w:rPr>
                <w:rFonts w:ascii="Times New Roman" w:eastAsia="Times New Roman" w:hAnsi="Times New Roman"/>
                <w:sz w:val="20"/>
                <w:szCs w:val="20"/>
                <w:lang w:eastAsia="ru-RU"/>
              </w:rPr>
              <w:t xml:space="preserve"> детей дошкольного возраста. ЗУВР, воспит ГКП</w:t>
            </w:r>
            <w:r w:rsidRPr="00066BBD">
              <w:rPr>
                <w:rFonts w:ascii="Times New Roman" w:eastAsia="Times New Roman" w:hAnsi="Times New Roman"/>
                <w:sz w:val="20"/>
                <w:szCs w:val="20"/>
                <w:lang w:eastAsia="ru-RU"/>
              </w:rPr>
              <w:t>.</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3.</w:t>
            </w:r>
            <w:r w:rsidRPr="00066BBD">
              <w:rPr>
                <w:rFonts w:ascii="Times New Roman" w:eastAsia="Times New Roman" w:hAnsi="Times New Roman"/>
                <w:sz w:val="20"/>
                <w:szCs w:val="20"/>
                <w:lang w:eastAsia="ru-RU"/>
              </w:rPr>
              <w:t>Проверка режима питания учащихся</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С№4</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18184C"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2B3529">
              <w:rPr>
                <w:rFonts w:ascii="Times New Roman" w:eastAsia="Times New Roman" w:hAnsi="Times New Roman"/>
                <w:b/>
                <w:sz w:val="20"/>
                <w:szCs w:val="20"/>
                <w:lang w:eastAsia="ru-RU"/>
              </w:rPr>
              <w:t>СД№5.</w:t>
            </w:r>
            <w:r>
              <w:rPr>
                <w:rFonts w:ascii="Times New Roman" w:eastAsia="Times New Roman" w:hAnsi="Times New Roman"/>
                <w:sz w:val="20"/>
                <w:szCs w:val="20"/>
                <w:lang w:eastAsia="ru-RU"/>
              </w:rPr>
              <w:t xml:space="preserve">1. </w:t>
            </w:r>
            <w:r w:rsidRPr="00066BBD">
              <w:rPr>
                <w:rFonts w:ascii="Times New Roman" w:eastAsia="Times New Roman" w:hAnsi="Times New Roman"/>
                <w:sz w:val="20"/>
                <w:szCs w:val="20"/>
                <w:lang w:eastAsia="ru-RU"/>
              </w:rPr>
              <w:t>Готовность кабинетов к работе.  Проверка инструктажа по ТБ</w:t>
            </w:r>
            <w:r>
              <w:rPr>
                <w:rFonts w:ascii="Times New Roman" w:eastAsia="Times New Roman" w:hAnsi="Times New Roman"/>
                <w:sz w:val="20"/>
                <w:szCs w:val="20"/>
                <w:lang w:eastAsia="ru-RU"/>
              </w:rPr>
              <w:t xml:space="preserve">.                                                          2. </w:t>
            </w:r>
            <w:r w:rsidRPr="00066BBD">
              <w:rPr>
                <w:rFonts w:ascii="Times New Roman" w:eastAsia="Times New Roman" w:hAnsi="Times New Roman"/>
                <w:sz w:val="20"/>
                <w:szCs w:val="20"/>
                <w:lang w:eastAsia="ru-RU"/>
              </w:rPr>
              <w:t>Проверка документации по ТБ на уроках физики, химии, физкультуры, технологии</w:t>
            </w:r>
            <w:r>
              <w:rPr>
                <w:rFonts w:ascii="Times New Roman" w:eastAsia="Times New Roman" w:hAnsi="Times New Roman"/>
                <w:sz w:val="20"/>
                <w:szCs w:val="20"/>
                <w:lang w:eastAsia="ru-RU"/>
              </w:rPr>
              <w:t xml:space="preserve"> </w:t>
            </w:r>
            <w:r w:rsidRPr="002B3529">
              <w:rPr>
                <w:rFonts w:ascii="Times New Roman" w:eastAsia="Times New Roman" w:hAnsi="Times New Roman"/>
                <w:b/>
                <w:sz w:val="20"/>
                <w:szCs w:val="20"/>
                <w:lang w:eastAsia="ru-RU"/>
              </w:rPr>
              <w:t>С№5</w:t>
            </w:r>
            <w:r>
              <w:rPr>
                <w:rFonts w:ascii="Times New Roman" w:eastAsia="Times New Roman" w:hAnsi="Times New Roman"/>
                <w:b/>
                <w:sz w:val="20"/>
                <w:szCs w:val="20"/>
                <w:lang w:eastAsia="ru-RU"/>
              </w:rPr>
              <w:t xml:space="preserve">.                             </w:t>
            </w:r>
            <w:r w:rsidRPr="0018184C">
              <w:rPr>
                <w:rFonts w:ascii="Times New Roman" w:eastAsia="Times New Roman" w:hAnsi="Times New Roman"/>
                <w:sz w:val="20"/>
                <w:szCs w:val="20"/>
                <w:lang w:eastAsia="ru-RU"/>
              </w:rPr>
              <w:t>3</w:t>
            </w:r>
            <w:r w:rsidRPr="009008E3">
              <w:rPr>
                <w:rFonts w:ascii="Times New Roman" w:eastAsia="Times New Roman" w:hAnsi="Times New Roman"/>
                <w:b/>
                <w:sz w:val="20"/>
                <w:szCs w:val="20"/>
                <w:lang w:eastAsia="ru-RU"/>
              </w:rPr>
              <w:t>.КОК в ГКП</w:t>
            </w:r>
            <w:r>
              <w:rPr>
                <w:rFonts w:ascii="Times New Roman" w:eastAsia="Times New Roman" w:hAnsi="Times New Roman"/>
                <w:sz w:val="20"/>
                <w:szCs w:val="20"/>
                <w:lang w:eastAsia="ru-RU"/>
              </w:rPr>
              <w:t>.ЗУВР, воспит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Утверждение календарного плана работы на 1-е полугодие.</w:t>
            </w:r>
            <w:r>
              <w:rPr>
                <w:rFonts w:ascii="Times New Roman" w:eastAsia="Times New Roman" w:hAnsi="Times New Roman"/>
                <w:sz w:val="20"/>
                <w:szCs w:val="20"/>
                <w:lang w:eastAsia="ru-RU"/>
              </w:rPr>
              <w:t xml:space="preserve"> ЗУВР</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Составление плана работы с высокомотивированными детьми.</w:t>
            </w:r>
            <w:r>
              <w:rPr>
                <w:rFonts w:ascii="Times New Roman" w:eastAsia="Times New Roman" w:hAnsi="Times New Roman"/>
                <w:sz w:val="20"/>
                <w:szCs w:val="20"/>
                <w:lang w:eastAsia="ru-RU"/>
              </w:rPr>
              <w:t xml:space="preserve"> ЗУВР.                       2.</w:t>
            </w:r>
            <w:r w:rsidRPr="00066BBD">
              <w:rPr>
                <w:rFonts w:ascii="Times New Roman" w:eastAsia="Times New Roman" w:hAnsi="Times New Roman"/>
                <w:sz w:val="20"/>
                <w:szCs w:val="20"/>
                <w:lang w:eastAsia="ru-RU"/>
              </w:rPr>
              <w:t>Уточнение списка и регистрация учителей на курсы повышения квалификации.</w:t>
            </w:r>
            <w:r>
              <w:rPr>
                <w:rFonts w:ascii="Times New Roman" w:eastAsia="Times New Roman" w:hAnsi="Times New Roman"/>
                <w:sz w:val="20"/>
                <w:szCs w:val="20"/>
                <w:lang w:eastAsia="ru-RU"/>
              </w:rPr>
              <w:t xml:space="preserve"> ЗУВР</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Индивидуальные консультации с руководителями ШМО по вопросам организации дифференцированной работы с педагогами.</w:t>
            </w:r>
            <w:r>
              <w:rPr>
                <w:rFonts w:ascii="Times New Roman" w:eastAsia="Times New Roman" w:hAnsi="Times New Roman"/>
                <w:sz w:val="20"/>
                <w:szCs w:val="20"/>
                <w:lang w:eastAsia="ru-RU"/>
              </w:rPr>
              <w:t xml:space="preserve">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стартового тестирования по предметам.</w:t>
            </w:r>
            <w:r>
              <w:rPr>
                <w:rFonts w:ascii="Times New Roman" w:eastAsia="Times New Roman" w:hAnsi="Times New Roman"/>
                <w:sz w:val="20"/>
                <w:szCs w:val="20"/>
                <w:lang w:eastAsia="ru-RU"/>
              </w:rPr>
              <w:t xml:space="preserve">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МО№.</w:t>
            </w:r>
            <w:r w:rsidRPr="00066BBD">
              <w:rPr>
                <w:rFonts w:ascii="Times New Roman" w:eastAsia="Times New Roman" w:hAnsi="Times New Roman"/>
                <w:sz w:val="20"/>
                <w:szCs w:val="20"/>
                <w:lang w:eastAsia="ru-RU"/>
              </w:rPr>
              <w:t>Обсуждение и утверждение планов работы ШМО в установленном порядке</w:t>
            </w:r>
            <w:r>
              <w:rPr>
                <w:rFonts w:ascii="Times New Roman" w:eastAsia="Times New Roman" w:hAnsi="Times New Roman"/>
                <w:sz w:val="20"/>
                <w:szCs w:val="20"/>
                <w:lang w:eastAsia="ru-RU"/>
              </w:rPr>
              <w:t>. Рукмо.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E96966">
              <w:rPr>
                <w:rFonts w:ascii="Times New Roman" w:eastAsia="Times New Roman" w:hAnsi="Times New Roman"/>
                <w:b/>
                <w:sz w:val="20"/>
                <w:szCs w:val="20"/>
                <w:lang w:eastAsia="ru-RU"/>
              </w:rPr>
              <w:t>МО№</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Анализ и коррекция планов работы детских объединений, спецкурсов, занятий по выбору учащихся и школы, тематического </w:t>
            </w:r>
            <w:r w:rsidRPr="00066BBD">
              <w:rPr>
                <w:rFonts w:ascii="Times New Roman" w:eastAsia="Times New Roman" w:hAnsi="Times New Roman"/>
                <w:sz w:val="20"/>
                <w:szCs w:val="20"/>
                <w:lang w:eastAsia="ru-RU"/>
              </w:rPr>
              <w:lastRenderedPageBreak/>
              <w:t>планирования</w:t>
            </w:r>
            <w:r>
              <w:rPr>
                <w:rFonts w:ascii="Times New Roman" w:eastAsia="Times New Roman" w:hAnsi="Times New Roman"/>
                <w:sz w:val="20"/>
                <w:szCs w:val="20"/>
                <w:lang w:eastAsia="ru-RU"/>
              </w:rPr>
              <w:t>. Рукмо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МО№</w:t>
            </w:r>
            <w:r w:rsidRPr="00E96966">
              <w:rPr>
                <w:rFonts w:ascii="Times New Roman" w:eastAsia="Times New Roman" w:hAnsi="Times New Roman"/>
                <w:b/>
                <w:sz w:val="20"/>
                <w:szCs w:val="20"/>
                <w:lang w:eastAsia="ru-RU"/>
              </w:rPr>
              <w:t>.</w:t>
            </w:r>
            <w:r w:rsidRPr="00066BBD">
              <w:rPr>
                <w:rFonts w:ascii="Times New Roman" w:eastAsia="Times New Roman" w:hAnsi="Times New Roman"/>
                <w:sz w:val="20"/>
                <w:szCs w:val="20"/>
                <w:lang w:eastAsia="ru-RU"/>
              </w:rPr>
              <w:t>Составление графика проведения открытых уроков. Выбор и утверждени</w:t>
            </w:r>
            <w:r w:rsidR="00A22C0D">
              <w:rPr>
                <w:rFonts w:ascii="Times New Roman" w:eastAsia="Times New Roman" w:hAnsi="Times New Roman"/>
                <w:sz w:val="20"/>
                <w:szCs w:val="20"/>
                <w:lang w:eastAsia="ru-RU"/>
              </w:rPr>
              <w:t>е тем по самообразованию на 2015-</w:t>
            </w:r>
            <w:r w:rsidR="00A22C0D">
              <w:rPr>
                <w:rFonts w:ascii="Times New Roman" w:eastAsia="Times New Roman" w:hAnsi="Times New Roman"/>
                <w:sz w:val="20"/>
                <w:szCs w:val="20"/>
                <w:lang w:eastAsia="ru-RU"/>
              </w:rPr>
              <w:lastRenderedPageBreak/>
              <w:t>2016</w:t>
            </w:r>
            <w:r w:rsidRPr="00066BBD">
              <w:rPr>
                <w:rFonts w:ascii="Times New Roman" w:eastAsia="Times New Roman" w:hAnsi="Times New Roman"/>
                <w:sz w:val="20"/>
                <w:szCs w:val="20"/>
                <w:lang w:eastAsia="ru-RU"/>
              </w:rPr>
              <w:t xml:space="preserve"> учебный год.</w:t>
            </w:r>
            <w:r>
              <w:rPr>
                <w:rFonts w:ascii="Times New Roman" w:eastAsia="Times New Roman" w:hAnsi="Times New Roman"/>
                <w:sz w:val="20"/>
                <w:szCs w:val="20"/>
                <w:lang w:eastAsia="ru-RU"/>
              </w:rPr>
              <w:t xml:space="preserve"> Рукмо</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E96966">
              <w:rPr>
                <w:rFonts w:ascii="Times New Roman" w:eastAsia="Times New Roman" w:hAnsi="Times New Roman"/>
                <w:b/>
                <w:sz w:val="20"/>
                <w:szCs w:val="20"/>
                <w:lang w:eastAsia="ru-RU"/>
              </w:rPr>
              <w:lastRenderedPageBreak/>
              <w:t>МО№</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Ознакомление с </w:t>
            </w:r>
            <w:r>
              <w:rPr>
                <w:rFonts w:ascii="Times New Roman" w:eastAsia="Times New Roman" w:hAnsi="Times New Roman"/>
                <w:sz w:val="20"/>
                <w:szCs w:val="20"/>
                <w:lang w:eastAsia="ru-RU"/>
              </w:rPr>
              <w:t>графиком проведения районных, областных</w:t>
            </w:r>
            <w:r w:rsidRPr="00066BBD">
              <w:rPr>
                <w:rFonts w:ascii="Times New Roman" w:eastAsia="Times New Roman" w:hAnsi="Times New Roman"/>
                <w:sz w:val="20"/>
                <w:szCs w:val="20"/>
                <w:lang w:eastAsia="ru-RU"/>
              </w:rPr>
              <w:t xml:space="preserve"> контр</w:t>
            </w:r>
            <w:r>
              <w:rPr>
                <w:rFonts w:ascii="Times New Roman" w:eastAsia="Times New Roman" w:hAnsi="Times New Roman"/>
                <w:sz w:val="20"/>
                <w:szCs w:val="20"/>
                <w:lang w:eastAsia="ru-RU"/>
              </w:rPr>
              <w:t>ольных работ.Рукмо</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МО№</w:t>
            </w:r>
            <w:r w:rsidRPr="00E96966">
              <w:rPr>
                <w:rFonts w:ascii="Times New Roman" w:eastAsia="Times New Roman" w:hAnsi="Times New Roman"/>
                <w:b/>
                <w:sz w:val="20"/>
                <w:szCs w:val="20"/>
                <w:lang w:eastAsia="ru-RU"/>
              </w:rPr>
              <w:t>.</w:t>
            </w:r>
            <w:r w:rsidRPr="00066BBD">
              <w:rPr>
                <w:rFonts w:ascii="Times New Roman" w:eastAsia="Times New Roman" w:hAnsi="Times New Roman"/>
                <w:sz w:val="20"/>
                <w:szCs w:val="20"/>
                <w:lang w:eastAsia="ru-RU"/>
              </w:rPr>
              <w:t>Подготовка материалов школьного тура предметных олимпиад.</w:t>
            </w:r>
            <w:r>
              <w:rPr>
                <w:rFonts w:ascii="Times New Roman" w:eastAsia="Times New Roman" w:hAnsi="Times New Roman"/>
                <w:sz w:val="20"/>
                <w:szCs w:val="20"/>
                <w:lang w:eastAsia="ru-RU"/>
              </w:rPr>
              <w:t xml:space="preserve"> Рукмо.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Составление</w:t>
            </w:r>
            <w:r w:rsidRPr="00066BBD">
              <w:rPr>
                <w:rFonts w:ascii="Times New Roman" w:eastAsia="Times New Roman" w:hAnsi="Times New Roman"/>
                <w:sz w:val="20"/>
                <w:szCs w:val="20"/>
                <w:lang w:eastAsia="ru-RU"/>
              </w:rPr>
              <w:t xml:space="preserve"> графика посещения уроков.</w:t>
            </w:r>
            <w:r>
              <w:rPr>
                <w:rFonts w:ascii="Times New Roman" w:eastAsia="Times New Roman" w:hAnsi="Times New Roman"/>
                <w:sz w:val="20"/>
                <w:szCs w:val="20"/>
                <w:lang w:eastAsia="ru-RU"/>
              </w:rPr>
              <w:t xml:space="preserve">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Наблюдение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Знакомство с первоклассниками</w:t>
            </w:r>
            <w:r>
              <w:rPr>
                <w:rFonts w:ascii="Times New Roman" w:eastAsia="Times New Roman" w:hAnsi="Times New Roman"/>
                <w:sz w:val="20"/>
                <w:szCs w:val="20"/>
                <w:lang w:eastAsia="ru-RU"/>
              </w:rPr>
              <w:t>.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Сравнение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Индивидуальные и групповые занятия с учащимися, педагогами и родителями</w:t>
            </w:r>
            <w:r>
              <w:rPr>
                <w:rFonts w:ascii="Times New Roman" w:eastAsia="Times New Roman" w:hAnsi="Times New Roman"/>
                <w:sz w:val="20"/>
                <w:szCs w:val="20"/>
                <w:lang w:eastAsia="ru-RU"/>
              </w:rPr>
              <w:t>.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Занятия с учащимися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 родительских собраниях в 1, 11 классах.</w:t>
            </w:r>
            <w:r>
              <w:rPr>
                <w:rFonts w:ascii="Times New Roman" w:eastAsia="Times New Roman" w:hAnsi="Times New Roman"/>
                <w:sz w:val="20"/>
                <w:szCs w:val="20"/>
                <w:lang w:eastAsia="ru-RU"/>
              </w:rPr>
              <w:t xml:space="preserve">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психол</w:t>
            </w:r>
            <w:r w:rsidR="00A22C0D">
              <w:rPr>
                <w:rFonts w:ascii="Times New Roman" w:eastAsia="Times New Roman" w:hAnsi="Times New Roman"/>
                <w:sz w:val="20"/>
                <w:szCs w:val="20"/>
                <w:lang w:eastAsia="ru-RU"/>
              </w:rPr>
              <w:t>огического климата в 1, 5, 10</w:t>
            </w:r>
            <w:r w:rsidRPr="00066BBD">
              <w:rPr>
                <w:rFonts w:ascii="Times New Roman" w:eastAsia="Times New Roman" w:hAnsi="Times New Roman"/>
                <w:sz w:val="20"/>
                <w:szCs w:val="20"/>
                <w:lang w:eastAsia="ru-RU"/>
              </w:rPr>
              <w:t xml:space="preserve"> классах</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Адаптационная работа с учащимися 1, 5 классов. Выявление мотивации, уровня тревожности, социометрия и др</w:t>
            </w:r>
            <w:r>
              <w:rPr>
                <w:rFonts w:ascii="Times New Roman" w:eastAsia="Times New Roman" w:hAnsi="Times New Roman"/>
                <w:sz w:val="20"/>
                <w:szCs w:val="20"/>
                <w:lang w:eastAsia="ru-RU"/>
              </w:rPr>
              <w:t xml:space="preserve"> Клрук</w:t>
            </w:r>
            <w:r w:rsidRPr="00066BBD">
              <w:rPr>
                <w:rFonts w:ascii="Times New Roman" w:eastAsia="Times New Roman" w:hAnsi="Times New Roman"/>
                <w:sz w:val="20"/>
                <w:szCs w:val="20"/>
                <w:lang w:eastAsia="ru-RU"/>
              </w:rPr>
              <w:t>.</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 по профилактике несчастных случаев с учащимися.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9975" w:type="dxa"/>
            <w:gridSpan w:val="8"/>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«Уроки безопасности» (1-</w:t>
            </w:r>
            <w:r w:rsidRPr="00066BBD">
              <w:rPr>
                <w:rFonts w:ascii="Times New Roman" w:eastAsia="Times New Roman" w:hAnsi="Times New Roman"/>
                <w:sz w:val="20"/>
                <w:szCs w:val="20"/>
                <w:lang w:eastAsia="ru-RU"/>
              </w:rPr>
              <w:t>11 классы). Проведение вводных инструктажей с учащимися.</w:t>
            </w:r>
            <w:r>
              <w:rPr>
                <w:rFonts w:ascii="Times New Roman" w:eastAsia="Times New Roman" w:hAnsi="Times New Roman"/>
                <w:sz w:val="20"/>
                <w:szCs w:val="20"/>
                <w:lang w:eastAsia="ru-RU"/>
              </w:rPr>
              <w:t xml:space="preserve">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 безопасность.</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Повторный инструктаж по пожарной безопасности с работниками ОУ.</w:t>
            </w:r>
            <w:r>
              <w:rPr>
                <w:rFonts w:ascii="Times New Roman" w:eastAsia="Times New Roman" w:hAnsi="Times New Roman"/>
                <w:sz w:val="20"/>
                <w:szCs w:val="20"/>
                <w:lang w:eastAsia="ru-RU"/>
              </w:rPr>
              <w:t xml:space="preserve"> Д</w:t>
            </w:r>
          </w:p>
        </w:tc>
        <w:tc>
          <w:tcPr>
            <w:tcW w:w="9975" w:type="dxa"/>
            <w:gridSpan w:val="8"/>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Тренировка экстренной эвакуации работников и учащихся. Инструктажи по ПБ с учащимися.</w:t>
            </w:r>
            <w:r>
              <w:rPr>
                <w:rFonts w:ascii="Times New Roman" w:eastAsia="Times New Roman" w:hAnsi="Times New Roman"/>
                <w:sz w:val="20"/>
                <w:szCs w:val="20"/>
                <w:lang w:eastAsia="ru-RU"/>
              </w:rPr>
              <w:t xml:space="preserve"> АНП</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Плановые инструктажи на рабочем месте с работниками.</w:t>
            </w:r>
            <w:r>
              <w:rPr>
                <w:rFonts w:ascii="Times New Roman" w:eastAsia="Times New Roman" w:hAnsi="Times New Roman"/>
                <w:sz w:val="20"/>
                <w:szCs w:val="20"/>
                <w:lang w:eastAsia="ru-RU"/>
              </w:rPr>
              <w:t xml:space="preserve"> Д</w:t>
            </w:r>
          </w:p>
        </w:tc>
        <w:tc>
          <w:tcPr>
            <w:tcW w:w="9975" w:type="dxa"/>
            <w:gridSpan w:val="8"/>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Занятия с работниками «Основные положения трудового законодательства РФ»</w:t>
            </w:r>
            <w:r>
              <w:rPr>
                <w:rFonts w:ascii="Times New Roman" w:eastAsia="Times New Roman" w:hAnsi="Times New Roman"/>
                <w:sz w:val="20"/>
                <w:szCs w:val="20"/>
                <w:lang w:eastAsia="ru-RU"/>
              </w:rPr>
              <w:t>. Д</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Утверждение директором школы приказа по комплексной безопасности школы на новый учебный год.</w:t>
            </w:r>
            <w:r>
              <w:rPr>
                <w:rFonts w:ascii="Times New Roman" w:eastAsia="Times New Roman" w:hAnsi="Times New Roman"/>
                <w:sz w:val="20"/>
                <w:szCs w:val="20"/>
                <w:lang w:eastAsia="ru-RU"/>
              </w:rPr>
              <w:t xml:space="preserve"> Д</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наличия всех документов на посту охраны. Проведение учебной эвакуации.</w:t>
            </w:r>
            <w:r>
              <w:rPr>
                <w:rFonts w:ascii="Times New Roman" w:eastAsia="Times New Roman" w:hAnsi="Times New Roman"/>
                <w:sz w:val="20"/>
                <w:szCs w:val="20"/>
                <w:lang w:eastAsia="ru-RU"/>
              </w:rPr>
              <w:t xml:space="preserve"> АНП</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классными руководителями по профилактике ДТП среди школьников, конкурс рисунков, участие в конкурсах «Безопасное колесо».</w:t>
            </w:r>
            <w:r>
              <w:rPr>
                <w:rFonts w:ascii="Times New Roman" w:eastAsia="Times New Roman" w:hAnsi="Times New Roman"/>
                <w:sz w:val="20"/>
                <w:szCs w:val="20"/>
                <w:lang w:eastAsia="ru-RU"/>
              </w:rPr>
              <w:t xml:space="preserve"> Клрук</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занятий с учителями-предметниками о действиях при эвакуации из школы в случаях возникновения чрезвычайных происшествий.</w:t>
            </w:r>
            <w:r>
              <w:rPr>
                <w:rFonts w:ascii="Times New Roman" w:eastAsia="Times New Roman" w:hAnsi="Times New Roman"/>
                <w:sz w:val="20"/>
                <w:szCs w:val="20"/>
                <w:lang w:eastAsia="ru-RU"/>
              </w:rPr>
              <w:t xml:space="preserve"> АНП</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питания</w:t>
            </w:r>
            <w:r>
              <w:rPr>
                <w:rFonts w:ascii="Times New Roman" w:eastAsia="Times New Roman" w:hAnsi="Times New Roman"/>
                <w:sz w:val="20"/>
                <w:szCs w:val="20"/>
                <w:lang w:eastAsia="ru-RU"/>
              </w:rPr>
              <w:t xml:space="preserve">. СП, </w:t>
            </w:r>
            <w:r w:rsidRPr="00C47EC4">
              <w:rPr>
                <w:rFonts w:ascii="Times New Roman" w:eastAsia="Times New Roman" w:hAnsi="Times New Roman"/>
                <w:b/>
                <w:sz w:val="20"/>
                <w:szCs w:val="20"/>
                <w:lang w:eastAsia="ru-RU"/>
              </w:rPr>
              <w:t>С№</w:t>
            </w:r>
            <w:r>
              <w:rPr>
                <w:rFonts w:ascii="Times New Roman" w:eastAsia="Times New Roman" w:hAnsi="Times New Roman"/>
                <w:b/>
                <w:sz w:val="20"/>
                <w:szCs w:val="20"/>
                <w:lang w:eastAsia="ru-RU"/>
              </w:rPr>
              <w:t>4</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Отбор количества детей из социально-незащищенных </w:t>
            </w:r>
            <w:r w:rsidRPr="00066BBD">
              <w:rPr>
                <w:rFonts w:ascii="Times New Roman" w:eastAsia="Times New Roman" w:hAnsi="Times New Roman"/>
                <w:sz w:val="20"/>
                <w:szCs w:val="20"/>
                <w:lang w:eastAsia="ru-RU"/>
              </w:rPr>
              <w:lastRenderedPageBreak/>
              <w:t>семей и многодетных семей.</w:t>
            </w:r>
            <w:r>
              <w:rPr>
                <w:rFonts w:ascii="Times New Roman" w:eastAsia="Times New Roman" w:hAnsi="Times New Roman"/>
                <w:sz w:val="20"/>
                <w:szCs w:val="20"/>
                <w:lang w:eastAsia="ru-RU"/>
              </w:rPr>
              <w:t xml:space="preserve"> СП, Клрук</w:t>
            </w:r>
          </w:p>
          <w:p w:rsidR="00496A0C" w:rsidRPr="00066BBD" w:rsidRDefault="00B543BF"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платного?</w:t>
            </w:r>
            <w:r w:rsidR="00496A0C" w:rsidRPr="00066BBD">
              <w:rPr>
                <w:rFonts w:ascii="Times New Roman" w:eastAsia="Times New Roman" w:hAnsi="Times New Roman"/>
                <w:sz w:val="20"/>
                <w:szCs w:val="20"/>
                <w:lang w:eastAsia="ru-RU"/>
              </w:rPr>
              <w:t>питания учащихся</w:t>
            </w:r>
            <w:r w:rsidR="00496A0C">
              <w:rPr>
                <w:rFonts w:ascii="Times New Roman" w:eastAsia="Times New Roman" w:hAnsi="Times New Roman"/>
                <w:sz w:val="20"/>
                <w:szCs w:val="20"/>
                <w:lang w:eastAsia="ru-RU"/>
              </w:rPr>
              <w:t>. СП, Клрук</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xml:space="preserve">Формирование и работа с комиссией по организации </w:t>
            </w:r>
            <w:r w:rsidRPr="00066BBD">
              <w:rPr>
                <w:rFonts w:ascii="Times New Roman" w:eastAsia="Times New Roman" w:hAnsi="Times New Roman"/>
                <w:sz w:val="20"/>
                <w:szCs w:val="20"/>
                <w:lang w:eastAsia="ru-RU"/>
              </w:rPr>
              <w:lastRenderedPageBreak/>
              <w:t>и контролю за качеством питания учащихся</w:t>
            </w:r>
            <w:r>
              <w:rPr>
                <w:rFonts w:ascii="Times New Roman" w:eastAsia="Times New Roman" w:hAnsi="Times New Roman"/>
                <w:sz w:val="20"/>
                <w:szCs w:val="20"/>
                <w:lang w:eastAsia="ru-RU"/>
              </w:rPr>
              <w:t>. Д</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xml:space="preserve">Анализ собранных документов на льготное </w:t>
            </w:r>
            <w:r w:rsidRPr="00066BBD">
              <w:rPr>
                <w:rFonts w:ascii="Times New Roman" w:eastAsia="Times New Roman" w:hAnsi="Times New Roman"/>
                <w:sz w:val="20"/>
                <w:szCs w:val="20"/>
                <w:lang w:eastAsia="ru-RU"/>
              </w:rPr>
              <w:lastRenderedPageBreak/>
              <w:t>питание</w:t>
            </w:r>
            <w:r>
              <w:rPr>
                <w:rFonts w:ascii="Times New Roman" w:eastAsia="Times New Roman" w:hAnsi="Times New Roman"/>
                <w:sz w:val="20"/>
                <w:szCs w:val="20"/>
                <w:lang w:eastAsia="ru-RU"/>
              </w:rPr>
              <w:t>. СП</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Участие в зас</w:t>
            </w:r>
            <w:r>
              <w:rPr>
                <w:rFonts w:ascii="Times New Roman" w:eastAsia="Times New Roman" w:hAnsi="Times New Roman"/>
                <w:sz w:val="20"/>
                <w:szCs w:val="20"/>
                <w:lang w:eastAsia="ru-RU"/>
              </w:rPr>
              <w:t>едании УС</w:t>
            </w:r>
            <w:r w:rsidRPr="00066BBD">
              <w:rPr>
                <w:rFonts w:ascii="Times New Roman" w:eastAsia="Times New Roman" w:hAnsi="Times New Roman"/>
                <w:sz w:val="20"/>
                <w:szCs w:val="20"/>
                <w:lang w:eastAsia="ru-RU"/>
              </w:rPr>
              <w:t xml:space="preserve"> школы (утверждение </w:t>
            </w:r>
            <w:r w:rsidRPr="00066BBD">
              <w:rPr>
                <w:rFonts w:ascii="Times New Roman" w:eastAsia="Times New Roman" w:hAnsi="Times New Roman"/>
                <w:sz w:val="20"/>
                <w:szCs w:val="20"/>
                <w:lang w:eastAsia="ru-RU"/>
              </w:rPr>
              <w:lastRenderedPageBreak/>
              <w:t>списков учащихся на льготное питание, утверждение списка резерва на питание, утверждение плана работы комиссии по организации и контролю за качеством питания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Составление приказа </w:t>
            </w:r>
            <w:r w:rsidR="00B543BF">
              <w:rPr>
                <w:rFonts w:ascii="Times New Roman" w:eastAsia="Times New Roman" w:hAnsi="Times New Roman"/>
                <w:sz w:val="20"/>
                <w:szCs w:val="20"/>
                <w:lang w:eastAsia="ru-RU"/>
              </w:rPr>
              <w:t>по питанию на 2-е полугодие 2015</w:t>
            </w:r>
            <w:r w:rsidRPr="00066BBD">
              <w:rPr>
                <w:rFonts w:ascii="Times New Roman" w:eastAsia="Times New Roman" w:hAnsi="Times New Roman"/>
                <w:sz w:val="20"/>
                <w:szCs w:val="20"/>
                <w:lang w:eastAsia="ru-RU"/>
              </w:rPr>
              <w:t xml:space="preserve"> года.</w:t>
            </w:r>
            <w:r w:rsidR="00B543BF">
              <w:rPr>
                <w:rFonts w:ascii="Times New Roman" w:eastAsia="Times New Roman" w:hAnsi="Times New Roman"/>
                <w:sz w:val="20"/>
                <w:szCs w:val="20"/>
                <w:lang w:eastAsia="ru-RU"/>
              </w:rPr>
              <w:t>Д,СП,клрук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2. Медицинское обеспечение учащихся, состояние и работа по предупреждению травматизма обучающихся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обязательной утренней гимнастики для учащихся всей школы до начала учебных занятий</w:t>
            </w:r>
            <w:r>
              <w:rPr>
                <w:rFonts w:ascii="Times New Roman" w:eastAsia="Times New Roman" w:hAnsi="Times New Roman"/>
                <w:sz w:val="20"/>
                <w:szCs w:val="20"/>
                <w:lang w:eastAsia="ru-RU"/>
              </w:rPr>
              <w:t>. П-О, Клрук</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Предоставление сведений о «трудных» семьях</w:t>
            </w:r>
            <w:r>
              <w:rPr>
                <w:rFonts w:ascii="Times New Roman" w:eastAsia="Times New Roman" w:hAnsi="Times New Roman"/>
                <w:sz w:val="20"/>
                <w:szCs w:val="20"/>
                <w:lang w:eastAsia="ru-RU"/>
              </w:rPr>
              <w:t>. СП</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Совета по профилактики</w:t>
            </w:r>
            <w:r>
              <w:rPr>
                <w:rFonts w:ascii="Times New Roman" w:eastAsia="Times New Roman" w:hAnsi="Times New Roman"/>
                <w:sz w:val="20"/>
                <w:szCs w:val="20"/>
                <w:lang w:eastAsia="ru-RU"/>
              </w:rPr>
              <w:t xml:space="preserve"> правонарушений при МАОУПСОШ</w:t>
            </w:r>
            <w:r w:rsidRPr="00066BBD">
              <w:rPr>
                <w:rFonts w:ascii="Times New Roman" w:eastAsia="Times New Roman" w:hAnsi="Times New Roman"/>
                <w:sz w:val="20"/>
                <w:szCs w:val="20"/>
                <w:lang w:eastAsia="ru-RU"/>
              </w:rPr>
              <w:t>, со</w:t>
            </w:r>
            <w:r>
              <w:rPr>
                <w:rFonts w:ascii="Times New Roman" w:eastAsia="Times New Roman" w:hAnsi="Times New Roman"/>
                <w:sz w:val="20"/>
                <w:szCs w:val="20"/>
                <w:lang w:eastAsia="ru-RU"/>
              </w:rPr>
              <w:t>ставление приказа и плана раб</w:t>
            </w:r>
            <w:r w:rsidRPr="00066BBD">
              <w:rPr>
                <w:rFonts w:ascii="Times New Roman" w:eastAsia="Times New Roman" w:hAnsi="Times New Roman"/>
                <w:sz w:val="20"/>
                <w:szCs w:val="20"/>
                <w:lang w:eastAsia="ru-RU"/>
              </w:rPr>
              <w:t xml:space="preserve"> Совета</w:t>
            </w:r>
            <w:r>
              <w:rPr>
                <w:rFonts w:ascii="Times New Roman" w:eastAsia="Times New Roman" w:hAnsi="Times New Roman"/>
                <w:sz w:val="20"/>
                <w:szCs w:val="20"/>
                <w:lang w:eastAsia="ru-RU"/>
              </w:rPr>
              <w:t>. СП, П-О</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1.Праздник «День знаний</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2.Проведение урока М</w:t>
            </w:r>
            <w:r>
              <w:rPr>
                <w:rFonts w:ascii="Times New Roman" w:eastAsia="Times New Roman" w:hAnsi="Times New Roman"/>
                <w:sz w:val="20"/>
                <w:szCs w:val="20"/>
                <w:lang w:eastAsia="ru-RU"/>
              </w:rPr>
              <w:t xml:space="preserve">ира, Знаний по теме года. Клрук                                             </w:t>
            </w:r>
            <w:r w:rsidRPr="00066BBD">
              <w:rPr>
                <w:rFonts w:ascii="Times New Roman" w:eastAsia="Times New Roman" w:hAnsi="Times New Roman"/>
                <w:sz w:val="20"/>
                <w:szCs w:val="20"/>
                <w:lang w:eastAsia="ru-RU"/>
              </w:rPr>
              <w:t>3.Беседы в классах по ПДД</w:t>
            </w:r>
            <w:r>
              <w:rPr>
                <w:rFonts w:ascii="Times New Roman" w:eastAsia="Times New Roman" w:hAnsi="Times New Roman"/>
                <w:sz w:val="20"/>
                <w:szCs w:val="20"/>
                <w:lang w:eastAsia="ru-RU"/>
              </w:rPr>
              <w:t>. Клрук</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7F4631"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1.«Королева осени -2015</w:t>
            </w:r>
            <w:r w:rsidR="00496A0C" w:rsidRPr="00066BBD">
              <w:rPr>
                <w:rFonts w:ascii="Times New Roman" w:eastAsia="Times New Roman" w:hAnsi="Times New Roman"/>
                <w:sz w:val="20"/>
                <w:szCs w:val="20"/>
                <w:lang w:eastAsia="ru-RU"/>
              </w:rPr>
              <w:t>»(вечер отдыха для старшеклассников)</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на пришкольном участке. Подготовка школьного приусадебного участка к зиме, сбор</w:t>
            </w:r>
            <w:r>
              <w:rPr>
                <w:rFonts w:ascii="Times New Roman" w:eastAsia="Times New Roman" w:hAnsi="Times New Roman"/>
                <w:sz w:val="20"/>
                <w:szCs w:val="20"/>
                <w:lang w:eastAsia="ru-RU"/>
              </w:rPr>
              <w:t>. Учтех</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рисунков «Осенний пейзаж»</w:t>
            </w:r>
            <w:r>
              <w:rPr>
                <w:rFonts w:ascii="Times New Roman" w:eastAsia="Times New Roman" w:hAnsi="Times New Roman"/>
                <w:sz w:val="20"/>
                <w:szCs w:val="20"/>
                <w:lang w:eastAsia="ru-RU"/>
              </w:rPr>
              <w:t>. Учизо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w:t>
            </w:r>
            <w:r w:rsidRPr="00066BBD">
              <w:rPr>
                <w:rFonts w:ascii="Times New Roman" w:eastAsia="Times New Roman" w:hAnsi="Times New Roman"/>
                <w:b/>
                <w:bCs/>
                <w:sz w:val="20"/>
                <w:szCs w:val="20"/>
                <w:lang w:eastAsia="ru-RU"/>
              </w:rPr>
              <w:lastRenderedPageBreak/>
              <w:t>оздоровительное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День Здоровья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 Первенство по настольному теннису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Осенний кросс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-Веселые старты</w:t>
            </w:r>
            <w:r>
              <w:rPr>
                <w:rFonts w:ascii="Times New Roman" w:eastAsia="Times New Roman" w:hAnsi="Times New Roman"/>
                <w:sz w:val="20"/>
                <w:szCs w:val="20"/>
                <w:lang w:eastAsia="ru-RU"/>
              </w:rPr>
              <w:t>. Учфизр</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5. Трудовое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995E8A">
              <w:rPr>
                <w:rFonts w:ascii="Times New Roman" w:eastAsia="Times New Roman" w:hAnsi="Times New Roman"/>
                <w:b/>
                <w:sz w:val="20"/>
                <w:szCs w:val="20"/>
                <w:lang w:eastAsia="ru-RU"/>
              </w:rPr>
              <w:t>ОРС №1.</w:t>
            </w:r>
            <w:r>
              <w:rPr>
                <w:rFonts w:ascii="Times New Roman" w:eastAsia="Times New Roman" w:hAnsi="Times New Roman"/>
                <w:sz w:val="20"/>
                <w:szCs w:val="20"/>
                <w:lang w:eastAsia="ru-RU"/>
              </w:rPr>
              <w:t xml:space="preserve"> 1.Возрастные особенности вашего школьника в этом учебном году.                                            </w:t>
            </w:r>
            <w:r w:rsidRPr="00066BBD">
              <w:rPr>
                <w:rFonts w:ascii="Times New Roman" w:eastAsia="Times New Roman" w:hAnsi="Times New Roman"/>
                <w:sz w:val="20"/>
                <w:szCs w:val="20"/>
                <w:lang w:eastAsia="ru-RU"/>
              </w:rPr>
              <w:t>2. Организация работы родительских комитетов.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3. Консультации для родителей.</w:t>
            </w:r>
            <w:r>
              <w:rPr>
                <w:rFonts w:ascii="Times New Roman" w:eastAsia="Times New Roman" w:hAnsi="Times New Roman"/>
                <w:sz w:val="20"/>
                <w:szCs w:val="20"/>
                <w:lang w:eastAsia="ru-RU"/>
              </w:rPr>
              <w:t xml:space="preserve"> Клрук</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1.Классные часы «Пл</w:t>
            </w:r>
            <w:r w:rsidR="007F4631">
              <w:rPr>
                <w:rFonts w:ascii="Times New Roman" w:eastAsia="Times New Roman" w:hAnsi="Times New Roman"/>
                <w:sz w:val="20"/>
                <w:szCs w:val="20"/>
                <w:lang w:eastAsia="ru-RU"/>
              </w:rPr>
              <w:t>анирование работы класса на 2015-2016</w:t>
            </w:r>
            <w:r w:rsidRPr="00066BBD">
              <w:rPr>
                <w:rFonts w:ascii="Times New Roman" w:eastAsia="Times New Roman" w:hAnsi="Times New Roman"/>
                <w:sz w:val="20"/>
                <w:szCs w:val="20"/>
                <w:lang w:eastAsia="ru-RU"/>
              </w:rPr>
              <w:t xml:space="preserve"> уч. год»</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2. Выборы органов самоуправления в классах</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3. Заседания комитетов, выборы актива школьного самоуправления</w:t>
            </w:r>
            <w:r>
              <w:rPr>
                <w:rFonts w:ascii="Times New Roman" w:eastAsia="Times New Roman" w:hAnsi="Times New Roman"/>
                <w:sz w:val="20"/>
                <w:szCs w:val="20"/>
                <w:lang w:eastAsia="ru-RU"/>
              </w:rPr>
              <w:t>.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3057AA">
              <w:rPr>
                <w:rFonts w:ascii="Times New Roman" w:eastAsia="Times New Roman" w:hAnsi="Times New Roman"/>
                <w:b/>
                <w:sz w:val="20"/>
                <w:szCs w:val="20"/>
                <w:lang w:eastAsia="ru-RU"/>
              </w:rPr>
              <w:t xml:space="preserve"> МО№1</w:t>
            </w:r>
            <w:r w:rsidRPr="00066BBD">
              <w:rPr>
                <w:rFonts w:ascii="Times New Roman" w:eastAsia="Times New Roman" w:hAnsi="Times New Roman"/>
                <w:sz w:val="20"/>
                <w:szCs w:val="20"/>
                <w:lang w:eastAsia="ru-RU"/>
              </w:rPr>
              <w:t xml:space="preserve"> классных руководителей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Анал</w:t>
            </w:r>
            <w:r w:rsidR="007F4631">
              <w:rPr>
                <w:rFonts w:ascii="Times New Roman" w:eastAsia="Times New Roman" w:hAnsi="Times New Roman"/>
                <w:sz w:val="20"/>
                <w:szCs w:val="20"/>
                <w:lang w:eastAsia="ru-RU"/>
              </w:rPr>
              <w:t>из воспитательной работы за 2014-2015</w:t>
            </w:r>
            <w:r>
              <w:rPr>
                <w:rFonts w:ascii="Times New Roman" w:eastAsia="Times New Roman" w:hAnsi="Times New Roman"/>
                <w:sz w:val="20"/>
                <w:szCs w:val="20"/>
                <w:lang w:eastAsia="ru-RU"/>
              </w:rPr>
              <w:t xml:space="preserve"> уч.</w:t>
            </w:r>
            <w:r w:rsidRPr="00066BBD">
              <w:rPr>
                <w:rFonts w:ascii="Times New Roman" w:eastAsia="Times New Roman" w:hAnsi="Times New Roman"/>
                <w:sz w:val="20"/>
                <w:szCs w:val="20"/>
                <w:lang w:eastAsia="ru-RU"/>
              </w:rPr>
              <w:t xml:space="preserve"> год.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Планирован</w:t>
            </w:r>
            <w:r>
              <w:rPr>
                <w:rFonts w:ascii="Times New Roman" w:eastAsia="Times New Roman" w:hAnsi="Times New Roman"/>
                <w:sz w:val="20"/>
                <w:szCs w:val="20"/>
                <w:lang w:eastAsia="ru-RU"/>
              </w:rPr>
              <w:t>и</w:t>
            </w:r>
            <w:r w:rsidR="007F4631">
              <w:rPr>
                <w:rFonts w:ascii="Times New Roman" w:eastAsia="Times New Roman" w:hAnsi="Times New Roman"/>
                <w:sz w:val="20"/>
                <w:szCs w:val="20"/>
                <w:lang w:eastAsia="ru-RU"/>
              </w:rPr>
              <w:t>е воспитательной работы на 2015-2016</w:t>
            </w:r>
            <w:r w:rsidRPr="00066BBD">
              <w:rPr>
                <w:rFonts w:ascii="Times New Roman" w:eastAsia="Times New Roman" w:hAnsi="Times New Roman"/>
                <w:sz w:val="20"/>
                <w:szCs w:val="20"/>
                <w:lang w:eastAsia="ru-RU"/>
              </w:rPr>
              <w:t xml:space="preserve"> учебный год</w:t>
            </w:r>
            <w:r>
              <w:rPr>
                <w:rFonts w:ascii="Times New Roman" w:eastAsia="Times New Roman" w:hAnsi="Times New Roman"/>
                <w:sz w:val="20"/>
                <w:szCs w:val="20"/>
                <w:lang w:eastAsia="ru-RU"/>
              </w:rPr>
              <w:t>.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ДО</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1.Презентация детских объединений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 Работа по оформлению документации детских объединений</w:t>
            </w:r>
            <w:r>
              <w:rPr>
                <w:rFonts w:ascii="Times New Roman" w:eastAsia="Times New Roman" w:hAnsi="Times New Roman"/>
                <w:sz w:val="20"/>
                <w:szCs w:val="20"/>
                <w:lang w:eastAsia="ru-RU"/>
              </w:rPr>
              <w:t>. Рук, П-О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расписания работы детских объединений</w:t>
            </w:r>
            <w:r>
              <w:rPr>
                <w:rFonts w:ascii="Times New Roman" w:eastAsia="Times New Roman" w:hAnsi="Times New Roman"/>
                <w:sz w:val="20"/>
                <w:szCs w:val="20"/>
                <w:lang w:eastAsia="ru-RU"/>
              </w:rPr>
              <w:t>.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 контроля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и цели контроля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 контроля</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Кто привлекается</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Выход на результат</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выполнением всеобуча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Посещаемость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5, 8</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детей, не явившихся на занятия.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посещаемости занятий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Наблюдение, учет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ВУ</w:t>
            </w:r>
            <w:r w:rsidRPr="00066BBD">
              <w:rPr>
                <w:rFonts w:ascii="Times New Roman" w:eastAsia="Times New Roman" w:hAnsi="Times New Roman"/>
                <w:b/>
                <w:bCs/>
                <w:sz w:val="20"/>
                <w:szCs w:val="20"/>
                <w:lang w:eastAsia="ru-RU"/>
              </w:rPr>
              <w:t>Д</w:t>
            </w:r>
            <w:r>
              <w:rPr>
                <w:rFonts w:ascii="Times New Roman" w:eastAsia="Times New Roman" w:hAnsi="Times New Roman"/>
                <w:b/>
                <w:bCs/>
                <w:sz w:val="20"/>
                <w:szCs w:val="20"/>
                <w:lang w:eastAsia="ru-RU"/>
              </w:rPr>
              <w:t>, ГКП</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w:t>
            </w:r>
            <w:r w:rsidR="00A35192">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w:t>
            </w:r>
            <w:r>
              <w:rPr>
                <w:rFonts w:ascii="Times New Roman" w:eastAsia="Times New Roman" w:hAnsi="Times New Roman"/>
                <w:sz w:val="20"/>
                <w:szCs w:val="20"/>
                <w:lang w:eastAsia="ru-RU"/>
              </w:rPr>
              <w:t>нтроль за организацией работы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w:t>
            </w:r>
            <w:r>
              <w:rPr>
                <w:rFonts w:ascii="Times New Roman" w:eastAsia="Times New Roman" w:hAnsi="Times New Roman"/>
                <w:sz w:val="20"/>
                <w:szCs w:val="20"/>
                <w:lang w:eastAsia="ru-RU"/>
              </w:rPr>
              <w:t xml:space="preserve">лрук, восп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Санитарно-гигиенический режим и техника безопасности труда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Готовность кабинетов к работе.  Проверка инструктажа по ТБ</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документации по ТБ на уроках физики, химии, физкультуры, технологии</w:t>
            </w:r>
            <w:r w:rsidR="00426201">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соблюдением выполнения гигиенических норм учащихся</w:t>
            </w:r>
            <w:r>
              <w:rPr>
                <w:rFonts w:ascii="Times New Roman" w:eastAsia="Times New Roman" w:hAnsi="Times New Roman"/>
                <w:sz w:val="20"/>
                <w:szCs w:val="20"/>
                <w:lang w:eastAsia="ru-RU"/>
              </w:rPr>
              <w:t xml:space="preserve"> и дошкольников</w:t>
            </w:r>
            <w:r w:rsidRPr="00066BBD">
              <w:rPr>
                <w:rFonts w:ascii="Times New Roman" w:eastAsia="Times New Roman" w:hAnsi="Times New Roman"/>
                <w:sz w:val="20"/>
                <w:szCs w:val="20"/>
                <w:lang w:eastAsia="ru-RU"/>
              </w:rPr>
              <w:t>.</w:t>
            </w:r>
            <w:r w:rsidR="0042620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режима питания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Завкаб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780C8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E85603">
              <w:rPr>
                <w:rFonts w:ascii="Times New Roman" w:eastAsia="Times New Roman" w:hAnsi="Times New Roman"/>
                <w:b/>
                <w:sz w:val="20"/>
                <w:szCs w:val="20"/>
                <w:lang w:eastAsia="ru-RU"/>
              </w:rPr>
              <w:t>СД№5, С№5</w:t>
            </w:r>
          </w:p>
          <w:p w:rsidR="00496A0C" w:rsidRPr="00E8560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E85603">
              <w:rPr>
                <w:rFonts w:ascii="Times New Roman" w:eastAsia="Times New Roman" w:hAnsi="Times New Roman"/>
                <w:b/>
                <w:sz w:val="20"/>
                <w:szCs w:val="20"/>
                <w:lang w:eastAsia="ru-RU"/>
              </w:rPr>
              <w:t>СД№5, С№4</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Домашнее задание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9</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перегрузкой учащихся ДЗ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Определение соответствия дозировки ДЗ учащимся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                              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Собеседование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Работа с отстающими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учащихся</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у которых есть трудности в обучении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Заседания </w:t>
            </w:r>
            <w:r w:rsidRPr="00066BBD">
              <w:rPr>
                <w:rFonts w:ascii="Times New Roman" w:eastAsia="Times New Roman" w:hAnsi="Times New Roman"/>
                <w:sz w:val="20"/>
                <w:szCs w:val="20"/>
                <w:lang w:eastAsia="ru-RU"/>
              </w:rPr>
              <w:t>МО</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Работа с больными детьми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учащихся, имеющих хронические заболевани</w:t>
            </w:r>
            <w:r w:rsidR="00426201">
              <w:rPr>
                <w:rFonts w:ascii="Times New Roman" w:eastAsia="Times New Roman" w:hAnsi="Times New Roman"/>
                <w:sz w:val="20"/>
                <w:szCs w:val="20"/>
                <w:lang w:eastAsia="ru-RU"/>
              </w:rPr>
              <w:t>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Работа с трудными учащимися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 xml:space="preserve"> 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Привлечение «трудных» к занятиям в системе доп. образования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Рук ДО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МО Клрук</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Питание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 xml:space="preserve"> 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Проверка качества поступающих продуктов.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 Контроль за организацией приема пищи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преподавания учебных предметов и работой педкадров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1.Педагоги ДО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Программы и тематическое планирование.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Методическая грамотность педагогов.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документации, 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2.Кл. руководители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планов воспитательной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Цель: планирование воспитательной работы на учебный год, соответствие задач ВР возрастным особенностям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планов, собеседование с классными руководителями, активом класса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П-О;Рукмо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Выступление на МО клрук</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3.Учителя, готовящиеся к аттест</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индивидуальных планов по работе с неуспевающими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7E2663">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4.Учителя</w:t>
            </w:r>
            <w:r>
              <w:rPr>
                <w:rFonts w:ascii="Times New Roman" w:eastAsia="Times New Roman" w:hAnsi="Times New Roman"/>
                <w:b/>
                <w:bCs/>
                <w:sz w:val="20"/>
                <w:szCs w:val="20"/>
                <w:lang w:eastAsia="ru-RU"/>
              </w:rPr>
              <w:t>,</w:t>
            </w:r>
            <w:r w:rsidRPr="00066BBD">
              <w:rPr>
                <w:rFonts w:ascii="Times New Roman" w:eastAsia="Times New Roman" w:hAnsi="Times New Roman"/>
                <w:b/>
                <w:bCs/>
                <w:sz w:val="20"/>
                <w:szCs w:val="20"/>
                <w:lang w:eastAsia="ru-RU"/>
              </w:rPr>
              <w:t xml:space="preserve"> вновь прибывшие в школу</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планов, умение составлять планы в соответствии с возрастом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Знакомство с </w:t>
            </w:r>
            <w:r>
              <w:rPr>
                <w:rFonts w:ascii="Times New Roman" w:eastAsia="Times New Roman" w:hAnsi="Times New Roman"/>
                <w:sz w:val="20"/>
                <w:szCs w:val="20"/>
                <w:lang w:eastAsia="ru-RU"/>
              </w:rPr>
              <w:t>работой вновь прибывших учител</w:t>
            </w:r>
            <w:r w:rsidRPr="00066BBD">
              <w:rPr>
                <w:rFonts w:ascii="Times New Roman" w:eastAsia="Times New Roman" w:hAnsi="Times New Roman"/>
                <w:sz w:val="20"/>
                <w:szCs w:val="20"/>
                <w:lang w:eastAsia="ru-RU"/>
              </w:rPr>
              <w:t>.</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наблюдение, 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РукМО, 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Выступление на </w:t>
            </w:r>
            <w:r w:rsidRPr="00066BBD">
              <w:rPr>
                <w:rFonts w:ascii="Times New Roman" w:eastAsia="Times New Roman" w:hAnsi="Times New Roman"/>
                <w:sz w:val="20"/>
                <w:szCs w:val="20"/>
                <w:lang w:eastAsia="ru-RU"/>
              </w:rPr>
              <w:t>МО</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5.Повышение кв</w:t>
            </w:r>
            <w:r w:rsidRPr="00066BBD">
              <w:rPr>
                <w:rFonts w:ascii="Times New Roman" w:eastAsia="Times New Roman" w:hAnsi="Times New Roman"/>
                <w:b/>
                <w:bCs/>
                <w:sz w:val="20"/>
                <w:szCs w:val="20"/>
                <w:lang w:eastAsia="ru-RU"/>
              </w:rPr>
              <w:t xml:space="preserve"> педаг</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Контр</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за началом работы курсов повыш квалиф</w:t>
            </w:r>
            <w:r w:rsidRPr="00066BBD">
              <w:rPr>
                <w:rFonts w:ascii="Times New Roman" w:eastAsia="Times New Roman" w:hAnsi="Times New Roman"/>
                <w:sz w:val="20"/>
                <w:szCs w:val="20"/>
                <w:lang w:eastAsia="ru-RU"/>
              </w:rPr>
              <w:t>.</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6.Учителя, имеющие неуспевающих учащ</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индивидуальных планов по работе с неуспевающими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Определение тем по самообразованию</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Собеседование </w:t>
            </w:r>
          </w:p>
        </w:tc>
      </w:tr>
      <w:tr w:rsidR="00496A0C" w:rsidRPr="00066BBD" w:rsidTr="0091722A">
        <w:trPr>
          <w:trHeight w:val="7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8.Обмен опытом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графика взаимопосещений уроков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Заседание </w:t>
            </w:r>
            <w:r w:rsidRPr="00066BBD">
              <w:rPr>
                <w:rFonts w:ascii="Times New Roman" w:eastAsia="Times New Roman" w:hAnsi="Times New Roman"/>
                <w:sz w:val="20"/>
                <w:szCs w:val="20"/>
                <w:lang w:eastAsia="ru-RU"/>
              </w:rPr>
              <w:t>МО</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ЗУН</w:t>
            </w:r>
            <w:r w:rsidR="00794AAE">
              <w:rPr>
                <w:rFonts w:ascii="Times New Roman" w:eastAsia="Times New Roman" w:hAnsi="Times New Roman"/>
                <w:b/>
                <w:bCs/>
                <w:sz w:val="20"/>
                <w:szCs w:val="20"/>
                <w:lang w:eastAsia="ru-RU"/>
              </w:rPr>
              <w:t xml:space="preserve"> (1 и 0 кл КОК)</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1.Успеваемость учащ</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w:t>
            </w:r>
            <w:r>
              <w:rPr>
                <w:rFonts w:ascii="Times New Roman" w:eastAsia="Times New Roman" w:hAnsi="Times New Roman"/>
                <w:sz w:val="20"/>
                <w:szCs w:val="20"/>
                <w:lang w:eastAsia="ru-RU"/>
              </w:rPr>
              <w:t xml:space="preserve">ация повторения курса начальн </w:t>
            </w:r>
            <w:r w:rsidRPr="00066BBD">
              <w:rPr>
                <w:rFonts w:ascii="Times New Roman" w:eastAsia="Times New Roman" w:hAnsi="Times New Roman"/>
                <w:sz w:val="20"/>
                <w:szCs w:val="20"/>
                <w:lang w:eastAsia="ru-RU"/>
              </w:rPr>
              <w:t>школы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Письменная проверка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учит</w:t>
            </w:r>
            <w:r w:rsidRPr="00066BBD">
              <w:rPr>
                <w:rFonts w:ascii="Times New Roman" w:eastAsia="Times New Roman" w:hAnsi="Times New Roman"/>
                <w:sz w:val="20"/>
                <w:szCs w:val="20"/>
                <w:lang w:eastAsia="ru-RU"/>
              </w:rPr>
              <w:t xml:space="preserve"> предм</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2.Результативность </w:t>
            </w:r>
            <w:r w:rsidRPr="00066BBD">
              <w:rPr>
                <w:rFonts w:ascii="Times New Roman" w:eastAsia="Times New Roman" w:hAnsi="Times New Roman"/>
                <w:b/>
                <w:bCs/>
                <w:sz w:val="20"/>
                <w:szCs w:val="20"/>
                <w:lang w:eastAsia="ru-RU"/>
              </w:rPr>
              <w:lastRenderedPageBreak/>
              <w:t>обучения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2-4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1-4</w:t>
            </w:r>
            <w:r>
              <w:rPr>
                <w:rFonts w:ascii="Times New Roman" w:eastAsia="Times New Roman" w:hAnsi="Times New Roman"/>
                <w:sz w:val="20"/>
                <w:szCs w:val="20"/>
                <w:lang w:eastAsia="ru-RU"/>
              </w:rPr>
              <w:t xml:space="preserve">                          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Организация вводного повторения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Диагностическое обследование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Стартовые работы по всем предметам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Стартовое тестирование по </w:t>
            </w:r>
            <w:r>
              <w:rPr>
                <w:rFonts w:ascii="Times New Roman" w:eastAsia="Times New Roman" w:hAnsi="Times New Roman"/>
                <w:sz w:val="20"/>
                <w:szCs w:val="20"/>
                <w:lang w:eastAsia="ru-RU"/>
              </w:rPr>
              <w:t>ВШТ</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Админ. к/р</w:t>
            </w:r>
            <w:r>
              <w:rPr>
                <w:rFonts w:ascii="Times New Roman" w:eastAsia="Times New Roman" w:hAnsi="Times New Roman"/>
                <w:sz w:val="20"/>
                <w:szCs w:val="20"/>
                <w:lang w:eastAsia="ru-RU"/>
              </w:rPr>
              <w:t xml:space="preserve">                              К\Р                                       КИМ</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Учи</w:t>
            </w:r>
            <w:r>
              <w:rPr>
                <w:rFonts w:ascii="Times New Roman" w:eastAsia="Times New Roman" w:hAnsi="Times New Roman"/>
                <w:sz w:val="20"/>
                <w:szCs w:val="20"/>
                <w:lang w:eastAsia="ru-RU"/>
              </w:rPr>
              <w:t xml:space="preserve">теля </w:t>
            </w:r>
            <w:r>
              <w:rPr>
                <w:rFonts w:ascii="Times New Roman" w:eastAsia="Times New Roman" w:hAnsi="Times New Roman"/>
                <w:sz w:val="20"/>
                <w:szCs w:val="20"/>
                <w:lang w:eastAsia="ru-RU"/>
              </w:rPr>
              <w:lastRenderedPageBreak/>
              <w:t>предметники, 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0CA9"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Собеседование    </w:t>
            </w:r>
            <w:r w:rsidRPr="009B22A6">
              <w:rPr>
                <w:rFonts w:ascii="Times New Roman" w:eastAsia="Times New Roman" w:hAnsi="Times New Roman"/>
                <w:b/>
                <w:sz w:val="20"/>
                <w:szCs w:val="20"/>
                <w:lang w:eastAsia="ru-RU"/>
              </w:rPr>
              <w:lastRenderedPageBreak/>
              <w:t>С№6</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3.Обученность по отдельным предметам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Мониторинг по истории, природоведению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преподаванием предметов, выносимых на экзамены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 учителя 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4.Экзамены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Диагностические работы по предметам ГИА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ВШТ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учителя</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5. Внеур раб</w:t>
            </w:r>
            <w:r w:rsidRPr="00066BBD">
              <w:rPr>
                <w:rFonts w:ascii="Times New Roman" w:eastAsia="Times New Roman" w:hAnsi="Times New Roman"/>
                <w:b/>
                <w:bCs/>
                <w:sz w:val="20"/>
                <w:szCs w:val="20"/>
                <w:lang w:eastAsia="ru-RU"/>
              </w:rPr>
              <w:t xml:space="preserve"> по предм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экскурсий по предмету</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w:t>
            </w:r>
            <w:r w:rsidRPr="00066BBD">
              <w:rPr>
                <w:rFonts w:ascii="Times New Roman" w:eastAsia="Times New Roman" w:hAnsi="Times New Roman"/>
                <w:sz w:val="20"/>
                <w:szCs w:val="20"/>
                <w:lang w:eastAsia="ru-RU"/>
              </w:rPr>
              <w:t>пр</w:t>
            </w:r>
            <w:r>
              <w:rPr>
                <w:rFonts w:ascii="Times New Roman" w:eastAsia="Times New Roman" w:hAnsi="Times New Roman"/>
                <w:sz w:val="20"/>
                <w:szCs w:val="20"/>
                <w:lang w:eastAsia="ru-RU"/>
              </w:rPr>
              <w:t>едм,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школьной документацией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1.Государствен</w:t>
            </w:r>
            <w:r>
              <w:rPr>
                <w:rFonts w:ascii="Times New Roman" w:eastAsia="Times New Roman" w:hAnsi="Times New Roman"/>
                <w:b/>
                <w:bCs/>
                <w:sz w:val="20"/>
                <w:szCs w:val="20"/>
                <w:lang w:eastAsia="ru-RU"/>
              </w:rPr>
              <w:t>на</w:t>
            </w:r>
            <w:r w:rsidRPr="00066BBD">
              <w:rPr>
                <w:rFonts w:ascii="Times New Roman" w:eastAsia="Times New Roman" w:hAnsi="Times New Roman"/>
                <w:b/>
                <w:bCs/>
                <w:sz w:val="20"/>
                <w:szCs w:val="20"/>
                <w:lang w:eastAsia="ru-RU"/>
              </w:rPr>
              <w:t>я программа, тематические планы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sidR="0062720C">
              <w:rPr>
                <w:rFonts w:ascii="Times New Roman" w:eastAsia="Times New Roman" w:hAnsi="Times New Roman"/>
                <w:sz w:val="20"/>
                <w:szCs w:val="20"/>
                <w:lang w:eastAsia="ru-RU"/>
              </w:rPr>
              <w:t>,5</w:t>
            </w:r>
          </w:p>
          <w:p w:rsidR="00496A0C" w:rsidRPr="00066BBD" w:rsidRDefault="006272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496A0C">
              <w:rPr>
                <w:rFonts w:ascii="Times New Roman" w:eastAsia="Times New Roman" w:hAnsi="Times New Roman"/>
                <w:sz w:val="20"/>
                <w:szCs w:val="20"/>
                <w:lang w:eastAsia="ru-RU"/>
              </w:rPr>
              <w:t>-</w:t>
            </w:r>
            <w:r w:rsidR="00496A0C"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наличием программ обучения, обеспеченностью учебниками, их соответствием системе обучения.</w:t>
            </w:r>
            <w:r>
              <w:rPr>
                <w:rFonts w:ascii="Times New Roman" w:eastAsia="Times New Roman" w:hAnsi="Times New Roman"/>
                <w:sz w:val="20"/>
                <w:szCs w:val="20"/>
                <w:lang w:eastAsia="ru-RU"/>
              </w:rPr>
              <w:t xml:space="preserve">                                                Составление тем планиров</w:t>
            </w:r>
            <w:r w:rsidRPr="00066BBD">
              <w:rPr>
                <w:rFonts w:ascii="Times New Roman" w:eastAsia="Times New Roman" w:hAnsi="Times New Roman"/>
                <w:sz w:val="20"/>
                <w:szCs w:val="20"/>
                <w:lang w:eastAsia="ru-RU"/>
              </w:rPr>
              <w:t xml:space="preserve"> уроков, спецкурсов.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 библиотекарь</w:t>
            </w:r>
            <w:r>
              <w:rPr>
                <w:rFonts w:ascii="Times New Roman" w:eastAsia="Times New Roman" w:hAnsi="Times New Roman"/>
                <w:sz w:val="20"/>
                <w:szCs w:val="20"/>
                <w:lang w:eastAsia="ru-RU"/>
              </w:rPr>
              <w:t xml:space="preserve">    РукМО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2.Журналы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1-11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первичным оформление журналов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журналов ДО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работой электронного журнала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                                      </w:t>
            </w:r>
            <w:r w:rsidRPr="00066BBD">
              <w:rPr>
                <w:rFonts w:ascii="Times New Roman" w:eastAsia="Times New Roman" w:hAnsi="Times New Roman"/>
                <w:sz w:val="20"/>
                <w:szCs w:val="20"/>
                <w:lang w:eastAsia="ru-RU"/>
              </w:rPr>
              <w:t>Анализ</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Директор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0CA9"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467829">
              <w:rPr>
                <w:rFonts w:ascii="Times New Roman" w:eastAsia="Times New Roman" w:hAnsi="Times New Roman"/>
                <w:b/>
                <w:sz w:val="20"/>
                <w:szCs w:val="20"/>
                <w:lang w:eastAsia="ru-RU"/>
              </w:rPr>
              <w:t>С№7</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3.Тетради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Своеврем проверка тетрадей по русск яз и матем</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4.Дневники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F35849"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дневников. Правильность заполнения.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дневников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F35849" w:rsidRDefault="00F35849"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5.Личные дела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личных дел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 база школы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1.Кабинеты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Готовность кабинетов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C765D7" w:rsidRDefault="00C765D7"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2.Наглядные пособия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Обеспеченность школьными учебниками.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Использование на уроках русского языка и математики наглядных пособий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w:t>
            </w:r>
            <w:r w:rsidRPr="00066BBD">
              <w:rPr>
                <w:rFonts w:ascii="Times New Roman" w:eastAsia="Times New Roman" w:hAnsi="Times New Roman"/>
                <w:sz w:val="20"/>
                <w:szCs w:val="20"/>
                <w:lang w:eastAsia="ru-RU"/>
              </w:rPr>
              <w:t>, библиотекарь</w:t>
            </w:r>
            <w:r>
              <w:rPr>
                <w:rFonts w:ascii="Times New Roman" w:eastAsia="Times New Roman" w:hAnsi="Times New Roman"/>
                <w:sz w:val="20"/>
                <w:szCs w:val="20"/>
                <w:lang w:eastAsia="ru-RU"/>
              </w:rPr>
              <w:t xml:space="preserve"> Учителя предмет</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Собеседование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3.ТСО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4.Дидактический мат</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1.Воспитательная деятельность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составление</w:t>
            </w:r>
            <w:r w:rsidR="00C765D7">
              <w:rPr>
                <w:rFonts w:ascii="Times New Roman" w:eastAsia="Times New Roman" w:hAnsi="Times New Roman"/>
                <w:sz w:val="20"/>
                <w:szCs w:val="20"/>
                <w:lang w:eastAsia="ru-RU"/>
              </w:rPr>
              <w:t xml:space="preserve">м </w:t>
            </w:r>
            <w:r w:rsidRPr="00066BBD">
              <w:rPr>
                <w:rFonts w:ascii="Times New Roman" w:eastAsia="Times New Roman" w:hAnsi="Times New Roman"/>
                <w:sz w:val="20"/>
                <w:szCs w:val="20"/>
                <w:lang w:eastAsia="ru-RU"/>
              </w:rPr>
              <w:t xml:space="preserve"> планов ВР</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Подготовка к праздн</w:t>
            </w:r>
            <w:r>
              <w:rPr>
                <w:rFonts w:ascii="Times New Roman" w:eastAsia="Times New Roman" w:hAnsi="Times New Roman"/>
                <w:sz w:val="20"/>
                <w:szCs w:val="20"/>
                <w:lang w:eastAsia="ru-RU"/>
              </w:rPr>
              <w:t>ику «Посвящение в первок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Обслед жил-быт условий неблагополучн</w:t>
            </w:r>
            <w:r w:rsidRPr="00066BBD">
              <w:rPr>
                <w:rFonts w:ascii="Times New Roman" w:eastAsia="Times New Roman" w:hAnsi="Times New Roman"/>
                <w:sz w:val="20"/>
                <w:szCs w:val="20"/>
                <w:lang w:eastAsia="ru-RU"/>
              </w:rPr>
              <w:t xml:space="preserve"> семей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П-О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2.Дополнительное 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Формирование групп</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Выявление интересов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анкет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Планирование работы школы</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3.Самоуправление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Работа ЮНИДД</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4.Режим школьника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соблюдением динамического часа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Учит1кл, РукМО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родителями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1.Родительские собрания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родительских собраний.</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ОРС№1.</w:t>
            </w:r>
            <w:r>
              <w:rPr>
                <w:rFonts w:ascii="Times New Roman" w:eastAsia="Times New Roman" w:hAnsi="Times New Roman"/>
                <w:sz w:val="20"/>
                <w:szCs w:val="20"/>
                <w:lang w:eastAsia="ru-RU"/>
              </w:rPr>
              <w:t xml:space="preserve"> Задачи на новый уч г</w:t>
            </w:r>
            <w:r w:rsidR="00E61F26">
              <w:rPr>
                <w:rFonts w:ascii="Times New Roman" w:eastAsia="Times New Roman" w:hAnsi="Times New Roman"/>
                <w:sz w:val="20"/>
                <w:szCs w:val="20"/>
                <w:lang w:eastAsia="ru-RU"/>
              </w:rPr>
              <w:t>. ФГОС ООО(5кл)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Д</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2.Индивидуал</w:t>
            </w:r>
            <w:r w:rsidRPr="00066BBD">
              <w:rPr>
                <w:rFonts w:ascii="Times New Roman" w:eastAsia="Times New Roman" w:hAnsi="Times New Roman"/>
                <w:b/>
                <w:bCs/>
                <w:sz w:val="20"/>
                <w:szCs w:val="20"/>
                <w:lang w:eastAsia="ru-RU"/>
              </w:rPr>
              <w:t xml:space="preserve"> работа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Наличие тетрадей по работе с родителями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3.Родительск</w:t>
            </w:r>
            <w:r w:rsidRPr="00066BBD">
              <w:rPr>
                <w:rFonts w:ascii="Times New Roman" w:eastAsia="Times New Roman" w:hAnsi="Times New Roman"/>
                <w:b/>
                <w:bCs/>
                <w:sz w:val="20"/>
                <w:szCs w:val="20"/>
                <w:lang w:eastAsia="ru-RU"/>
              </w:rPr>
              <w:t xml:space="preserve"> всеобуч</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Консул</w:t>
            </w:r>
            <w:r>
              <w:rPr>
                <w:rFonts w:ascii="Times New Roman" w:eastAsia="Times New Roman" w:hAnsi="Times New Roman"/>
                <w:sz w:val="20"/>
                <w:szCs w:val="20"/>
                <w:lang w:eastAsia="ru-RU"/>
              </w:rPr>
              <w:t>ьт родителям первокл</w:t>
            </w:r>
            <w:r w:rsidRPr="00066BBD">
              <w:rPr>
                <w:rFonts w:ascii="Times New Roman" w:eastAsia="Times New Roman" w:hAnsi="Times New Roman"/>
                <w:sz w:val="20"/>
                <w:szCs w:val="20"/>
                <w:lang w:eastAsia="ru-RU"/>
              </w:rPr>
              <w:t xml:space="preserve"> по адаптации детей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w:t>
            </w:r>
            <w:r w:rsidRPr="00066BBD">
              <w:rPr>
                <w:rFonts w:ascii="Times New Roman" w:eastAsia="Times New Roman" w:hAnsi="Times New Roman"/>
                <w:sz w:val="20"/>
                <w:szCs w:val="20"/>
                <w:lang w:eastAsia="ru-RU"/>
              </w:rPr>
              <w:t xml:space="preserve"> р</w:t>
            </w:r>
            <w:r>
              <w:rPr>
                <w:rFonts w:ascii="Times New Roman" w:eastAsia="Times New Roman" w:hAnsi="Times New Roman"/>
                <w:sz w:val="20"/>
                <w:szCs w:val="20"/>
                <w:lang w:eastAsia="ru-RU"/>
              </w:rPr>
              <w:t>ук, мед. сестр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496A0C">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ОКТЯБРЬ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69"/>
        <w:gridCol w:w="120"/>
        <w:gridCol w:w="2032"/>
        <w:gridCol w:w="372"/>
        <w:gridCol w:w="525"/>
        <w:gridCol w:w="2091"/>
        <w:gridCol w:w="2186"/>
        <w:gridCol w:w="224"/>
        <w:gridCol w:w="1927"/>
        <w:gridCol w:w="433"/>
        <w:gridCol w:w="1177"/>
        <w:gridCol w:w="1410"/>
      </w:tblGrid>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w:t>
            </w:r>
            <w:r>
              <w:rPr>
                <w:rFonts w:ascii="Times New Roman" w:eastAsia="Times New Roman" w:hAnsi="Times New Roman"/>
                <w:b/>
                <w:bCs/>
                <w:sz w:val="20"/>
                <w:szCs w:val="20"/>
                <w:lang w:eastAsia="ru-RU"/>
              </w:rPr>
              <w:t xml:space="preserve"> Заседания педагогического совета, МС</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FA4546">
              <w:rPr>
                <w:rFonts w:ascii="Times New Roman" w:eastAsia="Times New Roman" w:hAnsi="Times New Roman"/>
                <w:b/>
                <w:sz w:val="20"/>
                <w:szCs w:val="20"/>
                <w:lang w:eastAsia="ru-RU"/>
              </w:rPr>
              <w:t>МС№</w:t>
            </w:r>
            <w:r>
              <w:rPr>
                <w:rFonts w:ascii="Times New Roman" w:eastAsia="Times New Roman" w:hAnsi="Times New Roman"/>
                <w:b/>
                <w:sz w:val="20"/>
                <w:szCs w:val="20"/>
                <w:lang w:eastAsia="ru-RU"/>
              </w:rPr>
              <w:t xml:space="preserve">4 </w:t>
            </w:r>
            <w:r w:rsidRPr="00064DF0">
              <w:rPr>
                <w:rFonts w:ascii="Times New Roman" w:eastAsia="Times New Roman" w:hAnsi="Times New Roman"/>
                <w:sz w:val="20"/>
                <w:szCs w:val="20"/>
                <w:lang w:eastAsia="ru-RU"/>
              </w:rPr>
              <w:t>1</w:t>
            </w:r>
            <w:r>
              <w:rPr>
                <w:rFonts w:ascii="Times New Roman" w:eastAsia="Times New Roman" w:hAnsi="Times New Roman"/>
                <w:b/>
                <w:sz w:val="20"/>
                <w:szCs w:val="20"/>
                <w:lang w:eastAsia="ru-RU"/>
              </w:rPr>
              <w:t>.</w:t>
            </w:r>
            <w:r w:rsidRPr="00066BBD">
              <w:rPr>
                <w:rFonts w:ascii="Times New Roman" w:eastAsia="Times New Roman" w:hAnsi="Times New Roman"/>
                <w:sz w:val="20"/>
                <w:szCs w:val="20"/>
                <w:lang w:eastAsia="ru-RU"/>
              </w:rPr>
              <w:t>Предупреждение неуспевае</w:t>
            </w:r>
            <w:r>
              <w:rPr>
                <w:rFonts w:ascii="Times New Roman" w:eastAsia="Times New Roman" w:hAnsi="Times New Roman"/>
                <w:sz w:val="20"/>
                <w:szCs w:val="20"/>
                <w:lang w:eastAsia="ru-RU"/>
              </w:rPr>
              <w:t>мости.                                      2. Реализация тем самообр ЗУВР</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Семинар№2.</w:t>
            </w:r>
            <w:r>
              <w:rPr>
                <w:rFonts w:ascii="Times New Roman" w:eastAsia="Times New Roman" w:hAnsi="Times New Roman"/>
                <w:sz w:val="20"/>
                <w:szCs w:val="20"/>
                <w:lang w:eastAsia="ru-RU"/>
              </w:rPr>
              <w:t>По плану ОО ИМР. ЗУВР, П-О, Д</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7A5407">
              <w:rPr>
                <w:rFonts w:ascii="Times New Roman" w:eastAsia="Times New Roman" w:hAnsi="Times New Roman"/>
                <w:b/>
                <w:sz w:val="20"/>
                <w:szCs w:val="20"/>
                <w:lang w:eastAsia="ru-RU"/>
              </w:rPr>
              <w:t>СД№6.</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1.Проверка школьной документации.</w:t>
            </w:r>
            <w:r>
              <w:rPr>
                <w:rFonts w:ascii="Times New Roman" w:eastAsia="Times New Roman" w:hAnsi="Times New Roman"/>
                <w:sz w:val="20"/>
                <w:szCs w:val="20"/>
                <w:lang w:eastAsia="ru-RU"/>
              </w:rPr>
              <w:t xml:space="preserve"> ЗУВР,                                   2.Контроль </w:t>
            </w:r>
            <w:r w:rsidRPr="00066BBD">
              <w:rPr>
                <w:rFonts w:ascii="Times New Roman" w:eastAsia="Times New Roman" w:hAnsi="Times New Roman"/>
                <w:sz w:val="20"/>
                <w:szCs w:val="20"/>
                <w:lang w:eastAsia="ru-RU"/>
              </w:rPr>
              <w:t xml:space="preserve">Адаптация учащихся </w:t>
            </w:r>
            <w:r w:rsidRPr="0018184C">
              <w:rPr>
                <w:rFonts w:ascii="Times New Roman" w:eastAsia="Times New Roman" w:hAnsi="Times New Roman"/>
                <w:b/>
                <w:sz w:val="20"/>
                <w:szCs w:val="20"/>
                <w:lang w:eastAsia="ru-RU"/>
              </w:rPr>
              <w:t>5 класса</w:t>
            </w:r>
            <w:r>
              <w:rPr>
                <w:rFonts w:ascii="Times New Roman" w:eastAsia="Times New Roman" w:hAnsi="Times New Roman"/>
                <w:sz w:val="20"/>
                <w:szCs w:val="20"/>
                <w:lang w:eastAsia="ru-RU"/>
              </w:rPr>
              <w:t xml:space="preserve"> </w:t>
            </w:r>
            <w:r w:rsidRPr="0018184C">
              <w:rPr>
                <w:rFonts w:ascii="Times New Roman" w:eastAsia="Times New Roman" w:hAnsi="Times New Roman"/>
                <w:b/>
                <w:sz w:val="20"/>
                <w:szCs w:val="20"/>
                <w:lang w:eastAsia="ru-RU"/>
              </w:rPr>
              <w:t>КОК</w:t>
            </w:r>
            <w:r w:rsidRPr="00066BBD">
              <w:rPr>
                <w:rFonts w:ascii="Times New Roman" w:eastAsia="Times New Roman" w:hAnsi="Times New Roman"/>
                <w:sz w:val="20"/>
                <w:szCs w:val="20"/>
                <w:lang w:eastAsia="ru-RU"/>
              </w:rPr>
              <w:t xml:space="preserve"> и преемственность преподавания между</w:t>
            </w:r>
            <w:r>
              <w:rPr>
                <w:rFonts w:ascii="Times New Roman" w:eastAsia="Times New Roman" w:hAnsi="Times New Roman"/>
                <w:sz w:val="20"/>
                <w:szCs w:val="20"/>
                <w:lang w:eastAsia="ru-RU"/>
              </w:rPr>
              <w:t xml:space="preserve"> начальным и общим образованием</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r w:rsidRPr="007A5407">
              <w:rPr>
                <w:rFonts w:ascii="Times New Roman" w:eastAsia="Times New Roman" w:hAnsi="Times New Roman"/>
                <w:b/>
                <w:sz w:val="20"/>
                <w:szCs w:val="20"/>
                <w:lang w:eastAsia="ru-RU"/>
              </w:rPr>
              <w:t>С№7</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3.Посещаемость занятий</w:t>
            </w:r>
            <w:r>
              <w:rPr>
                <w:rFonts w:ascii="Times New Roman" w:eastAsia="Times New Roman" w:hAnsi="Times New Roman"/>
                <w:sz w:val="20"/>
                <w:szCs w:val="20"/>
                <w:lang w:eastAsia="ru-RU"/>
              </w:rPr>
              <w:t xml:space="preserve"> в ГКП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Воспит                                                </w:t>
            </w:r>
            <w:r w:rsidRPr="00066BBD">
              <w:rPr>
                <w:rFonts w:ascii="Times New Roman" w:eastAsia="Times New Roman" w:hAnsi="Times New Roman"/>
                <w:sz w:val="20"/>
                <w:szCs w:val="20"/>
                <w:lang w:eastAsia="ru-RU"/>
              </w:rPr>
              <w:t>4. О дежурстве учителей и учащихся по школе и в столовой.</w:t>
            </w:r>
            <w:r>
              <w:rPr>
                <w:rFonts w:ascii="Times New Roman" w:eastAsia="Times New Roman" w:hAnsi="Times New Roman"/>
                <w:sz w:val="20"/>
                <w:szCs w:val="20"/>
                <w:lang w:eastAsia="ru-RU"/>
              </w:rPr>
              <w:t xml:space="preserve"> П-О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СД№7.</w:t>
            </w:r>
            <w:r w:rsidRPr="00066BBD">
              <w:rPr>
                <w:rFonts w:ascii="Times New Roman" w:eastAsia="Times New Roman" w:hAnsi="Times New Roman"/>
                <w:sz w:val="20"/>
                <w:szCs w:val="20"/>
                <w:lang w:eastAsia="ru-RU"/>
              </w:rPr>
              <w:t>1.Работа над темой по самообразованию.</w:t>
            </w:r>
            <w:r>
              <w:rPr>
                <w:rFonts w:ascii="Times New Roman" w:eastAsia="Times New Roman" w:hAnsi="Times New Roman"/>
                <w:sz w:val="20"/>
                <w:szCs w:val="20"/>
                <w:lang w:eastAsia="ru-RU"/>
              </w:rPr>
              <w:t xml:space="preserve"> Педагоги.    </w:t>
            </w:r>
            <w:r w:rsidRPr="00066BBD">
              <w:rPr>
                <w:rFonts w:ascii="Times New Roman" w:eastAsia="Times New Roman" w:hAnsi="Times New Roman"/>
                <w:sz w:val="20"/>
                <w:szCs w:val="20"/>
                <w:lang w:eastAsia="ru-RU"/>
              </w:rPr>
              <w:t>2.Подготовка к проведению аттестации педкадров.</w:t>
            </w:r>
            <w:r>
              <w:rPr>
                <w:rFonts w:ascii="Times New Roman" w:eastAsia="Times New Roman" w:hAnsi="Times New Roman"/>
                <w:sz w:val="20"/>
                <w:szCs w:val="20"/>
                <w:lang w:eastAsia="ru-RU"/>
              </w:rPr>
              <w:t xml:space="preserve">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3A02D0"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1D2DD8">
              <w:rPr>
                <w:rFonts w:ascii="Times New Roman" w:eastAsia="Times New Roman" w:hAnsi="Times New Roman"/>
                <w:b/>
                <w:sz w:val="20"/>
                <w:szCs w:val="20"/>
                <w:lang w:eastAsia="ru-RU"/>
              </w:rPr>
              <w:t>СД№8</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1.Участие классов в общешкольной деятельности.</w:t>
            </w:r>
            <w:r>
              <w:rPr>
                <w:rFonts w:ascii="Times New Roman" w:eastAsia="Times New Roman" w:hAnsi="Times New Roman"/>
                <w:sz w:val="20"/>
                <w:szCs w:val="20"/>
                <w:lang w:eastAsia="ru-RU"/>
              </w:rPr>
              <w:t xml:space="preserve"> ЗУВР, П-О         </w:t>
            </w:r>
            <w:r w:rsidRPr="00066BBD">
              <w:rPr>
                <w:rFonts w:ascii="Times New Roman" w:eastAsia="Times New Roman" w:hAnsi="Times New Roman"/>
                <w:sz w:val="20"/>
                <w:szCs w:val="20"/>
                <w:lang w:eastAsia="ru-RU"/>
              </w:rPr>
              <w:t>2.Состояние журналов, дневников.</w:t>
            </w:r>
            <w:r>
              <w:rPr>
                <w:rFonts w:ascii="Times New Roman" w:eastAsia="Times New Roman" w:hAnsi="Times New Roman"/>
                <w:sz w:val="20"/>
                <w:szCs w:val="20"/>
                <w:lang w:eastAsia="ru-RU"/>
              </w:rPr>
              <w:t xml:space="preserve"> ЗУВР                               3.О работе кл рук и СП</w:t>
            </w:r>
            <w:r w:rsidRPr="00066BBD">
              <w:rPr>
                <w:rFonts w:ascii="Times New Roman" w:eastAsia="Times New Roman" w:hAnsi="Times New Roman"/>
                <w:sz w:val="20"/>
                <w:szCs w:val="20"/>
                <w:lang w:eastAsia="ru-RU"/>
              </w:rPr>
              <w:t xml:space="preserve"> с учащимися группы риска</w:t>
            </w:r>
            <w:r>
              <w:rPr>
                <w:rFonts w:ascii="Times New Roman" w:eastAsia="Times New Roman" w:hAnsi="Times New Roman"/>
                <w:sz w:val="20"/>
                <w:szCs w:val="20"/>
                <w:lang w:eastAsia="ru-RU"/>
              </w:rPr>
              <w:t xml:space="preserve">. </w:t>
            </w:r>
            <w:r w:rsidRPr="001D2DD8">
              <w:rPr>
                <w:rFonts w:ascii="Times New Roman" w:eastAsia="Times New Roman" w:hAnsi="Times New Roman"/>
                <w:b/>
                <w:sz w:val="20"/>
                <w:szCs w:val="20"/>
                <w:lang w:eastAsia="ru-RU"/>
              </w:rPr>
              <w:t>С№8.</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СД№9.</w:t>
            </w:r>
            <w:r w:rsidRPr="00066BBD">
              <w:rPr>
                <w:rFonts w:ascii="Times New Roman" w:eastAsia="Times New Roman" w:hAnsi="Times New Roman"/>
                <w:sz w:val="20"/>
                <w:szCs w:val="20"/>
                <w:lang w:eastAsia="ru-RU"/>
              </w:rPr>
              <w:t>1.Проведение первого этапа школьных предметных олимпиад.</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День учителя.</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3.Административный контроль по математике, русскому языку, проверка техники чтения.</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4.Изучение уровня воспитанности учащихся.</w:t>
            </w:r>
            <w:r>
              <w:rPr>
                <w:rFonts w:ascii="Times New Roman" w:eastAsia="Times New Roman" w:hAnsi="Times New Roman"/>
                <w:sz w:val="20"/>
                <w:szCs w:val="20"/>
                <w:lang w:eastAsia="ru-RU"/>
              </w:rPr>
              <w:t xml:space="preserve"> </w:t>
            </w:r>
            <w:r w:rsidRPr="0018184C">
              <w:rPr>
                <w:rFonts w:ascii="Times New Roman" w:eastAsia="Times New Roman" w:hAnsi="Times New Roman"/>
                <w:b/>
                <w:sz w:val="20"/>
                <w:szCs w:val="20"/>
                <w:lang w:eastAsia="ru-RU"/>
              </w:rPr>
              <w:t>КОК в 10 кл</w:t>
            </w:r>
            <w:r>
              <w:rPr>
                <w:rFonts w:ascii="Times New Roman" w:eastAsia="Times New Roman" w:hAnsi="Times New Roman"/>
                <w:sz w:val="20"/>
                <w:szCs w:val="20"/>
                <w:lang w:eastAsia="ru-RU"/>
              </w:rPr>
              <w:t>. Клрук,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3A02D0"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1D2DD8">
              <w:rPr>
                <w:rFonts w:ascii="Times New Roman" w:eastAsia="Times New Roman" w:hAnsi="Times New Roman"/>
                <w:b/>
                <w:sz w:val="20"/>
                <w:szCs w:val="20"/>
                <w:lang w:eastAsia="ru-RU"/>
              </w:rPr>
              <w:t>СД№10</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1.Каникулярная занятость обучающихся.</w:t>
            </w:r>
            <w:r>
              <w:rPr>
                <w:rFonts w:ascii="Times New Roman" w:eastAsia="Times New Roman" w:hAnsi="Times New Roman"/>
                <w:sz w:val="20"/>
                <w:szCs w:val="20"/>
                <w:lang w:eastAsia="ru-RU"/>
              </w:rPr>
              <w:t xml:space="preserve">                   П-О, Д                                                </w:t>
            </w:r>
            <w:r w:rsidRPr="00066BBD">
              <w:rPr>
                <w:rFonts w:ascii="Times New Roman" w:eastAsia="Times New Roman" w:hAnsi="Times New Roman"/>
                <w:sz w:val="20"/>
                <w:szCs w:val="20"/>
                <w:lang w:eastAsia="ru-RU"/>
              </w:rPr>
              <w:t>2.Итоги стартового контроля.</w:t>
            </w:r>
            <w:r>
              <w:rPr>
                <w:rFonts w:ascii="Times New Roman" w:eastAsia="Times New Roman" w:hAnsi="Times New Roman"/>
                <w:sz w:val="20"/>
                <w:szCs w:val="20"/>
                <w:lang w:eastAsia="ru-RU"/>
              </w:rPr>
              <w:t xml:space="preserve"> ЗУВР, </w:t>
            </w:r>
            <w:r>
              <w:rPr>
                <w:rFonts w:ascii="Times New Roman" w:eastAsia="Times New Roman" w:hAnsi="Times New Roman"/>
                <w:b/>
                <w:sz w:val="20"/>
                <w:szCs w:val="20"/>
                <w:lang w:eastAsia="ru-RU"/>
              </w:rPr>
              <w:t>С№9</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1.Подготовка к интеллектуальным конкурсам Медвежонок, КИТ, Бобёр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           2.О</w:t>
            </w:r>
            <w:r w:rsidRPr="00066BBD">
              <w:rPr>
                <w:rFonts w:ascii="Times New Roman" w:eastAsia="Times New Roman" w:hAnsi="Times New Roman"/>
                <w:sz w:val="20"/>
                <w:szCs w:val="20"/>
                <w:lang w:eastAsia="ru-RU"/>
              </w:rPr>
              <w:t>рганизация работы над тренировочными заданиями с учащимися 11 класса.</w:t>
            </w:r>
            <w:r>
              <w:rPr>
                <w:rFonts w:ascii="Times New Roman" w:eastAsia="Times New Roman" w:hAnsi="Times New Roman"/>
                <w:sz w:val="20"/>
                <w:szCs w:val="20"/>
                <w:lang w:eastAsia="ru-RU"/>
              </w:rPr>
              <w:t xml:space="preserve"> ЗУВР</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w:t>
            </w:r>
            <w:r>
              <w:rPr>
                <w:rFonts w:ascii="Times New Roman" w:eastAsia="Times New Roman" w:hAnsi="Times New Roman"/>
                <w:sz w:val="20"/>
                <w:szCs w:val="20"/>
                <w:lang w:eastAsia="ru-RU"/>
              </w:rPr>
              <w:t>роведение предметных олимпиад (школьный</w:t>
            </w:r>
            <w:r w:rsidRPr="00066BBD">
              <w:rPr>
                <w:rFonts w:ascii="Times New Roman" w:eastAsia="Times New Roman" w:hAnsi="Times New Roman"/>
                <w:sz w:val="20"/>
                <w:szCs w:val="20"/>
                <w:lang w:eastAsia="ru-RU"/>
              </w:rPr>
              <w:t xml:space="preserve"> тур).</w:t>
            </w:r>
            <w:r>
              <w:rPr>
                <w:rFonts w:ascii="Times New Roman" w:eastAsia="Times New Roman" w:hAnsi="Times New Roman"/>
                <w:sz w:val="20"/>
                <w:szCs w:val="20"/>
                <w:lang w:eastAsia="ru-RU"/>
              </w:rPr>
              <w:t xml:space="preserve"> ЗУВР</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Подготовка к конкурсу чтецов. </w:t>
            </w:r>
            <w:r>
              <w:rPr>
                <w:rFonts w:ascii="Times New Roman" w:eastAsia="Times New Roman" w:hAnsi="Times New Roman"/>
                <w:sz w:val="20"/>
                <w:szCs w:val="20"/>
                <w:lang w:eastAsia="ru-RU"/>
              </w:rPr>
              <w:t>Учитель литер 6 кл  -</w:t>
            </w:r>
            <w:r w:rsidRPr="00066BBD">
              <w:rPr>
                <w:rFonts w:ascii="Times New Roman" w:eastAsia="Times New Roman" w:hAnsi="Times New Roman"/>
                <w:sz w:val="20"/>
                <w:szCs w:val="20"/>
                <w:lang w:eastAsia="ru-RU"/>
              </w:rPr>
              <w:t>Проведение школьного тура олимпиад по предметам.</w:t>
            </w:r>
            <w:r>
              <w:rPr>
                <w:rFonts w:ascii="Times New Roman" w:eastAsia="Times New Roman" w:hAnsi="Times New Roman"/>
                <w:sz w:val="20"/>
                <w:szCs w:val="20"/>
                <w:lang w:eastAsia="ru-RU"/>
              </w:rPr>
              <w:t xml:space="preserve"> Учител 5-11 кл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1.Проведение школьного тура олимпиад по предметам.</w:t>
            </w:r>
            <w:r>
              <w:rPr>
                <w:rFonts w:ascii="Times New Roman" w:eastAsia="Times New Roman" w:hAnsi="Times New Roman"/>
                <w:sz w:val="20"/>
                <w:szCs w:val="20"/>
                <w:lang w:eastAsia="ru-RU"/>
              </w:rPr>
              <w:t xml:space="preserve"> Учител 5-11 кл                                         2.Подготовка к районным</w:t>
            </w:r>
            <w:r w:rsidRPr="00066BBD">
              <w:rPr>
                <w:rFonts w:ascii="Times New Roman" w:eastAsia="Times New Roman" w:hAnsi="Times New Roman"/>
                <w:sz w:val="20"/>
                <w:szCs w:val="20"/>
                <w:lang w:eastAsia="ru-RU"/>
              </w:rPr>
              <w:t xml:space="preserve"> олимпиадам.</w:t>
            </w:r>
            <w:r>
              <w:rPr>
                <w:rFonts w:ascii="Times New Roman" w:eastAsia="Times New Roman" w:hAnsi="Times New Roman"/>
                <w:sz w:val="20"/>
                <w:szCs w:val="20"/>
                <w:lang w:eastAsia="ru-RU"/>
              </w:rPr>
              <w:t xml:space="preserve"> Учителя 5-11 кл</w:t>
            </w: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на каникулах с учащимися, требующих индивидуального подхода в обучении.</w:t>
            </w:r>
            <w:r>
              <w:rPr>
                <w:rFonts w:ascii="Times New Roman" w:eastAsia="Times New Roman" w:hAnsi="Times New Roman"/>
                <w:sz w:val="20"/>
                <w:szCs w:val="20"/>
                <w:lang w:eastAsia="ru-RU"/>
              </w:rPr>
              <w:t xml:space="preserve"> ЗУВР</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1.Обучение учителей </w:t>
            </w:r>
            <w:r w:rsidRPr="00066BBD">
              <w:rPr>
                <w:rFonts w:ascii="Times New Roman" w:eastAsia="Times New Roman" w:hAnsi="Times New Roman"/>
                <w:sz w:val="20"/>
                <w:szCs w:val="20"/>
                <w:lang w:eastAsia="ru-RU"/>
              </w:rPr>
              <w:t xml:space="preserve"> проверке ЕГ</w:t>
            </w:r>
            <w:r>
              <w:rPr>
                <w:rFonts w:ascii="Times New Roman" w:eastAsia="Times New Roman" w:hAnsi="Times New Roman"/>
                <w:sz w:val="20"/>
                <w:szCs w:val="20"/>
                <w:lang w:eastAsia="ru-RU"/>
              </w:rPr>
              <w:t>Э</w:t>
            </w:r>
            <w:r w:rsidRPr="00066BBD">
              <w:rPr>
                <w:rFonts w:ascii="Times New Roman" w:eastAsia="Times New Roman" w:hAnsi="Times New Roman"/>
                <w:sz w:val="20"/>
                <w:szCs w:val="20"/>
                <w:lang w:eastAsia="ru-RU"/>
              </w:rPr>
              <w:t xml:space="preserve"> и ГИА.</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2.Анализ адаптивного периода первоклассников, обучающихся по стандартам 2 поколения.</w:t>
            </w:r>
            <w:r>
              <w:rPr>
                <w:rFonts w:ascii="Times New Roman" w:eastAsia="Times New Roman" w:hAnsi="Times New Roman"/>
                <w:sz w:val="20"/>
                <w:szCs w:val="20"/>
                <w:lang w:eastAsia="ru-RU"/>
              </w:rPr>
              <w:t xml:space="preserve"> ЗУВР, учит 1кл</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плана п</w:t>
            </w:r>
            <w:r>
              <w:rPr>
                <w:rFonts w:ascii="Times New Roman" w:eastAsia="Times New Roman" w:hAnsi="Times New Roman"/>
                <w:sz w:val="20"/>
                <w:szCs w:val="20"/>
                <w:lang w:eastAsia="ru-RU"/>
              </w:rPr>
              <w:t xml:space="preserve">роведения тематических экскурсий </w:t>
            </w:r>
            <w:r w:rsidRPr="00066BBD">
              <w:rPr>
                <w:rFonts w:ascii="Times New Roman" w:eastAsia="Times New Roman" w:hAnsi="Times New Roman"/>
                <w:sz w:val="20"/>
                <w:szCs w:val="20"/>
                <w:lang w:eastAsia="ru-RU"/>
              </w:rPr>
              <w:t xml:space="preserve"> по предметам.</w:t>
            </w:r>
            <w:r>
              <w:rPr>
                <w:rFonts w:ascii="Times New Roman" w:eastAsia="Times New Roman" w:hAnsi="Times New Roman"/>
                <w:sz w:val="20"/>
                <w:szCs w:val="20"/>
                <w:lang w:eastAsia="ru-RU"/>
              </w:rPr>
              <w:t xml:space="preserve"> Учителя.</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Составление плана проведения </w:t>
            </w:r>
            <w:r w:rsidRPr="00BF312B">
              <w:rPr>
                <w:rFonts w:ascii="Times New Roman" w:eastAsia="Times New Roman" w:hAnsi="Times New Roman"/>
                <w:b/>
                <w:sz w:val="20"/>
                <w:szCs w:val="20"/>
                <w:lang w:eastAsia="ru-RU"/>
              </w:rPr>
              <w:t xml:space="preserve">предметной недели гуманитарного цикла. </w:t>
            </w:r>
            <w:r>
              <w:rPr>
                <w:rFonts w:ascii="Times New Roman" w:eastAsia="Times New Roman" w:hAnsi="Times New Roman"/>
                <w:sz w:val="20"/>
                <w:szCs w:val="20"/>
                <w:lang w:eastAsia="ru-RU"/>
              </w:rPr>
              <w:t>Рукмо</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Заседания школьных методических объединений, работа с документацией.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9C3A44">
              <w:rPr>
                <w:rFonts w:ascii="Times New Roman" w:eastAsia="Times New Roman" w:hAnsi="Times New Roman"/>
                <w:b/>
                <w:sz w:val="20"/>
                <w:szCs w:val="20"/>
                <w:lang w:eastAsia="ru-RU"/>
              </w:rPr>
              <w:t>МО №7</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w:t>
            </w:r>
            <w:r>
              <w:rPr>
                <w:rFonts w:ascii="Times New Roman" w:eastAsia="Times New Roman" w:hAnsi="Times New Roman"/>
                <w:sz w:val="20"/>
                <w:szCs w:val="20"/>
                <w:lang w:eastAsia="ru-RU"/>
              </w:rPr>
              <w:t>ребования к заполнению электронного журнала</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Рукмо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4. Обобщение работы </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Открытые  уроки по графику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ЗУВР</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 граф</w:t>
            </w:r>
            <w:r>
              <w:rPr>
                <w:rFonts w:ascii="Times New Roman" w:eastAsia="Times New Roman" w:hAnsi="Times New Roman"/>
                <w:sz w:val="20"/>
                <w:szCs w:val="20"/>
                <w:lang w:eastAsia="ru-RU"/>
              </w:rPr>
              <w:t xml:space="preserve">ику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 Повыш уровня самооб</w:t>
            </w:r>
            <w:r w:rsidRPr="00066BBD">
              <w:rPr>
                <w:rFonts w:ascii="Times New Roman" w:eastAsia="Times New Roman" w:hAnsi="Times New Roman"/>
                <w:b/>
                <w:bCs/>
                <w:sz w:val="20"/>
                <w:szCs w:val="20"/>
                <w:lang w:eastAsia="ru-RU"/>
              </w:rPr>
              <w:t>.</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 метод, публикаций. Посещение семинаров, тренингов.</w:t>
            </w:r>
            <w:r>
              <w:rPr>
                <w:rFonts w:ascii="Times New Roman" w:eastAsia="Times New Roman" w:hAnsi="Times New Roman"/>
                <w:sz w:val="20"/>
                <w:szCs w:val="20"/>
                <w:lang w:eastAsia="ru-RU"/>
              </w:rPr>
              <w:t xml:space="preserve"> Рукмо, ЗУВР</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3.Занятия с учащимися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xml:space="preserve">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Консультации классных руководителей по результатам диагностики. Работа по профориентации.</w:t>
            </w:r>
            <w:r>
              <w:rPr>
                <w:rFonts w:ascii="Times New Roman" w:eastAsia="Times New Roman" w:hAnsi="Times New Roman"/>
                <w:sz w:val="20"/>
                <w:szCs w:val="20"/>
                <w:lang w:eastAsia="ru-RU"/>
              </w:rPr>
              <w:t xml:space="preserve"> П-О,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Беседы</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Разработка рекомендаций и программ по результатам диагностики адаптации детей в школе.</w:t>
            </w:r>
            <w:r>
              <w:rPr>
                <w:rFonts w:ascii="Times New Roman" w:eastAsia="Times New Roman" w:hAnsi="Times New Roman"/>
                <w:sz w:val="20"/>
                <w:szCs w:val="20"/>
                <w:lang w:eastAsia="ru-RU"/>
              </w:rPr>
              <w:t xml:space="preserve"> П-О,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ЗУВР, СП</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адаптационного процесса в 1 классе (групповая, индивидуальная)</w:t>
            </w:r>
            <w:r>
              <w:rPr>
                <w:rFonts w:ascii="Times New Roman" w:eastAsia="Times New Roman" w:hAnsi="Times New Roman"/>
                <w:sz w:val="20"/>
                <w:szCs w:val="20"/>
                <w:lang w:eastAsia="ru-RU"/>
              </w:rPr>
              <w:t>. Учит 1 кл</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Адаптационная работа в 1, 5 классах.</w:t>
            </w:r>
            <w:r>
              <w:rPr>
                <w:rFonts w:ascii="Times New Roman" w:eastAsia="Times New Roman" w:hAnsi="Times New Roman"/>
                <w:sz w:val="20"/>
                <w:szCs w:val="20"/>
                <w:lang w:eastAsia="ru-RU"/>
              </w:rPr>
              <w:t xml:space="preserve"> Учит и клрук 1, 5 кл</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 Мероприятия по профилак  несч</w:t>
            </w:r>
            <w:r w:rsidRPr="00066BBD">
              <w:rPr>
                <w:rFonts w:ascii="Times New Roman" w:eastAsia="Times New Roman" w:hAnsi="Times New Roman"/>
                <w:b/>
                <w:bCs/>
                <w:sz w:val="20"/>
                <w:szCs w:val="20"/>
                <w:lang w:eastAsia="ru-RU"/>
              </w:rPr>
              <w:t xml:space="preserve"> случаев </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 Инструктажи с учащимися о ТБ на воде, ТБ на улице, дороге и переходе через проезжую часть.</w:t>
            </w:r>
            <w:r>
              <w:rPr>
                <w:rFonts w:ascii="Times New Roman" w:eastAsia="Times New Roman" w:hAnsi="Times New Roman"/>
                <w:sz w:val="20"/>
                <w:szCs w:val="20"/>
                <w:lang w:eastAsia="ru-RU"/>
              </w:rPr>
              <w:t xml:space="preserve"> Клрук, учитОБЖ</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Пожарная безопасн</w:t>
            </w:r>
            <w:r w:rsidRPr="00066BBD">
              <w:rPr>
                <w:rFonts w:ascii="Times New Roman" w:eastAsia="Times New Roman" w:hAnsi="Times New Roman"/>
                <w:b/>
                <w:bCs/>
                <w:sz w:val="20"/>
                <w:szCs w:val="20"/>
                <w:lang w:eastAsia="ru-RU"/>
              </w:rPr>
              <w:t>.</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Практическое занятие  с работниками: «Причины травматизма. Первая медицинская помощь». Заседание комиссии по охране труда.</w:t>
            </w:r>
            <w:r>
              <w:rPr>
                <w:rFonts w:ascii="Times New Roman" w:eastAsia="Times New Roman" w:hAnsi="Times New Roman"/>
                <w:sz w:val="20"/>
                <w:szCs w:val="20"/>
                <w:lang w:eastAsia="ru-RU"/>
              </w:rPr>
              <w:t xml:space="preserve"> АНП, Д</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w:t>
            </w:r>
            <w:r>
              <w:rPr>
                <w:rFonts w:ascii="Times New Roman" w:eastAsia="Times New Roman" w:hAnsi="Times New Roman"/>
                <w:sz w:val="20"/>
                <w:szCs w:val="20"/>
                <w:lang w:eastAsia="ru-RU"/>
              </w:rPr>
              <w:t>дение учений по эвакуации уч-</w:t>
            </w:r>
            <w:r w:rsidRPr="00066BBD">
              <w:rPr>
                <w:rFonts w:ascii="Times New Roman" w:eastAsia="Times New Roman" w:hAnsi="Times New Roman"/>
                <w:sz w:val="20"/>
                <w:szCs w:val="20"/>
                <w:lang w:eastAsia="ru-RU"/>
              </w:rPr>
              <w:t>ся и персонала школы, в случае возникновения пожара и др.</w:t>
            </w:r>
            <w:r>
              <w:rPr>
                <w:rFonts w:ascii="Times New Roman" w:eastAsia="Times New Roman" w:hAnsi="Times New Roman"/>
                <w:sz w:val="20"/>
                <w:szCs w:val="20"/>
                <w:lang w:eastAsia="ru-RU"/>
              </w:rPr>
              <w:t xml:space="preserve"> АНП, Д</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графика дежурства администрации на школьные каникулы.</w:t>
            </w:r>
            <w:r>
              <w:rPr>
                <w:rFonts w:ascii="Times New Roman" w:eastAsia="Times New Roman" w:hAnsi="Times New Roman"/>
                <w:sz w:val="20"/>
                <w:szCs w:val="20"/>
                <w:lang w:eastAsia="ru-RU"/>
              </w:rPr>
              <w:t xml:space="preserve"> Д</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дежурства учителей и администрации на школьные каникулы.</w:t>
            </w:r>
            <w:r>
              <w:rPr>
                <w:rFonts w:ascii="Times New Roman" w:eastAsia="Times New Roman" w:hAnsi="Times New Roman"/>
                <w:sz w:val="20"/>
                <w:szCs w:val="20"/>
                <w:lang w:eastAsia="ru-RU"/>
              </w:rPr>
              <w:t xml:space="preserve"> Д</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w:t>
            </w:r>
            <w:r w:rsidR="00D702BB">
              <w:rPr>
                <w:rFonts w:ascii="Times New Roman" w:eastAsia="Times New Roman" w:hAnsi="Times New Roman"/>
                <w:sz w:val="20"/>
                <w:szCs w:val="20"/>
                <w:lang w:eastAsia="ru-RU"/>
              </w:rPr>
              <w:t>етов по питанию за сентябрь 2015</w:t>
            </w:r>
            <w:r w:rsidRPr="00066BBD">
              <w:rPr>
                <w:rFonts w:ascii="Times New Roman" w:eastAsia="Times New Roman" w:hAnsi="Times New Roman"/>
                <w:sz w:val="20"/>
                <w:szCs w:val="20"/>
                <w:lang w:eastAsia="ru-RU"/>
              </w:rPr>
              <w:t xml:space="preserve"> года.</w:t>
            </w:r>
            <w:r>
              <w:rPr>
                <w:rFonts w:ascii="Times New Roman" w:eastAsia="Times New Roman" w:hAnsi="Times New Roman"/>
                <w:sz w:val="20"/>
                <w:szCs w:val="20"/>
                <w:lang w:eastAsia="ru-RU"/>
              </w:rPr>
              <w:t xml:space="preserve"> СП                                        </w:t>
            </w:r>
            <w:r w:rsidRPr="00066BBD">
              <w:rPr>
                <w:rFonts w:ascii="Times New Roman" w:eastAsia="Times New Roman" w:hAnsi="Times New Roman"/>
                <w:sz w:val="20"/>
                <w:szCs w:val="20"/>
                <w:lang w:eastAsia="ru-RU"/>
              </w:rPr>
              <w:t>Работа с классными руководителями.</w:t>
            </w:r>
            <w:r>
              <w:rPr>
                <w:rFonts w:ascii="Times New Roman" w:eastAsia="Times New Roman" w:hAnsi="Times New Roman"/>
                <w:sz w:val="20"/>
                <w:szCs w:val="20"/>
                <w:lang w:eastAsia="ru-RU"/>
              </w:rPr>
              <w:t xml:space="preserve"> Д</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социального паспорта школы на основе собранной информации.</w:t>
            </w:r>
            <w:r>
              <w:rPr>
                <w:rFonts w:ascii="Times New Roman" w:eastAsia="Times New Roman" w:hAnsi="Times New Roman"/>
                <w:sz w:val="20"/>
                <w:szCs w:val="20"/>
                <w:lang w:eastAsia="ru-RU"/>
              </w:rPr>
              <w:t xml:space="preserve"> СП</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Работа с комиссией по организации и </w:t>
            </w:r>
            <w:r>
              <w:rPr>
                <w:rFonts w:ascii="Times New Roman" w:eastAsia="Times New Roman" w:hAnsi="Times New Roman"/>
                <w:sz w:val="20"/>
                <w:szCs w:val="20"/>
                <w:lang w:eastAsia="ru-RU"/>
              </w:rPr>
              <w:t>контролю за качеством питания (</w:t>
            </w:r>
            <w:r w:rsidRPr="00066BBD">
              <w:rPr>
                <w:rFonts w:ascii="Times New Roman" w:eastAsia="Times New Roman" w:hAnsi="Times New Roman"/>
                <w:sz w:val="20"/>
                <w:szCs w:val="20"/>
                <w:lang w:eastAsia="ru-RU"/>
              </w:rPr>
              <w:t>соста</w:t>
            </w:r>
            <w:r>
              <w:rPr>
                <w:rFonts w:ascii="Times New Roman" w:eastAsia="Times New Roman" w:hAnsi="Times New Roman"/>
                <w:sz w:val="20"/>
                <w:szCs w:val="20"/>
                <w:lang w:eastAsia="ru-RU"/>
              </w:rPr>
              <w:t>вление акта проверки пищеблока) ППК</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опроса обучающихся о качестве питания и о</w:t>
            </w:r>
            <w:r>
              <w:rPr>
                <w:rFonts w:ascii="Times New Roman" w:eastAsia="Times New Roman" w:hAnsi="Times New Roman"/>
                <w:sz w:val="20"/>
                <w:szCs w:val="20"/>
                <w:lang w:eastAsia="ru-RU"/>
              </w:rPr>
              <w:t>б</w:t>
            </w:r>
            <w:r w:rsidRPr="00066BBD">
              <w:rPr>
                <w:rFonts w:ascii="Times New Roman" w:eastAsia="Times New Roman" w:hAnsi="Times New Roman"/>
                <w:sz w:val="20"/>
                <w:szCs w:val="20"/>
                <w:lang w:eastAsia="ru-RU"/>
              </w:rPr>
              <w:t xml:space="preserve"> ассортименте продукции.</w:t>
            </w:r>
            <w:r>
              <w:rPr>
                <w:rFonts w:ascii="Times New Roman" w:eastAsia="Times New Roman" w:hAnsi="Times New Roman"/>
                <w:sz w:val="20"/>
                <w:szCs w:val="20"/>
                <w:lang w:eastAsia="ru-RU"/>
              </w:rPr>
              <w:t xml:space="preserve"> Клрук</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 обеспечение учащихся, состояние и работа по предупреждению травматизма обучающихся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анкетирования учащихся и родителей с целью выявления проблем в области сохранения здоровья учащихся.</w:t>
            </w:r>
            <w:r>
              <w:rPr>
                <w:rFonts w:ascii="Times New Roman" w:eastAsia="Times New Roman" w:hAnsi="Times New Roman"/>
                <w:sz w:val="20"/>
                <w:szCs w:val="20"/>
                <w:lang w:eastAsia="ru-RU"/>
              </w:rPr>
              <w:t xml:space="preserve"> Клрук</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w:t>
            </w:r>
            <w:r>
              <w:rPr>
                <w:rFonts w:ascii="Times New Roman" w:eastAsia="Times New Roman" w:hAnsi="Times New Roman"/>
                <w:sz w:val="20"/>
                <w:szCs w:val="20"/>
                <w:lang w:eastAsia="ru-RU"/>
              </w:rPr>
              <w:t>ление актов обследования жил – быт.</w:t>
            </w:r>
            <w:r w:rsidRPr="00066BBD">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условий детей</w:t>
            </w:r>
            <w:r>
              <w:rPr>
                <w:rFonts w:ascii="Times New Roman" w:eastAsia="Times New Roman" w:hAnsi="Times New Roman"/>
                <w:sz w:val="20"/>
                <w:szCs w:val="20"/>
                <w:lang w:eastAsia="ru-RU"/>
              </w:rPr>
              <w:t>, находящих</w:t>
            </w:r>
            <w:r w:rsidR="002329E7">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под опекой.</w:t>
            </w:r>
            <w:r>
              <w:rPr>
                <w:rFonts w:ascii="Times New Roman" w:eastAsia="Times New Roman" w:hAnsi="Times New Roman"/>
                <w:sz w:val="20"/>
                <w:szCs w:val="20"/>
                <w:lang w:eastAsia="ru-RU"/>
              </w:rPr>
              <w:t xml:space="preserve"> СП</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2329E7"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Участие в</w:t>
            </w:r>
            <w:r w:rsidR="00496A0C" w:rsidRPr="00066BBD">
              <w:rPr>
                <w:rFonts w:ascii="Times New Roman" w:eastAsia="Times New Roman" w:hAnsi="Times New Roman"/>
                <w:sz w:val="20"/>
                <w:szCs w:val="20"/>
                <w:lang w:eastAsia="ru-RU"/>
              </w:rPr>
              <w:t xml:space="preserve"> операции «Подросток» совместно с </w:t>
            </w:r>
            <w:r w:rsidR="00496A0C" w:rsidRPr="00066BBD">
              <w:rPr>
                <w:rFonts w:ascii="Times New Roman" w:eastAsia="Times New Roman" w:hAnsi="Times New Roman"/>
                <w:sz w:val="20"/>
                <w:szCs w:val="20"/>
                <w:lang w:eastAsia="ru-RU"/>
              </w:rPr>
              <w:lastRenderedPageBreak/>
              <w:t>ОВД.</w:t>
            </w:r>
            <w:r w:rsidR="00496A0C">
              <w:rPr>
                <w:rFonts w:ascii="Times New Roman" w:eastAsia="Times New Roman" w:hAnsi="Times New Roman"/>
                <w:sz w:val="20"/>
                <w:szCs w:val="20"/>
                <w:lang w:eastAsia="ru-RU"/>
              </w:rPr>
              <w:t xml:space="preserve"> П-О, СП</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2329E7"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Анализ условий проживания </w:t>
            </w:r>
            <w:r w:rsidR="00496A0C" w:rsidRPr="00066BBD">
              <w:rPr>
                <w:rFonts w:ascii="Times New Roman" w:eastAsia="Times New Roman" w:hAnsi="Times New Roman"/>
                <w:sz w:val="20"/>
                <w:szCs w:val="20"/>
                <w:lang w:eastAsia="ru-RU"/>
              </w:rPr>
              <w:t xml:space="preserve"> детей</w:t>
            </w:r>
            <w:r>
              <w:rPr>
                <w:rFonts w:ascii="Times New Roman" w:eastAsia="Times New Roman" w:hAnsi="Times New Roman"/>
                <w:sz w:val="20"/>
                <w:szCs w:val="20"/>
                <w:lang w:eastAsia="ru-RU"/>
              </w:rPr>
              <w:t>,</w:t>
            </w:r>
            <w:r w:rsidR="00496A0C" w:rsidRPr="00066BBD">
              <w:rPr>
                <w:rFonts w:ascii="Times New Roman" w:eastAsia="Times New Roman" w:hAnsi="Times New Roman"/>
                <w:sz w:val="20"/>
                <w:szCs w:val="20"/>
                <w:lang w:eastAsia="ru-RU"/>
              </w:rPr>
              <w:t xml:space="preserve"> </w:t>
            </w:r>
            <w:r w:rsidR="00496A0C" w:rsidRPr="00066BBD">
              <w:rPr>
                <w:rFonts w:ascii="Times New Roman" w:eastAsia="Times New Roman" w:hAnsi="Times New Roman"/>
                <w:sz w:val="20"/>
                <w:szCs w:val="20"/>
                <w:lang w:eastAsia="ru-RU"/>
              </w:rPr>
              <w:lastRenderedPageBreak/>
              <w:t>находящихся под опекой.</w:t>
            </w:r>
            <w:r w:rsidR="00496A0C">
              <w:rPr>
                <w:rFonts w:ascii="Times New Roman" w:eastAsia="Times New Roman" w:hAnsi="Times New Roman"/>
                <w:sz w:val="20"/>
                <w:szCs w:val="20"/>
                <w:lang w:eastAsia="ru-RU"/>
              </w:rPr>
              <w:t xml:space="preserve"> СП, </w:t>
            </w:r>
            <w:r w:rsidR="00496A0C" w:rsidRPr="000261F1">
              <w:rPr>
                <w:rFonts w:ascii="Times New Roman" w:eastAsia="Times New Roman" w:hAnsi="Times New Roman"/>
                <w:b/>
                <w:sz w:val="20"/>
                <w:szCs w:val="20"/>
                <w:lang w:eastAsia="ru-RU"/>
              </w:rPr>
              <w:t>С№10</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Работа с трудными детьми</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Посещение семей на дому</w:t>
            </w:r>
            <w:r w:rsidRPr="00066BBD">
              <w:rPr>
                <w:rFonts w:ascii="Times New Roman" w:eastAsia="Times New Roman" w:hAnsi="Times New Roman"/>
                <w:sz w:val="20"/>
                <w:szCs w:val="20"/>
                <w:lang w:eastAsia="ru-RU"/>
              </w:rPr>
              <w:t xml:space="preserve"> детей</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относящихся к группе «риска», составление актов жилищно – бытовых условий.</w:t>
            </w:r>
            <w:r>
              <w:rPr>
                <w:rFonts w:ascii="Times New Roman" w:eastAsia="Times New Roman" w:hAnsi="Times New Roman"/>
                <w:sz w:val="20"/>
                <w:szCs w:val="20"/>
                <w:lang w:eastAsia="ru-RU"/>
              </w:rPr>
              <w:t xml:space="preserve"> СП, Клрук</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1.Классный час с приглашение</w:t>
            </w:r>
            <w:r w:rsidR="00283FFD">
              <w:rPr>
                <w:rFonts w:ascii="Times New Roman" w:eastAsia="Times New Roman" w:hAnsi="Times New Roman"/>
                <w:sz w:val="20"/>
                <w:szCs w:val="20"/>
                <w:lang w:eastAsia="ru-RU"/>
              </w:rPr>
              <w:t>м</w:t>
            </w:r>
            <w:r w:rsidRPr="00066BBD">
              <w:rPr>
                <w:rFonts w:ascii="Times New Roman" w:eastAsia="Times New Roman" w:hAnsi="Times New Roman"/>
                <w:sz w:val="20"/>
                <w:szCs w:val="20"/>
                <w:lang w:eastAsia="ru-RU"/>
              </w:rPr>
              <w:t xml:space="preserve"> пожилых людей «День пожилого человека»</w:t>
            </w:r>
            <w:r>
              <w:rPr>
                <w:rFonts w:ascii="Times New Roman" w:eastAsia="Times New Roman" w:hAnsi="Times New Roman"/>
                <w:sz w:val="20"/>
                <w:szCs w:val="20"/>
                <w:lang w:eastAsia="ru-RU"/>
              </w:rPr>
              <w:t>. Клрук</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классных часов, посвященных учителям, ветеранам педагогического труда.</w:t>
            </w:r>
            <w:r>
              <w:rPr>
                <w:rFonts w:ascii="Times New Roman" w:eastAsia="Times New Roman" w:hAnsi="Times New Roman"/>
                <w:sz w:val="20"/>
                <w:szCs w:val="20"/>
                <w:lang w:eastAsia="ru-RU"/>
              </w:rPr>
              <w:t xml:space="preserve">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1.День учителя (праздничн</w:t>
            </w:r>
            <w:r w:rsidRPr="00066BBD">
              <w:rPr>
                <w:rFonts w:ascii="Times New Roman" w:eastAsia="Times New Roman" w:hAnsi="Times New Roman"/>
                <w:sz w:val="20"/>
                <w:szCs w:val="20"/>
                <w:lang w:eastAsia="ru-RU"/>
              </w:rPr>
              <w:t xml:space="preserve"> концерт)</w:t>
            </w:r>
            <w:r>
              <w:rPr>
                <w:rFonts w:ascii="Times New Roman" w:eastAsia="Times New Roman" w:hAnsi="Times New Roman"/>
                <w:sz w:val="20"/>
                <w:szCs w:val="20"/>
                <w:lang w:eastAsia="ru-RU"/>
              </w:rPr>
              <w:t xml:space="preserve">.П-О                                </w:t>
            </w:r>
            <w:r w:rsidRPr="00066BBD">
              <w:rPr>
                <w:rFonts w:ascii="Times New Roman" w:eastAsia="Times New Roman" w:hAnsi="Times New Roman"/>
                <w:sz w:val="20"/>
                <w:szCs w:val="20"/>
                <w:lang w:eastAsia="ru-RU"/>
              </w:rPr>
              <w:t>2.День самоуправления.</w:t>
            </w:r>
            <w:r>
              <w:rPr>
                <w:rFonts w:ascii="Times New Roman" w:eastAsia="Times New Roman" w:hAnsi="Times New Roman"/>
                <w:sz w:val="20"/>
                <w:szCs w:val="20"/>
                <w:lang w:eastAsia="ru-RU"/>
              </w:rPr>
              <w:t xml:space="preserve"> П-О, ЗУВР                              </w:t>
            </w:r>
            <w:r w:rsidRPr="00066BBD">
              <w:rPr>
                <w:rFonts w:ascii="Times New Roman" w:eastAsia="Times New Roman" w:hAnsi="Times New Roman"/>
                <w:sz w:val="20"/>
                <w:szCs w:val="20"/>
                <w:lang w:eastAsia="ru-RU"/>
              </w:rPr>
              <w:t>3.Выставка рисунков «Мой учитель»</w:t>
            </w:r>
            <w:r>
              <w:rPr>
                <w:rFonts w:ascii="Times New Roman" w:eastAsia="Times New Roman" w:hAnsi="Times New Roman"/>
                <w:sz w:val="20"/>
                <w:szCs w:val="20"/>
                <w:lang w:eastAsia="ru-RU"/>
              </w:rPr>
              <w:t>. УчитИЗО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аппликаций из листьев «Закружилась листва золотая…»</w:t>
            </w:r>
            <w:r>
              <w:rPr>
                <w:rFonts w:ascii="Times New Roman" w:eastAsia="Times New Roman" w:hAnsi="Times New Roman"/>
                <w:sz w:val="20"/>
                <w:szCs w:val="20"/>
                <w:lang w:eastAsia="ru-RU"/>
              </w:rPr>
              <w:t xml:space="preserve"> УчитИЗО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Праздник «Посвящение в первоклассники»</w:t>
            </w:r>
            <w:r>
              <w:rPr>
                <w:rFonts w:ascii="Times New Roman" w:eastAsia="Times New Roman" w:hAnsi="Times New Roman"/>
                <w:sz w:val="20"/>
                <w:szCs w:val="20"/>
                <w:lang w:eastAsia="ru-RU"/>
              </w:rPr>
              <w:t>.                     Учит 1 кл</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школьного участка к зиме.</w:t>
            </w:r>
            <w:r>
              <w:rPr>
                <w:rFonts w:ascii="Times New Roman" w:eastAsia="Times New Roman" w:hAnsi="Times New Roman"/>
                <w:sz w:val="20"/>
                <w:szCs w:val="20"/>
                <w:lang w:eastAsia="ru-RU"/>
              </w:rPr>
              <w:t xml:space="preserve"> Завпришуч, учтехн</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Физминутки на уроках, зарядка перед уроками</w:t>
            </w:r>
            <w:r>
              <w:rPr>
                <w:rFonts w:ascii="Times New Roman" w:eastAsia="Times New Roman" w:hAnsi="Times New Roman"/>
                <w:sz w:val="20"/>
                <w:szCs w:val="20"/>
                <w:lang w:eastAsia="ru-RU"/>
              </w:rPr>
              <w:t>.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Генеральная уборка школы</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семей с целью проверки бытовых условий и выполнение режима дня</w:t>
            </w:r>
            <w:r>
              <w:rPr>
                <w:rFonts w:ascii="Times New Roman" w:eastAsia="Times New Roman" w:hAnsi="Times New Roman"/>
                <w:sz w:val="20"/>
                <w:szCs w:val="20"/>
                <w:lang w:eastAsia="ru-RU"/>
              </w:rPr>
              <w:t>. Клрук, СП, ЗУВР</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Заседание комиссий</w:t>
            </w:r>
            <w:r>
              <w:rPr>
                <w:rFonts w:ascii="Times New Roman" w:eastAsia="Times New Roman" w:hAnsi="Times New Roman"/>
                <w:sz w:val="20"/>
                <w:szCs w:val="20"/>
                <w:lang w:eastAsia="ru-RU"/>
              </w:rPr>
              <w:t xml:space="preserve"> ЮНИДД</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Линейка «И</w:t>
            </w:r>
            <w:r>
              <w:rPr>
                <w:rFonts w:ascii="Times New Roman" w:eastAsia="Times New Roman" w:hAnsi="Times New Roman"/>
                <w:sz w:val="20"/>
                <w:szCs w:val="20"/>
                <w:lang w:eastAsia="ru-RU"/>
              </w:rPr>
              <w:t>тоги 1 ч</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1.Индивидуальные собеседования с классными руководителями, помощь в подготовке мероприятий.</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2.Оперативное совещание «Специфика конкурса «Самый классный классный», организация участия классных руководителей</w:t>
            </w:r>
            <w:r>
              <w:rPr>
                <w:rFonts w:ascii="Times New Roman" w:eastAsia="Times New Roman" w:hAnsi="Times New Roman"/>
                <w:sz w:val="20"/>
                <w:szCs w:val="20"/>
                <w:lang w:eastAsia="ru-RU"/>
              </w:rPr>
              <w:t>. П-О, ЗУВР</w:t>
            </w:r>
          </w:p>
        </w:tc>
      </w:tr>
      <w:tr w:rsidR="00F55A6E"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плана работы кружков и секций на осенние каникулы.</w:t>
            </w:r>
            <w:r>
              <w:rPr>
                <w:rFonts w:ascii="Times New Roman" w:eastAsia="Times New Roman" w:hAnsi="Times New Roman"/>
                <w:sz w:val="20"/>
                <w:szCs w:val="20"/>
                <w:lang w:eastAsia="ru-RU"/>
              </w:rPr>
              <w:t xml:space="preserve">        РукДО, П-О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F55A6E"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 контроля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и цели контроля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 контроля</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Кто привлекается</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Выход на результат</w:t>
            </w:r>
          </w:p>
        </w:tc>
      </w:tr>
      <w:tr w:rsidR="00F55A6E"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выполнением всеобуча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Посещаемость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Учет посещаемости учащихся, склонных к пропускам занятий.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r w:rsidRPr="00066BBD">
              <w:rPr>
                <w:rFonts w:ascii="Times New Roman" w:eastAsia="Times New Roman" w:hAnsi="Times New Roman"/>
                <w:sz w:val="20"/>
                <w:szCs w:val="20"/>
                <w:lang w:eastAsia="ru-RU"/>
              </w:rPr>
              <w:t>.</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ВУ</w:t>
            </w:r>
            <w:r w:rsidRPr="00066BBD">
              <w:rPr>
                <w:rFonts w:ascii="Times New Roman" w:eastAsia="Times New Roman" w:hAnsi="Times New Roman"/>
                <w:b/>
                <w:bCs/>
                <w:sz w:val="20"/>
                <w:szCs w:val="20"/>
                <w:lang w:eastAsia="ru-RU"/>
              </w:rPr>
              <w:t>Д</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002A3F1E">
              <w:rPr>
                <w:rFonts w:ascii="Times New Roman" w:eastAsia="Times New Roman" w:hAnsi="Times New Roman"/>
                <w:sz w:val="20"/>
                <w:szCs w:val="20"/>
                <w:lang w:eastAsia="ru-RU"/>
              </w:rPr>
              <w:t>,5</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Питание в ГПД</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СП</w:t>
            </w:r>
            <w:r w:rsidRPr="00066BBD">
              <w:rPr>
                <w:rFonts w:ascii="Times New Roman" w:eastAsia="Times New Roman" w:hAnsi="Times New Roman"/>
                <w:sz w:val="20"/>
                <w:szCs w:val="20"/>
                <w:lang w:eastAsia="ru-RU"/>
              </w:rPr>
              <w:t>.</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3. Санитарно-гигиенический режим и техника </w:t>
            </w:r>
            <w:r w:rsidRPr="00066BBD">
              <w:rPr>
                <w:rFonts w:ascii="Times New Roman" w:eastAsia="Times New Roman" w:hAnsi="Times New Roman"/>
                <w:b/>
                <w:bCs/>
                <w:sz w:val="20"/>
                <w:szCs w:val="20"/>
                <w:lang w:eastAsia="ru-RU"/>
              </w:rPr>
              <w:lastRenderedPageBreak/>
              <w:t>безопасности труда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8</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Соблюдение правил по ТБ на уроках химии.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Мед.сестра, учитель химии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Домашнее задание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5-9</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Выполнение домашних заданий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Работа с отстающими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по ликвида</w:t>
            </w:r>
            <w:r>
              <w:rPr>
                <w:rFonts w:ascii="Times New Roman" w:eastAsia="Times New Roman" w:hAnsi="Times New Roman"/>
                <w:sz w:val="20"/>
                <w:szCs w:val="20"/>
                <w:lang w:eastAsia="ru-RU"/>
              </w:rPr>
              <w:t>ции пробелов в знаниях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Письменные работы.</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 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A54D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54D3">
              <w:rPr>
                <w:rFonts w:ascii="Times New Roman" w:eastAsia="Times New Roman" w:hAnsi="Times New Roman"/>
                <w:b/>
                <w:sz w:val="20"/>
                <w:szCs w:val="20"/>
                <w:lang w:eastAsia="ru-RU"/>
              </w:rPr>
              <w:t>МО №8</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Работа с больными детьми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Прохождение программы.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 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Работа с трудными учащимися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Предупреждение неуспеваемости.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 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A54D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54D3">
              <w:rPr>
                <w:rFonts w:ascii="Times New Roman" w:eastAsia="Times New Roman" w:hAnsi="Times New Roman"/>
                <w:b/>
                <w:sz w:val="20"/>
                <w:szCs w:val="20"/>
                <w:lang w:eastAsia="ru-RU"/>
              </w:rPr>
              <w:t>МС№3</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Питание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Проверка качества поступающих продуктов.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 Контроль</w:t>
            </w:r>
            <w:r>
              <w:rPr>
                <w:rFonts w:ascii="Times New Roman" w:eastAsia="Times New Roman" w:hAnsi="Times New Roman"/>
                <w:sz w:val="20"/>
                <w:szCs w:val="20"/>
                <w:lang w:eastAsia="ru-RU"/>
              </w:rPr>
              <w:t xml:space="preserve"> за</w:t>
            </w:r>
            <w:r w:rsidRPr="00066BBD">
              <w:rPr>
                <w:rFonts w:ascii="Times New Roman" w:eastAsia="Times New Roman" w:hAnsi="Times New Roman"/>
                <w:sz w:val="20"/>
                <w:szCs w:val="20"/>
                <w:lang w:eastAsia="ru-RU"/>
              </w:rPr>
              <w:t xml:space="preserve"> использованием выделенных средств на  бесплатное питание, а также родительских взносов на питание.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3. Контроль питьевого режима столовой.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месячного отчета за сентябрь</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ППК,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преподавания учебных предметов и работой педкадров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1.Классные руководители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к организации каникул.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планов на каникулы</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Общешкольный план каникул.</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2.Молодые специалисты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Методика преподавания.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3.Учителя,</w:t>
            </w:r>
            <w:r w:rsidRPr="00066BBD">
              <w:rPr>
                <w:rFonts w:ascii="Times New Roman" w:eastAsia="Times New Roman" w:hAnsi="Times New Roman"/>
                <w:b/>
                <w:bCs/>
                <w:sz w:val="20"/>
                <w:szCs w:val="20"/>
                <w:lang w:eastAsia="ru-RU"/>
              </w:rPr>
              <w:t xml:space="preserve"> к аттестац</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над темой по самообразованию.</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4.Учителя, вновь приб</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Методика преподавания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обеседование</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5.Повыш квалиф</w:t>
            </w:r>
            <w:r w:rsidRPr="00066BBD">
              <w:rPr>
                <w:rFonts w:ascii="Times New Roman" w:eastAsia="Times New Roman" w:hAnsi="Times New Roman"/>
                <w:b/>
                <w:bCs/>
                <w:sz w:val="20"/>
                <w:szCs w:val="20"/>
                <w:lang w:eastAsia="ru-RU"/>
              </w:rPr>
              <w:t>педаг</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Комплектование  курсов повыш</w:t>
            </w:r>
            <w:r w:rsidRPr="00066BBD">
              <w:rPr>
                <w:rFonts w:ascii="Times New Roman" w:eastAsia="Times New Roman" w:hAnsi="Times New Roman"/>
                <w:sz w:val="20"/>
                <w:szCs w:val="20"/>
                <w:lang w:eastAsia="ru-RU"/>
              </w:rPr>
              <w:t xml:space="preserve"> квалификации.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6.Учителя, имеющие неуспевающих учащ</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Индивидуальные планы  работы с неуспевающими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открытых уроков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F509C4"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F509C4">
              <w:rPr>
                <w:rFonts w:ascii="Times New Roman" w:eastAsia="Times New Roman" w:hAnsi="Times New Roman"/>
                <w:b/>
                <w:sz w:val="20"/>
                <w:szCs w:val="20"/>
                <w:lang w:eastAsia="ru-RU"/>
              </w:rPr>
              <w:t>МО№9</w:t>
            </w:r>
          </w:p>
        </w:tc>
      </w:tr>
      <w:tr w:rsidR="00F55A6E" w:rsidRPr="00066BBD" w:rsidTr="00F55A6E">
        <w:trPr>
          <w:trHeight w:val="43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8.Обмен опытом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Выступления на заседаниях </w:t>
            </w:r>
            <w:r w:rsidRPr="00066BBD">
              <w:rPr>
                <w:rFonts w:ascii="Times New Roman" w:eastAsia="Times New Roman" w:hAnsi="Times New Roman"/>
                <w:sz w:val="20"/>
                <w:szCs w:val="20"/>
                <w:lang w:eastAsia="ru-RU"/>
              </w:rPr>
              <w:t>МО</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F55A6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55A6E" w:rsidRDefault="00F55A6E" w:rsidP="0091722A">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Контроль за состоянием ЗУН</w:t>
            </w:r>
          </w:p>
          <w:p w:rsidR="00496A0C" w:rsidRPr="00F55A6E" w:rsidRDefault="00F55A6E" w:rsidP="0091722A">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 и 10 кл КОК)</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1.Успеваемость учащихся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Диагностические контрольные </w:t>
            </w:r>
            <w:r>
              <w:rPr>
                <w:rFonts w:ascii="Times New Roman" w:eastAsia="Times New Roman" w:hAnsi="Times New Roman"/>
                <w:sz w:val="20"/>
                <w:szCs w:val="20"/>
                <w:lang w:eastAsia="ru-RU"/>
              </w:rPr>
              <w:t>работы по математике  и русс</w:t>
            </w:r>
            <w:r w:rsidRPr="00066BBD">
              <w:rPr>
                <w:rFonts w:ascii="Times New Roman" w:eastAsia="Times New Roman" w:hAnsi="Times New Roman"/>
                <w:sz w:val="20"/>
                <w:szCs w:val="20"/>
                <w:lang w:eastAsia="ru-RU"/>
              </w:rPr>
              <w:t xml:space="preserve"> языку в формате ЕГ</w:t>
            </w:r>
            <w:r>
              <w:rPr>
                <w:rFonts w:ascii="Times New Roman" w:eastAsia="Times New Roman" w:hAnsi="Times New Roman"/>
                <w:sz w:val="20"/>
                <w:szCs w:val="20"/>
                <w:lang w:eastAsia="ru-RU"/>
              </w:rPr>
              <w:t>Э</w:t>
            </w:r>
            <w:r w:rsidRPr="00066BBD">
              <w:rPr>
                <w:rFonts w:ascii="Times New Roman" w:eastAsia="Times New Roman" w:hAnsi="Times New Roman"/>
                <w:sz w:val="20"/>
                <w:szCs w:val="20"/>
                <w:lang w:eastAsia="ru-RU"/>
              </w:rPr>
              <w:t xml:space="preserve"> и ГИА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КИМ ВШТ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 Рук</w:t>
            </w:r>
            <w:r w:rsidRPr="00066BBD">
              <w:rPr>
                <w:rFonts w:ascii="Times New Roman" w:eastAsia="Times New Roman" w:hAnsi="Times New Roman"/>
                <w:sz w:val="20"/>
                <w:szCs w:val="20"/>
                <w:lang w:eastAsia="ru-RU"/>
              </w:rPr>
              <w:t>МО</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2.Результативность обучения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уроками обобщения по темам в курсе изучения истории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3.Обученность по отдельным предметам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2-3</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Контрольный диктант по русскому языку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Комбинированная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контрольная работ</w:t>
            </w:r>
            <w:r>
              <w:rPr>
                <w:rFonts w:ascii="Times New Roman" w:eastAsia="Times New Roman" w:hAnsi="Times New Roman"/>
                <w:sz w:val="20"/>
                <w:szCs w:val="20"/>
                <w:lang w:eastAsia="ru-RU"/>
              </w:rPr>
              <w:t xml:space="preserve">а       </w:t>
            </w:r>
            <w:r w:rsidRPr="00066BBD">
              <w:rPr>
                <w:rFonts w:ascii="Times New Roman" w:eastAsia="Times New Roman" w:hAnsi="Times New Roman"/>
                <w:sz w:val="20"/>
                <w:szCs w:val="20"/>
                <w:lang w:eastAsia="ru-RU"/>
              </w:rPr>
              <w:t>Мониторинг по истории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560BA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ОС, </w:t>
            </w:r>
            <w:r>
              <w:rPr>
                <w:rFonts w:ascii="Times New Roman" w:eastAsia="Times New Roman" w:hAnsi="Times New Roman"/>
                <w:b/>
                <w:sz w:val="20"/>
                <w:szCs w:val="20"/>
                <w:lang w:eastAsia="ru-RU"/>
              </w:rPr>
              <w:t>С№11</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4.Экзамены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спецкурсов по подготовке к экзаменам.</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Учителя предмет</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F55A6E" w:rsidRPr="00066BBD" w:rsidTr="00F55A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Внеурочная работа по предмету</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викторины по окружающему миру.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Проведение игровых уроков.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 урока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F55A6E" w:rsidRPr="00066BBD" w:rsidTr="00F55A6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96A0C" w:rsidRPr="00F55A6E" w:rsidRDefault="00F55A6E" w:rsidP="0091722A">
            <w:pPr>
              <w:rPr>
                <w:rFonts w:ascii="Times New Roman" w:eastAsia="Times New Roman" w:hAnsi="Times New Roman"/>
                <w:b/>
                <w:sz w:val="20"/>
                <w:szCs w:val="20"/>
                <w:lang w:eastAsia="ru-RU"/>
              </w:rPr>
            </w:pPr>
            <w:r w:rsidRPr="00F55A6E">
              <w:rPr>
                <w:rFonts w:ascii="Times New Roman" w:eastAsia="Times New Roman" w:hAnsi="Times New Roman"/>
                <w:b/>
                <w:sz w:val="20"/>
                <w:szCs w:val="20"/>
                <w:lang w:eastAsia="ru-RU"/>
              </w:rPr>
              <w:t>Контроль за документацией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1.Государственная программа, тем</w:t>
            </w:r>
            <w:r w:rsidRPr="00066BBD">
              <w:rPr>
                <w:rFonts w:ascii="Times New Roman" w:eastAsia="Times New Roman" w:hAnsi="Times New Roman"/>
                <w:b/>
                <w:bCs/>
                <w:sz w:val="20"/>
                <w:szCs w:val="20"/>
                <w:lang w:eastAsia="ru-RU"/>
              </w:rPr>
              <w:t xml:space="preserve"> планы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Выполнение программ по предметам гуманитарного цикла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 учителя</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rHeight w:val="114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2.Журналы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1-</w:t>
            </w:r>
            <w:r w:rsidRPr="00066BBD">
              <w:rPr>
                <w:rFonts w:ascii="Times New Roman" w:eastAsia="Times New Roman" w:hAnsi="Times New Roman"/>
                <w:sz w:val="20"/>
                <w:szCs w:val="20"/>
                <w:lang w:eastAsia="ru-RU"/>
              </w:rPr>
              <w:t>11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6,7</w:t>
            </w:r>
            <w:r>
              <w:rPr>
                <w:rFonts w:ascii="Times New Roman" w:eastAsia="Times New Roman" w:hAnsi="Times New Roman"/>
                <w:sz w:val="20"/>
                <w:szCs w:val="20"/>
                <w:lang w:eastAsia="ru-RU"/>
              </w:rPr>
              <w:t xml:space="preserve">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Итоговый  контроль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оформлением журналов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Заполнение листка здоровья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Прохождение программы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работой электронного журнала.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                     </w:t>
            </w:r>
            <w:r w:rsidRPr="00066BBD">
              <w:rPr>
                <w:rFonts w:ascii="Times New Roman" w:eastAsia="Times New Roman" w:hAnsi="Times New Roman"/>
                <w:sz w:val="20"/>
                <w:szCs w:val="20"/>
                <w:lang w:eastAsia="ru-RU"/>
              </w:rPr>
              <w:t>Прохождение программы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Анализ</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45062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С№12     </w:t>
            </w:r>
            <w:r>
              <w:rPr>
                <w:rFonts w:ascii="Times New Roman" w:eastAsia="Times New Roman" w:hAnsi="Times New Roman"/>
                <w:sz w:val="20"/>
                <w:szCs w:val="20"/>
                <w:lang w:eastAsia="ru-RU"/>
              </w:rPr>
              <w:t xml:space="preserve">Собеседование     </w:t>
            </w:r>
            <w:r w:rsidRPr="00066BBD">
              <w:rPr>
                <w:rFonts w:ascii="Times New Roman" w:eastAsia="Times New Roman" w:hAnsi="Times New Roman"/>
                <w:sz w:val="20"/>
                <w:szCs w:val="20"/>
                <w:lang w:eastAsia="ru-RU"/>
              </w:rPr>
              <w:t>Планерка</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3.Тетради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Выборочная  проверка тетрадей по русскому языку «Качество проверки работ учителем»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Своевременная проверка тетрадей по русскому языку и математике.</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5219A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С№13</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4.Дневники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6,7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выполнением единых требований по ведению дневников.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Своевременное выставление оценок</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Собеседование </w:t>
            </w:r>
          </w:p>
          <w:p w:rsidR="00496A0C" w:rsidRPr="00C94FD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С№14</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5.Личные дела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6.Отчеты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отчетов по итогам 1 четверти, отчетов по питанию.</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ЗУВР, учителя,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С№15</w:t>
            </w:r>
          </w:p>
        </w:tc>
      </w:tr>
      <w:tr w:rsidR="00F55A6E"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 база школы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1.Кабинеты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2.Наглядные пособия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Использование наглядных пособий на уроках гуманитарного цикла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 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 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С№16</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3.ТСО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w:t>
            </w:r>
            <w:r>
              <w:rPr>
                <w:rFonts w:ascii="Times New Roman" w:eastAsia="Times New Roman" w:hAnsi="Times New Roman"/>
                <w:sz w:val="20"/>
                <w:szCs w:val="20"/>
                <w:lang w:eastAsia="ru-RU"/>
              </w:rPr>
              <w:t>ние ТСО  на уроках гуманитарн</w:t>
            </w:r>
            <w:r w:rsidRPr="00066BBD">
              <w:rPr>
                <w:rFonts w:ascii="Times New Roman" w:eastAsia="Times New Roman" w:hAnsi="Times New Roman"/>
                <w:sz w:val="20"/>
                <w:szCs w:val="20"/>
                <w:lang w:eastAsia="ru-RU"/>
              </w:rPr>
              <w:t xml:space="preserve"> цикла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Наблюд, посещ </w:t>
            </w:r>
            <w:r w:rsidRPr="00066BBD">
              <w:rPr>
                <w:rFonts w:ascii="Times New Roman" w:eastAsia="Times New Roman" w:hAnsi="Times New Roman"/>
                <w:sz w:val="20"/>
                <w:szCs w:val="20"/>
                <w:lang w:eastAsia="ru-RU"/>
              </w:rPr>
              <w:t>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w:t>
            </w:r>
            <w:r>
              <w:rPr>
                <w:rFonts w:ascii="Times New Roman" w:eastAsia="Times New Roman" w:hAnsi="Times New Roman"/>
                <w:sz w:val="20"/>
                <w:szCs w:val="20"/>
                <w:lang w:eastAsia="ru-RU"/>
              </w:rPr>
              <w:t>УВР, 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С№17</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4.Дидактический материал</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Составление карточек для контроля знаний  на уроках гуманитарного цикла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C94FD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C94FD5">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№10</w:t>
            </w:r>
          </w:p>
        </w:tc>
      </w:tr>
      <w:tr w:rsidR="00F55A6E"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1.Воспитательная деятельность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досуга в период 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Выполнение учащимися правил внутреннего распорядка школы.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Наблюдение, рейды</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СП,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Выступление на </w:t>
            </w:r>
            <w:r>
              <w:rPr>
                <w:rFonts w:ascii="Times New Roman" w:eastAsia="Times New Roman" w:hAnsi="Times New Roman"/>
                <w:sz w:val="20"/>
                <w:szCs w:val="20"/>
                <w:lang w:eastAsia="ru-RU"/>
              </w:rPr>
              <w:t>СД</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2.Доп.</w:t>
            </w:r>
            <w:r w:rsidRPr="00066BBD">
              <w:rPr>
                <w:rFonts w:ascii="Times New Roman" w:eastAsia="Times New Roman" w:hAnsi="Times New Roman"/>
                <w:b/>
                <w:bCs/>
                <w:sz w:val="20"/>
                <w:szCs w:val="20"/>
                <w:lang w:eastAsia="ru-RU"/>
              </w:rPr>
              <w:t xml:space="preserve"> 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3.Самоуправление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Воспитание и развитие ученического самоуправления.</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Анализ планов, собесед, знакомство с различн</w:t>
            </w:r>
            <w:r w:rsidRPr="00066BBD">
              <w:rPr>
                <w:rFonts w:ascii="Times New Roman" w:eastAsia="Times New Roman" w:hAnsi="Times New Roman"/>
                <w:sz w:val="20"/>
                <w:szCs w:val="20"/>
                <w:lang w:eastAsia="ru-RU"/>
              </w:rPr>
              <w:t xml:space="preserve"> форма</w:t>
            </w:r>
            <w:r>
              <w:rPr>
                <w:rFonts w:ascii="Times New Roman" w:eastAsia="Times New Roman" w:hAnsi="Times New Roman"/>
                <w:sz w:val="20"/>
                <w:szCs w:val="20"/>
                <w:lang w:eastAsia="ru-RU"/>
              </w:rPr>
              <w:t>ми помощи кл рук</w:t>
            </w:r>
            <w:r w:rsidRPr="00066BBD">
              <w:rPr>
                <w:rFonts w:ascii="Times New Roman" w:eastAsia="Times New Roman" w:hAnsi="Times New Roman"/>
                <w:sz w:val="20"/>
                <w:szCs w:val="20"/>
                <w:lang w:eastAsia="ru-RU"/>
              </w:rPr>
              <w:t>, активам класса в составлении плана</w:t>
            </w:r>
            <w:r>
              <w:rPr>
                <w:rFonts w:ascii="Times New Roman" w:eastAsia="Times New Roman" w:hAnsi="Times New Roman"/>
                <w:sz w:val="20"/>
                <w:szCs w:val="20"/>
                <w:lang w:eastAsia="ru-RU"/>
              </w:rPr>
              <w:t>,  система общ</w:t>
            </w:r>
            <w:r w:rsidRPr="00066BBD">
              <w:rPr>
                <w:rFonts w:ascii="Times New Roman" w:eastAsia="Times New Roman" w:hAnsi="Times New Roman"/>
                <w:sz w:val="20"/>
                <w:szCs w:val="20"/>
                <w:lang w:eastAsia="ru-RU"/>
              </w:rPr>
              <w:t xml:space="preserve"> поручений</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С№18</w:t>
            </w:r>
            <w:r>
              <w:rPr>
                <w:rFonts w:ascii="Times New Roman" w:eastAsia="Times New Roman" w:hAnsi="Times New Roman"/>
                <w:sz w:val="20"/>
                <w:szCs w:val="20"/>
                <w:lang w:eastAsia="ru-RU"/>
              </w:rPr>
              <w:t>, выступление  на МО клрук</w:t>
            </w:r>
            <w:r w:rsidRPr="00066BBD">
              <w:rPr>
                <w:rFonts w:ascii="Times New Roman" w:eastAsia="Times New Roman" w:hAnsi="Times New Roman"/>
                <w:sz w:val="20"/>
                <w:szCs w:val="20"/>
                <w:lang w:eastAsia="ru-RU"/>
              </w:rPr>
              <w:t>.</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4.Режим школьника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Формирование навыков </w:t>
            </w:r>
            <w:r>
              <w:rPr>
                <w:rFonts w:ascii="Times New Roman" w:eastAsia="Times New Roman" w:hAnsi="Times New Roman"/>
                <w:sz w:val="20"/>
                <w:szCs w:val="20"/>
                <w:lang w:eastAsia="ru-RU"/>
              </w:rPr>
              <w:t>учебного труда у 1 кл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 учит 1 кл</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родителями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1.Родительские собрания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 xml:space="preserve">ОРС№2. </w:t>
            </w:r>
            <w:r>
              <w:rPr>
                <w:rFonts w:ascii="Times New Roman" w:eastAsia="Times New Roman" w:hAnsi="Times New Roman"/>
                <w:sz w:val="20"/>
                <w:szCs w:val="20"/>
                <w:lang w:eastAsia="ru-RU"/>
              </w:rPr>
              <w:t>1. Речевые навыки и их значение в дальнейшем обучении школьников                                                  2.</w:t>
            </w:r>
            <w:r w:rsidRPr="00066BBD">
              <w:rPr>
                <w:rFonts w:ascii="Times New Roman" w:eastAsia="Times New Roman" w:hAnsi="Times New Roman"/>
                <w:sz w:val="20"/>
                <w:szCs w:val="20"/>
                <w:lang w:eastAsia="ru-RU"/>
              </w:rPr>
              <w:t>Итоги первой четверти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Д</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2.Индивид. </w:t>
            </w:r>
            <w:r w:rsidRPr="00066BBD">
              <w:rPr>
                <w:rFonts w:ascii="Times New Roman" w:eastAsia="Times New Roman" w:hAnsi="Times New Roman"/>
                <w:b/>
                <w:bCs/>
                <w:sz w:val="20"/>
                <w:szCs w:val="20"/>
                <w:lang w:eastAsia="ru-RU"/>
              </w:rPr>
              <w:t>работа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F55A6E"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3.Родит. </w:t>
            </w:r>
            <w:r w:rsidRPr="00066BBD">
              <w:rPr>
                <w:rFonts w:ascii="Times New Roman" w:eastAsia="Times New Roman" w:hAnsi="Times New Roman"/>
                <w:b/>
                <w:bCs/>
                <w:sz w:val="20"/>
                <w:szCs w:val="20"/>
                <w:lang w:eastAsia="ru-RU"/>
              </w:rPr>
              <w:t>всеобуч</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Анкет родит</w:t>
            </w:r>
            <w:r w:rsidRPr="00066BBD">
              <w:rPr>
                <w:rFonts w:ascii="Times New Roman" w:eastAsia="Times New Roman" w:hAnsi="Times New Roman"/>
                <w:sz w:val="20"/>
                <w:szCs w:val="20"/>
                <w:lang w:eastAsia="ru-RU"/>
              </w:rPr>
              <w:t xml:space="preserve"> «Адаптация </w:t>
            </w:r>
            <w:r>
              <w:rPr>
                <w:rFonts w:ascii="Times New Roman" w:eastAsia="Times New Roman" w:hAnsi="Times New Roman"/>
                <w:sz w:val="20"/>
                <w:szCs w:val="20"/>
                <w:lang w:eastAsia="ru-RU"/>
              </w:rPr>
              <w:t>первоклассников</w:t>
            </w:r>
            <w:r w:rsidRPr="00066BBD">
              <w:rPr>
                <w:rFonts w:ascii="Times New Roman" w:eastAsia="Times New Roman" w:hAnsi="Times New Roman"/>
                <w:sz w:val="20"/>
                <w:szCs w:val="20"/>
                <w:lang w:eastAsia="ru-RU"/>
              </w:rPr>
              <w:t>»</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 1 кл</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F55A6E" w:rsidRPr="00066BBD" w:rsidTr="009172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9E28C9">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НОЯБРЬ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7"/>
        <w:gridCol w:w="2592"/>
        <w:gridCol w:w="1160"/>
        <w:gridCol w:w="1612"/>
        <w:gridCol w:w="1131"/>
        <w:gridCol w:w="1107"/>
        <w:gridCol w:w="735"/>
        <w:gridCol w:w="1661"/>
        <w:gridCol w:w="233"/>
        <w:gridCol w:w="2092"/>
      </w:tblGrid>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CC34B5">
              <w:rPr>
                <w:rFonts w:ascii="Times New Roman" w:eastAsia="Times New Roman" w:hAnsi="Times New Roman"/>
                <w:b/>
                <w:sz w:val="20"/>
                <w:szCs w:val="20"/>
                <w:lang w:eastAsia="ru-RU"/>
              </w:rPr>
              <w:t>Педсовет</w:t>
            </w:r>
            <w:r>
              <w:rPr>
                <w:rFonts w:ascii="Times New Roman" w:eastAsia="Times New Roman" w:hAnsi="Times New Roman"/>
                <w:b/>
                <w:sz w:val="20"/>
                <w:szCs w:val="20"/>
                <w:lang w:eastAsia="ru-RU"/>
              </w:rPr>
              <w:t xml:space="preserve">№2. </w:t>
            </w:r>
            <w:r w:rsidR="000724F5">
              <w:rPr>
                <w:rFonts w:ascii="Times New Roman" w:eastAsia="Times New Roman" w:hAnsi="Times New Roman"/>
                <w:sz w:val="20"/>
                <w:szCs w:val="20"/>
                <w:lang w:eastAsia="ru-RU"/>
              </w:rPr>
              <w:t>Реализация новых образовательных стандартов в начальной школе</w:t>
            </w:r>
            <w:r>
              <w:rPr>
                <w:rFonts w:ascii="Times New Roman" w:eastAsia="Times New Roman" w:hAnsi="Times New Roman"/>
                <w:sz w:val="20"/>
                <w:szCs w:val="20"/>
                <w:lang w:eastAsia="ru-RU"/>
              </w:rPr>
              <w:t>. МО начкл, МО клрук, ЗУВР</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4DF0"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74AB5">
              <w:rPr>
                <w:rFonts w:ascii="Times New Roman" w:eastAsia="Times New Roman" w:hAnsi="Times New Roman"/>
                <w:b/>
                <w:sz w:val="20"/>
                <w:szCs w:val="20"/>
                <w:lang w:eastAsia="ru-RU"/>
              </w:rPr>
              <w:t>Семинар№3</w:t>
            </w:r>
            <w:r>
              <w:rPr>
                <w:rFonts w:ascii="Times New Roman" w:eastAsia="Times New Roman" w:hAnsi="Times New Roman"/>
                <w:sz w:val="20"/>
                <w:szCs w:val="20"/>
                <w:lang w:eastAsia="ru-RU"/>
              </w:rPr>
              <w:t>. по плану ОО ИМР. ЗУВР, П-О, Д</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СД№9.</w:t>
            </w:r>
            <w:r w:rsidRPr="00066BBD">
              <w:rPr>
                <w:rFonts w:ascii="Times New Roman" w:eastAsia="Times New Roman" w:hAnsi="Times New Roman"/>
                <w:sz w:val="20"/>
                <w:szCs w:val="20"/>
                <w:lang w:eastAsia="ru-RU"/>
              </w:rPr>
              <w:t>1. Итоги и 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успеваемости в 1-ой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четверти. Выполнение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 по учебным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предметам.</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состоянием техники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 и охраны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труда.</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3. Анализ выполнения плана работы за 1-ю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четверть.</w:t>
            </w:r>
            <w:r>
              <w:rPr>
                <w:rFonts w:ascii="Times New Roman" w:eastAsia="Times New Roman" w:hAnsi="Times New Roman"/>
                <w:sz w:val="20"/>
                <w:szCs w:val="20"/>
                <w:lang w:eastAsia="ru-RU"/>
              </w:rPr>
              <w:t xml:space="preserve"> ЗУВР, П-О, СП                                 </w:t>
            </w:r>
            <w:r w:rsidRPr="00066BBD">
              <w:rPr>
                <w:rFonts w:ascii="Times New Roman" w:eastAsia="Times New Roman" w:hAnsi="Times New Roman"/>
                <w:sz w:val="20"/>
                <w:szCs w:val="20"/>
                <w:lang w:eastAsia="ru-RU"/>
              </w:rPr>
              <w:t>4. Подготовка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проведение педсовета.</w:t>
            </w:r>
            <w:r>
              <w:rPr>
                <w:rFonts w:ascii="Times New Roman" w:eastAsia="Times New Roman" w:hAnsi="Times New Roman"/>
                <w:sz w:val="20"/>
                <w:szCs w:val="20"/>
                <w:lang w:eastAsia="ru-RU"/>
              </w:rPr>
              <w:t xml:space="preserve"> ЗУВР, Рукмо</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746279">
              <w:rPr>
                <w:rFonts w:ascii="Times New Roman" w:eastAsia="Times New Roman" w:hAnsi="Times New Roman"/>
                <w:b/>
                <w:sz w:val="20"/>
                <w:szCs w:val="20"/>
                <w:lang w:eastAsia="ru-RU"/>
              </w:rPr>
              <w:t>СД№10</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1. Контроль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готовностью кабинетов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 зиме</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2. Работа</w:t>
            </w:r>
            <w:r>
              <w:rPr>
                <w:rFonts w:ascii="Times New Roman" w:eastAsia="Times New Roman" w:hAnsi="Times New Roman"/>
                <w:sz w:val="20"/>
                <w:szCs w:val="20"/>
                <w:lang w:eastAsia="ru-RU"/>
              </w:rPr>
              <w:t xml:space="preserve"> ШПМПк. ЗУВР</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СД№11. </w:t>
            </w:r>
            <w:r w:rsidRPr="00066BBD">
              <w:rPr>
                <w:rFonts w:ascii="Times New Roman" w:eastAsia="Times New Roman" w:hAnsi="Times New Roman"/>
                <w:sz w:val="20"/>
                <w:szCs w:val="20"/>
                <w:lang w:eastAsia="ru-RU"/>
              </w:rPr>
              <w:t>1. Проведение текущей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аттестации учителей.</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Контроль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за ходом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школьного тура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олимпиад по учебным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предметам.</w:t>
            </w:r>
            <w:r>
              <w:rPr>
                <w:rFonts w:ascii="Times New Roman" w:eastAsia="Times New Roman" w:hAnsi="Times New Roman"/>
                <w:sz w:val="20"/>
                <w:szCs w:val="20"/>
                <w:lang w:eastAsia="ru-RU"/>
              </w:rPr>
              <w:t xml:space="preserve"> ЗУВР, Рукмо            </w:t>
            </w:r>
            <w:r w:rsidRPr="00066BBD">
              <w:rPr>
                <w:rFonts w:ascii="Times New Roman" w:eastAsia="Times New Roman" w:hAnsi="Times New Roman"/>
                <w:sz w:val="20"/>
                <w:szCs w:val="20"/>
                <w:lang w:eastAsia="ru-RU"/>
              </w:rPr>
              <w:t>3. Обеспечение условий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для 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углубленного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медосмотра учащихся и контроль за ходом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медосмотра.</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4. Неделя безопасности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дорожного движения.</w:t>
            </w:r>
            <w:r>
              <w:rPr>
                <w:rFonts w:ascii="Times New Roman" w:eastAsia="Times New Roman" w:hAnsi="Times New Roman"/>
                <w:sz w:val="20"/>
                <w:szCs w:val="20"/>
                <w:lang w:eastAsia="ru-RU"/>
              </w:rPr>
              <w:t xml:space="preserve"> АНП, Клрук</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СД№12. </w:t>
            </w:r>
            <w:r w:rsidRPr="00066BBD">
              <w:rPr>
                <w:rFonts w:ascii="Times New Roman" w:eastAsia="Times New Roman" w:hAnsi="Times New Roman"/>
                <w:sz w:val="20"/>
                <w:szCs w:val="20"/>
                <w:lang w:eastAsia="ru-RU"/>
              </w:rPr>
              <w:t>1. Состояние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документации.</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Аналитическая информация 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ОППН о состоянии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преступности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правонарушений.</w:t>
            </w:r>
            <w:r>
              <w:rPr>
                <w:rFonts w:ascii="Times New Roman" w:eastAsia="Times New Roman" w:hAnsi="Times New Roman"/>
                <w:sz w:val="20"/>
                <w:szCs w:val="20"/>
                <w:lang w:eastAsia="ru-RU"/>
              </w:rPr>
              <w:t xml:space="preserve"> СП, П-О</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Организация участия в международном  конкурсе Британский бульдог. Учитангл, ЗУВР</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и</w:t>
            </w:r>
            <w:r>
              <w:rPr>
                <w:rFonts w:ascii="Times New Roman" w:eastAsia="Times New Roman" w:hAnsi="Times New Roman"/>
                <w:sz w:val="20"/>
                <w:szCs w:val="20"/>
                <w:lang w:eastAsia="ru-RU"/>
              </w:rPr>
              <w:t xml:space="preserve"> проведение международного конкурса КИТ, Бобёр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Учитинфор, ЗУВР</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международном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конкурсе «Русский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медвежонок»».</w:t>
            </w:r>
            <w:r>
              <w:rPr>
                <w:rFonts w:ascii="Times New Roman" w:eastAsia="Times New Roman" w:hAnsi="Times New Roman"/>
                <w:sz w:val="20"/>
                <w:szCs w:val="20"/>
                <w:lang w:eastAsia="ru-RU"/>
              </w:rPr>
              <w:t xml:space="preserve"> Учитрусс, ЗУВР</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w:t>
            </w:r>
            <w:r>
              <w:rPr>
                <w:rFonts w:ascii="Times New Roman" w:eastAsia="Times New Roman" w:hAnsi="Times New Roman"/>
                <w:sz w:val="20"/>
                <w:szCs w:val="20"/>
                <w:lang w:eastAsia="ru-RU"/>
              </w:rPr>
              <w:t xml:space="preserve">едение </w:t>
            </w:r>
            <w:r w:rsidRPr="00EB0298">
              <w:rPr>
                <w:rFonts w:ascii="Times New Roman" w:eastAsia="Times New Roman" w:hAnsi="Times New Roman"/>
                <w:b/>
                <w:sz w:val="20"/>
                <w:szCs w:val="20"/>
                <w:lang w:eastAsia="ru-RU"/>
              </w:rPr>
              <w:t>предметной недели начальных классов.</w:t>
            </w:r>
            <w:r>
              <w:rPr>
                <w:rFonts w:ascii="Times New Roman" w:eastAsia="Times New Roman" w:hAnsi="Times New Roman"/>
                <w:sz w:val="20"/>
                <w:szCs w:val="20"/>
                <w:lang w:eastAsia="ru-RU"/>
              </w:rPr>
              <w:t xml:space="preserve"> РукМО</w:t>
            </w:r>
            <w:r w:rsidRPr="00066BBD">
              <w:rPr>
                <w:rFonts w:ascii="Times New Roman" w:eastAsia="Times New Roman" w:hAnsi="Times New Roman"/>
                <w:sz w:val="20"/>
                <w:szCs w:val="20"/>
                <w:lang w:eastAsia="ru-RU"/>
              </w:rPr>
              <w:t>.</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Организация и участие в районном этапе ВОШ. ЗУВР</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плана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предметной недели </w:t>
            </w:r>
            <w:r>
              <w:rPr>
                <w:rFonts w:ascii="Times New Roman" w:eastAsia="Times New Roman" w:hAnsi="Times New Roman"/>
                <w:sz w:val="20"/>
                <w:szCs w:val="20"/>
                <w:lang w:eastAsia="ru-RU"/>
              </w:rPr>
              <w:t>начальных классов.Рукмо</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Подготовка к конкурсу</w:t>
            </w:r>
            <w:r>
              <w:rPr>
                <w:rFonts w:ascii="Times New Roman" w:eastAsia="Times New Roman" w:hAnsi="Times New Roman"/>
                <w:sz w:val="20"/>
                <w:szCs w:val="20"/>
                <w:lang w:eastAsia="ru-RU"/>
              </w:rPr>
              <w:t xml:space="preserve"> «Педагог </w:t>
            </w:r>
            <w:r w:rsidRPr="00066BBD">
              <w:rPr>
                <w:rFonts w:ascii="Times New Roman" w:eastAsia="Times New Roman" w:hAnsi="Times New Roman"/>
                <w:sz w:val="20"/>
                <w:szCs w:val="20"/>
                <w:lang w:eastAsia="ru-RU"/>
              </w:rPr>
              <w:t xml:space="preserve"> года».</w:t>
            </w:r>
            <w:r>
              <w:rPr>
                <w:rFonts w:ascii="Times New Roman" w:eastAsia="Times New Roman" w:hAnsi="Times New Roman"/>
                <w:sz w:val="20"/>
                <w:szCs w:val="20"/>
                <w:lang w:eastAsia="ru-RU"/>
              </w:rPr>
              <w:t xml:space="preserve"> ЗУВР</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конкурсе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проектно</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исследовательских работ.</w:t>
            </w:r>
            <w:r>
              <w:rPr>
                <w:rFonts w:ascii="Times New Roman" w:eastAsia="Times New Roman" w:hAnsi="Times New Roman"/>
                <w:sz w:val="20"/>
                <w:szCs w:val="20"/>
                <w:lang w:eastAsia="ru-RU"/>
              </w:rPr>
              <w:t xml:space="preserve"> Учителя.</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9841FE">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11.</w:t>
            </w:r>
            <w:r w:rsidRPr="00066BBD">
              <w:rPr>
                <w:rFonts w:ascii="Times New Roman" w:eastAsia="Times New Roman" w:hAnsi="Times New Roman"/>
                <w:sz w:val="20"/>
                <w:szCs w:val="20"/>
                <w:lang w:eastAsia="ru-RU"/>
              </w:rPr>
              <w:t>1.Интеллектуальное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развитие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школьников на уроках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и во внеурочное </w:t>
            </w:r>
            <w:r w:rsidRPr="00066BBD">
              <w:rPr>
                <w:rFonts w:ascii="Times New Roman" w:eastAsia="Times New Roman" w:hAnsi="Times New Roman"/>
                <w:sz w:val="20"/>
                <w:szCs w:val="20"/>
                <w:lang w:eastAsia="ru-RU"/>
              </w:rPr>
              <w:lastRenderedPageBreak/>
              <w:t>время.</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2.Мини-проекты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и проектная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деятельность во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внеурочное время.</w:t>
            </w:r>
            <w:r>
              <w:rPr>
                <w:rFonts w:ascii="Times New Roman" w:eastAsia="Times New Roman" w:hAnsi="Times New Roman"/>
                <w:sz w:val="20"/>
                <w:szCs w:val="20"/>
                <w:lang w:eastAsia="ru-RU"/>
              </w:rPr>
              <w:t xml:space="preserve"> Учителя.                  </w:t>
            </w:r>
            <w:r w:rsidRPr="00066BBD">
              <w:rPr>
                <w:rFonts w:ascii="Times New Roman" w:eastAsia="Times New Roman" w:hAnsi="Times New Roman"/>
                <w:sz w:val="20"/>
                <w:szCs w:val="20"/>
                <w:lang w:eastAsia="ru-RU"/>
              </w:rPr>
              <w:t>3.Разностороннее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развитие личности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условиях реализации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проектной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начальных классов.</w:t>
            </w:r>
            <w:r>
              <w:rPr>
                <w:rFonts w:ascii="Times New Roman" w:eastAsia="Times New Roman" w:hAnsi="Times New Roman"/>
                <w:sz w:val="20"/>
                <w:szCs w:val="20"/>
                <w:lang w:eastAsia="ru-RU"/>
              </w:rPr>
              <w:t xml:space="preserve"> Учитель</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394CB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94CBF">
              <w:rPr>
                <w:rFonts w:ascii="Times New Roman" w:eastAsia="Times New Roman" w:hAnsi="Times New Roman"/>
                <w:b/>
                <w:sz w:val="20"/>
                <w:szCs w:val="20"/>
                <w:lang w:eastAsia="ru-RU"/>
              </w:rPr>
              <w:t>МО№12</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 xml:space="preserve">Предварительные итоги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2-й четверти</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Педсовет</w:t>
            </w:r>
            <w:r>
              <w:rPr>
                <w:rFonts w:ascii="Times New Roman" w:eastAsia="Times New Roman" w:hAnsi="Times New Roman"/>
                <w:sz w:val="20"/>
                <w:szCs w:val="20"/>
                <w:lang w:eastAsia="ru-RU"/>
              </w:rPr>
              <w:t>. ЗУВР</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Открытые уроки по графику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Рукмо</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в рамках предметной недели</w:t>
            </w:r>
            <w:r>
              <w:rPr>
                <w:rFonts w:ascii="Times New Roman" w:eastAsia="Times New Roman" w:hAnsi="Times New Roman"/>
                <w:sz w:val="20"/>
                <w:szCs w:val="20"/>
                <w:lang w:eastAsia="ru-RU"/>
              </w:rPr>
              <w:t>. РукМО начкл</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Повышение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самообразования</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 методик, публикаций.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Клрук, СП, П-О</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занятий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Консультации</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Подбор материалов для классных часов. Консультативная работа с учащимися, педагогами и родителями.</w:t>
            </w:r>
            <w:r>
              <w:rPr>
                <w:rFonts w:ascii="Times New Roman" w:eastAsia="Times New Roman" w:hAnsi="Times New Roman"/>
                <w:sz w:val="20"/>
                <w:szCs w:val="20"/>
                <w:lang w:eastAsia="ru-RU"/>
              </w:rPr>
              <w:t xml:space="preserve"> Клрук, библ, СП, П-О</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Беседы</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Выступления</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Доведение до сведения родителей результатов работы (на родительских собраниях)</w:t>
            </w:r>
            <w:r>
              <w:rPr>
                <w:rFonts w:ascii="Times New Roman" w:eastAsia="Times New Roman" w:hAnsi="Times New Roman"/>
                <w:sz w:val="20"/>
                <w:szCs w:val="20"/>
                <w:lang w:eastAsia="ru-RU"/>
              </w:rPr>
              <w:t>. ЗУВР</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уроков</w:t>
            </w:r>
          </w:p>
        </w:tc>
        <w:tc>
          <w:tcPr>
            <w:tcW w:w="9998"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ЗУВР, СП</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 по профилактике несчастных случаев с учащимися.</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 безопасность.</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Неделя безопасности (1-</w:t>
            </w:r>
            <w:r w:rsidRPr="00066BBD">
              <w:rPr>
                <w:rFonts w:ascii="Times New Roman" w:eastAsia="Times New Roman" w:hAnsi="Times New Roman"/>
                <w:sz w:val="20"/>
                <w:szCs w:val="20"/>
                <w:lang w:eastAsia="ru-RU"/>
              </w:rPr>
              <w:t>11 классы)</w:t>
            </w:r>
            <w:r>
              <w:rPr>
                <w:rFonts w:ascii="Times New Roman" w:eastAsia="Times New Roman" w:hAnsi="Times New Roman"/>
                <w:sz w:val="20"/>
                <w:szCs w:val="20"/>
                <w:lang w:eastAsia="ru-RU"/>
              </w:rPr>
              <w:t>. АНП, Клрук</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занятий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 школы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показом </w:t>
            </w:r>
            <w:r w:rsidRPr="00066BBD">
              <w:rPr>
                <w:rFonts w:ascii="Times New Roman" w:eastAsia="Times New Roman" w:hAnsi="Times New Roman"/>
                <w:sz w:val="20"/>
                <w:szCs w:val="20"/>
                <w:lang w:eastAsia="ru-RU"/>
              </w:rPr>
              <w:lastRenderedPageBreak/>
              <w:t>видео и презентационного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материала о вредных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привычках</w:t>
            </w:r>
            <w:r>
              <w:rPr>
                <w:rFonts w:ascii="Times New Roman" w:eastAsia="Times New Roman" w:hAnsi="Times New Roman"/>
                <w:sz w:val="20"/>
                <w:szCs w:val="20"/>
                <w:lang w:eastAsia="ru-RU"/>
              </w:rPr>
              <w:t>. П-О, Клрук</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противопожарного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состояния помещений и здания </w:t>
            </w:r>
            <w:r w:rsidRPr="00066BBD">
              <w:rPr>
                <w:rFonts w:ascii="Times New Roman" w:eastAsia="Times New Roman" w:hAnsi="Times New Roman"/>
                <w:sz w:val="20"/>
                <w:szCs w:val="20"/>
                <w:lang w:eastAsia="ru-RU"/>
              </w:rPr>
              <w:lastRenderedPageBreak/>
              <w:t>школы</w:t>
            </w:r>
            <w:r>
              <w:rPr>
                <w:rFonts w:ascii="Times New Roman" w:eastAsia="Times New Roman" w:hAnsi="Times New Roman"/>
                <w:sz w:val="20"/>
                <w:szCs w:val="20"/>
                <w:lang w:eastAsia="ru-RU"/>
              </w:rPr>
              <w:t>. Д, ЗХ</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инструкторских занятий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с классными (под роспись) руководителя 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правилах поведения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на водоёмах</w:t>
            </w:r>
            <w:r>
              <w:rPr>
                <w:rFonts w:ascii="Times New Roman" w:eastAsia="Times New Roman" w:hAnsi="Times New Roman"/>
                <w:sz w:val="20"/>
                <w:szCs w:val="20"/>
                <w:lang w:eastAsia="ru-RU"/>
              </w:rPr>
              <w:t>. Д, АНП</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Совершенствование и развитие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учебно-</w:t>
            </w:r>
            <w:r w:rsidRPr="00066BBD">
              <w:rPr>
                <w:rFonts w:ascii="Times New Roman" w:eastAsia="Times New Roman" w:hAnsi="Times New Roman"/>
                <w:sz w:val="20"/>
                <w:szCs w:val="20"/>
                <w:lang w:eastAsia="ru-RU"/>
              </w:rPr>
              <w:lastRenderedPageBreak/>
              <w:t>материальной базы,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обеспечение ОУ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материально-техническими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средствами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(защитные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комплекты,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противогазы,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приборы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радиационной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химической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разведки,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медицинские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аптечки и т.д.)</w:t>
            </w:r>
            <w:r>
              <w:rPr>
                <w:rFonts w:ascii="Times New Roman" w:eastAsia="Times New Roman" w:hAnsi="Times New Roman"/>
                <w:sz w:val="20"/>
                <w:szCs w:val="20"/>
                <w:lang w:eastAsia="ru-RU"/>
              </w:rPr>
              <w:t>. Д, ЗХ, АНП</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Плановая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исправности системы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громкоговорящей связи на всех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этажах,</w:t>
            </w:r>
            <w:r>
              <w:rPr>
                <w:rFonts w:ascii="Times New Roman" w:eastAsia="Times New Roman" w:hAnsi="Times New Roman"/>
                <w:sz w:val="20"/>
                <w:szCs w:val="20"/>
                <w:lang w:eastAsia="ru-RU"/>
              </w:rPr>
              <w:t xml:space="preserve"> спортивном зале</w:t>
            </w:r>
            <w:r w:rsidRPr="00066BBD">
              <w:rPr>
                <w:rFonts w:ascii="Times New Roman" w:eastAsia="Times New Roman" w:hAnsi="Times New Roman"/>
                <w:sz w:val="20"/>
                <w:szCs w:val="20"/>
                <w:lang w:eastAsia="ru-RU"/>
              </w:rPr>
              <w:t>, столовой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кабинетах</w:t>
            </w:r>
            <w:r>
              <w:rPr>
                <w:rFonts w:ascii="Times New Roman" w:eastAsia="Times New Roman" w:hAnsi="Times New Roman"/>
                <w:sz w:val="20"/>
                <w:szCs w:val="20"/>
                <w:lang w:eastAsia="ru-RU"/>
              </w:rPr>
              <w:t>. АНП</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V.Социальная защита детей</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питанию за октябрь</w:t>
            </w:r>
            <w:r w:rsidR="00D27EA0">
              <w:rPr>
                <w:rFonts w:ascii="Times New Roman" w:eastAsia="Times New Roman" w:hAnsi="Times New Roman"/>
                <w:sz w:val="20"/>
                <w:szCs w:val="20"/>
                <w:lang w:eastAsia="ru-RU"/>
              </w:rPr>
              <w:t xml:space="preserve"> 2015</w:t>
            </w:r>
            <w:r w:rsidRPr="00066BBD">
              <w:rPr>
                <w:rFonts w:ascii="Times New Roman" w:eastAsia="Times New Roman" w:hAnsi="Times New Roman"/>
                <w:sz w:val="20"/>
                <w:szCs w:val="20"/>
                <w:lang w:eastAsia="ru-RU"/>
              </w:rPr>
              <w:t xml:space="preserve"> года. 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общешкольного отчета</w:t>
            </w:r>
            <w:r>
              <w:rPr>
                <w:rFonts w:ascii="Times New Roman" w:eastAsia="Times New Roman" w:hAnsi="Times New Roman"/>
                <w:sz w:val="20"/>
                <w:szCs w:val="20"/>
                <w:lang w:eastAsia="ru-RU"/>
              </w:rPr>
              <w:t>. Клрук, Д</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условий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проживания, трудностей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способностей детей 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соц. незащищенных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семей</w:t>
            </w:r>
            <w:r>
              <w:rPr>
                <w:rFonts w:ascii="Times New Roman" w:eastAsia="Times New Roman" w:hAnsi="Times New Roman"/>
                <w:sz w:val="20"/>
                <w:szCs w:val="20"/>
                <w:lang w:eastAsia="ru-RU"/>
              </w:rPr>
              <w:t>. Клрук, СП</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 контролю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пищеблока)</w:t>
            </w:r>
            <w:r>
              <w:rPr>
                <w:rFonts w:ascii="Times New Roman" w:eastAsia="Times New Roman" w:hAnsi="Times New Roman"/>
                <w:sz w:val="20"/>
                <w:szCs w:val="20"/>
                <w:lang w:eastAsia="ru-RU"/>
              </w:rPr>
              <w:t xml:space="preserve"> ППК, УС</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 обеспечение учащихся, состояние и работа по предупреждению травматизма обучающихся</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Подготовить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аналитическую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справку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травматизму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профилактическую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беседу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w:t>
            </w:r>
            <w:r>
              <w:rPr>
                <w:rFonts w:ascii="Times New Roman" w:eastAsia="Times New Roman" w:hAnsi="Times New Roman"/>
                <w:sz w:val="20"/>
                <w:szCs w:val="20"/>
                <w:lang w:eastAsia="ru-RU"/>
              </w:rPr>
              <w:t>. АНП</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посещаемости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успеваемости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склонных к прогулам</w:t>
            </w:r>
            <w:r>
              <w:rPr>
                <w:rFonts w:ascii="Times New Roman" w:eastAsia="Times New Roman" w:hAnsi="Times New Roman"/>
                <w:sz w:val="20"/>
                <w:szCs w:val="20"/>
                <w:lang w:eastAsia="ru-RU"/>
              </w:rPr>
              <w:t>. Клрук, СП, П-О</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заседани</w:t>
            </w:r>
            <w:r>
              <w:rPr>
                <w:rFonts w:ascii="Times New Roman" w:eastAsia="Times New Roman" w:hAnsi="Times New Roman"/>
                <w:sz w:val="20"/>
                <w:szCs w:val="20"/>
                <w:lang w:eastAsia="ru-RU"/>
              </w:rPr>
              <w:t xml:space="preserve">я </w:t>
            </w:r>
            <w:r w:rsidRPr="00066BBD">
              <w:rPr>
                <w:rFonts w:ascii="Times New Roman" w:eastAsia="Times New Roman" w:hAnsi="Times New Roman"/>
                <w:sz w:val="20"/>
                <w:szCs w:val="20"/>
                <w:lang w:eastAsia="ru-RU"/>
              </w:rPr>
              <w:t>Совета по 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правонарушений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приглашением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родителей и детьми</w:t>
            </w:r>
            <w:r>
              <w:rPr>
                <w:rFonts w:ascii="Times New Roman" w:eastAsia="Times New Roman" w:hAnsi="Times New Roman"/>
                <w:sz w:val="20"/>
                <w:szCs w:val="20"/>
                <w:lang w:eastAsia="ru-RU"/>
              </w:rPr>
              <w:t>. Д, СП, П-О</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D27EA0"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1.Кл. час,</w:t>
            </w:r>
            <w:r w:rsidR="00496A0C" w:rsidRPr="00066BBD">
              <w:rPr>
                <w:rFonts w:ascii="Times New Roman" w:eastAsia="Times New Roman" w:hAnsi="Times New Roman"/>
                <w:sz w:val="20"/>
                <w:szCs w:val="20"/>
                <w:lang w:eastAsia="ru-RU"/>
              </w:rPr>
              <w:t xml:space="preserve"> посвященный  Дню работника сельского хозяйства</w:t>
            </w:r>
            <w:r w:rsidR="00496A0C">
              <w:rPr>
                <w:rFonts w:ascii="Times New Roman" w:eastAsia="Times New Roman" w:hAnsi="Times New Roman"/>
                <w:sz w:val="20"/>
                <w:szCs w:val="20"/>
                <w:lang w:eastAsia="ru-RU"/>
              </w:rPr>
              <w:t>.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воспитание</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День матери (номера для концерта)</w:t>
            </w:r>
            <w:r>
              <w:rPr>
                <w:rFonts w:ascii="Times New Roman" w:eastAsia="Times New Roman" w:hAnsi="Times New Roman"/>
                <w:sz w:val="20"/>
                <w:szCs w:val="20"/>
                <w:lang w:eastAsia="ru-RU"/>
              </w:rPr>
              <w:t>. Клрук</w:t>
            </w:r>
          </w:p>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Концерт, посвященный Дню Матери «Милая мама моя»</w:t>
            </w:r>
            <w:r>
              <w:rPr>
                <w:rFonts w:ascii="Times New Roman" w:eastAsia="Times New Roman" w:hAnsi="Times New Roman"/>
                <w:sz w:val="20"/>
                <w:szCs w:val="20"/>
                <w:lang w:eastAsia="ru-RU"/>
              </w:rPr>
              <w:t>. П-О</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3. Экологическое </w:t>
            </w:r>
            <w:r w:rsidRPr="00066BBD">
              <w:rPr>
                <w:rFonts w:ascii="Times New Roman" w:eastAsia="Times New Roman" w:hAnsi="Times New Roman"/>
                <w:b/>
                <w:bCs/>
                <w:sz w:val="20"/>
                <w:szCs w:val="20"/>
                <w:lang w:eastAsia="ru-RU"/>
              </w:rPr>
              <w:lastRenderedPageBreak/>
              <w:t>воспитание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Изготовление кормушки для птиц</w:t>
            </w:r>
            <w:r>
              <w:rPr>
                <w:rFonts w:ascii="Times New Roman" w:eastAsia="Times New Roman" w:hAnsi="Times New Roman"/>
                <w:sz w:val="20"/>
                <w:szCs w:val="20"/>
                <w:lang w:eastAsia="ru-RU"/>
              </w:rPr>
              <w:t>. Учиттехн</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Физкультурно-оздоровительное воспитание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Классные часы согласно тематике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плакатов «Курить – здоровью вредить!»</w:t>
            </w:r>
            <w:r>
              <w:rPr>
                <w:rFonts w:ascii="Times New Roman" w:eastAsia="Times New Roman" w:hAnsi="Times New Roman"/>
                <w:sz w:val="20"/>
                <w:szCs w:val="20"/>
                <w:lang w:eastAsia="ru-RU"/>
              </w:rPr>
              <w:t>.                        УчитИЗО, П-О</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Спартакиада школьников:</w:t>
            </w:r>
            <w:r>
              <w:rPr>
                <w:rFonts w:ascii="Times New Roman" w:eastAsia="Times New Roman" w:hAnsi="Times New Roman"/>
                <w:sz w:val="20"/>
                <w:szCs w:val="20"/>
                <w:lang w:eastAsia="ru-RU"/>
              </w:rPr>
              <w:t xml:space="preserve">               -Мини футбол (1-4классы, 5-11</w:t>
            </w:r>
            <w:r w:rsidRPr="00066BBD">
              <w:rPr>
                <w:rFonts w:ascii="Times New Roman" w:eastAsia="Times New Roman" w:hAnsi="Times New Roman"/>
                <w:sz w:val="20"/>
                <w:szCs w:val="20"/>
                <w:lang w:eastAsia="ru-RU"/>
              </w:rPr>
              <w:t xml:space="preserve"> классы)</w:t>
            </w:r>
            <w:r>
              <w:rPr>
                <w:rFonts w:ascii="Times New Roman" w:eastAsia="Times New Roman" w:hAnsi="Times New Roman"/>
                <w:sz w:val="20"/>
                <w:szCs w:val="20"/>
                <w:lang w:eastAsia="ru-RU"/>
              </w:rPr>
              <w:t xml:space="preserve">                                          -Волейбол (5-11</w:t>
            </w:r>
            <w:r w:rsidRPr="00066BBD">
              <w:rPr>
                <w:rFonts w:ascii="Times New Roman" w:eastAsia="Times New Roman" w:hAnsi="Times New Roman"/>
                <w:sz w:val="20"/>
                <w:szCs w:val="20"/>
                <w:lang w:eastAsia="ru-RU"/>
              </w:rPr>
              <w:t xml:space="preserve"> классы, сборные команды)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-Прыжки в длину (1-4 классы)</w:t>
            </w:r>
            <w:r>
              <w:rPr>
                <w:rFonts w:ascii="Times New Roman" w:eastAsia="Times New Roman" w:hAnsi="Times New Roman"/>
                <w:sz w:val="20"/>
                <w:szCs w:val="20"/>
                <w:lang w:eastAsia="ru-RU"/>
              </w:rPr>
              <w:t xml:space="preserve">                                                 -Настольный теннис (5-11</w:t>
            </w:r>
            <w:r w:rsidRPr="00066BBD">
              <w:rPr>
                <w:rFonts w:ascii="Times New Roman" w:eastAsia="Times New Roman" w:hAnsi="Times New Roman"/>
                <w:sz w:val="20"/>
                <w:szCs w:val="20"/>
                <w:lang w:eastAsia="ru-RU"/>
              </w:rPr>
              <w:t xml:space="preserve"> классы)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-Турнир по шашкам (1-4 к</w:t>
            </w:r>
            <w:r>
              <w:rPr>
                <w:rFonts w:ascii="Times New Roman" w:eastAsia="Times New Roman" w:hAnsi="Times New Roman"/>
                <w:sz w:val="20"/>
                <w:szCs w:val="20"/>
                <w:lang w:eastAsia="ru-RU"/>
              </w:rPr>
              <w:t>лассы,5-11</w:t>
            </w:r>
            <w:r w:rsidRPr="00066BBD">
              <w:rPr>
                <w:rFonts w:ascii="Times New Roman" w:eastAsia="Times New Roman" w:hAnsi="Times New Roman"/>
                <w:sz w:val="20"/>
                <w:szCs w:val="20"/>
                <w:lang w:eastAsia="ru-RU"/>
              </w:rPr>
              <w:t xml:space="preserve"> классы)</w:t>
            </w:r>
            <w:r>
              <w:rPr>
                <w:rFonts w:ascii="Times New Roman" w:eastAsia="Times New Roman" w:hAnsi="Times New Roman"/>
                <w:sz w:val="20"/>
                <w:szCs w:val="20"/>
                <w:lang w:eastAsia="ru-RU"/>
              </w:rPr>
              <w:t>. Учитфизк.</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Генеральные уборки</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Сложность адаптационного периода учащихся начальной школы в среднем звене. Индивидуальная работа с семьей</w:t>
            </w:r>
            <w:r>
              <w:rPr>
                <w:rFonts w:ascii="Times New Roman" w:eastAsia="Times New Roman" w:hAnsi="Times New Roman"/>
                <w:sz w:val="20"/>
                <w:szCs w:val="20"/>
                <w:lang w:eastAsia="ru-RU"/>
              </w:rPr>
              <w:t>. Клрук 5 кл</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360"/>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Выставка рисунков ко дню матери</w:t>
            </w:r>
            <w:r>
              <w:rPr>
                <w:rFonts w:ascii="Times New Roman" w:eastAsia="Times New Roman" w:hAnsi="Times New Roman"/>
                <w:sz w:val="20"/>
                <w:szCs w:val="20"/>
                <w:lang w:eastAsia="ru-RU"/>
              </w:rPr>
              <w:t>. УчитИЗО</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Заседание актива школьного самоуправления</w:t>
            </w:r>
            <w:r>
              <w:rPr>
                <w:rFonts w:ascii="Times New Roman" w:eastAsia="Times New Roman" w:hAnsi="Times New Roman"/>
                <w:sz w:val="20"/>
                <w:szCs w:val="20"/>
                <w:lang w:eastAsia="ru-RU"/>
              </w:rPr>
              <w:t>. П-О</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Заседания комитетов</w:t>
            </w:r>
            <w:r>
              <w:rPr>
                <w:rFonts w:ascii="Times New Roman" w:eastAsia="Times New Roman" w:hAnsi="Times New Roman"/>
                <w:sz w:val="20"/>
                <w:szCs w:val="20"/>
                <w:lang w:eastAsia="ru-RU"/>
              </w:rPr>
              <w:t>.                     Клрук, П-О.</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Рейд по проверке чистоты в кабинетах</w:t>
            </w:r>
            <w:r>
              <w:rPr>
                <w:rFonts w:ascii="Times New Roman" w:eastAsia="Times New Roman" w:hAnsi="Times New Roman"/>
                <w:sz w:val="20"/>
                <w:szCs w:val="20"/>
                <w:lang w:eastAsia="ru-RU"/>
              </w:rPr>
              <w:t>. П-О, ЗУВР</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184B96">
              <w:rPr>
                <w:rFonts w:ascii="Times New Roman" w:eastAsia="Times New Roman" w:hAnsi="Times New Roman"/>
                <w:b/>
                <w:sz w:val="20"/>
                <w:szCs w:val="20"/>
                <w:lang w:eastAsia="ru-RU"/>
              </w:rPr>
              <w:t>МО клрук№</w:t>
            </w:r>
            <w:r w:rsidRPr="00066BBD">
              <w:rPr>
                <w:rFonts w:ascii="Times New Roman" w:eastAsia="Times New Roman" w:hAnsi="Times New Roman"/>
                <w:sz w:val="20"/>
                <w:szCs w:val="20"/>
                <w:lang w:eastAsia="ru-RU"/>
              </w:rPr>
              <w:t xml:space="preserve"> «Корректировка планов работы на вторую четверть»</w:t>
            </w:r>
            <w:r>
              <w:rPr>
                <w:rFonts w:ascii="Times New Roman" w:eastAsia="Times New Roman" w:hAnsi="Times New Roman"/>
                <w:sz w:val="20"/>
                <w:szCs w:val="20"/>
                <w:lang w:eastAsia="ru-RU"/>
              </w:rPr>
              <w:t>. П-О, Клрук</w:t>
            </w:r>
          </w:p>
        </w:tc>
        <w:tc>
          <w:tcPr>
            <w:tcW w:w="277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96"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184B96">
              <w:rPr>
                <w:rFonts w:ascii="Times New Roman" w:eastAsia="Times New Roman" w:hAnsi="Times New Roman"/>
                <w:b/>
                <w:sz w:val="20"/>
                <w:szCs w:val="20"/>
                <w:lang w:eastAsia="ru-RU"/>
              </w:rPr>
              <w:t>МО клрук№</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 организации самоуправления в классе»</w:t>
            </w:r>
            <w:r>
              <w:rPr>
                <w:rFonts w:ascii="Times New Roman" w:eastAsia="Times New Roman" w:hAnsi="Times New Roman"/>
                <w:sz w:val="20"/>
                <w:szCs w:val="20"/>
                <w:lang w:eastAsia="ru-RU"/>
              </w:rPr>
              <w:t>. П-О, Клрук</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занятий кружков</w:t>
            </w:r>
            <w:r>
              <w:rPr>
                <w:rFonts w:ascii="Times New Roman" w:eastAsia="Times New Roman" w:hAnsi="Times New Roman"/>
                <w:sz w:val="20"/>
                <w:szCs w:val="20"/>
                <w:lang w:eastAsia="ru-RU"/>
              </w:rPr>
              <w:t>. П-О, ЗУВР</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Контроль за воспитательным процессом</w:t>
            </w:r>
          </w:p>
        </w:tc>
        <w:tc>
          <w:tcPr>
            <w:tcW w:w="12323" w:type="dxa"/>
            <w:gridSpan w:val="9"/>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детских объединений</w:t>
            </w:r>
            <w:r>
              <w:rPr>
                <w:rFonts w:ascii="Times New Roman" w:eastAsia="Times New Roman" w:hAnsi="Times New Roman"/>
                <w:sz w:val="20"/>
                <w:szCs w:val="20"/>
                <w:lang w:eastAsia="ru-RU"/>
              </w:rPr>
              <w:t>. П-О</w:t>
            </w:r>
          </w:p>
        </w:tc>
      </w:tr>
      <w:tr w:rsidR="00496A0C" w:rsidRPr="00066BBD" w:rsidTr="0091722A">
        <w:trPr>
          <w:tblCellSpacing w:w="0" w:type="dxa"/>
        </w:trPr>
        <w:tc>
          <w:tcPr>
            <w:tcW w:w="14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496A0C" w:rsidRPr="00066BBD" w:rsidTr="0091722A">
        <w:trPr>
          <w:tblCellSpacing w:w="0" w:type="dxa"/>
        </w:trPr>
        <w:tc>
          <w:tcPr>
            <w:tcW w:w="22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Объект контроля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Класс</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Содержание и цели контроля</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Метод контроля</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Кто привлекается</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Выход на результат</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b/>
                <w:bCs/>
                <w:sz w:val="20"/>
                <w:szCs w:val="20"/>
                <w:lang w:eastAsia="ru-RU"/>
              </w:rPr>
              <w:t xml:space="preserve"> </w:t>
            </w:r>
            <w:r w:rsidRPr="00066BBD">
              <w:rPr>
                <w:rFonts w:ascii="Times New Roman" w:eastAsia="Times New Roman" w:hAnsi="Times New Roman"/>
                <w:b/>
                <w:bCs/>
                <w:sz w:val="20"/>
                <w:szCs w:val="20"/>
                <w:lang w:eastAsia="ru-RU"/>
              </w:rPr>
              <w:t>выполнением</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всеобуча</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Посещаемость</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4C3773">
            <w:pPr>
              <w:numPr>
                <w:ilvl w:val="0"/>
                <w:numId w:val="32"/>
              </w:num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1.Оперативный контроль за количественным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составом</w:t>
            </w:r>
            <w:r>
              <w:rPr>
                <w:rFonts w:ascii="Times New Roman" w:eastAsia="Times New Roman" w:hAnsi="Times New Roman"/>
                <w:sz w:val="20"/>
                <w:szCs w:val="20"/>
                <w:lang w:eastAsia="ru-RU"/>
              </w:rPr>
              <w:t xml:space="preserve"> классов и групп  ВУ</w:t>
            </w:r>
            <w:r w:rsidRPr="00066BBD">
              <w:rPr>
                <w:rFonts w:ascii="Times New Roman" w:eastAsia="Times New Roman" w:hAnsi="Times New Roman"/>
                <w:sz w:val="20"/>
                <w:szCs w:val="20"/>
                <w:lang w:eastAsia="ru-RU"/>
              </w:rPr>
              <w:t>Д</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2.Анализ посещаемости занятий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w:t>
            </w:r>
            <w:r>
              <w:rPr>
                <w:rFonts w:ascii="Times New Roman" w:eastAsia="Times New Roman" w:hAnsi="Times New Roman"/>
                <w:sz w:val="20"/>
                <w:szCs w:val="20"/>
                <w:lang w:eastAsia="ru-RU"/>
              </w:rPr>
              <w:t>.                       Клрук, ЗУВР</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Наблюдение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r>
              <w:rPr>
                <w:rFonts w:ascii="Times New Roman" w:eastAsia="Times New Roman" w:hAnsi="Times New Roman"/>
                <w:sz w:val="20"/>
                <w:szCs w:val="20"/>
                <w:lang w:eastAsia="ru-RU"/>
              </w:rPr>
              <w:t xml:space="preserve"> кл</w:t>
            </w:r>
            <w:r w:rsidRPr="00066BBD">
              <w:rPr>
                <w:rFonts w:ascii="Times New Roman" w:eastAsia="Times New Roman" w:hAnsi="Times New Roman"/>
                <w:sz w:val="20"/>
                <w:szCs w:val="20"/>
                <w:lang w:eastAsia="ru-RU"/>
              </w:rPr>
              <w:t>рук,</w:t>
            </w:r>
            <w:r>
              <w:rPr>
                <w:rFonts w:ascii="Times New Roman" w:eastAsia="Times New Roman" w:hAnsi="Times New Roman"/>
                <w:sz w:val="20"/>
                <w:szCs w:val="20"/>
                <w:lang w:eastAsia="ru-RU"/>
              </w:rPr>
              <w:t>, воспитатель ГКП, учит нач кл</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ВУД</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работы</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 нач кл</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Санитарно-гигиенический режим и техника безопасности труда</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7,8</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Соблюдение правил ТБ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физики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режима питания</w:t>
            </w:r>
            <w:r>
              <w:rPr>
                <w:rFonts w:ascii="Times New Roman" w:eastAsia="Times New Roman" w:hAnsi="Times New Roman"/>
                <w:sz w:val="20"/>
                <w:szCs w:val="20"/>
                <w:lang w:eastAsia="ru-RU"/>
              </w:rPr>
              <w:t xml:space="preserve"> обучающихся во ВУ</w:t>
            </w:r>
            <w:r w:rsidRPr="00066BBD">
              <w:rPr>
                <w:rFonts w:ascii="Times New Roman" w:eastAsia="Times New Roman" w:hAnsi="Times New Roman"/>
                <w:sz w:val="20"/>
                <w:szCs w:val="20"/>
                <w:lang w:eastAsia="ru-RU"/>
              </w:rPr>
              <w:t>Д</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Наблюдения</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Члены УС,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УС</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Домашние задания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заданий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каникулы</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5. Работа с отстающими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отстающими в дни осенних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Организация дополнительных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 во время каникул</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Клрук, </w:t>
            </w:r>
            <w:r w:rsidRPr="00066BBD">
              <w:rPr>
                <w:rFonts w:ascii="Times New Roman" w:eastAsia="Times New Roman" w:hAnsi="Times New Roman"/>
                <w:sz w:val="20"/>
                <w:szCs w:val="20"/>
                <w:lang w:eastAsia="ru-RU"/>
              </w:rPr>
              <w:t>учителя-предметники</w:t>
            </w:r>
            <w:r>
              <w:rPr>
                <w:rFonts w:ascii="Times New Roman" w:eastAsia="Times New Roman" w:hAnsi="Times New Roman"/>
                <w:sz w:val="20"/>
                <w:szCs w:val="20"/>
                <w:lang w:eastAsia="ru-RU"/>
              </w:rPr>
              <w:t>, ЗУВР</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6. Работа с больными</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детьми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7. Работа с трудными</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учащимися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неблагополучных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семей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Организация внеурочной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дому, контроль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выполнением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режима дня</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w:t>
            </w:r>
            <w:r w:rsidRPr="00066BBD">
              <w:rPr>
                <w:rFonts w:ascii="Times New Roman" w:eastAsia="Times New Roman" w:hAnsi="Times New Roman"/>
                <w:sz w:val="20"/>
                <w:szCs w:val="20"/>
                <w:lang w:eastAsia="ru-RU"/>
              </w:rPr>
              <w:t>рук</w:t>
            </w:r>
            <w:r>
              <w:rPr>
                <w:rFonts w:ascii="Times New Roman" w:eastAsia="Times New Roman" w:hAnsi="Times New Roman"/>
                <w:sz w:val="20"/>
                <w:szCs w:val="20"/>
                <w:lang w:eastAsia="ru-RU"/>
              </w:rPr>
              <w:t>, СП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8. Питание</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Проверка соблюдения</w:t>
            </w:r>
            <w:r w:rsidRPr="00066BBD">
              <w:rPr>
                <w:rFonts w:ascii="Times New Roman" w:eastAsia="Times New Roman" w:hAnsi="Times New Roman"/>
                <w:sz w:val="20"/>
                <w:szCs w:val="20"/>
                <w:lang w:eastAsia="ru-RU"/>
              </w:rPr>
              <w:t xml:space="preserve"> графика работы столовой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нормой выдачи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готовых блюд</w:t>
            </w:r>
            <w:r>
              <w:rPr>
                <w:rFonts w:ascii="Times New Roman" w:eastAsia="Times New Roman" w:hAnsi="Times New Roman"/>
                <w:sz w:val="20"/>
                <w:szCs w:val="20"/>
                <w:lang w:eastAsia="ru-RU"/>
              </w:rPr>
              <w:t xml:space="preserve">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УС, ППК</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CC3BC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CC3BC5">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№13</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w:t>
            </w:r>
            <w:r>
              <w:rPr>
                <w:rFonts w:ascii="Times New Roman" w:eastAsia="Times New Roman" w:hAnsi="Times New Roman"/>
                <w:b/>
                <w:bCs/>
                <w:sz w:val="20"/>
                <w:szCs w:val="20"/>
                <w:lang w:eastAsia="ru-RU"/>
              </w:rPr>
              <w:t xml:space="preserve"> </w:t>
            </w:r>
            <w:r w:rsidRPr="00066BBD">
              <w:rPr>
                <w:rFonts w:ascii="Times New Roman" w:eastAsia="Times New Roman" w:hAnsi="Times New Roman"/>
                <w:b/>
                <w:bCs/>
                <w:sz w:val="20"/>
                <w:szCs w:val="20"/>
                <w:lang w:eastAsia="ru-RU"/>
              </w:rPr>
              <w:t>преподавания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учебных</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предметов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работой</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педкадров</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Классные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руководители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эффективность 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 учащимися,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творческие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уч-ся</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Пед ДО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CC3BC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С№19</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Педагоги</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дополнительного</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образования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Эффективность работы спорт.секций</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открытых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 отчет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руководителя</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Пед ДО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 СП</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С№20</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CC3BC5">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№13</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Учителя,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готовящиеся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к аттестации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7E6F08">
              <w:rPr>
                <w:rFonts w:ascii="Times New Roman" w:eastAsia="Times New Roman" w:hAnsi="Times New Roman"/>
                <w:sz w:val="20"/>
                <w:szCs w:val="20"/>
                <w:lang w:eastAsia="ru-RU"/>
              </w:rPr>
              <w:t>Левин ПИ</w:t>
            </w:r>
            <w:r>
              <w:rPr>
                <w:rFonts w:ascii="Times New Roman" w:eastAsia="Times New Roman" w:hAnsi="Times New Roman"/>
                <w:sz w:val="20"/>
                <w:szCs w:val="20"/>
                <w:lang w:eastAsia="ru-RU"/>
              </w:rPr>
              <w:t xml:space="preserve">, </w:t>
            </w:r>
            <w:r w:rsidR="007E6F08">
              <w:rPr>
                <w:rFonts w:ascii="Times New Roman" w:eastAsia="Times New Roman" w:hAnsi="Times New Roman"/>
                <w:sz w:val="20"/>
                <w:szCs w:val="20"/>
                <w:lang w:eastAsia="ru-RU"/>
              </w:rPr>
              <w:t>Военмастер ЛА</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Использование на уроках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новых технологий</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w:t>
            </w:r>
            <w:r>
              <w:rPr>
                <w:rFonts w:ascii="Times New Roman" w:eastAsia="Times New Roman" w:hAnsi="Times New Roman"/>
                <w:sz w:val="20"/>
                <w:szCs w:val="20"/>
                <w:lang w:eastAsia="ru-RU"/>
              </w:rPr>
              <w:t>К</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Учителя, имеющие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неуспевающих учащихся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каникулах</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5. Учителя,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вновь</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прибывшие в</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школу</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6. Повышение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lastRenderedPageBreak/>
              <w:t>квалификации педагогов</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курсов</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8F519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8F5193">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№13</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7. Самообразование</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8. Обмен опытом</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5-7</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Система классных часов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Участие в работе круглого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стола</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открытых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П-О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w:t>
            </w: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Рук</w:t>
            </w:r>
            <w:r w:rsidRPr="00066BBD">
              <w:rPr>
                <w:rFonts w:ascii="Times New Roman" w:eastAsia="Times New Roman" w:hAnsi="Times New Roman"/>
                <w:sz w:val="20"/>
                <w:szCs w:val="20"/>
                <w:lang w:eastAsia="ru-RU"/>
              </w:rPr>
              <w:t>МО кл.рук</w:t>
            </w:r>
            <w:r>
              <w:rPr>
                <w:rFonts w:ascii="Times New Roman" w:eastAsia="Times New Roman" w:hAnsi="Times New Roman"/>
                <w:sz w:val="20"/>
                <w:szCs w:val="20"/>
                <w:lang w:eastAsia="ru-RU"/>
              </w:rPr>
              <w:t>, Д</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Круглый стол</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 ЗУН</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Техника чтения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Успеваемость</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учащихся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результативности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обучения по предметам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естественно-математического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цикла</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47475C"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С№21</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Результативность обучения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Обученность</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по отдельным предметам</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9-11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Диагностическ</w:t>
            </w:r>
            <w:r>
              <w:rPr>
                <w:rFonts w:ascii="Times New Roman" w:eastAsia="Times New Roman" w:hAnsi="Times New Roman"/>
                <w:sz w:val="20"/>
                <w:szCs w:val="20"/>
                <w:lang w:eastAsia="ru-RU"/>
              </w:rPr>
              <w:t>ие работы РВШТ по выборным предметам</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КИМ</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 отчёт-анализ в ОО</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5. Экзамены</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6. Внеурочная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работа по предмету</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Интеллектуальные конкурсы. </w:t>
            </w:r>
            <w:r w:rsidRPr="00066BBD">
              <w:rPr>
                <w:rFonts w:ascii="Times New Roman" w:eastAsia="Times New Roman" w:hAnsi="Times New Roman"/>
                <w:sz w:val="20"/>
                <w:szCs w:val="20"/>
                <w:lang w:eastAsia="ru-RU"/>
              </w:rPr>
              <w:t>Школьный тур</w:t>
            </w:r>
            <w:r>
              <w:rPr>
                <w:rFonts w:ascii="Times New Roman" w:eastAsia="Times New Roman" w:hAnsi="Times New Roman"/>
                <w:sz w:val="20"/>
                <w:szCs w:val="20"/>
                <w:lang w:eastAsia="ru-RU"/>
              </w:rPr>
              <w:t xml:space="preserve"> «Турнир способностей</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Проведение предметных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экскурсий</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беседы</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 2-4 кл.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учителя-предметники,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 рук.</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документацией</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Государственная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программа,</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тематические планы</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5-9</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Корректировка тематического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планирования на 2 четверть</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предметники</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Журналы</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состоянием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опроса и выполнением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практической части</w:t>
            </w:r>
            <w:r>
              <w:rPr>
                <w:rFonts w:ascii="Times New Roman" w:eastAsia="Times New Roman" w:hAnsi="Times New Roman"/>
                <w:sz w:val="20"/>
                <w:szCs w:val="20"/>
                <w:lang w:eastAsia="ru-RU"/>
              </w:rPr>
              <w:t xml:space="preserve"> программы </w:t>
            </w:r>
            <w:r w:rsidRPr="00066BBD">
              <w:rPr>
                <w:rFonts w:ascii="Times New Roman" w:eastAsia="Times New Roman" w:hAnsi="Times New Roman"/>
                <w:sz w:val="20"/>
                <w:szCs w:val="20"/>
                <w:lang w:eastAsia="ru-RU"/>
              </w:rPr>
              <w:t>Объективность выставления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Тетради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Наличие тетрадей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предметам естественно-математического цикла</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4638E8"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С№22</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Дневники</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дневников,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правильность заполнения,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объем д/з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Выставление оценок за 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четверть</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проверка</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9517E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С№23</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5. Личные дела</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6. Отчеты</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отчетов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итогам 1 четверти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Сбор отчетов по питанию по всем классам за октябрь</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кл</w:t>
            </w:r>
            <w:r w:rsidRPr="00066BBD">
              <w:rPr>
                <w:rFonts w:ascii="Times New Roman" w:eastAsia="Times New Roman" w:hAnsi="Times New Roman"/>
                <w:sz w:val="20"/>
                <w:szCs w:val="20"/>
                <w:lang w:eastAsia="ru-RU"/>
              </w:rPr>
              <w:t>рук</w:t>
            </w:r>
            <w:r>
              <w:rPr>
                <w:rFonts w:ascii="Times New Roman" w:eastAsia="Times New Roman" w:hAnsi="Times New Roman"/>
                <w:sz w:val="20"/>
                <w:szCs w:val="20"/>
                <w:lang w:eastAsia="ru-RU"/>
              </w:rPr>
              <w:t>, СП</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база школы</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Кабинеты</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готовностью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кабинетов к зиме</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ЗХ, завкаб</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9517E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С№24</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Наглядные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пособия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ТСО</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Использование ТСО на уроках естественно-математического цикла</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9517E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С№25</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Дидактический материал</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Воспитательная</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деятельность</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5,6</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подвижных игр в дни шк.каникул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«Искусство жить в семье»</w:t>
            </w:r>
            <w:r>
              <w:rPr>
                <w:rFonts w:ascii="Times New Roman" w:eastAsia="Times New Roman" w:hAnsi="Times New Roman"/>
                <w:sz w:val="20"/>
                <w:szCs w:val="20"/>
                <w:lang w:eastAsia="ru-RU"/>
              </w:rPr>
              <w:t xml:space="preserve">          </w:t>
            </w:r>
            <w:r w:rsidR="00F06114">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опроса по ассортименту</w:t>
            </w:r>
            <w:r w:rsidRPr="00066BBD">
              <w:rPr>
                <w:rFonts w:ascii="Times New Roman" w:eastAsia="Times New Roman" w:hAnsi="Times New Roman"/>
                <w:sz w:val="20"/>
                <w:szCs w:val="20"/>
                <w:lang w:eastAsia="ru-RU"/>
              </w:rPr>
              <w:t xml:space="preserve"> и</w:t>
            </w:r>
            <w:r>
              <w:rPr>
                <w:rFonts w:ascii="Times New Roman" w:eastAsia="Times New Roman" w:hAnsi="Times New Roman"/>
                <w:sz w:val="20"/>
                <w:szCs w:val="20"/>
                <w:lang w:eastAsia="ru-RU"/>
              </w:rPr>
              <w:t xml:space="preserve"> качеству</w:t>
            </w:r>
            <w:r w:rsidRPr="00066BBD">
              <w:rPr>
                <w:rFonts w:ascii="Times New Roman" w:eastAsia="Times New Roman" w:hAnsi="Times New Roman"/>
                <w:sz w:val="20"/>
                <w:szCs w:val="20"/>
                <w:lang w:eastAsia="ru-RU"/>
              </w:rPr>
              <w:t xml:space="preserve"> готовой продукции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пищеблоке</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Анкета</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Учитфизк                            Клрук                                 СП                                  клрук </w:t>
            </w:r>
            <w:r w:rsidRPr="00066BBD">
              <w:rPr>
                <w:rFonts w:ascii="Times New Roman" w:eastAsia="Times New Roman" w:hAnsi="Times New Roman"/>
                <w:sz w:val="20"/>
                <w:szCs w:val="20"/>
                <w:lang w:eastAsia="ru-RU"/>
              </w:rPr>
              <w:t>5,6 кл</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Собеседование                                       </w:t>
            </w:r>
            <w:r w:rsidRPr="005E5736">
              <w:rPr>
                <w:rFonts w:ascii="Times New Roman" w:eastAsia="Times New Roman" w:hAnsi="Times New Roman"/>
                <w:b/>
                <w:sz w:val="20"/>
                <w:szCs w:val="20"/>
                <w:lang w:eastAsia="ru-RU"/>
              </w:rPr>
              <w:t>С№26</w:t>
            </w:r>
            <w:r w:rsidRPr="005E573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Дополнительное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образование</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Самоуправление</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4. Режим школьника</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состоянием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здоровья учащихся</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 мед.сестра</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2277"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родителями</w:t>
            </w: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1. Родительские</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собрания</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Итоги 1-й четверти</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беседы</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2. Индивидуальная работа</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Привлечение родителей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внеурочной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592" w:type="dxa"/>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3. Родительский</w:t>
            </w:r>
            <w:r>
              <w:rPr>
                <w:rFonts w:ascii="Times New Roman" w:eastAsia="Times New Roman" w:hAnsi="Times New Roman"/>
                <w:b/>
                <w:sz w:val="20"/>
                <w:szCs w:val="20"/>
                <w:lang w:eastAsia="ru-RU"/>
              </w:rPr>
              <w:t xml:space="preserve"> </w:t>
            </w:r>
            <w:r w:rsidRPr="003B5E15">
              <w:rPr>
                <w:rFonts w:ascii="Times New Roman" w:eastAsia="Times New Roman" w:hAnsi="Times New Roman"/>
                <w:b/>
                <w:sz w:val="20"/>
                <w:szCs w:val="20"/>
                <w:lang w:eastAsia="ru-RU"/>
              </w:rPr>
              <w:t>всеобуч</w:t>
            </w:r>
          </w:p>
        </w:tc>
        <w:tc>
          <w:tcPr>
            <w:tcW w:w="116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4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3B5E15" w:rsidRDefault="00496A0C" w:rsidP="0091722A">
            <w:pPr>
              <w:spacing w:after="0" w:line="0" w:lineRule="atLeast"/>
              <w:rPr>
                <w:rFonts w:ascii="Times New Roman" w:eastAsia="Times New Roman" w:hAnsi="Times New Roman"/>
                <w:b/>
                <w:sz w:val="20"/>
                <w:szCs w:val="20"/>
                <w:lang w:eastAsia="ru-RU"/>
              </w:rPr>
            </w:pPr>
            <w:r w:rsidRPr="003B5E15">
              <w:rPr>
                <w:rFonts w:ascii="Times New Roman" w:eastAsia="Times New Roman" w:hAnsi="Times New Roman"/>
                <w:b/>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92"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Default="00496A0C"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ДЕКАБРЬ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1980"/>
        <w:gridCol w:w="1040"/>
        <w:gridCol w:w="2340"/>
        <w:gridCol w:w="2295"/>
        <w:gridCol w:w="2640"/>
        <w:gridCol w:w="2190"/>
        <w:gridCol w:w="80"/>
      </w:tblGrid>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FF1E3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FF1E3E">
              <w:rPr>
                <w:rFonts w:ascii="Times New Roman" w:eastAsia="Times New Roman" w:hAnsi="Times New Roman"/>
                <w:b/>
                <w:sz w:val="20"/>
                <w:szCs w:val="20"/>
                <w:lang w:eastAsia="ru-RU"/>
              </w:rPr>
              <w:t>МС№4</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«Анализ работы по</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ликвидации пробелов в</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знаниях учащихся»</w:t>
            </w:r>
            <w:r>
              <w:rPr>
                <w:rFonts w:ascii="Times New Roman" w:eastAsia="Times New Roman" w:hAnsi="Times New Roman"/>
                <w:sz w:val="20"/>
                <w:szCs w:val="20"/>
                <w:lang w:eastAsia="ru-RU"/>
              </w:rPr>
              <w:t>. ЗУВР</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FF1E3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FF1E3E">
              <w:rPr>
                <w:rFonts w:ascii="Times New Roman" w:eastAsia="Times New Roman" w:hAnsi="Times New Roman"/>
                <w:b/>
                <w:sz w:val="20"/>
                <w:szCs w:val="20"/>
                <w:lang w:eastAsia="ru-RU"/>
              </w:rPr>
              <w:t>МС№5</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«Анализ посещаемости</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уроков учащимися»</w:t>
            </w:r>
            <w:r>
              <w:rPr>
                <w:rFonts w:ascii="Times New Roman" w:eastAsia="Times New Roman" w:hAnsi="Times New Roman"/>
                <w:sz w:val="20"/>
                <w:szCs w:val="20"/>
                <w:lang w:eastAsia="ru-RU"/>
              </w:rPr>
              <w:t>.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FF1E3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FF1E3E">
              <w:rPr>
                <w:rFonts w:ascii="Times New Roman" w:eastAsia="Times New Roman" w:hAnsi="Times New Roman"/>
                <w:b/>
                <w:sz w:val="20"/>
                <w:szCs w:val="20"/>
                <w:lang w:eastAsia="ru-RU"/>
              </w:rPr>
              <w:t>МС№6</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«Анализ успеваемости,</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подготовки к урокам»</w:t>
            </w:r>
            <w:r>
              <w:rPr>
                <w:rFonts w:ascii="Times New Roman" w:eastAsia="Times New Roman" w:hAnsi="Times New Roman"/>
                <w:sz w:val="20"/>
                <w:szCs w:val="20"/>
                <w:lang w:eastAsia="ru-RU"/>
              </w:rPr>
              <w:t>. ЗУВР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СД№14. </w:t>
            </w:r>
            <w:r w:rsidRPr="00066BBD">
              <w:rPr>
                <w:rFonts w:ascii="Times New Roman" w:eastAsia="Times New Roman" w:hAnsi="Times New Roman"/>
                <w:sz w:val="20"/>
                <w:szCs w:val="20"/>
                <w:lang w:eastAsia="ru-RU"/>
              </w:rPr>
              <w:t>1. Социологические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исследования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выпускников 9, 11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(распределение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выпускников, выбор</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экзаменов на итоговой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аттестации).</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 xml:space="preserve">КОК в 9 кл. </w:t>
            </w:r>
            <w:r>
              <w:rPr>
                <w:rFonts w:ascii="Times New Roman" w:eastAsia="Times New Roman" w:hAnsi="Times New Roman"/>
                <w:sz w:val="20"/>
                <w:szCs w:val="20"/>
                <w:lang w:eastAsia="ru-RU"/>
              </w:rPr>
              <w:t>ЗУВР</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СД№15. </w:t>
            </w:r>
            <w:r w:rsidRPr="00066BBD">
              <w:rPr>
                <w:rFonts w:ascii="Times New Roman" w:eastAsia="Times New Roman" w:hAnsi="Times New Roman"/>
                <w:sz w:val="20"/>
                <w:szCs w:val="20"/>
                <w:lang w:eastAsia="ru-RU"/>
              </w:rPr>
              <w:t>1. Условия воспитания в семье детей дивиантного поведения</w:t>
            </w:r>
            <w:r>
              <w:rPr>
                <w:rFonts w:ascii="Times New Roman" w:eastAsia="Times New Roman" w:hAnsi="Times New Roman"/>
                <w:sz w:val="20"/>
                <w:szCs w:val="20"/>
                <w:lang w:eastAsia="ru-RU"/>
              </w:rPr>
              <w:t xml:space="preserve">. СП                                                                </w:t>
            </w:r>
            <w:r w:rsidRPr="00066BBD">
              <w:rPr>
                <w:rFonts w:ascii="Times New Roman" w:eastAsia="Times New Roman" w:hAnsi="Times New Roman"/>
                <w:sz w:val="20"/>
                <w:szCs w:val="20"/>
                <w:lang w:eastAsia="ru-RU"/>
              </w:rPr>
              <w:t>2. Результаты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коррекционной работы в начальной школе.</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3. Уровневая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дифференциация.</w:t>
            </w:r>
            <w:r>
              <w:rPr>
                <w:rFonts w:ascii="Times New Roman" w:eastAsia="Times New Roman" w:hAnsi="Times New Roman"/>
                <w:sz w:val="20"/>
                <w:szCs w:val="20"/>
                <w:lang w:eastAsia="ru-RU"/>
              </w:rPr>
              <w:t xml:space="preserve">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СД№16. </w:t>
            </w:r>
            <w:r w:rsidRPr="00066BBD">
              <w:rPr>
                <w:rFonts w:ascii="Times New Roman" w:eastAsia="Times New Roman" w:hAnsi="Times New Roman"/>
                <w:sz w:val="20"/>
                <w:szCs w:val="20"/>
                <w:lang w:eastAsia="ru-RU"/>
              </w:rPr>
              <w:t>1. Административные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контрольные работы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1-е полугодие.</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Выполнение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 по учебным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предметам</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3. Эффективность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преподавания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спецкурсов</w:t>
            </w:r>
            <w:r>
              <w:rPr>
                <w:rFonts w:ascii="Times New Roman" w:eastAsia="Times New Roman" w:hAnsi="Times New Roman"/>
                <w:sz w:val="20"/>
                <w:szCs w:val="20"/>
                <w:lang w:eastAsia="ru-RU"/>
              </w:rPr>
              <w:t xml:space="preserve">. </w:t>
            </w:r>
            <w:r w:rsidRPr="004137AA">
              <w:rPr>
                <w:rFonts w:ascii="Times New Roman" w:eastAsia="Times New Roman" w:hAnsi="Times New Roman"/>
                <w:b/>
                <w:sz w:val="20"/>
                <w:szCs w:val="20"/>
                <w:lang w:eastAsia="ru-RU"/>
              </w:rPr>
              <w:t>КОК</w:t>
            </w:r>
            <w:r>
              <w:rPr>
                <w:rFonts w:ascii="Times New Roman" w:eastAsia="Times New Roman" w:hAnsi="Times New Roman"/>
                <w:b/>
                <w:sz w:val="20"/>
                <w:szCs w:val="20"/>
                <w:lang w:eastAsia="ru-RU"/>
              </w:rPr>
              <w:t xml:space="preserve"> в 11кл</w:t>
            </w:r>
            <w:r w:rsidRPr="004137AA">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 xml:space="preserve">ЗУВР,                                              </w:t>
            </w:r>
            <w:r w:rsidRPr="00066BBD">
              <w:rPr>
                <w:rFonts w:ascii="Times New Roman" w:eastAsia="Times New Roman" w:hAnsi="Times New Roman"/>
                <w:sz w:val="20"/>
                <w:szCs w:val="20"/>
                <w:lang w:eastAsia="ru-RU"/>
              </w:rPr>
              <w:t>4. Эффективность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по проектной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r>
              <w:rPr>
                <w:rFonts w:ascii="Times New Roman" w:eastAsia="Times New Roman" w:hAnsi="Times New Roman"/>
                <w:sz w:val="20"/>
                <w:szCs w:val="20"/>
                <w:lang w:eastAsia="ru-RU"/>
              </w:rPr>
              <w:t>. ЗУВР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СД№17. </w:t>
            </w:r>
            <w:r w:rsidRPr="00066BBD">
              <w:rPr>
                <w:rFonts w:ascii="Times New Roman" w:eastAsia="Times New Roman" w:hAnsi="Times New Roman"/>
                <w:sz w:val="20"/>
                <w:szCs w:val="20"/>
                <w:lang w:eastAsia="ru-RU"/>
              </w:rPr>
              <w:t>1. Подведение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итогов работы за 1-е полугодие.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Объективность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выставления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ходом подготовки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проведением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новогодних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праздников.</w:t>
            </w:r>
            <w:r>
              <w:rPr>
                <w:rFonts w:ascii="Times New Roman" w:eastAsia="Times New Roman" w:hAnsi="Times New Roman"/>
                <w:sz w:val="20"/>
                <w:szCs w:val="20"/>
                <w:lang w:eastAsia="ru-RU"/>
              </w:rPr>
              <w:t xml:space="preserve"> П-О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СД№18. </w:t>
            </w:r>
            <w:r w:rsidRPr="00066BBD">
              <w:rPr>
                <w:rFonts w:ascii="Times New Roman" w:eastAsia="Times New Roman" w:hAnsi="Times New Roman"/>
                <w:sz w:val="20"/>
                <w:szCs w:val="20"/>
                <w:lang w:eastAsia="ru-RU"/>
              </w:rPr>
              <w:t>1. 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питания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столовой.</w:t>
            </w:r>
            <w:r>
              <w:rPr>
                <w:rFonts w:ascii="Times New Roman" w:eastAsia="Times New Roman" w:hAnsi="Times New Roman"/>
                <w:sz w:val="20"/>
                <w:szCs w:val="20"/>
                <w:lang w:eastAsia="ru-RU"/>
              </w:rPr>
              <w:t xml:space="preserve"> ППК                              </w:t>
            </w:r>
            <w:r w:rsidRPr="00066BBD">
              <w:rPr>
                <w:rFonts w:ascii="Times New Roman" w:eastAsia="Times New Roman" w:hAnsi="Times New Roman"/>
                <w:sz w:val="20"/>
                <w:szCs w:val="20"/>
                <w:lang w:eastAsia="ru-RU"/>
              </w:rPr>
              <w:t>2. Расстановка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кадров на новый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учебный год.</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3. Заявка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молодых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специалистов.</w:t>
            </w:r>
            <w:r>
              <w:rPr>
                <w:rFonts w:ascii="Times New Roman" w:eastAsia="Times New Roman" w:hAnsi="Times New Roman"/>
                <w:sz w:val="20"/>
                <w:szCs w:val="20"/>
                <w:lang w:eastAsia="ru-RU"/>
              </w:rPr>
              <w:t xml:space="preserve"> Д</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Активизация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интереса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учащихся к</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обучению</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(олимпиады,</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предметные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недели,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конкурсы,</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конференции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т.д.)</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конкурс</w:t>
            </w:r>
            <w:r>
              <w:rPr>
                <w:rFonts w:ascii="Times New Roman" w:eastAsia="Times New Roman" w:hAnsi="Times New Roman"/>
                <w:sz w:val="20"/>
                <w:szCs w:val="20"/>
                <w:lang w:eastAsia="ru-RU"/>
              </w:rPr>
              <w:t xml:space="preserve">е </w:t>
            </w:r>
            <w:r w:rsidRPr="00066BBD">
              <w:rPr>
                <w:rFonts w:ascii="Times New Roman" w:eastAsia="Times New Roman" w:hAnsi="Times New Roman"/>
                <w:sz w:val="20"/>
                <w:szCs w:val="20"/>
                <w:lang w:eastAsia="ru-RU"/>
              </w:rPr>
              <w:t>чтецов (</w:t>
            </w:r>
            <w:r>
              <w:rPr>
                <w:rFonts w:ascii="Times New Roman" w:eastAsia="Times New Roman" w:hAnsi="Times New Roman"/>
                <w:sz w:val="20"/>
                <w:szCs w:val="20"/>
                <w:lang w:eastAsia="ru-RU"/>
              </w:rPr>
              <w:t>школьный этап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Учитлитер 6 кл</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Заявка на участие в международном конкурсе по литературе Пегас. Учитлитер,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Участие в международном конкурсе по англяз «Британский бульдог». Учитангляз, ЗУВР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 xml:space="preserve">Участие в районном этапе ВОШ. ЗУВР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профессиональным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конкурсам.</w:t>
            </w:r>
            <w:r>
              <w:rPr>
                <w:rFonts w:ascii="Times New Roman" w:eastAsia="Times New Roman" w:hAnsi="Times New Roman"/>
                <w:sz w:val="20"/>
                <w:szCs w:val="20"/>
                <w:lang w:eastAsia="ru-RU"/>
              </w:rPr>
              <w:t xml:space="preserve"> РукМО</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конкурсе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проектно-исследовательских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w:t>
            </w:r>
            <w:r>
              <w:rPr>
                <w:rFonts w:ascii="Times New Roman" w:eastAsia="Times New Roman" w:hAnsi="Times New Roman"/>
                <w:sz w:val="20"/>
                <w:szCs w:val="20"/>
                <w:lang w:eastAsia="ru-RU"/>
              </w:rPr>
              <w:t>. ЗУВР</w:t>
            </w:r>
            <w:r w:rsidRPr="00066BBD">
              <w:rPr>
                <w:rFonts w:ascii="Times New Roman" w:eastAsia="Times New Roman" w:hAnsi="Times New Roman"/>
                <w:sz w:val="20"/>
                <w:szCs w:val="20"/>
                <w:lang w:eastAsia="ru-RU"/>
              </w:rPr>
              <w:t>.</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МО№. </w:t>
            </w:r>
            <w:r>
              <w:rPr>
                <w:rFonts w:ascii="Times New Roman" w:eastAsia="Times New Roman" w:hAnsi="Times New Roman"/>
                <w:sz w:val="20"/>
                <w:szCs w:val="20"/>
                <w:lang w:eastAsia="ru-RU"/>
              </w:rPr>
              <w:t xml:space="preserve">Итоги </w:t>
            </w:r>
            <w:r w:rsidRPr="00066BBD">
              <w:rPr>
                <w:rFonts w:ascii="Times New Roman" w:eastAsia="Times New Roman" w:hAnsi="Times New Roman"/>
                <w:sz w:val="20"/>
                <w:szCs w:val="20"/>
                <w:lang w:eastAsia="ru-RU"/>
              </w:rPr>
              <w:t xml:space="preserve"> I полугодия.</w:t>
            </w:r>
            <w:r>
              <w:rPr>
                <w:rFonts w:ascii="Times New Roman" w:eastAsia="Times New Roman" w:hAnsi="Times New Roman"/>
                <w:sz w:val="20"/>
                <w:szCs w:val="20"/>
                <w:lang w:eastAsia="ru-RU"/>
              </w:rPr>
              <w:t xml:space="preserve"> РукМО, ЗУВР, П-О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Обобщение рабо</w:t>
            </w:r>
            <w:r>
              <w:rPr>
                <w:rFonts w:ascii="Times New Roman" w:eastAsia="Times New Roman" w:hAnsi="Times New Roman"/>
                <w:b/>
                <w:bCs/>
                <w:sz w:val="20"/>
                <w:szCs w:val="20"/>
                <w:lang w:eastAsia="ru-RU"/>
              </w:rPr>
              <w:t xml:space="preserve">ты (открытые уроки, </w:t>
            </w:r>
            <w:r>
              <w:rPr>
                <w:rFonts w:ascii="Times New Roman" w:eastAsia="Times New Roman" w:hAnsi="Times New Roman"/>
                <w:b/>
                <w:bCs/>
                <w:sz w:val="20"/>
                <w:szCs w:val="20"/>
                <w:lang w:eastAsia="ru-RU"/>
              </w:rPr>
              <w:lastRenderedPageBreak/>
              <w:t xml:space="preserve">участие в районных </w:t>
            </w:r>
            <w:r w:rsidRPr="00066BBD">
              <w:rPr>
                <w:rFonts w:ascii="Times New Roman" w:eastAsia="Times New Roman" w:hAnsi="Times New Roman"/>
                <w:b/>
                <w:bCs/>
                <w:sz w:val="20"/>
                <w:szCs w:val="20"/>
                <w:lang w:eastAsia="ru-RU"/>
              </w:rPr>
              <w:t>семинарах, конкурсах, конференциях, педсоветах и т.д.)</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Выступления по темам самообразования аттестующихся </w:t>
            </w:r>
            <w:r>
              <w:rPr>
                <w:rFonts w:ascii="Times New Roman" w:eastAsia="Times New Roman" w:hAnsi="Times New Roman"/>
                <w:sz w:val="20"/>
                <w:szCs w:val="20"/>
                <w:lang w:eastAsia="ru-RU"/>
              </w:rPr>
              <w:lastRenderedPageBreak/>
              <w:t>педагогов. ЗУВР</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Открытые уроки аттестующихся учителей. </w:t>
            </w:r>
            <w:r>
              <w:rPr>
                <w:rFonts w:ascii="Times New Roman" w:eastAsia="Times New Roman" w:hAnsi="Times New Roman"/>
                <w:sz w:val="20"/>
                <w:szCs w:val="20"/>
                <w:lang w:eastAsia="ru-RU"/>
              </w:rPr>
              <w:lastRenderedPageBreak/>
              <w:t>ЗУВР</w:t>
            </w:r>
            <w:r w:rsidRPr="00066BBD">
              <w:rPr>
                <w:rFonts w:ascii="Times New Roman" w:eastAsia="Times New Roman" w:hAnsi="Times New Roman"/>
                <w:sz w:val="20"/>
                <w:szCs w:val="20"/>
                <w:lang w:eastAsia="ru-RU"/>
              </w:rPr>
              <w:t xml:space="preserve">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III. Психолого-педагогическое сопровождение учебно-воспитательного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Повышение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самообразования</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 методик, публикаций.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Клрук, П-О, СП, ЗУВР</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изучение свойств памяти, внимания, восприятия, мотивации</w:t>
            </w:r>
            <w:r>
              <w:rPr>
                <w:rFonts w:ascii="Times New Roman" w:eastAsia="Times New Roman" w:hAnsi="Times New Roman"/>
                <w:sz w:val="20"/>
                <w:szCs w:val="20"/>
                <w:lang w:eastAsia="ru-RU"/>
              </w:rPr>
              <w:t>. РукМО, ЗУВР</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Занятия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Клрук. ЗУВР</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4. Консультации </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Консультативная работа с учащимися, педагогами и родителями.</w:t>
            </w:r>
            <w:r>
              <w:rPr>
                <w:rFonts w:ascii="Times New Roman" w:eastAsia="Times New Roman" w:hAnsi="Times New Roman"/>
                <w:sz w:val="20"/>
                <w:szCs w:val="20"/>
                <w:lang w:eastAsia="ru-RU"/>
              </w:rPr>
              <w:t xml:space="preserve"> ЗУВР, Клрук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Беседы</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Выступления</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ЗУВР</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изучение свойств памяти, внимания, восприятия, мотивации с учащимися 1-4 классов</w:t>
            </w:r>
            <w:r>
              <w:rPr>
                <w:rFonts w:ascii="Times New Roman" w:eastAsia="Times New Roman" w:hAnsi="Times New Roman"/>
                <w:sz w:val="20"/>
                <w:szCs w:val="20"/>
                <w:lang w:eastAsia="ru-RU"/>
              </w:rPr>
              <w:t>. ЗУВР, РукМО начкл</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по 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несчастных</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случаев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«Праздник дорожных знаков» (программа для 1-4 классов). </w:t>
            </w:r>
            <w:r>
              <w:rPr>
                <w:rFonts w:ascii="Times New Roman" w:eastAsia="Times New Roman" w:hAnsi="Times New Roman"/>
                <w:sz w:val="20"/>
                <w:szCs w:val="20"/>
                <w:lang w:eastAsia="ru-RU"/>
              </w:rPr>
              <w:t xml:space="preserve">Клрук 1-4 кл.                                                                                                                            </w:t>
            </w:r>
            <w:r w:rsidRPr="00066BBD">
              <w:rPr>
                <w:rFonts w:ascii="Times New Roman" w:eastAsia="Times New Roman" w:hAnsi="Times New Roman"/>
                <w:sz w:val="20"/>
                <w:szCs w:val="20"/>
                <w:lang w:eastAsia="ru-RU"/>
              </w:rPr>
              <w:t>Инструктажи с учащимися по ТБ на каникулах, новогодних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мероприятиях.</w:t>
            </w:r>
            <w:r>
              <w:rPr>
                <w:rFonts w:ascii="Times New Roman" w:eastAsia="Times New Roman" w:hAnsi="Times New Roman"/>
                <w:sz w:val="20"/>
                <w:szCs w:val="20"/>
                <w:lang w:eastAsia="ru-RU"/>
              </w:rPr>
              <w:t xml:space="preserve"> Клрук 1-4 кл.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безопасность</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Инструктажи с учащимися и работниками школы по ПБ на новогодних мероприятиях.</w:t>
            </w:r>
            <w:r>
              <w:rPr>
                <w:rFonts w:ascii="Times New Roman" w:eastAsia="Times New Roman" w:hAnsi="Times New Roman"/>
                <w:sz w:val="20"/>
                <w:szCs w:val="20"/>
                <w:lang w:eastAsia="ru-RU"/>
              </w:rPr>
              <w:t xml:space="preserve"> Д, Клрук.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и анализ журнала производственного контроля. Занятия с работниками ОУ: «Опасные и вредные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производственные факторы».</w:t>
            </w:r>
            <w:r>
              <w:rPr>
                <w:rFonts w:ascii="Times New Roman" w:eastAsia="Times New Roman" w:hAnsi="Times New Roman"/>
                <w:sz w:val="20"/>
                <w:szCs w:val="20"/>
                <w:lang w:eastAsia="ru-RU"/>
              </w:rPr>
              <w:t xml:space="preserve"> Д, АНП.</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безопасности в</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инструкторско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методических занятий с учителями -предметниками 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действиях при эвакуации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из школы, в случае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возникновения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чрезвычайных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происшествий</w:t>
            </w:r>
            <w:r>
              <w:rPr>
                <w:rFonts w:ascii="Times New Roman" w:eastAsia="Times New Roman" w:hAnsi="Times New Roman"/>
                <w:sz w:val="20"/>
                <w:szCs w:val="20"/>
                <w:lang w:eastAsia="ru-RU"/>
              </w:rPr>
              <w:t>. Д, АНП</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учений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эвакуации учащихся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персонала школы,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случае возникновения пожара и др.</w:t>
            </w:r>
            <w:r>
              <w:rPr>
                <w:rFonts w:ascii="Times New Roman" w:eastAsia="Times New Roman" w:hAnsi="Times New Roman"/>
                <w:sz w:val="20"/>
                <w:szCs w:val="20"/>
                <w:lang w:eastAsia="ru-RU"/>
              </w:rPr>
              <w:t xml:space="preserve"> Д, АНП</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Доведение до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сотрудников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 мер</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 принимаемых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период подготовки,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проведения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завершения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праздничных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w:t>
            </w:r>
            <w:r>
              <w:rPr>
                <w:rFonts w:ascii="Times New Roman" w:eastAsia="Times New Roman" w:hAnsi="Times New Roman"/>
                <w:sz w:val="20"/>
                <w:szCs w:val="20"/>
                <w:lang w:eastAsia="ru-RU"/>
              </w:rPr>
              <w:t xml:space="preserve"> Д</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дежурства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учителей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администрации школы во время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w:t>
            </w:r>
            <w:r>
              <w:rPr>
                <w:rFonts w:ascii="Times New Roman" w:eastAsia="Times New Roman" w:hAnsi="Times New Roman"/>
                <w:sz w:val="20"/>
                <w:szCs w:val="20"/>
                <w:lang w:eastAsia="ru-RU"/>
              </w:rPr>
              <w:t>. Д</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 Социальная защита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питания</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питанию за ноябрь</w:t>
            </w:r>
            <w:r w:rsidR="006F1F46">
              <w:rPr>
                <w:rFonts w:ascii="Times New Roman" w:eastAsia="Times New Roman" w:hAnsi="Times New Roman"/>
                <w:sz w:val="20"/>
                <w:szCs w:val="20"/>
                <w:lang w:eastAsia="ru-RU"/>
              </w:rPr>
              <w:t xml:space="preserve"> 2015</w:t>
            </w:r>
            <w:r w:rsidRPr="00066BBD">
              <w:rPr>
                <w:rFonts w:ascii="Times New Roman" w:eastAsia="Times New Roman" w:hAnsi="Times New Roman"/>
                <w:sz w:val="20"/>
                <w:szCs w:val="20"/>
                <w:lang w:eastAsia="ru-RU"/>
              </w:rPr>
              <w:t xml:space="preserve"> года. 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общешкольного отчета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по </w:t>
            </w:r>
            <w:r w:rsidRPr="00066BBD">
              <w:rPr>
                <w:rFonts w:ascii="Times New Roman" w:eastAsia="Times New Roman" w:hAnsi="Times New Roman"/>
                <w:sz w:val="20"/>
                <w:szCs w:val="20"/>
                <w:lang w:eastAsia="ru-RU"/>
              </w:rPr>
              <w:lastRenderedPageBreak/>
              <w:t>питанию</w:t>
            </w:r>
            <w:r>
              <w:rPr>
                <w:rFonts w:ascii="Times New Roman" w:eastAsia="Times New Roman" w:hAnsi="Times New Roman"/>
                <w:sz w:val="20"/>
                <w:szCs w:val="20"/>
                <w:lang w:eastAsia="ru-RU"/>
              </w:rPr>
              <w:t>. Д, СП</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 контролю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(составление акта</w:t>
            </w:r>
            <w:r>
              <w:rPr>
                <w:rFonts w:ascii="Times New Roman" w:eastAsia="Times New Roman" w:hAnsi="Times New Roman"/>
                <w:sz w:val="20"/>
                <w:szCs w:val="20"/>
                <w:lang w:eastAsia="ru-RU"/>
              </w:rPr>
              <w:t xml:space="preserve"> проверки пищеблока</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Д, УС, ППК.</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Сбор и 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отчетов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питанию за декабрь</w:t>
            </w:r>
            <w:r w:rsidR="006F1F46">
              <w:rPr>
                <w:rFonts w:ascii="Times New Roman" w:eastAsia="Times New Roman" w:hAnsi="Times New Roman"/>
                <w:sz w:val="20"/>
                <w:szCs w:val="20"/>
                <w:lang w:eastAsia="ru-RU"/>
              </w:rPr>
              <w:t xml:space="preserve"> 2015</w:t>
            </w:r>
            <w:r w:rsidRPr="00066BBD">
              <w:rPr>
                <w:rFonts w:ascii="Times New Roman" w:eastAsia="Times New Roman" w:hAnsi="Times New Roman"/>
                <w:sz w:val="20"/>
                <w:szCs w:val="20"/>
                <w:lang w:eastAsia="ru-RU"/>
              </w:rPr>
              <w:t xml:space="preserve"> года</w:t>
            </w:r>
            <w:r>
              <w:rPr>
                <w:rFonts w:ascii="Times New Roman" w:eastAsia="Times New Roman" w:hAnsi="Times New Roman"/>
                <w:sz w:val="20"/>
                <w:szCs w:val="20"/>
                <w:lang w:eastAsia="ru-RU"/>
              </w:rPr>
              <w:t>. Д, СП</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2. Медицинское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обучающихся,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работа по</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предупреждению травматизма обучающихся</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состояния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простудными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инфекционными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заболеваниями,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выявление длительно болеющих детей за первое полугодие</w:t>
            </w:r>
            <w:r>
              <w:rPr>
                <w:rFonts w:ascii="Times New Roman" w:eastAsia="Times New Roman" w:hAnsi="Times New Roman"/>
                <w:sz w:val="20"/>
                <w:szCs w:val="20"/>
                <w:lang w:eastAsia="ru-RU"/>
              </w:rPr>
              <w:t>.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Принять участие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Акции «Всемирный день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борьбы со СПИДом»</w:t>
            </w:r>
            <w:r>
              <w:rPr>
                <w:rFonts w:ascii="Times New Roman" w:eastAsia="Times New Roman" w:hAnsi="Times New Roman"/>
                <w:sz w:val="20"/>
                <w:szCs w:val="20"/>
                <w:lang w:eastAsia="ru-RU"/>
              </w:rPr>
              <w:t>. П-О, Клрук</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деятельность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органами опеки,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КДН, ОВД</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операции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«Подросток» совместно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 ОВД</w:t>
            </w:r>
            <w:r>
              <w:rPr>
                <w:rFonts w:ascii="Times New Roman" w:eastAsia="Times New Roman" w:hAnsi="Times New Roman"/>
                <w:sz w:val="20"/>
                <w:szCs w:val="20"/>
                <w:lang w:eastAsia="ru-RU"/>
              </w:rPr>
              <w:t>. П-О, СП</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«трудными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детьми»</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семей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дому,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относящихся к группе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«риска», 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актов жилищно-бытовых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условий</w:t>
            </w:r>
            <w:r>
              <w:rPr>
                <w:rFonts w:ascii="Times New Roman" w:eastAsia="Times New Roman" w:hAnsi="Times New Roman"/>
                <w:sz w:val="20"/>
                <w:szCs w:val="20"/>
                <w:lang w:eastAsia="ru-RU"/>
              </w:rPr>
              <w:t>. СП, Клрук</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Уроки мужества, посвященные 70</w:t>
            </w:r>
            <w:r w:rsidRPr="00066BBD">
              <w:rPr>
                <w:rFonts w:ascii="Times New Roman" w:eastAsia="Times New Roman" w:hAnsi="Times New Roman"/>
                <w:sz w:val="20"/>
                <w:szCs w:val="20"/>
                <w:lang w:eastAsia="ru-RU"/>
              </w:rPr>
              <w:t xml:space="preserve">  го</w:t>
            </w:r>
            <w:r>
              <w:rPr>
                <w:rFonts w:ascii="Times New Roman" w:eastAsia="Times New Roman" w:hAnsi="Times New Roman"/>
                <w:sz w:val="20"/>
                <w:szCs w:val="20"/>
                <w:lang w:eastAsia="ru-RU"/>
              </w:rPr>
              <w:t>довщине Победы в ВОВ (1-</w:t>
            </w:r>
            <w:r w:rsidRPr="00066BBD">
              <w:rPr>
                <w:rFonts w:ascii="Times New Roman" w:eastAsia="Times New Roman" w:hAnsi="Times New Roman"/>
                <w:sz w:val="20"/>
                <w:szCs w:val="20"/>
                <w:lang w:eastAsia="ru-RU"/>
              </w:rPr>
              <w:t>11 классы)</w:t>
            </w:r>
            <w:r>
              <w:rPr>
                <w:rFonts w:ascii="Times New Roman" w:eastAsia="Times New Roman" w:hAnsi="Times New Roman"/>
                <w:sz w:val="20"/>
                <w:szCs w:val="20"/>
                <w:lang w:eastAsia="ru-RU"/>
              </w:rPr>
              <w:t>. Клрук.</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1.Диагностика уровня воспитанности учащихся</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 Классный час «12 декабря — День Конституции»</w:t>
            </w:r>
            <w:r>
              <w:rPr>
                <w:rFonts w:ascii="Times New Roman" w:eastAsia="Times New Roman" w:hAnsi="Times New Roman"/>
                <w:sz w:val="20"/>
                <w:szCs w:val="20"/>
                <w:lang w:eastAsia="ru-RU"/>
              </w:rPr>
              <w:t>. Клрук</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1.Диагностика уровня воспитанности учащихся</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 xml:space="preserve"> 2.Тематические классные часы «Новый год у ворот!»</w:t>
            </w:r>
            <w:r>
              <w:rPr>
                <w:rFonts w:ascii="Times New Roman" w:eastAsia="Times New Roman" w:hAnsi="Times New Roman"/>
                <w:sz w:val="20"/>
                <w:szCs w:val="20"/>
                <w:lang w:eastAsia="ru-RU"/>
              </w:rPr>
              <w:t>. Клрук</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Заседание Совета музея «Памятные события ВОВ на нашей земле»</w:t>
            </w:r>
            <w:r>
              <w:rPr>
                <w:rFonts w:ascii="Times New Roman" w:eastAsia="Times New Roman" w:hAnsi="Times New Roman"/>
                <w:sz w:val="20"/>
                <w:szCs w:val="20"/>
                <w:lang w:eastAsia="ru-RU"/>
              </w:rPr>
              <w:t>. Рукмуз</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1.Конкурс украшения кабинетов «Новый год стучится в класс».</w:t>
            </w:r>
            <w:r>
              <w:rPr>
                <w:rFonts w:ascii="Times New Roman" w:eastAsia="Times New Roman" w:hAnsi="Times New Roman"/>
                <w:sz w:val="20"/>
                <w:szCs w:val="20"/>
                <w:lang w:eastAsia="ru-RU"/>
              </w:rPr>
              <w:t xml:space="preserve"> П-О, Завкаб.                                                    </w:t>
            </w:r>
            <w:r w:rsidRPr="00066BBD">
              <w:rPr>
                <w:rFonts w:ascii="Times New Roman" w:eastAsia="Times New Roman" w:hAnsi="Times New Roman"/>
                <w:sz w:val="20"/>
                <w:szCs w:val="20"/>
                <w:lang w:eastAsia="ru-RU"/>
              </w:rPr>
              <w:t>2. Конкурс новогодних открыток и плакатов «С новым годом!».</w:t>
            </w:r>
            <w:r>
              <w:rPr>
                <w:rFonts w:ascii="Times New Roman" w:eastAsia="Times New Roman" w:hAnsi="Times New Roman"/>
                <w:sz w:val="20"/>
                <w:szCs w:val="20"/>
                <w:lang w:eastAsia="ru-RU"/>
              </w:rPr>
              <w:t xml:space="preserve"> УчитИЗО                </w:t>
            </w:r>
            <w:r w:rsidRPr="00066BBD">
              <w:rPr>
                <w:rFonts w:ascii="Times New Roman" w:eastAsia="Times New Roman" w:hAnsi="Times New Roman"/>
                <w:sz w:val="20"/>
                <w:szCs w:val="20"/>
                <w:lang w:eastAsia="ru-RU"/>
              </w:rPr>
              <w:t>3. Конкурс «Сам себе режиссер» (инсценировка современной новогодней песни)</w:t>
            </w:r>
            <w:r>
              <w:rPr>
                <w:rFonts w:ascii="Times New Roman" w:eastAsia="Times New Roman" w:hAnsi="Times New Roman"/>
                <w:sz w:val="20"/>
                <w:szCs w:val="20"/>
                <w:lang w:eastAsia="ru-RU"/>
              </w:rPr>
              <w:t xml:space="preserve">. Учитмуз                                   </w:t>
            </w:r>
            <w:r w:rsidRPr="00066BBD">
              <w:rPr>
                <w:rFonts w:ascii="Times New Roman" w:eastAsia="Times New Roman" w:hAnsi="Times New Roman"/>
                <w:sz w:val="20"/>
                <w:szCs w:val="20"/>
                <w:lang w:eastAsia="ru-RU"/>
              </w:rPr>
              <w:t>4. Конкурс рождественского рисунка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«Рождество </w:t>
            </w:r>
            <w:r w:rsidRPr="00066BBD">
              <w:rPr>
                <w:rFonts w:ascii="Times New Roman" w:eastAsia="Times New Roman" w:hAnsi="Times New Roman"/>
                <w:sz w:val="20"/>
                <w:szCs w:val="20"/>
                <w:lang w:eastAsia="ru-RU"/>
              </w:rPr>
              <w:lastRenderedPageBreak/>
              <w:t>Христово»</w:t>
            </w:r>
            <w:r>
              <w:rPr>
                <w:rFonts w:ascii="Times New Roman" w:eastAsia="Times New Roman" w:hAnsi="Times New Roman"/>
                <w:sz w:val="20"/>
                <w:szCs w:val="20"/>
                <w:lang w:eastAsia="ru-RU"/>
              </w:rPr>
              <w:t>. УчитИЗО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1.Путешествие в новогоднюю сказку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«Приключения у новогодней елки»</w:t>
            </w:r>
            <w:r>
              <w:rPr>
                <w:rFonts w:ascii="Times New Roman" w:eastAsia="Times New Roman" w:hAnsi="Times New Roman"/>
                <w:sz w:val="20"/>
                <w:szCs w:val="20"/>
                <w:lang w:eastAsia="ru-RU"/>
              </w:rPr>
              <w:t>. Клрук начкл, ГКП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 Новогодний бал «Здравствуй, здравствуй, Новый год!»</w:t>
            </w:r>
            <w:r>
              <w:rPr>
                <w:rFonts w:ascii="Times New Roman" w:eastAsia="Times New Roman" w:hAnsi="Times New Roman"/>
                <w:sz w:val="20"/>
                <w:szCs w:val="20"/>
                <w:lang w:eastAsia="ru-RU"/>
              </w:rPr>
              <w:t>. Клрук 5-11 кл</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Экологическое воспитание</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Первенство школы по баскетболу. Учитфизк.</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1.Трудовые десанты</w:t>
            </w:r>
            <w:r>
              <w:rPr>
                <w:rFonts w:ascii="Times New Roman" w:eastAsia="Times New Roman" w:hAnsi="Times New Roman"/>
                <w:sz w:val="20"/>
                <w:szCs w:val="20"/>
                <w:lang w:eastAsia="ru-RU"/>
              </w:rPr>
              <w:t xml:space="preserve">. Конкурс снежных фигур.  Клрук, П-О, Д                                                                                                                                            </w:t>
            </w:r>
            <w:r w:rsidRPr="00066BBD">
              <w:rPr>
                <w:rFonts w:ascii="Times New Roman" w:eastAsia="Times New Roman" w:hAnsi="Times New Roman"/>
                <w:sz w:val="20"/>
                <w:szCs w:val="20"/>
                <w:lang w:eastAsia="ru-RU"/>
              </w:rPr>
              <w:t>2.Генеральные уборки</w:t>
            </w:r>
            <w:r>
              <w:rPr>
                <w:rFonts w:ascii="Times New Roman" w:eastAsia="Times New Roman" w:hAnsi="Times New Roman"/>
                <w:sz w:val="20"/>
                <w:szCs w:val="20"/>
                <w:lang w:eastAsia="ru-RU"/>
              </w:rPr>
              <w:t>. Клрук, Завкаб.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детей в семьях во время каникул</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BB46ED">
              <w:rPr>
                <w:rFonts w:ascii="Times New Roman" w:eastAsia="Times New Roman" w:hAnsi="Times New Roman"/>
                <w:b/>
                <w:sz w:val="20"/>
                <w:szCs w:val="20"/>
                <w:lang w:eastAsia="ru-RU"/>
              </w:rPr>
              <w:t>Родительские собрания</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1.Результативность урока. От чего она зависит? Учителя.                   2.Итоги </w:t>
            </w:r>
            <w:r w:rsidRPr="00066BBD">
              <w:rPr>
                <w:rFonts w:ascii="Times New Roman" w:eastAsia="Times New Roman" w:hAnsi="Times New Roman"/>
                <w:sz w:val="20"/>
                <w:szCs w:val="20"/>
                <w:lang w:eastAsia="ru-RU"/>
              </w:rPr>
              <w:t xml:space="preserve"> первого полугодия и второй четверти</w:t>
            </w:r>
            <w:r>
              <w:rPr>
                <w:rFonts w:ascii="Times New Roman" w:eastAsia="Times New Roman" w:hAnsi="Times New Roman"/>
                <w:sz w:val="20"/>
                <w:szCs w:val="20"/>
                <w:lang w:eastAsia="ru-RU"/>
              </w:rPr>
              <w:t>. Клрук,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3.Работа родительского комитета по подготовки к новому году</w:t>
            </w:r>
            <w:r>
              <w:rPr>
                <w:rFonts w:ascii="Times New Roman" w:eastAsia="Times New Roman" w:hAnsi="Times New Roman"/>
                <w:sz w:val="20"/>
                <w:szCs w:val="20"/>
                <w:lang w:eastAsia="ru-RU"/>
              </w:rPr>
              <w:t>. Д, Клрук</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1.Заседания комиссий</w:t>
            </w:r>
            <w:r>
              <w:rPr>
                <w:rFonts w:ascii="Times New Roman" w:eastAsia="Times New Roman" w:hAnsi="Times New Roman"/>
                <w:sz w:val="20"/>
                <w:szCs w:val="20"/>
                <w:lang w:eastAsia="ru-RU"/>
              </w:rPr>
              <w:t>. П-О, Клрук</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1.Линейка «Итоги 2-й четверти»</w:t>
            </w:r>
            <w:r>
              <w:rPr>
                <w:rFonts w:ascii="Times New Roman" w:eastAsia="Times New Roman" w:hAnsi="Times New Roman"/>
                <w:sz w:val="20"/>
                <w:szCs w:val="20"/>
                <w:lang w:eastAsia="ru-RU"/>
              </w:rPr>
              <w:t>. ЗУВР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0290"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1.Планерка  классных  руководителей по проведению новогодних праздников.</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2.Обзор методической литературы</w:t>
            </w:r>
            <w:r>
              <w:rPr>
                <w:rFonts w:ascii="Times New Roman" w:eastAsia="Times New Roman" w:hAnsi="Times New Roman"/>
                <w:sz w:val="20"/>
                <w:szCs w:val="20"/>
                <w:lang w:eastAsia="ru-RU"/>
              </w:rPr>
              <w:t xml:space="preserve">. РукМО клрук                                                                                                                                   </w:t>
            </w:r>
            <w:r w:rsidRPr="00066BBD">
              <w:rPr>
                <w:rFonts w:ascii="Times New Roman" w:eastAsia="Times New Roman" w:hAnsi="Times New Roman"/>
                <w:sz w:val="20"/>
                <w:szCs w:val="20"/>
                <w:lang w:eastAsia="ru-RU"/>
              </w:rPr>
              <w:t>3. Посещение открытых классных часов и внеклассных мероприятий</w:t>
            </w:r>
            <w:r>
              <w:rPr>
                <w:rFonts w:ascii="Times New Roman" w:eastAsia="Times New Roman" w:hAnsi="Times New Roman"/>
                <w:sz w:val="20"/>
                <w:szCs w:val="20"/>
                <w:lang w:eastAsia="ru-RU"/>
              </w:rPr>
              <w:t>. ЗУВР, П-О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плана работы ДО на зимние  каникулы</w:t>
            </w:r>
            <w:r>
              <w:rPr>
                <w:rFonts w:ascii="Times New Roman" w:eastAsia="Times New Roman" w:hAnsi="Times New Roman"/>
                <w:sz w:val="20"/>
                <w:szCs w:val="20"/>
                <w:lang w:eastAsia="ru-RU"/>
              </w:rPr>
              <w:t>. Рук ДО, П-О.</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Контроль за воспитательным процессом</w:t>
            </w:r>
          </w:p>
        </w:tc>
        <w:tc>
          <w:tcPr>
            <w:tcW w:w="1248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1.Проверка «Система работы классных руководителей в направле</w:t>
            </w:r>
            <w:r>
              <w:rPr>
                <w:rFonts w:ascii="Times New Roman" w:eastAsia="Times New Roman" w:hAnsi="Times New Roman"/>
                <w:sz w:val="20"/>
                <w:szCs w:val="20"/>
                <w:lang w:eastAsia="ru-RU"/>
              </w:rPr>
              <w:t>нии «Самоуправление»  5-</w:t>
            </w:r>
            <w:r w:rsidRPr="00066BBD">
              <w:rPr>
                <w:rFonts w:ascii="Times New Roman" w:eastAsia="Times New Roman" w:hAnsi="Times New Roman"/>
                <w:sz w:val="20"/>
                <w:szCs w:val="20"/>
                <w:lang w:eastAsia="ru-RU"/>
              </w:rPr>
              <w:t>11 классы</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2.Сдача плана работы с классом на зимние  каникулы.</w:t>
            </w:r>
            <w:r>
              <w:rPr>
                <w:rFonts w:ascii="Times New Roman" w:eastAsia="Times New Roman" w:hAnsi="Times New Roman"/>
                <w:sz w:val="20"/>
                <w:szCs w:val="20"/>
                <w:lang w:eastAsia="ru-RU"/>
              </w:rPr>
              <w:t xml:space="preserve"> П-О.</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Объект контроля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Класс</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Содержание и цели контроля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Метод контроля</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Кто привлекается</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Выход на результат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выполнением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всеобуча</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1. Посещаемость</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посещаемости уроков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w:t>
            </w:r>
            <w:r w:rsidRPr="00066BBD">
              <w:rPr>
                <w:rFonts w:ascii="Times New Roman" w:eastAsia="Times New Roman" w:hAnsi="Times New Roman"/>
                <w:sz w:val="20"/>
                <w:szCs w:val="20"/>
                <w:lang w:eastAsia="ru-RU"/>
              </w:rPr>
              <w:t>рук.</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877584"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МС№5</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ВУ</w:t>
            </w:r>
            <w:r w:rsidRPr="001A480B">
              <w:rPr>
                <w:rFonts w:ascii="Times New Roman" w:eastAsia="Times New Roman" w:hAnsi="Times New Roman"/>
                <w:b/>
                <w:sz w:val="20"/>
                <w:szCs w:val="20"/>
                <w:lang w:eastAsia="ru-RU"/>
              </w:rPr>
              <w:t>Д</w:t>
            </w:r>
            <w:r>
              <w:rPr>
                <w:rFonts w:ascii="Times New Roman" w:eastAsia="Times New Roman" w:hAnsi="Times New Roman"/>
                <w:b/>
                <w:sz w:val="20"/>
                <w:szCs w:val="20"/>
                <w:lang w:eastAsia="ru-RU"/>
              </w:rPr>
              <w:t>, ГКП</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w:t>
            </w:r>
            <w:r w:rsidR="002C083B">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работы с детьми</w:t>
            </w:r>
            <w:r w:rsidRPr="00066BBD">
              <w:rPr>
                <w:rFonts w:ascii="Times New Roman" w:eastAsia="Times New Roman" w:hAnsi="Times New Roman"/>
                <w:sz w:val="20"/>
                <w:szCs w:val="20"/>
                <w:lang w:eastAsia="ru-RU"/>
              </w:rPr>
              <w:t>»</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Воспитатель ГКП, 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начкл, ЗУВР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Санитарно-гигиенический режим и</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 xml:space="preserve">техника </w:t>
            </w:r>
            <w:r w:rsidRPr="001A480B">
              <w:rPr>
                <w:rFonts w:ascii="Times New Roman" w:eastAsia="Times New Roman" w:hAnsi="Times New Roman"/>
                <w:b/>
                <w:sz w:val="20"/>
                <w:szCs w:val="20"/>
                <w:lang w:eastAsia="ru-RU"/>
              </w:rPr>
              <w:lastRenderedPageBreak/>
              <w:t>безопасности</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труда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1.Соблюдение Т/Б на уроках труда</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 xml:space="preserve">2.Проверка подготовки </w:t>
            </w:r>
            <w:r w:rsidRPr="00066BBD">
              <w:rPr>
                <w:rFonts w:ascii="Times New Roman" w:eastAsia="Times New Roman" w:hAnsi="Times New Roman"/>
                <w:sz w:val="20"/>
                <w:szCs w:val="20"/>
                <w:lang w:eastAsia="ru-RU"/>
              </w:rPr>
              <w:lastRenderedPageBreak/>
              <w:t>школы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празднованию Нового года.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Инструктаж по ТБ при проведении праздников</w:t>
            </w:r>
            <w:r>
              <w:rPr>
                <w:rFonts w:ascii="Times New Roman" w:eastAsia="Times New Roman" w:hAnsi="Times New Roman"/>
                <w:sz w:val="20"/>
                <w:szCs w:val="20"/>
                <w:lang w:eastAsia="ru-RU"/>
              </w:rPr>
              <w:t xml:space="preserve">.Д                               </w:t>
            </w:r>
            <w:r w:rsidRPr="00066BBD">
              <w:rPr>
                <w:rFonts w:ascii="Times New Roman" w:eastAsia="Times New Roman" w:hAnsi="Times New Roman"/>
                <w:sz w:val="20"/>
                <w:szCs w:val="20"/>
                <w:lang w:eastAsia="ru-RU"/>
              </w:rPr>
              <w:t>3. Проверка санитарного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состояния пищеблока</w:t>
            </w:r>
            <w:r>
              <w:rPr>
                <w:rFonts w:ascii="Times New Roman" w:eastAsia="Times New Roman" w:hAnsi="Times New Roman"/>
                <w:sz w:val="20"/>
                <w:szCs w:val="20"/>
                <w:lang w:eastAsia="ru-RU"/>
              </w:rPr>
              <w:t xml:space="preserve">.ППК                             </w:t>
            </w:r>
            <w:r w:rsidRPr="00066BBD">
              <w:rPr>
                <w:rFonts w:ascii="Times New Roman" w:eastAsia="Times New Roman" w:hAnsi="Times New Roman"/>
                <w:sz w:val="20"/>
                <w:szCs w:val="20"/>
                <w:lang w:eastAsia="ru-RU"/>
              </w:rPr>
              <w:t>4. Проверка документации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травматизму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Цель: обязательность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инструктажа по ТБ с целью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исключения травматизма</w:t>
            </w:r>
            <w:r>
              <w:rPr>
                <w:rFonts w:ascii="Times New Roman" w:eastAsia="Times New Roman" w:hAnsi="Times New Roman"/>
                <w:sz w:val="20"/>
                <w:szCs w:val="20"/>
                <w:lang w:eastAsia="ru-RU"/>
              </w:rPr>
              <w:t>.Д</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Учителя, кл</w:t>
            </w:r>
            <w:r w:rsidRPr="00066BBD">
              <w:rPr>
                <w:rFonts w:ascii="Times New Roman" w:eastAsia="Times New Roman" w:hAnsi="Times New Roman"/>
                <w:sz w:val="20"/>
                <w:szCs w:val="20"/>
                <w:lang w:eastAsia="ru-RU"/>
              </w:rPr>
              <w:t>рук.</w:t>
            </w:r>
            <w:r>
              <w:rPr>
                <w:rFonts w:ascii="Times New Roman" w:eastAsia="Times New Roman" w:hAnsi="Times New Roman"/>
                <w:sz w:val="20"/>
                <w:szCs w:val="20"/>
                <w:lang w:eastAsia="ru-RU"/>
              </w:rPr>
              <w:t>,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ЗХ, кл</w:t>
            </w:r>
            <w:r w:rsidRPr="00066BBD">
              <w:rPr>
                <w:rFonts w:ascii="Times New Roman" w:eastAsia="Times New Roman" w:hAnsi="Times New Roman"/>
                <w:sz w:val="20"/>
                <w:szCs w:val="20"/>
                <w:lang w:eastAsia="ru-RU"/>
              </w:rPr>
              <w:t>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Домашние</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задания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по дозировке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д/з</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5. Работа с отстающими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по ликвидации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пробелов в знаниях учащихся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3E1D3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6. Работа с больными</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детьми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по физкультуре</w:t>
            </w:r>
            <w:r>
              <w:rPr>
                <w:rFonts w:ascii="Times New Roman" w:eastAsia="Times New Roman" w:hAnsi="Times New Roman"/>
                <w:sz w:val="20"/>
                <w:szCs w:val="20"/>
                <w:lang w:eastAsia="ru-RU"/>
              </w:rPr>
              <w:t>.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учитфизк</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7. Работа с трудными</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учащимися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успеваемости,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подготовки к урокам</w:t>
            </w:r>
            <w:r>
              <w:rPr>
                <w:rFonts w:ascii="Times New Roman" w:eastAsia="Times New Roman" w:hAnsi="Times New Roman"/>
                <w:sz w:val="20"/>
                <w:szCs w:val="20"/>
                <w:lang w:eastAsia="ru-RU"/>
              </w:rPr>
              <w:t>.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w:t>
            </w:r>
            <w:r w:rsidRPr="00066BBD">
              <w:rPr>
                <w:rFonts w:ascii="Times New Roman" w:eastAsia="Times New Roman" w:hAnsi="Times New Roman"/>
                <w:sz w:val="20"/>
                <w:szCs w:val="20"/>
                <w:lang w:eastAsia="ru-RU"/>
              </w:rPr>
              <w:t>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3E1D3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МС№6</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8. Питание</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преподавания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учебных предметов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работой педкадров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1. Классны</w:t>
            </w:r>
            <w:r>
              <w:rPr>
                <w:rFonts w:ascii="Times New Roman" w:eastAsia="Times New Roman" w:hAnsi="Times New Roman"/>
                <w:b/>
                <w:sz w:val="20"/>
                <w:szCs w:val="20"/>
                <w:lang w:eastAsia="ru-RU"/>
              </w:rPr>
              <w:t xml:space="preserve">е </w:t>
            </w:r>
            <w:r w:rsidRPr="001A480B">
              <w:rPr>
                <w:rFonts w:ascii="Times New Roman" w:eastAsia="Times New Roman" w:hAnsi="Times New Roman"/>
                <w:b/>
                <w:sz w:val="20"/>
                <w:szCs w:val="20"/>
                <w:lang w:eastAsia="ru-RU"/>
              </w:rPr>
              <w:t>руководители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к новогодним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праздникам, каникулы</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планов,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 с учителями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уч-ся</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РукДО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E33254">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r w:rsidRPr="00E33254">
              <w:rPr>
                <w:rFonts w:ascii="Times New Roman" w:eastAsia="Times New Roman" w:hAnsi="Times New Roman"/>
                <w:b/>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общешкольный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 каникул</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2. Педагоги</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дополнительного</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образования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Эффективность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кружков, секций</w:t>
            </w:r>
            <w:r>
              <w:rPr>
                <w:rFonts w:ascii="Times New Roman" w:eastAsia="Times New Roman" w:hAnsi="Times New Roman"/>
                <w:sz w:val="20"/>
                <w:szCs w:val="20"/>
                <w:lang w:eastAsia="ru-RU"/>
              </w:rPr>
              <w:t>.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показательные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выступления,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 уч-ся</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w:t>
            </w:r>
            <w:r>
              <w:rPr>
                <w:rFonts w:ascii="Times New Roman" w:eastAsia="Times New Roman" w:hAnsi="Times New Roman"/>
                <w:sz w:val="20"/>
                <w:szCs w:val="20"/>
                <w:lang w:eastAsia="ru-RU"/>
              </w:rPr>
              <w:t>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AC2F36"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С№27</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Учителя,</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готовящиеся</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к аттестации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2C083B">
              <w:rPr>
                <w:rFonts w:ascii="Times New Roman" w:eastAsia="Times New Roman" w:hAnsi="Times New Roman"/>
                <w:sz w:val="20"/>
                <w:szCs w:val="20"/>
                <w:lang w:eastAsia="ru-RU"/>
              </w:rPr>
              <w:t>Левин П.И., Военмастер Л.А.</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Отчёт по теме самообразования</w:t>
            </w: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Посещение уроков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Учителя, имеющие</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неуспевающих учащихся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состояния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преподавания предмета,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совершенствование работы учащихся на уроке</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уроков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5. Учителя,</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вновь</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прибывшие в</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школу</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Совершенствование системы контроля и учета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знаний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обеседование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 Повыш кв педаг</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Участие в работе </w:t>
            </w:r>
            <w:r>
              <w:rPr>
                <w:rFonts w:ascii="Times New Roman" w:eastAsia="Times New Roman" w:hAnsi="Times New Roman"/>
                <w:sz w:val="20"/>
                <w:szCs w:val="20"/>
                <w:lang w:eastAsia="ru-RU"/>
              </w:rPr>
              <w:t>курсов</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7. Самообразование</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Обобщение опыта работы</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8. Обмен опытом</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Участие в работе </w:t>
            </w:r>
            <w:r>
              <w:rPr>
                <w:rFonts w:ascii="Times New Roman" w:eastAsia="Times New Roman" w:hAnsi="Times New Roman"/>
                <w:sz w:val="20"/>
                <w:szCs w:val="20"/>
                <w:lang w:eastAsia="ru-RU"/>
              </w:rPr>
              <w:t>МС</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510"/>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b/>
                <w:bCs/>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 ЗУН</w:t>
            </w:r>
          </w:p>
          <w:p w:rsidR="000F7950" w:rsidRPr="00066BBD" w:rsidRDefault="000F7950"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(9 и 11 кл КОК)</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1. Успеваемость</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учащихся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Комбинированная к/работа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математике и диктант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русскому языку за 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полугодие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Изучение результативности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обучения по предметам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гуманитарного цикла</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Pr="00066BBD">
              <w:rPr>
                <w:rFonts w:ascii="Times New Roman" w:eastAsia="Times New Roman" w:hAnsi="Times New Roman"/>
                <w:sz w:val="20"/>
                <w:szCs w:val="20"/>
                <w:lang w:eastAsia="ru-RU"/>
              </w:rPr>
              <w:t>чителя 2-4 кл.,</w:t>
            </w:r>
            <w:r>
              <w:rPr>
                <w:rFonts w:ascii="Times New Roman" w:eastAsia="Times New Roman" w:hAnsi="Times New Roman"/>
                <w:sz w:val="20"/>
                <w:szCs w:val="20"/>
                <w:lang w:eastAsia="ru-RU"/>
              </w:rPr>
              <w:t xml:space="preserve">                            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2. Результативность обучения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1-3</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Диагностическое обследование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определению успешности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обучения в середине учебного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года</w:t>
            </w:r>
            <w:r>
              <w:rPr>
                <w:rFonts w:ascii="Times New Roman" w:eastAsia="Times New Roman" w:hAnsi="Times New Roman"/>
                <w:sz w:val="20"/>
                <w:szCs w:val="20"/>
                <w:lang w:eastAsia="ru-RU"/>
              </w:rPr>
              <w:t xml:space="preserve">                                Провед итог </w:t>
            </w:r>
            <w:r w:rsidRPr="00066BBD">
              <w:rPr>
                <w:rFonts w:ascii="Times New Roman" w:eastAsia="Times New Roman" w:hAnsi="Times New Roman"/>
                <w:sz w:val="20"/>
                <w:szCs w:val="20"/>
                <w:lang w:eastAsia="ru-RU"/>
              </w:rPr>
              <w:t>к/р за 1</w:t>
            </w:r>
            <w:r>
              <w:rPr>
                <w:rFonts w:ascii="Times New Roman" w:eastAsia="Times New Roman" w:hAnsi="Times New Roman"/>
                <w:sz w:val="20"/>
                <w:szCs w:val="20"/>
                <w:lang w:eastAsia="ru-RU"/>
              </w:rPr>
              <w:t xml:space="preserve"> п</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 учителя,</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9C0350"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С№28</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Обученность</w:t>
            </w:r>
            <w:r>
              <w:rPr>
                <w:rFonts w:ascii="Times New Roman" w:eastAsia="Times New Roman" w:hAnsi="Times New Roman"/>
                <w:b/>
                <w:sz w:val="20"/>
                <w:szCs w:val="20"/>
                <w:lang w:eastAsia="ru-RU"/>
              </w:rPr>
              <w:t xml:space="preserve"> по отд </w:t>
            </w:r>
            <w:r w:rsidRPr="001A480B">
              <w:rPr>
                <w:rFonts w:ascii="Times New Roman" w:eastAsia="Times New Roman" w:hAnsi="Times New Roman"/>
                <w:b/>
                <w:sz w:val="20"/>
                <w:szCs w:val="20"/>
                <w:lang w:eastAsia="ru-RU"/>
              </w:rPr>
              <w:t>предметам</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Мониторинг предметов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гуманитарного цикла</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Адм. К/р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Экзамены</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5. Внеурочная</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работа по предмету</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 виктор</w:t>
            </w:r>
            <w:r w:rsidRPr="00066BBD">
              <w:rPr>
                <w:rFonts w:ascii="Times New Roman" w:eastAsia="Times New Roman" w:hAnsi="Times New Roman"/>
                <w:sz w:val="20"/>
                <w:szCs w:val="20"/>
                <w:lang w:eastAsia="ru-RU"/>
              </w:rPr>
              <w:t xml:space="preserve"> по</w:t>
            </w:r>
            <w:r>
              <w:rPr>
                <w:rFonts w:ascii="Times New Roman" w:eastAsia="Times New Roman" w:hAnsi="Times New Roman"/>
                <w:sz w:val="20"/>
                <w:szCs w:val="20"/>
                <w:lang w:eastAsia="ru-RU"/>
              </w:rPr>
              <w:t xml:space="preserve"> литер                                 Проведение конк</w:t>
            </w:r>
            <w:r w:rsidRPr="00066BBD">
              <w:rPr>
                <w:rFonts w:ascii="Times New Roman" w:eastAsia="Times New Roman" w:hAnsi="Times New Roman"/>
                <w:sz w:val="20"/>
                <w:szCs w:val="20"/>
                <w:lang w:eastAsia="ru-RU"/>
              </w:rPr>
              <w:t xml:space="preserve"> чтецов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Участие команды школы </w:t>
            </w:r>
            <w:r>
              <w:rPr>
                <w:rFonts w:ascii="Times New Roman" w:eastAsia="Times New Roman" w:hAnsi="Times New Roman"/>
                <w:sz w:val="20"/>
                <w:szCs w:val="20"/>
                <w:lang w:eastAsia="ru-RU"/>
              </w:rPr>
              <w:t>в конкурсе Брит бульдог</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олимпиады</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Pr="00066BBD">
              <w:rPr>
                <w:rFonts w:ascii="Times New Roman" w:eastAsia="Times New Roman" w:hAnsi="Times New Roman"/>
                <w:sz w:val="20"/>
                <w:szCs w:val="20"/>
                <w:lang w:eastAsia="ru-RU"/>
              </w:rPr>
              <w:t>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библиотекарь</w:t>
            </w: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документацией</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1. Госуд </w:t>
            </w:r>
            <w:r w:rsidRPr="001A480B">
              <w:rPr>
                <w:rFonts w:ascii="Times New Roman" w:eastAsia="Times New Roman" w:hAnsi="Times New Roman"/>
                <w:b/>
                <w:sz w:val="20"/>
                <w:szCs w:val="20"/>
                <w:lang w:eastAsia="ru-RU"/>
              </w:rPr>
              <w:t>программа,</w:t>
            </w:r>
            <w:r>
              <w:rPr>
                <w:rFonts w:ascii="Times New Roman" w:eastAsia="Times New Roman" w:hAnsi="Times New Roman"/>
                <w:b/>
                <w:sz w:val="20"/>
                <w:szCs w:val="20"/>
                <w:lang w:eastAsia="ru-RU"/>
              </w:rPr>
              <w:t xml:space="preserve"> т</w:t>
            </w:r>
            <w:r w:rsidRPr="001A480B">
              <w:rPr>
                <w:rFonts w:ascii="Times New Roman" w:eastAsia="Times New Roman" w:hAnsi="Times New Roman"/>
                <w:b/>
                <w:sz w:val="20"/>
                <w:szCs w:val="20"/>
                <w:lang w:eastAsia="ru-RU"/>
              </w:rPr>
              <w:t>ематические планы</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Прохождение программы в 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полугодии</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531959"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ОС, </w:t>
            </w:r>
            <w:r w:rsidRPr="00531959">
              <w:rPr>
                <w:rFonts w:ascii="Times New Roman" w:eastAsia="Times New Roman" w:hAnsi="Times New Roman"/>
                <w:b/>
                <w:sz w:val="20"/>
                <w:szCs w:val="20"/>
                <w:lang w:eastAsia="ru-RU"/>
              </w:rPr>
              <w:t>С№29</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2. Журналы</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журналов доп.образования,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страницы восп. работы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классных журналах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Объективность выставления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531959"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С№30</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Тетради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Выборочная проверка </w:t>
            </w:r>
            <w:r w:rsidRPr="00066BBD">
              <w:rPr>
                <w:rFonts w:ascii="Times New Roman" w:eastAsia="Times New Roman" w:hAnsi="Times New Roman"/>
                <w:sz w:val="20"/>
                <w:szCs w:val="20"/>
                <w:lang w:eastAsia="ru-RU"/>
              </w:rPr>
              <w:t>тетрадей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русскому языку «Качество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и объективность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выставления оценок»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Проверка тетрадей для контрольных работ</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A6642C"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Дневники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w:t>
            </w:r>
            <w:r>
              <w:rPr>
                <w:rFonts w:ascii="Times New Roman" w:eastAsia="Times New Roman" w:hAnsi="Times New Roman"/>
                <w:sz w:val="20"/>
                <w:szCs w:val="20"/>
                <w:lang w:eastAsia="ru-RU"/>
              </w:rPr>
              <w:t>ыставление оценок за1 п</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5. Личные дела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6. Отчеты</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11</w:t>
            </w:r>
            <w:r>
              <w:rPr>
                <w:rFonts w:ascii="Times New Roman" w:eastAsia="Times New Roman" w:hAnsi="Times New Roman"/>
                <w:sz w:val="20"/>
                <w:szCs w:val="20"/>
                <w:lang w:eastAsia="ru-RU"/>
              </w:rPr>
              <w:t xml:space="preserve">                                1-</w:t>
            </w: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отчетов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успеваемости, выполнение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Отчеты об успеваемости за 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полугодие</w:t>
            </w:r>
            <w:r>
              <w:rPr>
                <w:rFonts w:ascii="Times New Roman" w:eastAsia="Times New Roman" w:hAnsi="Times New Roman"/>
                <w:sz w:val="20"/>
                <w:szCs w:val="20"/>
                <w:lang w:eastAsia="ru-RU"/>
              </w:rPr>
              <w:t xml:space="preserve">                             Отч</w:t>
            </w:r>
            <w:r w:rsidRPr="00066BBD">
              <w:rPr>
                <w:rFonts w:ascii="Times New Roman" w:eastAsia="Times New Roman" w:hAnsi="Times New Roman"/>
                <w:sz w:val="20"/>
                <w:szCs w:val="20"/>
                <w:lang w:eastAsia="ru-RU"/>
              </w:rPr>
              <w:t xml:space="preserve"> по питанию за ноябрь</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w:t>
            </w:r>
            <w:r w:rsidRPr="00066BBD">
              <w:rPr>
                <w:rFonts w:ascii="Times New Roman" w:eastAsia="Times New Roman" w:hAnsi="Times New Roman"/>
                <w:sz w:val="20"/>
                <w:szCs w:val="20"/>
                <w:lang w:eastAsia="ru-RU"/>
              </w:rPr>
              <w:t>УВР,</w:t>
            </w:r>
            <w:r>
              <w:rPr>
                <w:rFonts w:ascii="Times New Roman" w:eastAsia="Times New Roman" w:hAnsi="Times New Roman"/>
                <w:sz w:val="20"/>
                <w:szCs w:val="20"/>
                <w:lang w:eastAsia="ru-RU"/>
              </w:rPr>
              <w:t xml:space="preserve">                                                                                                       СП,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база школы</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1. Кабинеты</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2. Наглядные</w:t>
            </w:r>
            <w:r>
              <w:rPr>
                <w:rFonts w:ascii="Times New Roman" w:eastAsia="Times New Roman" w:hAnsi="Times New Roman"/>
                <w:b/>
                <w:sz w:val="20"/>
                <w:szCs w:val="20"/>
                <w:lang w:eastAsia="ru-RU"/>
              </w:rPr>
              <w:t xml:space="preserve"> пособ</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ТСО</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Использ</w:t>
            </w:r>
            <w:r w:rsidRPr="00066BBD">
              <w:rPr>
                <w:rFonts w:ascii="Times New Roman" w:eastAsia="Times New Roman" w:hAnsi="Times New Roman"/>
                <w:sz w:val="20"/>
                <w:szCs w:val="20"/>
                <w:lang w:eastAsia="ru-RU"/>
              </w:rPr>
              <w:t xml:space="preserve"> ТСО на</w:t>
            </w:r>
            <w:r>
              <w:rPr>
                <w:rFonts w:ascii="Times New Roman" w:eastAsia="Times New Roman" w:hAnsi="Times New Roman"/>
                <w:sz w:val="20"/>
                <w:szCs w:val="20"/>
                <w:lang w:eastAsia="ru-RU"/>
              </w:rPr>
              <w:t xml:space="preserve"> занятиях предметов по выбору</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Дидактический материал</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Разработка карточек заданий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повышенной трудности для</w:t>
            </w:r>
            <w:r>
              <w:rPr>
                <w:rFonts w:ascii="Times New Roman" w:eastAsia="Times New Roman" w:hAnsi="Times New Roman"/>
                <w:sz w:val="20"/>
                <w:szCs w:val="20"/>
                <w:lang w:eastAsia="ru-RU"/>
              </w:rPr>
              <w:t xml:space="preserve">  ОД</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20050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20050E">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1. Воспитательная</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деятельность</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2C083B"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2C083B">
              <w:rPr>
                <w:rFonts w:ascii="Times New Roman" w:eastAsia="Times New Roman" w:hAnsi="Times New Roman"/>
                <w:bCs/>
                <w:sz w:val="20"/>
                <w:szCs w:val="20"/>
                <w:lang w:eastAsia="ru-RU"/>
              </w:rPr>
              <w:t>4</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 учащихся по</w:t>
            </w:r>
            <w:r>
              <w:rPr>
                <w:rFonts w:ascii="Times New Roman" w:eastAsia="Times New Roman" w:hAnsi="Times New Roman"/>
                <w:sz w:val="20"/>
                <w:szCs w:val="20"/>
                <w:lang w:eastAsia="ru-RU"/>
              </w:rPr>
              <w:t xml:space="preserve"> </w:t>
            </w:r>
            <w:r w:rsidR="009E28C9">
              <w:rPr>
                <w:rFonts w:ascii="Times New Roman" w:eastAsia="Times New Roman" w:hAnsi="Times New Roman"/>
                <w:sz w:val="20"/>
                <w:szCs w:val="20"/>
                <w:lang w:eastAsia="ru-RU"/>
              </w:rPr>
              <w:t>выявлению читательск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интересов. 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читательских формуляров.</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библиотекарь</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AD1C78"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С№32</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2. Доп </w:t>
            </w:r>
            <w:r w:rsidRPr="001A480B">
              <w:rPr>
                <w:rFonts w:ascii="Times New Roman" w:eastAsia="Times New Roman" w:hAnsi="Times New Roman"/>
                <w:b/>
                <w:sz w:val="20"/>
                <w:szCs w:val="20"/>
                <w:lang w:eastAsia="ru-RU"/>
              </w:rPr>
              <w:t>образование</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jc w:val="center"/>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Самоуправление</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7 - 11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классн</w:t>
            </w:r>
            <w:r w:rsidRPr="00066BBD">
              <w:rPr>
                <w:rFonts w:ascii="Times New Roman" w:eastAsia="Times New Roman" w:hAnsi="Times New Roman"/>
                <w:sz w:val="20"/>
                <w:szCs w:val="20"/>
                <w:lang w:eastAsia="ru-RU"/>
              </w:rPr>
              <w:t xml:space="preserve"> дел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«Самый классный класс»</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4. Режим школьника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родителями</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1. Родит </w:t>
            </w:r>
            <w:r w:rsidRPr="001A480B">
              <w:rPr>
                <w:rFonts w:ascii="Times New Roman" w:eastAsia="Times New Roman" w:hAnsi="Times New Roman"/>
                <w:b/>
                <w:sz w:val="20"/>
                <w:szCs w:val="20"/>
                <w:lang w:eastAsia="ru-RU"/>
              </w:rPr>
              <w:t>собрания</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ОРС№3. </w:t>
            </w:r>
            <w:r>
              <w:rPr>
                <w:rFonts w:ascii="Times New Roman" w:eastAsia="Times New Roman" w:hAnsi="Times New Roman"/>
                <w:sz w:val="20"/>
                <w:szCs w:val="20"/>
                <w:lang w:eastAsia="ru-RU"/>
              </w:rPr>
              <w:t>Итоги 1 полуг</w:t>
            </w:r>
            <w:r w:rsidR="001A24FB">
              <w:rPr>
                <w:rFonts w:ascii="Times New Roman" w:eastAsia="Times New Roman" w:hAnsi="Times New Roman"/>
                <w:sz w:val="20"/>
                <w:szCs w:val="20"/>
                <w:lang w:eastAsia="ru-RU"/>
              </w:rPr>
              <w:t>.Реализация новых образовательных стандартов. ЗУВР</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Род. собрания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2. Индивидуальная работа</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5-7</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Инд</w:t>
            </w:r>
            <w:r w:rsidRPr="00066BBD">
              <w:rPr>
                <w:rFonts w:ascii="Times New Roman" w:eastAsia="Times New Roman" w:hAnsi="Times New Roman"/>
                <w:sz w:val="20"/>
                <w:szCs w:val="20"/>
                <w:lang w:eastAsia="ru-RU"/>
              </w:rPr>
              <w:t xml:space="preserve"> беседы с</w:t>
            </w:r>
            <w:r>
              <w:rPr>
                <w:rFonts w:ascii="Times New Roman" w:eastAsia="Times New Roman" w:hAnsi="Times New Roman"/>
                <w:sz w:val="20"/>
                <w:szCs w:val="20"/>
                <w:lang w:eastAsia="ru-RU"/>
              </w:rPr>
              <w:t xml:space="preserve"> родителями детей </w:t>
            </w:r>
            <w:r w:rsidRPr="00066BBD">
              <w:rPr>
                <w:rFonts w:ascii="Times New Roman" w:eastAsia="Times New Roman" w:hAnsi="Times New Roman"/>
                <w:sz w:val="20"/>
                <w:szCs w:val="20"/>
                <w:lang w:eastAsia="ru-RU"/>
              </w:rPr>
              <w:t>группы риска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Условия воспитания в семье детей дивиантного поведения</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дому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066BBD">
              <w:rPr>
                <w:rFonts w:ascii="Times New Roman" w:eastAsia="Times New Roman" w:hAnsi="Times New Roman"/>
                <w:sz w:val="20"/>
                <w:szCs w:val="20"/>
                <w:lang w:eastAsia="ru-RU"/>
              </w:rPr>
              <w:t>л.</w:t>
            </w:r>
            <w:r>
              <w:rPr>
                <w:rFonts w:ascii="Times New Roman" w:eastAsia="Times New Roman" w:hAnsi="Times New Roman"/>
                <w:sz w:val="20"/>
                <w:szCs w:val="20"/>
                <w:lang w:eastAsia="ru-RU"/>
              </w:rPr>
              <w:t>рук</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Родительский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комитет,</w:t>
            </w:r>
            <w:r>
              <w:rPr>
                <w:rFonts w:ascii="Times New Roman" w:eastAsia="Times New Roman" w:hAnsi="Times New Roman"/>
                <w:sz w:val="20"/>
                <w:szCs w:val="20"/>
                <w:lang w:eastAsia="ru-RU"/>
              </w:rPr>
              <w:t xml:space="preserve"> П-О</w:t>
            </w:r>
            <w:r w:rsidRPr="00066BBD">
              <w:rPr>
                <w:rFonts w:ascii="Times New Roman" w:eastAsia="Times New Roman" w:hAnsi="Times New Roman"/>
                <w:sz w:val="20"/>
                <w:szCs w:val="20"/>
                <w:lang w:eastAsia="ru-RU"/>
              </w:rPr>
              <w:t> </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СД</w:t>
            </w: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496A0C" w:rsidRPr="001A480B"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A480B">
              <w:rPr>
                <w:rFonts w:ascii="Times New Roman" w:eastAsia="Times New Roman" w:hAnsi="Times New Roman"/>
                <w:b/>
                <w:sz w:val="20"/>
                <w:szCs w:val="20"/>
                <w:lang w:eastAsia="ru-RU"/>
              </w:rPr>
              <w:t>3. Родительский</w:t>
            </w:r>
            <w:r>
              <w:rPr>
                <w:rFonts w:ascii="Times New Roman" w:eastAsia="Times New Roman" w:hAnsi="Times New Roman"/>
                <w:b/>
                <w:sz w:val="20"/>
                <w:szCs w:val="20"/>
                <w:lang w:eastAsia="ru-RU"/>
              </w:rPr>
              <w:t xml:space="preserve"> </w:t>
            </w:r>
            <w:r w:rsidRPr="001A480B">
              <w:rPr>
                <w:rFonts w:ascii="Times New Roman" w:eastAsia="Times New Roman" w:hAnsi="Times New Roman"/>
                <w:b/>
                <w:sz w:val="20"/>
                <w:szCs w:val="20"/>
                <w:lang w:eastAsia="ru-RU"/>
              </w:rPr>
              <w:t>всеобуч</w:t>
            </w:r>
          </w:p>
        </w:tc>
        <w:tc>
          <w:tcPr>
            <w:tcW w:w="102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w:t>
            </w:r>
            <w:r>
              <w:rPr>
                <w:rFonts w:ascii="Times New Roman" w:eastAsia="Times New Roman" w:hAnsi="Times New Roman"/>
                <w:sz w:val="20"/>
                <w:szCs w:val="20"/>
                <w:lang w:eastAsia="ru-RU"/>
              </w:rPr>
              <w:t>я на родит  собр о п</w:t>
            </w:r>
            <w:r w:rsidRPr="00066BBD">
              <w:rPr>
                <w:rFonts w:ascii="Times New Roman" w:eastAsia="Times New Roman" w:hAnsi="Times New Roman"/>
                <w:sz w:val="20"/>
                <w:szCs w:val="20"/>
                <w:lang w:eastAsia="ru-RU"/>
              </w:rPr>
              <w:t>равила</w:t>
            </w:r>
            <w:r>
              <w:rPr>
                <w:rFonts w:ascii="Times New Roman" w:eastAsia="Times New Roman" w:hAnsi="Times New Roman"/>
                <w:sz w:val="20"/>
                <w:szCs w:val="20"/>
                <w:lang w:eastAsia="ru-RU"/>
              </w:rPr>
              <w:t>х</w:t>
            </w:r>
            <w:r w:rsidRPr="00066BBD">
              <w:rPr>
                <w:rFonts w:ascii="Times New Roman" w:eastAsia="Times New Roman" w:hAnsi="Times New Roman"/>
                <w:sz w:val="20"/>
                <w:szCs w:val="20"/>
                <w:lang w:eastAsia="ru-RU"/>
              </w:rPr>
              <w:t xml:space="preserve"> записи детей в 1класс</w:t>
            </w:r>
          </w:p>
        </w:tc>
        <w:tc>
          <w:tcPr>
            <w:tcW w:w="22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496A0C" w:rsidRPr="00AD1C78"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AD1C78">
              <w:rPr>
                <w:rFonts w:ascii="Times New Roman" w:eastAsia="Times New Roman" w:hAnsi="Times New Roman"/>
                <w:bCs/>
                <w:sz w:val="20"/>
                <w:szCs w:val="20"/>
                <w:lang w:eastAsia="ru-RU"/>
              </w:rPr>
              <w:t>СП</w:t>
            </w:r>
          </w:p>
        </w:tc>
        <w:tc>
          <w:tcPr>
            <w:tcW w:w="219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1A24FB" w:rsidRDefault="001A24FB" w:rsidP="00496A0C">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ЯНВАРЬ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0"/>
        <w:gridCol w:w="1875"/>
        <w:gridCol w:w="1095"/>
        <w:gridCol w:w="2355"/>
        <w:gridCol w:w="2325"/>
        <w:gridCol w:w="2385"/>
        <w:gridCol w:w="2385"/>
      </w:tblGrid>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5A533C"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МС№7. </w:t>
            </w:r>
            <w:r w:rsidRPr="00066BBD">
              <w:rPr>
                <w:rFonts w:ascii="Times New Roman" w:eastAsia="Times New Roman" w:hAnsi="Times New Roman"/>
                <w:sz w:val="20"/>
                <w:szCs w:val="20"/>
                <w:lang w:eastAsia="ru-RU"/>
              </w:rPr>
              <w:t>Анализ работы</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учащихся на</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индивидуальных</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занятиях</w:t>
            </w:r>
            <w:r>
              <w:rPr>
                <w:rFonts w:ascii="Times New Roman" w:eastAsia="Times New Roman" w:hAnsi="Times New Roman"/>
                <w:sz w:val="20"/>
                <w:szCs w:val="20"/>
                <w:lang w:eastAsia="ru-RU"/>
              </w:rPr>
              <w:t>. ЗУВР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5A533C"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МС№8. </w:t>
            </w:r>
            <w:r w:rsidRPr="00066BBD">
              <w:rPr>
                <w:rFonts w:ascii="Times New Roman" w:eastAsia="Times New Roman" w:hAnsi="Times New Roman"/>
                <w:sz w:val="20"/>
                <w:szCs w:val="20"/>
                <w:lang w:eastAsia="ru-RU"/>
              </w:rPr>
              <w:t>Анализ работы</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учителя на уроке</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по</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индивидуальным</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карточкам</w:t>
            </w:r>
            <w:r>
              <w:rPr>
                <w:rFonts w:ascii="Times New Roman" w:eastAsia="Times New Roman" w:hAnsi="Times New Roman"/>
                <w:sz w:val="20"/>
                <w:szCs w:val="20"/>
                <w:lang w:eastAsia="ru-RU"/>
              </w:rPr>
              <w:t>. ЗУВР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607D04">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Семинар№4.</w:t>
            </w:r>
            <w:r w:rsidRPr="00066BBD">
              <w:rPr>
                <w:rFonts w:ascii="Times New Roman" w:eastAsia="Times New Roman" w:hAnsi="Times New Roman"/>
                <w:sz w:val="20"/>
                <w:szCs w:val="20"/>
                <w:lang w:eastAsia="ru-RU"/>
              </w:rPr>
              <w:t>Круглый стол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Проведение ЕГЭ и </w:t>
            </w:r>
            <w:r w:rsidR="00607D04">
              <w:rPr>
                <w:rFonts w:ascii="Times New Roman" w:eastAsia="Times New Roman" w:hAnsi="Times New Roman"/>
                <w:sz w:val="20"/>
                <w:szCs w:val="20"/>
                <w:lang w:eastAsia="ru-RU"/>
              </w:rPr>
              <w:t>ОГЭ 2015/2016</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СД№19.</w:t>
            </w:r>
            <w:r w:rsidRPr="00066BBD">
              <w:rPr>
                <w:rFonts w:ascii="Times New Roman" w:eastAsia="Times New Roman" w:hAnsi="Times New Roman"/>
                <w:sz w:val="20"/>
                <w:szCs w:val="20"/>
                <w:lang w:eastAsia="ru-RU"/>
              </w:rPr>
              <w:t>1.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посещением курсов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повышения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квалификации</w:t>
            </w:r>
            <w:r>
              <w:rPr>
                <w:rFonts w:ascii="Times New Roman" w:eastAsia="Times New Roman" w:hAnsi="Times New Roman"/>
                <w:sz w:val="20"/>
                <w:szCs w:val="20"/>
                <w:lang w:eastAsia="ru-RU"/>
              </w:rPr>
              <w:t>.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 Взаимодействие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 и родителей</w:t>
            </w:r>
            <w:r>
              <w:rPr>
                <w:rFonts w:ascii="Times New Roman" w:eastAsia="Times New Roman" w:hAnsi="Times New Roman"/>
                <w:sz w:val="20"/>
                <w:szCs w:val="20"/>
                <w:lang w:eastAsia="ru-RU"/>
              </w:rPr>
              <w:t>. Д</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 Эффективность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физкультурно-оздоровительных мероприятий в режиме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учебных и внеклассных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w:t>
            </w:r>
            <w:r>
              <w:rPr>
                <w:rFonts w:ascii="Times New Roman" w:eastAsia="Times New Roman" w:hAnsi="Times New Roman"/>
                <w:sz w:val="20"/>
                <w:szCs w:val="20"/>
                <w:lang w:eastAsia="ru-RU"/>
              </w:rPr>
              <w:t>. П-О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СД№20.</w:t>
            </w:r>
            <w:r w:rsidRPr="00066BBD">
              <w:rPr>
                <w:rFonts w:ascii="Times New Roman" w:eastAsia="Times New Roman" w:hAnsi="Times New Roman"/>
                <w:sz w:val="20"/>
                <w:szCs w:val="20"/>
                <w:lang w:eastAsia="ru-RU"/>
              </w:rPr>
              <w:t>1. Анализ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учителя на уроке</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КОК в 4 кл.</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Анализ итогов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1-е полугодие.</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3. Проверка 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журналов,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электронным журналом</w:t>
            </w:r>
            <w:r>
              <w:rPr>
                <w:rFonts w:ascii="Times New Roman" w:eastAsia="Times New Roman" w:hAnsi="Times New Roman"/>
                <w:sz w:val="20"/>
                <w:szCs w:val="20"/>
                <w:lang w:eastAsia="ru-RU"/>
              </w:rPr>
              <w:t xml:space="preserve">.ЗУВР                              </w:t>
            </w:r>
            <w:r w:rsidRPr="00066BBD">
              <w:rPr>
                <w:rFonts w:ascii="Times New Roman" w:eastAsia="Times New Roman" w:hAnsi="Times New Roman"/>
                <w:sz w:val="20"/>
                <w:szCs w:val="20"/>
                <w:lang w:eastAsia="ru-RU"/>
              </w:rPr>
              <w:t>4. Анализ выполнения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учебных программ.</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5. Корректировка плана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руководства и контроля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3-ю четверть.</w:t>
            </w:r>
            <w:r>
              <w:rPr>
                <w:rFonts w:ascii="Times New Roman" w:eastAsia="Times New Roman" w:hAnsi="Times New Roman"/>
                <w:sz w:val="20"/>
                <w:szCs w:val="20"/>
                <w:lang w:eastAsia="ru-RU"/>
              </w:rPr>
              <w:t xml:space="preserve"> ЗУВР, П-О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4137AA"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СД№21.</w:t>
            </w:r>
            <w:r w:rsidRPr="00066BBD">
              <w:rPr>
                <w:rFonts w:ascii="Times New Roman" w:eastAsia="Times New Roman" w:hAnsi="Times New Roman"/>
                <w:sz w:val="20"/>
                <w:szCs w:val="20"/>
                <w:lang w:eastAsia="ru-RU"/>
              </w:rPr>
              <w:t>1. Участие в</w:t>
            </w:r>
            <w:r>
              <w:rPr>
                <w:rFonts w:ascii="Times New Roman" w:eastAsia="Times New Roman" w:hAnsi="Times New Roman"/>
                <w:sz w:val="20"/>
                <w:szCs w:val="20"/>
                <w:lang w:eastAsia="ru-RU"/>
              </w:rPr>
              <w:t xml:space="preserve"> районном туре </w:t>
            </w:r>
            <w:r w:rsidRPr="00066BBD">
              <w:rPr>
                <w:rFonts w:ascii="Times New Roman" w:eastAsia="Times New Roman" w:hAnsi="Times New Roman"/>
                <w:sz w:val="20"/>
                <w:szCs w:val="20"/>
                <w:lang w:eastAsia="ru-RU"/>
              </w:rPr>
              <w:t>олимпиад.</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соблюдения правил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специализированных кабинетах,</w:t>
            </w:r>
            <w:r>
              <w:rPr>
                <w:rFonts w:ascii="Times New Roman" w:eastAsia="Times New Roman" w:hAnsi="Times New Roman"/>
                <w:sz w:val="20"/>
                <w:szCs w:val="20"/>
                <w:lang w:eastAsia="ru-RU"/>
              </w:rPr>
              <w:t xml:space="preserve"> спортивном  зале</w:t>
            </w:r>
            <w:r w:rsidRPr="00066BBD">
              <w:rPr>
                <w:rFonts w:ascii="Times New Roman" w:eastAsia="Times New Roman" w:hAnsi="Times New Roman"/>
                <w:sz w:val="20"/>
                <w:szCs w:val="20"/>
                <w:lang w:eastAsia="ru-RU"/>
              </w:rPr>
              <w:t>, учебных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мастерских.</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3. Работа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комплектованию 1-го класса.</w:t>
            </w:r>
            <w:r>
              <w:rPr>
                <w:rFonts w:ascii="Times New Roman" w:eastAsia="Times New Roman" w:hAnsi="Times New Roman"/>
                <w:sz w:val="20"/>
                <w:szCs w:val="20"/>
                <w:lang w:eastAsia="ru-RU"/>
              </w:rPr>
              <w:t xml:space="preserve"> Воспит ГКП                           4. </w:t>
            </w:r>
            <w:r>
              <w:rPr>
                <w:rFonts w:ascii="Times New Roman" w:eastAsia="Times New Roman" w:hAnsi="Times New Roman"/>
                <w:b/>
                <w:sz w:val="20"/>
                <w:szCs w:val="20"/>
                <w:lang w:eastAsia="ru-RU"/>
              </w:rPr>
              <w:t xml:space="preserve">КОК в 8 кл. </w:t>
            </w:r>
            <w:r>
              <w:rPr>
                <w:rFonts w:ascii="Times New Roman" w:eastAsia="Times New Roman" w:hAnsi="Times New Roman"/>
                <w:sz w:val="20"/>
                <w:szCs w:val="20"/>
                <w:lang w:eastAsia="ru-RU"/>
              </w:rPr>
              <w:t>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на каникулах с</w:t>
            </w:r>
            <w:r>
              <w:rPr>
                <w:rFonts w:ascii="Times New Roman" w:eastAsia="Times New Roman" w:hAnsi="Times New Roman"/>
                <w:sz w:val="20"/>
                <w:szCs w:val="20"/>
                <w:lang w:eastAsia="ru-RU"/>
              </w:rPr>
              <w:t xml:space="preserve"> учащимися, требующими </w:t>
            </w:r>
            <w:r w:rsidRPr="00066BBD">
              <w:rPr>
                <w:rFonts w:ascii="Times New Roman" w:eastAsia="Times New Roman" w:hAnsi="Times New Roman"/>
                <w:sz w:val="20"/>
                <w:szCs w:val="20"/>
                <w:lang w:eastAsia="ru-RU"/>
              </w:rPr>
              <w:t>индивидуального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подхода в обучении.</w:t>
            </w:r>
            <w:r>
              <w:rPr>
                <w:rFonts w:ascii="Times New Roman" w:eastAsia="Times New Roman" w:hAnsi="Times New Roman"/>
                <w:sz w:val="20"/>
                <w:szCs w:val="20"/>
                <w:lang w:eastAsia="ru-RU"/>
              </w:rPr>
              <w:t xml:space="preserve"> ЗУВР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Заявка на международный конкурс по МХК «Золотое Руно». ЗУВР, учитМХК, клрук.</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607D04">
              <w:rPr>
                <w:rFonts w:ascii="Times New Roman" w:eastAsia="Times New Roman" w:hAnsi="Times New Roman"/>
                <w:b/>
                <w:sz w:val="20"/>
                <w:szCs w:val="20"/>
                <w:lang w:eastAsia="ru-RU"/>
              </w:rPr>
              <w:t>Неделя естественно-математического цикла.</w:t>
            </w:r>
            <w:r>
              <w:rPr>
                <w:rFonts w:ascii="Times New Roman" w:eastAsia="Times New Roman" w:hAnsi="Times New Roman"/>
                <w:sz w:val="20"/>
                <w:szCs w:val="20"/>
                <w:lang w:eastAsia="ru-RU"/>
              </w:rPr>
              <w:t xml:space="preserve"> РукМО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Областной тур ВОШ для учащихся 9-11 классов. ЗУВР.                                              Участие в конкурсе по литературе Пегас. ЗУВР</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Составление плана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проведения предметной</w:t>
            </w:r>
            <w:r>
              <w:rPr>
                <w:rFonts w:ascii="Times New Roman" w:eastAsia="Times New Roman" w:hAnsi="Times New Roman"/>
                <w:sz w:val="20"/>
                <w:szCs w:val="20"/>
                <w:lang w:eastAsia="ru-RU"/>
              </w:rPr>
              <w:t xml:space="preserve"> недели естественно-математического  </w:t>
            </w:r>
            <w:r w:rsidRPr="00066BBD">
              <w:rPr>
                <w:rFonts w:ascii="Times New Roman" w:eastAsia="Times New Roman" w:hAnsi="Times New Roman"/>
                <w:sz w:val="20"/>
                <w:szCs w:val="20"/>
                <w:lang w:eastAsia="ru-RU"/>
              </w:rPr>
              <w:t>цикла.</w:t>
            </w:r>
            <w:r>
              <w:rPr>
                <w:rFonts w:ascii="Times New Roman" w:eastAsia="Times New Roman" w:hAnsi="Times New Roman"/>
                <w:sz w:val="20"/>
                <w:szCs w:val="20"/>
                <w:lang w:eastAsia="ru-RU"/>
              </w:rPr>
              <w:t xml:space="preserve"> РукМО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w:t>
            </w:r>
            <w:r>
              <w:rPr>
                <w:rFonts w:ascii="Times New Roman" w:eastAsia="Times New Roman" w:hAnsi="Times New Roman"/>
                <w:sz w:val="20"/>
                <w:szCs w:val="20"/>
                <w:lang w:eastAsia="ru-RU"/>
              </w:rPr>
              <w:t xml:space="preserve"> конкурсах </w:t>
            </w:r>
            <w:r w:rsidRPr="00066BBD">
              <w:rPr>
                <w:rFonts w:ascii="Times New Roman" w:eastAsia="Times New Roman" w:hAnsi="Times New Roman"/>
                <w:sz w:val="20"/>
                <w:szCs w:val="20"/>
                <w:lang w:eastAsia="ru-RU"/>
              </w:rPr>
              <w:t>проектно-исследовательских работ.</w:t>
            </w:r>
            <w:r>
              <w:rPr>
                <w:rFonts w:ascii="Times New Roman" w:eastAsia="Times New Roman" w:hAnsi="Times New Roman"/>
                <w:sz w:val="20"/>
                <w:szCs w:val="20"/>
                <w:lang w:eastAsia="ru-RU"/>
              </w:rPr>
              <w:t xml:space="preserve"> РукМО.</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3. Заседания школьных методических объединений, работа с </w:t>
            </w:r>
            <w:r w:rsidRPr="00066BBD">
              <w:rPr>
                <w:rFonts w:ascii="Times New Roman" w:eastAsia="Times New Roman" w:hAnsi="Times New Roman"/>
                <w:b/>
                <w:bCs/>
                <w:sz w:val="20"/>
                <w:szCs w:val="20"/>
                <w:lang w:eastAsia="ru-RU"/>
              </w:rPr>
              <w:lastRenderedPageBreak/>
              <w:t>документацией.</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 xml:space="preserve">МО№. </w:t>
            </w:r>
            <w:r w:rsidRPr="00066BBD">
              <w:rPr>
                <w:rFonts w:ascii="Times New Roman" w:eastAsia="Times New Roman" w:hAnsi="Times New Roman"/>
                <w:sz w:val="20"/>
                <w:szCs w:val="20"/>
                <w:lang w:eastAsia="ru-RU"/>
              </w:rPr>
              <w:t>Совершенствование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системы формирования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здорового образа жизни среди учащихся.</w:t>
            </w:r>
            <w:r>
              <w:rPr>
                <w:rFonts w:ascii="Times New Roman" w:eastAsia="Times New Roman" w:hAnsi="Times New Roman"/>
                <w:sz w:val="20"/>
                <w:szCs w:val="20"/>
                <w:lang w:eastAsia="ru-RU"/>
              </w:rPr>
              <w:t xml:space="preserve"> РукМО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Круглый стол</w:t>
            </w:r>
            <w:r w:rsidR="008B5FFD">
              <w:rPr>
                <w:rFonts w:ascii="Times New Roman" w:eastAsia="Times New Roman" w:hAnsi="Times New Roman"/>
                <w:sz w:val="20"/>
                <w:szCs w:val="20"/>
                <w:lang w:eastAsia="ru-RU"/>
              </w:rPr>
              <w:t>. Проведение ЕГЭ и ОГЭ в 2015</w:t>
            </w:r>
            <w:r>
              <w:rPr>
                <w:rFonts w:ascii="Times New Roman" w:eastAsia="Times New Roman" w:hAnsi="Times New Roman"/>
                <w:sz w:val="20"/>
                <w:szCs w:val="20"/>
                <w:lang w:eastAsia="ru-RU"/>
              </w:rPr>
              <w:t>-</w:t>
            </w:r>
            <w:r w:rsidR="008B5FFD">
              <w:rPr>
                <w:rFonts w:ascii="Times New Roman" w:eastAsia="Times New Roman" w:hAnsi="Times New Roman"/>
                <w:sz w:val="20"/>
                <w:szCs w:val="20"/>
                <w:lang w:eastAsia="ru-RU"/>
              </w:rPr>
              <w:t>2016</w:t>
            </w:r>
            <w:r>
              <w:rPr>
                <w:rFonts w:ascii="Times New Roman" w:eastAsia="Times New Roman" w:hAnsi="Times New Roman"/>
                <w:sz w:val="20"/>
                <w:szCs w:val="20"/>
                <w:lang w:eastAsia="ru-RU"/>
              </w:rPr>
              <w:t xml:space="preserve"> учг</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в</w:t>
            </w:r>
            <w:r>
              <w:rPr>
                <w:rFonts w:ascii="Times New Roman" w:eastAsia="Times New Roman" w:hAnsi="Times New Roman"/>
                <w:sz w:val="20"/>
                <w:szCs w:val="20"/>
                <w:lang w:eastAsia="ru-RU"/>
              </w:rPr>
              <w:t xml:space="preserve"> рамках предметной </w:t>
            </w:r>
            <w:r w:rsidRPr="00066BBD">
              <w:rPr>
                <w:rFonts w:ascii="Times New Roman" w:eastAsia="Times New Roman" w:hAnsi="Times New Roman"/>
                <w:sz w:val="20"/>
                <w:szCs w:val="20"/>
                <w:lang w:eastAsia="ru-RU"/>
              </w:rPr>
              <w:t>недели.</w:t>
            </w:r>
            <w:r>
              <w:rPr>
                <w:rFonts w:ascii="Times New Roman" w:eastAsia="Times New Roman" w:hAnsi="Times New Roman"/>
                <w:sz w:val="20"/>
                <w:szCs w:val="20"/>
                <w:lang w:eastAsia="ru-RU"/>
              </w:rPr>
              <w:t xml:space="preserve"> РукМО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графику</w:t>
            </w:r>
            <w:r>
              <w:rPr>
                <w:rFonts w:ascii="Times New Roman" w:eastAsia="Times New Roman" w:hAnsi="Times New Roman"/>
                <w:sz w:val="20"/>
                <w:szCs w:val="20"/>
                <w:lang w:eastAsia="ru-RU"/>
              </w:rPr>
              <w:t xml:space="preserve"> предметных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ЗУВР</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Повышение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самообразования</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 методик, публикаций.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СП, Клрук, ЗУВР</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Занятия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Консультативная работа с учащимися, педагогами и родителями</w:t>
            </w:r>
            <w:r>
              <w:rPr>
                <w:rFonts w:ascii="Times New Roman" w:eastAsia="Times New Roman" w:hAnsi="Times New Roman"/>
                <w:sz w:val="20"/>
                <w:szCs w:val="20"/>
                <w:lang w:eastAsia="ru-RU"/>
              </w:rPr>
              <w:t>. Клрук, ЗУВР</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4. Консультации </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Интерпретация и разработка рекомендаций по работе с учащимися. Консультативная работа с учащимися, педагогами и родителями</w:t>
            </w:r>
            <w:r>
              <w:rPr>
                <w:rFonts w:ascii="Times New Roman" w:eastAsia="Times New Roman" w:hAnsi="Times New Roman"/>
                <w:sz w:val="20"/>
                <w:szCs w:val="20"/>
                <w:lang w:eastAsia="ru-RU"/>
              </w:rPr>
              <w:t>. ЗУВР</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Беседы</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Выступления</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Интерпретация и разработка рекомендаций по работе с учащимися</w:t>
            </w:r>
            <w:r>
              <w:rPr>
                <w:rFonts w:ascii="Times New Roman" w:eastAsia="Times New Roman" w:hAnsi="Times New Roman"/>
                <w:sz w:val="20"/>
                <w:szCs w:val="20"/>
                <w:lang w:eastAsia="ru-RU"/>
              </w:rPr>
              <w:t>. ЗУВР</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межличностных отношений учащихся</w:t>
            </w:r>
            <w:r>
              <w:rPr>
                <w:rFonts w:ascii="Times New Roman" w:eastAsia="Times New Roman" w:hAnsi="Times New Roman"/>
                <w:sz w:val="20"/>
                <w:szCs w:val="20"/>
                <w:lang w:eastAsia="ru-RU"/>
              </w:rPr>
              <w:t>. Клрук, ЗУВР</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по проф</w:t>
            </w:r>
            <w:r>
              <w:rPr>
                <w:rFonts w:ascii="Times New Roman" w:eastAsia="Times New Roman" w:hAnsi="Times New Roman"/>
                <w:b/>
                <w:bCs/>
                <w:sz w:val="20"/>
                <w:szCs w:val="20"/>
                <w:lang w:eastAsia="ru-RU"/>
              </w:rPr>
              <w:t>.</w:t>
            </w:r>
            <w:r w:rsidRPr="00066BBD">
              <w:rPr>
                <w:rFonts w:ascii="Times New Roman" w:eastAsia="Times New Roman" w:hAnsi="Times New Roman"/>
                <w:b/>
                <w:bCs/>
                <w:sz w:val="20"/>
                <w:szCs w:val="20"/>
                <w:lang w:eastAsia="ru-RU"/>
              </w:rPr>
              <w:t>несчаст</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 xml:space="preserve">случаев </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Инструктажи с учащимися «Осторожно, гололед!»</w:t>
            </w:r>
            <w:r>
              <w:rPr>
                <w:rFonts w:ascii="Times New Roman" w:eastAsia="Times New Roman" w:hAnsi="Times New Roman"/>
                <w:sz w:val="20"/>
                <w:szCs w:val="20"/>
                <w:lang w:eastAsia="ru-RU"/>
              </w:rPr>
              <w:t>. Клрук, АНП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Практическое занятие с работниками «Противопожарный режим в школе»</w:t>
            </w:r>
            <w:r>
              <w:rPr>
                <w:rFonts w:ascii="Times New Roman" w:eastAsia="Times New Roman" w:hAnsi="Times New Roman"/>
                <w:sz w:val="20"/>
                <w:szCs w:val="20"/>
                <w:lang w:eastAsia="ru-RU"/>
              </w:rPr>
              <w:t>. Д, АНП</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Занятие по ОТ: «Организация безопасной работы на персональных компьютерах»</w:t>
            </w:r>
            <w:r>
              <w:rPr>
                <w:rFonts w:ascii="Times New Roman" w:eastAsia="Times New Roman" w:hAnsi="Times New Roman"/>
                <w:sz w:val="20"/>
                <w:szCs w:val="20"/>
                <w:lang w:eastAsia="ru-RU"/>
              </w:rPr>
              <w:t>. АНП, Завкаб</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безопасности в</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школе</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8B5FFD"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Постановка граждан </w:t>
            </w:r>
            <w:r w:rsidR="00496A0C" w:rsidRPr="00066BBD">
              <w:rPr>
                <w:rFonts w:ascii="Times New Roman" w:eastAsia="Times New Roman" w:hAnsi="Times New Roman"/>
                <w:sz w:val="20"/>
                <w:szCs w:val="20"/>
                <w:lang w:eastAsia="ru-RU"/>
              </w:rPr>
              <w:t xml:space="preserve"> на</w:t>
            </w:r>
            <w:r w:rsidR="00496A0C">
              <w:rPr>
                <w:rFonts w:ascii="Times New Roman" w:eastAsia="Times New Roman" w:hAnsi="Times New Roman"/>
                <w:sz w:val="20"/>
                <w:szCs w:val="20"/>
                <w:lang w:eastAsia="ru-RU"/>
              </w:rPr>
              <w:t xml:space="preserve"> воинский учёт, </w:t>
            </w:r>
            <w:r w:rsidR="00496A0C" w:rsidRPr="00066BBD">
              <w:rPr>
                <w:rFonts w:ascii="Times New Roman" w:eastAsia="Times New Roman" w:hAnsi="Times New Roman"/>
                <w:sz w:val="20"/>
                <w:szCs w:val="20"/>
                <w:lang w:eastAsia="ru-RU"/>
              </w:rPr>
              <w:t>получение приписных</w:t>
            </w:r>
            <w:r w:rsidR="00496A0C">
              <w:rPr>
                <w:rFonts w:ascii="Times New Roman" w:eastAsia="Times New Roman" w:hAnsi="Times New Roman"/>
                <w:sz w:val="20"/>
                <w:szCs w:val="20"/>
                <w:lang w:eastAsia="ru-RU"/>
              </w:rPr>
              <w:t xml:space="preserve"> </w:t>
            </w:r>
            <w:r w:rsidR="00496A0C" w:rsidRPr="00066BBD">
              <w:rPr>
                <w:rFonts w:ascii="Times New Roman" w:eastAsia="Times New Roman" w:hAnsi="Times New Roman"/>
                <w:sz w:val="20"/>
                <w:szCs w:val="20"/>
                <w:lang w:eastAsia="ru-RU"/>
              </w:rPr>
              <w:t>свидетельств к</w:t>
            </w:r>
            <w:r w:rsidR="00496A0C">
              <w:rPr>
                <w:rFonts w:ascii="Times New Roman" w:eastAsia="Times New Roman" w:hAnsi="Times New Roman"/>
                <w:sz w:val="20"/>
                <w:szCs w:val="20"/>
                <w:lang w:eastAsia="ru-RU"/>
              </w:rPr>
              <w:t xml:space="preserve"> </w:t>
            </w:r>
            <w:r w:rsidR="00496A0C" w:rsidRPr="00066BBD">
              <w:rPr>
                <w:rFonts w:ascii="Times New Roman" w:eastAsia="Times New Roman" w:hAnsi="Times New Roman"/>
                <w:sz w:val="20"/>
                <w:szCs w:val="20"/>
                <w:lang w:eastAsia="ru-RU"/>
              </w:rPr>
              <w:t>военкомату</w:t>
            </w:r>
            <w:r w:rsidR="00496A0C">
              <w:rPr>
                <w:rFonts w:ascii="Times New Roman" w:eastAsia="Times New Roman" w:hAnsi="Times New Roman"/>
                <w:sz w:val="20"/>
                <w:szCs w:val="20"/>
                <w:lang w:eastAsia="ru-RU"/>
              </w:rPr>
              <w:t>. Клрук 10, Д</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занятий с сотрудниками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нештатных аварийно-спасательных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формирований</w:t>
            </w:r>
            <w:r>
              <w:rPr>
                <w:rFonts w:ascii="Times New Roman" w:eastAsia="Times New Roman" w:hAnsi="Times New Roman"/>
                <w:sz w:val="20"/>
                <w:szCs w:val="20"/>
                <w:lang w:eastAsia="ru-RU"/>
              </w:rPr>
              <w:t>. Д, АНП</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готовности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действиям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нештатных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аварийно-спасательных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формирований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Д, АНП</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питания</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списков детей 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социально-незащищенных семей, составление приказа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питанию на первое</w:t>
            </w:r>
            <w:r>
              <w:rPr>
                <w:rFonts w:ascii="Times New Roman" w:eastAsia="Times New Roman" w:hAnsi="Times New Roman"/>
                <w:sz w:val="20"/>
                <w:szCs w:val="20"/>
                <w:lang w:eastAsia="ru-RU"/>
              </w:rPr>
              <w:t xml:space="preserve"> полуг</w:t>
            </w:r>
            <w:r w:rsidR="00CE60B0">
              <w:rPr>
                <w:rFonts w:ascii="Times New Roman" w:eastAsia="Times New Roman" w:hAnsi="Times New Roman"/>
                <w:sz w:val="20"/>
                <w:szCs w:val="20"/>
                <w:lang w:eastAsia="ru-RU"/>
              </w:rPr>
              <w:t>одие 2016</w:t>
            </w:r>
            <w:r w:rsidRPr="00066BBD">
              <w:rPr>
                <w:rFonts w:ascii="Times New Roman" w:eastAsia="Times New Roman" w:hAnsi="Times New Roman"/>
                <w:sz w:val="20"/>
                <w:szCs w:val="20"/>
                <w:lang w:eastAsia="ru-RU"/>
              </w:rPr>
              <w:t xml:space="preserve"> года</w:t>
            </w:r>
            <w:r>
              <w:rPr>
                <w:rFonts w:ascii="Times New Roman" w:eastAsia="Times New Roman" w:hAnsi="Times New Roman"/>
                <w:sz w:val="20"/>
                <w:szCs w:val="20"/>
                <w:lang w:eastAsia="ru-RU"/>
              </w:rPr>
              <w:t>. СП, Клрук, Д</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 организации и контролю 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пищеблока)</w:t>
            </w:r>
            <w:r>
              <w:rPr>
                <w:rFonts w:ascii="Times New Roman" w:eastAsia="Times New Roman" w:hAnsi="Times New Roman"/>
                <w:sz w:val="20"/>
                <w:szCs w:val="20"/>
                <w:lang w:eastAsia="ru-RU"/>
              </w:rPr>
              <w:t>. Д, УС, ППК</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lastRenderedPageBreak/>
              <w:t>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обучающихся,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работа по</w:t>
            </w:r>
            <w:r>
              <w:rPr>
                <w:rFonts w:ascii="Times New Roman" w:eastAsia="Times New Roman" w:hAnsi="Times New Roman"/>
                <w:sz w:val="20"/>
                <w:szCs w:val="20"/>
                <w:lang w:eastAsia="ru-RU"/>
              </w:rPr>
              <w:t xml:space="preserve"> </w:t>
            </w:r>
            <w:r>
              <w:rPr>
                <w:rFonts w:ascii="Times New Roman" w:eastAsia="Times New Roman" w:hAnsi="Times New Roman"/>
                <w:b/>
                <w:bCs/>
                <w:sz w:val="20"/>
                <w:szCs w:val="20"/>
                <w:lang w:eastAsia="ru-RU"/>
              </w:rPr>
              <w:t xml:space="preserve">предупреждению </w:t>
            </w:r>
            <w:r w:rsidRPr="00066BBD">
              <w:rPr>
                <w:rFonts w:ascii="Times New Roman" w:eastAsia="Times New Roman" w:hAnsi="Times New Roman"/>
                <w:b/>
                <w:bCs/>
                <w:sz w:val="20"/>
                <w:szCs w:val="20"/>
                <w:lang w:eastAsia="ru-RU"/>
              </w:rPr>
              <w:t>травматизма обучающихся</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Проведение беседы в 9-ом </w:t>
            </w:r>
            <w:r w:rsidRPr="00066BBD">
              <w:rPr>
                <w:rFonts w:ascii="Times New Roman" w:eastAsia="Times New Roman" w:hAnsi="Times New Roman"/>
                <w:sz w:val="20"/>
                <w:szCs w:val="20"/>
                <w:lang w:eastAsia="ru-RU"/>
              </w:rPr>
              <w:lastRenderedPageBreak/>
              <w:t>классе «Что такое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здоровое питание»</w:t>
            </w:r>
            <w:r>
              <w:rPr>
                <w:rFonts w:ascii="Times New Roman" w:eastAsia="Times New Roman" w:hAnsi="Times New Roman"/>
                <w:sz w:val="20"/>
                <w:szCs w:val="20"/>
                <w:lang w:eastAsia="ru-RU"/>
              </w:rPr>
              <w:t>.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Акция «Территория школы </w:t>
            </w:r>
            <w:r w:rsidRPr="00066BBD">
              <w:rPr>
                <w:rFonts w:ascii="Times New Roman" w:eastAsia="Times New Roman" w:hAnsi="Times New Roman"/>
                <w:sz w:val="20"/>
                <w:szCs w:val="20"/>
                <w:lang w:eastAsia="ru-RU"/>
              </w:rPr>
              <w:lastRenderedPageBreak/>
              <w:t>свободна от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никотина»</w:t>
            </w:r>
            <w:r>
              <w:rPr>
                <w:rFonts w:ascii="Times New Roman" w:eastAsia="Times New Roman" w:hAnsi="Times New Roman"/>
                <w:sz w:val="20"/>
                <w:szCs w:val="20"/>
                <w:lang w:eastAsia="ru-RU"/>
              </w:rPr>
              <w:t>. П-О,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Анализ состояния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заболеваемости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простудными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инфекционными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заболеваниями, выявление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длительно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болеющих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общей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диаграммы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первое полугодие</w:t>
            </w:r>
            <w:r>
              <w:rPr>
                <w:rFonts w:ascii="Times New Roman" w:eastAsia="Times New Roman" w:hAnsi="Times New Roman"/>
                <w:sz w:val="20"/>
                <w:szCs w:val="20"/>
                <w:lang w:eastAsia="ru-RU"/>
              </w:rPr>
              <w:t>. ЗУВР</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Совм</w:t>
            </w:r>
            <w:r>
              <w:rPr>
                <w:rFonts w:ascii="Times New Roman" w:eastAsia="Times New Roman" w:hAnsi="Times New Roman"/>
                <w:sz w:val="20"/>
                <w:szCs w:val="20"/>
                <w:lang w:eastAsia="ru-RU"/>
              </w:rPr>
              <w:t xml:space="preserve"> </w:t>
            </w:r>
            <w:r>
              <w:rPr>
                <w:rFonts w:ascii="Times New Roman" w:eastAsia="Times New Roman" w:hAnsi="Times New Roman"/>
                <w:b/>
                <w:bCs/>
                <w:sz w:val="20"/>
                <w:szCs w:val="20"/>
                <w:lang w:eastAsia="ru-RU"/>
              </w:rPr>
              <w:t>деят</w:t>
            </w:r>
            <w:r w:rsidRPr="00066BBD">
              <w:rPr>
                <w:rFonts w:ascii="Times New Roman" w:eastAsia="Times New Roman" w:hAnsi="Times New Roman"/>
                <w:b/>
                <w:bCs/>
                <w:sz w:val="20"/>
                <w:szCs w:val="20"/>
                <w:lang w:eastAsia="ru-RU"/>
              </w:rPr>
              <w:t xml:space="preserve">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органами опеки,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КДН, ОВД</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«трудными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детьми»</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посещаемости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успеваемости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склонных к прогулам</w:t>
            </w:r>
            <w:r>
              <w:rPr>
                <w:rFonts w:ascii="Times New Roman" w:eastAsia="Times New Roman" w:hAnsi="Times New Roman"/>
                <w:sz w:val="20"/>
                <w:szCs w:val="20"/>
                <w:lang w:eastAsia="ru-RU"/>
              </w:rPr>
              <w:t>. ЗУВР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заседания Совета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правонарушений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приглашением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родителей с детьми</w:t>
            </w:r>
            <w:r>
              <w:rPr>
                <w:rFonts w:ascii="Times New Roman" w:eastAsia="Times New Roman" w:hAnsi="Times New Roman"/>
                <w:sz w:val="20"/>
                <w:szCs w:val="20"/>
                <w:lang w:eastAsia="ru-RU"/>
              </w:rPr>
              <w:t>. СП, П-О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1.Конкурс стихов о родине, войне, мире.</w:t>
            </w:r>
            <w:r>
              <w:rPr>
                <w:rFonts w:ascii="Times New Roman" w:eastAsia="Times New Roman" w:hAnsi="Times New Roman"/>
                <w:sz w:val="20"/>
                <w:szCs w:val="20"/>
                <w:lang w:eastAsia="ru-RU"/>
              </w:rPr>
              <w:t xml:space="preserve"> Учитлитер, П-О                               </w:t>
            </w:r>
            <w:r w:rsidR="00CE60B0">
              <w:rPr>
                <w:rFonts w:ascii="Times New Roman" w:eastAsia="Times New Roman" w:hAnsi="Times New Roman"/>
                <w:sz w:val="20"/>
                <w:szCs w:val="20"/>
                <w:lang w:eastAsia="ru-RU"/>
              </w:rPr>
              <w:t xml:space="preserve">2. Классные часы, посвященные </w:t>
            </w:r>
            <w:r>
              <w:rPr>
                <w:rFonts w:ascii="Times New Roman" w:eastAsia="Times New Roman" w:hAnsi="Times New Roman"/>
                <w:sz w:val="20"/>
                <w:szCs w:val="20"/>
                <w:lang w:eastAsia="ru-RU"/>
              </w:rPr>
              <w:t>ВОВ. Клрук</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CE60B0">
            <w:pPr>
              <w:spacing w:before="100" w:beforeAutospacing="1" w:after="100" w:afterAutospacing="1" w:line="240" w:lineRule="auto"/>
              <w:rPr>
                <w:rFonts w:ascii="Times New Roman" w:eastAsia="Times New Roman" w:hAnsi="Times New Roman"/>
                <w:sz w:val="20"/>
                <w:szCs w:val="20"/>
                <w:lang w:eastAsia="ru-RU"/>
              </w:rPr>
            </w:pPr>
            <w:r w:rsidRPr="00CE60B0">
              <w:rPr>
                <w:rFonts w:ascii="Times New Roman" w:eastAsia="Times New Roman" w:hAnsi="Times New Roman"/>
                <w:b/>
                <w:sz w:val="20"/>
                <w:szCs w:val="20"/>
                <w:lang w:eastAsia="ru-RU"/>
              </w:rPr>
              <w:t xml:space="preserve">Неделя театра </w:t>
            </w:r>
            <w:r w:rsidR="00CE60B0" w:rsidRPr="00CE60B0">
              <w:rPr>
                <w:rFonts w:ascii="Times New Roman" w:eastAsia="Times New Roman" w:hAnsi="Times New Roman"/>
                <w:b/>
                <w:sz w:val="20"/>
                <w:szCs w:val="20"/>
                <w:lang w:eastAsia="ru-RU"/>
              </w:rPr>
              <w:t>экскурсий</w:t>
            </w:r>
            <w:r w:rsidR="00CE60B0" w:rsidRPr="00066BBD">
              <w:rPr>
                <w:rFonts w:ascii="Times New Roman" w:eastAsia="Times New Roman" w:hAnsi="Times New Roman"/>
                <w:sz w:val="20"/>
                <w:szCs w:val="20"/>
                <w:lang w:eastAsia="ru-RU"/>
              </w:rPr>
              <w:t xml:space="preserve"> в </w:t>
            </w:r>
            <w:r w:rsidRPr="00066BBD">
              <w:rPr>
                <w:rFonts w:ascii="Times New Roman" w:eastAsia="Times New Roman" w:hAnsi="Times New Roman"/>
                <w:sz w:val="20"/>
                <w:szCs w:val="20"/>
                <w:lang w:eastAsia="ru-RU"/>
              </w:rPr>
              <w:t>и зимние каникулы.</w:t>
            </w:r>
            <w:r>
              <w:rPr>
                <w:rFonts w:ascii="Times New Roman" w:eastAsia="Times New Roman" w:hAnsi="Times New Roman"/>
                <w:sz w:val="20"/>
                <w:szCs w:val="20"/>
                <w:lang w:eastAsia="ru-RU"/>
              </w:rPr>
              <w:t xml:space="preserve"> П-О, Клрук.</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Паспортизация растений</w:t>
            </w:r>
            <w:r>
              <w:rPr>
                <w:rFonts w:ascii="Times New Roman" w:eastAsia="Times New Roman" w:hAnsi="Times New Roman"/>
                <w:sz w:val="20"/>
                <w:szCs w:val="20"/>
                <w:lang w:eastAsia="ru-RU"/>
              </w:rPr>
              <w:t>. Завкаб, учитбиол</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 Физк-оздоров</w:t>
            </w:r>
            <w:r w:rsidRPr="00066BBD">
              <w:rPr>
                <w:rFonts w:ascii="Times New Roman" w:eastAsia="Times New Roman" w:hAnsi="Times New Roman"/>
                <w:b/>
                <w:bCs/>
                <w:sz w:val="20"/>
                <w:szCs w:val="20"/>
                <w:lang w:eastAsia="ru-RU"/>
              </w:rPr>
              <w:t xml:space="preserve"> воспит</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Дни здоровья во время зимних каникул</w:t>
            </w:r>
            <w:r>
              <w:rPr>
                <w:rFonts w:ascii="Times New Roman" w:eastAsia="Times New Roman" w:hAnsi="Times New Roman"/>
                <w:sz w:val="20"/>
                <w:szCs w:val="20"/>
                <w:lang w:eastAsia="ru-RU"/>
              </w:rPr>
              <w:t>. Учитфизк, П-О</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Индивидуальные консультации с родителями тревожных детей</w:t>
            </w:r>
            <w:r>
              <w:rPr>
                <w:rFonts w:ascii="Times New Roman" w:eastAsia="Times New Roman" w:hAnsi="Times New Roman"/>
                <w:sz w:val="20"/>
                <w:szCs w:val="20"/>
                <w:lang w:eastAsia="ru-RU"/>
              </w:rPr>
              <w:t>. Клрук, СП</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7. Самоупр в шк</w:t>
            </w:r>
            <w:r w:rsidRPr="00066BBD">
              <w:rPr>
                <w:rFonts w:ascii="Times New Roman" w:eastAsia="Times New Roman" w:hAnsi="Times New Roman"/>
                <w:b/>
                <w:bCs/>
                <w:sz w:val="20"/>
                <w:szCs w:val="20"/>
                <w:lang w:eastAsia="ru-RU"/>
              </w:rPr>
              <w:t xml:space="preserve"> и в кл</w:t>
            </w:r>
          </w:p>
        </w:tc>
        <w:tc>
          <w:tcPr>
            <w:tcW w:w="10035"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8F4BE7">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Заседание комитетов</w:t>
            </w:r>
            <w:r>
              <w:rPr>
                <w:rFonts w:ascii="Times New Roman" w:eastAsia="Times New Roman" w:hAnsi="Times New Roman"/>
                <w:sz w:val="20"/>
                <w:szCs w:val="20"/>
                <w:lang w:eastAsia="ru-RU"/>
              </w:rPr>
              <w:t>. П-О, Клрук</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6F4BD2"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6F4BD2">
              <w:rPr>
                <w:rFonts w:ascii="Times New Roman" w:eastAsia="Times New Roman" w:hAnsi="Times New Roman"/>
                <w:b/>
                <w:sz w:val="20"/>
                <w:szCs w:val="20"/>
                <w:lang w:eastAsia="ru-RU"/>
              </w:rPr>
              <w:t xml:space="preserve">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6F4BD2">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 xml:space="preserve">№ клрук                                          </w:t>
            </w:r>
            <w:r w:rsidRPr="00066BBD">
              <w:rPr>
                <w:rFonts w:ascii="Times New Roman" w:eastAsia="Times New Roman" w:hAnsi="Times New Roman"/>
                <w:sz w:val="20"/>
                <w:szCs w:val="20"/>
                <w:lang w:eastAsia="ru-RU"/>
              </w:rPr>
              <w:t>-Развитие творческих способностей учащихся</w:t>
            </w:r>
            <w:r>
              <w:rPr>
                <w:rFonts w:ascii="Times New Roman" w:eastAsia="Times New Roman" w:hAnsi="Times New Roman"/>
                <w:sz w:val="20"/>
                <w:szCs w:val="20"/>
                <w:lang w:eastAsia="ru-RU"/>
              </w:rPr>
              <w:t>. Учитель.</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-Роль дополнительного образования в развитии личности.</w:t>
            </w:r>
            <w:r>
              <w:rPr>
                <w:rFonts w:ascii="Times New Roman" w:eastAsia="Times New Roman" w:hAnsi="Times New Roman"/>
                <w:sz w:val="20"/>
                <w:szCs w:val="20"/>
                <w:lang w:eastAsia="ru-RU"/>
              </w:rPr>
              <w:t xml:space="preserve"> Рук ДО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уровня воспитанности</w:t>
            </w:r>
            <w:r>
              <w:rPr>
                <w:rFonts w:ascii="Times New Roman" w:eastAsia="Times New Roman" w:hAnsi="Times New Roman"/>
                <w:sz w:val="20"/>
                <w:szCs w:val="20"/>
                <w:lang w:eastAsia="ru-RU"/>
              </w:rPr>
              <w:t>. Клрук</w:t>
            </w: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42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Смотр работы ДО (показательные выступления)</w:t>
            </w:r>
            <w:r>
              <w:rPr>
                <w:rFonts w:ascii="Times New Roman" w:eastAsia="Times New Roman" w:hAnsi="Times New Roman"/>
                <w:sz w:val="20"/>
                <w:szCs w:val="20"/>
                <w:lang w:eastAsia="ru-RU"/>
              </w:rPr>
              <w:t>. П-О</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Контроль за воспитательным процессом</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планов воспитательной работы классных рук</w:t>
            </w:r>
            <w:r>
              <w:rPr>
                <w:rFonts w:ascii="Times New Roman" w:eastAsia="Times New Roman" w:hAnsi="Times New Roman"/>
                <w:sz w:val="20"/>
                <w:szCs w:val="20"/>
                <w:lang w:eastAsia="ru-RU"/>
              </w:rPr>
              <w:t xml:space="preserve">оводителей на </w:t>
            </w:r>
            <w:r w:rsidRPr="00066BBD">
              <w:rPr>
                <w:rFonts w:ascii="Times New Roman" w:eastAsia="Times New Roman" w:hAnsi="Times New Roman"/>
                <w:sz w:val="20"/>
                <w:szCs w:val="20"/>
                <w:lang w:eastAsia="ru-RU"/>
              </w:rPr>
              <w:t xml:space="preserve"> 2-е полугодие.</w:t>
            </w:r>
            <w:r>
              <w:rPr>
                <w:rFonts w:ascii="Times New Roman" w:eastAsia="Times New Roman" w:hAnsi="Times New Roman"/>
                <w:sz w:val="20"/>
                <w:szCs w:val="20"/>
                <w:lang w:eastAsia="ru-RU"/>
              </w:rPr>
              <w:t xml:space="preserve"> П-О</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7"/>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VII. Внутришкольный мониторинг качества образования</w:t>
            </w:r>
          </w:p>
        </w:tc>
      </w:tr>
      <w:tr w:rsidR="00496A0C" w:rsidRPr="00066BBD" w:rsidTr="0091722A">
        <w:trPr>
          <w:tblCellSpacing w:w="0" w:type="dxa"/>
        </w:trPr>
        <w:tc>
          <w:tcPr>
            <w:tcW w:w="2370"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Объект контроля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Класс</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Содержание и цели контроля</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Метод контроля</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Кто привлекается</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Выход на результат</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выполнением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всеобуча</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1. Посещаемость</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0</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w:t>
            </w:r>
            <w:r>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Оперативный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количественным составом</w:t>
            </w:r>
            <w:r>
              <w:rPr>
                <w:rFonts w:ascii="Times New Roman" w:eastAsia="Times New Roman" w:hAnsi="Times New Roman"/>
                <w:sz w:val="20"/>
                <w:szCs w:val="20"/>
                <w:lang w:eastAsia="ru-RU"/>
              </w:rPr>
              <w:t xml:space="preserve"> классов и ВУ</w:t>
            </w:r>
            <w:r w:rsidRPr="00066BBD">
              <w:rPr>
                <w:rFonts w:ascii="Times New Roman" w:eastAsia="Times New Roman" w:hAnsi="Times New Roman"/>
                <w:sz w:val="20"/>
                <w:szCs w:val="20"/>
                <w:lang w:eastAsia="ru-RU"/>
              </w:rPr>
              <w:t>Д</w:t>
            </w:r>
            <w:r>
              <w:rPr>
                <w:rFonts w:ascii="Times New Roman" w:eastAsia="Times New Roman" w:hAnsi="Times New Roman"/>
                <w:sz w:val="20"/>
                <w:szCs w:val="20"/>
                <w:lang w:eastAsia="ru-RU"/>
              </w:rPr>
              <w:t xml:space="preserve">, ГКП                         </w:t>
            </w:r>
            <w:r w:rsidRPr="00066BBD">
              <w:rPr>
                <w:rFonts w:ascii="Times New Roman" w:eastAsia="Times New Roman" w:hAnsi="Times New Roman"/>
                <w:sz w:val="20"/>
                <w:szCs w:val="20"/>
                <w:lang w:eastAsia="ru-RU"/>
              </w:rPr>
              <w:t>Проверка посещаемости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спецкурсов</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воспитател</w:t>
            </w:r>
            <w:r>
              <w:rPr>
                <w:rFonts w:ascii="Times New Roman" w:eastAsia="Times New Roman" w:hAnsi="Times New Roman"/>
                <w:sz w:val="20"/>
                <w:szCs w:val="20"/>
                <w:lang w:eastAsia="ru-RU"/>
              </w:rPr>
              <w:t>ь  ГКП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ВУД, ГКП</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,0</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Контроль за работой </w:t>
            </w:r>
            <w:r w:rsidR="00C71DA4">
              <w:rPr>
                <w:rFonts w:ascii="Times New Roman" w:eastAsia="Times New Roman" w:hAnsi="Times New Roman"/>
                <w:sz w:val="20"/>
                <w:szCs w:val="20"/>
                <w:lang w:eastAsia="ru-RU"/>
              </w:rPr>
              <w:t xml:space="preserve">по </w:t>
            </w:r>
            <w:r w:rsidRPr="00066BBD">
              <w:rPr>
                <w:rFonts w:ascii="Times New Roman" w:eastAsia="Times New Roman" w:hAnsi="Times New Roman"/>
                <w:sz w:val="20"/>
                <w:szCs w:val="20"/>
                <w:lang w:eastAsia="ru-RU"/>
              </w:rPr>
              <w:t>дежурной</w:t>
            </w:r>
            <w:r w:rsidR="00C71DA4">
              <w:rPr>
                <w:rFonts w:ascii="Times New Roman" w:eastAsia="Times New Roman" w:hAnsi="Times New Roman"/>
                <w:sz w:val="20"/>
                <w:szCs w:val="20"/>
                <w:lang w:eastAsia="ru-RU"/>
              </w:rPr>
              <w:t xml:space="preserve">  теме в ГКП</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Воспитатель ГКП, учителя</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Санитарно-</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гигиенический режим и</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техника безопасности</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труда</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функциональной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пригодностью учебных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Соблюдение правил ТБ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труда и информатики</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 УВР, ЗХ</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4. Домашние</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задания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предупреждением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перегрузки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д/заданиями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дозировкой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домашнего задания</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5. Работа с отстающими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занятий в дни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Анализ работы учащихся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индивидуальных занятиях</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5D23E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МС№7</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 Раб с больн детьм</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7. Работа с трудными</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учащимися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Занятость детей группы риска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 каникулы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Анализ работы учащихся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индивидуальных занятиях</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 УВР, Рук</w:t>
            </w:r>
            <w:r w:rsidRPr="00066BBD">
              <w:rPr>
                <w:rFonts w:ascii="Times New Roman" w:eastAsia="Times New Roman" w:hAnsi="Times New Roman"/>
                <w:sz w:val="20"/>
                <w:szCs w:val="20"/>
                <w:lang w:eastAsia="ru-RU"/>
              </w:rPr>
              <w:t>МО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5D23E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МС№8</w:t>
            </w: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8. Питание</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качества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поступающих продуктов,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организацией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приема пищи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соблюдения графика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столовой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актов</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lastRenderedPageBreak/>
              <w:t>преподавания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учебных предметов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работой педкадров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lastRenderedPageBreak/>
              <w:t>1. Классные</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lastRenderedPageBreak/>
              <w:t>руководители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1-11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каникул</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собеседование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З</w:t>
            </w:r>
            <w:r w:rsidRPr="00066BBD">
              <w:rPr>
                <w:rFonts w:ascii="Times New Roman" w:eastAsia="Times New Roman" w:hAnsi="Times New Roman"/>
                <w:sz w:val="20"/>
                <w:szCs w:val="20"/>
                <w:lang w:eastAsia="ru-RU"/>
              </w:rPr>
              <w:t xml:space="preserve">УВР, </w:t>
            </w:r>
            <w:r>
              <w:rPr>
                <w:rFonts w:ascii="Times New Roman" w:eastAsia="Times New Roman" w:hAnsi="Times New Roman"/>
                <w:sz w:val="20"/>
                <w:szCs w:val="20"/>
                <w:lang w:eastAsia="ru-RU"/>
              </w:rPr>
              <w:t>П-О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С№33</w:t>
            </w:r>
            <w:r w:rsidRPr="00066BBD">
              <w:rPr>
                <w:rFonts w:ascii="Times New Roman" w:eastAsia="Times New Roman" w:hAnsi="Times New Roman"/>
                <w:sz w:val="20"/>
                <w:szCs w:val="20"/>
                <w:lang w:eastAsia="ru-RU"/>
              </w:rPr>
              <w:t xml:space="preserve">,выступление </w:t>
            </w:r>
            <w:r>
              <w:rPr>
                <w:rFonts w:ascii="Times New Roman" w:eastAsia="Times New Roman" w:hAnsi="Times New Roman"/>
                <w:sz w:val="20"/>
                <w:szCs w:val="20"/>
                <w:lang w:eastAsia="ru-RU"/>
              </w:rPr>
              <w:t>на МС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2. Учителя,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готовящиеся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к аттестации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9272C0">
              <w:rPr>
                <w:rFonts w:ascii="Times New Roman" w:eastAsia="Times New Roman" w:hAnsi="Times New Roman"/>
                <w:sz w:val="20"/>
                <w:szCs w:val="20"/>
                <w:lang w:eastAsia="ru-RU"/>
              </w:rPr>
              <w:t>Левин ПИ, Военмастер ЛА</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57306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573067">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№20</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Учителя, имеющие</w:t>
            </w:r>
            <w:r>
              <w:rPr>
                <w:rFonts w:ascii="Times New Roman" w:eastAsia="Times New Roman" w:hAnsi="Times New Roman"/>
                <w:b/>
                <w:sz w:val="20"/>
                <w:szCs w:val="20"/>
                <w:lang w:eastAsia="ru-RU"/>
              </w:rPr>
              <w:t xml:space="preserve"> неуспевающих уч</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уроке по индивидуальным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карточкам</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4. Учителя,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вновь</w:t>
            </w:r>
            <w:r>
              <w:rPr>
                <w:rFonts w:ascii="Times New Roman" w:eastAsia="Times New Roman" w:hAnsi="Times New Roman"/>
                <w:b/>
                <w:sz w:val="20"/>
                <w:szCs w:val="20"/>
                <w:lang w:eastAsia="ru-RU"/>
              </w:rPr>
              <w:t xml:space="preserve"> прибывш</w:t>
            </w:r>
            <w:r w:rsidRPr="00BA736E">
              <w:rPr>
                <w:rFonts w:ascii="Times New Roman" w:eastAsia="Times New Roman" w:hAnsi="Times New Roman"/>
                <w:b/>
                <w:sz w:val="20"/>
                <w:szCs w:val="20"/>
                <w:lang w:eastAsia="ru-RU"/>
              </w:rPr>
              <w:t xml:space="preserve"> в</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школу</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над темой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самообразованию</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беседа</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5. Повышение</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квалификации педагогов</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курсов, семинаров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ФГОС</w:t>
            </w:r>
            <w:r>
              <w:rPr>
                <w:rFonts w:ascii="Times New Roman" w:eastAsia="Times New Roman" w:hAnsi="Times New Roman"/>
                <w:sz w:val="20"/>
                <w:szCs w:val="20"/>
                <w:lang w:eastAsia="ru-RU"/>
              </w:rPr>
              <w:t>. ЗУВР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6. Самообразование</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3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7. Обмен опытом</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с учителями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программе анализа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педмастерства при посещении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 во 2 четверти</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b/>
                <w:bCs/>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 ЗУН</w:t>
            </w:r>
          </w:p>
          <w:p w:rsidR="001D6DD1" w:rsidRPr="00066BBD" w:rsidRDefault="001D6DD1"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 и 8 кл КОК)</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1. Успеваемость</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учащихся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 по повторению</w:t>
            </w:r>
            <w:r>
              <w:rPr>
                <w:rFonts w:ascii="Times New Roman" w:eastAsia="Times New Roman" w:hAnsi="Times New Roman"/>
                <w:sz w:val="20"/>
                <w:szCs w:val="20"/>
                <w:lang w:eastAsia="ru-RU"/>
              </w:rPr>
              <w:t xml:space="preserve"> тем предметов гуманит </w:t>
            </w:r>
            <w:r w:rsidRPr="00066BBD">
              <w:rPr>
                <w:rFonts w:ascii="Times New Roman" w:eastAsia="Times New Roman" w:hAnsi="Times New Roman"/>
                <w:sz w:val="20"/>
                <w:szCs w:val="20"/>
                <w:lang w:eastAsia="ru-RU"/>
              </w:rPr>
              <w:t>цикла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Резу-</w:t>
            </w:r>
            <w:r w:rsidRPr="00BA736E">
              <w:rPr>
                <w:rFonts w:ascii="Times New Roman" w:eastAsia="Times New Roman" w:hAnsi="Times New Roman"/>
                <w:b/>
                <w:sz w:val="20"/>
                <w:szCs w:val="20"/>
                <w:lang w:eastAsia="ru-RU"/>
              </w:rPr>
              <w:t>ность обуч</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Изучение </w:t>
            </w:r>
            <w:r w:rsidRPr="00066BBD">
              <w:rPr>
                <w:rFonts w:ascii="Times New Roman" w:eastAsia="Times New Roman" w:hAnsi="Times New Roman"/>
                <w:sz w:val="20"/>
                <w:szCs w:val="20"/>
                <w:lang w:eastAsia="ru-RU"/>
              </w:rPr>
              <w:t>результативности на</w:t>
            </w:r>
            <w:r>
              <w:rPr>
                <w:rFonts w:ascii="Times New Roman" w:eastAsia="Times New Roman" w:hAnsi="Times New Roman"/>
                <w:sz w:val="20"/>
                <w:szCs w:val="20"/>
                <w:lang w:eastAsia="ru-RU"/>
              </w:rPr>
              <w:t xml:space="preserve"> занятиях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Обученность</w:t>
            </w:r>
            <w:r>
              <w:rPr>
                <w:rFonts w:ascii="Times New Roman" w:eastAsia="Times New Roman" w:hAnsi="Times New Roman"/>
                <w:b/>
                <w:sz w:val="20"/>
                <w:szCs w:val="20"/>
                <w:lang w:eastAsia="ru-RU"/>
              </w:rPr>
              <w:t xml:space="preserve"> по отдельным предмет</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Уроки русского языка</w:t>
            </w:r>
            <w:r w:rsidR="009272C0">
              <w:rPr>
                <w:rFonts w:ascii="Times New Roman" w:eastAsia="Times New Roman" w:hAnsi="Times New Roman"/>
                <w:sz w:val="20"/>
                <w:szCs w:val="20"/>
                <w:lang w:eastAsia="ru-RU"/>
              </w:rPr>
              <w:t xml:space="preserve"> «Умения</w:t>
            </w:r>
            <w:r>
              <w:rPr>
                <w:rFonts w:ascii="Times New Roman" w:eastAsia="Times New Roman" w:hAnsi="Times New Roman"/>
                <w:sz w:val="20"/>
                <w:szCs w:val="20"/>
                <w:lang w:eastAsia="ru-RU"/>
              </w:rPr>
              <w:t xml:space="preserve"> письменн</w:t>
            </w:r>
            <w:r w:rsidRPr="00066BBD">
              <w:rPr>
                <w:rFonts w:ascii="Times New Roman" w:eastAsia="Times New Roman" w:hAnsi="Times New Roman"/>
                <w:sz w:val="20"/>
                <w:szCs w:val="20"/>
                <w:lang w:eastAsia="ru-RU"/>
              </w:rPr>
              <w:t xml:space="preserve"> речи»</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4. Экзамены</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Диагностические работы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формате ЕГЭ</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КИМ ВШТ</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Отчёт-анализ в ОО</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5. Внеурочная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работа по предмету</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Посещение занятий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документацией</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1. Государственная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программа,</w:t>
            </w:r>
            <w:r>
              <w:rPr>
                <w:rFonts w:ascii="Times New Roman" w:eastAsia="Times New Roman" w:hAnsi="Times New Roman"/>
                <w:b/>
                <w:sz w:val="20"/>
                <w:szCs w:val="20"/>
                <w:lang w:eastAsia="ru-RU"/>
              </w:rPr>
              <w:t xml:space="preserve"> тематическ</w:t>
            </w:r>
            <w:r w:rsidRPr="00BA736E">
              <w:rPr>
                <w:rFonts w:ascii="Times New Roman" w:eastAsia="Times New Roman" w:hAnsi="Times New Roman"/>
                <w:b/>
                <w:sz w:val="20"/>
                <w:szCs w:val="20"/>
                <w:lang w:eastAsia="ru-RU"/>
              </w:rPr>
              <w:t xml:space="preserve"> планы</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Выполнение, корректировка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проверка</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2. Журналы</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Объективность выставления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 за 1 п</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Тетради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тетрадей для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практических и лабораторных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работ по </w:t>
            </w:r>
            <w:r w:rsidRPr="00066BBD">
              <w:rPr>
                <w:rFonts w:ascii="Times New Roman" w:eastAsia="Times New Roman" w:hAnsi="Times New Roman"/>
                <w:sz w:val="20"/>
                <w:szCs w:val="20"/>
                <w:lang w:eastAsia="ru-RU"/>
              </w:rPr>
              <w:lastRenderedPageBreak/>
              <w:t>предметам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естественно-математического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цикла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проверка</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4. Дневники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5. Личные дела</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6. Отчеты</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отчетов по питанию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декабрь по всем класс</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отчетов</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СП</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база школы</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1. Кабинеты</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3,5,8</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соблюдением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санитарно-гигиенических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требований при проведении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Эстетическое оформление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воспитательного процесса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(уголок, наглядные пособия,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использование ТСО)</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настенных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материалов,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часов,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беседы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детьми.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Целесообразность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эстетического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оформления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рекреаций.</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СП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П-О</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2. Наглядные</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пособия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Умение учащихся работать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картами на уроках истории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географии</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предметники, З</w:t>
            </w:r>
            <w:r w:rsidRPr="00066BBD">
              <w:rPr>
                <w:rFonts w:ascii="Times New Roman" w:eastAsia="Times New Roman" w:hAnsi="Times New Roman"/>
                <w:sz w:val="20"/>
                <w:szCs w:val="20"/>
                <w:lang w:eastAsia="ru-RU"/>
              </w:rPr>
              <w:t>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D57C7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С№34</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ТСО</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Использование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информационных технологий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 работе над учебным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предметом</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D57C7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С№35</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4. Дидак. </w:t>
            </w:r>
            <w:r w:rsidRPr="00BA736E">
              <w:rPr>
                <w:rFonts w:ascii="Times New Roman" w:eastAsia="Times New Roman" w:hAnsi="Times New Roman"/>
                <w:b/>
                <w:sz w:val="20"/>
                <w:szCs w:val="20"/>
                <w:lang w:eastAsia="ru-RU"/>
              </w:rPr>
              <w:t>материал</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1. Воспитательная</w:t>
            </w:r>
            <w:r>
              <w:rPr>
                <w:rFonts w:ascii="Times New Roman" w:eastAsia="Times New Roman" w:hAnsi="Times New Roman"/>
                <w:b/>
                <w:sz w:val="20"/>
                <w:szCs w:val="20"/>
                <w:lang w:eastAsia="ru-RU"/>
              </w:rPr>
              <w:t xml:space="preserve"> </w:t>
            </w:r>
            <w:r w:rsidRPr="00BA736E">
              <w:rPr>
                <w:rFonts w:ascii="Times New Roman" w:eastAsia="Times New Roman" w:hAnsi="Times New Roman"/>
                <w:b/>
                <w:sz w:val="20"/>
                <w:szCs w:val="20"/>
                <w:lang w:eastAsia="ru-RU"/>
              </w:rPr>
              <w:t>деятельность</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4</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 «Интеллект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кругозор», «логическое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мышление и внимание»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D57C7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С№36</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2. Доп. </w:t>
            </w:r>
            <w:r w:rsidRPr="00BA736E">
              <w:rPr>
                <w:rFonts w:ascii="Times New Roman" w:eastAsia="Times New Roman" w:hAnsi="Times New Roman"/>
                <w:b/>
                <w:sz w:val="20"/>
                <w:szCs w:val="20"/>
                <w:lang w:eastAsia="ru-RU"/>
              </w:rPr>
              <w:t>образование</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3. Самоуправление</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A736E">
              <w:rPr>
                <w:rFonts w:ascii="Times New Roman" w:eastAsia="Times New Roman" w:hAnsi="Times New Roman"/>
                <w:b/>
                <w:sz w:val="20"/>
                <w:szCs w:val="20"/>
                <w:lang w:eastAsia="ru-RU"/>
              </w:rPr>
              <w:t>4. Режим школьника</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перегрузкой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при выполнении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д/задания</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родители</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0"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родителями</w:t>
            </w: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1. Родит. </w:t>
            </w:r>
            <w:r w:rsidRPr="00BA736E">
              <w:rPr>
                <w:rFonts w:ascii="Times New Roman" w:eastAsia="Times New Roman" w:hAnsi="Times New Roman"/>
                <w:b/>
                <w:sz w:val="20"/>
                <w:szCs w:val="20"/>
                <w:lang w:eastAsia="ru-RU"/>
              </w:rPr>
              <w:t>собрания</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Индивид.</w:t>
            </w:r>
            <w:r w:rsidRPr="00BA736E">
              <w:rPr>
                <w:rFonts w:ascii="Times New Roman" w:eastAsia="Times New Roman" w:hAnsi="Times New Roman"/>
                <w:b/>
                <w:sz w:val="20"/>
                <w:szCs w:val="20"/>
                <w:lang w:eastAsia="ru-RU"/>
              </w:rPr>
              <w:t xml:space="preserve"> работа</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496A0C" w:rsidRPr="00BA736E"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3. Родит.  </w:t>
            </w:r>
            <w:r w:rsidRPr="00BA736E">
              <w:rPr>
                <w:rFonts w:ascii="Times New Roman" w:eastAsia="Times New Roman" w:hAnsi="Times New Roman"/>
                <w:b/>
                <w:sz w:val="20"/>
                <w:szCs w:val="20"/>
                <w:lang w:eastAsia="ru-RU"/>
              </w:rPr>
              <w:t>всеобуч</w:t>
            </w:r>
          </w:p>
        </w:tc>
        <w:tc>
          <w:tcPr>
            <w:tcW w:w="10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5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2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BF7EDB" w:rsidRDefault="00BF7EDB" w:rsidP="00893CBB">
      <w:pPr>
        <w:spacing w:before="100" w:beforeAutospacing="1" w:after="100" w:afterAutospacing="1" w:line="240" w:lineRule="auto"/>
        <w:jc w:val="center"/>
        <w:rPr>
          <w:rFonts w:ascii="Times New Roman" w:eastAsia="Times New Roman" w:hAnsi="Times New Roman"/>
          <w:b/>
          <w:bCs/>
          <w:sz w:val="20"/>
          <w:szCs w:val="20"/>
          <w:lang w:eastAsia="ru-RU"/>
        </w:rPr>
      </w:pPr>
    </w:p>
    <w:p w:rsidR="00496A0C" w:rsidRPr="00066BBD" w:rsidRDefault="00496A0C" w:rsidP="00893CBB">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ФЕВРАЛЬ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5"/>
        <w:gridCol w:w="510"/>
        <w:gridCol w:w="1875"/>
        <w:gridCol w:w="864"/>
        <w:gridCol w:w="176"/>
        <w:gridCol w:w="2415"/>
        <w:gridCol w:w="675"/>
        <w:gridCol w:w="1695"/>
        <w:gridCol w:w="420"/>
        <w:gridCol w:w="2115"/>
        <w:gridCol w:w="120"/>
        <w:gridCol w:w="1995"/>
      </w:tblGrid>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B07B4D"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МС№9.</w:t>
            </w:r>
            <w:r w:rsidRPr="00066BBD">
              <w:rPr>
                <w:rFonts w:ascii="Times New Roman" w:eastAsia="Times New Roman" w:hAnsi="Times New Roman"/>
                <w:sz w:val="20"/>
                <w:szCs w:val="20"/>
                <w:lang w:eastAsia="ru-RU"/>
              </w:rPr>
              <w:t>Ликвидация пробелов в</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знаниях на конец 3 четверти</w:t>
            </w:r>
            <w:r>
              <w:rPr>
                <w:rFonts w:ascii="Times New Roman" w:eastAsia="Times New Roman" w:hAnsi="Times New Roman"/>
                <w:sz w:val="20"/>
                <w:szCs w:val="20"/>
                <w:lang w:eastAsia="ru-RU"/>
              </w:rPr>
              <w:t>.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D03507"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ПС№3.</w:t>
            </w:r>
            <w:r w:rsidR="00A0354B">
              <w:rPr>
                <w:rFonts w:ascii="Times New Roman" w:eastAsia="Times New Roman" w:hAnsi="Times New Roman"/>
                <w:sz w:val="20"/>
                <w:szCs w:val="20"/>
                <w:lang w:eastAsia="ru-RU"/>
              </w:rPr>
              <w:t>Организация внеурочной деятельности в школе как одно из условий достижения планируемых личностных и метапредметных результатов образования в соответствии с требованиями ФГОС ООО</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 xml:space="preserve"> ЗУВР</w:t>
            </w:r>
            <w:r w:rsidR="00A0354B">
              <w:rPr>
                <w:rFonts w:ascii="Times New Roman" w:eastAsia="Times New Roman" w:hAnsi="Times New Roman"/>
                <w:sz w:val="20"/>
                <w:szCs w:val="20"/>
                <w:lang w:eastAsia="ru-RU"/>
              </w:rPr>
              <w:t>, П-О.</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СД№22.</w:t>
            </w:r>
            <w:r w:rsidRPr="00066BBD">
              <w:rPr>
                <w:rFonts w:ascii="Times New Roman" w:eastAsia="Times New Roman" w:hAnsi="Times New Roman"/>
                <w:sz w:val="20"/>
                <w:szCs w:val="20"/>
                <w:lang w:eastAsia="ru-RU"/>
              </w:rPr>
              <w:t>1. Работа социально-психологической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службы</w:t>
            </w:r>
            <w:r>
              <w:rPr>
                <w:rFonts w:ascii="Times New Roman" w:eastAsia="Times New Roman" w:hAnsi="Times New Roman"/>
                <w:sz w:val="20"/>
                <w:szCs w:val="20"/>
                <w:lang w:eastAsia="ru-RU"/>
              </w:rPr>
              <w:t xml:space="preserve">. ЗУВР, СП.                                             </w:t>
            </w:r>
            <w:r w:rsidR="006A585B">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 Результативность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по ОТ и ТБ</w:t>
            </w:r>
            <w:r>
              <w:rPr>
                <w:rFonts w:ascii="Times New Roman" w:eastAsia="Times New Roman" w:hAnsi="Times New Roman"/>
                <w:sz w:val="20"/>
                <w:szCs w:val="20"/>
                <w:lang w:eastAsia="ru-RU"/>
              </w:rPr>
              <w:t>. Д, АНП.</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СД№23.</w:t>
            </w:r>
            <w:r w:rsidRPr="00066BBD">
              <w:rPr>
                <w:rFonts w:ascii="Times New Roman" w:eastAsia="Times New Roman" w:hAnsi="Times New Roman"/>
                <w:sz w:val="20"/>
                <w:szCs w:val="20"/>
                <w:lang w:eastAsia="ru-RU"/>
              </w:rPr>
              <w:t>1. Соблюдение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теплового режима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зимний период</w:t>
            </w:r>
            <w:r>
              <w:rPr>
                <w:rFonts w:ascii="Times New Roman" w:eastAsia="Times New Roman" w:hAnsi="Times New Roman"/>
                <w:sz w:val="20"/>
                <w:szCs w:val="20"/>
                <w:lang w:eastAsia="ru-RU"/>
              </w:rPr>
              <w:t xml:space="preserve">. Д, Завкаб.                              </w:t>
            </w:r>
            <w:r w:rsidRPr="00066BBD">
              <w:rPr>
                <w:rFonts w:ascii="Times New Roman" w:eastAsia="Times New Roman" w:hAnsi="Times New Roman"/>
                <w:sz w:val="20"/>
                <w:szCs w:val="20"/>
                <w:lang w:eastAsia="ru-RU"/>
              </w:rPr>
              <w:t>2. Диагностика качества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воспитательной работы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классном коллективе</w:t>
            </w:r>
            <w:r>
              <w:rPr>
                <w:rFonts w:ascii="Times New Roman" w:eastAsia="Times New Roman" w:hAnsi="Times New Roman"/>
                <w:sz w:val="20"/>
                <w:szCs w:val="20"/>
                <w:lang w:eastAsia="ru-RU"/>
              </w:rPr>
              <w:t>. П-О, Клрук.</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СД№24.</w:t>
            </w:r>
            <w:r w:rsidRPr="00066BBD">
              <w:rPr>
                <w:rFonts w:ascii="Times New Roman" w:eastAsia="Times New Roman" w:hAnsi="Times New Roman"/>
                <w:sz w:val="20"/>
                <w:szCs w:val="20"/>
                <w:lang w:eastAsia="ru-RU"/>
              </w:rPr>
              <w:t>1. Итоги посещения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r>
              <w:rPr>
                <w:rFonts w:ascii="Times New Roman" w:eastAsia="Times New Roman" w:hAnsi="Times New Roman"/>
                <w:sz w:val="20"/>
                <w:szCs w:val="20"/>
                <w:lang w:eastAsia="ru-RU"/>
              </w:rPr>
              <w:t>.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СД№25.</w:t>
            </w:r>
            <w:r w:rsidRPr="00066BBD">
              <w:rPr>
                <w:rFonts w:ascii="Times New Roman" w:eastAsia="Times New Roman" w:hAnsi="Times New Roman"/>
                <w:sz w:val="20"/>
                <w:szCs w:val="20"/>
                <w:lang w:eastAsia="ru-RU"/>
              </w:rPr>
              <w:t>Использование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ТСО на уроках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соответствии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ФГОС</w:t>
            </w:r>
            <w:r>
              <w:rPr>
                <w:rFonts w:ascii="Times New Roman" w:eastAsia="Times New Roman" w:hAnsi="Times New Roman"/>
                <w:sz w:val="20"/>
                <w:szCs w:val="20"/>
                <w:lang w:eastAsia="ru-RU"/>
              </w:rPr>
              <w:t>. ЗУВР, РукМО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Заявка на международный  математический конкурс Кенгуру.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Участие в международном конкурсе по МХК Золотое Руно. ЗУВР</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w:t>
            </w:r>
            <w:r>
              <w:rPr>
                <w:rFonts w:ascii="Times New Roman" w:eastAsia="Times New Roman" w:hAnsi="Times New Roman"/>
                <w:sz w:val="20"/>
                <w:szCs w:val="20"/>
                <w:lang w:eastAsia="ru-RU"/>
              </w:rPr>
              <w:t xml:space="preserve">оведение </w:t>
            </w:r>
            <w:r w:rsidRPr="006A585B">
              <w:rPr>
                <w:rFonts w:ascii="Times New Roman" w:eastAsia="Times New Roman" w:hAnsi="Times New Roman"/>
                <w:b/>
                <w:sz w:val="20"/>
                <w:szCs w:val="20"/>
                <w:lang w:eastAsia="ru-RU"/>
              </w:rPr>
              <w:t>предметной недели физкультуры, ОБЖ</w:t>
            </w:r>
            <w:r w:rsidRPr="00066BBD">
              <w:rPr>
                <w:rFonts w:ascii="Times New Roman" w:eastAsia="Times New Roman" w:hAnsi="Times New Roman"/>
                <w:sz w:val="20"/>
                <w:szCs w:val="20"/>
                <w:lang w:eastAsia="ru-RU"/>
              </w:rPr>
              <w:t>, график</w:t>
            </w:r>
            <w:r>
              <w:rPr>
                <w:rFonts w:ascii="Times New Roman" w:eastAsia="Times New Roman" w:hAnsi="Times New Roman"/>
                <w:sz w:val="20"/>
                <w:szCs w:val="20"/>
                <w:lang w:eastAsia="ru-RU"/>
              </w:rPr>
              <w:t xml:space="preserve"> открытых мероприятий, уроков </w:t>
            </w:r>
            <w:r w:rsidRPr="00066BBD">
              <w:rPr>
                <w:rFonts w:ascii="Times New Roman" w:eastAsia="Times New Roman" w:hAnsi="Times New Roman"/>
                <w:sz w:val="20"/>
                <w:szCs w:val="20"/>
                <w:lang w:eastAsia="ru-RU"/>
              </w:rPr>
              <w:t xml:space="preserve">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предметной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недели.</w:t>
            </w:r>
            <w:r>
              <w:rPr>
                <w:rFonts w:ascii="Times New Roman" w:eastAsia="Times New Roman" w:hAnsi="Times New Roman"/>
                <w:sz w:val="20"/>
                <w:szCs w:val="20"/>
                <w:lang w:eastAsia="ru-RU"/>
              </w:rPr>
              <w:t xml:space="preserve"> П-О, учителя.</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w:t>
            </w:r>
            <w:r>
              <w:rPr>
                <w:rFonts w:ascii="Times New Roman" w:eastAsia="Times New Roman" w:hAnsi="Times New Roman"/>
                <w:sz w:val="20"/>
                <w:szCs w:val="20"/>
                <w:lang w:eastAsia="ru-RU"/>
              </w:rPr>
              <w:t>оведение предметной недели физкультуры, ОБЖ</w:t>
            </w:r>
            <w:r w:rsidRPr="00066BBD">
              <w:rPr>
                <w:rFonts w:ascii="Times New Roman" w:eastAsia="Times New Roman" w:hAnsi="Times New Roman"/>
                <w:sz w:val="20"/>
                <w:szCs w:val="20"/>
                <w:lang w:eastAsia="ru-RU"/>
              </w:rPr>
              <w:t>, график</w:t>
            </w:r>
            <w:r>
              <w:rPr>
                <w:rFonts w:ascii="Times New Roman" w:eastAsia="Times New Roman" w:hAnsi="Times New Roman"/>
                <w:sz w:val="20"/>
                <w:szCs w:val="20"/>
                <w:lang w:eastAsia="ru-RU"/>
              </w:rPr>
              <w:t xml:space="preserve"> открытых мероприятий, уроков </w:t>
            </w:r>
            <w:r w:rsidRPr="00066BBD">
              <w:rPr>
                <w:rFonts w:ascii="Times New Roman" w:eastAsia="Times New Roman" w:hAnsi="Times New Roman"/>
                <w:sz w:val="20"/>
                <w:szCs w:val="20"/>
                <w:lang w:eastAsia="ru-RU"/>
              </w:rPr>
              <w:t xml:space="preserve">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предметной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недели.</w:t>
            </w:r>
            <w:r>
              <w:rPr>
                <w:rFonts w:ascii="Times New Roman" w:eastAsia="Times New Roman" w:hAnsi="Times New Roman"/>
                <w:sz w:val="20"/>
                <w:szCs w:val="20"/>
                <w:lang w:eastAsia="ru-RU"/>
              </w:rPr>
              <w:t xml:space="preserve"> П-О, учителя.</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конкурсе проектно-исследовательских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w:t>
            </w:r>
            <w:r>
              <w:rPr>
                <w:rFonts w:ascii="Times New Roman" w:eastAsia="Times New Roman" w:hAnsi="Times New Roman"/>
                <w:sz w:val="20"/>
                <w:szCs w:val="20"/>
                <w:lang w:eastAsia="ru-RU"/>
              </w:rPr>
              <w:t xml:space="preserve">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МО№. </w:t>
            </w:r>
            <w:r w:rsidRPr="00066BBD">
              <w:rPr>
                <w:rFonts w:ascii="Times New Roman" w:eastAsia="Times New Roman" w:hAnsi="Times New Roman"/>
                <w:sz w:val="20"/>
                <w:szCs w:val="20"/>
                <w:lang w:eastAsia="ru-RU"/>
              </w:rPr>
              <w:t xml:space="preserve">Контроль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разработками проектных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 внеурочных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проектов,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промежуточный отчет по апробации «Проектных уроков» в начальной школе.</w:t>
            </w:r>
            <w:r>
              <w:rPr>
                <w:rFonts w:ascii="Times New Roman" w:eastAsia="Times New Roman" w:hAnsi="Times New Roman"/>
                <w:sz w:val="20"/>
                <w:szCs w:val="20"/>
                <w:lang w:eastAsia="ru-RU"/>
              </w:rPr>
              <w:t xml:space="preserve">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w:t>
            </w:r>
            <w:r>
              <w:rPr>
                <w:rFonts w:ascii="Times New Roman" w:eastAsia="Times New Roman" w:hAnsi="Times New Roman"/>
                <w:b/>
                <w:bCs/>
                <w:sz w:val="20"/>
                <w:szCs w:val="20"/>
                <w:lang w:eastAsia="ru-RU"/>
              </w:rPr>
              <w:t xml:space="preserve">рытые уроки, участие в районных </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Педсовет.                                             </w:t>
            </w: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графику </w:t>
            </w:r>
            <w:r>
              <w:rPr>
                <w:rFonts w:ascii="Times New Roman" w:eastAsia="Times New Roman" w:hAnsi="Times New Roman"/>
                <w:sz w:val="20"/>
                <w:szCs w:val="20"/>
                <w:lang w:eastAsia="ru-RU"/>
              </w:rPr>
              <w:t>педсовета.  ЗУВР</w:t>
            </w:r>
            <w:r w:rsidRPr="00066BBD">
              <w:rPr>
                <w:rFonts w:ascii="Times New Roman" w:eastAsia="Times New Roman" w:hAnsi="Times New Roman"/>
                <w:sz w:val="20"/>
                <w:szCs w:val="20"/>
                <w:lang w:eastAsia="ru-RU"/>
              </w:rPr>
              <w:t>.</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графику предметных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ЗУВР, РукМО</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w:t>
            </w:r>
            <w:r>
              <w:rPr>
                <w:rFonts w:ascii="Times New Roman" w:eastAsia="Times New Roman" w:hAnsi="Times New Roman"/>
                <w:sz w:val="20"/>
                <w:szCs w:val="20"/>
                <w:lang w:eastAsia="ru-RU"/>
              </w:rPr>
              <w:t xml:space="preserve">, мероприятия </w:t>
            </w:r>
            <w:r w:rsidRPr="00066BBD">
              <w:rPr>
                <w:rFonts w:ascii="Times New Roman" w:eastAsia="Times New Roman" w:hAnsi="Times New Roman"/>
                <w:sz w:val="20"/>
                <w:szCs w:val="20"/>
                <w:lang w:eastAsia="ru-RU"/>
              </w:rPr>
              <w:t xml:space="preserve">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предметной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недели.</w:t>
            </w:r>
            <w:r>
              <w:rPr>
                <w:rFonts w:ascii="Times New Roman" w:eastAsia="Times New Roman" w:hAnsi="Times New Roman"/>
                <w:sz w:val="20"/>
                <w:szCs w:val="20"/>
                <w:lang w:eastAsia="ru-RU"/>
              </w:rPr>
              <w:t xml:space="preserve"> П-О.</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w:t>
            </w:r>
            <w:r w:rsidR="00A74B51">
              <w:rPr>
                <w:rFonts w:ascii="Times New Roman" w:eastAsia="Times New Roman" w:hAnsi="Times New Roman"/>
                <w:sz w:val="20"/>
                <w:szCs w:val="20"/>
                <w:lang w:eastAsia="ru-RU"/>
              </w:rPr>
              <w:t>ие в конкурсе «Педагог года-2016</w:t>
            </w:r>
            <w:r>
              <w:rPr>
                <w:rFonts w:ascii="Times New Roman" w:eastAsia="Times New Roman" w:hAnsi="Times New Roman"/>
                <w:sz w:val="20"/>
                <w:szCs w:val="20"/>
                <w:lang w:eastAsia="ru-RU"/>
              </w:rPr>
              <w:t>» ИМР. ЗУВР</w:t>
            </w: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Повышение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самообразования</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Эмоциональный климат в семье</w:t>
            </w:r>
            <w:r>
              <w:rPr>
                <w:rFonts w:ascii="Times New Roman" w:eastAsia="Times New Roman" w:hAnsi="Times New Roman"/>
                <w:sz w:val="20"/>
                <w:szCs w:val="20"/>
                <w:lang w:eastAsia="ru-RU"/>
              </w:rPr>
              <w:t>. ЗУВР, Клрук</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Обработка результатов тестирования и составление рекомендац</w:t>
            </w:r>
            <w:r w:rsidR="00A74B51">
              <w:rPr>
                <w:rFonts w:ascii="Times New Roman" w:eastAsia="Times New Roman" w:hAnsi="Times New Roman"/>
                <w:sz w:val="20"/>
                <w:szCs w:val="20"/>
                <w:lang w:eastAsia="ru-RU"/>
              </w:rPr>
              <w:t>ий по формированию классов (5, 9</w:t>
            </w:r>
            <w:r w:rsidRPr="00066BBD">
              <w:rPr>
                <w:rFonts w:ascii="Times New Roman" w:eastAsia="Times New Roman" w:hAnsi="Times New Roman"/>
                <w:sz w:val="20"/>
                <w:szCs w:val="20"/>
                <w:lang w:eastAsia="ru-RU"/>
              </w:rPr>
              <w:t xml:space="preserve"> классы)</w:t>
            </w:r>
            <w:r>
              <w:rPr>
                <w:rFonts w:ascii="Times New Roman" w:eastAsia="Times New Roman" w:hAnsi="Times New Roman"/>
                <w:sz w:val="20"/>
                <w:szCs w:val="20"/>
                <w:lang w:eastAsia="ru-RU"/>
              </w:rPr>
              <w:t>. ЗУВР, Клрук, СП</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Занятия с учащимися</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ЗУВР, Клрук</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4. Консультации </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Консультативная работа с учащимися, педагогами и родителями</w:t>
            </w:r>
            <w:r>
              <w:rPr>
                <w:rFonts w:ascii="Times New Roman" w:eastAsia="Times New Roman" w:hAnsi="Times New Roman"/>
                <w:sz w:val="20"/>
                <w:szCs w:val="20"/>
                <w:lang w:eastAsia="ru-RU"/>
              </w:rPr>
              <w:t>. ЗУВР, Клрук, П-О</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Беседы</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Доведение до сведения родителей результатов работы</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Выступления</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Профориентация</w:t>
            </w:r>
            <w:r>
              <w:rPr>
                <w:rFonts w:ascii="Times New Roman" w:eastAsia="Times New Roman" w:hAnsi="Times New Roman"/>
                <w:sz w:val="20"/>
                <w:szCs w:val="20"/>
                <w:lang w:eastAsia="ru-RU"/>
              </w:rPr>
              <w:t>. П-О, Клрук</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ЗУВР</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в 1,7 классах</w:t>
            </w:r>
            <w:r>
              <w:rPr>
                <w:rFonts w:ascii="Times New Roman" w:eastAsia="Times New Roman" w:hAnsi="Times New Roman"/>
                <w:sz w:val="20"/>
                <w:szCs w:val="20"/>
                <w:lang w:eastAsia="ru-RU"/>
              </w:rPr>
              <w:t>. ЗУВР</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по 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несчастных</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случаев с учащимися</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Инструктаж с учащимися по ТБ, пожарной безопасности.</w:t>
            </w:r>
            <w:r>
              <w:rPr>
                <w:rFonts w:ascii="Times New Roman" w:eastAsia="Times New Roman" w:hAnsi="Times New Roman"/>
                <w:sz w:val="20"/>
                <w:szCs w:val="20"/>
                <w:lang w:eastAsia="ru-RU"/>
              </w:rPr>
              <w:t xml:space="preserve"> Клрук, АНП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безопасность</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Повторный инструктаж с работниками школы по ПБ</w:t>
            </w:r>
            <w:r>
              <w:rPr>
                <w:rFonts w:ascii="Times New Roman" w:eastAsia="Times New Roman" w:hAnsi="Times New Roman"/>
                <w:sz w:val="20"/>
                <w:szCs w:val="20"/>
                <w:lang w:eastAsia="ru-RU"/>
              </w:rPr>
              <w:t>. ЗУВР, Д</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безопасности в школе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Приобретение,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изготовление средств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индивидуальной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медицинской защиты на каждый класс</w:t>
            </w:r>
            <w:r>
              <w:rPr>
                <w:rFonts w:ascii="Times New Roman" w:eastAsia="Times New Roman" w:hAnsi="Times New Roman"/>
                <w:sz w:val="20"/>
                <w:szCs w:val="20"/>
                <w:lang w:eastAsia="ru-RU"/>
              </w:rPr>
              <w:t>. АНП, Д, ЗХ</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безопасного 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школьных мероприятий,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посвященных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празднованию «Дня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защитников Отечества»</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«Смотр строя и</w:t>
            </w:r>
            <w:r>
              <w:rPr>
                <w:rFonts w:ascii="Times New Roman" w:eastAsia="Times New Roman" w:hAnsi="Times New Roman"/>
                <w:sz w:val="20"/>
                <w:szCs w:val="20"/>
                <w:lang w:eastAsia="ru-RU"/>
              </w:rPr>
              <w:t xml:space="preserve"> песни» среди учащихся 1– 11 </w:t>
            </w:r>
            <w:r w:rsidRPr="00066BBD">
              <w:rPr>
                <w:rFonts w:ascii="Times New Roman" w:eastAsia="Times New Roman" w:hAnsi="Times New Roman"/>
                <w:sz w:val="20"/>
                <w:szCs w:val="20"/>
                <w:lang w:eastAsia="ru-RU"/>
              </w:rPr>
              <w:t xml:space="preserve"> классов</w:t>
            </w:r>
            <w:r>
              <w:rPr>
                <w:rFonts w:ascii="Times New Roman" w:eastAsia="Times New Roman" w:hAnsi="Times New Roman"/>
                <w:sz w:val="20"/>
                <w:szCs w:val="20"/>
                <w:lang w:eastAsia="ru-RU"/>
              </w:rPr>
              <w:t>. П-О, Клрук, АНП.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конкурса КВН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средней школе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детей – общая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забота»</w:t>
            </w:r>
            <w:r>
              <w:rPr>
                <w:rFonts w:ascii="Times New Roman" w:eastAsia="Times New Roman" w:hAnsi="Times New Roman"/>
                <w:sz w:val="20"/>
                <w:szCs w:val="20"/>
                <w:lang w:eastAsia="ru-RU"/>
              </w:rPr>
              <w:t>. Клрук, П-О, АНП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конкурса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сочинений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«Безопасность в</w:t>
            </w:r>
            <w:r>
              <w:rPr>
                <w:rFonts w:ascii="Times New Roman" w:eastAsia="Times New Roman" w:hAnsi="Times New Roman"/>
                <w:sz w:val="20"/>
                <w:szCs w:val="20"/>
                <w:lang w:eastAsia="ru-RU"/>
              </w:rPr>
              <w:t xml:space="preserve"> моем селе</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Учитрусскяз</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питания</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w:t>
            </w:r>
            <w:r w:rsidR="00B66F6D">
              <w:rPr>
                <w:rFonts w:ascii="Times New Roman" w:eastAsia="Times New Roman" w:hAnsi="Times New Roman"/>
                <w:sz w:val="20"/>
                <w:szCs w:val="20"/>
                <w:lang w:eastAsia="ru-RU"/>
              </w:rPr>
              <w:t>тчетов по питанию за январь 2016</w:t>
            </w:r>
            <w:r w:rsidRPr="00066BBD">
              <w:rPr>
                <w:rFonts w:ascii="Times New Roman" w:eastAsia="Times New Roman" w:hAnsi="Times New Roman"/>
                <w:sz w:val="20"/>
                <w:szCs w:val="20"/>
                <w:lang w:eastAsia="ru-RU"/>
              </w:rPr>
              <w:t xml:space="preserve"> года, составление отчета по школе</w:t>
            </w:r>
            <w:r>
              <w:rPr>
                <w:rFonts w:ascii="Times New Roman" w:eastAsia="Times New Roman" w:hAnsi="Times New Roman"/>
                <w:sz w:val="20"/>
                <w:szCs w:val="20"/>
                <w:lang w:eastAsia="ru-RU"/>
              </w:rPr>
              <w:t>. Клрук, СП, Д</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 организации и контролю 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пищеблока)</w:t>
            </w:r>
            <w:r>
              <w:rPr>
                <w:rFonts w:ascii="Times New Roman" w:eastAsia="Times New Roman" w:hAnsi="Times New Roman"/>
                <w:sz w:val="20"/>
                <w:szCs w:val="20"/>
                <w:lang w:eastAsia="ru-RU"/>
              </w:rPr>
              <w:t>. Д, ППК, УС.</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обеспечение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обучающихся,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работа по</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 xml:space="preserve">предупреждению </w:t>
            </w:r>
            <w:r w:rsidRPr="00066BBD">
              <w:rPr>
                <w:rFonts w:ascii="Times New Roman" w:eastAsia="Times New Roman" w:hAnsi="Times New Roman"/>
                <w:b/>
                <w:bCs/>
                <w:sz w:val="20"/>
                <w:szCs w:val="20"/>
                <w:lang w:eastAsia="ru-RU"/>
              </w:rPr>
              <w:lastRenderedPageBreak/>
              <w:t>травматизма обучающихся</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Провести беседу в 5, 6</w:t>
            </w:r>
            <w:r w:rsidRPr="00066BBD">
              <w:rPr>
                <w:rFonts w:ascii="Times New Roman" w:eastAsia="Times New Roman" w:hAnsi="Times New Roman"/>
                <w:sz w:val="20"/>
                <w:szCs w:val="20"/>
                <w:lang w:eastAsia="ru-RU"/>
              </w:rPr>
              <w:t xml:space="preserve"> классах «О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простудных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заболеваний»</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Клрук, медсест</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Совместная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деятельность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органами опеки,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КДН, ОВД</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операции</w:t>
            </w:r>
            <w:r>
              <w:rPr>
                <w:rFonts w:ascii="Times New Roman" w:eastAsia="Times New Roman" w:hAnsi="Times New Roman"/>
                <w:sz w:val="20"/>
                <w:szCs w:val="20"/>
                <w:lang w:eastAsia="ru-RU"/>
              </w:rPr>
              <w:t xml:space="preserve"> </w:t>
            </w:r>
            <w:r w:rsidR="00727D23">
              <w:rPr>
                <w:rFonts w:ascii="Times New Roman" w:eastAsia="Times New Roman" w:hAnsi="Times New Roman"/>
                <w:sz w:val="20"/>
                <w:szCs w:val="20"/>
                <w:lang w:eastAsia="ru-RU"/>
              </w:rPr>
              <w:t>«П</w:t>
            </w:r>
            <w:r w:rsidRPr="00066BBD">
              <w:rPr>
                <w:rFonts w:ascii="Times New Roman" w:eastAsia="Times New Roman" w:hAnsi="Times New Roman"/>
                <w:sz w:val="20"/>
                <w:szCs w:val="20"/>
                <w:lang w:eastAsia="ru-RU"/>
              </w:rPr>
              <w:t>одросток»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совместно с ОВД</w:t>
            </w:r>
            <w:r>
              <w:rPr>
                <w:rFonts w:ascii="Times New Roman" w:eastAsia="Times New Roman" w:hAnsi="Times New Roman"/>
                <w:sz w:val="20"/>
                <w:szCs w:val="20"/>
                <w:lang w:eastAsia="ru-RU"/>
              </w:rPr>
              <w:t>. СП, Клрук, П-О.</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«трудными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детьми»</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на дому</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детей группы «риска»</w:t>
            </w:r>
            <w:r>
              <w:rPr>
                <w:rFonts w:ascii="Times New Roman" w:eastAsia="Times New Roman" w:hAnsi="Times New Roman"/>
                <w:sz w:val="20"/>
                <w:szCs w:val="20"/>
                <w:lang w:eastAsia="ru-RU"/>
              </w:rPr>
              <w:t>. СП, Клрук,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1.Гражданско-патриотическое </w:t>
            </w:r>
            <w:r>
              <w:rPr>
                <w:rFonts w:ascii="Times New Roman" w:eastAsia="Times New Roman" w:hAnsi="Times New Roman"/>
                <w:b/>
                <w:bCs/>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837BBF"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Классные часы, посвященные </w:t>
            </w:r>
            <w:r w:rsidR="00496A0C">
              <w:rPr>
                <w:rFonts w:ascii="Times New Roman" w:eastAsia="Times New Roman" w:hAnsi="Times New Roman"/>
                <w:sz w:val="20"/>
                <w:szCs w:val="20"/>
                <w:lang w:eastAsia="ru-RU"/>
              </w:rPr>
              <w:t xml:space="preserve"> ВОВ.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Встреча с</w:t>
            </w:r>
            <w:r>
              <w:rPr>
                <w:rFonts w:ascii="Times New Roman" w:eastAsia="Times New Roman" w:hAnsi="Times New Roman"/>
                <w:sz w:val="20"/>
                <w:szCs w:val="20"/>
                <w:lang w:eastAsia="ru-RU"/>
              </w:rPr>
              <w:t xml:space="preserve"> ветеранами ВОВ.                   </w:t>
            </w:r>
            <w:r w:rsidRPr="00066BBD">
              <w:rPr>
                <w:rFonts w:ascii="Times New Roman" w:eastAsia="Times New Roman" w:hAnsi="Times New Roman"/>
                <w:sz w:val="20"/>
                <w:szCs w:val="20"/>
                <w:lang w:eastAsia="ru-RU"/>
              </w:rPr>
              <w:t>Уроки мужества: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встречи с тружениками тыла;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России верные сыны;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23 февраля – День защитника Отечества;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Дорогами войны;</w:t>
            </w:r>
            <w:r>
              <w:rPr>
                <w:rFonts w:ascii="Times New Roman" w:eastAsia="Times New Roman" w:hAnsi="Times New Roman"/>
                <w:sz w:val="20"/>
                <w:szCs w:val="20"/>
                <w:lang w:eastAsia="ru-RU"/>
              </w:rPr>
              <w:t xml:space="preserve">                         Живая память прошлого. Клрук.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1.Беседы в кла</w:t>
            </w:r>
            <w:r w:rsidR="00837BBF">
              <w:rPr>
                <w:rFonts w:ascii="Times New Roman" w:eastAsia="Times New Roman" w:hAnsi="Times New Roman"/>
                <w:sz w:val="20"/>
                <w:szCs w:val="20"/>
                <w:lang w:eastAsia="ru-RU"/>
              </w:rPr>
              <w:t>ссах, посвященные Дню защитника</w:t>
            </w:r>
            <w:r w:rsidRPr="00066BBD">
              <w:rPr>
                <w:rFonts w:ascii="Times New Roman" w:eastAsia="Times New Roman" w:hAnsi="Times New Roman"/>
                <w:sz w:val="20"/>
                <w:szCs w:val="20"/>
                <w:lang w:eastAsia="ru-RU"/>
              </w:rPr>
              <w:t xml:space="preserve"> Отечества.</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2.Конкурс инсценированной военно -патриотической песни</w:t>
            </w:r>
            <w:r>
              <w:rPr>
                <w:rFonts w:ascii="Times New Roman" w:eastAsia="Times New Roman" w:hAnsi="Times New Roman"/>
                <w:sz w:val="20"/>
                <w:szCs w:val="20"/>
                <w:lang w:eastAsia="ru-RU"/>
              </w:rPr>
              <w:t xml:space="preserve">.                П-О, Клрук.                                     </w:t>
            </w:r>
            <w:r w:rsidRPr="00066BBD">
              <w:rPr>
                <w:rFonts w:ascii="Times New Roman" w:eastAsia="Times New Roman" w:hAnsi="Times New Roman"/>
                <w:sz w:val="20"/>
                <w:szCs w:val="20"/>
                <w:lang w:eastAsia="ru-RU"/>
              </w:rPr>
              <w:t>3.Участие в концерте к 23 февраля</w:t>
            </w:r>
            <w:r>
              <w:rPr>
                <w:rFonts w:ascii="Times New Roman" w:eastAsia="Times New Roman" w:hAnsi="Times New Roman"/>
                <w:sz w:val="20"/>
                <w:szCs w:val="20"/>
                <w:lang w:eastAsia="ru-RU"/>
              </w:rPr>
              <w:t>. П-О, Клрук.</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Вечер встречи выпускников</w:t>
            </w:r>
            <w:r>
              <w:rPr>
                <w:rFonts w:ascii="Times New Roman" w:eastAsia="Times New Roman" w:hAnsi="Times New Roman"/>
                <w:sz w:val="20"/>
                <w:szCs w:val="20"/>
                <w:lang w:eastAsia="ru-RU"/>
              </w:rPr>
              <w:t>. П-О</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1.Организация почты для влюбленных</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 Классные часы  «Миром правит любовь»</w:t>
            </w:r>
            <w:r>
              <w:rPr>
                <w:rFonts w:ascii="Times New Roman" w:eastAsia="Times New Roman" w:hAnsi="Times New Roman"/>
                <w:sz w:val="20"/>
                <w:szCs w:val="20"/>
                <w:lang w:eastAsia="ru-RU"/>
              </w:rPr>
              <w:t>. Клрук</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Праздник «Прощание с Азбукой</w:t>
            </w:r>
            <w:r>
              <w:rPr>
                <w:rFonts w:ascii="Times New Roman" w:eastAsia="Times New Roman" w:hAnsi="Times New Roman"/>
                <w:sz w:val="20"/>
                <w:szCs w:val="20"/>
                <w:lang w:eastAsia="ru-RU"/>
              </w:rPr>
              <w:t>». Учит 1 кл</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рисунков «Природа нашего края»</w:t>
            </w:r>
            <w:r>
              <w:rPr>
                <w:rFonts w:ascii="Times New Roman" w:eastAsia="Times New Roman" w:hAnsi="Times New Roman"/>
                <w:sz w:val="20"/>
                <w:szCs w:val="20"/>
                <w:lang w:eastAsia="ru-RU"/>
              </w:rPr>
              <w:t>. УчитИЗО</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Веселые старты</w:t>
            </w:r>
            <w:r>
              <w:rPr>
                <w:rFonts w:ascii="Times New Roman" w:eastAsia="Times New Roman" w:hAnsi="Times New Roman"/>
                <w:sz w:val="20"/>
                <w:szCs w:val="20"/>
                <w:lang w:eastAsia="ru-RU"/>
              </w:rPr>
              <w:t>. Учитфизк</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«А</w:t>
            </w:r>
            <w:r w:rsidR="00BA22B7">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ну-ка, мальчики!»</w:t>
            </w:r>
            <w:r>
              <w:rPr>
                <w:rFonts w:ascii="Times New Roman" w:eastAsia="Times New Roman" w:hAnsi="Times New Roman"/>
                <w:sz w:val="20"/>
                <w:szCs w:val="20"/>
                <w:lang w:eastAsia="ru-RU"/>
              </w:rPr>
              <w:t>. УчитОБЖ</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Совместное мероприятие «Ответственный  родитель</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Клрук, Учитфизк, УчитОБЖ.</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1.Заседания комиссий</w:t>
            </w:r>
            <w:r>
              <w:rPr>
                <w:rFonts w:ascii="Times New Roman" w:eastAsia="Times New Roman" w:hAnsi="Times New Roman"/>
                <w:sz w:val="20"/>
                <w:szCs w:val="20"/>
                <w:lang w:eastAsia="ru-RU"/>
              </w:rPr>
              <w:t xml:space="preserve">. Клрук, П-О.                                                                                                                                                                                                </w:t>
            </w:r>
            <w:r w:rsidRPr="00066BBD">
              <w:rPr>
                <w:rFonts w:ascii="Times New Roman" w:eastAsia="Times New Roman" w:hAnsi="Times New Roman"/>
                <w:sz w:val="20"/>
                <w:szCs w:val="20"/>
                <w:lang w:eastAsia="ru-RU"/>
              </w:rPr>
              <w:t>2.Рейд по проверке чистоты в кабинетах.</w:t>
            </w:r>
            <w:r>
              <w:rPr>
                <w:rFonts w:ascii="Times New Roman" w:eastAsia="Times New Roman" w:hAnsi="Times New Roman"/>
                <w:sz w:val="20"/>
                <w:szCs w:val="20"/>
                <w:lang w:eastAsia="ru-RU"/>
              </w:rPr>
              <w:t xml:space="preserve"> П-О, ЗУВР                                                                                                                                                            </w:t>
            </w:r>
            <w:r w:rsidRPr="00066BBD">
              <w:rPr>
                <w:rFonts w:ascii="Times New Roman" w:eastAsia="Times New Roman" w:hAnsi="Times New Roman"/>
                <w:sz w:val="20"/>
                <w:szCs w:val="20"/>
                <w:lang w:eastAsia="ru-RU"/>
              </w:rPr>
              <w:t>3.Школа актива</w:t>
            </w:r>
            <w:r>
              <w:rPr>
                <w:rFonts w:ascii="Times New Roman" w:eastAsia="Times New Roman" w:hAnsi="Times New Roman"/>
                <w:sz w:val="20"/>
                <w:szCs w:val="20"/>
                <w:lang w:eastAsia="ru-RU"/>
              </w:rPr>
              <w:t>. П-О.</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r w:rsidRPr="00885D7B">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r w:rsidRPr="00885D7B">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 xml:space="preserve">клрук по теме </w:t>
            </w:r>
            <w:r w:rsidRPr="00066BBD">
              <w:rPr>
                <w:rFonts w:ascii="Times New Roman" w:eastAsia="Times New Roman" w:hAnsi="Times New Roman"/>
                <w:sz w:val="20"/>
                <w:szCs w:val="20"/>
                <w:lang w:eastAsia="ru-RU"/>
              </w:rPr>
              <w:t>«Спорт в воспитании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-Взаимопосещение классных часов. Анализ и выводы</w:t>
            </w:r>
            <w:r>
              <w:rPr>
                <w:rFonts w:ascii="Times New Roman" w:eastAsia="Times New Roman" w:hAnsi="Times New Roman"/>
                <w:sz w:val="20"/>
                <w:szCs w:val="20"/>
                <w:lang w:eastAsia="ru-RU"/>
              </w:rPr>
              <w:t>. Клрук, П-О, ЗУВР                                                                                                           2.Информационное совещание </w:t>
            </w:r>
            <w:r w:rsidRPr="00066BBD">
              <w:rPr>
                <w:rFonts w:ascii="Times New Roman" w:eastAsia="Times New Roman" w:hAnsi="Times New Roman"/>
                <w:sz w:val="20"/>
                <w:szCs w:val="20"/>
                <w:lang w:eastAsia="ru-RU"/>
              </w:rPr>
              <w:t xml:space="preserve"> «Самообразование по темам ВР»</w:t>
            </w:r>
            <w:r>
              <w:rPr>
                <w:rFonts w:ascii="Times New Roman" w:eastAsia="Times New Roman" w:hAnsi="Times New Roman"/>
                <w:sz w:val="20"/>
                <w:szCs w:val="20"/>
                <w:lang w:eastAsia="ru-RU"/>
              </w:rPr>
              <w:t>. П-О</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занятий кружков</w:t>
            </w:r>
            <w:r>
              <w:rPr>
                <w:rFonts w:ascii="Times New Roman" w:eastAsia="Times New Roman" w:hAnsi="Times New Roman"/>
                <w:sz w:val="20"/>
                <w:szCs w:val="20"/>
                <w:lang w:eastAsia="ru-RU"/>
              </w:rPr>
              <w:t>. П-О, ЗУВР</w:t>
            </w:r>
          </w:p>
        </w:tc>
      </w:tr>
      <w:tr w:rsidR="00496A0C" w:rsidRPr="00066BBD" w:rsidTr="0091722A">
        <w:trPr>
          <w:tblCellSpacing w:w="0" w:type="dxa"/>
        </w:trPr>
        <w:tc>
          <w:tcPr>
            <w:tcW w:w="262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10. Контроль за </w:t>
            </w:r>
            <w:r w:rsidRPr="00066BBD">
              <w:rPr>
                <w:rFonts w:ascii="Times New Roman" w:eastAsia="Times New Roman" w:hAnsi="Times New Roman"/>
                <w:b/>
                <w:bCs/>
                <w:sz w:val="20"/>
                <w:szCs w:val="20"/>
                <w:lang w:eastAsia="ru-RU"/>
              </w:rPr>
              <w:lastRenderedPageBreak/>
              <w:t>воспитательным процессом</w:t>
            </w:r>
          </w:p>
        </w:tc>
        <w:tc>
          <w:tcPr>
            <w:tcW w:w="12165"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Проверка «Анализ участия классов в обще</w:t>
            </w:r>
            <w:r>
              <w:rPr>
                <w:rFonts w:ascii="Times New Roman" w:eastAsia="Times New Roman" w:hAnsi="Times New Roman"/>
                <w:sz w:val="20"/>
                <w:szCs w:val="20"/>
                <w:lang w:eastAsia="ru-RU"/>
              </w:rPr>
              <w:t>школьных делах»  (1-</w:t>
            </w:r>
            <w:r w:rsidRPr="00066BBD">
              <w:rPr>
                <w:rFonts w:ascii="Times New Roman" w:eastAsia="Times New Roman" w:hAnsi="Times New Roman"/>
                <w:sz w:val="20"/>
                <w:szCs w:val="20"/>
                <w:lang w:eastAsia="ru-RU"/>
              </w:rPr>
              <w:t>11 классы)</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VII. Внутришкольный мониторинг качества образования</w:t>
            </w:r>
          </w:p>
        </w:tc>
      </w:tr>
      <w:tr w:rsidR="00496A0C" w:rsidRPr="00066BBD" w:rsidTr="0091722A">
        <w:trPr>
          <w:trHeight w:val="30"/>
          <w:tblCellSpacing w:w="0" w:type="dxa"/>
        </w:trPr>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Объект контроля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Класс</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Содержание и цели контроля</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Метод контроля</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Кто привлекается</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30" w:lineRule="atLeast"/>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Выход на результат</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выполнением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всеобуча</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1. Посещаемость</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посещаемостью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 спецкурсов</w:t>
            </w:r>
            <w:r>
              <w:rPr>
                <w:rFonts w:ascii="Times New Roman" w:eastAsia="Times New Roman" w:hAnsi="Times New Roman"/>
                <w:sz w:val="20"/>
                <w:szCs w:val="20"/>
                <w:lang w:eastAsia="ru-RU"/>
              </w:rPr>
              <w:t>. ЗУВР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ВУ</w:t>
            </w:r>
            <w:r w:rsidRPr="00BF36C7">
              <w:rPr>
                <w:rFonts w:ascii="Times New Roman" w:eastAsia="Times New Roman" w:hAnsi="Times New Roman"/>
                <w:b/>
                <w:sz w:val="20"/>
                <w:szCs w:val="20"/>
                <w:lang w:eastAsia="ru-RU"/>
              </w:rPr>
              <w:t>Д</w:t>
            </w:r>
            <w:r>
              <w:rPr>
                <w:rFonts w:ascii="Times New Roman" w:eastAsia="Times New Roman" w:hAnsi="Times New Roman"/>
                <w:b/>
                <w:sz w:val="20"/>
                <w:szCs w:val="20"/>
                <w:lang w:eastAsia="ru-RU"/>
              </w:rPr>
              <w:t>, ГКП</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0</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прогулок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зимнее время года»</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Санитарно-гигиенический режим и техника безопасности труда</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 с учителями по программе соблюдения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санитарно-гигиенических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требований к проведению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Соблюдение теплового режима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полным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рациональным питанием</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14A1F"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014A1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№23</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4. Домашние задания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предупреждением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перегрузки учащихся 2-4-х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классов д/з</w:t>
            </w:r>
            <w:r>
              <w:rPr>
                <w:rFonts w:ascii="Times New Roman" w:eastAsia="Times New Roman" w:hAnsi="Times New Roman"/>
                <w:sz w:val="20"/>
                <w:szCs w:val="20"/>
                <w:lang w:eastAsia="ru-RU"/>
              </w:rPr>
              <w:t>. ЗУВР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родители</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5. Работа с отстающими</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Ликвидация пробелов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знаниях на конец 3-й четверти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6. Работа с больными</w:t>
            </w:r>
            <w:r>
              <w:rPr>
                <w:rFonts w:ascii="Times New Roman" w:eastAsia="Times New Roman" w:hAnsi="Times New Roman"/>
                <w:b/>
                <w:sz w:val="20"/>
                <w:szCs w:val="20"/>
                <w:lang w:eastAsia="ru-RU"/>
              </w:rPr>
              <w:t xml:space="preserve"> </w:t>
            </w:r>
            <w:r w:rsidR="00A661EE">
              <w:rPr>
                <w:rFonts w:ascii="Times New Roman" w:eastAsia="Times New Roman" w:hAnsi="Times New Roman"/>
                <w:b/>
                <w:sz w:val="20"/>
                <w:szCs w:val="20"/>
                <w:lang w:eastAsia="ru-RU"/>
              </w:rPr>
              <w:t>дет</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 СП</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301FE5"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301FE5">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№22</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7. Работа с трудными</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учащимися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Ликвидация пробелов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знаниях на конец 3-й четверти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8. Питание</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733C4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качества поступающих</w:t>
            </w:r>
            <w:r w:rsidR="00733C4A">
              <w:rPr>
                <w:rFonts w:ascii="Times New Roman" w:eastAsia="Times New Roman" w:hAnsi="Times New Roman"/>
                <w:sz w:val="20"/>
                <w:szCs w:val="20"/>
                <w:lang w:eastAsia="ru-RU"/>
              </w:rPr>
              <w:t xml:space="preserve"> </w:t>
            </w:r>
            <w:r w:rsidR="00733C4A" w:rsidRPr="00066BBD">
              <w:rPr>
                <w:rFonts w:ascii="Times New Roman" w:eastAsia="Times New Roman" w:hAnsi="Times New Roman"/>
                <w:sz w:val="20"/>
                <w:szCs w:val="20"/>
                <w:lang w:eastAsia="ru-RU"/>
              </w:rPr>
              <w:t>продуктов</w:t>
            </w:r>
            <w:r w:rsidRPr="00066BBD">
              <w:rPr>
                <w:rFonts w:ascii="Times New Roman" w:eastAsia="Times New Roman" w:hAnsi="Times New Roman"/>
                <w:sz w:val="20"/>
                <w:szCs w:val="20"/>
                <w:lang w:eastAsia="ru-RU"/>
              </w:rPr>
              <w:t>, условия 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хранения</w:t>
            </w:r>
            <w:r>
              <w:rPr>
                <w:rFonts w:ascii="Times New Roman" w:eastAsia="Times New Roman" w:hAnsi="Times New Roman"/>
                <w:sz w:val="20"/>
                <w:szCs w:val="20"/>
                <w:lang w:eastAsia="ru-RU"/>
              </w:rPr>
              <w:t xml:space="preserve">                                             </w:t>
            </w:r>
            <w:r w:rsidR="00A661EE">
              <w:rPr>
                <w:rFonts w:ascii="Times New Roman" w:eastAsia="Times New Roman" w:hAnsi="Times New Roman"/>
                <w:sz w:val="20"/>
                <w:szCs w:val="20"/>
                <w:lang w:eastAsia="ru-RU"/>
              </w:rPr>
              <w:t>Контроль за организ.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приема пищи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A661EE">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комиссия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питанию</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преподавания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учебных предметов и</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работой педкадров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1. Классные</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руководители</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детьми дивиантного по</w:t>
            </w:r>
            <w:r w:rsidR="00A661EE">
              <w:rPr>
                <w:rFonts w:ascii="Times New Roman" w:eastAsia="Times New Roman" w:hAnsi="Times New Roman"/>
                <w:sz w:val="20"/>
                <w:szCs w:val="20"/>
                <w:lang w:eastAsia="ru-RU"/>
              </w:rPr>
              <w:t>ведения, с семьями трудных дет.</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A661EE">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СП</w:t>
            </w:r>
            <w:r w:rsidRPr="00066BBD">
              <w:rPr>
                <w:rFonts w:ascii="Times New Roman" w:eastAsia="Times New Roman" w:hAnsi="Times New Roman"/>
                <w:sz w:val="20"/>
                <w:szCs w:val="20"/>
                <w:lang w:eastAsia="ru-RU"/>
              </w:rPr>
              <w:t>,</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w:t>
            </w:r>
            <w:r>
              <w:rPr>
                <w:rFonts w:ascii="Times New Roman" w:eastAsia="Times New Roman" w:hAnsi="Times New Roman"/>
                <w:sz w:val="20"/>
                <w:szCs w:val="20"/>
                <w:lang w:eastAsia="ru-RU"/>
              </w:rPr>
              <w:t xml:space="preserve">а </w:t>
            </w:r>
            <w:r w:rsidRPr="006C74A4">
              <w:rPr>
                <w:rFonts w:ascii="Times New Roman" w:eastAsia="Times New Roman" w:hAnsi="Times New Roman"/>
                <w:b/>
                <w:sz w:val="20"/>
                <w:szCs w:val="20"/>
                <w:lang w:eastAsia="ru-RU"/>
              </w:rPr>
              <w:t>СД№24</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2. Учителя </w:t>
            </w:r>
            <w:r w:rsidRPr="00BF36C7">
              <w:rPr>
                <w:rFonts w:ascii="Times New Roman" w:eastAsia="Times New Roman" w:hAnsi="Times New Roman"/>
                <w:b/>
                <w:sz w:val="20"/>
                <w:szCs w:val="20"/>
                <w:lang w:eastAsia="ru-RU"/>
              </w:rPr>
              <w:t>к аттестации</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733C4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733C4A">
              <w:rPr>
                <w:rFonts w:ascii="Times New Roman" w:eastAsia="Times New Roman" w:hAnsi="Times New Roman"/>
                <w:sz w:val="20"/>
                <w:szCs w:val="20"/>
                <w:lang w:eastAsia="ru-RU"/>
              </w:rPr>
              <w:t>Левин ПИ, Военмастер ЛА</w:t>
            </w:r>
            <w:r>
              <w:rPr>
                <w:rFonts w:ascii="Times New Roman" w:eastAsia="Times New Roman" w:hAnsi="Times New Roman"/>
                <w:sz w:val="20"/>
                <w:szCs w:val="20"/>
                <w:lang w:eastAsia="ru-RU"/>
              </w:rPr>
              <w:t xml:space="preserve">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Анализ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открытых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внеклассных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 по предмету</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АК</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 Уч, имеющ неуспев</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Уч</w:t>
            </w:r>
            <w:r w:rsidRPr="00BF36C7">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вновь приб</w:t>
            </w:r>
            <w:r w:rsidRPr="00BF36C7">
              <w:rPr>
                <w:rFonts w:ascii="Times New Roman" w:eastAsia="Times New Roman" w:hAnsi="Times New Roman"/>
                <w:b/>
                <w:sz w:val="20"/>
                <w:szCs w:val="20"/>
                <w:lang w:eastAsia="ru-RU"/>
              </w:rPr>
              <w:t xml:space="preserve"> в</w:t>
            </w:r>
            <w:r>
              <w:rPr>
                <w:rFonts w:ascii="Times New Roman" w:eastAsia="Times New Roman" w:hAnsi="Times New Roman"/>
                <w:b/>
                <w:sz w:val="20"/>
                <w:szCs w:val="20"/>
                <w:lang w:eastAsia="ru-RU"/>
              </w:rPr>
              <w:t xml:space="preserve"> шк</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 Повыш кв</w:t>
            </w:r>
            <w:r w:rsidRPr="00BF36C7">
              <w:rPr>
                <w:rFonts w:ascii="Times New Roman" w:eastAsia="Times New Roman" w:hAnsi="Times New Roman"/>
                <w:b/>
                <w:sz w:val="20"/>
                <w:szCs w:val="20"/>
                <w:lang w:eastAsia="ru-RU"/>
              </w:rPr>
              <w:t xml:space="preserve"> педагогов</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Анализ работы уч</w:t>
            </w:r>
            <w:r w:rsidRPr="00066BBD">
              <w:rPr>
                <w:rFonts w:ascii="Times New Roman" w:eastAsia="Times New Roman" w:hAnsi="Times New Roman"/>
                <w:sz w:val="20"/>
                <w:szCs w:val="20"/>
                <w:lang w:eastAsia="ru-RU"/>
              </w:rPr>
              <w:t xml:space="preserve"> по</w:t>
            </w:r>
            <w:r>
              <w:rPr>
                <w:rFonts w:ascii="Times New Roman" w:eastAsia="Times New Roman" w:hAnsi="Times New Roman"/>
                <w:sz w:val="20"/>
                <w:szCs w:val="20"/>
                <w:lang w:eastAsia="ru-RU"/>
              </w:rPr>
              <w:t xml:space="preserve"> самообразов</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6. Самообразование</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открытых уроков</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уроков</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ПС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7. Обмен опытом</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состоянием ЗУН</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1. Техника</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чтения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2. Успеваемость</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учащихся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состоянием</w:t>
            </w:r>
            <w:r>
              <w:rPr>
                <w:rFonts w:ascii="Times New Roman" w:eastAsia="Times New Roman" w:hAnsi="Times New Roman"/>
                <w:sz w:val="20"/>
                <w:szCs w:val="20"/>
                <w:lang w:eastAsia="ru-RU"/>
              </w:rPr>
              <w:t xml:space="preserve"> успеваем</w:t>
            </w:r>
            <w:r w:rsidRPr="00066BBD">
              <w:rPr>
                <w:rFonts w:ascii="Times New Roman" w:eastAsia="Times New Roman" w:hAnsi="Times New Roman"/>
                <w:sz w:val="20"/>
                <w:szCs w:val="20"/>
                <w:lang w:eastAsia="ru-RU"/>
              </w:rPr>
              <w:t xml:space="preserve"> класса на конец 3-й четверти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Результативность обучения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Индивидуальный подход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уроке к слабоуспевающим детям</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4. Обученность</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по отдельным предметам</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B52286">
              <w:rPr>
                <w:rFonts w:ascii="Times New Roman" w:eastAsia="Times New Roman" w:hAnsi="Times New Roman"/>
                <w:sz w:val="20"/>
                <w:szCs w:val="20"/>
                <w:lang w:eastAsia="ru-RU"/>
              </w:rPr>
              <w:t>5,</w:t>
            </w:r>
            <w:r>
              <w:rPr>
                <w:rFonts w:ascii="Times New Roman" w:eastAsia="Times New Roman" w:hAnsi="Times New Roman"/>
                <w:sz w:val="20"/>
                <w:szCs w:val="20"/>
                <w:lang w:eastAsia="ru-RU"/>
              </w:rPr>
              <w:t xml:space="preserve"> 8, 9-</w:t>
            </w: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Диагностические работы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монитори</w:t>
            </w:r>
            <w:r>
              <w:rPr>
                <w:rFonts w:ascii="Times New Roman" w:eastAsia="Times New Roman" w:hAnsi="Times New Roman"/>
                <w:sz w:val="20"/>
                <w:szCs w:val="20"/>
                <w:lang w:eastAsia="ru-RU"/>
              </w:rPr>
              <w:t xml:space="preserve">нга кач  </w:t>
            </w:r>
            <w:r w:rsidRPr="00066BBD">
              <w:rPr>
                <w:rFonts w:ascii="Times New Roman" w:eastAsia="Times New Roman" w:hAnsi="Times New Roman"/>
                <w:sz w:val="20"/>
                <w:szCs w:val="20"/>
                <w:lang w:eastAsia="ru-RU"/>
              </w:rPr>
              <w:t>знаний</w:t>
            </w:r>
            <w:r>
              <w:rPr>
                <w:rFonts w:ascii="Times New Roman" w:eastAsia="Times New Roman" w:hAnsi="Times New Roman"/>
                <w:sz w:val="20"/>
                <w:szCs w:val="20"/>
                <w:lang w:eastAsia="ru-RU"/>
              </w:rPr>
              <w:t xml:space="preserve">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РОК</w:t>
            </w:r>
            <w:r w:rsidR="00C6388E">
              <w:rPr>
                <w:rFonts w:ascii="Times New Roman" w:eastAsia="Times New Roman" w:hAnsi="Times New Roman"/>
                <w:sz w:val="20"/>
                <w:szCs w:val="20"/>
                <w:lang w:eastAsia="ru-RU"/>
              </w:rPr>
              <w:t>О</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6C74A4"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С№37</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5. Экзамены</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к экзаменам</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Зам.дир. по 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СЗ</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 Внеур работа по пред</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олимпиадах, конкурсах</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документацией</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 Гос прогр</w:t>
            </w:r>
            <w:r w:rsidRPr="00BF36C7">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тем</w:t>
            </w:r>
            <w:r w:rsidRPr="00BF36C7">
              <w:rPr>
                <w:rFonts w:ascii="Times New Roman" w:eastAsia="Times New Roman" w:hAnsi="Times New Roman"/>
                <w:b/>
                <w:sz w:val="20"/>
                <w:szCs w:val="20"/>
                <w:lang w:eastAsia="ru-RU"/>
              </w:rPr>
              <w:t xml:space="preserve"> планы</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2. Журналы</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ведением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журналов «Состояние опроса.</w:t>
            </w:r>
            <w:r>
              <w:rPr>
                <w:rFonts w:ascii="Times New Roman" w:eastAsia="Times New Roman" w:hAnsi="Times New Roman"/>
                <w:sz w:val="20"/>
                <w:szCs w:val="20"/>
                <w:lang w:eastAsia="ru-RU"/>
              </w:rPr>
              <w:t xml:space="preserve"> Учет использования</w:t>
            </w:r>
            <w:r w:rsidRPr="00066BBD">
              <w:rPr>
                <w:rFonts w:ascii="Times New Roman" w:eastAsia="Times New Roman" w:hAnsi="Times New Roman"/>
                <w:sz w:val="20"/>
                <w:szCs w:val="20"/>
                <w:lang w:eastAsia="ru-RU"/>
              </w:rPr>
              <w:t xml:space="preserve"> ТСО»</w:t>
            </w:r>
            <w:r>
              <w:rPr>
                <w:rFonts w:ascii="Times New Roman" w:eastAsia="Times New Roman" w:hAnsi="Times New Roman"/>
                <w:sz w:val="20"/>
                <w:szCs w:val="20"/>
                <w:lang w:eastAsia="ru-RU"/>
              </w:rPr>
              <w:t xml:space="preserve">         Прохож</w:t>
            </w:r>
            <w:r w:rsidRPr="00066BBD">
              <w:rPr>
                <w:rFonts w:ascii="Times New Roman" w:eastAsia="Times New Roman" w:hAnsi="Times New Roman"/>
                <w:sz w:val="20"/>
                <w:szCs w:val="20"/>
                <w:lang w:eastAsia="ru-RU"/>
              </w:rPr>
              <w:t xml:space="preserve"> программ на</w:t>
            </w:r>
            <w:r>
              <w:rPr>
                <w:rFonts w:ascii="Times New Roman" w:eastAsia="Times New Roman" w:hAnsi="Times New Roman"/>
                <w:sz w:val="20"/>
                <w:szCs w:val="20"/>
                <w:lang w:eastAsia="ru-RU"/>
              </w:rPr>
              <w:t xml:space="preserve"> конец  3-й ч</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CA5321"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Собеседование, </w:t>
            </w:r>
            <w:r>
              <w:rPr>
                <w:rFonts w:ascii="Times New Roman" w:eastAsia="Times New Roman" w:hAnsi="Times New Roman"/>
                <w:b/>
                <w:sz w:val="20"/>
                <w:szCs w:val="20"/>
                <w:lang w:eastAsia="ru-RU"/>
              </w:rPr>
              <w:t>С№38</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Тетради</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2-4</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C6388E">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Выборочная проверка тетрадей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для к/р по русскому языку и матема</w:t>
            </w:r>
            <w:r>
              <w:rPr>
                <w:rFonts w:ascii="Times New Roman" w:eastAsia="Times New Roman" w:hAnsi="Times New Roman"/>
                <w:sz w:val="20"/>
                <w:szCs w:val="20"/>
                <w:lang w:eastAsia="ru-RU"/>
              </w:rPr>
              <w:t>тике «Система РНО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Анализ тетрадей </w:t>
            </w:r>
            <w:r>
              <w:rPr>
                <w:rFonts w:ascii="Times New Roman" w:eastAsia="Times New Roman" w:hAnsi="Times New Roman"/>
                <w:sz w:val="20"/>
                <w:szCs w:val="20"/>
                <w:lang w:eastAsia="ru-RU"/>
              </w:rPr>
              <w:t>по</w:t>
            </w:r>
            <w:r w:rsidRPr="00066BBD">
              <w:rPr>
                <w:rFonts w:ascii="Times New Roman" w:eastAsia="Times New Roman" w:hAnsi="Times New Roman"/>
                <w:sz w:val="20"/>
                <w:szCs w:val="20"/>
                <w:lang w:eastAsia="ru-RU"/>
              </w:rPr>
              <w:t xml:space="preserve"> экзаменам</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4. Дневники</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7,8</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дневников с целью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эстетического оформления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школьной документации,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объем домашнего задания по предмету</w:t>
            </w:r>
            <w:r>
              <w:rPr>
                <w:rFonts w:ascii="Times New Roman" w:eastAsia="Times New Roman" w:hAnsi="Times New Roman"/>
                <w:sz w:val="20"/>
                <w:szCs w:val="20"/>
                <w:lang w:eastAsia="ru-RU"/>
              </w:rPr>
              <w:t xml:space="preserve">       Контр за вед электронн</w:t>
            </w:r>
            <w:r w:rsidRPr="00066BBD">
              <w:rPr>
                <w:rFonts w:ascii="Times New Roman" w:eastAsia="Times New Roman" w:hAnsi="Times New Roman"/>
                <w:sz w:val="20"/>
                <w:szCs w:val="20"/>
                <w:lang w:eastAsia="ru-RU"/>
              </w:rPr>
              <w:t xml:space="preserve"> журнала</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дневников</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r>
              <w:rPr>
                <w:rFonts w:ascii="Times New Roman" w:eastAsia="Times New Roman" w:hAnsi="Times New Roman"/>
                <w:sz w:val="20"/>
                <w:szCs w:val="20"/>
                <w:lang w:eastAsia="ru-RU"/>
              </w:rPr>
              <w:t xml:space="preserve"> Клрук</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3D5489"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С№39</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5. Личные дела</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6. Отчеты</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Сбор отчетов по питан</w:t>
            </w:r>
            <w:r w:rsidRPr="00066BBD">
              <w:rPr>
                <w:rFonts w:ascii="Times New Roman" w:eastAsia="Times New Roman" w:hAnsi="Times New Roman"/>
                <w:sz w:val="20"/>
                <w:szCs w:val="20"/>
                <w:lang w:eastAsia="ru-RU"/>
              </w:rPr>
              <w:t xml:space="preserve"> за январь</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отчетов</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база школы</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1. Кабинеты</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Контроль за санитар состоянием учеб кабин</w:t>
            </w:r>
            <w:r w:rsidRPr="00066BBD">
              <w:rPr>
                <w:rFonts w:ascii="Times New Roman" w:eastAsia="Times New Roman" w:hAnsi="Times New Roman"/>
                <w:sz w:val="20"/>
                <w:szCs w:val="20"/>
                <w:lang w:eastAsia="ru-RU"/>
              </w:rPr>
              <w:t xml:space="preserve"> и эстетикой</w:t>
            </w:r>
            <w:r>
              <w:rPr>
                <w:rFonts w:ascii="Times New Roman" w:eastAsia="Times New Roman" w:hAnsi="Times New Roman"/>
                <w:sz w:val="20"/>
                <w:szCs w:val="20"/>
                <w:lang w:eastAsia="ru-RU"/>
              </w:rPr>
              <w:t xml:space="preserve"> оформлен</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2. Наглядные</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пособия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Умение использовать таблицы</w:t>
            </w:r>
            <w:r>
              <w:rPr>
                <w:rFonts w:ascii="Times New Roman" w:eastAsia="Times New Roman" w:hAnsi="Times New Roman"/>
                <w:sz w:val="20"/>
                <w:szCs w:val="20"/>
                <w:lang w:eastAsia="ru-RU"/>
              </w:rPr>
              <w:t xml:space="preserve"> на уроках русск</w:t>
            </w:r>
            <w:r w:rsidRPr="00066BBD">
              <w:rPr>
                <w:rFonts w:ascii="Times New Roman" w:eastAsia="Times New Roman" w:hAnsi="Times New Roman"/>
                <w:sz w:val="20"/>
                <w:szCs w:val="20"/>
                <w:lang w:eastAsia="ru-RU"/>
              </w:rPr>
              <w:t xml:space="preserve"> языка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математики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AD3E63"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С№40</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ТСО</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4. Дидактический материал</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Составление индивид. заданий для детей повышенной</w:t>
            </w:r>
            <w:r w:rsidR="007C742B">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мотивации</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1. Воспит </w:t>
            </w:r>
            <w:r w:rsidRPr="00BF36C7">
              <w:rPr>
                <w:rFonts w:ascii="Times New Roman" w:eastAsia="Times New Roman" w:hAnsi="Times New Roman"/>
                <w:b/>
                <w:sz w:val="20"/>
                <w:szCs w:val="20"/>
                <w:lang w:eastAsia="ru-RU"/>
              </w:rPr>
              <w:t>деятельность</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2. Дополн </w:t>
            </w:r>
            <w:r w:rsidRPr="00BF36C7">
              <w:rPr>
                <w:rFonts w:ascii="Times New Roman" w:eastAsia="Times New Roman" w:hAnsi="Times New Roman"/>
                <w:b/>
                <w:sz w:val="20"/>
                <w:szCs w:val="20"/>
                <w:lang w:eastAsia="ru-RU"/>
              </w:rPr>
              <w:t>образование</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Самоуправление</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4. Режим школьника</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0</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дня в ГКП, ВУД</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 посещ занят</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З</w:t>
            </w:r>
            <w:r w:rsidRPr="00066BBD">
              <w:rPr>
                <w:rFonts w:ascii="Times New Roman" w:eastAsia="Times New Roman" w:hAnsi="Times New Roman"/>
                <w:sz w:val="20"/>
                <w:szCs w:val="20"/>
                <w:lang w:eastAsia="ru-RU"/>
              </w:rPr>
              <w:t>УВР</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AD3E63"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С№41</w:t>
            </w:r>
          </w:p>
        </w:tc>
      </w:tr>
      <w:tr w:rsidR="00496A0C" w:rsidRPr="00066BBD" w:rsidTr="0091722A">
        <w:trPr>
          <w:trHeight w:val="15"/>
          <w:tblCellSpacing w:w="0" w:type="dxa"/>
        </w:trPr>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родителями</w:t>
            </w: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1. Родительские</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собрания</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5-11</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Контр за провед род</w:t>
            </w:r>
            <w:r w:rsidRPr="00066BBD">
              <w:rPr>
                <w:rFonts w:ascii="Times New Roman" w:eastAsia="Times New Roman" w:hAnsi="Times New Roman"/>
                <w:sz w:val="20"/>
                <w:szCs w:val="20"/>
                <w:lang w:eastAsia="ru-RU"/>
              </w:rPr>
              <w:t xml:space="preserve"> собраний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w:t>
            </w:r>
            <w:r>
              <w:rPr>
                <w:rFonts w:ascii="Times New Roman" w:eastAsia="Times New Roman" w:hAnsi="Times New Roman"/>
                <w:sz w:val="20"/>
                <w:szCs w:val="20"/>
                <w:lang w:eastAsia="ru-RU"/>
              </w:rPr>
              <w:t>едварительные итоги 3-й четв</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 учителя</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15"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2. Индивидуальная работа</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Условия воспитания в семьях трудных детей</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дому,</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СП, Клрук</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AD3E6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СД№25</w:t>
            </w:r>
          </w:p>
        </w:tc>
      </w:tr>
      <w:tr w:rsidR="00496A0C" w:rsidRPr="00066BBD" w:rsidTr="0091722A">
        <w:trPr>
          <w:trHeight w:val="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3. Родительский</w:t>
            </w:r>
            <w:r>
              <w:rPr>
                <w:rFonts w:ascii="Times New Roman" w:eastAsia="Times New Roman" w:hAnsi="Times New Roman"/>
                <w:b/>
                <w:sz w:val="20"/>
                <w:szCs w:val="20"/>
                <w:lang w:eastAsia="ru-RU"/>
              </w:rPr>
              <w:t xml:space="preserve"> </w:t>
            </w:r>
            <w:r w:rsidRPr="00BF36C7">
              <w:rPr>
                <w:rFonts w:ascii="Times New Roman" w:eastAsia="Times New Roman" w:hAnsi="Times New Roman"/>
                <w:b/>
                <w:sz w:val="20"/>
                <w:szCs w:val="20"/>
                <w:lang w:eastAsia="ru-RU"/>
              </w:rPr>
              <w:t>всеобуч</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15"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after="0" w:line="0"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BF36C7" w:rsidRDefault="00496A0C" w:rsidP="0091722A">
            <w:pPr>
              <w:spacing w:after="0" w:line="0" w:lineRule="atLeast"/>
              <w:rPr>
                <w:rFonts w:ascii="Times New Roman" w:eastAsia="Times New Roman" w:hAnsi="Times New Roman"/>
                <w:b/>
                <w:sz w:val="20"/>
                <w:szCs w:val="20"/>
                <w:lang w:eastAsia="ru-RU"/>
              </w:rPr>
            </w:pPr>
            <w:r w:rsidRPr="00BF36C7">
              <w:rPr>
                <w:rFonts w:ascii="Times New Roman" w:eastAsia="Times New Roman" w:hAnsi="Times New Roman"/>
                <w:b/>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7E7ED7">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Март</w:t>
      </w:r>
    </w:p>
    <w:tbl>
      <w:tblPr>
        <w:tblW w:w="14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2"/>
        <w:gridCol w:w="118"/>
        <w:gridCol w:w="2005"/>
        <w:gridCol w:w="382"/>
        <w:gridCol w:w="658"/>
        <w:gridCol w:w="2005"/>
        <w:gridCol w:w="2099"/>
        <w:gridCol w:w="218"/>
        <w:gridCol w:w="1877"/>
        <w:gridCol w:w="435"/>
        <w:gridCol w:w="1155"/>
        <w:gridCol w:w="1656"/>
      </w:tblGrid>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СД№26. </w:t>
            </w:r>
            <w:r w:rsidRPr="00066BBD">
              <w:rPr>
                <w:rFonts w:ascii="Times New Roman" w:eastAsia="Times New Roman" w:hAnsi="Times New Roman"/>
                <w:sz w:val="20"/>
                <w:szCs w:val="20"/>
                <w:lang w:eastAsia="ru-RU"/>
              </w:rPr>
              <w:t>1. Анализ методики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индивидуального стиля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преподавания</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Посещаемость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обучающимися.</w:t>
            </w:r>
            <w:r>
              <w:rPr>
                <w:rFonts w:ascii="Times New Roman" w:eastAsia="Times New Roman" w:hAnsi="Times New Roman"/>
                <w:sz w:val="20"/>
                <w:szCs w:val="20"/>
                <w:lang w:eastAsia="ru-RU"/>
              </w:rPr>
              <w:t xml:space="preserve"> ЗУВР</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СД№27. </w:t>
            </w:r>
            <w:r w:rsidRPr="00066BBD">
              <w:rPr>
                <w:rFonts w:ascii="Times New Roman" w:eastAsia="Times New Roman" w:hAnsi="Times New Roman"/>
                <w:sz w:val="20"/>
                <w:szCs w:val="20"/>
                <w:lang w:eastAsia="ru-RU"/>
              </w:rPr>
              <w:t>1. Анализ работы 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уроке по повышению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уровня преподавания.</w:t>
            </w:r>
            <w:r>
              <w:rPr>
                <w:rFonts w:ascii="Times New Roman" w:eastAsia="Times New Roman" w:hAnsi="Times New Roman"/>
                <w:sz w:val="20"/>
                <w:szCs w:val="20"/>
                <w:lang w:eastAsia="ru-RU"/>
              </w:rPr>
              <w:t xml:space="preserve"> </w:t>
            </w:r>
            <w:r>
              <w:rPr>
                <w:rFonts w:ascii="Times New Roman" w:eastAsia="Times New Roman" w:hAnsi="Times New Roman"/>
                <w:b/>
                <w:sz w:val="20"/>
                <w:szCs w:val="20"/>
                <w:lang w:eastAsia="ru-RU"/>
              </w:rPr>
              <w:t xml:space="preserve">КОК во 2 кл </w:t>
            </w:r>
            <w:r>
              <w:rPr>
                <w:rFonts w:ascii="Times New Roman" w:eastAsia="Times New Roman" w:hAnsi="Times New Roman"/>
                <w:sz w:val="20"/>
                <w:szCs w:val="20"/>
                <w:lang w:eastAsia="ru-RU"/>
              </w:rPr>
              <w:t xml:space="preserve">ЗУВР.                                                            </w:t>
            </w:r>
            <w:r w:rsidRPr="00066BBD">
              <w:rPr>
                <w:rFonts w:ascii="Times New Roman" w:eastAsia="Times New Roman" w:hAnsi="Times New Roman"/>
                <w:sz w:val="20"/>
                <w:szCs w:val="20"/>
                <w:lang w:eastAsia="ru-RU"/>
              </w:rPr>
              <w:t>2. О подготовке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государственной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итоговой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аттестации.</w:t>
            </w:r>
            <w:r>
              <w:rPr>
                <w:rFonts w:ascii="Times New Roman" w:eastAsia="Times New Roman" w:hAnsi="Times New Roman"/>
                <w:sz w:val="20"/>
                <w:szCs w:val="20"/>
                <w:lang w:eastAsia="ru-RU"/>
              </w:rPr>
              <w:t xml:space="preserve"> ЗУВР</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СД№28. </w:t>
            </w:r>
            <w:r w:rsidRPr="00066BBD">
              <w:rPr>
                <w:rFonts w:ascii="Times New Roman" w:eastAsia="Times New Roman" w:hAnsi="Times New Roman"/>
                <w:sz w:val="20"/>
                <w:szCs w:val="20"/>
                <w:lang w:eastAsia="ru-RU"/>
              </w:rPr>
              <w:t>1. Анализ системы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контроля и учета знаний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уроке</w:t>
            </w:r>
            <w:r>
              <w:rPr>
                <w:rFonts w:ascii="Times New Roman" w:eastAsia="Times New Roman" w:hAnsi="Times New Roman"/>
                <w:sz w:val="20"/>
                <w:szCs w:val="20"/>
                <w:lang w:eastAsia="ru-RU"/>
              </w:rPr>
              <w:t>.</w:t>
            </w:r>
            <w:r>
              <w:rPr>
                <w:rFonts w:ascii="Times New Roman" w:eastAsia="Times New Roman" w:hAnsi="Times New Roman"/>
                <w:b/>
                <w:sz w:val="20"/>
                <w:szCs w:val="20"/>
                <w:lang w:eastAsia="ru-RU"/>
              </w:rPr>
              <w:t xml:space="preserve"> КОК в 3 кл</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Состояние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детских объединений</w:t>
            </w:r>
            <w:r>
              <w:rPr>
                <w:rFonts w:ascii="Times New Roman" w:eastAsia="Times New Roman" w:hAnsi="Times New Roman"/>
                <w:sz w:val="20"/>
                <w:szCs w:val="20"/>
                <w:lang w:eastAsia="ru-RU"/>
              </w:rPr>
              <w:t>.                  П-О.</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СД№29. </w:t>
            </w:r>
            <w:r w:rsidRPr="00066BBD">
              <w:rPr>
                <w:rFonts w:ascii="Times New Roman" w:eastAsia="Times New Roman" w:hAnsi="Times New Roman"/>
                <w:sz w:val="20"/>
                <w:szCs w:val="20"/>
                <w:lang w:eastAsia="ru-RU"/>
              </w:rPr>
              <w:t>Своевременное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оформление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стендов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подготовке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экзаменам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кабинетах</w:t>
            </w:r>
            <w:r>
              <w:rPr>
                <w:rFonts w:ascii="Times New Roman" w:eastAsia="Times New Roman" w:hAnsi="Times New Roman"/>
                <w:sz w:val="20"/>
                <w:szCs w:val="20"/>
                <w:lang w:eastAsia="ru-RU"/>
              </w:rPr>
              <w:t>.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Заявка на участие в международном конкурсе ЧИП. ЗУВР, учитбиол</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553C8E">
              <w:rPr>
                <w:rFonts w:ascii="Times New Roman" w:eastAsia="Times New Roman" w:hAnsi="Times New Roman"/>
                <w:b/>
                <w:sz w:val="20"/>
                <w:szCs w:val="20"/>
                <w:lang w:eastAsia="ru-RU"/>
              </w:rPr>
              <w:t>предметной недели  искусства, технологии</w:t>
            </w:r>
            <w:r>
              <w:rPr>
                <w:rFonts w:ascii="Times New Roman" w:eastAsia="Times New Roman" w:hAnsi="Times New Roman"/>
                <w:sz w:val="20"/>
                <w:szCs w:val="20"/>
                <w:lang w:eastAsia="ru-RU"/>
              </w:rPr>
              <w:t>. ЗУВР, учителя.</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Участие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международном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конкурсе </w:t>
            </w:r>
            <w:r>
              <w:rPr>
                <w:rFonts w:ascii="Times New Roman" w:eastAsia="Times New Roman" w:hAnsi="Times New Roman"/>
                <w:sz w:val="20"/>
                <w:szCs w:val="20"/>
                <w:lang w:eastAsia="ru-RU"/>
              </w:rPr>
              <w:t xml:space="preserve">по математике </w:t>
            </w:r>
            <w:r w:rsidRPr="00066BBD">
              <w:rPr>
                <w:rFonts w:ascii="Times New Roman" w:eastAsia="Times New Roman" w:hAnsi="Times New Roman"/>
                <w:sz w:val="20"/>
                <w:szCs w:val="20"/>
                <w:lang w:eastAsia="ru-RU"/>
              </w:rPr>
              <w:t>«Кенгуру».</w:t>
            </w:r>
            <w:r>
              <w:rPr>
                <w:rFonts w:ascii="Times New Roman" w:eastAsia="Times New Roman" w:hAnsi="Times New Roman"/>
                <w:sz w:val="20"/>
                <w:szCs w:val="20"/>
                <w:lang w:eastAsia="ru-RU"/>
              </w:rPr>
              <w:t xml:space="preserve"> ЗУВР, учитматем.</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Участие в районном конкурсе «Что? Где? Когда?». АЕВ, П-О</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каникулах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w:t>
            </w:r>
            <w:r>
              <w:rPr>
                <w:rFonts w:ascii="Times New Roman" w:eastAsia="Times New Roman" w:hAnsi="Times New Roman"/>
                <w:sz w:val="20"/>
                <w:szCs w:val="20"/>
                <w:lang w:eastAsia="ru-RU"/>
              </w:rPr>
              <w:t xml:space="preserve"> требующими  </w:t>
            </w:r>
            <w:r w:rsidRPr="00066BBD">
              <w:rPr>
                <w:rFonts w:ascii="Times New Roman" w:eastAsia="Times New Roman" w:hAnsi="Times New Roman"/>
                <w:sz w:val="20"/>
                <w:szCs w:val="20"/>
                <w:lang w:eastAsia="ru-RU"/>
              </w:rPr>
              <w:t>индивидуального подхода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обучении.</w:t>
            </w:r>
            <w:r>
              <w:rPr>
                <w:rFonts w:ascii="Times New Roman" w:eastAsia="Times New Roman" w:hAnsi="Times New Roman"/>
                <w:sz w:val="20"/>
                <w:szCs w:val="20"/>
                <w:lang w:eastAsia="ru-RU"/>
              </w:rPr>
              <w:t xml:space="preserve">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Проведение </w:t>
            </w:r>
            <w:r w:rsidRPr="00553C8E">
              <w:rPr>
                <w:rFonts w:ascii="Times New Roman" w:eastAsia="Times New Roman" w:hAnsi="Times New Roman"/>
                <w:b/>
                <w:sz w:val="20"/>
                <w:szCs w:val="20"/>
                <w:lang w:eastAsia="ru-RU"/>
              </w:rPr>
              <w:t>Недели Книги.</w:t>
            </w:r>
            <w:r>
              <w:rPr>
                <w:rFonts w:ascii="Times New Roman" w:eastAsia="Times New Roman" w:hAnsi="Times New Roman"/>
                <w:sz w:val="20"/>
                <w:szCs w:val="20"/>
                <w:lang w:eastAsia="ru-RU"/>
              </w:rPr>
              <w:t xml:space="preserve"> Библ,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над темой по</w:t>
            </w:r>
            <w:r>
              <w:rPr>
                <w:rFonts w:ascii="Times New Roman" w:eastAsia="Times New Roman" w:hAnsi="Times New Roman"/>
                <w:sz w:val="20"/>
                <w:szCs w:val="20"/>
                <w:lang w:eastAsia="ru-RU"/>
              </w:rPr>
              <w:t xml:space="preserve"> самообра</w:t>
            </w:r>
            <w:r w:rsidRPr="00066BBD">
              <w:rPr>
                <w:rFonts w:ascii="Times New Roman" w:eastAsia="Times New Roman" w:hAnsi="Times New Roman"/>
                <w:sz w:val="20"/>
                <w:szCs w:val="20"/>
                <w:lang w:eastAsia="ru-RU"/>
              </w:rPr>
              <w:t>зованию</w:t>
            </w:r>
            <w:r>
              <w:rPr>
                <w:rFonts w:ascii="Times New Roman" w:eastAsia="Times New Roman" w:hAnsi="Times New Roman"/>
                <w:sz w:val="20"/>
                <w:szCs w:val="20"/>
                <w:lang w:eastAsia="ru-RU"/>
              </w:rPr>
              <w:t xml:space="preserve"> </w:t>
            </w:r>
            <w:r w:rsidR="00E27657">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отчет учителей).</w:t>
            </w:r>
            <w:r>
              <w:rPr>
                <w:rFonts w:ascii="Times New Roman" w:eastAsia="Times New Roman" w:hAnsi="Times New Roman"/>
                <w:sz w:val="20"/>
                <w:szCs w:val="20"/>
                <w:lang w:eastAsia="ru-RU"/>
              </w:rPr>
              <w:t xml:space="preserve">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Обучение учителей </w:t>
            </w:r>
            <w:r w:rsidRPr="00066BBD">
              <w:rPr>
                <w:rFonts w:ascii="Times New Roman" w:eastAsia="Times New Roman" w:hAnsi="Times New Roman"/>
                <w:sz w:val="20"/>
                <w:szCs w:val="20"/>
                <w:lang w:eastAsia="ru-RU"/>
              </w:rPr>
              <w:t xml:space="preserve">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проверке ЕГЭ и ГИА.</w:t>
            </w:r>
            <w:r>
              <w:rPr>
                <w:rFonts w:ascii="Times New Roman" w:eastAsia="Times New Roman" w:hAnsi="Times New Roman"/>
                <w:sz w:val="20"/>
                <w:szCs w:val="20"/>
                <w:lang w:eastAsia="ru-RU"/>
              </w:rPr>
              <w:t xml:space="preserve"> ЗУВР</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конкурсе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проектно-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исследовательских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w:t>
            </w:r>
            <w:r>
              <w:rPr>
                <w:rFonts w:ascii="Times New Roman" w:eastAsia="Times New Roman" w:hAnsi="Times New Roman"/>
                <w:sz w:val="20"/>
                <w:szCs w:val="20"/>
                <w:lang w:eastAsia="ru-RU"/>
              </w:rPr>
              <w:t xml:space="preserve">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МО№. </w:t>
            </w:r>
            <w:r w:rsidRPr="00066BBD">
              <w:rPr>
                <w:rFonts w:ascii="Times New Roman" w:eastAsia="Times New Roman" w:hAnsi="Times New Roman"/>
                <w:sz w:val="20"/>
                <w:szCs w:val="20"/>
                <w:lang w:eastAsia="ru-RU"/>
              </w:rPr>
              <w:t>Внедрение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информационно</w:t>
            </w:r>
            <w:r>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коммуникационных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технологий в учебно-воспитательный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процесс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как одного 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критериев повышения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качества </w:t>
            </w:r>
            <w:r w:rsidRPr="00066BBD">
              <w:rPr>
                <w:rFonts w:ascii="Times New Roman" w:eastAsia="Times New Roman" w:hAnsi="Times New Roman"/>
                <w:sz w:val="20"/>
                <w:szCs w:val="20"/>
                <w:lang w:eastAsia="ru-RU"/>
              </w:rPr>
              <w:lastRenderedPageBreak/>
              <w:t>образования.</w:t>
            </w:r>
            <w:r>
              <w:rPr>
                <w:rFonts w:ascii="Times New Roman" w:eastAsia="Times New Roman" w:hAnsi="Times New Roman"/>
                <w:sz w:val="20"/>
                <w:szCs w:val="20"/>
                <w:lang w:eastAsia="ru-RU"/>
              </w:rPr>
              <w:t xml:space="preserve"> ЗУВР, РукМО</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 xml:space="preserve">МО№. </w:t>
            </w:r>
            <w:r w:rsidRPr="00066BBD">
              <w:rPr>
                <w:rFonts w:ascii="Times New Roman" w:eastAsia="Times New Roman" w:hAnsi="Times New Roman"/>
                <w:sz w:val="20"/>
                <w:szCs w:val="20"/>
                <w:lang w:eastAsia="ru-RU"/>
              </w:rPr>
              <w:t>Роль физического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воспитания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формировании</w:t>
            </w:r>
            <w:r>
              <w:rPr>
                <w:rFonts w:ascii="Times New Roman" w:eastAsia="Times New Roman" w:hAnsi="Times New Roman"/>
                <w:sz w:val="20"/>
                <w:szCs w:val="20"/>
                <w:lang w:eastAsia="ru-RU"/>
              </w:rPr>
              <w:t xml:space="preserve"> гармонично </w:t>
            </w:r>
            <w:r w:rsidRPr="00066BBD">
              <w:rPr>
                <w:rFonts w:ascii="Times New Roman" w:eastAsia="Times New Roman" w:hAnsi="Times New Roman"/>
                <w:sz w:val="20"/>
                <w:szCs w:val="20"/>
                <w:lang w:eastAsia="ru-RU"/>
              </w:rPr>
              <w:t>развитой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личности (нач. шк.)</w:t>
            </w:r>
            <w:r>
              <w:rPr>
                <w:rFonts w:ascii="Times New Roman" w:eastAsia="Times New Roman" w:hAnsi="Times New Roman"/>
                <w:sz w:val="20"/>
                <w:szCs w:val="20"/>
                <w:lang w:eastAsia="ru-RU"/>
              </w:rPr>
              <w:t>. ЗУВР, РукМО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4. Обобщение работы (откр</w:t>
            </w:r>
            <w:r>
              <w:rPr>
                <w:rFonts w:ascii="Times New Roman" w:eastAsia="Times New Roman" w:hAnsi="Times New Roman"/>
                <w:b/>
                <w:bCs/>
                <w:sz w:val="20"/>
                <w:szCs w:val="20"/>
                <w:lang w:eastAsia="ru-RU"/>
              </w:rPr>
              <w:t xml:space="preserve">ытые уроки, участие в районных </w:t>
            </w:r>
            <w:r w:rsidRPr="00066BBD">
              <w:rPr>
                <w:rFonts w:ascii="Times New Roman" w:eastAsia="Times New Roman" w:hAnsi="Times New Roman"/>
                <w:b/>
                <w:bCs/>
                <w:sz w:val="20"/>
                <w:szCs w:val="20"/>
                <w:lang w:eastAsia="ru-RU"/>
              </w:rPr>
              <w:t>семинарах, конкурсах, конференциях, педсоветах и т.д.)</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графику </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РукМО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предметной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недели.</w:t>
            </w:r>
            <w:r>
              <w:rPr>
                <w:rFonts w:ascii="Times New Roman" w:eastAsia="Times New Roman" w:hAnsi="Times New Roman"/>
                <w:sz w:val="20"/>
                <w:szCs w:val="20"/>
                <w:lang w:eastAsia="ru-RU"/>
              </w:rPr>
              <w:t xml:space="preserve">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графику</w:t>
            </w:r>
            <w:r>
              <w:rPr>
                <w:rFonts w:ascii="Times New Roman" w:eastAsia="Times New Roman" w:hAnsi="Times New Roman"/>
                <w:sz w:val="20"/>
                <w:szCs w:val="20"/>
                <w:lang w:eastAsia="ru-RU"/>
              </w:rPr>
              <w:t xml:space="preserve"> аттестации. ЗУВР</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Наблюдение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w:t>
            </w:r>
            <w:r>
              <w:rPr>
                <w:rFonts w:ascii="Times New Roman" w:eastAsia="Times New Roman" w:hAnsi="Times New Roman"/>
                <w:sz w:val="20"/>
                <w:szCs w:val="20"/>
                <w:lang w:eastAsia="ru-RU"/>
              </w:rPr>
              <w:t xml:space="preserve"> методик, публикаций. Работа в  ИЭР</w:t>
            </w:r>
            <w:r w:rsidRPr="00066BBD">
              <w:rPr>
                <w:rFonts w:ascii="Times New Roman" w:eastAsia="Times New Roman" w:hAnsi="Times New Roman"/>
                <w:sz w:val="20"/>
                <w:szCs w:val="20"/>
                <w:lang w:eastAsia="ru-RU"/>
              </w:rPr>
              <w:t>.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СП, П-О,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Обработка результатов тестирования. Выводы.</w:t>
            </w:r>
            <w:r>
              <w:rPr>
                <w:rFonts w:ascii="Times New Roman" w:eastAsia="Times New Roman" w:hAnsi="Times New Roman"/>
                <w:sz w:val="20"/>
                <w:szCs w:val="20"/>
                <w:lang w:eastAsia="ru-RU"/>
              </w:rPr>
              <w:t xml:space="preserve"> П-О,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3.Беседы</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Совместная работа с кл.  руков.  по результатам тестирования</w:t>
            </w:r>
            <w:r w:rsidRPr="00066BBD">
              <w:rPr>
                <w:rFonts w:ascii="Times New Roman" w:eastAsia="Times New Roman" w:hAnsi="Times New Roman"/>
                <w:sz w:val="20"/>
                <w:szCs w:val="20"/>
                <w:lang w:eastAsia="ru-RU"/>
              </w:rPr>
              <w:t>. Информационные беседы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w:t>
            </w:r>
            <w:r>
              <w:rPr>
                <w:rFonts w:ascii="Times New Roman" w:eastAsia="Times New Roman" w:hAnsi="Times New Roman"/>
                <w:sz w:val="20"/>
                <w:szCs w:val="20"/>
                <w:lang w:eastAsia="ru-RU"/>
              </w:rPr>
              <w:t>лями детей</w:t>
            </w:r>
            <w:r w:rsidR="00E2765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поступающих в 1 кл.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уровня готовности дошкольников к обучению в школе. Составление рекомендаций по формированию 1</w:t>
            </w:r>
            <w:r>
              <w:rPr>
                <w:rFonts w:ascii="Times New Roman" w:eastAsia="Times New Roman" w:hAnsi="Times New Roman"/>
                <w:sz w:val="20"/>
                <w:szCs w:val="20"/>
                <w:lang w:eastAsia="ru-RU"/>
              </w:rPr>
              <w:t>класса</w:t>
            </w:r>
            <w:r w:rsidRPr="00066BBD">
              <w:rPr>
                <w:rFonts w:ascii="Times New Roman" w:eastAsia="Times New Roman" w:hAnsi="Times New Roman"/>
                <w:sz w:val="20"/>
                <w:szCs w:val="20"/>
                <w:lang w:eastAsia="ru-RU"/>
              </w:rPr>
              <w:t>. Рекомендации по выбору программ обучения в 1 кл. по результатам тестирования</w:t>
            </w:r>
            <w:r>
              <w:rPr>
                <w:rFonts w:ascii="Times New Roman" w:eastAsia="Times New Roman" w:hAnsi="Times New Roman"/>
                <w:sz w:val="20"/>
                <w:szCs w:val="20"/>
                <w:lang w:eastAsia="ru-RU"/>
              </w:rPr>
              <w:t>. Воспит ГКП,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Занятия с учащимися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Клрук, СП, П-О.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изучение свойств памяти, внимания, восприятия, мотивации</w:t>
            </w:r>
            <w:r>
              <w:rPr>
                <w:rFonts w:ascii="Times New Roman" w:eastAsia="Times New Roman" w:hAnsi="Times New Roman"/>
                <w:sz w:val="20"/>
                <w:szCs w:val="20"/>
                <w:lang w:eastAsia="ru-RU"/>
              </w:rPr>
              <w:t>. ЗУВР, учителя.</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адаптационного процесса. Изучение структуры интеллекта, изучение свойств памяти, внимания,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восприятия, мотивации</w:t>
            </w:r>
            <w:r>
              <w:rPr>
                <w:rFonts w:ascii="Times New Roman" w:eastAsia="Times New Roman" w:hAnsi="Times New Roman"/>
                <w:sz w:val="20"/>
                <w:szCs w:val="20"/>
                <w:lang w:eastAsia="ru-RU"/>
              </w:rPr>
              <w:t>. ЗУВР</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годового аналитического отчета</w:t>
            </w:r>
            <w:r w:rsidR="00056E55">
              <w:rPr>
                <w:rFonts w:ascii="Times New Roman" w:eastAsia="Times New Roman" w:hAnsi="Times New Roman"/>
                <w:sz w:val="20"/>
                <w:szCs w:val="20"/>
                <w:lang w:eastAsia="ru-RU"/>
              </w:rPr>
              <w:t xml:space="preserve"> о работе за учебный период 2015-2016</w:t>
            </w:r>
            <w:r>
              <w:rPr>
                <w:rFonts w:ascii="Times New Roman" w:eastAsia="Times New Roman" w:hAnsi="Times New Roman"/>
                <w:sz w:val="20"/>
                <w:szCs w:val="20"/>
                <w:lang w:eastAsia="ru-RU"/>
              </w:rPr>
              <w:t xml:space="preserve">г . Составление год. </w:t>
            </w:r>
            <w:r w:rsidRPr="00066BBD">
              <w:rPr>
                <w:rFonts w:ascii="Times New Roman" w:eastAsia="Times New Roman" w:hAnsi="Times New Roman"/>
                <w:sz w:val="20"/>
                <w:szCs w:val="20"/>
                <w:lang w:eastAsia="ru-RU"/>
              </w:rPr>
              <w:t xml:space="preserve"> плана</w:t>
            </w:r>
            <w:r w:rsidR="00056E55">
              <w:rPr>
                <w:rFonts w:ascii="Times New Roman" w:eastAsia="Times New Roman" w:hAnsi="Times New Roman"/>
                <w:sz w:val="20"/>
                <w:szCs w:val="20"/>
                <w:lang w:eastAsia="ru-RU"/>
              </w:rPr>
              <w:t xml:space="preserve"> работы на 2016-2017</w:t>
            </w:r>
            <w:r w:rsidRPr="00066BBD">
              <w:rPr>
                <w:rFonts w:ascii="Times New Roman" w:eastAsia="Times New Roman" w:hAnsi="Times New Roman"/>
                <w:sz w:val="20"/>
                <w:szCs w:val="20"/>
                <w:lang w:eastAsia="ru-RU"/>
              </w:rPr>
              <w:t xml:space="preserve"> гг</w:t>
            </w:r>
            <w:r>
              <w:rPr>
                <w:rFonts w:ascii="Times New Roman" w:eastAsia="Times New Roman" w:hAnsi="Times New Roman"/>
                <w:sz w:val="20"/>
                <w:szCs w:val="20"/>
                <w:lang w:eastAsia="ru-RU"/>
              </w:rPr>
              <w:t xml:space="preserve"> ЗУВР</w:t>
            </w:r>
            <w:r w:rsidRPr="00066BBD">
              <w:rPr>
                <w:rFonts w:ascii="Times New Roman" w:eastAsia="Times New Roman" w:hAnsi="Times New Roman"/>
                <w:sz w:val="20"/>
                <w:szCs w:val="20"/>
                <w:lang w:eastAsia="ru-RU"/>
              </w:rPr>
              <w:t>.</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 по профилактике несчастных случаев с учащимися.</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на лучшую школьную газету о безопасности дорожного движения.</w:t>
            </w:r>
            <w:r>
              <w:rPr>
                <w:rFonts w:ascii="Times New Roman" w:eastAsia="Times New Roman" w:hAnsi="Times New Roman"/>
                <w:sz w:val="20"/>
                <w:szCs w:val="20"/>
                <w:lang w:eastAsia="ru-RU"/>
              </w:rPr>
              <w:t xml:space="preserve"> УчитИЗО.</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Инструктажи с учащимися по ТБ во время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весенних каникул, ТБ на водоемах.</w:t>
            </w:r>
            <w:r>
              <w:rPr>
                <w:rFonts w:ascii="Times New Roman" w:eastAsia="Times New Roman" w:hAnsi="Times New Roman"/>
                <w:sz w:val="20"/>
                <w:szCs w:val="20"/>
                <w:lang w:eastAsia="ru-RU"/>
              </w:rPr>
              <w:t xml:space="preserve">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 безопасность.</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Месяц противопожарной безопасности (проведение классных часов, выставка рисунков, написание сочинений и т.д.)</w:t>
            </w:r>
            <w:r>
              <w:rPr>
                <w:rFonts w:ascii="Times New Roman" w:eastAsia="Times New Roman" w:hAnsi="Times New Roman"/>
                <w:sz w:val="20"/>
                <w:szCs w:val="20"/>
                <w:lang w:eastAsia="ru-RU"/>
              </w:rPr>
              <w:t>. Клрук, АНП</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причин производственного травматизма</w:t>
            </w:r>
            <w:r>
              <w:rPr>
                <w:rFonts w:ascii="Times New Roman" w:eastAsia="Times New Roman" w:hAnsi="Times New Roman"/>
                <w:sz w:val="20"/>
                <w:szCs w:val="20"/>
                <w:lang w:eastAsia="ru-RU"/>
              </w:rPr>
              <w:t>. Д</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Разработка, обновление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распространение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памяток по действиям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ЧС учащихся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сотрудников</w:t>
            </w:r>
            <w:r>
              <w:rPr>
                <w:rFonts w:ascii="Times New Roman" w:eastAsia="Times New Roman" w:hAnsi="Times New Roman"/>
                <w:sz w:val="20"/>
                <w:szCs w:val="20"/>
                <w:lang w:eastAsia="ru-RU"/>
              </w:rPr>
              <w:t>. Д, Клрук, АНП</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Обеспечение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проведения школьных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мероприятий,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посвященных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празднованию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«Международного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женского дня 8 Марта»</w:t>
            </w:r>
            <w:r>
              <w:rPr>
                <w:rFonts w:ascii="Times New Roman" w:eastAsia="Times New Roman" w:hAnsi="Times New Roman"/>
                <w:sz w:val="20"/>
                <w:szCs w:val="20"/>
                <w:lang w:eastAsia="ru-RU"/>
              </w:rPr>
              <w:t>. Д</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Учебная игра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учащимися начальной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 «Огонь</w:t>
            </w:r>
            <w:r w:rsidR="00056E55">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друг,</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огонь</w:t>
            </w:r>
            <w:r w:rsidR="00056E55">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враг»</w:t>
            </w:r>
            <w:r>
              <w:rPr>
                <w:rFonts w:ascii="Times New Roman" w:eastAsia="Times New Roman" w:hAnsi="Times New Roman"/>
                <w:sz w:val="20"/>
                <w:szCs w:val="20"/>
                <w:lang w:eastAsia="ru-RU"/>
              </w:rPr>
              <w:t>. Клрук, П-О, АНП</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Составление  </w:t>
            </w:r>
            <w:r w:rsidRPr="00066BBD">
              <w:rPr>
                <w:rFonts w:ascii="Times New Roman" w:eastAsia="Times New Roman" w:hAnsi="Times New Roman"/>
                <w:sz w:val="20"/>
                <w:szCs w:val="20"/>
                <w:lang w:eastAsia="ru-RU"/>
              </w:rPr>
              <w:t>графика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дежурства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администрации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школьные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каникулы</w:t>
            </w:r>
            <w:r>
              <w:rPr>
                <w:rFonts w:ascii="Times New Roman" w:eastAsia="Times New Roman" w:hAnsi="Times New Roman"/>
                <w:sz w:val="20"/>
                <w:szCs w:val="20"/>
                <w:lang w:eastAsia="ru-RU"/>
              </w:rPr>
              <w:t>. Д</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дежурства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учителей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 во время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каникул</w:t>
            </w:r>
            <w:r>
              <w:rPr>
                <w:rFonts w:ascii="Times New Roman" w:eastAsia="Times New Roman" w:hAnsi="Times New Roman"/>
                <w:sz w:val="20"/>
                <w:szCs w:val="20"/>
                <w:lang w:eastAsia="ru-RU"/>
              </w:rPr>
              <w:t>.Д</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питанию за февраль</w:t>
            </w:r>
            <w:r w:rsidR="00BD31E3">
              <w:rPr>
                <w:rFonts w:ascii="Times New Roman" w:eastAsia="Times New Roman" w:hAnsi="Times New Roman"/>
                <w:sz w:val="20"/>
                <w:szCs w:val="20"/>
                <w:lang w:eastAsia="ru-RU"/>
              </w:rPr>
              <w:t xml:space="preserve"> 2016</w:t>
            </w:r>
            <w:r w:rsidRPr="00066BBD">
              <w:rPr>
                <w:rFonts w:ascii="Times New Roman" w:eastAsia="Times New Roman" w:hAnsi="Times New Roman"/>
                <w:sz w:val="20"/>
                <w:szCs w:val="20"/>
                <w:lang w:eastAsia="ru-RU"/>
              </w:rPr>
              <w:t xml:space="preserve"> года, 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отчета по питанию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школе</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Клрук, СП, Д</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 контролю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проверки пищеблока)</w:t>
            </w:r>
            <w:r>
              <w:rPr>
                <w:rFonts w:ascii="Times New Roman" w:eastAsia="Times New Roman" w:hAnsi="Times New Roman"/>
                <w:sz w:val="20"/>
                <w:szCs w:val="20"/>
                <w:lang w:eastAsia="ru-RU"/>
              </w:rPr>
              <w:t>. Д, ППК, УС.</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качестве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питания</w:t>
            </w:r>
            <w:r>
              <w:rPr>
                <w:rFonts w:ascii="Times New Roman" w:eastAsia="Times New Roman" w:hAnsi="Times New Roman"/>
                <w:sz w:val="20"/>
                <w:szCs w:val="20"/>
                <w:lang w:eastAsia="ru-RU"/>
              </w:rPr>
              <w:t>. Клрук</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2. Медицинское обеспечение учащихся, состояние и работа по предупреждению травматизма обучающихся</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Подготовить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аналитическую справку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провести беседу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профилактике</w:t>
            </w:r>
            <w:r>
              <w:rPr>
                <w:rFonts w:ascii="Times New Roman" w:eastAsia="Times New Roman" w:hAnsi="Times New Roman"/>
                <w:sz w:val="20"/>
                <w:szCs w:val="20"/>
                <w:lang w:eastAsia="ru-RU"/>
              </w:rPr>
              <w:t xml:space="preserve"> травматизма на кл час в 9 классе. Клрук, АНП.</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актов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обследования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жилищно-бытовых условий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находящихся под опекой</w:t>
            </w:r>
            <w:r>
              <w:rPr>
                <w:rFonts w:ascii="Times New Roman" w:eastAsia="Times New Roman" w:hAnsi="Times New Roman"/>
                <w:sz w:val="20"/>
                <w:szCs w:val="20"/>
                <w:lang w:eastAsia="ru-RU"/>
              </w:rPr>
              <w:t>. СП, Клрук</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условий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проживания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находящихся под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опекой</w:t>
            </w:r>
            <w:r>
              <w:rPr>
                <w:rFonts w:ascii="Times New Roman" w:eastAsia="Times New Roman" w:hAnsi="Times New Roman"/>
                <w:sz w:val="20"/>
                <w:szCs w:val="20"/>
                <w:lang w:eastAsia="ru-RU"/>
              </w:rPr>
              <w:t>. СП, Клрук</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2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1.Встреча с </w:t>
            </w:r>
            <w:r w:rsidRPr="00066BBD">
              <w:rPr>
                <w:rFonts w:ascii="Times New Roman" w:eastAsia="Times New Roman" w:hAnsi="Times New Roman"/>
                <w:sz w:val="20"/>
                <w:szCs w:val="20"/>
                <w:lang w:eastAsia="ru-RU"/>
              </w:rPr>
              <w:t xml:space="preserve"> ветеранами ВОВ, тружениками тыла в школьном историко-краеведческом музее</w:t>
            </w:r>
            <w:r>
              <w:rPr>
                <w:rFonts w:ascii="Times New Roman" w:eastAsia="Times New Roman" w:hAnsi="Times New Roman"/>
                <w:sz w:val="20"/>
                <w:szCs w:val="20"/>
                <w:lang w:eastAsia="ru-RU"/>
              </w:rPr>
              <w:t xml:space="preserve">. Клрук, учитистор                                                                   </w:t>
            </w:r>
            <w:r w:rsidRPr="00066BBD">
              <w:rPr>
                <w:rFonts w:ascii="Times New Roman" w:eastAsia="Times New Roman" w:hAnsi="Times New Roman"/>
                <w:sz w:val="20"/>
                <w:szCs w:val="20"/>
                <w:lang w:eastAsia="ru-RU"/>
              </w:rPr>
              <w:t>2. Всемирный день гражданской обороны  (показ документальных фильмов по ГО)</w:t>
            </w:r>
            <w:r>
              <w:rPr>
                <w:rFonts w:ascii="Times New Roman" w:eastAsia="Times New Roman" w:hAnsi="Times New Roman"/>
                <w:sz w:val="20"/>
                <w:szCs w:val="20"/>
                <w:lang w:eastAsia="ru-RU"/>
              </w:rPr>
              <w:t>. АНП, П-О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Праздничный концерт для  мам, посвященный 8 марта.</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Конкурс «Мисс начальная школа»</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Изготовление открыток учителям-пенсионерам</w:t>
            </w:r>
            <w:r>
              <w:rPr>
                <w:rFonts w:ascii="Times New Roman" w:eastAsia="Times New Roman" w:hAnsi="Times New Roman"/>
                <w:sz w:val="20"/>
                <w:szCs w:val="20"/>
                <w:lang w:eastAsia="ru-RU"/>
              </w:rPr>
              <w:t>. УчитИЗО</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ind w:left="-56"/>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«Масленица»</w:t>
            </w:r>
            <w:r>
              <w:rPr>
                <w:rFonts w:ascii="Times New Roman" w:eastAsia="Times New Roman" w:hAnsi="Times New Roman"/>
                <w:sz w:val="20"/>
                <w:szCs w:val="20"/>
                <w:lang w:eastAsia="ru-RU"/>
              </w:rPr>
              <w:t>. П-О, 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рассады для оформления школьной клумбы</w:t>
            </w:r>
            <w:r>
              <w:rPr>
                <w:rFonts w:ascii="Times New Roman" w:eastAsia="Times New Roman" w:hAnsi="Times New Roman"/>
                <w:sz w:val="20"/>
                <w:szCs w:val="20"/>
                <w:lang w:eastAsia="ru-RU"/>
              </w:rPr>
              <w:t>. Завпришкучаст</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«А, ну-ка, девочки!»</w:t>
            </w:r>
            <w:r>
              <w:rPr>
                <w:rFonts w:ascii="Times New Roman" w:eastAsia="Times New Roman" w:hAnsi="Times New Roman"/>
                <w:sz w:val="20"/>
                <w:szCs w:val="20"/>
                <w:lang w:eastAsia="ru-RU"/>
              </w:rPr>
              <w:t>. П-О, Клрук</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Психолого - педагогический консилиум для родителей, испытывающих трудности в воспитании своих детей.</w:t>
            </w:r>
            <w:r>
              <w:rPr>
                <w:rFonts w:ascii="Times New Roman" w:eastAsia="Times New Roman" w:hAnsi="Times New Roman"/>
                <w:sz w:val="20"/>
                <w:szCs w:val="20"/>
                <w:lang w:eastAsia="ru-RU"/>
              </w:rPr>
              <w:t xml:space="preserve"> ЗУВР.</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7. Самоуправление в </w:t>
            </w:r>
            <w:r w:rsidRPr="00066BBD">
              <w:rPr>
                <w:rFonts w:ascii="Times New Roman" w:eastAsia="Times New Roman" w:hAnsi="Times New Roman"/>
                <w:b/>
                <w:bCs/>
                <w:sz w:val="20"/>
                <w:szCs w:val="20"/>
                <w:lang w:eastAsia="ru-RU"/>
              </w:rPr>
              <w:lastRenderedPageBreak/>
              <w:t>школе и в классе</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Заседания комиссий</w:t>
            </w:r>
            <w:r>
              <w:rPr>
                <w:rFonts w:ascii="Times New Roman" w:eastAsia="Times New Roman" w:hAnsi="Times New Roman"/>
                <w:sz w:val="20"/>
                <w:szCs w:val="20"/>
                <w:lang w:eastAsia="ru-RU"/>
              </w:rPr>
              <w:t xml:space="preserve">. П-О, </w:t>
            </w:r>
            <w:r>
              <w:rPr>
                <w:rFonts w:ascii="Times New Roman" w:eastAsia="Times New Roman" w:hAnsi="Times New Roman"/>
                <w:sz w:val="20"/>
                <w:szCs w:val="20"/>
                <w:lang w:eastAsia="ru-RU"/>
              </w:rPr>
              <w:lastRenderedPageBreak/>
              <w:t>Клрук</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xml:space="preserve">1.Линейка «Итоги 3-й </w:t>
            </w:r>
            <w:r w:rsidRPr="00066BBD">
              <w:rPr>
                <w:rFonts w:ascii="Times New Roman" w:eastAsia="Times New Roman" w:hAnsi="Times New Roman"/>
                <w:sz w:val="20"/>
                <w:szCs w:val="20"/>
                <w:lang w:eastAsia="ru-RU"/>
              </w:rPr>
              <w:lastRenderedPageBreak/>
              <w:t>четверти»</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Разговор с неуспевающими.</w:t>
            </w:r>
            <w:r>
              <w:rPr>
                <w:rFonts w:ascii="Times New Roman" w:eastAsia="Times New Roman" w:hAnsi="Times New Roman"/>
                <w:sz w:val="20"/>
                <w:szCs w:val="20"/>
                <w:lang w:eastAsia="ru-RU"/>
              </w:rPr>
              <w:t xml:space="preserve"> ЗУВР, Д</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8. Методическая работа</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1.Круглый стол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Доверительные отношения как средства педагогической поддержки ребенка»</w:t>
            </w:r>
            <w:r>
              <w:rPr>
                <w:rFonts w:ascii="Times New Roman" w:eastAsia="Times New Roman" w:hAnsi="Times New Roman"/>
                <w:sz w:val="20"/>
                <w:szCs w:val="20"/>
                <w:lang w:eastAsia="ru-RU"/>
              </w:rPr>
              <w:t xml:space="preserve">. РукМО                                </w:t>
            </w:r>
            <w:r w:rsidRPr="00066BBD">
              <w:rPr>
                <w:rFonts w:ascii="Times New Roman" w:eastAsia="Times New Roman" w:hAnsi="Times New Roman"/>
                <w:sz w:val="20"/>
                <w:szCs w:val="20"/>
                <w:lang w:eastAsia="ru-RU"/>
              </w:rPr>
              <w:t>2.Подготовка классных руководителей к проведению диагностики уровня воспитанности учащихся</w:t>
            </w:r>
            <w:r>
              <w:rPr>
                <w:rFonts w:ascii="Times New Roman" w:eastAsia="Times New Roman" w:hAnsi="Times New Roman"/>
                <w:sz w:val="20"/>
                <w:szCs w:val="20"/>
                <w:lang w:eastAsia="ru-RU"/>
              </w:rPr>
              <w:t>. П-О.</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ДО</w:t>
            </w:r>
          </w:p>
        </w:tc>
        <w:tc>
          <w:tcPr>
            <w:tcW w:w="1239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плана работы кружков и секций на весенние каникулы.</w:t>
            </w:r>
            <w:r>
              <w:rPr>
                <w:rFonts w:ascii="Times New Roman" w:eastAsia="Times New Roman" w:hAnsi="Times New Roman"/>
                <w:sz w:val="20"/>
                <w:szCs w:val="20"/>
                <w:lang w:eastAsia="ru-RU"/>
              </w:rPr>
              <w:t xml:space="preserve"> РукДО, П-О.</w:t>
            </w:r>
          </w:p>
        </w:tc>
      </w:tr>
      <w:tr w:rsidR="00496A0C" w:rsidRPr="00066BBD" w:rsidTr="0091722A">
        <w:trPr>
          <w:tblCellSpacing w:w="0" w:type="dxa"/>
        </w:trPr>
        <w:tc>
          <w:tcPr>
            <w:tcW w:w="238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3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 контроля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и цели контроля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 контроля</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Кто привлекается</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Выход на результат</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выполнением всеобуча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Посещаемость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Учет посещаемости занятий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спецкурсов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анкетирование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2. </w:t>
            </w:r>
            <w:r>
              <w:rPr>
                <w:rFonts w:ascii="Times New Roman" w:eastAsia="Times New Roman" w:hAnsi="Times New Roman"/>
                <w:b/>
                <w:bCs/>
                <w:sz w:val="20"/>
                <w:szCs w:val="20"/>
                <w:lang w:eastAsia="ru-RU"/>
              </w:rPr>
              <w:t>ГКП, ВУД</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00BD31E3">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досуга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Рук</w:t>
            </w:r>
            <w:r w:rsidRPr="00066BBD">
              <w:rPr>
                <w:rFonts w:ascii="Times New Roman" w:eastAsia="Times New Roman" w:hAnsi="Times New Roman"/>
                <w:sz w:val="20"/>
                <w:szCs w:val="20"/>
                <w:lang w:eastAsia="ru-RU"/>
              </w:rPr>
              <w:t>МО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Санитарно-гигиенический режим и техника безопасности труда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Соблюдение правил ТБ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занятиях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дежурством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учителей на этажах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Предотвращение травматизма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режимом работы</w:t>
            </w:r>
            <w:r>
              <w:rPr>
                <w:rFonts w:ascii="Times New Roman" w:eastAsia="Times New Roman" w:hAnsi="Times New Roman"/>
                <w:sz w:val="20"/>
                <w:szCs w:val="20"/>
                <w:lang w:eastAsia="ru-RU"/>
              </w:rPr>
              <w:t xml:space="preserve"> ГКП, ВУД                </w:t>
            </w:r>
            <w:r w:rsidRPr="00066BBD">
              <w:rPr>
                <w:rFonts w:ascii="Times New Roman" w:eastAsia="Times New Roman" w:hAnsi="Times New Roman"/>
                <w:sz w:val="20"/>
                <w:szCs w:val="20"/>
                <w:lang w:eastAsia="ru-RU"/>
              </w:rPr>
              <w:t>Цель: комфортное пребывание</w:t>
            </w:r>
            <w:r>
              <w:rPr>
                <w:rFonts w:ascii="Times New Roman" w:eastAsia="Times New Roman" w:hAnsi="Times New Roman"/>
                <w:sz w:val="20"/>
                <w:szCs w:val="20"/>
                <w:lang w:eastAsia="ru-RU"/>
              </w:rPr>
              <w:t xml:space="preserve"> детей </w:t>
            </w:r>
            <w:r w:rsidRPr="00066BBD">
              <w:rPr>
                <w:rFonts w:ascii="Times New Roman" w:eastAsia="Times New Roman" w:hAnsi="Times New Roman"/>
                <w:sz w:val="20"/>
                <w:szCs w:val="20"/>
                <w:lang w:eastAsia="ru-RU"/>
              </w:rPr>
              <w:t>Организация питьевого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режима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r>
              <w:rPr>
                <w:rFonts w:ascii="Times New Roman" w:eastAsia="Times New Roman" w:hAnsi="Times New Roman"/>
                <w:sz w:val="20"/>
                <w:szCs w:val="20"/>
                <w:lang w:eastAsia="ru-RU"/>
              </w:rPr>
              <w:t xml:space="preserve">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СП </w:t>
            </w:r>
            <w:r w:rsidRPr="00066BBD">
              <w:rPr>
                <w:rFonts w:ascii="Times New Roman" w:eastAsia="Times New Roman" w:hAnsi="Times New Roman"/>
                <w:sz w:val="20"/>
                <w:szCs w:val="20"/>
                <w:lang w:eastAsia="ru-RU"/>
              </w:rPr>
              <w:t>администрация</w:t>
            </w:r>
            <w:r>
              <w:rPr>
                <w:rFonts w:ascii="Times New Roman" w:eastAsia="Times New Roman" w:hAnsi="Times New Roman"/>
                <w:sz w:val="20"/>
                <w:szCs w:val="20"/>
                <w:lang w:eastAsia="ru-RU"/>
              </w:rPr>
              <w:t xml:space="preserve">                                                               К</w:t>
            </w:r>
            <w:r w:rsidRPr="00066BBD">
              <w:rPr>
                <w:rFonts w:ascii="Times New Roman" w:eastAsia="Times New Roman" w:hAnsi="Times New Roman"/>
                <w:sz w:val="20"/>
                <w:szCs w:val="20"/>
                <w:lang w:eastAsia="ru-RU"/>
              </w:rPr>
              <w:t>омиссия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контролю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питанием</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Домашнее задание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заданиями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повторению пройденного</w:t>
            </w:r>
            <w:r w:rsidR="00BD31E3">
              <w:rPr>
                <w:rFonts w:ascii="Times New Roman" w:eastAsia="Times New Roman" w:hAnsi="Times New Roman"/>
                <w:sz w:val="20"/>
                <w:szCs w:val="20"/>
                <w:lang w:eastAsia="ru-RU"/>
              </w:rPr>
              <w:t xml:space="preserve"> материала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Работа с отстающими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проведения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индивидуальной работы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ликвидации пробелов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знаниях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Работа с больными детьми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Работа с трудными учащимися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систематичности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педагогических контактов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родителями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Питание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отчетов по питанию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февраль</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Контроль за </w:t>
            </w:r>
            <w:r w:rsidRPr="00066BBD">
              <w:rPr>
                <w:rFonts w:ascii="Times New Roman" w:eastAsia="Times New Roman" w:hAnsi="Times New Roman"/>
                <w:b/>
                <w:bCs/>
                <w:sz w:val="20"/>
                <w:szCs w:val="20"/>
                <w:lang w:eastAsia="ru-RU"/>
              </w:rPr>
              <w:lastRenderedPageBreak/>
              <w:t>состоянием преподавания учебных предметов и работой педкадров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1.Педагоги ДО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Занятость трудных детей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системе </w:t>
            </w:r>
            <w:r w:rsidRPr="00066BBD">
              <w:rPr>
                <w:rFonts w:ascii="Times New Roman" w:eastAsia="Times New Roman" w:hAnsi="Times New Roman"/>
                <w:sz w:val="20"/>
                <w:szCs w:val="20"/>
                <w:lang w:eastAsia="ru-RU"/>
              </w:rPr>
              <w:lastRenderedPageBreak/>
              <w:t>доп.образования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журналов,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детьми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занятий</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Клрук</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ЗУ</w:t>
            </w:r>
            <w:r w:rsidRPr="00066BBD">
              <w:rPr>
                <w:rFonts w:ascii="Times New Roman" w:eastAsia="Times New Roman" w:hAnsi="Times New Roman"/>
                <w:sz w:val="20"/>
                <w:szCs w:val="20"/>
                <w:lang w:eastAsia="ru-RU"/>
              </w:rPr>
              <w:t>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F87542"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С№42</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2.Кл. руководители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066BBD">
              <w:rPr>
                <w:rFonts w:ascii="Times New Roman" w:eastAsia="Times New Roman" w:hAnsi="Times New Roman"/>
                <w:sz w:val="20"/>
                <w:szCs w:val="20"/>
                <w:lang w:eastAsia="ru-RU"/>
              </w:rPr>
              <w:t>11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 помощь профессиональной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ориентации школьников,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выявление интересов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Подготовка к каникулам</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соответствующих разделов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w:t>
            </w:r>
            <w:r>
              <w:rPr>
                <w:rFonts w:ascii="Times New Roman" w:eastAsia="Times New Roman" w:hAnsi="Times New Roman"/>
                <w:sz w:val="20"/>
                <w:szCs w:val="20"/>
                <w:lang w:eastAsia="ru-RU"/>
              </w:rPr>
              <w:t xml:space="preserve"> детей,   </w:t>
            </w: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Анализ планов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каникулы</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СП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                                                      РукДО</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административном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совещании</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Общешкольный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 каникул</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3.Учителя, готовящиеся к аттестации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D07C04">
              <w:rPr>
                <w:rFonts w:ascii="Times New Roman" w:eastAsia="Times New Roman" w:hAnsi="Times New Roman"/>
                <w:sz w:val="20"/>
                <w:szCs w:val="20"/>
                <w:lang w:eastAsia="ru-RU"/>
              </w:rPr>
              <w:t>Левин ПИ, Военмастер ЛА</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уроке по повышению 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преподавания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957CA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57CA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№27</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4.Учителя</w:t>
            </w:r>
            <w:r>
              <w:rPr>
                <w:rFonts w:ascii="Times New Roman" w:eastAsia="Times New Roman" w:hAnsi="Times New Roman"/>
                <w:b/>
                <w:bCs/>
                <w:sz w:val="20"/>
                <w:szCs w:val="20"/>
                <w:lang w:eastAsia="ru-RU"/>
              </w:rPr>
              <w:t xml:space="preserve">, </w:t>
            </w:r>
            <w:r w:rsidRPr="00066BBD">
              <w:rPr>
                <w:rFonts w:ascii="Times New Roman" w:eastAsia="Times New Roman" w:hAnsi="Times New Roman"/>
                <w:b/>
                <w:bCs/>
                <w:sz w:val="20"/>
                <w:szCs w:val="20"/>
                <w:lang w:eastAsia="ru-RU"/>
              </w:rPr>
              <w:t xml:space="preserve"> вновь прибывшие в школу</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уроке по повышению 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преподавания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Д</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957CA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57CA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№27</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5.Повышение квалификации педагогов</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Формирование курсов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повышения квалификации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новый учебный год</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6.Учителя, имеющие неуспевающих учащихся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системы контроля и</w:t>
            </w:r>
            <w:r>
              <w:rPr>
                <w:rFonts w:ascii="Times New Roman" w:eastAsia="Times New Roman" w:hAnsi="Times New Roman"/>
                <w:sz w:val="20"/>
                <w:szCs w:val="20"/>
                <w:lang w:eastAsia="ru-RU"/>
              </w:rPr>
              <w:t xml:space="preserve"> у</w:t>
            </w:r>
            <w:r w:rsidRPr="00066BBD">
              <w:rPr>
                <w:rFonts w:ascii="Times New Roman" w:eastAsia="Times New Roman" w:hAnsi="Times New Roman"/>
                <w:sz w:val="20"/>
                <w:szCs w:val="20"/>
                <w:lang w:eastAsia="ru-RU"/>
              </w:rPr>
              <w:t>чета знаний на уроке</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957CA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57CA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№28</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 заседании МО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темам самообразования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957CA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57CAF">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1722A">
        <w:trPr>
          <w:trHeight w:val="7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8.Обмен опытом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b/>
                <w:bCs/>
                <w:sz w:val="20"/>
                <w:szCs w:val="20"/>
                <w:lang w:eastAsia="ru-RU"/>
              </w:rPr>
            </w:pPr>
            <w:r w:rsidRPr="00066BBD">
              <w:rPr>
                <w:rFonts w:ascii="Times New Roman" w:eastAsia="Times New Roman" w:hAnsi="Times New Roman"/>
                <w:b/>
                <w:bCs/>
                <w:sz w:val="20"/>
                <w:szCs w:val="20"/>
                <w:lang w:eastAsia="ru-RU"/>
              </w:rPr>
              <w:t>Контроль за состоянием ЗУН</w:t>
            </w:r>
          </w:p>
          <w:p w:rsidR="00902847" w:rsidRPr="00066BBD" w:rsidRDefault="00902847"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и 3 кл КОК)</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1.Успеваемость учащихся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результатов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обучения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по предметам,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выносимым на экзамены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957CA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57CA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№29</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2.Результативность обучения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3-4</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Проверочная работа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«Диагностика навыков устных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вычислений в 1-х классах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теме «Состав чисел в пределах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10»»</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Контрольное списывание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Работа по развитию речи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преподаванием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обществознания и экономики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учитель 1 </w:t>
            </w:r>
            <w:r w:rsidRPr="00066BBD">
              <w:rPr>
                <w:rFonts w:ascii="Times New Roman" w:eastAsia="Times New Roman" w:hAnsi="Times New Roman"/>
                <w:sz w:val="20"/>
                <w:szCs w:val="20"/>
                <w:lang w:eastAsia="ru-RU"/>
              </w:rPr>
              <w:t>кл</w:t>
            </w:r>
            <w:r>
              <w:rPr>
                <w:rFonts w:ascii="Times New Roman" w:eastAsia="Times New Roman" w:hAnsi="Times New Roman"/>
                <w:sz w:val="20"/>
                <w:szCs w:val="20"/>
                <w:lang w:eastAsia="ru-RU"/>
              </w:rPr>
              <w:t>., Рук</w:t>
            </w:r>
            <w:r w:rsidRPr="00066BBD">
              <w:rPr>
                <w:rFonts w:ascii="Times New Roman" w:eastAsia="Times New Roman" w:hAnsi="Times New Roman"/>
                <w:sz w:val="20"/>
                <w:szCs w:val="20"/>
                <w:lang w:eastAsia="ru-RU"/>
              </w:rPr>
              <w:t>МО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учителя 3-4 кл.</w:t>
            </w:r>
            <w:r>
              <w:rPr>
                <w:rFonts w:ascii="Times New Roman" w:eastAsia="Times New Roman" w:hAnsi="Times New Roman"/>
                <w:sz w:val="20"/>
                <w:szCs w:val="20"/>
                <w:lang w:eastAsia="ru-RU"/>
              </w:rPr>
              <w:t xml:space="preserve">         учитель 2 </w:t>
            </w:r>
            <w:r w:rsidRPr="00066BBD">
              <w:rPr>
                <w:rFonts w:ascii="Times New Roman" w:eastAsia="Times New Roman" w:hAnsi="Times New Roman"/>
                <w:sz w:val="20"/>
                <w:szCs w:val="20"/>
                <w:lang w:eastAsia="ru-RU"/>
              </w:rPr>
              <w:t xml:space="preserve"> кл</w:t>
            </w:r>
            <w:r>
              <w:rPr>
                <w:rFonts w:ascii="Times New Roman" w:eastAsia="Times New Roman" w:hAnsi="Times New Roman"/>
                <w:sz w:val="20"/>
                <w:szCs w:val="20"/>
                <w:lang w:eastAsia="ru-RU"/>
              </w:rPr>
              <w:t xml:space="preserve">    ЗУВР</w:t>
            </w:r>
            <w:r w:rsidRPr="00066BBD">
              <w:rPr>
                <w:rFonts w:ascii="Times New Roman" w:eastAsia="Times New Roman" w:hAnsi="Times New Roman"/>
                <w:sz w:val="20"/>
                <w:szCs w:val="20"/>
                <w:lang w:eastAsia="ru-RU"/>
              </w:rPr>
              <w:t>.</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3.Обученность по отдельным предметам</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Мониторинг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обществознанию и экономике</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440C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440C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№29</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4.Экзамены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Своевременное оформление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стендов по подготовке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экзаменам в кабинетах</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440C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440C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№29</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5. Внеурочная работа </w:t>
            </w:r>
            <w:r w:rsidRPr="00066BBD">
              <w:rPr>
                <w:rFonts w:ascii="Times New Roman" w:eastAsia="Times New Roman" w:hAnsi="Times New Roman"/>
                <w:b/>
                <w:bCs/>
                <w:sz w:val="20"/>
                <w:szCs w:val="20"/>
                <w:lang w:eastAsia="ru-RU"/>
              </w:rPr>
              <w:lastRenderedPageBreak/>
              <w:t>по предмету</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5-</w:t>
            </w: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экскурсионной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работы в рамках </w:t>
            </w:r>
            <w:r w:rsidRPr="00066BBD">
              <w:rPr>
                <w:rFonts w:ascii="Times New Roman" w:eastAsia="Times New Roman" w:hAnsi="Times New Roman"/>
                <w:sz w:val="20"/>
                <w:szCs w:val="20"/>
                <w:lang w:eastAsia="ru-RU"/>
              </w:rPr>
              <w:lastRenderedPageBreak/>
              <w:t>проектной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предметники</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440C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440CF">
              <w:rPr>
                <w:rFonts w:ascii="Times New Roman" w:eastAsia="Times New Roman" w:hAnsi="Times New Roman"/>
                <w:b/>
                <w:sz w:val="20"/>
                <w:szCs w:val="20"/>
                <w:lang w:eastAsia="ru-RU"/>
              </w:rPr>
              <w:lastRenderedPageBreak/>
              <w:t>МО</w:t>
            </w:r>
            <w:r>
              <w:rPr>
                <w:rFonts w:ascii="Times New Roman" w:eastAsia="Times New Roman" w:hAnsi="Times New Roman"/>
                <w:b/>
                <w:sz w:val="20"/>
                <w:szCs w:val="20"/>
                <w:lang w:eastAsia="ru-RU"/>
              </w:rPr>
              <w:t>№</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Контроль за школьной документацией</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1.Государственн</w:t>
            </w:r>
            <w:r>
              <w:rPr>
                <w:rFonts w:ascii="Times New Roman" w:eastAsia="Times New Roman" w:hAnsi="Times New Roman"/>
                <w:b/>
                <w:bCs/>
                <w:sz w:val="20"/>
                <w:szCs w:val="20"/>
                <w:lang w:eastAsia="ru-RU"/>
              </w:rPr>
              <w:t>а</w:t>
            </w:r>
            <w:r w:rsidRPr="00066BBD">
              <w:rPr>
                <w:rFonts w:ascii="Times New Roman" w:eastAsia="Times New Roman" w:hAnsi="Times New Roman"/>
                <w:b/>
                <w:bCs/>
                <w:sz w:val="20"/>
                <w:szCs w:val="20"/>
                <w:lang w:eastAsia="ru-RU"/>
              </w:rPr>
              <w:t>я программа, тематические планы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выполнения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программы кружков, спецкурсов</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1440C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1440CF">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2.Журналы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с журналами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целью соблюдения единого</w:t>
            </w:r>
            <w:r>
              <w:rPr>
                <w:rFonts w:ascii="Times New Roman" w:eastAsia="Times New Roman" w:hAnsi="Times New Roman"/>
                <w:sz w:val="20"/>
                <w:szCs w:val="20"/>
                <w:lang w:eastAsia="ru-RU"/>
              </w:rPr>
              <w:t xml:space="preserve"> орфографич </w:t>
            </w:r>
            <w:r w:rsidRPr="00066BBD">
              <w:rPr>
                <w:rFonts w:ascii="Times New Roman" w:eastAsia="Times New Roman" w:hAnsi="Times New Roman"/>
                <w:sz w:val="20"/>
                <w:szCs w:val="20"/>
                <w:lang w:eastAsia="ru-RU"/>
              </w:rPr>
              <w:t>режим</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A5316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A5316F">
              <w:rPr>
                <w:rFonts w:ascii="Times New Roman" w:eastAsia="Times New Roman" w:hAnsi="Times New Roman"/>
                <w:b/>
                <w:sz w:val="20"/>
                <w:szCs w:val="20"/>
                <w:lang w:eastAsia="ru-RU"/>
              </w:rPr>
              <w:t>С</w:t>
            </w:r>
            <w:r>
              <w:rPr>
                <w:rFonts w:ascii="Times New Roman" w:eastAsia="Times New Roman" w:hAnsi="Times New Roman"/>
                <w:b/>
                <w:sz w:val="20"/>
                <w:szCs w:val="20"/>
                <w:lang w:eastAsia="ru-RU"/>
              </w:rPr>
              <w:t>№43</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3.Тетради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тетрадями для к/р с целью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соблюдения единого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орфографического режима</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A5316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С№44</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4.Дневники</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кл.рук.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дневниками с целью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соблюдения единого</w:t>
            </w:r>
            <w:r>
              <w:rPr>
                <w:rFonts w:ascii="Times New Roman" w:eastAsia="Times New Roman" w:hAnsi="Times New Roman"/>
                <w:sz w:val="20"/>
                <w:szCs w:val="20"/>
                <w:lang w:eastAsia="ru-RU"/>
              </w:rPr>
              <w:t xml:space="preserve"> орфограф. </w:t>
            </w:r>
            <w:r w:rsidRPr="00066BBD">
              <w:rPr>
                <w:rFonts w:ascii="Times New Roman" w:eastAsia="Times New Roman" w:hAnsi="Times New Roman"/>
                <w:sz w:val="20"/>
                <w:szCs w:val="20"/>
                <w:lang w:eastAsia="ru-RU"/>
              </w:rPr>
              <w:t xml:space="preserve"> требования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 своевременного выставления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Собеседование</w:t>
            </w:r>
          </w:p>
        </w:tc>
      </w:tr>
      <w:tr w:rsidR="00496A0C" w:rsidRPr="00066BBD" w:rsidTr="0091722A">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5.Личные дела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 база школы</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1.Кабинеты</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Оформление стендов</w:t>
            </w:r>
            <w:r>
              <w:rPr>
                <w:rFonts w:ascii="Times New Roman" w:eastAsia="Times New Roman" w:hAnsi="Times New Roman"/>
                <w:sz w:val="20"/>
                <w:szCs w:val="20"/>
                <w:lang w:eastAsia="ru-RU"/>
              </w:rPr>
              <w:t xml:space="preserve"> «Готовимся к </w:t>
            </w:r>
            <w:r w:rsidRPr="00066BBD">
              <w:rPr>
                <w:rFonts w:ascii="Times New Roman" w:eastAsia="Times New Roman" w:hAnsi="Times New Roman"/>
                <w:sz w:val="20"/>
                <w:szCs w:val="20"/>
                <w:lang w:eastAsia="ru-RU"/>
              </w:rPr>
              <w:t>экзаменам»</w:t>
            </w:r>
            <w:r>
              <w:rPr>
                <w:rFonts w:ascii="Times New Roman" w:eastAsia="Times New Roman" w:hAnsi="Times New Roman"/>
                <w:sz w:val="20"/>
                <w:szCs w:val="20"/>
                <w:lang w:eastAsia="ru-RU"/>
              </w:rPr>
              <w:t>. Завкаб</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2.Наглядные пособия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Использование таблиц, схем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истории,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обществознания, экономики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3.ТСО</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Использование ТСО на уроках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повторения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4.Дидактич </w:t>
            </w:r>
            <w:r w:rsidRPr="00066BBD">
              <w:rPr>
                <w:rFonts w:ascii="Times New Roman" w:eastAsia="Times New Roman" w:hAnsi="Times New Roman"/>
                <w:b/>
                <w:bCs/>
                <w:sz w:val="20"/>
                <w:szCs w:val="20"/>
                <w:lang w:eastAsia="ru-RU"/>
              </w:rPr>
              <w:t xml:space="preserve"> материал</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учащимися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1.Воспитательная деятельность</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и проведение</w:t>
            </w:r>
            <w:r>
              <w:rPr>
                <w:rFonts w:ascii="Times New Roman" w:eastAsia="Times New Roman" w:hAnsi="Times New Roman"/>
                <w:sz w:val="20"/>
                <w:szCs w:val="20"/>
                <w:lang w:eastAsia="ru-RU"/>
              </w:rPr>
              <w:t xml:space="preserve"> опроса по </w:t>
            </w:r>
            <w:r w:rsidRPr="00066BBD">
              <w:rPr>
                <w:rFonts w:ascii="Times New Roman" w:eastAsia="Times New Roman" w:hAnsi="Times New Roman"/>
                <w:sz w:val="20"/>
                <w:szCs w:val="20"/>
                <w:lang w:eastAsia="ru-RU"/>
              </w:rPr>
              <w:t>ассортименту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качеству продукции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пищеблоке</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Анкета</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СП</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2.Доп. </w:t>
            </w:r>
            <w:r w:rsidRPr="00066BBD">
              <w:rPr>
                <w:rFonts w:ascii="Times New Roman" w:eastAsia="Times New Roman" w:hAnsi="Times New Roman"/>
                <w:b/>
                <w:bCs/>
                <w:sz w:val="20"/>
                <w:szCs w:val="20"/>
                <w:lang w:eastAsia="ru-RU"/>
              </w:rPr>
              <w:t>образование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3.Самоуправление</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5-7</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общественных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поручений, направленных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формирование познавательной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активности учащихся</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Беседы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активом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 классными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руководителям</w:t>
            </w:r>
            <w:r w:rsidR="00D07C04">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посещение </w:t>
            </w:r>
            <w:r w:rsidRPr="00066BBD">
              <w:rPr>
                <w:rFonts w:ascii="Times New Roman" w:eastAsia="Times New Roman" w:hAnsi="Times New Roman"/>
                <w:sz w:val="20"/>
                <w:szCs w:val="20"/>
                <w:lang w:eastAsia="ru-RU"/>
              </w:rPr>
              <w:t>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часов</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ЮНИДД</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МО,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педсовете</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4.Режим школьника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родителями</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1.Родительские собрания</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Знакомство родителей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Положением об итоговой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аттестации выпускников 9 - 11</w:t>
            </w:r>
            <w:r>
              <w:rPr>
                <w:rFonts w:ascii="Times New Roman" w:eastAsia="Times New Roman" w:hAnsi="Times New Roman"/>
                <w:sz w:val="20"/>
                <w:szCs w:val="20"/>
                <w:lang w:eastAsia="ru-RU"/>
              </w:rPr>
              <w:t>кл</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2.Индивид. </w:t>
            </w:r>
            <w:r w:rsidRPr="00066BBD">
              <w:rPr>
                <w:rFonts w:ascii="Times New Roman" w:eastAsia="Times New Roman" w:hAnsi="Times New Roman"/>
                <w:b/>
                <w:bCs/>
                <w:sz w:val="20"/>
                <w:szCs w:val="20"/>
                <w:lang w:eastAsia="ru-RU"/>
              </w:rPr>
              <w:t xml:space="preserve"> работа</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3.Родит. </w:t>
            </w:r>
            <w:r w:rsidRPr="00066BBD">
              <w:rPr>
                <w:rFonts w:ascii="Times New Roman" w:eastAsia="Times New Roman" w:hAnsi="Times New Roman"/>
                <w:b/>
                <w:bCs/>
                <w:sz w:val="20"/>
                <w:szCs w:val="20"/>
                <w:lang w:eastAsia="ru-RU"/>
              </w:rPr>
              <w:t xml:space="preserve"> всеобуч</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0" w:lineRule="atLeast"/>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p w:rsidR="00496A0C" w:rsidRPr="00066BBD" w:rsidRDefault="00496A0C" w:rsidP="007E7ED7">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Апрель</w:t>
      </w:r>
    </w:p>
    <w:tbl>
      <w:tblPr>
        <w:tblW w:w="14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63"/>
        <w:gridCol w:w="127"/>
        <w:gridCol w:w="2116"/>
        <w:gridCol w:w="504"/>
        <w:gridCol w:w="875"/>
        <w:gridCol w:w="1877"/>
        <w:gridCol w:w="2002"/>
        <w:gridCol w:w="211"/>
        <w:gridCol w:w="1856"/>
        <w:gridCol w:w="435"/>
        <w:gridCol w:w="1068"/>
        <w:gridCol w:w="1656"/>
      </w:tblGrid>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761C94"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761C94">
              <w:rPr>
                <w:rFonts w:ascii="Times New Roman" w:eastAsia="Times New Roman" w:hAnsi="Times New Roman"/>
                <w:b/>
                <w:sz w:val="20"/>
                <w:szCs w:val="20"/>
                <w:lang w:eastAsia="ru-RU"/>
              </w:rPr>
              <w:t>М</w:t>
            </w:r>
            <w:r>
              <w:rPr>
                <w:rFonts w:ascii="Times New Roman" w:eastAsia="Times New Roman" w:hAnsi="Times New Roman"/>
                <w:b/>
                <w:sz w:val="20"/>
                <w:szCs w:val="20"/>
                <w:lang w:eastAsia="ru-RU"/>
              </w:rPr>
              <w:t>С№10.</w:t>
            </w:r>
            <w:r w:rsidRPr="00066BBD">
              <w:rPr>
                <w:rFonts w:ascii="Times New Roman" w:eastAsia="Times New Roman" w:hAnsi="Times New Roman"/>
                <w:sz w:val="20"/>
                <w:szCs w:val="20"/>
                <w:lang w:eastAsia="ru-RU"/>
              </w:rPr>
              <w:t>«Проверка</w:t>
            </w:r>
            <w:r>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посещаемости уроков»</w:t>
            </w:r>
            <w:r>
              <w:rPr>
                <w:rFonts w:ascii="Times New Roman" w:eastAsia="Times New Roman" w:hAnsi="Times New Roman"/>
                <w:sz w:val="20"/>
                <w:szCs w:val="20"/>
                <w:lang w:eastAsia="ru-RU"/>
              </w:rPr>
              <w:t>. ЗУВР</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761C94"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Педсовет№4.</w:t>
            </w:r>
            <w:r w:rsidR="00701500">
              <w:rPr>
                <w:rFonts w:ascii="Times New Roman" w:eastAsia="Times New Roman" w:hAnsi="Times New Roman"/>
                <w:sz w:val="20"/>
                <w:szCs w:val="20"/>
                <w:lang w:eastAsia="ru-RU"/>
              </w:rPr>
              <w:t xml:space="preserve"> Обобщение опыта реализации программ внеурочной деятельности и формирования УУД в 5 классе в рамках перехода на ФГОС ООО</w:t>
            </w:r>
            <w:r>
              <w:rPr>
                <w:rFonts w:ascii="Times New Roman" w:eastAsia="Times New Roman" w:hAnsi="Times New Roman"/>
                <w:sz w:val="20"/>
                <w:szCs w:val="20"/>
                <w:lang w:eastAsia="ru-RU"/>
              </w:rPr>
              <w:t xml:space="preserve">. ЗУВР, МО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 xml:space="preserve">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074AB5">
              <w:rPr>
                <w:rFonts w:ascii="Times New Roman" w:eastAsia="Times New Roman" w:hAnsi="Times New Roman"/>
                <w:b/>
                <w:sz w:val="20"/>
                <w:szCs w:val="20"/>
                <w:lang w:eastAsia="ru-RU"/>
              </w:rPr>
              <w:t>Школьный семинар</w:t>
            </w:r>
            <w:r>
              <w:rPr>
                <w:rFonts w:ascii="Times New Roman" w:eastAsia="Times New Roman" w:hAnsi="Times New Roman"/>
                <w:b/>
                <w:sz w:val="20"/>
                <w:szCs w:val="20"/>
                <w:lang w:eastAsia="ru-RU"/>
              </w:rPr>
              <w:t>№5</w:t>
            </w:r>
            <w:r>
              <w:rPr>
                <w:rFonts w:ascii="Times New Roman" w:eastAsia="Times New Roman" w:hAnsi="Times New Roman"/>
                <w:sz w:val="20"/>
                <w:szCs w:val="20"/>
                <w:lang w:eastAsia="ru-RU"/>
              </w:rPr>
              <w:t xml:space="preserve"> по ФГОС</w:t>
            </w:r>
            <w:r w:rsidRPr="00066BBD">
              <w:rPr>
                <w:rFonts w:ascii="Times New Roman" w:eastAsia="Times New Roman" w:hAnsi="Times New Roman"/>
                <w:sz w:val="20"/>
                <w:szCs w:val="20"/>
                <w:lang w:eastAsia="ru-RU"/>
              </w:rPr>
              <w:t>«Планирование уроков как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средство повышения качества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образования»</w:t>
            </w:r>
            <w:r>
              <w:rPr>
                <w:rFonts w:ascii="Times New Roman" w:eastAsia="Times New Roman" w:hAnsi="Times New Roman"/>
                <w:sz w:val="20"/>
                <w:szCs w:val="20"/>
                <w:lang w:eastAsia="ru-RU"/>
              </w:rPr>
              <w:t>. Учителя, ЗУВР</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СД№30.</w:t>
            </w:r>
            <w:r w:rsidRPr="00066BBD">
              <w:rPr>
                <w:rFonts w:ascii="Times New Roman" w:eastAsia="Times New Roman" w:hAnsi="Times New Roman"/>
                <w:sz w:val="20"/>
                <w:szCs w:val="20"/>
                <w:lang w:eastAsia="ru-RU"/>
              </w:rPr>
              <w:t>1. Состояние учебных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кабинетов.</w:t>
            </w:r>
            <w:r>
              <w:rPr>
                <w:rFonts w:ascii="Times New Roman" w:eastAsia="Times New Roman" w:hAnsi="Times New Roman"/>
                <w:sz w:val="20"/>
                <w:szCs w:val="20"/>
                <w:lang w:eastAsia="ru-RU"/>
              </w:rPr>
              <w:t xml:space="preserve"> ЗУВР, Завкаб.                                                 </w:t>
            </w:r>
            <w:r w:rsidRPr="00066BBD">
              <w:rPr>
                <w:rFonts w:ascii="Times New Roman" w:eastAsia="Times New Roman" w:hAnsi="Times New Roman"/>
                <w:sz w:val="20"/>
                <w:szCs w:val="20"/>
                <w:lang w:eastAsia="ru-RU"/>
              </w:rPr>
              <w:t>2. О контроле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сохранением здоровья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школьников в период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подготовки к экзаменам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(дозировка домашних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заданий в 9, 11 классах)</w:t>
            </w:r>
            <w:r>
              <w:rPr>
                <w:rFonts w:ascii="Times New Roman" w:eastAsia="Times New Roman" w:hAnsi="Times New Roman"/>
                <w:sz w:val="20"/>
                <w:szCs w:val="20"/>
                <w:lang w:eastAsia="ru-RU"/>
              </w:rPr>
              <w:t>. ЗУВР, Клрук.</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СД№31.</w:t>
            </w:r>
            <w:r w:rsidRPr="00066BBD">
              <w:rPr>
                <w:rFonts w:ascii="Times New Roman" w:eastAsia="Times New Roman" w:hAnsi="Times New Roman"/>
                <w:sz w:val="20"/>
                <w:szCs w:val="20"/>
                <w:lang w:eastAsia="ru-RU"/>
              </w:rPr>
              <w:t>Работа 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подготовке к экзаменам,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работа с родителями</w:t>
            </w:r>
            <w:r>
              <w:rPr>
                <w:rFonts w:ascii="Times New Roman" w:eastAsia="Times New Roman" w:hAnsi="Times New Roman"/>
                <w:sz w:val="20"/>
                <w:szCs w:val="20"/>
                <w:lang w:eastAsia="ru-RU"/>
              </w:rPr>
              <w:t>. ЗУВР, Клрук</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СД№32.</w:t>
            </w:r>
            <w:r w:rsidRPr="00066BBD">
              <w:rPr>
                <w:rFonts w:ascii="Times New Roman" w:eastAsia="Times New Roman" w:hAnsi="Times New Roman"/>
                <w:sz w:val="20"/>
                <w:szCs w:val="20"/>
                <w:lang w:eastAsia="ru-RU"/>
              </w:rPr>
              <w:t xml:space="preserve">1. Контроль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использованием средств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выделенных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бесплатное питание</w:t>
            </w:r>
            <w:r>
              <w:rPr>
                <w:rFonts w:ascii="Times New Roman" w:eastAsia="Times New Roman" w:hAnsi="Times New Roman"/>
                <w:sz w:val="20"/>
                <w:szCs w:val="20"/>
                <w:lang w:eastAsia="ru-RU"/>
              </w:rPr>
              <w:t xml:space="preserve">. Д                                           </w:t>
            </w:r>
            <w:r w:rsidRPr="00066BBD">
              <w:rPr>
                <w:rFonts w:ascii="Times New Roman" w:eastAsia="Times New Roman" w:hAnsi="Times New Roman"/>
                <w:sz w:val="20"/>
                <w:szCs w:val="20"/>
                <w:lang w:eastAsia="ru-RU"/>
              </w:rPr>
              <w:t xml:space="preserve">2. Контроль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правильностью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начисления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компенсационных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выплат</w:t>
            </w:r>
            <w:r>
              <w:rPr>
                <w:rFonts w:ascii="Times New Roman" w:eastAsia="Times New Roman" w:hAnsi="Times New Roman"/>
                <w:sz w:val="20"/>
                <w:szCs w:val="20"/>
                <w:lang w:eastAsia="ru-RU"/>
              </w:rPr>
              <w:t>. Д</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СД№33.</w:t>
            </w:r>
            <w:r w:rsidRPr="00066BBD">
              <w:rPr>
                <w:rFonts w:ascii="Times New Roman" w:eastAsia="Times New Roman" w:hAnsi="Times New Roman"/>
                <w:sz w:val="20"/>
                <w:szCs w:val="20"/>
                <w:lang w:eastAsia="ru-RU"/>
              </w:rPr>
              <w:t>1. Состояние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учебных кабинетов</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Состояние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дежурства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школе</w:t>
            </w:r>
            <w:r>
              <w:rPr>
                <w:rFonts w:ascii="Times New Roman" w:eastAsia="Times New Roman" w:hAnsi="Times New Roman"/>
                <w:sz w:val="20"/>
                <w:szCs w:val="20"/>
                <w:lang w:eastAsia="ru-RU"/>
              </w:rPr>
              <w:t>. П-О.</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1.Активизация интереса учащихся к обучению (олимпиады, </w:t>
            </w:r>
            <w:r w:rsidR="0003156E">
              <w:rPr>
                <w:rFonts w:ascii="Times New Roman" w:eastAsia="Times New Roman" w:hAnsi="Times New Roman"/>
                <w:b/>
                <w:bCs/>
                <w:sz w:val="20"/>
                <w:szCs w:val="20"/>
                <w:lang w:eastAsia="ru-RU"/>
              </w:rPr>
              <w:t>предм.</w:t>
            </w:r>
            <w:r w:rsidRPr="00066BBD">
              <w:rPr>
                <w:rFonts w:ascii="Times New Roman" w:eastAsia="Times New Roman" w:hAnsi="Times New Roman"/>
                <w:b/>
                <w:bCs/>
                <w:sz w:val="20"/>
                <w:szCs w:val="20"/>
                <w:lang w:eastAsia="ru-RU"/>
              </w:rPr>
              <w:t xml:space="preserve"> </w:t>
            </w:r>
            <w:r w:rsidR="0003156E">
              <w:rPr>
                <w:rFonts w:ascii="Times New Roman" w:eastAsia="Times New Roman" w:hAnsi="Times New Roman"/>
                <w:b/>
                <w:bCs/>
                <w:sz w:val="20"/>
                <w:szCs w:val="20"/>
                <w:lang w:eastAsia="ru-RU"/>
              </w:rPr>
              <w:t>недели, конк.</w:t>
            </w:r>
            <w:r w:rsidRPr="00066BBD">
              <w:rPr>
                <w:rFonts w:ascii="Times New Roman" w:eastAsia="Times New Roman" w:hAnsi="Times New Roman"/>
                <w:b/>
                <w:bCs/>
                <w:sz w:val="20"/>
                <w:szCs w:val="20"/>
                <w:lang w:eastAsia="ru-RU"/>
              </w:rPr>
              <w:t>)</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 xml:space="preserve">Проведение </w:t>
            </w:r>
            <w:r w:rsidRPr="00415B20">
              <w:rPr>
                <w:rFonts w:ascii="Times New Roman" w:eastAsia="Times New Roman" w:hAnsi="Times New Roman"/>
                <w:b/>
                <w:sz w:val="20"/>
                <w:szCs w:val="20"/>
                <w:lang w:eastAsia="ru-RU"/>
              </w:rPr>
              <w:t>Недели Науки.</w:t>
            </w:r>
            <w:r>
              <w:rPr>
                <w:rFonts w:ascii="Times New Roman" w:eastAsia="Times New Roman" w:hAnsi="Times New Roman"/>
                <w:sz w:val="20"/>
                <w:szCs w:val="20"/>
                <w:lang w:eastAsia="ru-RU"/>
              </w:rPr>
              <w:t xml:space="preserve"> ЗУВР</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Участие в международном конкурсе ЧИП. ЗУВР.</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Участие в районной НПК «Шаг в будущее». ЗУВР</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03156E">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w:t>
            </w:r>
            <w:r w:rsidR="0003156E">
              <w:rPr>
                <w:rFonts w:ascii="Times New Roman" w:eastAsia="Times New Roman" w:hAnsi="Times New Roman"/>
                <w:b/>
                <w:bCs/>
                <w:sz w:val="20"/>
                <w:szCs w:val="20"/>
                <w:lang w:eastAsia="ru-RU"/>
              </w:rPr>
              <w:t xml:space="preserve"> ШМО</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МО№. </w:t>
            </w:r>
            <w:r w:rsidRPr="00066BBD">
              <w:rPr>
                <w:rFonts w:ascii="Times New Roman" w:eastAsia="Times New Roman" w:hAnsi="Times New Roman"/>
                <w:sz w:val="20"/>
                <w:szCs w:val="20"/>
                <w:lang w:eastAsia="ru-RU"/>
              </w:rPr>
              <w:t>Утверждение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экзаменационного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материала.</w:t>
            </w:r>
            <w:r>
              <w:rPr>
                <w:rFonts w:ascii="Times New Roman" w:eastAsia="Times New Roman" w:hAnsi="Times New Roman"/>
                <w:sz w:val="20"/>
                <w:szCs w:val="20"/>
                <w:lang w:eastAsia="ru-RU"/>
              </w:rPr>
              <w:t xml:space="preserve"> РукМО, ЗУВР</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FE2D49">
              <w:rPr>
                <w:rFonts w:ascii="Times New Roman" w:eastAsia="Times New Roman" w:hAnsi="Times New Roman"/>
                <w:b/>
                <w:sz w:val="20"/>
                <w:szCs w:val="20"/>
                <w:lang w:eastAsia="ru-RU"/>
              </w:rPr>
              <w:t>МО№.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Начальная школа –«Уровень воспитанности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по итогам</w:t>
            </w:r>
            <w:r>
              <w:rPr>
                <w:rFonts w:ascii="Times New Roman" w:eastAsia="Times New Roman" w:hAnsi="Times New Roman"/>
                <w:sz w:val="20"/>
                <w:szCs w:val="20"/>
                <w:lang w:eastAsia="ru-RU"/>
              </w:rPr>
              <w:t xml:space="preserve"> социометрии Клрук, ЗУВР</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w:t>
            </w:r>
            <w:r w:rsidR="0003156E">
              <w:rPr>
                <w:rFonts w:ascii="Times New Roman" w:eastAsia="Times New Roman" w:hAnsi="Times New Roman"/>
                <w:b/>
                <w:bCs/>
                <w:sz w:val="20"/>
                <w:szCs w:val="20"/>
                <w:lang w:eastAsia="ru-RU"/>
              </w:rPr>
              <w:t>ПС</w:t>
            </w:r>
            <w:r w:rsidRPr="00066BBD">
              <w:rPr>
                <w:rFonts w:ascii="Times New Roman" w:eastAsia="Times New Roman" w:hAnsi="Times New Roman"/>
                <w:b/>
                <w:bCs/>
                <w:sz w:val="20"/>
                <w:szCs w:val="20"/>
                <w:lang w:eastAsia="ru-RU"/>
              </w:rPr>
              <w:t>)</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материалов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и проектов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публикации.</w:t>
            </w:r>
            <w:r>
              <w:rPr>
                <w:rFonts w:ascii="Times New Roman" w:eastAsia="Times New Roman" w:hAnsi="Times New Roman"/>
                <w:sz w:val="20"/>
                <w:szCs w:val="20"/>
                <w:lang w:eastAsia="ru-RU"/>
              </w:rPr>
              <w:t xml:space="preserve"> РукМО, 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графику </w:t>
            </w:r>
            <w:r>
              <w:rPr>
                <w:rFonts w:ascii="Times New Roman" w:eastAsia="Times New Roman" w:hAnsi="Times New Roman"/>
                <w:sz w:val="20"/>
                <w:szCs w:val="20"/>
                <w:lang w:eastAsia="ru-RU"/>
              </w:rPr>
              <w:t>педсовета</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Открытые уроки по</w:t>
            </w:r>
            <w:r>
              <w:rPr>
                <w:rFonts w:ascii="Times New Roman" w:eastAsia="Times New Roman" w:hAnsi="Times New Roman"/>
                <w:sz w:val="20"/>
                <w:szCs w:val="20"/>
                <w:lang w:eastAsia="ru-RU"/>
              </w:rPr>
              <w:t xml:space="preserve"> г</w:t>
            </w:r>
            <w:r w:rsidRPr="00066BBD">
              <w:rPr>
                <w:rFonts w:ascii="Times New Roman" w:eastAsia="Times New Roman" w:hAnsi="Times New Roman"/>
                <w:sz w:val="20"/>
                <w:szCs w:val="20"/>
                <w:lang w:eastAsia="ru-RU"/>
              </w:rPr>
              <w:t>рафику</w:t>
            </w:r>
            <w:r>
              <w:rPr>
                <w:rFonts w:ascii="Times New Roman" w:eastAsia="Times New Roman" w:hAnsi="Times New Roman"/>
                <w:sz w:val="20"/>
                <w:szCs w:val="20"/>
                <w:lang w:eastAsia="ru-RU"/>
              </w:rPr>
              <w:t xml:space="preserve"> педсовета. ЗУВР</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III. Психолого-педагогическое сопровождение учебно-воспитательного процесса.</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Наблюдение</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новых материалов, техник, методик, публика</w:t>
            </w:r>
            <w:r>
              <w:rPr>
                <w:rFonts w:ascii="Times New Roman" w:eastAsia="Times New Roman" w:hAnsi="Times New Roman"/>
                <w:sz w:val="20"/>
                <w:szCs w:val="20"/>
                <w:lang w:eastAsia="ru-RU"/>
              </w:rPr>
              <w:t>ций. Работа в ИЭР</w:t>
            </w:r>
            <w:r w:rsidRPr="00066BBD">
              <w:rPr>
                <w:rFonts w:ascii="Times New Roman" w:eastAsia="Times New Roman" w:hAnsi="Times New Roman"/>
                <w:sz w:val="20"/>
                <w:szCs w:val="20"/>
                <w:lang w:eastAsia="ru-RU"/>
              </w:rPr>
              <w:t>.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ЗУВР, СП, П-О</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Анализ</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Обработка результатов тестирования. Выводы.</w:t>
            </w:r>
            <w:r>
              <w:rPr>
                <w:rFonts w:ascii="Times New Roman" w:eastAsia="Times New Roman" w:hAnsi="Times New Roman"/>
                <w:sz w:val="20"/>
                <w:szCs w:val="20"/>
                <w:lang w:eastAsia="ru-RU"/>
              </w:rPr>
              <w:t xml:space="preserve"> ЗУВР, Клрук.</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3.Беседы</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Совместная работа с классными руководител</w:t>
            </w:r>
            <w:r w:rsidR="00415B20">
              <w:rPr>
                <w:rFonts w:ascii="Times New Roman" w:eastAsia="Times New Roman" w:hAnsi="Times New Roman"/>
                <w:sz w:val="20"/>
                <w:szCs w:val="20"/>
                <w:lang w:eastAsia="ru-RU"/>
              </w:rPr>
              <w:t>ями по результатам тестирования</w:t>
            </w:r>
            <w:r w:rsidRPr="00066BBD">
              <w:rPr>
                <w:rFonts w:ascii="Times New Roman" w:eastAsia="Times New Roman" w:hAnsi="Times New Roman"/>
                <w:sz w:val="20"/>
                <w:szCs w:val="20"/>
                <w:lang w:eastAsia="ru-RU"/>
              </w:rPr>
              <w:t>. Информационные беседы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родителями детей</w:t>
            </w:r>
            <w:r w:rsidR="00415B20">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поступающих в 1 класс</w:t>
            </w:r>
            <w:r>
              <w:rPr>
                <w:rFonts w:ascii="Times New Roman" w:eastAsia="Times New Roman" w:hAnsi="Times New Roman"/>
                <w:sz w:val="20"/>
                <w:szCs w:val="20"/>
                <w:lang w:eastAsia="ru-RU"/>
              </w:rPr>
              <w:t>. Воспит ГКП, учит 1 класса, ЗУВР.</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Выявление уровня готовности дошкольников к обучению в школе. Составление рекомендаций по формированию 1</w:t>
            </w:r>
            <w:r>
              <w:rPr>
                <w:rFonts w:ascii="Times New Roman" w:eastAsia="Times New Roman" w:hAnsi="Times New Roman"/>
                <w:sz w:val="20"/>
                <w:szCs w:val="20"/>
                <w:lang w:eastAsia="ru-RU"/>
              </w:rPr>
              <w:t xml:space="preserve"> класса</w:t>
            </w:r>
            <w:r w:rsidRPr="00066BBD">
              <w:rPr>
                <w:rFonts w:ascii="Times New Roman" w:eastAsia="Times New Roman" w:hAnsi="Times New Roman"/>
                <w:sz w:val="20"/>
                <w:szCs w:val="20"/>
                <w:lang w:eastAsia="ru-RU"/>
              </w:rPr>
              <w:t>. Рекомендации по выбору программ обучения в 1 кл. по результатам тестирования</w:t>
            </w:r>
            <w:r>
              <w:rPr>
                <w:rFonts w:ascii="Times New Roman" w:eastAsia="Times New Roman" w:hAnsi="Times New Roman"/>
                <w:sz w:val="20"/>
                <w:szCs w:val="20"/>
                <w:lang w:eastAsia="ru-RU"/>
              </w:rPr>
              <w:t>. Учитель, воспитатель, ЗУВР.</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Занятия с учащимися</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Клрук.</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ЗУВР, Клрук.</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изучение свойств памяти, внимания, восприятия, мотивации</w:t>
            </w:r>
            <w:r>
              <w:rPr>
                <w:rFonts w:ascii="Times New Roman" w:eastAsia="Times New Roman" w:hAnsi="Times New Roman"/>
                <w:sz w:val="20"/>
                <w:szCs w:val="20"/>
                <w:lang w:eastAsia="ru-RU"/>
              </w:rPr>
              <w:t>. ЗУВР, учителя.</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адаптационного процесса. Изучение структуры интеллекта, изучение свойств памяти, внимания,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восприятия, мотивации</w:t>
            </w:r>
            <w:r>
              <w:rPr>
                <w:rFonts w:ascii="Times New Roman" w:eastAsia="Times New Roman" w:hAnsi="Times New Roman"/>
                <w:sz w:val="20"/>
                <w:szCs w:val="20"/>
                <w:lang w:eastAsia="ru-RU"/>
              </w:rPr>
              <w:t>. ЗУВР</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годового аналитического отчета</w:t>
            </w:r>
            <w:r w:rsidR="00415B20">
              <w:rPr>
                <w:rFonts w:ascii="Times New Roman" w:eastAsia="Times New Roman" w:hAnsi="Times New Roman"/>
                <w:sz w:val="20"/>
                <w:szCs w:val="20"/>
                <w:lang w:eastAsia="ru-RU"/>
              </w:rPr>
              <w:t xml:space="preserve"> о работе за учебный период 2015-2016</w:t>
            </w:r>
            <w:r w:rsidRPr="00066BBD">
              <w:rPr>
                <w:rFonts w:ascii="Times New Roman" w:eastAsia="Times New Roman" w:hAnsi="Times New Roman"/>
                <w:sz w:val="20"/>
                <w:szCs w:val="20"/>
                <w:lang w:eastAsia="ru-RU"/>
              </w:rPr>
              <w:t xml:space="preserve"> г. Составлен</w:t>
            </w:r>
            <w:r w:rsidR="00415B20">
              <w:rPr>
                <w:rFonts w:ascii="Times New Roman" w:eastAsia="Times New Roman" w:hAnsi="Times New Roman"/>
                <w:sz w:val="20"/>
                <w:szCs w:val="20"/>
                <w:lang w:eastAsia="ru-RU"/>
              </w:rPr>
              <w:t>ие годов. плана работы на 2016-2017</w:t>
            </w:r>
            <w:r w:rsidRPr="00066BBD">
              <w:rPr>
                <w:rFonts w:ascii="Times New Roman" w:eastAsia="Times New Roman" w:hAnsi="Times New Roman"/>
                <w:sz w:val="20"/>
                <w:szCs w:val="20"/>
                <w:lang w:eastAsia="ru-RU"/>
              </w:rPr>
              <w:t xml:space="preserve"> гг.</w:t>
            </w:r>
            <w:r>
              <w:rPr>
                <w:rFonts w:ascii="Times New Roman" w:eastAsia="Times New Roman" w:hAnsi="Times New Roman"/>
                <w:sz w:val="20"/>
                <w:szCs w:val="20"/>
                <w:lang w:eastAsia="ru-RU"/>
              </w:rPr>
              <w:t xml:space="preserve"> ЗУВР</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w:t>
            </w:r>
            <w:r w:rsidR="0003156E">
              <w:rPr>
                <w:rFonts w:ascii="Times New Roman" w:eastAsia="Times New Roman" w:hAnsi="Times New Roman"/>
                <w:b/>
                <w:bCs/>
                <w:sz w:val="20"/>
                <w:szCs w:val="20"/>
                <w:lang w:eastAsia="ru-RU"/>
              </w:rPr>
              <w:t>иятия по профилактике несч.</w:t>
            </w:r>
            <w:r w:rsidRPr="00066BBD">
              <w:rPr>
                <w:rFonts w:ascii="Times New Roman" w:eastAsia="Times New Roman" w:hAnsi="Times New Roman"/>
                <w:b/>
                <w:bCs/>
                <w:sz w:val="20"/>
                <w:szCs w:val="20"/>
                <w:lang w:eastAsia="ru-RU"/>
              </w:rPr>
              <w:t xml:space="preserve"> случаев с учащимися.</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«Месячник безопасности у воды» (классные часы, родительские собрания, конкурсы, сочинения, беседы, лекции), 1-11</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классы.</w:t>
            </w:r>
            <w:r>
              <w:rPr>
                <w:rFonts w:ascii="Times New Roman" w:eastAsia="Times New Roman" w:hAnsi="Times New Roman"/>
                <w:sz w:val="20"/>
                <w:szCs w:val="20"/>
                <w:lang w:eastAsia="ru-RU"/>
              </w:rPr>
              <w:t xml:space="preserve"> Клрук, П-О.</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03156E" w:rsidP="0003156E">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Пожарная безопасн</w:t>
            </w:r>
            <w:r w:rsidR="00496A0C" w:rsidRPr="00066BBD">
              <w:rPr>
                <w:rFonts w:ascii="Times New Roman" w:eastAsia="Times New Roman" w:hAnsi="Times New Roman"/>
                <w:b/>
                <w:bCs/>
                <w:sz w:val="20"/>
                <w:szCs w:val="20"/>
                <w:lang w:eastAsia="ru-RU"/>
              </w:rPr>
              <w:t>.</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перечня оборудования, подлежащего оценке.</w:t>
            </w:r>
            <w:r>
              <w:rPr>
                <w:rFonts w:ascii="Times New Roman" w:eastAsia="Times New Roman" w:hAnsi="Times New Roman"/>
                <w:sz w:val="20"/>
                <w:szCs w:val="20"/>
                <w:lang w:eastAsia="ru-RU"/>
              </w:rPr>
              <w:t xml:space="preserve"> ЗХ, Д, АНП.</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Проверка состояния </w:t>
            </w:r>
            <w:r w:rsidRPr="00066BBD">
              <w:rPr>
                <w:rFonts w:ascii="Times New Roman" w:eastAsia="Times New Roman" w:hAnsi="Times New Roman"/>
                <w:sz w:val="20"/>
                <w:szCs w:val="20"/>
                <w:lang w:eastAsia="ru-RU"/>
              </w:rPr>
              <w:t>электропроводки,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выключателей,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распределительных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щитов, светильников</w:t>
            </w:r>
            <w:r>
              <w:rPr>
                <w:rFonts w:ascii="Times New Roman" w:eastAsia="Times New Roman" w:hAnsi="Times New Roman"/>
                <w:sz w:val="20"/>
                <w:szCs w:val="20"/>
                <w:lang w:eastAsia="ru-RU"/>
              </w:rPr>
              <w:t xml:space="preserve"> в кабинетах </w:t>
            </w:r>
            <w:r w:rsidRPr="00066BBD">
              <w:rPr>
                <w:rFonts w:ascii="Times New Roman" w:eastAsia="Times New Roman" w:hAnsi="Times New Roman"/>
                <w:sz w:val="20"/>
                <w:szCs w:val="20"/>
                <w:lang w:eastAsia="ru-RU"/>
              </w:rPr>
              <w:t>информатики, физики,</w:t>
            </w:r>
            <w:r>
              <w:rPr>
                <w:rFonts w:ascii="Times New Roman" w:eastAsia="Times New Roman" w:hAnsi="Times New Roman"/>
                <w:sz w:val="20"/>
                <w:szCs w:val="20"/>
                <w:lang w:eastAsia="ru-RU"/>
              </w:rPr>
              <w:t xml:space="preserve"> химии, домоводства, мастерских, библиотеке, </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спортивном  зале. Д, ЗХ</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инструкторско –методических занятий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сотрудниками охраны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случае возникновения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чрезвычайных ситуаций.</w:t>
            </w:r>
            <w:r>
              <w:rPr>
                <w:rFonts w:ascii="Times New Roman" w:eastAsia="Times New Roman" w:hAnsi="Times New Roman"/>
                <w:sz w:val="20"/>
                <w:szCs w:val="20"/>
                <w:lang w:eastAsia="ru-RU"/>
              </w:rPr>
              <w:t xml:space="preserve"> Д, АНП</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проведению районного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соревнования «Школа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w:t>
            </w:r>
            <w:r>
              <w:rPr>
                <w:rFonts w:ascii="Times New Roman" w:eastAsia="Times New Roman" w:hAnsi="Times New Roman"/>
                <w:sz w:val="20"/>
                <w:szCs w:val="20"/>
                <w:lang w:eastAsia="ru-RU"/>
              </w:rPr>
              <w:t>. АНП</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конкурсе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w:t>
            </w:r>
            <w:r>
              <w:rPr>
                <w:rFonts w:ascii="Times New Roman" w:eastAsia="Times New Roman" w:hAnsi="Times New Roman"/>
                <w:sz w:val="20"/>
                <w:szCs w:val="20"/>
                <w:lang w:eastAsia="ru-RU"/>
              </w:rPr>
              <w:t>. АНП</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с</w:t>
            </w:r>
            <w:r>
              <w:rPr>
                <w:rFonts w:ascii="Times New Roman" w:eastAsia="Times New Roman" w:hAnsi="Times New Roman"/>
                <w:sz w:val="20"/>
                <w:szCs w:val="20"/>
                <w:lang w:eastAsia="ru-RU"/>
              </w:rPr>
              <w:t xml:space="preserve"> учащимися 10 класса </w:t>
            </w:r>
            <w:r w:rsidRPr="00066BBD">
              <w:rPr>
                <w:rFonts w:ascii="Times New Roman" w:eastAsia="Times New Roman" w:hAnsi="Times New Roman"/>
                <w:sz w:val="20"/>
                <w:szCs w:val="20"/>
                <w:lang w:eastAsia="ru-RU"/>
              </w:rPr>
              <w:t>военных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сборов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предмета ОБЖ на базе</w:t>
            </w:r>
            <w:r>
              <w:rPr>
                <w:rFonts w:ascii="Times New Roman" w:eastAsia="Times New Roman" w:hAnsi="Times New Roman"/>
                <w:sz w:val="20"/>
                <w:szCs w:val="20"/>
                <w:lang w:eastAsia="ru-RU"/>
              </w:rPr>
              <w:t xml:space="preserve"> районного лагеря. АНП</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отчетов по</w:t>
            </w:r>
            <w:r w:rsidR="00D35722">
              <w:rPr>
                <w:rFonts w:ascii="Times New Roman" w:eastAsia="Times New Roman" w:hAnsi="Times New Roman"/>
                <w:sz w:val="20"/>
                <w:szCs w:val="20"/>
                <w:lang w:eastAsia="ru-RU"/>
              </w:rPr>
              <w:t xml:space="preserve"> питанию за март 2016</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года, составление отчета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питанию по школе</w:t>
            </w:r>
            <w:r>
              <w:rPr>
                <w:rFonts w:ascii="Times New Roman" w:eastAsia="Times New Roman" w:hAnsi="Times New Roman"/>
                <w:sz w:val="20"/>
                <w:szCs w:val="20"/>
                <w:lang w:eastAsia="ru-RU"/>
              </w:rPr>
              <w:t>. Клрук, СП, Д.</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контролю за качеством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питания (составление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акта проверки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пищеблока)</w:t>
            </w:r>
            <w:r>
              <w:rPr>
                <w:rFonts w:ascii="Times New Roman" w:eastAsia="Times New Roman" w:hAnsi="Times New Roman"/>
                <w:sz w:val="20"/>
                <w:szCs w:val="20"/>
                <w:lang w:eastAsia="ru-RU"/>
              </w:rPr>
              <w:t>. Д</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 xml:space="preserve">2. Медицинское обеспечение учащихся, состояние и работа по предупреждению </w:t>
            </w:r>
            <w:r w:rsidRPr="00066BBD">
              <w:rPr>
                <w:rFonts w:ascii="Times New Roman" w:eastAsia="Times New Roman" w:hAnsi="Times New Roman"/>
                <w:b/>
                <w:bCs/>
                <w:sz w:val="20"/>
                <w:szCs w:val="20"/>
                <w:lang w:eastAsia="ru-RU"/>
              </w:rPr>
              <w:lastRenderedPageBreak/>
              <w:t>травматизма обучающихся</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беседы с</w:t>
            </w:r>
            <w:r>
              <w:rPr>
                <w:rFonts w:ascii="Times New Roman" w:eastAsia="Times New Roman" w:hAnsi="Times New Roman"/>
                <w:sz w:val="20"/>
                <w:szCs w:val="20"/>
                <w:lang w:eastAsia="ru-RU"/>
              </w:rPr>
              <w:t xml:space="preserve"> учащимися 7, 8 </w:t>
            </w:r>
            <w:r w:rsidRPr="00066BBD">
              <w:rPr>
                <w:rFonts w:ascii="Times New Roman" w:eastAsia="Times New Roman" w:hAnsi="Times New Roman"/>
                <w:sz w:val="20"/>
                <w:szCs w:val="20"/>
                <w:lang w:eastAsia="ru-RU"/>
              </w:rPr>
              <w:t>классов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«Рациональное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питание. Вкусно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полезно»</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lastRenderedPageBreak/>
              <w:t>Клрук, медработ</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Совместная деятельность с органами соцзащиты.</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успеваемости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посещаемости 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склонных к прогулам</w:t>
            </w:r>
            <w:r>
              <w:rPr>
                <w:rFonts w:ascii="Times New Roman" w:eastAsia="Times New Roman" w:hAnsi="Times New Roman"/>
                <w:sz w:val="20"/>
                <w:szCs w:val="20"/>
                <w:lang w:eastAsia="ru-RU"/>
              </w:rPr>
              <w:t>. Клрук, СП</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заседания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Совета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профилактике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правонарушений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приглашением детей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родителями</w:t>
            </w:r>
            <w:r>
              <w:rPr>
                <w:rFonts w:ascii="Times New Roman" w:eastAsia="Times New Roman" w:hAnsi="Times New Roman"/>
                <w:sz w:val="20"/>
                <w:szCs w:val="20"/>
                <w:lang w:eastAsia="ru-RU"/>
              </w:rPr>
              <w:t>. СП, П-О.</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Тематические классные часы «Чистота – залог здоровья».</w:t>
            </w:r>
            <w:r>
              <w:rPr>
                <w:rFonts w:ascii="Times New Roman" w:eastAsia="Times New Roman" w:hAnsi="Times New Roman"/>
                <w:sz w:val="20"/>
                <w:szCs w:val="20"/>
                <w:lang w:eastAsia="ru-RU"/>
              </w:rPr>
              <w:t xml:space="preserve"> Клрук.</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Единый классный час «Первый человек в космосе»</w:t>
            </w:r>
            <w:r>
              <w:rPr>
                <w:rFonts w:ascii="Times New Roman" w:eastAsia="Times New Roman" w:hAnsi="Times New Roman"/>
                <w:sz w:val="20"/>
                <w:szCs w:val="20"/>
                <w:lang w:eastAsia="ru-RU"/>
              </w:rPr>
              <w:t>. Учитфизик</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рисунков «Мы и космос»</w:t>
            </w:r>
            <w:r>
              <w:rPr>
                <w:rFonts w:ascii="Times New Roman" w:eastAsia="Times New Roman" w:hAnsi="Times New Roman"/>
                <w:sz w:val="20"/>
                <w:szCs w:val="20"/>
                <w:lang w:eastAsia="ru-RU"/>
              </w:rPr>
              <w:t>. УчитИЗО</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Фестиваль «Алло, мы ищем таланты»</w:t>
            </w:r>
            <w:r>
              <w:rPr>
                <w:rFonts w:ascii="Times New Roman" w:eastAsia="Times New Roman" w:hAnsi="Times New Roman"/>
                <w:sz w:val="20"/>
                <w:szCs w:val="20"/>
                <w:lang w:eastAsia="ru-RU"/>
              </w:rPr>
              <w:t>. П-О, РукДО, Клрук</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Акция «Пластиковая бутылка»</w:t>
            </w:r>
            <w:r>
              <w:rPr>
                <w:rFonts w:ascii="Times New Roman" w:eastAsia="Times New Roman" w:hAnsi="Times New Roman"/>
                <w:sz w:val="20"/>
                <w:szCs w:val="20"/>
                <w:lang w:eastAsia="ru-RU"/>
              </w:rPr>
              <w:t>. Клрук, П-О</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Первенство школы по волейболу</w:t>
            </w:r>
            <w:r>
              <w:rPr>
                <w:rFonts w:ascii="Times New Roman" w:eastAsia="Times New Roman" w:hAnsi="Times New Roman"/>
                <w:sz w:val="20"/>
                <w:szCs w:val="20"/>
                <w:lang w:eastAsia="ru-RU"/>
              </w:rPr>
              <w:t>. Учитфизк</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Родительские собрания в 9-10 классах «Роль семьи в подготовке к экзаменам»</w:t>
            </w:r>
            <w:r>
              <w:rPr>
                <w:rFonts w:ascii="Times New Roman" w:eastAsia="Times New Roman" w:hAnsi="Times New Roman"/>
                <w:sz w:val="20"/>
                <w:szCs w:val="20"/>
                <w:lang w:eastAsia="ru-RU"/>
              </w:rPr>
              <w:t>. ЗУВР, Клрук</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262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Заседание Школьного актива.</w:t>
            </w:r>
            <w:r>
              <w:rPr>
                <w:rFonts w:ascii="Times New Roman" w:eastAsia="Times New Roman" w:hAnsi="Times New Roman"/>
                <w:sz w:val="20"/>
                <w:szCs w:val="20"/>
                <w:lang w:eastAsia="ru-RU"/>
              </w:rPr>
              <w:t xml:space="preserve"> П-О</w:t>
            </w:r>
          </w:p>
        </w:tc>
        <w:tc>
          <w:tcPr>
            <w:tcW w:w="27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1.Организация отчетных собраний в классах.</w:t>
            </w:r>
            <w:r>
              <w:rPr>
                <w:rFonts w:ascii="Times New Roman" w:eastAsia="Times New Roman" w:hAnsi="Times New Roman"/>
                <w:sz w:val="20"/>
                <w:szCs w:val="20"/>
                <w:lang w:eastAsia="ru-RU"/>
              </w:rPr>
              <w:t xml:space="preserve"> Клрук</w:t>
            </w:r>
            <w:r w:rsidR="0003156E">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2. Заседания комиссий</w:t>
            </w:r>
            <w:r>
              <w:rPr>
                <w:rFonts w:ascii="Times New Roman" w:eastAsia="Times New Roman" w:hAnsi="Times New Roman"/>
                <w:sz w:val="20"/>
                <w:szCs w:val="20"/>
                <w:lang w:eastAsia="ru-RU"/>
              </w:rPr>
              <w:t>. П-О.</w:t>
            </w:r>
          </w:p>
        </w:tc>
        <w:tc>
          <w:tcPr>
            <w:tcW w:w="221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2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Заседание </w:t>
            </w:r>
            <w:r w:rsidRPr="00320114">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 xml:space="preserve">№ </w:t>
            </w:r>
            <w:r w:rsidRPr="00320114">
              <w:rPr>
                <w:rFonts w:ascii="Times New Roman" w:eastAsia="Times New Roman" w:hAnsi="Times New Roman"/>
                <w:b/>
                <w:sz w:val="20"/>
                <w:szCs w:val="20"/>
                <w:lang w:eastAsia="ru-RU"/>
              </w:rPr>
              <w:t xml:space="preserve"> </w:t>
            </w:r>
            <w:r w:rsidRPr="00066BBD">
              <w:rPr>
                <w:rFonts w:ascii="Times New Roman" w:eastAsia="Times New Roman" w:hAnsi="Times New Roman"/>
                <w:sz w:val="20"/>
                <w:szCs w:val="20"/>
                <w:lang w:eastAsia="ru-RU"/>
              </w:rPr>
              <w:t>классных руководителей по теме: «Методические находки классных руководителей».</w:t>
            </w:r>
            <w:r>
              <w:rPr>
                <w:rFonts w:ascii="Times New Roman" w:eastAsia="Times New Roman" w:hAnsi="Times New Roman"/>
                <w:sz w:val="20"/>
                <w:szCs w:val="20"/>
                <w:lang w:eastAsia="ru-RU"/>
              </w:rPr>
              <w:t xml:space="preserve"> Рукмо.</w:t>
            </w:r>
          </w:p>
        </w:tc>
      </w:tr>
      <w:tr w:rsidR="00496A0C" w:rsidRPr="00066BBD" w:rsidTr="009B35C0">
        <w:trPr>
          <w:tblCellSpacing w:w="0" w:type="dxa"/>
        </w:trPr>
        <w:tc>
          <w:tcPr>
            <w:tcW w:w="2190"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600"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Посещение занятий ДО.</w:t>
            </w:r>
            <w:r>
              <w:rPr>
                <w:rFonts w:ascii="Times New Roman" w:eastAsia="Times New Roman" w:hAnsi="Times New Roman"/>
                <w:sz w:val="20"/>
                <w:szCs w:val="20"/>
                <w:lang w:eastAsia="ru-RU"/>
              </w:rPr>
              <w:t xml:space="preserve"> ЗУВР, П-О</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 контроля</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и цели контроля</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 контроля</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Кто привлекается</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Выход на результат</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выполнением всеобуча</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Посещаемость</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w:t>
            </w:r>
            <w:r w:rsidR="00D35722">
              <w:rPr>
                <w:rFonts w:ascii="Times New Roman" w:eastAsia="Times New Roman" w:hAnsi="Times New Roman"/>
                <w:sz w:val="20"/>
                <w:szCs w:val="20"/>
                <w:lang w:eastAsia="ru-RU"/>
              </w:rPr>
              <w:t>5,</w:t>
            </w:r>
            <w:r>
              <w:rPr>
                <w:rFonts w:ascii="Times New Roman" w:eastAsia="Times New Roman" w:hAnsi="Times New Roman"/>
                <w:sz w:val="20"/>
                <w:szCs w:val="20"/>
                <w:lang w:eastAsia="ru-RU"/>
              </w:rPr>
              <w:t xml:space="preserve"> 0</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Оперативный контроль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количественным составом</w:t>
            </w:r>
            <w:r>
              <w:rPr>
                <w:rFonts w:ascii="Times New Roman" w:eastAsia="Times New Roman" w:hAnsi="Times New Roman"/>
                <w:sz w:val="20"/>
                <w:szCs w:val="20"/>
                <w:lang w:eastAsia="ru-RU"/>
              </w:rPr>
              <w:t xml:space="preserve"> классов и  ГКП                                       </w:t>
            </w:r>
            <w:r w:rsidRPr="00066BBD">
              <w:rPr>
                <w:rFonts w:ascii="Times New Roman" w:eastAsia="Times New Roman" w:hAnsi="Times New Roman"/>
                <w:sz w:val="20"/>
                <w:szCs w:val="20"/>
                <w:lang w:eastAsia="ru-RU"/>
              </w:rPr>
              <w:t>Проверка посещаемости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уроков</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p w:rsidR="00496A0C" w:rsidRPr="00C33823"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МС№11</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Г</w:t>
            </w:r>
            <w:r>
              <w:rPr>
                <w:rFonts w:ascii="Times New Roman" w:eastAsia="Times New Roman" w:hAnsi="Times New Roman"/>
                <w:b/>
                <w:bCs/>
                <w:sz w:val="20"/>
                <w:szCs w:val="20"/>
                <w:lang w:eastAsia="ru-RU"/>
              </w:rPr>
              <w:t>КП, ВУД</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 xml:space="preserve">, </w:t>
            </w:r>
            <w:r w:rsidR="00D35722">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«Физкульту</w:t>
            </w:r>
            <w:r>
              <w:rPr>
                <w:rFonts w:ascii="Times New Roman" w:eastAsia="Times New Roman" w:hAnsi="Times New Roman"/>
                <w:sz w:val="20"/>
                <w:szCs w:val="20"/>
                <w:lang w:eastAsia="ru-RU"/>
              </w:rPr>
              <w:t xml:space="preserve">рно-оздоровительная работа </w:t>
            </w:r>
            <w:r w:rsidRPr="00066BBD">
              <w:rPr>
                <w:rFonts w:ascii="Times New Roman" w:eastAsia="Times New Roman" w:hAnsi="Times New Roman"/>
                <w:sz w:val="20"/>
                <w:szCs w:val="20"/>
                <w:lang w:eastAsia="ru-RU"/>
              </w:rPr>
              <w:t>»</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Санитарно-гигиенический режим и техника безопасности труда</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Соблюдение правил ТБ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физ-ры на улице</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 физкульт</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Домашнее задание</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Работа с отстающими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индивидуальной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по ликвидации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пробелов в знаниях учащихся</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учителя-предметники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Работа с больными детьми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Работа с трудными учащимися</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8</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Совершенствование работы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«трудными» во внеурочной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Питание</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Проверка качества продуктов,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режима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выдачей нормы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готовых блюд</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                         К</w:t>
            </w:r>
            <w:r w:rsidRPr="00066BBD">
              <w:rPr>
                <w:rFonts w:ascii="Times New Roman" w:eastAsia="Times New Roman" w:hAnsi="Times New Roman"/>
                <w:sz w:val="20"/>
                <w:szCs w:val="20"/>
                <w:lang w:eastAsia="ru-RU"/>
              </w:rPr>
              <w:t>омиссия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питанию</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преподавания учебных предметов и работой педкадров</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1.Педагоги ДО</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2.Кл. руководители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классных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руководителей по подготовке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работа с родителями</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собеседование протоколы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родительских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собраний</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СП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3E2CC1"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административном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совещании,</w:t>
            </w:r>
            <w:r>
              <w:rPr>
                <w:rFonts w:ascii="Times New Roman" w:eastAsia="Times New Roman" w:hAnsi="Times New Roman"/>
                <w:sz w:val="20"/>
                <w:szCs w:val="20"/>
                <w:lang w:eastAsia="ru-RU"/>
              </w:rPr>
              <w:t xml:space="preserve">                     </w:t>
            </w:r>
            <w:r w:rsidRPr="003E2CC1">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3.Учителя</w:t>
            </w:r>
            <w:r w:rsidRPr="00066BBD">
              <w:rPr>
                <w:rFonts w:ascii="Times New Roman" w:eastAsia="Times New Roman" w:hAnsi="Times New Roman"/>
                <w:b/>
                <w:bCs/>
                <w:sz w:val="20"/>
                <w:szCs w:val="20"/>
                <w:lang w:eastAsia="ru-RU"/>
              </w:rPr>
              <w:t xml:space="preserve"> к аттестации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Левин</w:t>
            </w:r>
            <w:r w:rsidR="006E39D0">
              <w:rPr>
                <w:rFonts w:ascii="Times New Roman" w:eastAsia="Times New Roman" w:hAnsi="Times New Roman"/>
                <w:sz w:val="20"/>
                <w:szCs w:val="20"/>
                <w:lang w:eastAsia="ru-RU"/>
              </w:rPr>
              <w:t xml:space="preserve"> ПИ,Военмастер ЛА</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Прохождение аттестации</w:t>
            </w:r>
            <w:r>
              <w:rPr>
                <w:rFonts w:ascii="Times New Roman" w:eastAsia="Times New Roman" w:hAnsi="Times New Roman"/>
                <w:sz w:val="20"/>
                <w:szCs w:val="20"/>
                <w:lang w:eastAsia="ru-RU"/>
              </w:rPr>
              <w:t>. ЗУВР</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АК</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4.Учит вновь приб</w:t>
            </w:r>
            <w:r w:rsidRPr="00066BBD">
              <w:rPr>
                <w:rFonts w:ascii="Times New Roman" w:eastAsia="Times New Roman" w:hAnsi="Times New Roman"/>
                <w:b/>
                <w:bCs/>
                <w:sz w:val="20"/>
                <w:szCs w:val="20"/>
                <w:lang w:eastAsia="ru-RU"/>
              </w:rPr>
              <w:t xml:space="preserve"> в шк</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5.Повышение квалификации педагогов</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комплектованием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курсов повышения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квалификации</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Защита курсовых работ</w:t>
            </w:r>
            <w:r>
              <w:rPr>
                <w:rFonts w:ascii="Times New Roman" w:eastAsia="Times New Roman" w:hAnsi="Times New Roman"/>
                <w:sz w:val="20"/>
                <w:szCs w:val="20"/>
                <w:lang w:eastAsia="ru-RU"/>
              </w:rPr>
              <w:t>. Учителя с курсов</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F12E21"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Выступления на </w:t>
            </w:r>
            <w:r>
              <w:rPr>
                <w:rFonts w:ascii="Times New Roman" w:eastAsia="Times New Roman" w:hAnsi="Times New Roman"/>
                <w:b/>
                <w:sz w:val="20"/>
                <w:szCs w:val="20"/>
                <w:lang w:eastAsia="ru-RU"/>
              </w:rPr>
              <w:t>МО№</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6.Уч, им</w:t>
            </w:r>
            <w:r w:rsidRPr="00066BBD">
              <w:rPr>
                <w:rFonts w:ascii="Times New Roman" w:eastAsia="Times New Roman" w:hAnsi="Times New Roman"/>
                <w:b/>
                <w:bCs/>
                <w:sz w:val="20"/>
                <w:szCs w:val="20"/>
                <w:lang w:eastAsia="ru-RU"/>
              </w:rPr>
              <w:t xml:space="preserve"> неуспевающих </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Самообразование</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Выступление на ПС</w:t>
            </w:r>
            <w:r w:rsidRPr="00066BBD">
              <w:rPr>
                <w:rFonts w:ascii="Times New Roman" w:eastAsia="Times New Roman" w:hAnsi="Times New Roman"/>
                <w:sz w:val="20"/>
                <w:szCs w:val="20"/>
                <w:lang w:eastAsia="ru-RU"/>
              </w:rPr>
              <w:t xml:space="preserve"> по</w:t>
            </w:r>
            <w:r>
              <w:rPr>
                <w:rFonts w:ascii="Times New Roman" w:eastAsia="Times New Roman" w:hAnsi="Times New Roman"/>
                <w:sz w:val="20"/>
                <w:szCs w:val="20"/>
                <w:lang w:eastAsia="ru-RU"/>
              </w:rPr>
              <w:t xml:space="preserve"> теме самообраз. ЗУВР</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rHeight w:val="7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8.Обмен опытом</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Участие в школьном</w:t>
            </w:r>
            <w:r w:rsidRPr="00066BBD">
              <w:rPr>
                <w:rFonts w:ascii="Times New Roman" w:eastAsia="Times New Roman" w:hAnsi="Times New Roman"/>
                <w:sz w:val="20"/>
                <w:szCs w:val="20"/>
                <w:lang w:eastAsia="ru-RU"/>
              </w:rPr>
              <w:t xml:space="preserve"> семинаре</w:t>
            </w:r>
            <w:r>
              <w:rPr>
                <w:rFonts w:ascii="Times New Roman" w:eastAsia="Times New Roman" w:hAnsi="Times New Roman"/>
                <w:sz w:val="20"/>
                <w:szCs w:val="20"/>
                <w:lang w:eastAsia="ru-RU"/>
              </w:rPr>
              <w:t xml:space="preserve"> по ФГОС</w:t>
            </w:r>
            <w:r w:rsidRPr="00066BBD">
              <w:rPr>
                <w:rFonts w:ascii="Times New Roman" w:eastAsia="Times New Roman" w:hAnsi="Times New Roman"/>
                <w:sz w:val="20"/>
                <w:szCs w:val="20"/>
                <w:lang w:eastAsia="ru-RU"/>
              </w:rPr>
              <w:t>«Планирование уроков как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средство повышения качества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образования»</w:t>
            </w:r>
            <w:r>
              <w:rPr>
                <w:rFonts w:ascii="Times New Roman" w:eastAsia="Times New Roman" w:hAnsi="Times New Roman"/>
                <w:sz w:val="20"/>
                <w:szCs w:val="20"/>
                <w:lang w:eastAsia="ru-RU"/>
              </w:rPr>
              <w:t>. Учителя</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Пробл семинар</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ЗУН</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1.Успеваемость учащих</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Учет посещаемости уроков</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СП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2.Результативность обучения</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1-3</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Диагностическое тестирование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 конце года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 знаний изученного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уроках гуманитарного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цикла</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Рук</w:t>
            </w:r>
            <w:r w:rsidRPr="00066BBD">
              <w:rPr>
                <w:rFonts w:ascii="Times New Roman" w:eastAsia="Times New Roman" w:hAnsi="Times New Roman"/>
                <w:sz w:val="20"/>
                <w:szCs w:val="20"/>
                <w:lang w:eastAsia="ru-RU"/>
              </w:rPr>
              <w:t>МО</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AB5ABC"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С№45                           </w:t>
            </w:r>
            <w:r w:rsidRPr="00AB5ABC">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3.Обученность по отдельным предметам</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Контр. </w:t>
            </w:r>
            <w:r w:rsidRPr="00066BBD">
              <w:rPr>
                <w:rFonts w:ascii="Times New Roman" w:eastAsia="Times New Roman" w:hAnsi="Times New Roman"/>
                <w:sz w:val="20"/>
                <w:szCs w:val="20"/>
                <w:lang w:eastAsia="ru-RU"/>
              </w:rPr>
              <w:t xml:space="preserve"> диктант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гр.заданием по итогам года.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lastRenderedPageBreak/>
              <w:t>Комбинированная к/работа по</w:t>
            </w:r>
            <w:r>
              <w:rPr>
                <w:rFonts w:ascii="Times New Roman" w:eastAsia="Times New Roman" w:hAnsi="Times New Roman"/>
                <w:sz w:val="20"/>
                <w:szCs w:val="20"/>
                <w:lang w:eastAsia="ru-RU"/>
              </w:rPr>
              <w:t xml:space="preserve"> математике                                                  Административные к/р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ЗУВР, Рук</w:t>
            </w:r>
            <w:r w:rsidRPr="00066BBD">
              <w:rPr>
                <w:rFonts w:ascii="Times New Roman" w:eastAsia="Times New Roman" w:hAnsi="Times New Roman"/>
                <w:sz w:val="20"/>
                <w:szCs w:val="20"/>
                <w:lang w:eastAsia="ru-RU"/>
              </w:rPr>
              <w:t>МО</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С№46                           </w:t>
            </w:r>
            <w:r w:rsidRPr="00AB5ABC">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4.Экзамены</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уровня подготовки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 выпускных классов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 экзаменам</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тестирование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5. Внеур раб</w:t>
            </w:r>
            <w:r w:rsidRPr="00066BBD">
              <w:rPr>
                <w:rFonts w:ascii="Times New Roman" w:eastAsia="Times New Roman" w:hAnsi="Times New Roman"/>
                <w:b/>
                <w:bCs/>
                <w:sz w:val="20"/>
                <w:szCs w:val="20"/>
                <w:lang w:eastAsia="ru-RU"/>
              </w:rPr>
              <w:t xml:space="preserve"> по предмет</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A55F6E"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Контроль за шк</w:t>
            </w:r>
            <w:r w:rsidR="00496A0C" w:rsidRPr="00066BBD">
              <w:rPr>
                <w:rFonts w:ascii="Times New Roman" w:eastAsia="Times New Roman" w:hAnsi="Times New Roman"/>
                <w:b/>
                <w:bCs/>
                <w:sz w:val="20"/>
                <w:szCs w:val="20"/>
                <w:lang w:eastAsia="ru-RU"/>
              </w:rPr>
              <w:t xml:space="preserve"> докум</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1.Гос прог, тем</w:t>
            </w:r>
            <w:r w:rsidRPr="00066BBD">
              <w:rPr>
                <w:rFonts w:ascii="Times New Roman" w:eastAsia="Times New Roman" w:hAnsi="Times New Roman"/>
                <w:b/>
                <w:bCs/>
                <w:sz w:val="20"/>
                <w:szCs w:val="20"/>
                <w:lang w:eastAsia="ru-RU"/>
              </w:rPr>
              <w:t xml:space="preserve"> планы</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2.Журналы</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ведением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журналов «Состояние опроса.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Предупреждение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неуспеваемости»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Системность опроса на уроках,</w:t>
            </w:r>
            <w:r>
              <w:rPr>
                <w:rFonts w:ascii="Times New Roman" w:eastAsia="Times New Roman" w:hAnsi="Times New Roman"/>
                <w:sz w:val="20"/>
                <w:szCs w:val="20"/>
                <w:lang w:eastAsia="ru-RU"/>
              </w:rPr>
              <w:t xml:space="preserve"> </w:t>
            </w:r>
            <w:r w:rsidR="006E39D0">
              <w:rPr>
                <w:rFonts w:ascii="Times New Roman" w:eastAsia="Times New Roman" w:hAnsi="Times New Roman"/>
                <w:sz w:val="20"/>
                <w:szCs w:val="20"/>
                <w:lang w:eastAsia="ru-RU"/>
              </w:rPr>
              <w:t>накопл</w:t>
            </w:r>
            <w:r w:rsidRPr="00066BBD">
              <w:rPr>
                <w:rFonts w:ascii="Times New Roman" w:eastAsia="Times New Roman" w:hAnsi="Times New Roman"/>
                <w:sz w:val="20"/>
                <w:szCs w:val="20"/>
                <w:lang w:eastAsia="ru-RU"/>
              </w:rPr>
              <w:t>яемость оценок</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E63A9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С№47</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3.Тетради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работы учителя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тетрадями для л/р, п/р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уроках физики, биологии,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географии</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E63A9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С№48</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4.Дневники</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7</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Оформление школьных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документов, 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оформление, контроль со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стороны родителей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Своевременное выставление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оценок</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дневников</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E63A9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С№49</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5.Личные дела</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6.Отчеты</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Сбор </w:t>
            </w:r>
            <w:r>
              <w:rPr>
                <w:rFonts w:ascii="Times New Roman" w:eastAsia="Times New Roman" w:hAnsi="Times New Roman"/>
                <w:sz w:val="20"/>
                <w:szCs w:val="20"/>
                <w:lang w:eastAsia="ru-RU"/>
              </w:rPr>
              <w:t xml:space="preserve">отчетов по питанию </w:t>
            </w:r>
            <w:r w:rsidRPr="00066BBD">
              <w:rPr>
                <w:rFonts w:ascii="Times New Roman" w:eastAsia="Times New Roman" w:hAnsi="Times New Roman"/>
                <w:sz w:val="20"/>
                <w:szCs w:val="20"/>
                <w:lang w:eastAsia="ru-RU"/>
              </w:rPr>
              <w:t xml:space="preserve"> за март</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использованием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средств выделенных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бесплатное питание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правильностью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начисления компенсационных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выплат</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отчета</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 база школы</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1.Кабинеты</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состояния учебных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кабинетов, эстетичность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оформления кабинетов к</w:t>
            </w:r>
            <w:r>
              <w:rPr>
                <w:rFonts w:ascii="Times New Roman" w:eastAsia="Times New Roman" w:hAnsi="Times New Roman"/>
                <w:sz w:val="20"/>
                <w:szCs w:val="20"/>
                <w:lang w:eastAsia="ru-RU"/>
              </w:rPr>
              <w:t xml:space="preserve"> ГИА</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2.Наглядные пособия</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3.ТСО</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4.Дидакт</w:t>
            </w:r>
            <w:r w:rsidRPr="00066BBD">
              <w:rPr>
                <w:rFonts w:ascii="Times New Roman" w:eastAsia="Times New Roman" w:hAnsi="Times New Roman"/>
                <w:b/>
                <w:bCs/>
                <w:sz w:val="20"/>
                <w:szCs w:val="20"/>
                <w:lang w:eastAsia="ru-RU"/>
              </w:rPr>
              <w:t xml:space="preserve"> материал</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экзаменационного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материала</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пред, 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9A05DD"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9A05DD">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учащимися</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1.Воспитательная деятельность</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Обследование жилищно-бытовых условий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неблагополучных семей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семей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детей</w:t>
            </w:r>
            <w:r w:rsidR="0003156E">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 xml:space="preserve"> находящихся под опекой</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2.Дополнит.</w:t>
            </w:r>
            <w:r w:rsidRPr="00066BBD">
              <w:rPr>
                <w:rFonts w:ascii="Times New Roman" w:eastAsia="Times New Roman" w:hAnsi="Times New Roman"/>
                <w:b/>
                <w:bCs/>
                <w:sz w:val="20"/>
                <w:szCs w:val="20"/>
                <w:lang w:eastAsia="ru-RU"/>
              </w:rPr>
              <w:t>образование</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3.Самоуправление</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4.Режим школьника</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206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родителями</w:t>
            </w: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1.Родительск</w:t>
            </w:r>
            <w:r w:rsidRPr="00066BBD">
              <w:rPr>
                <w:rFonts w:ascii="Times New Roman" w:eastAsia="Times New Roman" w:hAnsi="Times New Roman"/>
                <w:b/>
                <w:bCs/>
                <w:sz w:val="20"/>
                <w:szCs w:val="20"/>
                <w:lang w:eastAsia="ru-RU"/>
              </w:rPr>
              <w:t xml:space="preserve"> собрания</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Собрание родителей учащихся</w:t>
            </w:r>
            <w:r>
              <w:rPr>
                <w:rFonts w:ascii="Times New Roman" w:eastAsia="Times New Roman" w:hAnsi="Times New Roman"/>
                <w:sz w:val="20"/>
                <w:szCs w:val="20"/>
                <w:lang w:eastAsia="ru-RU"/>
              </w:rPr>
              <w:t xml:space="preserve"> 9,11 кл</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2.Индивид</w:t>
            </w:r>
            <w:r w:rsidRPr="00066BBD">
              <w:rPr>
                <w:rFonts w:ascii="Times New Roman" w:eastAsia="Times New Roman" w:hAnsi="Times New Roman"/>
                <w:b/>
                <w:bCs/>
                <w:sz w:val="20"/>
                <w:szCs w:val="20"/>
                <w:lang w:eastAsia="ru-RU"/>
              </w:rPr>
              <w:t xml:space="preserve"> работа</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Индивид консультац</w:t>
            </w:r>
            <w:r w:rsidRPr="00066BBD">
              <w:rPr>
                <w:rFonts w:ascii="Times New Roman" w:eastAsia="Times New Roman" w:hAnsi="Times New Roman"/>
                <w:sz w:val="20"/>
                <w:szCs w:val="20"/>
                <w:lang w:eastAsia="ru-RU"/>
              </w:rPr>
              <w:t xml:space="preserve"> о проведении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экзаменов</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B35C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24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3.Родит . </w:t>
            </w:r>
            <w:r w:rsidRPr="00066BBD">
              <w:rPr>
                <w:rFonts w:ascii="Times New Roman" w:eastAsia="Times New Roman" w:hAnsi="Times New Roman"/>
                <w:b/>
                <w:bCs/>
                <w:sz w:val="20"/>
                <w:szCs w:val="20"/>
                <w:lang w:eastAsia="ru-RU"/>
              </w:rPr>
              <w:t>всеобуч</w:t>
            </w:r>
          </w:p>
        </w:tc>
        <w:tc>
          <w:tcPr>
            <w:tcW w:w="13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79"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03"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546419">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Май</w:t>
      </w:r>
    </w:p>
    <w:tbl>
      <w:tblPr>
        <w:tblW w:w="14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3"/>
        <w:gridCol w:w="169"/>
        <w:gridCol w:w="2496"/>
        <w:gridCol w:w="356"/>
        <w:gridCol w:w="601"/>
        <w:gridCol w:w="1876"/>
        <w:gridCol w:w="1958"/>
        <w:gridCol w:w="209"/>
        <w:gridCol w:w="1859"/>
        <w:gridCol w:w="435"/>
        <w:gridCol w:w="1082"/>
        <w:gridCol w:w="1656"/>
      </w:tblGrid>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AF59B1">
              <w:rPr>
                <w:rFonts w:ascii="Times New Roman" w:eastAsia="Times New Roman" w:hAnsi="Times New Roman"/>
                <w:b/>
                <w:sz w:val="20"/>
                <w:szCs w:val="20"/>
                <w:lang w:eastAsia="ru-RU"/>
              </w:rPr>
              <w:t>Педсовет№5</w:t>
            </w:r>
            <w:r>
              <w:rPr>
                <w:rFonts w:ascii="Times New Roman" w:eastAsia="Times New Roman" w:hAnsi="Times New Roman"/>
                <w:b/>
                <w:sz w:val="20"/>
                <w:szCs w:val="20"/>
                <w:lang w:eastAsia="ru-RU"/>
              </w:rPr>
              <w:t>.</w:t>
            </w:r>
            <w:r>
              <w:rPr>
                <w:rFonts w:ascii="Times New Roman" w:eastAsia="Times New Roman" w:hAnsi="Times New Roman"/>
                <w:sz w:val="20"/>
                <w:szCs w:val="20"/>
                <w:lang w:eastAsia="ru-RU"/>
              </w:rPr>
              <w:t xml:space="preserve"> О допуске к экзаменам 9, 11 кл. Клрук, ЗУВР</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AF59B1">
              <w:rPr>
                <w:rFonts w:ascii="Times New Roman" w:eastAsia="Times New Roman" w:hAnsi="Times New Roman"/>
                <w:b/>
                <w:sz w:val="20"/>
                <w:szCs w:val="20"/>
                <w:lang w:eastAsia="ru-RU"/>
              </w:rPr>
              <w:t>Педсовет №6</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 xml:space="preserve"> О переводе учащихся 1-8, 10 кл Клрук, ЗУВР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376408"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 34. </w:t>
            </w:r>
            <w:r w:rsidRPr="00066BBD">
              <w:rPr>
                <w:rFonts w:ascii="Times New Roman" w:eastAsia="Times New Roman" w:hAnsi="Times New Roman"/>
                <w:sz w:val="20"/>
                <w:szCs w:val="20"/>
                <w:lang w:eastAsia="ru-RU"/>
              </w:rPr>
              <w:t>1. Итоговый контроль</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О подготовке итогов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 за год,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отчетов,</w:t>
            </w:r>
            <w:r>
              <w:rPr>
                <w:rFonts w:ascii="Times New Roman" w:eastAsia="Times New Roman" w:hAnsi="Times New Roman"/>
                <w:sz w:val="20"/>
                <w:szCs w:val="20"/>
                <w:lang w:eastAsia="ru-RU"/>
              </w:rPr>
              <w:t xml:space="preserve"> анализ</w:t>
            </w:r>
            <w:r w:rsidRPr="00066BBD">
              <w:rPr>
                <w:rFonts w:ascii="Times New Roman" w:eastAsia="Times New Roman" w:hAnsi="Times New Roman"/>
                <w:sz w:val="20"/>
                <w:szCs w:val="20"/>
                <w:lang w:eastAsia="ru-RU"/>
              </w:rPr>
              <w:t xml:space="preserve"> успеваемости.</w:t>
            </w:r>
            <w:r>
              <w:rPr>
                <w:rFonts w:ascii="Times New Roman" w:eastAsia="Times New Roman" w:hAnsi="Times New Roman"/>
                <w:sz w:val="20"/>
                <w:szCs w:val="20"/>
                <w:lang w:eastAsia="ru-RU"/>
              </w:rPr>
              <w:t xml:space="preserve"> ЗУВР. 3.</w:t>
            </w:r>
            <w:r>
              <w:rPr>
                <w:rFonts w:ascii="Times New Roman" w:eastAsia="Times New Roman" w:hAnsi="Times New Roman"/>
                <w:b/>
                <w:sz w:val="20"/>
                <w:szCs w:val="20"/>
                <w:lang w:eastAsia="ru-RU"/>
              </w:rPr>
              <w:t xml:space="preserve">КОК в 6 кл. </w:t>
            </w:r>
            <w:r>
              <w:rPr>
                <w:rFonts w:ascii="Times New Roman" w:eastAsia="Times New Roman" w:hAnsi="Times New Roman"/>
                <w:sz w:val="20"/>
                <w:szCs w:val="20"/>
                <w:lang w:eastAsia="ru-RU"/>
              </w:rPr>
              <w:t>ЗУВР</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 35. </w:t>
            </w:r>
            <w:r w:rsidRPr="00066BBD">
              <w:rPr>
                <w:rFonts w:ascii="Times New Roman" w:eastAsia="Times New Roman" w:hAnsi="Times New Roman"/>
                <w:sz w:val="20"/>
                <w:szCs w:val="20"/>
                <w:lang w:eastAsia="ru-RU"/>
              </w:rPr>
              <w:t>1. Организация каникул</w:t>
            </w:r>
            <w:r>
              <w:rPr>
                <w:rFonts w:ascii="Times New Roman" w:eastAsia="Times New Roman" w:hAnsi="Times New Roman"/>
                <w:sz w:val="20"/>
                <w:szCs w:val="20"/>
                <w:lang w:eastAsia="ru-RU"/>
              </w:rPr>
              <w:t xml:space="preserve"> </w:t>
            </w:r>
            <w:r w:rsidR="009B35C0">
              <w:rPr>
                <w:rFonts w:ascii="Times New Roman" w:eastAsia="Times New Roman" w:hAnsi="Times New Roman"/>
                <w:sz w:val="20"/>
                <w:szCs w:val="20"/>
                <w:lang w:eastAsia="ru-RU"/>
              </w:rPr>
              <w:t>(</w:t>
            </w:r>
            <w:r w:rsidRPr="00066BBD">
              <w:rPr>
                <w:rFonts w:ascii="Times New Roman" w:eastAsia="Times New Roman" w:hAnsi="Times New Roman"/>
                <w:sz w:val="20"/>
                <w:szCs w:val="20"/>
                <w:lang w:eastAsia="ru-RU"/>
              </w:rPr>
              <w:t>летний отдых детей).</w:t>
            </w:r>
            <w:r>
              <w:rPr>
                <w:rFonts w:ascii="Times New Roman" w:eastAsia="Times New Roman" w:hAnsi="Times New Roman"/>
                <w:sz w:val="20"/>
                <w:szCs w:val="20"/>
                <w:lang w:eastAsia="ru-RU"/>
              </w:rPr>
              <w:t xml:space="preserve"> Социально-значимая деятельность детей. П-О, Д.                                       </w:t>
            </w:r>
            <w:r w:rsidRPr="00066BBD">
              <w:rPr>
                <w:rFonts w:ascii="Times New Roman" w:eastAsia="Times New Roman" w:hAnsi="Times New Roman"/>
                <w:sz w:val="20"/>
                <w:szCs w:val="20"/>
                <w:lang w:eastAsia="ru-RU"/>
              </w:rPr>
              <w:t>2. О выполнении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образовательных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3. 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промежуточной</w:t>
            </w:r>
            <w:r>
              <w:rPr>
                <w:rFonts w:ascii="Times New Roman" w:eastAsia="Times New Roman" w:hAnsi="Times New Roman"/>
                <w:sz w:val="20"/>
                <w:szCs w:val="20"/>
                <w:lang w:eastAsia="ru-RU"/>
              </w:rPr>
              <w:t xml:space="preserve"> аттестации. ЗУВР</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376408"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 36. </w:t>
            </w:r>
            <w:r w:rsidRPr="00066BBD">
              <w:rPr>
                <w:rFonts w:ascii="Times New Roman" w:eastAsia="Times New Roman" w:hAnsi="Times New Roman"/>
                <w:sz w:val="20"/>
                <w:szCs w:val="20"/>
                <w:lang w:eastAsia="ru-RU"/>
              </w:rPr>
              <w:t>1. Создание «копилки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интересных дел».</w:t>
            </w:r>
            <w:r>
              <w:rPr>
                <w:rFonts w:ascii="Times New Roman" w:eastAsia="Times New Roman" w:hAnsi="Times New Roman"/>
                <w:sz w:val="20"/>
                <w:szCs w:val="20"/>
                <w:lang w:eastAsia="ru-RU"/>
              </w:rPr>
              <w:t xml:space="preserve"> ЗУВР, П-О.                             </w:t>
            </w:r>
            <w:r w:rsidRPr="00066BBD">
              <w:rPr>
                <w:rFonts w:ascii="Times New Roman" w:eastAsia="Times New Roman" w:hAnsi="Times New Roman"/>
                <w:sz w:val="20"/>
                <w:szCs w:val="20"/>
                <w:lang w:eastAsia="ru-RU"/>
              </w:rPr>
              <w:t>2. Подготовка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празднику «Последнего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звонка»</w:t>
            </w:r>
            <w:r>
              <w:rPr>
                <w:rFonts w:ascii="Times New Roman" w:eastAsia="Times New Roman" w:hAnsi="Times New Roman"/>
                <w:sz w:val="20"/>
                <w:szCs w:val="20"/>
                <w:lang w:eastAsia="ru-RU"/>
              </w:rPr>
              <w:t xml:space="preserve">. П-О                                    3. </w:t>
            </w:r>
            <w:r>
              <w:rPr>
                <w:rFonts w:ascii="Times New Roman" w:eastAsia="Times New Roman" w:hAnsi="Times New Roman"/>
                <w:b/>
                <w:sz w:val="20"/>
                <w:szCs w:val="20"/>
                <w:lang w:eastAsia="ru-RU"/>
              </w:rPr>
              <w:t xml:space="preserve">КОК в 7 кл. </w:t>
            </w:r>
            <w:r>
              <w:rPr>
                <w:rFonts w:ascii="Times New Roman" w:eastAsia="Times New Roman" w:hAnsi="Times New Roman"/>
                <w:sz w:val="20"/>
                <w:szCs w:val="20"/>
                <w:lang w:eastAsia="ru-RU"/>
              </w:rPr>
              <w:t>ЗУВР</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 37. </w:t>
            </w:r>
            <w:r w:rsidRPr="00066BBD">
              <w:rPr>
                <w:rFonts w:ascii="Times New Roman" w:eastAsia="Times New Roman" w:hAnsi="Times New Roman"/>
                <w:sz w:val="20"/>
                <w:szCs w:val="20"/>
                <w:lang w:eastAsia="ru-RU"/>
              </w:rPr>
              <w:t>Анализ состояния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учебно-материальной базы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 и пути ее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развития в новом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учебном году</w:t>
            </w:r>
            <w:r>
              <w:rPr>
                <w:rFonts w:ascii="Times New Roman" w:eastAsia="Times New Roman" w:hAnsi="Times New Roman"/>
                <w:sz w:val="20"/>
                <w:szCs w:val="20"/>
                <w:lang w:eastAsia="ru-RU"/>
              </w:rPr>
              <w:t>. Д</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 38. </w:t>
            </w:r>
            <w:r w:rsidRPr="00066BBD">
              <w:rPr>
                <w:rFonts w:ascii="Times New Roman" w:eastAsia="Times New Roman" w:hAnsi="Times New Roman"/>
                <w:sz w:val="20"/>
                <w:szCs w:val="20"/>
                <w:lang w:eastAsia="ru-RU"/>
              </w:rPr>
              <w:t>1. Результаты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диагностики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профессиональной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деятельности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школы.</w:t>
            </w:r>
            <w:r>
              <w:rPr>
                <w:rFonts w:ascii="Times New Roman" w:eastAsia="Times New Roman" w:hAnsi="Times New Roman"/>
                <w:sz w:val="20"/>
                <w:szCs w:val="20"/>
                <w:lang w:eastAsia="ru-RU"/>
              </w:rPr>
              <w:t xml:space="preserve"> ЗУВР.                                                        </w:t>
            </w:r>
            <w:r w:rsidRPr="00066BBD">
              <w:rPr>
                <w:rFonts w:ascii="Times New Roman" w:eastAsia="Times New Roman" w:hAnsi="Times New Roman"/>
                <w:sz w:val="20"/>
                <w:szCs w:val="20"/>
                <w:lang w:eastAsia="ru-RU"/>
              </w:rPr>
              <w:t>2. Оформление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личных дел</w:t>
            </w:r>
            <w:r>
              <w:rPr>
                <w:rFonts w:ascii="Times New Roman" w:eastAsia="Times New Roman" w:hAnsi="Times New Roman"/>
                <w:sz w:val="20"/>
                <w:szCs w:val="20"/>
                <w:lang w:eastAsia="ru-RU"/>
              </w:rPr>
              <w:t>. ЗУВР</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Подведение итогов конкурса «Ученик года», «Класс года». Клрук</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Праздник «Честь школы». ЗУВР, П-О.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МО№. </w:t>
            </w:r>
            <w:r>
              <w:rPr>
                <w:rFonts w:ascii="Times New Roman" w:eastAsia="Times New Roman" w:hAnsi="Times New Roman"/>
                <w:sz w:val="20"/>
                <w:szCs w:val="20"/>
                <w:lang w:eastAsia="ru-RU"/>
              </w:rPr>
              <w:t xml:space="preserve">Анализ работы </w:t>
            </w:r>
            <w:r w:rsidRPr="00066BBD">
              <w:rPr>
                <w:rFonts w:ascii="Times New Roman" w:eastAsia="Times New Roman" w:hAnsi="Times New Roman"/>
                <w:sz w:val="20"/>
                <w:szCs w:val="20"/>
                <w:lang w:eastAsia="ru-RU"/>
              </w:rPr>
              <w:t>МО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реализации задач</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поставленных перед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школой.</w:t>
            </w:r>
            <w:r>
              <w:rPr>
                <w:rFonts w:ascii="Times New Roman" w:eastAsia="Times New Roman" w:hAnsi="Times New Roman"/>
                <w:sz w:val="20"/>
                <w:szCs w:val="20"/>
                <w:lang w:eastAsia="ru-RU"/>
              </w:rPr>
              <w:t xml:space="preserve"> РукМО</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Обобщение работы (отк</w:t>
            </w:r>
            <w:r>
              <w:rPr>
                <w:rFonts w:ascii="Times New Roman" w:eastAsia="Times New Roman" w:hAnsi="Times New Roman"/>
                <w:b/>
                <w:bCs/>
                <w:sz w:val="20"/>
                <w:szCs w:val="20"/>
                <w:lang w:eastAsia="ru-RU"/>
              </w:rPr>
              <w:t>рытые уроки, участие в районных</w:t>
            </w:r>
            <w:r w:rsidRPr="00066BBD">
              <w:rPr>
                <w:rFonts w:ascii="Times New Roman" w:eastAsia="Times New Roman" w:hAnsi="Times New Roman"/>
                <w:b/>
                <w:bCs/>
                <w:sz w:val="20"/>
                <w:szCs w:val="20"/>
                <w:lang w:eastAsia="ru-RU"/>
              </w:rPr>
              <w:t xml:space="preserve"> семинарах, конкурсах, конференциях, педсоветах и т.д.)</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III. Психолого-педагогическое сопровождение учебно-воспитательного процесса.</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Повышение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уровня</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lastRenderedPageBreak/>
              <w:t>самообразования</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lastRenderedPageBreak/>
              <w:t>Изучение новых материалов, техник,</w:t>
            </w:r>
            <w:r>
              <w:rPr>
                <w:rFonts w:ascii="Times New Roman" w:eastAsia="Times New Roman" w:hAnsi="Times New Roman"/>
                <w:sz w:val="20"/>
                <w:szCs w:val="20"/>
                <w:lang w:eastAsia="ru-RU"/>
              </w:rPr>
              <w:t xml:space="preserve"> методик, публикаций. Работа в  ИЭР</w:t>
            </w:r>
            <w:r w:rsidRPr="00066BBD">
              <w:rPr>
                <w:rFonts w:ascii="Times New Roman" w:eastAsia="Times New Roman" w:hAnsi="Times New Roman"/>
                <w:sz w:val="20"/>
                <w:szCs w:val="20"/>
                <w:lang w:eastAsia="ru-RU"/>
              </w:rPr>
              <w:t>. Посещение семинаров, тренингов,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консультаций</w:t>
            </w:r>
            <w:r>
              <w:rPr>
                <w:rFonts w:ascii="Times New Roman" w:eastAsia="Times New Roman" w:hAnsi="Times New Roman"/>
                <w:sz w:val="20"/>
                <w:szCs w:val="20"/>
                <w:lang w:eastAsia="ru-RU"/>
              </w:rPr>
              <w:t>. Клрук, СП, П-О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2. Анализ</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Обработка результатов тестирования. Выводы.</w:t>
            </w:r>
            <w:r>
              <w:rPr>
                <w:rFonts w:ascii="Times New Roman" w:eastAsia="Times New Roman" w:hAnsi="Times New Roman"/>
                <w:sz w:val="20"/>
                <w:szCs w:val="20"/>
                <w:lang w:eastAsia="ru-RU"/>
              </w:rPr>
              <w:t xml:space="preserve"> Клрук, П-О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Занятия с</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учащимися</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Развитие коммуникативных навыков у детей</w:t>
            </w:r>
            <w:r>
              <w:rPr>
                <w:rFonts w:ascii="Times New Roman" w:eastAsia="Times New Roman" w:hAnsi="Times New Roman"/>
                <w:sz w:val="20"/>
                <w:szCs w:val="20"/>
                <w:lang w:eastAsia="ru-RU"/>
              </w:rPr>
              <w:t xml:space="preserve">. Клрук,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Консультация</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xml:space="preserve">Выявление уровня готовности дошкольников к обучению в школе. Составление </w:t>
            </w:r>
            <w:r>
              <w:rPr>
                <w:rFonts w:ascii="Times New Roman" w:eastAsia="Times New Roman" w:hAnsi="Times New Roman"/>
                <w:sz w:val="20"/>
                <w:szCs w:val="20"/>
                <w:lang w:eastAsia="ru-RU"/>
              </w:rPr>
              <w:t>рекомендаций по формированию 1 класса</w:t>
            </w:r>
            <w:r w:rsidRPr="00066BBD">
              <w:rPr>
                <w:rFonts w:ascii="Times New Roman" w:eastAsia="Times New Roman" w:hAnsi="Times New Roman"/>
                <w:sz w:val="20"/>
                <w:szCs w:val="20"/>
                <w:lang w:eastAsia="ru-RU"/>
              </w:rPr>
              <w:t>. Рекомендации по выбору программ</w:t>
            </w:r>
            <w:r>
              <w:rPr>
                <w:rFonts w:ascii="Times New Roman" w:eastAsia="Times New Roman" w:hAnsi="Times New Roman"/>
                <w:sz w:val="20"/>
                <w:szCs w:val="20"/>
                <w:lang w:eastAsia="ru-RU"/>
              </w:rPr>
              <w:t xml:space="preserve">ы </w:t>
            </w:r>
            <w:r w:rsidRPr="00066BBD">
              <w:rPr>
                <w:rFonts w:ascii="Times New Roman" w:eastAsia="Times New Roman" w:hAnsi="Times New Roman"/>
                <w:sz w:val="20"/>
                <w:szCs w:val="20"/>
                <w:lang w:eastAsia="ru-RU"/>
              </w:rPr>
              <w:t xml:space="preserve"> обучения в 1 кл. по результатам тестирования</w:t>
            </w:r>
            <w:r>
              <w:rPr>
                <w:rFonts w:ascii="Times New Roman" w:eastAsia="Times New Roman" w:hAnsi="Times New Roman"/>
                <w:sz w:val="20"/>
                <w:szCs w:val="20"/>
                <w:lang w:eastAsia="ru-RU"/>
              </w:rPr>
              <w:t>. Воспит, учит 1 кл, ЗУВР</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Беседа</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Совместная работа с к</w:t>
            </w:r>
            <w:r>
              <w:rPr>
                <w:rFonts w:ascii="Times New Roman" w:eastAsia="Times New Roman" w:hAnsi="Times New Roman"/>
                <w:sz w:val="20"/>
                <w:szCs w:val="20"/>
                <w:lang w:eastAsia="ru-RU"/>
              </w:rPr>
              <w:t>л рук. по результатам тестирования</w:t>
            </w:r>
            <w:r w:rsidRPr="00066BBD">
              <w:rPr>
                <w:rFonts w:ascii="Times New Roman" w:eastAsia="Times New Roman" w:hAnsi="Times New Roman"/>
                <w:sz w:val="20"/>
                <w:szCs w:val="20"/>
                <w:lang w:eastAsia="ru-RU"/>
              </w:rPr>
              <w:t>. Информационные беседы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родителями детей</w:t>
            </w:r>
            <w:r>
              <w:rPr>
                <w:rFonts w:ascii="Times New Roman" w:eastAsia="Times New Roman" w:hAnsi="Times New Roman"/>
                <w:sz w:val="20"/>
                <w:szCs w:val="20"/>
                <w:lang w:eastAsia="ru-RU"/>
              </w:rPr>
              <w:t>, поступающих в 1 кл. ЗУВР</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Выступление</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Посещение уроков</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Психологический климат в классе</w:t>
            </w:r>
            <w:r>
              <w:rPr>
                <w:rFonts w:ascii="Times New Roman" w:eastAsia="Times New Roman" w:hAnsi="Times New Roman"/>
                <w:sz w:val="20"/>
                <w:szCs w:val="20"/>
                <w:lang w:eastAsia="ru-RU"/>
              </w:rPr>
              <w:t>. Клрук, учителя.</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Тестирование</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Изучение структуры интеллекта, изучение свойств памяти, внимания, восприятия, мотивации</w:t>
            </w:r>
            <w:r>
              <w:rPr>
                <w:rFonts w:ascii="Times New Roman" w:eastAsia="Times New Roman" w:hAnsi="Times New Roman"/>
                <w:sz w:val="20"/>
                <w:szCs w:val="20"/>
                <w:lang w:eastAsia="ru-RU"/>
              </w:rPr>
              <w:t>. Учителя, клрук</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Диагностика</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 адаптационного процесса. Изучение структуры интеллекта, изучение свойств памяти, внимания,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восприятия, мотивации</w:t>
            </w:r>
            <w:r>
              <w:rPr>
                <w:rFonts w:ascii="Times New Roman" w:eastAsia="Times New Roman" w:hAnsi="Times New Roman"/>
                <w:sz w:val="20"/>
                <w:szCs w:val="20"/>
                <w:lang w:eastAsia="ru-RU"/>
              </w:rPr>
              <w:t>. ЗУВР</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10. Коррекция</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B35C0">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годового аналитического отчета о работе за учебный п</w:t>
            </w:r>
            <w:r w:rsidR="009B35C0">
              <w:rPr>
                <w:rFonts w:ascii="Times New Roman" w:eastAsia="Times New Roman" w:hAnsi="Times New Roman"/>
                <w:sz w:val="20"/>
                <w:szCs w:val="20"/>
                <w:lang w:eastAsia="ru-RU"/>
              </w:rPr>
              <w:t>ериод 2015/2016</w:t>
            </w:r>
            <w:r>
              <w:rPr>
                <w:rFonts w:ascii="Times New Roman" w:eastAsia="Times New Roman" w:hAnsi="Times New Roman"/>
                <w:sz w:val="20"/>
                <w:szCs w:val="20"/>
                <w:lang w:eastAsia="ru-RU"/>
              </w:rPr>
              <w:t xml:space="preserve"> г . Составление </w:t>
            </w:r>
            <w:r w:rsidRPr="00066BBD">
              <w:rPr>
                <w:rFonts w:ascii="Times New Roman" w:eastAsia="Times New Roman" w:hAnsi="Times New Roman"/>
                <w:sz w:val="20"/>
                <w:szCs w:val="20"/>
                <w:lang w:eastAsia="ru-RU"/>
              </w:rPr>
              <w:t xml:space="preserve"> плана</w:t>
            </w:r>
            <w:r w:rsidR="009B35C0">
              <w:rPr>
                <w:rFonts w:ascii="Times New Roman" w:eastAsia="Times New Roman" w:hAnsi="Times New Roman"/>
                <w:sz w:val="20"/>
                <w:szCs w:val="20"/>
                <w:lang w:eastAsia="ru-RU"/>
              </w:rPr>
              <w:t xml:space="preserve"> работы на 2016</w:t>
            </w:r>
            <w:r>
              <w:rPr>
                <w:rFonts w:ascii="Times New Roman" w:eastAsia="Times New Roman" w:hAnsi="Times New Roman"/>
                <w:sz w:val="20"/>
                <w:szCs w:val="20"/>
                <w:lang w:eastAsia="ru-RU"/>
              </w:rPr>
              <w:t>-</w:t>
            </w:r>
            <w:r w:rsidR="009B35C0">
              <w:rPr>
                <w:rFonts w:ascii="Times New Roman" w:eastAsia="Times New Roman" w:hAnsi="Times New Roman"/>
                <w:sz w:val="20"/>
                <w:szCs w:val="20"/>
                <w:lang w:eastAsia="ru-RU"/>
              </w:rPr>
              <w:t>2017</w:t>
            </w:r>
            <w:r w:rsidRPr="00066BBD">
              <w:rPr>
                <w:rFonts w:ascii="Times New Roman" w:eastAsia="Times New Roman" w:hAnsi="Times New Roman"/>
                <w:sz w:val="20"/>
                <w:szCs w:val="20"/>
                <w:lang w:eastAsia="ru-RU"/>
              </w:rPr>
              <w:t xml:space="preserve"> гг.</w:t>
            </w:r>
            <w:r>
              <w:rPr>
                <w:rFonts w:ascii="Times New Roman" w:eastAsia="Times New Roman" w:hAnsi="Times New Roman"/>
                <w:sz w:val="20"/>
                <w:szCs w:val="20"/>
                <w:lang w:eastAsia="ru-RU"/>
              </w:rPr>
              <w:t xml:space="preserve"> ЗУВР</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Мероприятия по профилактике несчастных случаев с учащимися.</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Неделя безопасности дорожного движения» (конкурс рисунков, открытые уроки ОБЖ, классные часы, тесты по ПДД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т.д.)</w:t>
            </w:r>
            <w:r>
              <w:rPr>
                <w:rFonts w:ascii="Times New Roman" w:eastAsia="Times New Roman" w:hAnsi="Times New Roman"/>
                <w:sz w:val="20"/>
                <w:szCs w:val="20"/>
                <w:lang w:eastAsia="ru-RU"/>
              </w:rPr>
              <w:t>. Клрук, П-О, АНП</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Пожарная безопасность.</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Тренировка экстренной эвакуации из здания школы.</w:t>
            </w:r>
            <w:r>
              <w:rPr>
                <w:rFonts w:ascii="Times New Roman" w:eastAsia="Times New Roman" w:hAnsi="Times New Roman"/>
                <w:sz w:val="20"/>
                <w:szCs w:val="20"/>
                <w:lang w:eastAsia="ru-RU"/>
              </w:rPr>
              <w:t xml:space="preserve"> АНП, Д</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Составление карт аттестации на каждое рабочее место.</w:t>
            </w:r>
            <w:r>
              <w:rPr>
                <w:rFonts w:ascii="Times New Roman" w:eastAsia="Times New Roman" w:hAnsi="Times New Roman"/>
                <w:sz w:val="20"/>
                <w:szCs w:val="20"/>
                <w:lang w:eastAsia="ru-RU"/>
              </w:rPr>
              <w:t xml:space="preserve"> Д. АНП</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военно -спортив</w:t>
            </w:r>
            <w:r w:rsidR="009B35C0">
              <w:rPr>
                <w:rFonts w:ascii="Times New Roman" w:eastAsia="Times New Roman" w:hAnsi="Times New Roman"/>
                <w:sz w:val="20"/>
                <w:szCs w:val="20"/>
                <w:lang w:eastAsia="ru-RU"/>
              </w:rPr>
              <w:t>ного праздника</w:t>
            </w:r>
            <w:r>
              <w:rPr>
                <w:rFonts w:ascii="Times New Roman" w:eastAsia="Times New Roman" w:hAnsi="Times New Roman"/>
                <w:sz w:val="20"/>
                <w:szCs w:val="20"/>
                <w:lang w:eastAsia="ru-RU"/>
              </w:rPr>
              <w:t>, П-О, Клрук, АНП</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инструкторско –</w:t>
            </w:r>
            <w:r>
              <w:rPr>
                <w:rFonts w:ascii="Times New Roman" w:eastAsia="Times New Roman" w:hAnsi="Times New Roman"/>
                <w:sz w:val="20"/>
                <w:szCs w:val="20"/>
                <w:lang w:eastAsia="ru-RU"/>
              </w:rPr>
              <w:t xml:space="preserve"> методического  занятия</w:t>
            </w:r>
            <w:r w:rsidRPr="00066BBD">
              <w:rPr>
                <w:rFonts w:ascii="Times New Roman" w:eastAsia="Times New Roman" w:hAnsi="Times New Roman"/>
                <w:sz w:val="20"/>
                <w:szCs w:val="20"/>
                <w:lang w:eastAsia="ru-RU"/>
              </w:rPr>
              <w:t xml:space="preserve"> 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учителями -предметниками 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действиях при эвакуации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из школы, в случае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возникновения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чрезвычайных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происшествий.</w:t>
            </w:r>
            <w:r>
              <w:rPr>
                <w:rFonts w:ascii="Times New Roman" w:eastAsia="Times New Roman" w:hAnsi="Times New Roman"/>
                <w:sz w:val="20"/>
                <w:szCs w:val="20"/>
                <w:lang w:eastAsia="ru-RU"/>
              </w:rPr>
              <w:t xml:space="preserve"> Д, АНП</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учения</w:t>
            </w:r>
            <w:r w:rsidRPr="00066BBD">
              <w:rPr>
                <w:rFonts w:ascii="Times New Roman" w:eastAsia="Times New Roman" w:hAnsi="Times New Roman"/>
                <w:sz w:val="20"/>
                <w:szCs w:val="20"/>
                <w:lang w:eastAsia="ru-RU"/>
              </w:rPr>
              <w:t xml:space="preserve">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эвакуации учащихся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персонала школы,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случае возникновения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пожара и др.</w:t>
            </w:r>
            <w:r>
              <w:rPr>
                <w:rFonts w:ascii="Times New Roman" w:eastAsia="Times New Roman" w:hAnsi="Times New Roman"/>
                <w:sz w:val="20"/>
                <w:szCs w:val="20"/>
                <w:lang w:eastAsia="ru-RU"/>
              </w:rPr>
              <w:t xml:space="preserve"> Д, АНП</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Корректировка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антитеррористической защищённости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период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окончания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учебного года,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инструктажей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правилам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поведения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водоёмах в период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летних каникул.</w:t>
            </w:r>
            <w:r>
              <w:rPr>
                <w:rFonts w:ascii="Times New Roman" w:eastAsia="Times New Roman" w:hAnsi="Times New Roman"/>
                <w:sz w:val="20"/>
                <w:szCs w:val="20"/>
                <w:lang w:eastAsia="ru-RU"/>
              </w:rPr>
              <w:t xml:space="preserve"> Клрук, АНП</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объектовой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тренировки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«День защиты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детей»,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плана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обеспечению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безопасности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на следующий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учебный год</w:t>
            </w:r>
            <w:r>
              <w:rPr>
                <w:rFonts w:ascii="Times New Roman" w:eastAsia="Times New Roman" w:hAnsi="Times New Roman"/>
                <w:sz w:val="20"/>
                <w:szCs w:val="20"/>
                <w:lang w:eastAsia="ru-RU"/>
              </w:rPr>
              <w:t>. Д, АНП</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Организация питания</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Сбор и анализ отчетов по</w:t>
            </w:r>
            <w:r w:rsidR="009B35C0">
              <w:rPr>
                <w:rFonts w:ascii="Times New Roman" w:eastAsia="Times New Roman" w:hAnsi="Times New Roman"/>
                <w:sz w:val="20"/>
                <w:szCs w:val="20"/>
                <w:lang w:eastAsia="ru-RU"/>
              </w:rPr>
              <w:t xml:space="preserve"> питанию за апрель 2016</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года, составление отчета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питанию по школе</w:t>
            </w:r>
            <w:r>
              <w:rPr>
                <w:rFonts w:ascii="Times New Roman" w:eastAsia="Times New Roman" w:hAnsi="Times New Roman"/>
                <w:sz w:val="20"/>
                <w:szCs w:val="20"/>
                <w:lang w:eastAsia="ru-RU"/>
              </w:rPr>
              <w:t>. Клрук, СП</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 контролю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пищеблока)</w:t>
            </w:r>
            <w:r>
              <w:rPr>
                <w:rFonts w:ascii="Times New Roman" w:eastAsia="Times New Roman" w:hAnsi="Times New Roman"/>
                <w:sz w:val="20"/>
                <w:szCs w:val="20"/>
                <w:lang w:eastAsia="ru-RU"/>
              </w:rPr>
              <w:t>. СП, ППК, УС</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Участие в родительском</w:t>
            </w:r>
            <w:r>
              <w:rPr>
                <w:rFonts w:ascii="Times New Roman" w:eastAsia="Times New Roman" w:hAnsi="Times New Roman"/>
                <w:sz w:val="20"/>
                <w:szCs w:val="20"/>
                <w:lang w:eastAsia="ru-RU"/>
              </w:rPr>
              <w:t xml:space="preserve"> собрании (1 класс</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Организация питания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школе</w:t>
            </w:r>
            <w:r>
              <w:rPr>
                <w:rFonts w:ascii="Times New Roman" w:eastAsia="Times New Roman" w:hAnsi="Times New Roman"/>
                <w:sz w:val="20"/>
                <w:szCs w:val="20"/>
                <w:lang w:eastAsia="ru-RU"/>
              </w:rPr>
              <w:t>. Д</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Медицинское обеспечение учащихся, состояние и работа по предупреждению травматизма обучающихся</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 состояния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заболеваемости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простудными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инфекционными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заболеваниями.</w:t>
            </w:r>
            <w:r>
              <w:rPr>
                <w:rFonts w:ascii="Times New Roman" w:eastAsia="Times New Roman" w:hAnsi="Times New Roman"/>
                <w:sz w:val="20"/>
                <w:szCs w:val="20"/>
                <w:lang w:eastAsia="ru-RU"/>
              </w:rPr>
              <w:t xml:space="preserve"> ЗУВР, медработ</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3. Совместная деятельность с органами соцзащиты.</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1.Тематические классные часы, посвященные Дню Победы.</w:t>
            </w:r>
            <w:r>
              <w:rPr>
                <w:rFonts w:ascii="Times New Roman" w:eastAsia="Times New Roman" w:hAnsi="Times New Roman"/>
                <w:sz w:val="20"/>
                <w:szCs w:val="20"/>
                <w:lang w:eastAsia="ru-RU"/>
              </w:rPr>
              <w:t xml:space="preserve"> Клрук                                                 </w:t>
            </w:r>
            <w:r w:rsidRPr="00066BBD">
              <w:rPr>
                <w:rFonts w:ascii="Times New Roman" w:eastAsia="Times New Roman" w:hAnsi="Times New Roman"/>
                <w:sz w:val="20"/>
                <w:szCs w:val="20"/>
                <w:lang w:eastAsia="ru-RU"/>
              </w:rPr>
              <w:t>2. Акция «Подарок воину»</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3. Операция «Забота»</w:t>
            </w:r>
            <w:r>
              <w:rPr>
                <w:rFonts w:ascii="Times New Roman" w:eastAsia="Times New Roman" w:hAnsi="Times New Roman"/>
                <w:sz w:val="20"/>
                <w:szCs w:val="20"/>
                <w:lang w:eastAsia="ru-RU"/>
              </w:rPr>
              <w:t xml:space="preserve">. Клрук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Участие во Всероссийской акции «Георгиевская ленточка»</w:t>
            </w:r>
            <w:r w:rsidR="009B35C0">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П-О                                                2. Участие в Митинге. П-О.                                   </w:t>
            </w:r>
            <w:r w:rsidRPr="00066BBD">
              <w:rPr>
                <w:rFonts w:ascii="Times New Roman" w:eastAsia="Times New Roman" w:hAnsi="Times New Roman"/>
                <w:sz w:val="20"/>
                <w:szCs w:val="20"/>
                <w:lang w:eastAsia="ru-RU"/>
              </w:rPr>
              <w:t>3.Неделя памяти «Нам жить и помнить»: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Операция «С Днём Победы!» (поздравление с праздником участников ВОВ и тружеников тыла)</w:t>
            </w:r>
            <w:r>
              <w:rPr>
                <w:rFonts w:ascii="Times New Roman" w:eastAsia="Times New Roman" w:hAnsi="Times New Roman"/>
                <w:sz w:val="20"/>
                <w:szCs w:val="20"/>
                <w:lang w:eastAsia="ru-RU"/>
              </w:rPr>
              <w:t>.Клрук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«Подвиг в камне и бронзе» - трудовая вахта памя</w:t>
            </w:r>
            <w:r>
              <w:rPr>
                <w:rFonts w:ascii="Times New Roman" w:eastAsia="Times New Roman" w:hAnsi="Times New Roman"/>
                <w:sz w:val="20"/>
                <w:szCs w:val="20"/>
                <w:lang w:eastAsia="ru-RU"/>
              </w:rPr>
              <w:t>ти по благоустройству памятника</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 АНП</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Конкурс рисунков на асфальте «Миру – да! Войне - нет!»</w:t>
            </w:r>
            <w:r>
              <w:rPr>
                <w:rFonts w:ascii="Times New Roman" w:eastAsia="Times New Roman" w:hAnsi="Times New Roman"/>
                <w:sz w:val="20"/>
                <w:szCs w:val="20"/>
                <w:lang w:eastAsia="ru-RU"/>
              </w:rPr>
              <w:t>. П-О, учитИЗО.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Публичный отчет работы детских объединений: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-«Футбол» (1-5 класс)</w:t>
            </w:r>
            <w:r>
              <w:rPr>
                <w:rFonts w:ascii="Times New Roman" w:eastAsia="Times New Roman" w:hAnsi="Times New Roman"/>
                <w:sz w:val="20"/>
                <w:szCs w:val="20"/>
                <w:lang w:eastAsia="ru-RU"/>
              </w:rPr>
              <w:t xml:space="preserve">                    -«Футбол» (6-11</w:t>
            </w:r>
            <w:r w:rsidRPr="00066BBD">
              <w:rPr>
                <w:rFonts w:ascii="Times New Roman" w:eastAsia="Times New Roman" w:hAnsi="Times New Roman"/>
                <w:sz w:val="20"/>
                <w:szCs w:val="20"/>
                <w:lang w:eastAsia="ru-RU"/>
              </w:rPr>
              <w:t xml:space="preserve"> класс)</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-«Умелые руки» (1-4класс)</w:t>
            </w:r>
            <w:r>
              <w:rPr>
                <w:rFonts w:ascii="Times New Roman" w:eastAsia="Times New Roman" w:hAnsi="Times New Roman"/>
                <w:sz w:val="20"/>
                <w:szCs w:val="20"/>
                <w:lang w:eastAsia="ru-RU"/>
              </w:rPr>
              <w:t xml:space="preserve"> РукДО</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1.Праздник «Последний звонок»</w:t>
            </w:r>
            <w:r>
              <w:rPr>
                <w:rFonts w:ascii="Times New Roman" w:eastAsia="Times New Roman" w:hAnsi="Times New Roman"/>
                <w:sz w:val="20"/>
                <w:szCs w:val="20"/>
                <w:lang w:eastAsia="ru-RU"/>
              </w:rPr>
              <w:t xml:space="preserve">. П-О.                                     </w:t>
            </w:r>
            <w:r w:rsidRPr="00066BBD">
              <w:rPr>
                <w:rFonts w:ascii="Times New Roman" w:eastAsia="Times New Roman" w:hAnsi="Times New Roman"/>
                <w:sz w:val="20"/>
                <w:szCs w:val="20"/>
                <w:lang w:eastAsia="ru-RU"/>
              </w:rPr>
              <w:t>2.Праздник «Мы 1 класс закончили»</w:t>
            </w:r>
            <w:r>
              <w:rPr>
                <w:rFonts w:ascii="Times New Roman" w:eastAsia="Times New Roman" w:hAnsi="Times New Roman"/>
                <w:sz w:val="20"/>
                <w:szCs w:val="20"/>
                <w:lang w:eastAsia="ru-RU"/>
              </w:rPr>
              <w:t>. Учит 1 кл</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Праздник «Школа начальная позади!»</w:t>
            </w:r>
            <w:r>
              <w:rPr>
                <w:rFonts w:ascii="Times New Roman" w:eastAsia="Times New Roman" w:hAnsi="Times New Roman"/>
                <w:sz w:val="20"/>
                <w:szCs w:val="20"/>
                <w:lang w:eastAsia="ru-RU"/>
              </w:rPr>
              <w:t>. Учит 4 кл</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Акция «Школьная клумба»</w:t>
            </w:r>
            <w:r>
              <w:rPr>
                <w:rFonts w:ascii="Times New Roman" w:eastAsia="Times New Roman" w:hAnsi="Times New Roman"/>
                <w:sz w:val="20"/>
                <w:szCs w:val="20"/>
                <w:lang w:eastAsia="ru-RU"/>
              </w:rPr>
              <w:t>. Завпришкучаст</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«Безопасное колесо»</w:t>
            </w:r>
            <w:r>
              <w:rPr>
                <w:rFonts w:ascii="Times New Roman" w:eastAsia="Times New Roman" w:hAnsi="Times New Roman"/>
                <w:sz w:val="20"/>
                <w:szCs w:val="20"/>
                <w:lang w:eastAsia="ru-RU"/>
              </w:rPr>
              <w:t>. АНП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Итоговые классные родительские собрания на тему «Организация летнего отдыха   детей»</w:t>
            </w:r>
            <w:r>
              <w:rPr>
                <w:rFonts w:ascii="Times New Roman" w:eastAsia="Times New Roman" w:hAnsi="Times New Roman"/>
                <w:sz w:val="20"/>
                <w:szCs w:val="20"/>
                <w:lang w:eastAsia="ru-RU"/>
              </w:rPr>
              <w:t>. Клрук, Д, П-О</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7. Самоуправление в школе и в классе</w:t>
            </w:r>
          </w:p>
        </w:tc>
        <w:tc>
          <w:tcPr>
            <w:tcW w:w="285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47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16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Рейд по проверке чистоты школьной территории</w:t>
            </w:r>
            <w:r>
              <w:rPr>
                <w:rFonts w:ascii="Times New Roman" w:eastAsia="Times New Roman" w:hAnsi="Times New Roman"/>
                <w:sz w:val="20"/>
                <w:szCs w:val="20"/>
                <w:lang w:eastAsia="ru-RU"/>
              </w:rPr>
              <w:t>. Д, П-О, ЗУВР</w:t>
            </w:r>
          </w:p>
        </w:tc>
        <w:tc>
          <w:tcPr>
            <w:tcW w:w="229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Линейка «Итоги года»</w:t>
            </w:r>
            <w:r>
              <w:rPr>
                <w:rFonts w:ascii="Times New Roman" w:eastAsia="Times New Roman" w:hAnsi="Times New Roman"/>
                <w:sz w:val="20"/>
                <w:szCs w:val="20"/>
                <w:lang w:eastAsia="ru-RU"/>
              </w:rPr>
              <w:t>. ЗУВР.</w:t>
            </w:r>
          </w:p>
        </w:tc>
        <w:tc>
          <w:tcPr>
            <w:tcW w:w="273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Праздник «Честь школы». ЗУВР, П-О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МО№</w:t>
            </w:r>
            <w:r w:rsidRPr="00066BBD">
              <w:rPr>
                <w:rFonts w:ascii="Times New Roman" w:eastAsia="Times New Roman" w:hAnsi="Times New Roman"/>
                <w:sz w:val="20"/>
                <w:szCs w:val="20"/>
                <w:lang w:eastAsia="ru-RU"/>
              </w:rPr>
              <w:t xml:space="preserve"> кл. руководителей , посвящённое подведению ит</w:t>
            </w:r>
            <w:r>
              <w:rPr>
                <w:rFonts w:ascii="Times New Roman" w:eastAsia="Times New Roman" w:hAnsi="Times New Roman"/>
                <w:sz w:val="20"/>
                <w:szCs w:val="20"/>
                <w:lang w:eastAsia="ru-RU"/>
              </w:rPr>
              <w:t>огов</w:t>
            </w:r>
            <w:r w:rsidR="00B96FD0">
              <w:rPr>
                <w:rFonts w:ascii="Times New Roman" w:eastAsia="Times New Roman" w:hAnsi="Times New Roman"/>
                <w:sz w:val="20"/>
                <w:szCs w:val="20"/>
                <w:lang w:eastAsia="ru-RU"/>
              </w:rPr>
              <w:t xml:space="preserve"> работы за второе полугодие 2015-2016</w:t>
            </w:r>
            <w:r w:rsidRPr="00066BBD">
              <w:rPr>
                <w:rFonts w:ascii="Times New Roman" w:eastAsia="Times New Roman" w:hAnsi="Times New Roman"/>
                <w:sz w:val="20"/>
                <w:szCs w:val="20"/>
                <w:lang w:eastAsia="ru-RU"/>
              </w:rPr>
              <w:t xml:space="preserve"> учебного года и перспективному планированию вос</w:t>
            </w:r>
            <w:r w:rsidR="00B96FD0">
              <w:rPr>
                <w:rFonts w:ascii="Times New Roman" w:eastAsia="Times New Roman" w:hAnsi="Times New Roman"/>
                <w:sz w:val="20"/>
                <w:szCs w:val="20"/>
                <w:lang w:eastAsia="ru-RU"/>
              </w:rPr>
              <w:t>питательной роботы школы на 2016-2017</w:t>
            </w:r>
            <w:r w:rsidRPr="00066BBD">
              <w:rPr>
                <w:rFonts w:ascii="Times New Roman" w:eastAsia="Times New Roman" w:hAnsi="Times New Roman"/>
                <w:sz w:val="20"/>
                <w:szCs w:val="20"/>
                <w:lang w:eastAsia="ru-RU"/>
              </w:rPr>
              <w:t xml:space="preserve"> учебный год.</w:t>
            </w:r>
            <w:r>
              <w:rPr>
                <w:rFonts w:ascii="Times New Roman" w:eastAsia="Times New Roman" w:hAnsi="Times New Roman"/>
                <w:sz w:val="20"/>
                <w:szCs w:val="20"/>
                <w:lang w:eastAsia="ru-RU"/>
              </w:rPr>
              <w:t xml:space="preserve"> РукМО.</w:t>
            </w:r>
          </w:p>
        </w:tc>
      </w:tr>
      <w:tr w:rsidR="00496A0C" w:rsidRPr="00066BBD" w:rsidTr="00435CD1">
        <w:trPr>
          <w:tblCellSpacing w:w="0" w:type="dxa"/>
        </w:trPr>
        <w:tc>
          <w:tcPr>
            <w:tcW w:w="2262"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528" w:type="dxa"/>
            <w:gridSpan w:val="10"/>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 Организация выставок поделок и рисунков ДО.</w:t>
            </w:r>
            <w:r>
              <w:rPr>
                <w:rFonts w:ascii="Times New Roman" w:eastAsia="Times New Roman" w:hAnsi="Times New Roman"/>
                <w:sz w:val="20"/>
                <w:szCs w:val="20"/>
                <w:lang w:eastAsia="ru-RU"/>
              </w:rPr>
              <w:t xml:space="preserve"> РукДО.                                                                                                                                                                                  </w:t>
            </w:r>
            <w:r w:rsidRPr="00066BBD">
              <w:rPr>
                <w:rFonts w:ascii="Times New Roman" w:eastAsia="Times New Roman" w:hAnsi="Times New Roman"/>
                <w:sz w:val="20"/>
                <w:szCs w:val="20"/>
                <w:lang w:eastAsia="ru-RU"/>
              </w:rPr>
              <w:t>2. Концерт для родителей «Отчет работы ДО»</w:t>
            </w:r>
            <w:r>
              <w:rPr>
                <w:rFonts w:ascii="Times New Roman" w:eastAsia="Times New Roman" w:hAnsi="Times New Roman"/>
                <w:sz w:val="20"/>
                <w:szCs w:val="20"/>
                <w:lang w:eastAsia="ru-RU"/>
              </w:rPr>
              <w:t>. РукДО.</w:t>
            </w:r>
          </w:p>
        </w:tc>
      </w:tr>
      <w:tr w:rsidR="00496A0C" w:rsidRPr="00066BBD" w:rsidTr="0091722A">
        <w:trPr>
          <w:tblCellSpacing w:w="0" w:type="dxa"/>
        </w:trPr>
        <w:tc>
          <w:tcPr>
            <w:tcW w:w="14790" w:type="dxa"/>
            <w:gridSpan w:val="1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VII. Внутришкольный мониторинг качества образования</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Раздел</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Объект контроля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Класс</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Содержание и цели контроля</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Метод контроля</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Кто привлекается</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Выход на результат</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выполнением всеобуча</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Посещаемость</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Совершенствование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кл.рук. по вопросу контроля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посещаемости</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 рук</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СП, 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Г</w:t>
            </w:r>
            <w:r>
              <w:rPr>
                <w:rFonts w:ascii="Times New Roman" w:eastAsia="Times New Roman" w:hAnsi="Times New Roman"/>
                <w:b/>
                <w:bCs/>
                <w:sz w:val="20"/>
                <w:szCs w:val="20"/>
                <w:lang w:eastAsia="ru-RU"/>
              </w:rPr>
              <w:t>КП, ВУД</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r>
              <w:rPr>
                <w:rFonts w:ascii="Times New Roman" w:eastAsia="Times New Roman" w:hAnsi="Times New Roman"/>
                <w:sz w:val="20"/>
                <w:szCs w:val="20"/>
                <w:lang w:eastAsia="ru-RU"/>
              </w:rPr>
              <w:t>,0</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Организация трудового</w:t>
            </w:r>
            <w:r>
              <w:rPr>
                <w:rFonts w:ascii="Times New Roman" w:eastAsia="Times New Roman" w:hAnsi="Times New Roman"/>
                <w:sz w:val="20"/>
                <w:szCs w:val="20"/>
                <w:lang w:eastAsia="ru-RU"/>
              </w:rPr>
              <w:t xml:space="preserve"> воспитания, дежурства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воспит, учит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Санитарно-гигиенический режим и техника безопасности труда</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санитарного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состояния пищеблока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столовой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Контроль за полным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рациональным питанием</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Наблюдение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 xml:space="preserve">П,                </w:t>
            </w:r>
            <w:r w:rsidRPr="00066BBD">
              <w:rPr>
                <w:rFonts w:ascii="Times New Roman" w:eastAsia="Times New Roman" w:hAnsi="Times New Roman"/>
                <w:sz w:val="20"/>
                <w:szCs w:val="20"/>
                <w:lang w:eastAsia="ru-RU"/>
              </w:rPr>
              <w:t>комиссия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питанию</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Домашнее задание</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Улучшение состояния 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дозировке домашнего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задания</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Работа с отстающими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Работа с больными детьми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Работа с трудными учащимися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Питание</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Режим деятельности 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столовой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Обеспечение учащихся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льготным бесплатным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питанием</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П</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Контроль за состоянием преподавания учебных предметов и работой педкадров</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1.Педагоги ДО</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Итоги работы за учебный год</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Организация каникул</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летний отдых детей)</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Отчеты</w:t>
            </w:r>
            <w:r>
              <w:rPr>
                <w:rFonts w:ascii="Times New Roman" w:eastAsia="Times New Roman" w:hAnsi="Times New Roman"/>
                <w:sz w:val="20"/>
                <w:szCs w:val="20"/>
                <w:lang w:eastAsia="ru-RU"/>
              </w:rPr>
              <w:t xml:space="preserve"> клрук, РукДО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уч-ся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графиков,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схем, анализ</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П-О</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воспитательной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административном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совещании</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2.Кл. руководители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3.Учителя, готовящиеся к аттестации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B96FD0">
              <w:rPr>
                <w:rFonts w:ascii="Times New Roman" w:eastAsia="Times New Roman" w:hAnsi="Times New Roman"/>
                <w:sz w:val="20"/>
                <w:szCs w:val="20"/>
                <w:lang w:eastAsia="ru-RU"/>
              </w:rPr>
              <w:t xml:space="preserve">Штефан СА, Кузнецова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Подготовка документов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предстоящей аттестации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новом учебном году</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4.Учителя вновь приб</w:t>
            </w:r>
            <w:r w:rsidRPr="00066BBD">
              <w:rPr>
                <w:rFonts w:ascii="Times New Roman" w:eastAsia="Times New Roman" w:hAnsi="Times New Roman"/>
                <w:b/>
                <w:bCs/>
                <w:sz w:val="20"/>
                <w:szCs w:val="20"/>
                <w:lang w:eastAsia="ru-RU"/>
              </w:rPr>
              <w:t xml:space="preserve"> в шк</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5.Повышение квалификации педагогов</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6.Уч, им.</w:t>
            </w:r>
            <w:r w:rsidRPr="00066BBD">
              <w:rPr>
                <w:rFonts w:ascii="Times New Roman" w:eastAsia="Times New Roman" w:hAnsi="Times New Roman"/>
                <w:b/>
                <w:bCs/>
                <w:sz w:val="20"/>
                <w:szCs w:val="20"/>
                <w:lang w:eastAsia="ru-RU"/>
              </w:rPr>
              <w:t xml:space="preserve"> неуспевающих </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Самообразование</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Самоанализ работы учителей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год</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учитедя-</w:t>
            </w:r>
            <w:r>
              <w:rPr>
                <w:rFonts w:ascii="Times New Roman" w:eastAsia="Times New Roman" w:hAnsi="Times New Roman"/>
                <w:sz w:val="20"/>
                <w:szCs w:val="20"/>
                <w:lang w:eastAsia="ru-RU"/>
              </w:rPr>
              <w:t>предмет</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rHeight w:val="3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8.Обмен опытом</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Создание «копилки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интересных дел»</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 П-О</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C05386"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C05386">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№36</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b/>
                <w:bCs/>
                <w:sz w:val="20"/>
                <w:szCs w:val="20"/>
                <w:lang w:eastAsia="ru-RU"/>
              </w:rPr>
            </w:pPr>
            <w:r w:rsidRPr="00066BBD">
              <w:rPr>
                <w:rFonts w:ascii="Times New Roman" w:eastAsia="Times New Roman" w:hAnsi="Times New Roman"/>
                <w:b/>
                <w:bCs/>
                <w:sz w:val="20"/>
                <w:szCs w:val="20"/>
                <w:lang w:eastAsia="ru-RU"/>
              </w:rPr>
              <w:t>Контроль за состоянием ЗУН</w:t>
            </w:r>
          </w:p>
          <w:p w:rsidR="009A1FF5" w:rsidRPr="00066BBD" w:rsidRDefault="009A1FF5"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(6 и 7 кл КОК)</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1.Успеваемость учащихся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Проведение итоговых</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диагностических работ 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рамках мониторинга качества</w:t>
            </w:r>
            <w:r>
              <w:rPr>
                <w:rFonts w:ascii="Times New Roman" w:eastAsia="Times New Roman" w:hAnsi="Times New Roman"/>
                <w:sz w:val="20"/>
                <w:szCs w:val="20"/>
                <w:lang w:eastAsia="ru-RU"/>
              </w:rPr>
              <w:t xml:space="preserve"> знан</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Адм. к/р</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C05386"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C05386">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№34</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546419"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2.Результ-</w:t>
            </w:r>
            <w:r w:rsidR="00496A0C" w:rsidRPr="00066BBD">
              <w:rPr>
                <w:rFonts w:ascii="Times New Roman" w:eastAsia="Times New Roman" w:hAnsi="Times New Roman"/>
                <w:b/>
                <w:bCs/>
                <w:sz w:val="20"/>
                <w:szCs w:val="20"/>
                <w:lang w:eastAsia="ru-RU"/>
              </w:rPr>
              <w:t>сть обучения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546419"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Мониторинг по предм</w:t>
            </w:r>
            <w:r w:rsidR="00496A0C">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естеств-матем</w:t>
            </w:r>
            <w:r w:rsidR="00496A0C">
              <w:rPr>
                <w:rFonts w:ascii="Times New Roman" w:eastAsia="Times New Roman" w:hAnsi="Times New Roman"/>
                <w:sz w:val="20"/>
                <w:szCs w:val="20"/>
                <w:lang w:eastAsia="ru-RU"/>
              </w:rPr>
              <w:t xml:space="preserve"> </w:t>
            </w:r>
            <w:r w:rsidR="00496A0C" w:rsidRPr="00066BBD">
              <w:rPr>
                <w:rFonts w:ascii="Times New Roman" w:eastAsia="Times New Roman" w:hAnsi="Times New Roman"/>
                <w:sz w:val="20"/>
                <w:szCs w:val="20"/>
                <w:lang w:eastAsia="ru-RU"/>
              </w:rPr>
              <w:t>цикла</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Адм. к/р</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3.Обученность по отдельным предметам</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5-8</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 уровня обученности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по предметам естественно-</w:t>
            </w:r>
            <w:r>
              <w:rPr>
                <w:rFonts w:ascii="Times New Roman" w:eastAsia="Times New Roman" w:hAnsi="Times New Roman"/>
                <w:sz w:val="20"/>
                <w:szCs w:val="20"/>
                <w:lang w:eastAsia="ru-RU"/>
              </w:rPr>
              <w:t xml:space="preserve"> </w:t>
            </w:r>
            <w:r w:rsidR="00435CD1">
              <w:rPr>
                <w:rFonts w:ascii="Times New Roman" w:eastAsia="Times New Roman" w:hAnsi="Times New Roman"/>
                <w:sz w:val="20"/>
                <w:szCs w:val="20"/>
                <w:lang w:eastAsia="ru-RU"/>
              </w:rPr>
              <w:t>математич.</w:t>
            </w:r>
            <w:r w:rsidRPr="00066BBD">
              <w:rPr>
                <w:rFonts w:ascii="Times New Roman" w:eastAsia="Times New Roman" w:hAnsi="Times New Roman"/>
                <w:sz w:val="20"/>
                <w:szCs w:val="20"/>
                <w:lang w:eastAsia="ru-RU"/>
              </w:rPr>
              <w:t xml:space="preserve"> цикла</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Адм. к/р</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4.Экзамены</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Предэкзамен</w:t>
            </w:r>
            <w:r w:rsidRPr="00066BBD">
              <w:rPr>
                <w:rFonts w:ascii="Times New Roman" w:eastAsia="Times New Roman" w:hAnsi="Times New Roman"/>
                <w:sz w:val="20"/>
                <w:szCs w:val="20"/>
                <w:lang w:eastAsia="ru-RU"/>
              </w:rPr>
              <w:t xml:space="preserve"> работы</w:t>
            </w:r>
            <w:r>
              <w:rPr>
                <w:rFonts w:ascii="Times New Roman" w:eastAsia="Times New Roman" w:hAnsi="Times New Roman"/>
                <w:sz w:val="20"/>
                <w:szCs w:val="20"/>
                <w:lang w:eastAsia="ru-RU"/>
              </w:rPr>
              <w:t xml:space="preserve"> по русс яз</w:t>
            </w:r>
            <w:r w:rsidRPr="00066BBD">
              <w:rPr>
                <w:rFonts w:ascii="Times New Roman" w:eastAsia="Times New Roman" w:hAnsi="Times New Roman"/>
                <w:sz w:val="20"/>
                <w:szCs w:val="20"/>
                <w:lang w:eastAsia="ru-RU"/>
              </w:rPr>
              <w:t xml:space="preserve"> и</w:t>
            </w:r>
            <w:r>
              <w:rPr>
                <w:rFonts w:ascii="Times New Roman" w:eastAsia="Times New Roman" w:hAnsi="Times New Roman"/>
                <w:sz w:val="20"/>
                <w:szCs w:val="20"/>
                <w:lang w:eastAsia="ru-RU"/>
              </w:rPr>
              <w:t xml:space="preserve"> математ</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ВШТ адм  КИМ</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учителя-</w:t>
            </w:r>
            <w:r>
              <w:rPr>
                <w:rFonts w:ascii="Times New Roman" w:eastAsia="Times New Roman" w:hAnsi="Times New Roman"/>
                <w:sz w:val="20"/>
                <w:szCs w:val="20"/>
                <w:lang w:eastAsia="ru-RU"/>
              </w:rPr>
              <w:t>предмет</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Отчёт-анализ ОО</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5. Внеуроч раб.</w:t>
            </w:r>
            <w:r w:rsidRPr="00066BBD">
              <w:rPr>
                <w:rFonts w:ascii="Times New Roman" w:eastAsia="Times New Roman" w:hAnsi="Times New Roman"/>
                <w:b/>
                <w:bCs/>
                <w:sz w:val="20"/>
                <w:szCs w:val="20"/>
                <w:lang w:eastAsia="ru-RU"/>
              </w:rPr>
              <w:t xml:space="preserve"> по предмету</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Контроль за шк</w:t>
            </w:r>
            <w:r w:rsidRPr="00066BBD">
              <w:rPr>
                <w:rFonts w:ascii="Times New Roman" w:eastAsia="Times New Roman" w:hAnsi="Times New Roman"/>
                <w:b/>
                <w:bCs/>
                <w:sz w:val="20"/>
                <w:szCs w:val="20"/>
                <w:lang w:eastAsia="ru-RU"/>
              </w:rPr>
              <w:t xml:space="preserve"> докум</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1.Гос прогр, тем. </w:t>
            </w:r>
            <w:r w:rsidRPr="00066BBD">
              <w:rPr>
                <w:rFonts w:ascii="Times New Roman" w:eastAsia="Times New Roman" w:hAnsi="Times New Roman"/>
                <w:b/>
                <w:bCs/>
                <w:sz w:val="20"/>
                <w:szCs w:val="20"/>
                <w:lang w:eastAsia="ru-RU"/>
              </w:rPr>
              <w:t>планы</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Выполнение учебной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программы</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учителя-предмет</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2.Журналы</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3A3796"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496A0C" w:rsidRPr="00066BBD">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9,11</w:t>
            </w:r>
          </w:p>
          <w:p w:rsidR="00496A0C" w:rsidRPr="00066BBD" w:rsidRDefault="003A3796"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496A0C"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Оформление школьной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документации, правильность</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составления отчетов,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соответствие отчетов планам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Готовность журналов к</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итоговой аттестации</w:t>
            </w:r>
            <w:r>
              <w:rPr>
                <w:rFonts w:ascii="Times New Roman" w:eastAsia="Times New Roman" w:hAnsi="Times New Roman"/>
                <w:sz w:val="20"/>
                <w:szCs w:val="20"/>
                <w:lang w:eastAsia="ru-RU"/>
              </w:rPr>
              <w:t xml:space="preserve">. Контр за электронн </w:t>
            </w:r>
            <w:r w:rsidRPr="00066BBD">
              <w:rPr>
                <w:rFonts w:ascii="Times New Roman" w:eastAsia="Times New Roman" w:hAnsi="Times New Roman"/>
                <w:sz w:val="20"/>
                <w:szCs w:val="20"/>
                <w:lang w:eastAsia="ru-RU"/>
              </w:rPr>
              <w:t>журналом</w:t>
            </w:r>
            <w:r>
              <w:rPr>
                <w:rFonts w:ascii="Times New Roman" w:eastAsia="Times New Roman" w:hAnsi="Times New Roman"/>
                <w:sz w:val="20"/>
                <w:szCs w:val="20"/>
                <w:lang w:eastAsia="ru-RU"/>
              </w:rPr>
              <w:t>.</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документации,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отчетов</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проверка</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Клрук,                  Д</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Выступление на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административном</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совещании, 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работы</w:t>
            </w:r>
            <w:r>
              <w:rPr>
                <w:rFonts w:ascii="Times New Roman" w:eastAsia="Times New Roman" w:hAnsi="Times New Roman"/>
                <w:sz w:val="20"/>
                <w:szCs w:val="20"/>
                <w:lang w:eastAsia="ru-RU"/>
              </w:rPr>
              <w:t xml:space="preserve">                                                                </w:t>
            </w:r>
            <w:r w:rsidRPr="00D52F45">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№34</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3.Тетради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35CD1" w:rsidP="00435CD1">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Анализ раб с тетр для  </w:t>
            </w:r>
            <w:r w:rsidR="00496A0C">
              <w:rPr>
                <w:rFonts w:ascii="Times New Roman" w:eastAsia="Times New Roman" w:hAnsi="Times New Roman"/>
                <w:sz w:val="20"/>
                <w:szCs w:val="20"/>
                <w:lang w:eastAsia="ru-RU"/>
              </w:rPr>
              <w:t>экзам</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4.Дневники</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5.Личные дела</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Оформление личных дел по</w:t>
            </w:r>
            <w:r>
              <w:rPr>
                <w:rFonts w:ascii="Times New Roman" w:eastAsia="Times New Roman" w:hAnsi="Times New Roman"/>
                <w:sz w:val="20"/>
                <w:szCs w:val="20"/>
                <w:lang w:eastAsia="ru-RU"/>
              </w:rPr>
              <w:t xml:space="preserve"> окончанию уч г</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проверка</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ЗУВР</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D52F45"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D52F45">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№38</w:t>
            </w:r>
          </w:p>
        </w:tc>
      </w:tr>
      <w:tr w:rsidR="00496A0C" w:rsidRPr="00066BBD" w:rsidTr="00435CD1">
        <w:trPr>
          <w:tblCellSpacing w:w="0" w:type="dxa"/>
        </w:trPr>
        <w:tc>
          <w:tcPr>
            <w:tcW w:w="209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6.Отчеты</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5-11</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Итоги учебного года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Сбор отчетов по питанию за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апрель</w:t>
            </w:r>
            <w:r>
              <w:rPr>
                <w:rFonts w:ascii="Times New Roman" w:eastAsia="Times New Roman" w:hAnsi="Times New Roman"/>
                <w:sz w:val="20"/>
                <w:szCs w:val="20"/>
                <w:lang w:eastAsia="ru-RU"/>
              </w:rPr>
              <w:t xml:space="preserve">.                            </w:t>
            </w:r>
            <w:r w:rsidR="00435CD1">
              <w:rPr>
                <w:rFonts w:ascii="Times New Roman" w:eastAsia="Times New Roman" w:hAnsi="Times New Roman"/>
                <w:sz w:val="20"/>
                <w:szCs w:val="20"/>
                <w:lang w:eastAsia="ru-RU"/>
              </w:rPr>
              <w:t xml:space="preserve">Сбор документац. </w:t>
            </w:r>
            <w:r w:rsidRPr="00066BBD">
              <w:rPr>
                <w:rFonts w:ascii="Times New Roman" w:eastAsia="Times New Roman" w:hAnsi="Times New Roman"/>
                <w:sz w:val="20"/>
                <w:szCs w:val="20"/>
                <w:lang w:eastAsia="ru-RU"/>
              </w:rPr>
              <w:t xml:space="preserve"> на уч-ся</w:t>
            </w:r>
            <w:r>
              <w:rPr>
                <w:rFonts w:ascii="Times New Roman" w:eastAsia="Times New Roman" w:hAnsi="Times New Roman"/>
                <w:sz w:val="20"/>
                <w:szCs w:val="20"/>
                <w:lang w:eastAsia="ru-RU"/>
              </w:rPr>
              <w:t>, нужд в льг пит</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отчетов</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З</w:t>
            </w:r>
            <w:r>
              <w:rPr>
                <w:rFonts w:ascii="Times New Roman" w:eastAsia="Times New Roman" w:hAnsi="Times New Roman"/>
                <w:sz w:val="20"/>
                <w:szCs w:val="20"/>
                <w:lang w:eastAsia="ru-RU"/>
              </w:rPr>
              <w:t>УВР, СП,                      кл</w:t>
            </w:r>
            <w:r w:rsidRPr="00066BBD">
              <w:rPr>
                <w:rFonts w:ascii="Times New Roman" w:eastAsia="Times New Roman" w:hAnsi="Times New Roman"/>
                <w:sz w:val="20"/>
                <w:szCs w:val="20"/>
                <w:lang w:eastAsia="ru-RU"/>
              </w:rPr>
              <w:t>рук.</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481E2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481E2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№37</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Учебно-материальная база школы</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1.Кабинеты</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1-4</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Контроль за консервацией</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кабинетов на лето</w:t>
            </w:r>
            <w:r w:rsidR="00435CD1">
              <w:rPr>
                <w:rFonts w:ascii="Times New Roman" w:eastAsia="Times New Roman" w:hAnsi="Times New Roman"/>
                <w:sz w:val="20"/>
                <w:szCs w:val="20"/>
                <w:lang w:eastAsia="ru-RU"/>
              </w:rPr>
              <w:t>.Анализ состояния уч-</w:t>
            </w:r>
            <w:r w:rsidRPr="00066BBD">
              <w:rPr>
                <w:rFonts w:ascii="Times New Roman" w:eastAsia="Times New Roman" w:hAnsi="Times New Roman"/>
                <w:sz w:val="20"/>
                <w:szCs w:val="20"/>
                <w:lang w:eastAsia="ru-RU"/>
              </w:rPr>
              <w:t>материальной базы школы 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пути ее развития в новом</w:t>
            </w:r>
            <w:r>
              <w:rPr>
                <w:rFonts w:ascii="Times New Roman" w:eastAsia="Times New Roman" w:hAnsi="Times New Roman"/>
                <w:sz w:val="20"/>
                <w:szCs w:val="20"/>
                <w:lang w:eastAsia="ru-RU"/>
              </w:rPr>
              <w:t xml:space="preserve"> уч г</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анкетирование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Завкаб</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ЗУВР,                      ЗХ</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r>
              <w:rPr>
                <w:rFonts w:ascii="Times New Roman" w:eastAsia="Times New Roman" w:hAnsi="Times New Roman"/>
                <w:sz w:val="20"/>
                <w:szCs w:val="20"/>
                <w:lang w:eastAsia="ru-RU"/>
              </w:rPr>
              <w:t xml:space="preserve">                 </w:t>
            </w:r>
            <w:r w:rsidRPr="00481E2F">
              <w:rPr>
                <w:rFonts w:ascii="Times New Roman" w:eastAsia="Times New Roman" w:hAnsi="Times New Roman"/>
                <w:b/>
                <w:sz w:val="20"/>
                <w:szCs w:val="20"/>
                <w:lang w:eastAsia="ru-RU"/>
              </w:rPr>
              <w:t>СД</w:t>
            </w:r>
            <w:r>
              <w:rPr>
                <w:rFonts w:ascii="Times New Roman" w:eastAsia="Times New Roman" w:hAnsi="Times New Roman"/>
                <w:b/>
                <w:sz w:val="20"/>
                <w:szCs w:val="20"/>
                <w:lang w:eastAsia="ru-RU"/>
              </w:rPr>
              <w:t>№37</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2.Наглядные пособия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3.ТСО</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4.Дидактический материал</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Систематизирование</w:t>
            </w:r>
            <w:r>
              <w:rPr>
                <w:rFonts w:ascii="Times New Roman" w:eastAsia="Times New Roman" w:hAnsi="Times New Roman"/>
                <w:sz w:val="20"/>
                <w:szCs w:val="20"/>
                <w:lang w:eastAsia="ru-RU"/>
              </w:rPr>
              <w:t xml:space="preserve"> </w:t>
            </w:r>
            <w:r w:rsidR="00435CD1">
              <w:rPr>
                <w:rFonts w:ascii="Times New Roman" w:eastAsia="Times New Roman" w:hAnsi="Times New Roman"/>
                <w:sz w:val="20"/>
                <w:szCs w:val="20"/>
                <w:lang w:eastAsia="ru-RU"/>
              </w:rPr>
              <w:t>материалов для раб.</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собеседование</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Учителя предмет</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481E2F"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481E2F">
              <w:rPr>
                <w:rFonts w:ascii="Times New Roman" w:eastAsia="Times New Roman" w:hAnsi="Times New Roman"/>
                <w:b/>
                <w:sz w:val="20"/>
                <w:szCs w:val="20"/>
                <w:lang w:eastAsia="ru-RU"/>
              </w:rPr>
              <w:t>МО</w:t>
            </w:r>
            <w:r>
              <w:rPr>
                <w:rFonts w:ascii="Times New Roman" w:eastAsia="Times New Roman" w:hAnsi="Times New Roman"/>
                <w:b/>
                <w:sz w:val="20"/>
                <w:szCs w:val="20"/>
                <w:lang w:eastAsia="ru-RU"/>
              </w:rPr>
              <w:t>№</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учащимися</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 xml:space="preserve">1.Воспитател. </w:t>
            </w:r>
            <w:r w:rsidRPr="00066BBD">
              <w:rPr>
                <w:rFonts w:ascii="Times New Roman" w:eastAsia="Times New Roman" w:hAnsi="Times New Roman"/>
                <w:b/>
                <w:bCs/>
                <w:sz w:val="20"/>
                <w:szCs w:val="20"/>
                <w:lang w:eastAsia="ru-RU"/>
              </w:rPr>
              <w:t>деятельность</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35CD1"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496A0C"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Уровень воспитанности</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учащихся</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Диагностика</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Клрук, П-О</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Ан восп раб  за г</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2.Дополнительн.</w:t>
            </w:r>
            <w:r w:rsidRPr="00066BBD">
              <w:rPr>
                <w:rFonts w:ascii="Times New Roman" w:eastAsia="Times New Roman" w:hAnsi="Times New Roman"/>
                <w:b/>
                <w:bCs/>
                <w:sz w:val="20"/>
                <w:szCs w:val="20"/>
                <w:lang w:eastAsia="ru-RU"/>
              </w:rPr>
              <w:t>образование</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3.Самоуправление</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4.Режим школьника</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2093" w:type="dxa"/>
            <w:vMerge w:val="restart"/>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Работа с родителями</w:t>
            </w: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1.Родительские собрания</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066BBD">
              <w:rPr>
                <w:rFonts w:ascii="Times New Roman" w:eastAsia="Times New Roman" w:hAnsi="Times New Roman"/>
                <w:sz w:val="20"/>
                <w:szCs w:val="20"/>
                <w:lang w:eastAsia="ru-RU"/>
              </w:rPr>
              <w:t>11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Итоги учебного года</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2.Индивидуальная работа</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1</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Сбор докум</w:t>
            </w:r>
            <w:r w:rsidRPr="00066BBD">
              <w:rPr>
                <w:rFonts w:ascii="Times New Roman" w:eastAsia="Times New Roman" w:hAnsi="Times New Roman"/>
                <w:sz w:val="20"/>
                <w:szCs w:val="20"/>
                <w:lang w:eastAsia="ru-RU"/>
              </w:rPr>
              <w:t xml:space="preserve"> на детей</w:t>
            </w:r>
            <w:r>
              <w:rPr>
                <w:rFonts w:ascii="Times New Roman" w:eastAsia="Times New Roman" w:hAnsi="Times New Roman"/>
                <w:sz w:val="20"/>
                <w:szCs w:val="20"/>
                <w:lang w:eastAsia="ru-RU"/>
              </w:rPr>
              <w:t xml:space="preserve">, вновь поступивших </w:t>
            </w:r>
            <w:r w:rsidRPr="00066BB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 xml:space="preserve">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Анализ</w:t>
            </w:r>
            <w:r>
              <w:rPr>
                <w:rFonts w:ascii="Times New Roman" w:eastAsia="Times New Roman" w:hAnsi="Times New Roman"/>
                <w:sz w:val="20"/>
                <w:szCs w:val="20"/>
                <w:lang w:eastAsia="ru-RU"/>
              </w:rPr>
              <w:t xml:space="preserve"> собр документ</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С</w:t>
            </w:r>
            <w:r>
              <w:rPr>
                <w:rFonts w:ascii="Times New Roman" w:eastAsia="Times New Roman" w:hAnsi="Times New Roman"/>
                <w:sz w:val="20"/>
                <w:szCs w:val="20"/>
                <w:lang w:eastAsia="ru-RU"/>
              </w:rPr>
              <w:t>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учит 1 кл</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435CD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after="0" w:line="240" w:lineRule="auto"/>
              <w:rPr>
                <w:rFonts w:ascii="Times New Roman" w:eastAsia="Times New Roman" w:hAnsi="Times New Roman"/>
                <w:sz w:val="20"/>
                <w:szCs w:val="20"/>
                <w:lang w:eastAsia="ru-RU"/>
              </w:rPr>
            </w:pPr>
          </w:p>
        </w:tc>
        <w:tc>
          <w:tcPr>
            <w:tcW w:w="2665"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3.Родительский всеобуч</w:t>
            </w:r>
          </w:p>
        </w:tc>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3834"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068"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517" w:type="dxa"/>
            <w:gridSpan w:val="2"/>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bl>
    <w:p w:rsidR="00496A0C" w:rsidRPr="00066BBD" w:rsidRDefault="00496A0C" w:rsidP="00496A0C">
      <w:pPr>
        <w:spacing w:before="100" w:beforeAutospacing="1" w:after="100" w:afterAutospacing="1" w:line="240" w:lineRule="auto"/>
        <w:jc w:val="center"/>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lastRenderedPageBreak/>
        <w:t>Июнь</w:t>
      </w:r>
    </w:p>
    <w:tbl>
      <w:tblPr>
        <w:tblW w:w="14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7"/>
        <w:gridCol w:w="2378"/>
        <w:gridCol w:w="2557"/>
        <w:gridCol w:w="2349"/>
        <w:gridCol w:w="2316"/>
        <w:gridCol w:w="2813"/>
      </w:tblGrid>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Направления работы</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1-я неделя</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2-я неделя</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3-я неделя</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4-я неделя</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5-я неделя</w:t>
            </w:r>
          </w:p>
        </w:tc>
      </w:tr>
      <w:tr w:rsidR="00496A0C" w:rsidRPr="00066BBD" w:rsidTr="0091722A">
        <w:trPr>
          <w:tblCellSpacing w:w="0" w:type="dxa"/>
        </w:trPr>
        <w:tc>
          <w:tcPr>
            <w:tcW w:w="1479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 Работа с педагогическим коллективом</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 Заседания педагогического совета</w:t>
            </w:r>
            <w:r>
              <w:rPr>
                <w:rFonts w:ascii="Times New Roman" w:eastAsia="Times New Roman" w:hAnsi="Times New Roman"/>
                <w:b/>
                <w:bCs/>
                <w:sz w:val="20"/>
                <w:szCs w:val="20"/>
                <w:lang w:eastAsia="ru-RU"/>
              </w:rPr>
              <w:t>, МС</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C44685"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Педсовет№7.</w:t>
            </w:r>
            <w:r w:rsidR="004B0D7E">
              <w:rPr>
                <w:rFonts w:ascii="Times New Roman" w:eastAsia="Times New Roman" w:hAnsi="Times New Roman"/>
                <w:sz w:val="20"/>
                <w:szCs w:val="20"/>
                <w:lang w:eastAsia="ru-RU"/>
              </w:rPr>
              <w:t xml:space="preserve"> Итоги ОГЭ – 2016</w:t>
            </w:r>
            <w:r>
              <w:rPr>
                <w:rFonts w:ascii="Times New Roman" w:eastAsia="Times New Roman" w:hAnsi="Times New Roman"/>
                <w:sz w:val="20"/>
                <w:szCs w:val="20"/>
                <w:lang w:eastAsia="ru-RU"/>
              </w:rPr>
              <w:t>. Выпуск учащихся основной школы. ЗУВР, Клрук.</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C44685" w:rsidRDefault="00496A0C" w:rsidP="004B0D7E">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Pr="00C44685">
              <w:rPr>
                <w:rFonts w:ascii="Times New Roman" w:eastAsia="Times New Roman" w:hAnsi="Times New Roman"/>
                <w:b/>
                <w:sz w:val="20"/>
                <w:szCs w:val="20"/>
                <w:lang w:eastAsia="ru-RU"/>
              </w:rPr>
              <w:t>Педсовет№8</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Итоги ЕГЭ – 201</w:t>
            </w:r>
            <w:r w:rsidR="004B0D7E">
              <w:rPr>
                <w:rFonts w:ascii="Times New Roman" w:eastAsia="Times New Roman" w:hAnsi="Times New Roman"/>
                <w:sz w:val="20"/>
                <w:szCs w:val="20"/>
                <w:lang w:eastAsia="ru-RU"/>
              </w:rPr>
              <w:t>6</w:t>
            </w:r>
            <w:r>
              <w:rPr>
                <w:rFonts w:ascii="Times New Roman" w:eastAsia="Times New Roman" w:hAnsi="Times New Roman"/>
                <w:sz w:val="20"/>
                <w:szCs w:val="20"/>
                <w:lang w:eastAsia="ru-RU"/>
              </w:rPr>
              <w:t>. Выпуск учащихся средней школы. ЗУВР, Клрук.</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Проблемные семинары</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Семинар №6.</w:t>
            </w:r>
            <w:r>
              <w:rPr>
                <w:rFonts w:ascii="Times New Roman" w:eastAsia="Times New Roman" w:hAnsi="Times New Roman"/>
                <w:sz w:val="20"/>
                <w:szCs w:val="20"/>
                <w:lang w:eastAsia="ru-RU"/>
              </w:rPr>
              <w:t>ФГОС ООО. Рабочие программы по предметам 6 класса. ЗУВР</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Совещания при директоре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C810E9"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СД№39. </w:t>
            </w:r>
            <w:r>
              <w:rPr>
                <w:rFonts w:ascii="Times New Roman" w:eastAsia="Times New Roman" w:hAnsi="Times New Roman"/>
                <w:sz w:val="20"/>
                <w:szCs w:val="20"/>
                <w:lang w:eastAsia="ru-RU"/>
              </w:rPr>
              <w:t>1.Работа ЛДП. П-О, Д.                                              2. График отпусков. Д.</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C810E9"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СД№40.</w:t>
            </w:r>
            <w:r w:rsidR="00F02947">
              <w:rPr>
                <w:rFonts w:ascii="Times New Roman" w:eastAsia="Times New Roman" w:hAnsi="Times New Roman"/>
                <w:sz w:val="20"/>
                <w:szCs w:val="20"/>
                <w:lang w:eastAsia="ru-RU"/>
              </w:rPr>
              <w:t xml:space="preserve"> 1.Учебный план 2016-2017</w:t>
            </w:r>
            <w:r>
              <w:rPr>
                <w:rFonts w:ascii="Times New Roman" w:eastAsia="Times New Roman" w:hAnsi="Times New Roman"/>
                <w:sz w:val="20"/>
                <w:szCs w:val="20"/>
                <w:lang w:eastAsia="ru-RU"/>
              </w:rPr>
              <w:t xml:space="preserve"> уч.г. ЗУВР.                            2. Комплектование кадров на новый уч год. Тарификация. Д</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II. Совместная работа администрации, ШМО</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1.Активизация интереса учащихся к обучению (олимпиады, предметные недели, конкурсы и т.д.)</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sidR="00F02947">
              <w:rPr>
                <w:rFonts w:ascii="Times New Roman" w:eastAsia="Times New Roman" w:hAnsi="Times New Roman"/>
                <w:sz w:val="20"/>
                <w:szCs w:val="20"/>
                <w:lang w:eastAsia="ru-RU"/>
              </w:rPr>
              <w:t>Анализ и план работы НОУ на2016/2017</w:t>
            </w:r>
            <w:r>
              <w:rPr>
                <w:rFonts w:ascii="Times New Roman" w:eastAsia="Times New Roman" w:hAnsi="Times New Roman"/>
                <w:sz w:val="20"/>
                <w:szCs w:val="20"/>
                <w:lang w:eastAsia="ru-RU"/>
              </w:rPr>
              <w:t xml:space="preserve"> уч.г. ЗУВР</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Обновление банка ОД. ЗУВР</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Работа школьных методических объединений.</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sz w:val="20"/>
                <w:szCs w:val="20"/>
                <w:lang w:eastAsia="ru-RU"/>
              </w:rPr>
              <w:t>Разработка рабочих программ по новым стандартам. 1-6 кл. Учителя, ЗУВР</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Заседания школьных методических объединений, работа с документацией.</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C25B58" w:rsidRDefault="00496A0C" w:rsidP="0091722A">
            <w:pPr>
              <w:spacing w:before="100" w:beforeAutospacing="1" w:after="100" w:afterAutospacing="1" w:line="240" w:lineRule="auto"/>
              <w:rPr>
                <w:rFonts w:ascii="Times New Roman" w:eastAsia="Times New Roman" w:hAnsi="Times New Roman"/>
                <w:b/>
                <w:sz w:val="20"/>
                <w:szCs w:val="20"/>
                <w:lang w:eastAsia="ru-RU"/>
              </w:rPr>
            </w:pPr>
            <w:r w:rsidRPr="00066BBD">
              <w:rPr>
                <w:rFonts w:ascii="Times New Roman" w:eastAsia="Times New Roman" w:hAnsi="Times New Roman"/>
                <w:sz w:val="20"/>
                <w:szCs w:val="20"/>
                <w:lang w:eastAsia="ru-RU"/>
              </w:rPr>
              <w:t> </w:t>
            </w:r>
            <w:r>
              <w:rPr>
                <w:rFonts w:ascii="Times New Roman" w:eastAsia="Times New Roman" w:hAnsi="Times New Roman"/>
                <w:b/>
                <w:sz w:val="20"/>
                <w:szCs w:val="20"/>
                <w:lang w:eastAsia="ru-RU"/>
              </w:rPr>
              <w:t xml:space="preserve">МО№. </w:t>
            </w:r>
            <w:r w:rsidRPr="00360A18">
              <w:rPr>
                <w:rFonts w:ascii="Times New Roman" w:eastAsia="Times New Roman" w:hAnsi="Times New Roman"/>
                <w:sz w:val="20"/>
                <w:szCs w:val="20"/>
                <w:lang w:eastAsia="ru-RU"/>
              </w:rPr>
              <w:t>1.</w:t>
            </w:r>
            <w:r w:rsidRPr="00C25B58">
              <w:rPr>
                <w:rFonts w:ascii="Times New Roman" w:eastAsia="Times New Roman" w:hAnsi="Times New Roman"/>
                <w:sz w:val="20"/>
                <w:szCs w:val="20"/>
                <w:lang w:eastAsia="ru-RU"/>
              </w:rPr>
              <w:t>Рассмотрение рабочих</w:t>
            </w:r>
            <w:r>
              <w:rPr>
                <w:rFonts w:ascii="Times New Roman" w:eastAsia="Times New Roman" w:hAnsi="Times New Roman"/>
                <w:sz w:val="20"/>
                <w:szCs w:val="20"/>
                <w:lang w:eastAsia="ru-RU"/>
              </w:rPr>
              <w:t xml:space="preserve"> программ по предметам. РукМО.                        2. Рассмотрение проекта плана работы МО на новый уч.г.</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IV. Охрана труда и техника безопасности</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1. Мер по профил несчаст</w:t>
            </w:r>
            <w:r w:rsidRPr="00066BBD">
              <w:rPr>
                <w:rFonts w:ascii="Times New Roman" w:eastAsia="Times New Roman" w:hAnsi="Times New Roman"/>
                <w:b/>
                <w:bCs/>
                <w:sz w:val="20"/>
                <w:szCs w:val="20"/>
                <w:lang w:eastAsia="ru-RU"/>
              </w:rPr>
              <w:t xml:space="preserve"> случаев с учащимися.</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Беседы о</w:t>
            </w:r>
            <w:r w:rsidRPr="00066BBD">
              <w:rPr>
                <w:rFonts w:ascii="Times New Roman" w:eastAsia="Times New Roman" w:hAnsi="Times New Roman"/>
                <w:sz w:val="20"/>
                <w:szCs w:val="20"/>
                <w:lang w:eastAsia="ru-RU"/>
              </w:rPr>
              <w:t xml:space="preserve"> безопасности дорожного движения</w:t>
            </w:r>
            <w:r>
              <w:rPr>
                <w:rFonts w:ascii="Times New Roman" w:eastAsia="Times New Roman" w:hAnsi="Times New Roman"/>
                <w:sz w:val="20"/>
                <w:szCs w:val="20"/>
                <w:lang w:eastAsia="ru-RU"/>
              </w:rPr>
              <w:t xml:space="preserve"> в ЛДП. Воспит.</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Пожарная безопасност</w:t>
            </w:r>
            <w:r w:rsidRPr="00066BBD">
              <w:rPr>
                <w:rFonts w:ascii="Times New Roman" w:eastAsia="Times New Roman" w:hAnsi="Times New Roman"/>
                <w:b/>
                <w:bCs/>
                <w:sz w:val="20"/>
                <w:szCs w:val="20"/>
                <w:lang w:eastAsia="ru-RU"/>
              </w:rPr>
              <w:t>.</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Тренировка экстренной эвакуации из здания школы</w:t>
            </w:r>
            <w:r>
              <w:rPr>
                <w:rFonts w:ascii="Times New Roman" w:eastAsia="Times New Roman" w:hAnsi="Times New Roman"/>
                <w:sz w:val="20"/>
                <w:szCs w:val="20"/>
                <w:lang w:eastAsia="ru-RU"/>
              </w:rPr>
              <w:t xml:space="preserve"> во время работы ЛДП</w:t>
            </w:r>
            <w:r w:rsidRPr="00066BB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Нач. ЛДП</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Охрана труда.</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Инструктаж работающих на пришкольном участке. Завпришкучаст.</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Обеспечение безопасности в школе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F02947"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тренировочн.</w:t>
            </w:r>
            <w:r w:rsidR="00496A0C">
              <w:rPr>
                <w:rFonts w:ascii="Times New Roman" w:eastAsia="Times New Roman" w:hAnsi="Times New Roman"/>
                <w:sz w:val="20"/>
                <w:szCs w:val="20"/>
                <w:lang w:eastAsia="ru-RU"/>
              </w:rPr>
              <w:t xml:space="preserve"> эвакуации. Нач ЛДП</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1479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V.Социальная защита детей</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lastRenderedPageBreak/>
              <w:t>1. Организация питания</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Сбор и анализ отчета</w:t>
            </w:r>
            <w:r w:rsidRPr="00066BBD">
              <w:rPr>
                <w:rFonts w:ascii="Times New Roman" w:eastAsia="Times New Roman" w:hAnsi="Times New Roman"/>
                <w:sz w:val="20"/>
                <w:szCs w:val="20"/>
                <w:lang w:eastAsia="ru-RU"/>
              </w:rPr>
              <w:t xml:space="preserve"> по</w:t>
            </w:r>
            <w:r w:rsidR="00AD41E4">
              <w:rPr>
                <w:rFonts w:ascii="Times New Roman" w:eastAsia="Times New Roman" w:hAnsi="Times New Roman"/>
                <w:sz w:val="20"/>
                <w:szCs w:val="20"/>
                <w:lang w:eastAsia="ru-RU"/>
              </w:rPr>
              <w:t xml:space="preserve"> питанию за июнь 2016</w:t>
            </w:r>
            <w:r>
              <w:rPr>
                <w:rFonts w:ascii="Times New Roman" w:eastAsia="Times New Roman" w:hAnsi="Times New Roman"/>
                <w:sz w:val="20"/>
                <w:szCs w:val="20"/>
                <w:lang w:eastAsia="ru-RU"/>
              </w:rPr>
              <w:t>. НачЛДП</w:t>
            </w: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Работа с комиссией по</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организации и контролю</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за качеством питания</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(составление акта</w:t>
            </w:r>
            <w:r>
              <w:rPr>
                <w:rFonts w:ascii="Times New Roman" w:eastAsia="Times New Roman" w:hAnsi="Times New Roman"/>
                <w:sz w:val="20"/>
                <w:szCs w:val="20"/>
                <w:lang w:eastAsia="ru-RU"/>
              </w:rPr>
              <w:t xml:space="preserve"> </w:t>
            </w:r>
            <w:r w:rsidRPr="00066BBD">
              <w:rPr>
                <w:rFonts w:ascii="Times New Roman" w:eastAsia="Times New Roman" w:hAnsi="Times New Roman"/>
                <w:sz w:val="20"/>
                <w:szCs w:val="20"/>
                <w:lang w:eastAsia="ru-RU"/>
              </w:rPr>
              <w:t>проверки пищеблока)</w:t>
            </w:r>
            <w:r>
              <w:rPr>
                <w:rFonts w:ascii="Times New Roman" w:eastAsia="Times New Roman" w:hAnsi="Times New Roman"/>
                <w:sz w:val="20"/>
                <w:szCs w:val="20"/>
                <w:lang w:eastAsia="ru-RU"/>
              </w:rPr>
              <w:t>. СП, НачЛДП</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2. Медиц обеспечение</w:t>
            </w:r>
            <w:r w:rsidRPr="00066BBD">
              <w:rPr>
                <w:rFonts w:ascii="Times New Roman" w:eastAsia="Times New Roman" w:hAnsi="Times New Roman"/>
                <w:b/>
                <w:bCs/>
                <w:sz w:val="20"/>
                <w:szCs w:val="20"/>
                <w:lang w:eastAsia="ru-RU"/>
              </w:rPr>
              <w:t xml:space="preserve">, состояние и работа по предупреждению травматизма </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Проверка</w:t>
            </w:r>
            <w:r w:rsidRPr="00066BBD">
              <w:rPr>
                <w:rFonts w:ascii="Times New Roman" w:eastAsia="Times New Roman" w:hAnsi="Times New Roman"/>
                <w:sz w:val="20"/>
                <w:szCs w:val="20"/>
                <w:lang w:eastAsia="ru-RU"/>
              </w:rPr>
              <w:t xml:space="preserve"> состояния</w:t>
            </w:r>
            <w:r>
              <w:rPr>
                <w:rFonts w:ascii="Times New Roman" w:eastAsia="Times New Roman" w:hAnsi="Times New Roman"/>
                <w:sz w:val="20"/>
                <w:szCs w:val="20"/>
                <w:lang w:eastAsia="ru-RU"/>
              </w:rPr>
              <w:t xml:space="preserve">                        здоровья детей в ЛДП       Воспит, медработ</w:t>
            </w:r>
            <w:r w:rsidRPr="00066BBD">
              <w:rPr>
                <w:rFonts w:ascii="Times New Roman" w:eastAsia="Times New Roman" w:hAnsi="Times New Roman"/>
                <w:sz w:val="20"/>
                <w:szCs w:val="20"/>
                <w:lang w:eastAsia="ru-RU"/>
              </w:rPr>
              <w:t>.</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Совместная деятельность с органами соцзащиты.</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Работа с трудными детьми</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14790" w:type="dxa"/>
            <w:gridSpan w:val="6"/>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jc w:val="center"/>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VI. Воспитательная работа</w:t>
            </w:r>
            <w:r w:rsidR="00AD41E4">
              <w:rPr>
                <w:rFonts w:ascii="Times New Roman" w:eastAsia="Times New Roman" w:hAnsi="Times New Roman"/>
                <w:b/>
                <w:bCs/>
                <w:sz w:val="20"/>
                <w:szCs w:val="20"/>
                <w:lang w:eastAsia="ru-RU"/>
              </w:rPr>
              <w:t xml:space="preserve"> по плану работы ЛДП на 2015/2016</w:t>
            </w:r>
            <w:r>
              <w:rPr>
                <w:rFonts w:ascii="Times New Roman" w:eastAsia="Times New Roman" w:hAnsi="Times New Roman"/>
                <w:b/>
                <w:bCs/>
                <w:sz w:val="20"/>
                <w:szCs w:val="20"/>
                <w:lang w:eastAsia="ru-RU"/>
              </w:rPr>
              <w:t xml:space="preserve"> уч г</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1.Гражданско-патриотическое воспитание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2. Нравственно-эстетическое</w:t>
            </w:r>
            <w:r>
              <w:rPr>
                <w:rFonts w:ascii="Times New Roman" w:eastAsia="Times New Roman" w:hAnsi="Times New Roman"/>
                <w:b/>
                <w:bCs/>
                <w:sz w:val="20"/>
                <w:szCs w:val="20"/>
                <w:lang w:eastAsia="ru-RU"/>
              </w:rPr>
              <w:t xml:space="preserve"> </w:t>
            </w:r>
            <w:r w:rsidRPr="00066BBD">
              <w:rPr>
                <w:rFonts w:ascii="Times New Roman" w:eastAsia="Times New Roman" w:hAnsi="Times New Roman"/>
                <w:b/>
                <w:bCs/>
                <w:sz w:val="20"/>
                <w:szCs w:val="20"/>
                <w:lang w:eastAsia="ru-RU"/>
              </w:rPr>
              <w:t>воспитание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3. Экологическое воспитание</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4. Физкультурно-оздоровительное воспитание</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5. Трудовое воспитание</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6. Семейное воспитание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7. Самоуправление в школе и в классе</w:t>
            </w:r>
          </w:p>
        </w:tc>
        <w:tc>
          <w:tcPr>
            <w:tcW w:w="2378"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55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c>
          <w:tcPr>
            <w:tcW w:w="2349"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316"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c>
          <w:tcPr>
            <w:tcW w:w="2813"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sz w:val="20"/>
                <w:szCs w:val="20"/>
                <w:lang w:eastAsia="ru-RU"/>
              </w:rPr>
              <w:t> </w:t>
            </w: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8. Методическая работа</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r w:rsidR="00496A0C" w:rsidRPr="00066BBD" w:rsidTr="0091722A">
        <w:trPr>
          <w:tblCellSpacing w:w="0" w:type="dxa"/>
        </w:trPr>
        <w:tc>
          <w:tcPr>
            <w:tcW w:w="2377" w:type="dxa"/>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r w:rsidRPr="00066BBD">
              <w:rPr>
                <w:rFonts w:ascii="Times New Roman" w:eastAsia="Times New Roman" w:hAnsi="Times New Roman"/>
                <w:b/>
                <w:bCs/>
                <w:sz w:val="20"/>
                <w:szCs w:val="20"/>
                <w:lang w:eastAsia="ru-RU"/>
              </w:rPr>
              <w:t>9. Работа кружков и спортивных секций</w:t>
            </w:r>
          </w:p>
        </w:tc>
        <w:tc>
          <w:tcPr>
            <w:tcW w:w="12413" w:type="dxa"/>
            <w:gridSpan w:val="5"/>
            <w:tcBorders>
              <w:top w:val="outset" w:sz="6" w:space="0" w:color="auto"/>
              <w:left w:val="outset" w:sz="6" w:space="0" w:color="auto"/>
              <w:bottom w:val="outset" w:sz="6" w:space="0" w:color="auto"/>
              <w:right w:val="outset" w:sz="6" w:space="0" w:color="auto"/>
            </w:tcBorders>
            <w:vAlign w:val="center"/>
            <w:hideMark/>
          </w:tcPr>
          <w:p w:rsidR="00496A0C" w:rsidRPr="00066BBD" w:rsidRDefault="00496A0C" w:rsidP="0091722A">
            <w:pPr>
              <w:spacing w:before="100" w:beforeAutospacing="1" w:after="100" w:afterAutospacing="1" w:line="240" w:lineRule="auto"/>
              <w:rPr>
                <w:rFonts w:ascii="Times New Roman" w:eastAsia="Times New Roman" w:hAnsi="Times New Roman"/>
                <w:sz w:val="20"/>
                <w:szCs w:val="20"/>
                <w:lang w:eastAsia="ru-RU"/>
              </w:rPr>
            </w:pPr>
          </w:p>
        </w:tc>
      </w:tr>
    </w:tbl>
    <w:p w:rsidR="00496A0C" w:rsidRPr="00066BBD" w:rsidRDefault="00496A0C" w:rsidP="00496A0C">
      <w:pPr>
        <w:rPr>
          <w:rFonts w:ascii="Times New Roman" w:hAnsi="Times New Roman"/>
          <w:sz w:val="20"/>
          <w:szCs w:val="20"/>
        </w:rPr>
      </w:pPr>
    </w:p>
    <w:p w:rsidR="00496A0C" w:rsidRPr="00A55E9F" w:rsidRDefault="00496A0C" w:rsidP="00D203F3">
      <w:pPr>
        <w:suppressAutoHyphens/>
        <w:snapToGrid w:val="0"/>
        <w:spacing w:after="0"/>
        <w:jc w:val="both"/>
        <w:rPr>
          <w:rFonts w:ascii="Times New Roman" w:hAnsi="Times New Roman"/>
          <w:sz w:val="24"/>
          <w:szCs w:val="24"/>
        </w:rPr>
      </w:pPr>
    </w:p>
    <w:sectPr w:rsidR="00496A0C" w:rsidRPr="00A55E9F" w:rsidSect="000D3C1B">
      <w:headerReference w:type="default" r:id="rId24"/>
      <w:pgSz w:w="16838" w:h="11906" w:orient="landscape"/>
      <w:pgMar w:top="709" w:right="568" w:bottom="850" w:left="1134"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B3A" w:rsidRDefault="00BE2B3A" w:rsidP="001A583E">
      <w:r>
        <w:separator/>
      </w:r>
    </w:p>
  </w:endnote>
  <w:endnote w:type="continuationSeparator" w:id="1">
    <w:p w:rsidR="00BE2B3A" w:rsidRDefault="00BE2B3A" w:rsidP="001A5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B3A" w:rsidRDefault="00BE2B3A" w:rsidP="001A583E">
      <w:r>
        <w:separator/>
      </w:r>
    </w:p>
  </w:footnote>
  <w:footnote w:type="continuationSeparator" w:id="1">
    <w:p w:rsidR="00BE2B3A" w:rsidRDefault="00BE2B3A" w:rsidP="001A5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6E" w:rsidRDefault="0098486E">
    <w:pPr>
      <w:pStyle w:val="af0"/>
      <w:jc w:val="right"/>
    </w:pPr>
    <w:fldSimple w:instr=" PAGE   \* MERGEFORMAT ">
      <w:r w:rsidR="007F701B">
        <w:rPr>
          <w:noProof/>
        </w:rPr>
        <w:t>117</w:t>
      </w:r>
    </w:fldSimple>
  </w:p>
  <w:p w:rsidR="0098486E" w:rsidRDefault="0098486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175"/>
    <w:multiLevelType w:val="hybridMultilevel"/>
    <w:tmpl w:val="85569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70416"/>
    <w:multiLevelType w:val="hybridMultilevel"/>
    <w:tmpl w:val="28023A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681F19"/>
    <w:multiLevelType w:val="hybridMultilevel"/>
    <w:tmpl w:val="D6D8A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32E38"/>
    <w:multiLevelType w:val="hybridMultilevel"/>
    <w:tmpl w:val="17BC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5084A"/>
    <w:multiLevelType w:val="hybridMultilevel"/>
    <w:tmpl w:val="F288D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105C1"/>
    <w:multiLevelType w:val="hybridMultilevel"/>
    <w:tmpl w:val="93AA79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623124"/>
    <w:multiLevelType w:val="hybridMultilevel"/>
    <w:tmpl w:val="85569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462DE"/>
    <w:multiLevelType w:val="hybridMultilevel"/>
    <w:tmpl w:val="EDFE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211A3F"/>
    <w:multiLevelType w:val="hybridMultilevel"/>
    <w:tmpl w:val="D0C011F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12FA3B4E"/>
    <w:multiLevelType w:val="hybridMultilevel"/>
    <w:tmpl w:val="3C2003C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387488D"/>
    <w:multiLevelType w:val="hybridMultilevel"/>
    <w:tmpl w:val="807EBF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624098E"/>
    <w:multiLevelType w:val="hybridMultilevel"/>
    <w:tmpl w:val="F1FCE1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C2E3D03"/>
    <w:multiLevelType w:val="hybridMultilevel"/>
    <w:tmpl w:val="D1809F1E"/>
    <w:lvl w:ilvl="0" w:tplc="E96C5F8C">
      <w:start w:val="1"/>
      <w:numFmt w:val="bullet"/>
      <w:lvlText w:val="•"/>
      <w:lvlJc w:val="left"/>
      <w:pPr>
        <w:tabs>
          <w:tab w:val="num" w:pos="720"/>
        </w:tabs>
        <w:ind w:left="720" w:hanging="360"/>
      </w:pPr>
      <w:rPr>
        <w:rFonts w:ascii="Times New Roman" w:hAnsi="Times New Roman" w:hint="default"/>
      </w:rPr>
    </w:lvl>
    <w:lvl w:ilvl="1" w:tplc="0FB601E8" w:tentative="1">
      <w:start w:val="1"/>
      <w:numFmt w:val="bullet"/>
      <w:lvlText w:val="•"/>
      <w:lvlJc w:val="left"/>
      <w:pPr>
        <w:tabs>
          <w:tab w:val="num" w:pos="1440"/>
        </w:tabs>
        <w:ind w:left="1440" w:hanging="360"/>
      </w:pPr>
      <w:rPr>
        <w:rFonts w:ascii="Times New Roman" w:hAnsi="Times New Roman" w:hint="default"/>
      </w:rPr>
    </w:lvl>
    <w:lvl w:ilvl="2" w:tplc="5F522798" w:tentative="1">
      <w:start w:val="1"/>
      <w:numFmt w:val="bullet"/>
      <w:lvlText w:val="•"/>
      <w:lvlJc w:val="left"/>
      <w:pPr>
        <w:tabs>
          <w:tab w:val="num" w:pos="2160"/>
        </w:tabs>
        <w:ind w:left="2160" w:hanging="360"/>
      </w:pPr>
      <w:rPr>
        <w:rFonts w:ascii="Times New Roman" w:hAnsi="Times New Roman" w:hint="default"/>
      </w:rPr>
    </w:lvl>
    <w:lvl w:ilvl="3" w:tplc="6F5A3C2E" w:tentative="1">
      <w:start w:val="1"/>
      <w:numFmt w:val="bullet"/>
      <w:lvlText w:val="•"/>
      <w:lvlJc w:val="left"/>
      <w:pPr>
        <w:tabs>
          <w:tab w:val="num" w:pos="2880"/>
        </w:tabs>
        <w:ind w:left="2880" w:hanging="360"/>
      </w:pPr>
      <w:rPr>
        <w:rFonts w:ascii="Times New Roman" w:hAnsi="Times New Roman" w:hint="default"/>
      </w:rPr>
    </w:lvl>
    <w:lvl w:ilvl="4" w:tplc="0988F890" w:tentative="1">
      <w:start w:val="1"/>
      <w:numFmt w:val="bullet"/>
      <w:lvlText w:val="•"/>
      <w:lvlJc w:val="left"/>
      <w:pPr>
        <w:tabs>
          <w:tab w:val="num" w:pos="3600"/>
        </w:tabs>
        <w:ind w:left="3600" w:hanging="360"/>
      </w:pPr>
      <w:rPr>
        <w:rFonts w:ascii="Times New Roman" w:hAnsi="Times New Roman" w:hint="default"/>
      </w:rPr>
    </w:lvl>
    <w:lvl w:ilvl="5" w:tplc="44E0CFC2" w:tentative="1">
      <w:start w:val="1"/>
      <w:numFmt w:val="bullet"/>
      <w:lvlText w:val="•"/>
      <w:lvlJc w:val="left"/>
      <w:pPr>
        <w:tabs>
          <w:tab w:val="num" w:pos="4320"/>
        </w:tabs>
        <w:ind w:left="4320" w:hanging="360"/>
      </w:pPr>
      <w:rPr>
        <w:rFonts w:ascii="Times New Roman" w:hAnsi="Times New Roman" w:hint="default"/>
      </w:rPr>
    </w:lvl>
    <w:lvl w:ilvl="6" w:tplc="E4E4B7D2" w:tentative="1">
      <w:start w:val="1"/>
      <w:numFmt w:val="bullet"/>
      <w:lvlText w:val="•"/>
      <w:lvlJc w:val="left"/>
      <w:pPr>
        <w:tabs>
          <w:tab w:val="num" w:pos="5040"/>
        </w:tabs>
        <w:ind w:left="5040" w:hanging="360"/>
      </w:pPr>
      <w:rPr>
        <w:rFonts w:ascii="Times New Roman" w:hAnsi="Times New Roman" w:hint="default"/>
      </w:rPr>
    </w:lvl>
    <w:lvl w:ilvl="7" w:tplc="92FC5CCE" w:tentative="1">
      <w:start w:val="1"/>
      <w:numFmt w:val="bullet"/>
      <w:lvlText w:val="•"/>
      <w:lvlJc w:val="left"/>
      <w:pPr>
        <w:tabs>
          <w:tab w:val="num" w:pos="5760"/>
        </w:tabs>
        <w:ind w:left="5760" w:hanging="360"/>
      </w:pPr>
      <w:rPr>
        <w:rFonts w:ascii="Times New Roman" w:hAnsi="Times New Roman" w:hint="default"/>
      </w:rPr>
    </w:lvl>
    <w:lvl w:ilvl="8" w:tplc="BEA692A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CD95900"/>
    <w:multiLevelType w:val="hybridMultilevel"/>
    <w:tmpl w:val="176A9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3B2740"/>
    <w:multiLevelType w:val="hybridMultilevel"/>
    <w:tmpl w:val="A134B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F16C8C"/>
    <w:multiLevelType w:val="multilevel"/>
    <w:tmpl w:val="A8A0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072959"/>
    <w:multiLevelType w:val="hybridMultilevel"/>
    <w:tmpl w:val="EDF4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A85C8F"/>
    <w:multiLevelType w:val="hybridMultilevel"/>
    <w:tmpl w:val="231EB3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3873740"/>
    <w:multiLevelType w:val="hybridMultilevel"/>
    <w:tmpl w:val="F1FCE1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644"/>
        </w:tabs>
        <w:ind w:left="644"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5753398"/>
    <w:multiLevelType w:val="hybridMultilevel"/>
    <w:tmpl w:val="0F28DA5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73A09B6"/>
    <w:multiLevelType w:val="hybridMultilevel"/>
    <w:tmpl w:val="D3E8F3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195BA7"/>
    <w:multiLevelType w:val="hybridMultilevel"/>
    <w:tmpl w:val="D018A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B620F4F"/>
    <w:multiLevelType w:val="hybridMultilevel"/>
    <w:tmpl w:val="DE2A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3407A1"/>
    <w:multiLevelType w:val="hybridMultilevel"/>
    <w:tmpl w:val="8CA89D2A"/>
    <w:lvl w:ilvl="0" w:tplc="639E3B9E">
      <w:start w:val="1"/>
      <w:numFmt w:val="decimal"/>
      <w:lvlText w:val="%1."/>
      <w:lvlJc w:val="left"/>
      <w:pPr>
        <w:tabs>
          <w:tab w:val="num" w:pos="644"/>
        </w:tabs>
        <w:ind w:left="644"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0DB707B"/>
    <w:multiLevelType w:val="hybridMultilevel"/>
    <w:tmpl w:val="192AD6C4"/>
    <w:lvl w:ilvl="0" w:tplc="BEC2C890">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nsid w:val="3517601E"/>
    <w:multiLevelType w:val="hybridMultilevel"/>
    <w:tmpl w:val="49C2FBA0"/>
    <w:lvl w:ilvl="0" w:tplc="F5F4243E">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38BF325D"/>
    <w:multiLevelType w:val="hybridMultilevel"/>
    <w:tmpl w:val="F288D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D4B3453"/>
    <w:multiLevelType w:val="multilevel"/>
    <w:tmpl w:val="435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E42712"/>
    <w:multiLevelType w:val="hybridMultilevel"/>
    <w:tmpl w:val="88269050"/>
    <w:lvl w:ilvl="0" w:tplc="C428AF3C">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DF69BE"/>
    <w:multiLevelType w:val="hybridMultilevel"/>
    <w:tmpl w:val="F9F0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013B4A"/>
    <w:multiLevelType w:val="hybridMultilevel"/>
    <w:tmpl w:val="D7F0AAF0"/>
    <w:lvl w:ilvl="0" w:tplc="30E2B3C2">
      <w:start w:val="1"/>
      <w:numFmt w:val="decimal"/>
      <w:lvlText w:val="%1."/>
      <w:lvlJc w:val="left"/>
      <w:pPr>
        <w:tabs>
          <w:tab w:val="num" w:pos="786"/>
        </w:tabs>
        <w:ind w:left="786"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EE56490"/>
    <w:multiLevelType w:val="hybridMultilevel"/>
    <w:tmpl w:val="1BBA1E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4F357867"/>
    <w:multiLevelType w:val="hybridMultilevel"/>
    <w:tmpl w:val="73700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B12964"/>
    <w:multiLevelType w:val="hybridMultilevel"/>
    <w:tmpl w:val="CA629E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4">
    <w:nsid w:val="53C874D5"/>
    <w:multiLevelType w:val="hybridMultilevel"/>
    <w:tmpl w:val="9EF46674"/>
    <w:lvl w:ilvl="0" w:tplc="C8A2914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5">
    <w:nsid w:val="54D35998"/>
    <w:multiLevelType w:val="multilevel"/>
    <w:tmpl w:val="97426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36">
    <w:nsid w:val="59322D14"/>
    <w:multiLevelType w:val="hybridMultilevel"/>
    <w:tmpl w:val="E5B85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1E763B"/>
    <w:multiLevelType w:val="hybridMultilevel"/>
    <w:tmpl w:val="44D616BE"/>
    <w:lvl w:ilvl="0" w:tplc="11A414E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06769"/>
    <w:multiLevelType w:val="hybridMultilevel"/>
    <w:tmpl w:val="E1924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8132F7"/>
    <w:multiLevelType w:val="hybridMultilevel"/>
    <w:tmpl w:val="019E4B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5DDD3FE1"/>
    <w:multiLevelType w:val="hybridMultilevel"/>
    <w:tmpl w:val="D6BC9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FE4C68"/>
    <w:multiLevelType w:val="hybridMultilevel"/>
    <w:tmpl w:val="0C36C6F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2">
    <w:nsid w:val="692D25E8"/>
    <w:multiLevelType w:val="hybridMultilevel"/>
    <w:tmpl w:val="DD64E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027F72"/>
    <w:multiLevelType w:val="hybridMultilevel"/>
    <w:tmpl w:val="D3E8F3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1C5D42"/>
    <w:multiLevelType w:val="hybridMultilevel"/>
    <w:tmpl w:val="18F85E8E"/>
    <w:lvl w:ilvl="0" w:tplc="EAFA1436">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6C7059C2"/>
    <w:multiLevelType w:val="hybridMultilevel"/>
    <w:tmpl w:val="3CA4CB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7670921"/>
    <w:multiLevelType w:val="hybridMultilevel"/>
    <w:tmpl w:val="A9B412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93F385C"/>
    <w:multiLevelType w:val="hybridMultilevel"/>
    <w:tmpl w:val="A99AF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304B55"/>
    <w:multiLevelType w:val="hybridMultilevel"/>
    <w:tmpl w:val="2A623C2C"/>
    <w:lvl w:ilvl="0" w:tplc="E32A7D8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5"/>
  </w:num>
  <w:num w:numId="2">
    <w:abstractNumId w:val="44"/>
  </w:num>
  <w:num w:numId="3">
    <w:abstractNumId w:val="19"/>
  </w:num>
  <w:num w:numId="4">
    <w:abstractNumId w:val="39"/>
  </w:num>
  <w:num w:numId="5">
    <w:abstractNumId w:val="9"/>
  </w:num>
  <w:num w:numId="6">
    <w:abstractNumId w:val="31"/>
  </w:num>
  <w:num w:numId="7">
    <w:abstractNumId w:val="11"/>
  </w:num>
  <w:num w:numId="8">
    <w:abstractNumId w:val="30"/>
  </w:num>
  <w:num w:numId="9">
    <w:abstractNumId w:val="24"/>
  </w:num>
  <w:num w:numId="10">
    <w:abstractNumId w:val="34"/>
  </w:num>
  <w:num w:numId="11">
    <w:abstractNumId w:val="41"/>
  </w:num>
  <w:num w:numId="12">
    <w:abstractNumId w:val="48"/>
  </w:num>
  <w:num w:numId="13">
    <w:abstractNumId w:val="33"/>
  </w:num>
  <w:num w:numId="14">
    <w:abstractNumId w:val="8"/>
  </w:num>
  <w:num w:numId="15">
    <w:abstractNumId w:val="46"/>
  </w:num>
  <w:num w:numId="16">
    <w:abstractNumId w:val="18"/>
  </w:num>
  <w:num w:numId="17">
    <w:abstractNumId w:val="10"/>
  </w:num>
  <w:num w:numId="18">
    <w:abstractNumId w:val="23"/>
  </w:num>
  <w:num w:numId="19">
    <w:abstractNumId w:val="35"/>
  </w:num>
  <w:num w:numId="20">
    <w:abstractNumId w:val="45"/>
  </w:num>
  <w:num w:numId="21">
    <w:abstractNumId w:val="1"/>
  </w:num>
  <w:num w:numId="22">
    <w:abstractNumId w:val="28"/>
  </w:num>
  <w:num w:numId="23">
    <w:abstractNumId w:val="7"/>
  </w:num>
  <w:num w:numId="24">
    <w:abstractNumId w:val="3"/>
  </w:num>
  <w:num w:numId="25">
    <w:abstractNumId w:val="29"/>
  </w:num>
  <w:num w:numId="26">
    <w:abstractNumId w:val="16"/>
  </w:num>
  <w:num w:numId="27">
    <w:abstractNumId w:val="37"/>
  </w:num>
  <w:num w:numId="28">
    <w:abstractNumId w:val="13"/>
  </w:num>
  <w:num w:numId="29">
    <w:abstractNumId w:val="22"/>
  </w:num>
  <w:num w:numId="30">
    <w:abstractNumId w:val="0"/>
  </w:num>
  <w:num w:numId="31">
    <w:abstractNumId w:val="6"/>
  </w:num>
  <w:num w:numId="32">
    <w:abstractNumId w:val="15"/>
  </w:num>
  <w:num w:numId="33">
    <w:abstractNumId w:val="20"/>
  </w:num>
  <w:num w:numId="34">
    <w:abstractNumId w:val="36"/>
  </w:num>
  <w:num w:numId="35">
    <w:abstractNumId w:val="21"/>
  </w:num>
  <w:num w:numId="36">
    <w:abstractNumId w:val="4"/>
  </w:num>
  <w:num w:numId="37">
    <w:abstractNumId w:val="14"/>
  </w:num>
  <w:num w:numId="38">
    <w:abstractNumId w:val="42"/>
  </w:num>
  <w:num w:numId="39">
    <w:abstractNumId w:val="26"/>
  </w:num>
  <w:num w:numId="40">
    <w:abstractNumId w:val="2"/>
  </w:num>
  <w:num w:numId="41">
    <w:abstractNumId w:val="32"/>
  </w:num>
  <w:num w:numId="42">
    <w:abstractNumId w:val="38"/>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47"/>
  </w:num>
  <w:num w:numId="46">
    <w:abstractNumId w:val="27"/>
  </w:num>
  <w:num w:numId="47">
    <w:abstractNumId w:val="12"/>
  </w:num>
  <w:num w:numId="48">
    <w:abstractNumId w:val="5"/>
  </w:num>
  <w:num w:numId="49">
    <w:abstractNumId w:val="40"/>
  </w:num>
  <w:num w:numId="50">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0530"/>
  </w:hdrShapeDefaults>
  <w:footnotePr>
    <w:footnote w:id="0"/>
    <w:footnote w:id="1"/>
  </w:footnotePr>
  <w:endnotePr>
    <w:endnote w:id="0"/>
    <w:endnote w:id="1"/>
  </w:endnotePr>
  <w:compat/>
  <w:rsids>
    <w:rsidRoot w:val="00210A10"/>
    <w:rsid w:val="00000720"/>
    <w:rsid w:val="00002C9E"/>
    <w:rsid w:val="000049F1"/>
    <w:rsid w:val="00004DBD"/>
    <w:rsid w:val="00005B2D"/>
    <w:rsid w:val="00006764"/>
    <w:rsid w:val="000069A2"/>
    <w:rsid w:val="00007B4C"/>
    <w:rsid w:val="00010EBC"/>
    <w:rsid w:val="00011CF1"/>
    <w:rsid w:val="00014452"/>
    <w:rsid w:val="0001452B"/>
    <w:rsid w:val="00015318"/>
    <w:rsid w:val="00020040"/>
    <w:rsid w:val="00020809"/>
    <w:rsid w:val="00020A0C"/>
    <w:rsid w:val="000217E5"/>
    <w:rsid w:val="000219D7"/>
    <w:rsid w:val="000225F7"/>
    <w:rsid w:val="0002421C"/>
    <w:rsid w:val="000260F4"/>
    <w:rsid w:val="000261F3"/>
    <w:rsid w:val="00026717"/>
    <w:rsid w:val="00027221"/>
    <w:rsid w:val="00027401"/>
    <w:rsid w:val="000301C9"/>
    <w:rsid w:val="000303D6"/>
    <w:rsid w:val="00031345"/>
    <w:rsid w:val="0003156E"/>
    <w:rsid w:val="00035298"/>
    <w:rsid w:val="00037644"/>
    <w:rsid w:val="0004178B"/>
    <w:rsid w:val="00044560"/>
    <w:rsid w:val="00045553"/>
    <w:rsid w:val="000503E8"/>
    <w:rsid w:val="00050CBC"/>
    <w:rsid w:val="00053007"/>
    <w:rsid w:val="00053D21"/>
    <w:rsid w:val="00054482"/>
    <w:rsid w:val="00056E55"/>
    <w:rsid w:val="00057D04"/>
    <w:rsid w:val="00060D39"/>
    <w:rsid w:val="0006353F"/>
    <w:rsid w:val="00064102"/>
    <w:rsid w:val="00064CAD"/>
    <w:rsid w:val="0006500B"/>
    <w:rsid w:val="000651EB"/>
    <w:rsid w:val="00066F38"/>
    <w:rsid w:val="00067331"/>
    <w:rsid w:val="000678C4"/>
    <w:rsid w:val="000679F2"/>
    <w:rsid w:val="0007170A"/>
    <w:rsid w:val="000721E4"/>
    <w:rsid w:val="000724F5"/>
    <w:rsid w:val="00072737"/>
    <w:rsid w:val="00076102"/>
    <w:rsid w:val="000763B6"/>
    <w:rsid w:val="000807E1"/>
    <w:rsid w:val="000820F9"/>
    <w:rsid w:val="00083382"/>
    <w:rsid w:val="00083B8C"/>
    <w:rsid w:val="00083E02"/>
    <w:rsid w:val="0008464E"/>
    <w:rsid w:val="000850D7"/>
    <w:rsid w:val="000869A0"/>
    <w:rsid w:val="000872EC"/>
    <w:rsid w:val="000903CC"/>
    <w:rsid w:val="0009255A"/>
    <w:rsid w:val="00092ECB"/>
    <w:rsid w:val="0009719F"/>
    <w:rsid w:val="0009795F"/>
    <w:rsid w:val="000A1888"/>
    <w:rsid w:val="000A32BA"/>
    <w:rsid w:val="000A4212"/>
    <w:rsid w:val="000A54F8"/>
    <w:rsid w:val="000A5E73"/>
    <w:rsid w:val="000A6AB2"/>
    <w:rsid w:val="000A7EFA"/>
    <w:rsid w:val="000B0737"/>
    <w:rsid w:val="000B0F78"/>
    <w:rsid w:val="000B3AB7"/>
    <w:rsid w:val="000B3C4A"/>
    <w:rsid w:val="000B520B"/>
    <w:rsid w:val="000B56A0"/>
    <w:rsid w:val="000B61F2"/>
    <w:rsid w:val="000B6AB3"/>
    <w:rsid w:val="000B7058"/>
    <w:rsid w:val="000C3A98"/>
    <w:rsid w:val="000C46E9"/>
    <w:rsid w:val="000C510E"/>
    <w:rsid w:val="000C5F89"/>
    <w:rsid w:val="000D0D95"/>
    <w:rsid w:val="000D12CD"/>
    <w:rsid w:val="000D3132"/>
    <w:rsid w:val="000D329D"/>
    <w:rsid w:val="000D3C1B"/>
    <w:rsid w:val="000D4C43"/>
    <w:rsid w:val="000D639A"/>
    <w:rsid w:val="000D65BD"/>
    <w:rsid w:val="000E491C"/>
    <w:rsid w:val="000E6709"/>
    <w:rsid w:val="000F07E3"/>
    <w:rsid w:val="000F0D58"/>
    <w:rsid w:val="000F2D89"/>
    <w:rsid w:val="000F376E"/>
    <w:rsid w:val="000F4D61"/>
    <w:rsid w:val="000F7950"/>
    <w:rsid w:val="00100245"/>
    <w:rsid w:val="00102AC3"/>
    <w:rsid w:val="00104655"/>
    <w:rsid w:val="00105B0C"/>
    <w:rsid w:val="0010777E"/>
    <w:rsid w:val="00107804"/>
    <w:rsid w:val="00107B1D"/>
    <w:rsid w:val="00111E55"/>
    <w:rsid w:val="001120E2"/>
    <w:rsid w:val="001122B1"/>
    <w:rsid w:val="001126DC"/>
    <w:rsid w:val="00113512"/>
    <w:rsid w:val="00114AB6"/>
    <w:rsid w:val="00115723"/>
    <w:rsid w:val="00116065"/>
    <w:rsid w:val="00117D85"/>
    <w:rsid w:val="0012140B"/>
    <w:rsid w:val="00121D91"/>
    <w:rsid w:val="00123195"/>
    <w:rsid w:val="001244EC"/>
    <w:rsid w:val="00127266"/>
    <w:rsid w:val="0013226D"/>
    <w:rsid w:val="001332CB"/>
    <w:rsid w:val="001451EF"/>
    <w:rsid w:val="00145C0F"/>
    <w:rsid w:val="00146BC2"/>
    <w:rsid w:val="001477BE"/>
    <w:rsid w:val="00150D2A"/>
    <w:rsid w:val="00151EFC"/>
    <w:rsid w:val="001525DC"/>
    <w:rsid w:val="00153B8D"/>
    <w:rsid w:val="00155F94"/>
    <w:rsid w:val="00160371"/>
    <w:rsid w:val="0016072C"/>
    <w:rsid w:val="00160A55"/>
    <w:rsid w:val="00161598"/>
    <w:rsid w:val="001615A4"/>
    <w:rsid w:val="00161925"/>
    <w:rsid w:val="00161B7B"/>
    <w:rsid w:val="00163DBC"/>
    <w:rsid w:val="00165572"/>
    <w:rsid w:val="00167782"/>
    <w:rsid w:val="00170F59"/>
    <w:rsid w:val="001710D7"/>
    <w:rsid w:val="001711D4"/>
    <w:rsid w:val="00171BC8"/>
    <w:rsid w:val="00172F2F"/>
    <w:rsid w:val="001740BC"/>
    <w:rsid w:val="00175D2D"/>
    <w:rsid w:val="001769D9"/>
    <w:rsid w:val="00176A58"/>
    <w:rsid w:val="00180406"/>
    <w:rsid w:val="001809F0"/>
    <w:rsid w:val="00181989"/>
    <w:rsid w:val="00181DE2"/>
    <w:rsid w:val="00181EE1"/>
    <w:rsid w:val="0018259E"/>
    <w:rsid w:val="00182E92"/>
    <w:rsid w:val="0018444F"/>
    <w:rsid w:val="0018465F"/>
    <w:rsid w:val="001858D6"/>
    <w:rsid w:val="00186866"/>
    <w:rsid w:val="0018721C"/>
    <w:rsid w:val="001876CA"/>
    <w:rsid w:val="00190266"/>
    <w:rsid w:val="00190670"/>
    <w:rsid w:val="00191AD7"/>
    <w:rsid w:val="00193F4E"/>
    <w:rsid w:val="00195A8D"/>
    <w:rsid w:val="001960F6"/>
    <w:rsid w:val="001969D3"/>
    <w:rsid w:val="001A1804"/>
    <w:rsid w:val="001A1CE0"/>
    <w:rsid w:val="001A24FB"/>
    <w:rsid w:val="001A2928"/>
    <w:rsid w:val="001A2A20"/>
    <w:rsid w:val="001A3FB5"/>
    <w:rsid w:val="001A47B3"/>
    <w:rsid w:val="001A583E"/>
    <w:rsid w:val="001A5C47"/>
    <w:rsid w:val="001A6ACD"/>
    <w:rsid w:val="001B0D80"/>
    <w:rsid w:val="001B0FD5"/>
    <w:rsid w:val="001B45EA"/>
    <w:rsid w:val="001B6DB9"/>
    <w:rsid w:val="001B7740"/>
    <w:rsid w:val="001C0000"/>
    <w:rsid w:val="001C0A6C"/>
    <w:rsid w:val="001C23A4"/>
    <w:rsid w:val="001C43AE"/>
    <w:rsid w:val="001C4C5E"/>
    <w:rsid w:val="001C5F9A"/>
    <w:rsid w:val="001C7A46"/>
    <w:rsid w:val="001D24A7"/>
    <w:rsid w:val="001D309F"/>
    <w:rsid w:val="001D31D8"/>
    <w:rsid w:val="001D4ECD"/>
    <w:rsid w:val="001D5050"/>
    <w:rsid w:val="001D6DD1"/>
    <w:rsid w:val="001D74C9"/>
    <w:rsid w:val="001E006F"/>
    <w:rsid w:val="001E663B"/>
    <w:rsid w:val="001E7F59"/>
    <w:rsid w:val="001F0D04"/>
    <w:rsid w:val="001F2CB0"/>
    <w:rsid w:val="001F379A"/>
    <w:rsid w:val="001F50C7"/>
    <w:rsid w:val="001F585F"/>
    <w:rsid w:val="001F5DCB"/>
    <w:rsid w:val="001F673A"/>
    <w:rsid w:val="00204E97"/>
    <w:rsid w:val="002078D6"/>
    <w:rsid w:val="00207A06"/>
    <w:rsid w:val="00210A10"/>
    <w:rsid w:val="0021100C"/>
    <w:rsid w:val="002111D0"/>
    <w:rsid w:val="0021312F"/>
    <w:rsid w:val="00213A1B"/>
    <w:rsid w:val="00213CA8"/>
    <w:rsid w:val="002141A3"/>
    <w:rsid w:val="0021785B"/>
    <w:rsid w:val="002178A1"/>
    <w:rsid w:val="002260A9"/>
    <w:rsid w:val="002313E7"/>
    <w:rsid w:val="002329E7"/>
    <w:rsid w:val="00232D98"/>
    <w:rsid w:val="00234D53"/>
    <w:rsid w:val="00235A19"/>
    <w:rsid w:val="00237287"/>
    <w:rsid w:val="00237F82"/>
    <w:rsid w:val="002408BA"/>
    <w:rsid w:val="00240D1B"/>
    <w:rsid w:val="002415F8"/>
    <w:rsid w:val="00242386"/>
    <w:rsid w:val="00243767"/>
    <w:rsid w:val="00243868"/>
    <w:rsid w:val="00243BF9"/>
    <w:rsid w:val="0024434C"/>
    <w:rsid w:val="00251F54"/>
    <w:rsid w:val="00254810"/>
    <w:rsid w:val="00255816"/>
    <w:rsid w:val="00256F4C"/>
    <w:rsid w:val="002573CA"/>
    <w:rsid w:val="00257E7E"/>
    <w:rsid w:val="00257EE9"/>
    <w:rsid w:val="00260553"/>
    <w:rsid w:val="0026094A"/>
    <w:rsid w:val="0026390F"/>
    <w:rsid w:val="00266196"/>
    <w:rsid w:val="00270A70"/>
    <w:rsid w:val="00272021"/>
    <w:rsid w:val="0027261D"/>
    <w:rsid w:val="00272E6B"/>
    <w:rsid w:val="00273510"/>
    <w:rsid w:val="00274979"/>
    <w:rsid w:val="00277CD3"/>
    <w:rsid w:val="00280641"/>
    <w:rsid w:val="00281111"/>
    <w:rsid w:val="002837C5"/>
    <w:rsid w:val="00283978"/>
    <w:rsid w:val="00283FFD"/>
    <w:rsid w:val="002841F0"/>
    <w:rsid w:val="002846F1"/>
    <w:rsid w:val="0028552B"/>
    <w:rsid w:val="002869A4"/>
    <w:rsid w:val="00286A59"/>
    <w:rsid w:val="00287D46"/>
    <w:rsid w:val="002901B1"/>
    <w:rsid w:val="00291629"/>
    <w:rsid w:val="00293684"/>
    <w:rsid w:val="002938B5"/>
    <w:rsid w:val="00293CA3"/>
    <w:rsid w:val="00293F9B"/>
    <w:rsid w:val="00295DDC"/>
    <w:rsid w:val="00296B10"/>
    <w:rsid w:val="002A195A"/>
    <w:rsid w:val="002A3957"/>
    <w:rsid w:val="002A3ADC"/>
    <w:rsid w:val="002A3B0C"/>
    <w:rsid w:val="002A3E11"/>
    <w:rsid w:val="002A3F1E"/>
    <w:rsid w:val="002A452E"/>
    <w:rsid w:val="002A480B"/>
    <w:rsid w:val="002A5C8F"/>
    <w:rsid w:val="002A5E5A"/>
    <w:rsid w:val="002A7122"/>
    <w:rsid w:val="002B1D32"/>
    <w:rsid w:val="002B1D6D"/>
    <w:rsid w:val="002B1D79"/>
    <w:rsid w:val="002B22BA"/>
    <w:rsid w:val="002C02D8"/>
    <w:rsid w:val="002C0448"/>
    <w:rsid w:val="002C083B"/>
    <w:rsid w:val="002C113E"/>
    <w:rsid w:val="002C26FA"/>
    <w:rsid w:val="002C353C"/>
    <w:rsid w:val="002C360E"/>
    <w:rsid w:val="002C3617"/>
    <w:rsid w:val="002C5581"/>
    <w:rsid w:val="002C660E"/>
    <w:rsid w:val="002C6694"/>
    <w:rsid w:val="002D0579"/>
    <w:rsid w:val="002D05EF"/>
    <w:rsid w:val="002D289D"/>
    <w:rsid w:val="002D5587"/>
    <w:rsid w:val="002D569F"/>
    <w:rsid w:val="002E1510"/>
    <w:rsid w:val="002E1ABB"/>
    <w:rsid w:val="002E258C"/>
    <w:rsid w:val="002E25D4"/>
    <w:rsid w:val="002E2912"/>
    <w:rsid w:val="002E2C2E"/>
    <w:rsid w:val="002E2E8E"/>
    <w:rsid w:val="002E380D"/>
    <w:rsid w:val="002E45A6"/>
    <w:rsid w:val="002E4E1B"/>
    <w:rsid w:val="002E5B90"/>
    <w:rsid w:val="002E7082"/>
    <w:rsid w:val="002E7FA8"/>
    <w:rsid w:val="002F09C5"/>
    <w:rsid w:val="002F19FD"/>
    <w:rsid w:val="002F2292"/>
    <w:rsid w:val="002F3AFD"/>
    <w:rsid w:val="002F3B24"/>
    <w:rsid w:val="002F4E1C"/>
    <w:rsid w:val="002F568E"/>
    <w:rsid w:val="002F5916"/>
    <w:rsid w:val="002F5CBE"/>
    <w:rsid w:val="002F6843"/>
    <w:rsid w:val="00300FD6"/>
    <w:rsid w:val="00301CC1"/>
    <w:rsid w:val="00301EBD"/>
    <w:rsid w:val="00304F38"/>
    <w:rsid w:val="00305084"/>
    <w:rsid w:val="00305DA3"/>
    <w:rsid w:val="003065DC"/>
    <w:rsid w:val="003109AB"/>
    <w:rsid w:val="00311533"/>
    <w:rsid w:val="003131D2"/>
    <w:rsid w:val="003134B4"/>
    <w:rsid w:val="00316C21"/>
    <w:rsid w:val="00317969"/>
    <w:rsid w:val="00320968"/>
    <w:rsid w:val="00320E13"/>
    <w:rsid w:val="00322AC6"/>
    <w:rsid w:val="0032309B"/>
    <w:rsid w:val="00324C20"/>
    <w:rsid w:val="003261D0"/>
    <w:rsid w:val="00327669"/>
    <w:rsid w:val="0033725F"/>
    <w:rsid w:val="00337B38"/>
    <w:rsid w:val="00340DEA"/>
    <w:rsid w:val="0034156D"/>
    <w:rsid w:val="00341BE3"/>
    <w:rsid w:val="00341C62"/>
    <w:rsid w:val="003425F6"/>
    <w:rsid w:val="00342D3E"/>
    <w:rsid w:val="00344E08"/>
    <w:rsid w:val="00346319"/>
    <w:rsid w:val="00346660"/>
    <w:rsid w:val="00346EA9"/>
    <w:rsid w:val="003477C7"/>
    <w:rsid w:val="00350526"/>
    <w:rsid w:val="00353436"/>
    <w:rsid w:val="00354402"/>
    <w:rsid w:val="00355DDB"/>
    <w:rsid w:val="00356EC5"/>
    <w:rsid w:val="00361FC5"/>
    <w:rsid w:val="00362584"/>
    <w:rsid w:val="00363882"/>
    <w:rsid w:val="00365924"/>
    <w:rsid w:val="00366C5E"/>
    <w:rsid w:val="00366F47"/>
    <w:rsid w:val="003678AF"/>
    <w:rsid w:val="00367953"/>
    <w:rsid w:val="003709A4"/>
    <w:rsid w:val="00372260"/>
    <w:rsid w:val="00374E20"/>
    <w:rsid w:val="003777CF"/>
    <w:rsid w:val="00382FF1"/>
    <w:rsid w:val="00383A5C"/>
    <w:rsid w:val="00383B75"/>
    <w:rsid w:val="00386DFA"/>
    <w:rsid w:val="00386F74"/>
    <w:rsid w:val="0038781C"/>
    <w:rsid w:val="00390FC9"/>
    <w:rsid w:val="00391C8C"/>
    <w:rsid w:val="0039215C"/>
    <w:rsid w:val="00397E69"/>
    <w:rsid w:val="003A0AB3"/>
    <w:rsid w:val="003A15CC"/>
    <w:rsid w:val="003A1A85"/>
    <w:rsid w:val="003A3188"/>
    <w:rsid w:val="003A3796"/>
    <w:rsid w:val="003A3E43"/>
    <w:rsid w:val="003A4D35"/>
    <w:rsid w:val="003A6908"/>
    <w:rsid w:val="003A6D10"/>
    <w:rsid w:val="003A78CC"/>
    <w:rsid w:val="003A7BD4"/>
    <w:rsid w:val="003A7FB9"/>
    <w:rsid w:val="003B1407"/>
    <w:rsid w:val="003B1FDC"/>
    <w:rsid w:val="003B3742"/>
    <w:rsid w:val="003B3FD7"/>
    <w:rsid w:val="003B412C"/>
    <w:rsid w:val="003B439F"/>
    <w:rsid w:val="003B4AAE"/>
    <w:rsid w:val="003B4F88"/>
    <w:rsid w:val="003B51C6"/>
    <w:rsid w:val="003B52A4"/>
    <w:rsid w:val="003B5EDE"/>
    <w:rsid w:val="003B5EEC"/>
    <w:rsid w:val="003B6243"/>
    <w:rsid w:val="003B630D"/>
    <w:rsid w:val="003B7978"/>
    <w:rsid w:val="003C09A7"/>
    <w:rsid w:val="003C0D93"/>
    <w:rsid w:val="003C0F47"/>
    <w:rsid w:val="003C2136"/>
    <w:rsid w:val="003C2F51"/>
    <w:rsid w:val="003C3A90"/>
    <w:rsid w:val="003C4BF8"/>
    <w:rsid w:val="003C51CF"/>
    <w:rsid w:val="003C6C38"/>
    <w:rsid w:val="003C78F9"/>
    <w:rsid w:val="003D0963"/>
    <w:rsid w:val="003D228C"/>
    <w:rsid w:val="003D41AD"/>
    <w:rsid w:val="003D51FD"/>
    <w:rsid w:val="003D55AF"/>
    <w:rsid w:val="003D5CB6"/>
    <w:rsid w:val="003E036D"/>
    <w:rsid w:val="003E5A48"/>
    <w:rsid w:val="003E6832"/>
    <w:rsid w:val="003F1EB7"/>
    <w:rsid w:val="003F225B"/>
    <w:rsid w:val="003F2B6B"/>
    <w:rsid w:val="003F3DC7"/>
    <w:rsid w:val="003F40D5"/>
    <w:rsid w:val="003F573E"/>
    <w:rsid w:val="003F6602"/>
    <w:rsid w:val="003F6734"/>
    <w:rsid w:val="003F6A72"/>
    <w:rsid w:val="003F73A1"/>
    <w:rsid w:val="003F75A5"/>
    <w:rsid w:val="003F79DA"/>
    <w:rsid w:val="00400409"/>
    <w:rsid w:val="00401AC7"/>
    <w:rsid w:val="00402EDE"/>
    <w:rsid w:val="004031C7"/>
    <w:rsid w:val="00403815"/>
    <w:rsid w:val="00403C91"/>
    <w:rsid w:val="00410841"/>
    <w:rsid w:val="00410FD0"/>
    <w:rsid w:val="00415400"/>
    <w:rsid w:val="00415B20"/>
    <w:rsid w:val="00416784"/>
    <w:rsid w:val="004176C0"/>
    <w:rsid w:val="00417BB1"/>
    <w:rsid w:val="004205A0"/>
    <w:rsid w:val="00420EC1"/>
    <w:rsid w:val="00421729"/>
    <w:rsid w:val="00421E89"/>
    <w:rsid w:val="004221AD"/>
    <w:rsid w:val="00424BEB"/>
    <w:rsid w:val="00426201"/>
    <w:rsid w:val="00426573"/>
    <w:rsid w:val="004271CC"/>
    <w:rsid w:val="00427DE7"/>
    <w:rsid w:val="00427EA4"/>
    <w:rsid w:val="00431541"/>
    <w:rsid w:val="00432AA1"/>
    <w:rsid w:val="00433A35"/>
    <w:rsid w:val="00433F18"/>
    <w:rsid w:val="0043532D"/>
    <w:rsid w:val="00435A5A"/>
    <w:rsid w:val="00435CD1"/>
    <w:rsid w:val="00436390"/>
    <w:rsid w:val="00437BBD"/>
    <w:rsid w:val="00440039"/>
    <w:rsid w:val="0044006E"/>
    <w:rsid w:val="004411E8"/>
    <w:rsid w:val="004427FE"/>
    <w:rsid w:val="00444CEF"/>
    <w:rsid w:val="00446E8F"/>
    <w:rsid w:val="00447838"/>
    <w:rsid w:val="004515B5"/>
    <w:rsid w:val="00451613"/>
    <w:rsid w:val="00451AB0"/>
    <w:rsid w:val="004554D7"/>
    <w:rsid w:val="0045670A"/>
    <w:rsid w:val="004570EA"/>
    <w:rsid w:val="00460D6F"/>
    <w:rsid w:val="00460DA2"/>
    <w:rsid w:val="00460FEC"/>
    <w:rsid w:val="004629E4"/>
    <w:rsid w:val="00463033"/>
    <w:rsid w:val="00463E55"/>
    <w:rsid w:val="00464667"/>
    <w:rsid w:val="00465A71"/>
    <w:rsid w:val="00465C0F"/>
    <w:rsid w:val="00466F66"/>
    <w:rsid w:val="00467E73"/>
    <w:rsid w:val="0047127B"/>
    <w:rsid w:val="00472173"/>
    <w:rsid w:val="0047685D"/>
    <w:rsid w:val="004768AF"/>
    <w:rsid w:val="004772D5"/>
    <w:rsid w:val="004775A1"/>
    <w:rsid w:val="00477CBC"/>
    <w:rsid w:val="00477D08"/>
    <w:rsid w:val="00481941"/>
    <w:rsid w:val="00482499"/>
    <w:rsid w:val="004844A8"/>
    <w:rsid w:val="004874C5"/>
    <w:rsid w:val="00487CCB"/>
    <w:rsid w:val="0049188B"/>
    <w:rsid w:val="004924CE"/>
    <w:rsid w:val="00492AEB"/>
    <w:rsid w:val="00493D24"/>
    <w:rsid w:val="00495BA7"/>
    <w:rsid w:val="00496A0C"/>
    <w:rsid w:val="004A3503"/>
    <w:rsid w:val="004A3751"/>
    <w:rsid w:val="004A3CE5"/>
    <w:rsid w:val="004A4D41"/>
    <w:rsid w:val="004A5ABB"/>
    <w:rsid w:val="004A5FDC"/>
    <w:rsid w:val="004B01F4"/>
    <w:rsid w:val="004B0C37"/>
    <w:rsid w:val="004B0D7E"/>
    <w:rsid w:val="004B0F4A"/>
    <w:rsid w:val="004B246A"/>
    <w:rsid w:val="004B2A03"/>
    <w:rsid w:val="004B2D9E"/>
    <w:rsid w:val="004B41A6"/>
    <w:rsid w:val="004B52DB"/>
    <w:rsid w:val="004B595C"/>
    <w:rsid w:val="004B5E43"/>
    <w:rsid w:val="004C1CBC"/>
    <w:rsid w:val="004C24D4"/>
    <w:rsid w:val="004C25BE"/>
    <w:rsid w:val="004C3773"/>
    <w:rsid w:val="004C37E5"/>
    <w:rsid w:val="004C7420"/>
    <w:rsid w:val="004C7CAF"/>
    <w:rsid w:val="004D37B4"/>
    <w:rsid w:val="004D423D"/>
    <w:rsid w:val="004D482A"/>
    <w:rsid w:val="004D5261"/>
    <w:rsid w:val="004D59BE"/>
    <w:rsid w:val="004E144A"/>
    <w:rsid w:val="004E208A"/>
    <w:rsid w:val="004E6C34"/>
    <w:rsid w:val="004E701F"/>
    <w:rsid w:val="004F105F"/>
    <w:rsid w:val="004F30A1"/>
    <w:rsid w:val="004F3FB8"/>
    <w:rsid w:val="004F5560"/>
    <w:rsid w:val="004F593B"/>
    <w:rsid w:val="004F5A32"/>
    <w:rsid w:val="004F644A"/>
    <w:rsid w:val="004F74A2"/>
    <w:rsid w:val="004F7B48"/>
    <w:rsid w:val="005009FE"/>
    <w:rsid w:val="00502037"/>
    <w:rsid w:val="0050597A"/>
    <w:rsid w:val="005067A8"/>
    <w:rsid w:val="005103BA"/>
    <w:rsid w:val="0051053F"/>
    <w:rsid w:val="00510A09"/>
    <w:rsid w:val="00511DFE"/>
    <w:rsid w:val="0051285B"/>
    <w:rsid w:val="00512E7D"/>
    <w:rsid w:val="00512EA0"/>
    <w:rsid w:val="00513C99"/>
    <w:rsid w:val="00513CF4"/>
    <w:rsid w:val="00514921"/>
    <w:rsid w:val="00514BBC"/>
    <w:rsid w:val="00515842"/>
    <w:rsid w:val="00515AFA"/>
    <w:rsid w:val="00517C0D"/>
    <w:rsid w:val="00520F5C"/>
    <w:rsid w:val="0052101E"/>
    <w:rsid w:val="005217D5"/>
    <w:rsid w:val="00522462"/>
    <w:rsid w:val="00523305"/>
    <w:rsid w:val="00523F0E"/>
    <w:rsid w:val="00527B93"/>
    <w:rsid w:val="00530D0A"/>
    <w:rsid w:val="005320AF"/>
    <w:rsid w:val="005343F7"/>
    <w:rsid w:val="00536966"/>
    <w:rsid w:val="005375D1"/>
    <w:rsid w:val="00542050"/>
    <w:rsid w:val="005421F9"/>
    <w:rsid w:val="005442BD"/>
    <w:rsid w:val="00546419"/>
    <w:rsid w:val="00546D9D"/>
    <w:rsid w:val="00547B63"/>
    <w:rsid w:val="005506EC"/>
    <w:rsid w:val="00550712"/>
    <w:rsid w:val="00551287"/>
    <w:rsid w:val="00551A27"/>
    <w:rsid w:val="0055263A"/>
    <w:rsid w:val="00552FC5"/>
    <w:rsid w:val="00553C12"/>
    <w:rsid w:val="00553C8E"/>
    <w:rsid w:val="00554439"/>
    <w:rsid w:val="00554D62"/>
    <w:rsid w:val="0055547D"/>
    <w:rsid w:val="00555D41"/>
    <w:rsid w:val="00555D65"/>
    <w:rsid w:val="00556717"/>
    <w:rsid w:val="00556E70"/>
    <w:rsid w:val="00557090"/>
    <w:rsid w:val="00557771"/>
    <w:rsid w:val="00560478"/>
    <w:rsid w:val="00561EFD"/>
    <w:rsid w:val="005636AA"/>
    <w:rsid w:val="00563C9B"/>
    <w:rsid w:val="00564AE0"/>
    <w:rsid w:val="00564D4F"/>
    <w:rsid w:val="00564E17"/>
    <w:rsid w:val="005667C2"/>
    <w:rsid w:val="00574EA3"/>
    <w:rsid w:val="005764D9"/>
    <w:rsid w:val="0057671D"/>
    <w:rsid w:val="005815C3"/>
    <w:rsid w:val="00582611"/>
    <w:rsid w:val="00583528"/>
    <w:rsid w:val="005847AA"/>
    <w:rsid w:val="005851A6"/>
    <w:rsid w:val="00587C6A"/>
    <w:rsid w:val="00587E3E"/>
    <w:rsid w:val="005919CA"/>
    <w:rsid w:val="00594CD3"/>
    <w:rsid w:val="00595032"/>
    <w:rsid w:val="00595C7F"/>
    <w:rsid w:val="00596959"/>
    <w:rsid w:val="005A4772"/>
    <w:rsid w:val="005A79B5"/>
    <w:rsid w:val="005B0BAF"/>
    <w:rsid w:val="005B1182"/>
    <w:rsid w:val="005B291B"/>
    <w:rsid w:val="005B3C38"/>
    <w:rsid w:val="005B40AC"/>
    <w:rsid w:val="005B51AF"/>
    <w:rsid w:val="005B7528"/>
    <w:rsid w:val="005C047E"/>
    <w:rsid w:val="005C0FEA"/>
    <w:rsid w:val="005C2C3A"/>
    <w:rsid w:val="005C2CD0"/>
    <w:rsid w:val="005C3728"/>
    <w:rsid w:val="005C3A79"/>
    <w:rsid w:val="005D05D4"/>
    <w:rsid w:val="005D0C87"/>
    <w:rsid w:val="005D0E3E"/>
    <w:rsid w:val="005D236F"/>
    <w:rsid w:val="005D2408"/>
    <w:rsid w:val="005D3044"/>
    <w:rsid w:val="005D40C8"/>
    <w:rsid w:val="005D4428"/>
    <w:rsid w:val="005D57CF"/>
    <w:rsid w:val="005D5E21"/>
    <w:rsid w:val="005D6B39"/>
    <w:rsid w:val="005E05C2"/>
    <w:rsid w:val="005E2EB8"/>
    <w:rsid w:val="005E442E"/>
    <w:rsid w:val="005E4847"/>
    <w:rsid w:val="005E57E4"/>
    <w:rsid w:val="005E6FC8"/>
    <w:rsid w:val="005E760E"/>
    <w:rsid w:val="005F1923"/>
    <w:rsid w:val="005F28A1"/>
    <w:rsid w:val="005F2F28"/>
    <w:rsid w:val="005F3FCA"/>
    <w:rsid w:val="005F5E2D"/>
    <w:rsid w:val="005F6A1D"/>
    <w:rsid w:val="005F768F"/>
    <w:rsid w:val="00600095"/>
    <w:rsid w:val="006041F0"/>
    <w:rsid w:val="00605ED4"/>
    <w:rsid w:val="00606317"/>
    <w:rsid w:val="00606B7B"/>
    <w:rsid w:val="00607571"/>
    <w:rsid w:val="00607D04"/>
    <w:rsid w:val="00610073"/>
    <w:rsid w:val="00611B5F"/>
    <w:rsid w:val="00611BB8"/>
    <w:rsid w:val="0061249E"/>
    <w:rsid w:val="006136FC"/>
    <w:rsid w:val="00615A67"/>
    <w:rsid w:val="00617AE3"/>
    <w:rsid w:val="00617D67"/>
    <w:rsid w:val="00621378"/>
    <w:rsid w:val="0062278C"/>
    <w:rsid w:val="00622954"/>
    <w:rsid w:val="0062312E"/>
    <w:rsid w:val="00623786"/>
    <w:rsid w:val="00624EAD"/>
    <w:rsid w:val="0062537A"/>
    <w:rsid w:val="00625B1F"/>
    <w:rsid w:val="0062720C"/>
    <w:rsid w:val="00631669"/>
    <w:rsid w:val="006319CF"/>
    <w:rsid w:val="00631BE4"/>
    <w:rsid w:val="00633C24"/>
    <w:rsid w:val="00634988"/>
    <w:rsid w:val="00635F8C"/>
    <w:rsid w:val="0063663C"/>
    <w:rsid w:val="0063751A"/>
    <w:rsid w:val="00641C25"/>
    <w:rsid w:val="006448E8"/>
    <w:rsid w:val="00644AA8"/>
    <w:rsid w:val="00644C7E"/>
    <w:rsid w:val="006471B3"/>
    <w:rsid w:val="00655FFB"/>
    <w:rsid w:val="00656AC7"/>
    <w:rsid w:val="006579B0"/>
    <w:rsid w:val="006609D1"/>
    <w:rsid w:val="00660A2C"/>
    <w:rsid w:val="00661F77"/>
    <w:rsid w:val="006628A5"/>
    <w:rsid w:val="00662A91"/>
    <w:rsid w:val="00662D1F"/>
    <w:rsid w:val="0066415B"/>
    <w:rsid w:val="0066719F"/>
    <w:rsid w:val="00667BD9"/>
    <w:rsid w:val="00672136"/>
    <w:rsid w:val="00672B35"/>
    <w:rsid w:val="00672B49"/>
    <w:rsid w:val="00672CFD"/>
    <w:rsid w:val="006740EE"/>
    <w:rsid w:val="00674D8B"/>
    <w:rsid w:val="00675622"/>
    <w:rsid w:val="006757AC"/>
    <w:rsid w:val="00676140"/>
    <w:rsid w:val="00676301"/>
    <w:rsid w:val="00681E33"/>
    <w:rsid w:val="00684E1E"/>
    <w:rsid w:val="00684F3C"/>
    <w:rsid w:val="00685FC5"/>
    <w:rsid w:val="00687085"/>
    <w:rsid w:val="00687282"/>
    <w:rsid w:val="00687AC5"/>
    <w:rsid w:val="00690352"/>
    <w:rsid w:val="0069215E"/>
    <w:rsid w:val="0069256E"/>
    <w:rsid w:val="006926A4"/>
    <w:rsid w:val="006927F2"/>
    <w:rsid w:val="00693E34"/>
    <w:rsid w:val="00696BAB"/>
    <w:rsid w:val="00697390"/>
    <w:rsid w:val="00697E2F"/>
    <w:rsid w:val="006A01C2"/>
    <w:rsid w:val="006A2AF5"/>
    <w:rsid w:val="006A36BC"/>
    <w:rsid w:val="006A38A4"/>
    <w:rsid w:val="006A401F"/>
    <w:rsid w:val="006A4711"/>
    <w:rsid w:val="006A47D8"/>
    <w:rsid w:val="006A4913"/>
    <w:rsid w:val="006A56A1"/>
    <w:rsid w:val="006A585B"/>
    <w:rsid w:val="006A710B"/>
    <w:rsid w:val="006A719B"/>
    <w:rsid w:val="006B08B5"/>
    <w:rsid w:val="006B0F24"/>
    <w:rsid w:val="006B0F45"/>
    <w:rsid w:val="006B1145"/>
    <w:rsid w:val="006B198F"/>
    <w:rsid w:val="006B1A8E"/>
    <w:rsid w:val="006B3503"/>
    <w:rsid w:val="006B4E4E"/>
    <w:rsid w:val="006B73A5"/>
    <w:rsid w:val="006B7B7D"/>
    <w:rsid w:val="006C1FAB"/>
    <w:rsid w:val="006C2BB3"/>
    <w:rsid w:val="006C2EBC"/>
    <w:rsid w:val="006C319D"/>
    <w:rsid w:val="006C325C"/>
    <w:rsid w:val="006C382F"/>
    <w:rsid w:val="006C452F"/>
    <w:rsid w:val="006C4D0A"/>
    <w:rsid w:val="006C62BD"/>
    <w:rsid w:val="006C6D00"/>
    <w:rsid w:val="006D15D8"/>
    <w:rsid w:val="006D1A05"/>
    <w:rsid w:val="006D2BCA"/>
    <w:rsid w:val="006D3942"/>
    <w:rsid w:val="006D6823"/>
    <w:rsid w:val="006E0993"/>
    <w:rsid w:val="006E1E7A"/>
    <w:rsid w:val="006E2609"/>
    <w:rsid w:val="006E39D0"/>
    <w:rsid w:val="006E4566"/>
    <w:rsid w:val="006E567A"/>
    <w:rsid w:val="006F0694"/>
    <w:rsid w:val="006F09C3"/>
    <w:rsid w:val="006F0B15"/>
    <w:rsid w:val="006F1A11"/>
    <w:rsid w:val="006F1F46"/>
    <w:rsid w:val="006F3669"/>
    <w:rsid w:val="006F3C94"/>
    <w:rsid w:val="006F4259"/>
    <w:rsid w:val="006F5054"/>
    <w:rsid w:val="006F5741"/>
    <w:rsid w:val="006F5906"/>
    <w:rsid w:val="006F5F05"/>
    <w:rsid w:val="00701500"/>
    <w:rsid w:val="007035FD"/>
    <w:rsid w:val="00703A27"/>
    <w:rsid w:val="00703FD1"/>
    <w:rsid w:val="007040A0"/>
    <w:rsid w:val="00704A80"/>
    <w:rsid w:val="00706475"/>
    <w:rsid w:val="00707091"/>
    <w:rsid w:val="0071045D"/>
    <w:rsid w:val="00710943"/>
    <w:rsid w:val="00710A31"/>
    <w:rsid w:val="00710F1B"/>
    <w:rsid w:val="00713346"/>
    <w:rsid w:val="00713CB7"/>
    <w:rsid w:val="007141EC"/>
    <w:rsid w:val="007205E8"/>
    <w:rsid w:val="007208FC"/>
    <w:rsid w:val="00720C92"/>
    <w:rsid w:val="00720DCF"/>
    <w:rsid w:val="00722665"/>
    <w:rsid w:val="00725941"/>
    <w:rsid w:val="0072636E"/>
    <w:rsid w:val="00727B79"/>
    <w:rsid w:val="00727D23"/>
    <w:rsid w:val="00730B93"/>
    <w:rsid w:val="007331E0"/>
    <w:rsid w:val="00733C4A"/>
    <w:rsid w:val="00734AE1"/>
    <w:rsid w:val="00735344"/>
    <w:rsid w:val="00736891"/>
    <w:rsid w:val="00737C94"/>
    <w:rsid w:val="00740D8D"/>
    <w:rsid w:val="007412E0"/>
    <w:rsid w:val="00741D96"/>
    <w:rsid w:val="00743579"/>
    <w:rsid w:val="00744176"/>
    <w:rsid w:val="0074507B"/>
    <w:rsid w:val="00745125"/>
    <w:rsid w:val="0074522A"/>
    <w:rsid w:val="00747050"/>
    <w:rsid w:val="007509A9"/>
    <w:rsid w:val="00753BCD"/>
    <w:rsid w:val="0075507D"/>
    <w:rsid w:val="0076146D"/>
    <w:rsid w:val="007623DF"/>
    <w:rsid w:val="007623F3"/>
    <w:rsid w:val="0076478C"/>
    <w:rsid w:val="00765707"/>
    <w:rsid w:val="00765F01"/>
    <w:rsid w:val="0076648B"/>
    <w:rsid w:val="00770F04"/>
    <w:rsid w:val="0077239E"/>
    <w:rsid w:val="00772EBF"/>
    <w:rsid w:val="00773905"/>
    <w:rsid w:val="007748A8"/>
    <w:rsid w:val="007757A8"/>
    <w:rsid w:val="007765FC"/>
    <w:rsid w:val="00776AD6"/>
    <w:rsid w:val="00781E98"/>
    <w:rsid w:val="007840BD"/>
    <w:rsid w:val="007852BE"/>
    <w:rsid w:val="00785BC2"/>
    <w:rsid w:val="00785EB8"/>
    <w:rsid w:val="00793AEE"/>
    <w:rsid w:val="0079402E"/>
    <w:rsid w:val="007943F0"/>
    <w:rsid w:val="00794AAE"/>
    <w:rsid w:val="007965A6"/>
    <w:rsid w:val="00797722"/>
    <w:rsid w:val="00797B75"/>
    <w:rsid w:val="007A14B3"/>
    <w:rsid w:val="007A1724"/>
    <w:rsid w:val="007A3AAB"/>
    <w:rsid w:val="007A4724"/>
    <w:rsid w:val="007A4770"/>
    <w:rsid w:val="007A638D"/>
    <w:rsid w:val="007B0C06"/>
    <w:rsid w:val="007B1D09"/>
    <w:rsid w:val="007B203B"/>
    <w:rsid w:val="007B375C"/>
    <w:rsid w:val="007B5E1B"/>
    <w:rsid w:val="007B72D8"/>
    <w:rsid w:val="007C01AF"/>
    <w:rsid w:val="007C2AB3"/>
    <w:rsid w:val="007C3C28"/>
    <w:rsid w:val="007C742B"/>
    <w:rsid w:val="007D0C11"/>
    <w:rsid w:val="007D1908"/>
    <w:rsid w:val="007D218C"/>
    <w:rsid w:val="007D55D7"/>
    <w:rsid w:val="007D58F4"/>
    <w:rsid w:val="007D5C85"/>
    <w:rsid w:val="007D5D6D"/>
    <w:rsid w:val="007D78B6"/>
    <w:rsid w:val="007E02E9"/>
    <w:rsid w:val="007E07A1"/>
    <w:rsid w:val="007E2548"/>
    <w:rsid w:val="007E4FAC"/>
    <w:rsid w:val="007E53D3"/>
    <w:rsid w:val="007E54A8"/>
    <w:rsid w:val="007E6F08"/>
    <w:rsid w:val="007E7A5D"/>
    <w:rsid w:val="007E7B73"/>
    <w:rsid w:val="007E7ED7"/>
    <w:rsid w:val="007F0064"/>
    <w:rsid w:val="007F0F25"/>
    <w:rsid w:val="007F2557"/>
    <w:rsid w:val="007F34E2"/>
    <w:rsid w:val="007F3DCC"/>
    <w:rsid w:val="007F4631"/>
    <w:rsid w:val="007F4E73"/>
    <w:rsid w:val="007F4F6F"/>
    <w:rsid w:val="007F539D"/>
    <w:rsid w:val="007F701B"/>
    <w:rsid w:val="007F787E"/>
    <w:rsid w:val="008008D7"/>
    <w:rsid w:val="00800E21"/>
    <w:rsid w:val="00801007"/>
    <w:rsid w:val="0080142E"/>
    <w:rsid w:val="00801AEE"/>
    <w:rsid w:val="00802739"/>
    <w:rsid w:val="00806941"/>
    <w:rsid w:val="00807161"/>
    <w:rsid w:val="008074BD"/>
    <w:rsid w:val="00810D67"/>
    <w:rsid w:val="0081359B"/>
    <w:rsid w:val="008136AF"/>
    <w:rsid w:val="008155C7"/>
    <w:rsid w:val="0081792A"/>
    <w:rsid w:val="00817A02"/>
    <w:rsid w:val="008207B3"/>
    <w:rsid w:val="00820CA4"/>
    <w:rsid w:val="0082295D"/>
    <w:rsid w:val="00824580"/>
    <w:rsid w:val="00824C08"/>
    <w:rsid w:val="0082528B"/>
    <w:rsid w:val="008253A7"/>
    <w:rsid w:val="008268F1"/>
    <w:rsid w:val="00830319"/>
    <w:rsid w:val="00830E1F"/>
    <w:rsid w:val="008319A9"/>
    <w:rsid w:val="00837BBF"/>
    <w:rsid w:val="00840D58"/>
    <w:rsid w:val="008413A2"/>
    <w:rsid w:val="00841867"/>
    <w:rsid w:val="008429C0"/>
    <w:rsid w:val="00843E2D"/>
    <w:rsid w:val="00844638"/>
    <w:rsid w:val="00844C5B"/>
    <w:rsid w:val="00844EF5"/>
    <w:rsid w:val="00846670"/>
    <w:rsid w:val="0084685A"/>
    <w:rsid w:val="00854AD3"/>
    <w:rsid w:val="00854D5A"/>
    <w:rsid w:val="00855DDC"/>
    <w:rsid w:val="0085618B"/>
    <w:rsid w:val="0085666A"/>
    <w:rsid w:val="0085675C"/>
    <w:rsid w:val="00857BD2"/>
    <w:rsid w:val="0086068B"/>
    <w:rsid w:val="00860AB9"/>
    <w:rsid w:val="00865562"/>
    <w:rsid w:val="00866339"/>
    <w:rsid w:val="0086636E"/>
    <w:rsid w:val="00867DC4"/>
    <w:rsid w:val="0087006C"/>
    <w:rsid w:val="008710D0"/>
    <w:rsid w:val="00873154"/>
    <w:rsid w:val="0087361A"/>
    <w:rsid w:val="00874093"/>
    <w:rsid w:val="00875472"/>
    <w:rsid w:val="008765A2"/>
    <w:rsid w:val="00877980"/>
    <w:rsid w:val="00880EBF"/>
    <w:rsid w:val="00882DFD"/>
    <w:rsid w:val="00883FE0"/>
    <w:rsid w:val="00885D01"/>
    <w:rsid w:val="00887005"/>
    <w:rsid w:val="00887D46"/>
    <w:rsid w:val="00893C34"/>
    <w:rsid w:val="00893CBB"/>
    <w:rsid w:val="00894032"/>
    <w:rsid w:val="00894705"/>
    <w:rsid w:val="0089494C"/>
    <w:rsid w:val="008957FF"/>
    <w:rsid w:val="008975EC"/>
    <w:rsid w:val="008979AD"/>
    <w:rsid w:val="008A2F9A"/>
    <w:rsid w:val="008A30CF"/>
    <w:rsid w:val="008A3761"/>
    <w:rsid w:val="008A4C95"/>
    <w:rsid w:val="008A5B34"/>
    <w:rsid w:val="008B0AD8"/>
    <w:rsid w:val="008B1461"/>
    <w:rsid w:val="008B29E5"/>
    <w:rsid w:val="008B2B3A"/>
    <w:rsid w:val="008B2F1A"/>
    <w:rsid w:val="008B3571"/>
    <w:rsid w:val="008B3F21"/>
    <w:rsid w:val="008B4E40"/>
    <w:rsid w:val="008B5FFD"/>
    <w:rsid w:val="008B6FBE"/>
    <w:rsid w:val="008B79E9"/>
    <w:rsid w:val="008B7B09"/>
    <w:rsid w:val="008B7B30"/>
    <w:rsid w:val="008B7E39"/>
    <w:rsid w:val="008C062D"/>
    <w:rsid w:val="008C18A1"/>
    <w:rsid w:val="008C3806"/>
    <w:rsid w:val="008C3BEC"/>
    <w:rsid w:val="008C4899"/>
    <w:rsid w:val="008C6040"/>
    <w:rsid w:val="008C70F8"/>
    <w:rsid w:val="008C7F02"/>
    <w:rsid w:val="008D23B4"/>
    <w:rsid w:val="008D6006"/>
    <w:rsid w:val="008E0111"/>
    <w:rsid w:val="008E0919"/>
    <w:rsid w:val="008E2462"/>
    <w:rsid w:val="008E3405"/>
    <w:rsid w:val="008E3F32"/>
    <w:rsid w:val="008E4F18"/>
    <w:rsid w:val="008E4FCB"/>
    <w:rsid w:val="008E614D"/>
    <w:rsid w:val="008E6E8D"/>
    <w:rsid w:val="008F0708"/>
    <w:rsid w:val="008F0EA4"/>
    <w:rsid w:val="008F1D53"/>
    <w:rsid w:val="008F20E3"/>
    <w:rsid w:val="008F33D7"/>
    <w:rsid w:val="008F38C4"/>
    <w:rsid w:val="008F4A73"/>
    <w:rsid w:val="008F4BE7"/>
    <w:rsid w:val="008F4BED"/>
    <w:rsid w:val="008F7B05"/>
    <w:rsid w:val="00900A8D"/>
    <w:rsid w:val="00900F72"/>
    <w:rsid w:val="009015F6"/>
    <w:rsid w:val="00901AAB"/>
    <w:rsid w:val="00902847"/>
    <w:rsid w:val="00903643"/>
    <w:rsid w:val="00904C20"/>
    <w:rsid w:val="00905C6C"/>
    <w:rsid w:val="0090621D"/>
    <w:rsid w:val="00906D3A"/>
    <w:rsid w:val="009079B8"/>
    <w:rsid w:val="009079DB"/>
    <w:rsid w:val="00911296"/>
    <w:rsid w:val="0091287E"/>
    <w:rsid w:val="00914533"/>
    <w:rsid w:val="00914790"/>
    <w:rsid w:val="0091722A"/>
    <w:rsid w:val="00920646"/>
    <w:rsid w:val="00921B92"/>
    <w:rsid w:val="00922179"/>
    <w:rsid w:val="00924445"/>
    <w:rsid w:val="00924530"/>
    <w:rsid w:val="009246C2"/>
    <w:rsid w:val="00924C42"/>
    <w:rsid w:val="009262FB"/>
    <w:rsid w:val="0092642A"/>
    <w:rsid w:val="009272C0"/>
    <w:rsid w:val="009300F1"/>
    <w:rsid w:val="00930CD2"/>
    <w:rsid w:val="009339EA"/>
    <w:rsid w:val="00933F0C"/>
    <w:rsid w:val="009353C7"/>
    <w:rsid w:val="00936C89"/>
    <w:rsid w:val="00937193"/>
    <w:rsid w:val="00942D6A"/>
    <w:rsid w:val="009468AF"/>
    <w:rsid w:val="00947186"/>
    <w:rsid w:val="00947A57"/>
    <w:rsid w:val="00951DBD"/>
    <w:rsid w:val="0095227B"/>
    <w:rsid w:val="009527EF"/>
    <w:rsid w:val="00955C3C"/>
    <w:rsid w:val="00955DBE"/>
    <w:rsid w:val="00957496"/>
    <w:rsid w:val="00960B96"/>
    <w:rsid w:val="009635B0"/>
    <w:rsid w:val="0096364C"/>
    <w:rsid w:val="0096381A"/>
    <w:rsid w:val="00963AF7"/>
    <w:rsid w:val="00963D1E"/>
    <w:rsid w:val="00964205"/>
    <w:rsid w:val="00964AEA"/>
    <w:rsid w:val="00964DE2"/>
    <w:rsid w:val="00965646"/>
    <w:rsid w:val="00967413"/>
    <w:rsid w:val="00967460"/>
    <w:rsid w:val="009766A1"/>
    <w:rsid w:val="00977A17"/>
    <w:rsid w:val="00981042"/>
    <w:rsid w:val="00982BB5"/>
    <w:rsid w:val="009831B1"/>
    <w:rsid w:val="00983AEC"/>
    <w:rsid w:val="0098486E"/>
    <w:rsid w:val="009848F0"/>
    <w:rsid w:val="00984914"/>
    <w:rsid w:val="009849C3"/>
    <w:rsid w:val="00984EE4"/>
    <w:rsid w:val="00985FC2"/>
    <w:rsid w:val="0098686D"/>
    <w:rsid w:val="00986CC8"/>
    <w:rsid w:val="009879E3"/>
    <w:rsid w:val="009900E3"/>
    <w:rsid w:val="00990856"/>
    <w:rsid w:val="00990B72"/>
    <w:rsid w:val="00992021"/>
    <w:rsid w:val="009922FD"/>
    <w:rsid w:val="00992B93"/>
    <w:rsid w:val="00993EB2"/>
    <w:rsid w:val="00995BC0"/>
    <w:rsid w:val="00996912"/>
    <w:rsid w:val="00996FCB"/>
    <w:rsid w:val="009A03C5"/>
    <w:rsid w:val="009A1FF5"/>
    <w:rsid w:val="009A20E0"/>
    <w:rsid w:val="009A388C"/>
    <w:rsid w:val="009A3DBD"/>
    <w:rsid w:val="009A419D"/>
    <w:rsid w:val="009A778A"/>
    <w:rsid w:val="009A7A4F"/>
    <w:rsid w:val="009B1D1A"/>
    <w:rsid w:val="009B20E1"/>
    <w:rsid w:val="009B35C0"/>
    <w:rsid w:val="009B4D7C"/>
    <w:rsid w:val="009B5726"/>
    <w:rsid w:val="009B7317"/>
    <w:rsid w:val="009B745B"/>
    <w:rsid w:val="009C240F"/>
    <w:rsid w:val="009C384A"/>
    <w:rsid w:val="009C3958"/>
    <w:rsid w:val="009C4A25"/>
    <w:rsid w:val="009C50AF"/>
    <w:rsid w:val="009C5AC9"/>
    <w:rsid w:val="009C7B99"/>
    <w:rsid w:val="009D0D8F"/>
    <w:rsid w:val="009D2F87"/>
    <w:rsid w:val="009D3B95"/>
    <w:rsid w:val="009D4B1B"/>
    <w:rsid w:val="009D4D4E"/>
    <w:rsid w:val="009E28C9"/>
    <w:rsid w:val="009E5395"/>
    <w:rsid w:val="009F0025"/>
    <w:rsid w:val="009F1C86"/>
    <w:rsid w:val="009F1DE5"/>
    <w:rsid w:val="009F26B7"/>
    <w:rsid w:val="009F499E"/>
    <w:rsid w:val="009F51B8"/>
    <w:rsid w:val="009F5795"/>
    <w:rsid w:val="009F790B"/>
    <w:rsid w:val="00A0354B"/>
    <w:rsid w:val="00A03799"/>
    <w:rsid w:val="00A03DF1"/>
    <w:rsid w:val="00A05518"/>
    <w:rsid w:val="00A05903"/>
    <w:rsid w:val="00A061ED"/>
    <w:rsid w:val="00A074D5"/>
    <w:rsid w:val="00A07754"/>
    <w:rsid w:val="00A10AAC"/>
    <w:rsid w:val="00A11E93"/>
    <w:rsid w:val="00A133D1"/>
    <w:rsid w:val="00A1384B"/>
    <w:rsid w:val="00A14260"/>
    <w:rsid w:val="00A14A3B"/>
    <w:rsid w:val="00A15189"/>
    <w:rsid w:val="00A16389"/>
    <w:rsid w:val="00A163FE"/>
    <w:rsid w:val="00A1795C"/>
    <w:rsid w:val="00A20CFC"/>
    <w:rsid w:val="00A21A43"/>
    <w:rsid w:val="00A22C0D"/>
    <w:rsid w:val="00A2394F"/>
    <w:rsid w:val="00A23CD2"/>
    <w:rsid w:val="00A24BEB"/>
    <w:rsid w:val="00A26437"/>
    <w:rsid w:val="00A268ED"/>
    <w:rsid w:val="00A26D22"/>
    <w:rsid w:val="00A3384C"/>
    <w:rsid w:val="00A33ADD"/>
    <w:rsid w:val="00A35192"/>
    <w:rsid w:val="00A3566A"/>
    <w:rsid w:val="00A36457"/>
    <w:rsid w:val="00A364A2"/>
    <w:rsid w:val="00A36769"/>
    <w:rsid w:val="00A40713"/>
    <w:rsid w:val="00A46A7E"/>
    <w:rsid w:val="00A50DA1"/>
    <w:rsid w:val="00A5386C"/>
    <w:rsid w:val="00A5399A"/>
    <w:rsid w:val="00A53BBB"/>
    <w:rsid w:val="00A53C80"/>
    <w:rsid w:val="00A54916"/>
    <w:rsid w:val="00A55209"/>
    <w:rsid w:val="00A55A06"/>
    <w:rsid w:val="00A55F6E"/>
    <w:rsid w:val="00A56E7E"/>
    <w:rsid w:val="00A57436"/>
    <w:rsid w:val="00A57C02"/>
    <w:rsid w:val="00A621CD"/>
    <w:rsid w:val="00A62209"/>
    <w:rsid w:val="00A63C68"/>
    <w:rsid w:val="00A63F7A"/>
    <w:rsid w:val="00A65012"/>
    <w:rsid w:val="00A650D2"/>
    <w:rsid w:val="00A65312"/>
    <w:rsid w:val="00A6565B"/>
    <w:rsid w:val="00A65A97"/>
    <w:rsid w:val="00A661EE"/>
    <w:rsid w:val="00A6635E"/>
    <w:rsid w:val="00A6671E"/>
    <w:rsid w:val="00A66BC2"/>
    <w:rsid w:val="00A67095"/>
    <w:rsid w:val="00A6779F"/>
    <w:rsid w:val="00A67847"/>
    <w:rsid w:val="00A6784D"/>
    <w:rsid w:val="00A70A2C"/>
    <w:rsid w:val="00A728EE"/>
    <w:rsid w:val="00A74148"/>
    <w:rsid w:val="00A74AF7"/>
    <w:rsid w:val="00A74B51"/>
    <w:rsid w:val="00A7587A"/>
    <w:rsid w:val="00A7731D"/>
    <w:rsid w:val="00A77DF2"/>
    <w:rsid w:val="00A8023E"/>
    <w:rsid w:val="00A803C2"/>
    <w:rsid w:val="00A8083B"/>
    <w:rsid w:val="00A80EB6"/>
    <w:rsid w:val="00A842FD"/>
    <w:rsid w:val="00A84731"/>
    <w:rsid w:val="00A85228"/>
    <w:rsid w:val="00A87933"/>
    <w:rsid w:val="00A87B0C"/>
    <w:rsid w:val="00A91E04"/>
    <w:rsid w:val="00A923F7"/>
    <w:rsid w:val="00A93ECA"/>
    <w:rsid w:val="00A949AD"/>
    <w:rsid w:val="00A94D14"/>
    <w:rsid w:val="00A95609"/>
    <w:rsid w:val="00A96113"/>
    <w:rsid w:val="00A96940"/>
    <w:rsid w:val="00A97B3E"/>
    <w:rsid w:val="00AA0080"/>
    <w:rsid w:val="00AA2F1C"/>
    <w:rsid w:val="00AA3489"/>
    <w:rsid w:val="00AA39A4"/>
    <w:rsid w:val="00AA4455"/>
    <w:rsid w:val="00AA6B08"/>
    <w:rsid w:val="00AB0CCB"/>
    <w:rsid w:val="00AB2156"/>
    <w:rsid w:val="00AB2D6D"/>
    <w:rsid w:val="00AB5F2E"/>
    <w:rsid w:val="00AB6D42"/>
    <w:rsid w:val="00AB6F8A"/>
    <w:rsid w:val="00AB7396"/>
    <w:rsid w:val="00AB7BFE"/>
    <w:rsid w:val="00AC0CC2"/>
    <w:rsid w:val="00AC103D"/>
    <w:rsid w:val="00AC5EBD"/>
    <w:rsid w:val="00AC64D3"/>
    <w:rsid w:val="00AD14B9"/>
    <w:rsid w:val="00AD168B"/>
    <w:rsid w:val="00AD1774"/>
    <w:rsid w:val="00AD41E4"/>
    <w:rsid w:val="00AD434F"/>
    <w:rsid w:val="00AD552B"/>
    <w:rsid w:val="00AD5B09"/>
    <w:rsid w:val="00AD6453"/>
    <w:rsid w:val="00AD64F1"/>
    <w:rsid w:val="00AD7273"/>
    <w:rsid w:val="00AD7B05"/>
    <w:rsid w:val="00AD7C15"/>
    <w:rsid w:val="00AE2C3D"/>
    <w:rsid w:val="00AE3D97"/>
    <w:rsid w:val="00AE3E0C"/>
    <w:rsid w:val="00AE4BDE"/>
    <w:rsid w:val="00AE5414"/>
    <w:rsid w:val="00AE6CBE"/>
    <w:rsid w:val="00AF2AD3"/>
    <w:rsid w:val="00AF30CF"/>
    <w:rsid w:val="00AF32B4"/>
    <w:rsid w:val="00AF3648"/>
    <w:rsid w:val="00AF36EB"/>
    <w:rsid w:val="00AF4654"/>
    <w:rsid w:val="00AF4A61"/>
    <w:rsid w:val="00AF4CDE"/>
    <w:rsid w:val="00AF5558"/>
    <w:rsid w:val="00AF7C5F"/>
    <w:rsid w:val="00B01264"/>
    <w:rsid w:val="00B034DC"/>
    <w:rsid w:val="00B03FBF"/>
    <w:rsid w:val="00B04AE6"/>
    <w:rsid w:val="00B07365"/>
    <w:rsid w:val="00B1075F"/>
    <w:rsid w:val="00B10944"/>
    <w:rsid w:val="00B14F91"/>
    <w:rsid w:val="00B16CCF"/>
    <w:rsid w:val="00B20A8E"/>
    <w:rsid w:val="00B233F2"/>
    <w:rsid w:val="00B25292"/>
    <w:rsid w:val="00B26D79"/>
    <w:rsid w:val="00B33F3A"/>
    <w:rsid w:val="00B3431D"/>
    <w:rsid w:val="00B354AC"/>
    <w:rsid w:val="00B357A5"/>
    <w:rsid w:val="00B36381"/>
    <w:rsid w:val="00B363FC"/>
    <w:rsid w:val="00B3742B"/>
    <w:rsid w:val="00B41114"/>
    <w:rsid w:val="00B4360B"/>
    <w:rsid w:val="00B43FA2"/>
    <w:rsid w:val="00B475B4"/>
    <w:rsid w:val="00B47D89"/>
    <w:rsid w:val="00B509E0"/>
    <w:rsid w:val="00B510E9"/>
    <w:rsid w:val="00B51622"/>
    <w:rsid w:val="00B5170F"/>
    <w:rsid w:val="00B5224C"/>
    <w:rsid w:val="00B52286"/>
    <w:rsid w:val="00B541B0"/>
    <w:rsid w:val="00B543BF"/>
    <w:rsid w:val="00B5576E"/>
    <w:rsid w:val="00B55924"/>
    <w:rsid w:val="00B5600D"/>
    <w:rsid w:val="00B601EE"/>
    <w:rsid w:val="00B61167"/>
    <w:rsid w:val="00B61966"/>
    <w:rsid w:val="00B619C8"/>
    <w:rsid w:val="00B61A05"/>
    <w:rsid w:val="00B61B5A"/>
    <w:rsid w:val="00B62613"/>
    <w:rsid w:val="00B636E4"/>
    <w:rsid w:val="00B66772"/>
    <w:rsid w:val="00B6679B"/>
    <w:rsid w:val="00B66B3C"/>
    <w:rsid w:val="00B66F6D"/>
    <w:rsid w:val="00B67257"/>
    <w:rsid w:val="00B67EEB"/>
    <w:rsid w:val="00B67FA1"/>
    <w:rsid w:val="00B70184"/>
    <w:rsid w:val="00B719F4"/>
    <w:rsid w:val="00B73243"/>
    <w:rsid w:val="00B740A3"/>
    <w:rsid w:val="00B74EAF"/>
    <w:rsid w:val="00B76E99"/>
    <w:rsid w:val="00B77366"/>
    <w:rsid w:val="00B7744D"/>
    <w:rsid w:val="00B77707"/>
    <w:rsid w:val="00B82AF6"/>
    <w:rsid w:val="00B84B68"/>
    <w:rsid w:val="00B85170"/>
    <w:rsid w:val="00B856A6"/>
    <w:rsid w:val="00B8756F"/>
    <w:rsid w:val="00B879B5"/>
    <w:rsid w:val="00B87DB4"/>
    <w:rsid w:val="00B87EEA"/>
    <w:rsid w:val="00B91E33"/>
    <w:rsid w:val="00B94099"/>
    <w:rsid w:val="00B940A2"/>
    <w:rsid w:val="00B9511B"/>
    <w:rsid w:val="00B95867"/>
    <w:rsid w:val="00B95B96"/>
    <w:rsid w:val="00B96D64"/>
    <w:rsid w:val="00B96FD0"/>
    <w:rsid w:val="00B970D1"/>
    <w:rsid w:val="00B977F0"/>
    <w:rsid w:val="00BA0A3B"/>
    <w:rsid w:val="00BA13DD"/>
    <w:rsid w:val="00BA22B7"/>
    <w:rsid w:val="00BA3653"/>
    <w:rsid w:val="00BA3B68"/>
    <w:rsid w:val="00BA3C70"/>
    <w:rsid w:val="00BA4FAE"/>
    <w:rsid w:val="00BA5371"/>
    <w:rsid w:val="00BA7034"/>
    <w:rsid w:val="00BA78E7"/>
    <w:rsid w:val="00BB46ED"/>
    <w:rsid w:val="00BB4EB1"/>
    <w:rsid w:val="00BB52F9"/>
    <w:rsid w:val="00BB7AB1"/>
    <w:rsid w:val="00BC1990"/>
    <w:rsid w:val="00BC1CAA"/>
    <w:rsid w:val="00BC1CB1"/>
    <w:rsid w:val="00BC338E"/>
    <w:rsid w:val="00BC3A25"/>
    <w:rsid w:val="00BC3B4B"/>
    <w:rsid w:val="00BC51F0"/>
    <w:rsid w:val="00BC65EA"/>
    <w:rsid w:val="00BD0B46"/>
    <w:rsid w:val="00BD1788"/>
    <w:rsid w:val="00BD2D59"/>
    <w:rsid w:val="00BD2ECF"/>
    <w:rsid w:val="00BD31E3"/>
    <w:rsid w:val="00BD4FAB"/>
    <w:rsid w:val="00BD5676"/>
    <w:rsid w:val="00BD5B8E"/>
    <w:rsid w:val="00BE0541"/>
    <w:rsid w:val="00BE16F9"/>
    <w:rsid w:val="00BE1E34"/>
    <w:rsid w:val="00BE288C"/>
    <w:rsid w:val="00BE2B3A"/>
    <w:rsid w:val="00BE3734"/>
    <w:rsid w:val="00BE6710"/>
    <w:rsid w:val="00BE69F8"/>
    <w:rsid w:val="00BF131C"/>
    <w:rsid w:val="00BF28B6"/>
    <w:rsid w:val="00BF312B"/>
    <w:rsid w:val="00BF3A48"/>
    <w:rsid w:val="00BF5D49"/>
    <w:rsid w:val="00BF6D6E"/>
    <w:rsid w:val="00BF7EDB"/>
    <w:rsid w:val="00C00389"/>
    <w:rsid w:val="00C00C3B"/>
    <w:rsid w:val="00C01CC7"/>
    <w:rsid w:val="00C02502"/>
    <w:rsid w:val="00C02C4F"/>
    <w:rsid w:val="00C03CA1"/>
    <w:rsid w:val="00C0571E"/>
    <w:rsid w:val="00C0608C"/>
    <w:rsid w:val="00C06459"/>
    <w:rsid w:val="00C06738"/>
    <w:rsid w:val="00C07089"/>
    <w:rsid w:val="00C072A3"/>
    <w:rsid w:val="00C118CE"/>
    <w:rsid w:val="00C11C16"/>
    <w:rsid w:val="00C11F75"/>
    <w:rsid w:val="00C136D5"/>
    <w:rsid w:val="00C13E1A"/>
    <w:rsid w:val="00C13F76"/>
    <w:rsid w:val="00C155A5"/>
    <w:rsid w:val="00C1634F"/>
    <w:rsid w:val="00C16816"/>
    <w:rsid w:val="00C16A7A"/>
    <w:rsid w:val="00C17A5C"/>
    <w:rsid w:val="00C231D1"/>
    <w:rsid w:val="00C232D2"/>
    <w:rsid w:val="00C23B93"/>
    <w:rsid w:val="00C24246"/>
    <w:rsid w:val="00C26297"/>
    <w:rsid w:val="00C2686C"/>
    <w:rsid w:val="00C26ACA"/>
    <w:rsid w:val="00C27F45"/>
    <w:rsid w:val="00C30CE9"/>
    <w:rsid w:val="00C31726"/>
    <w:rsid w:val="00C31D5C"/>
    <w:rsid w:val="00C31DFC"/>
    <w:rsid w:val="00C34831"/>
    <w:rsid w:val="00C3497E"/>
    <w:rsid w:val="00C37DEA"/>
    <w:rsid w:val="00C41C61"/>
    <w:rsid w:val="00C447E4"/>
    <w:rsid w:val="00C4693A"/>
    <w:rsid w:val="00C50520"/>
    <w:rsid w:val="00C5142A"/>
    <w:rsid w:val="00C5379D"/>
    <w:rsid w:val="00C53C1D"/>
    <w:rsid w:val="00C54481"/>
    <w:rsid w:val="00C546DE"/>
    <w:rsid w:val="00C5492F"/>
    <w:rsid w:val="00C5499E"/>
    <w:rsid w:val="00C55075"/>
    <w:rsid w:val="00C5579D"/>
    <w:rsid w:val="00C562CD"/>
    <w:rsid w:val="00C57104"/>
    <w:rsid w:val="00C60240"/>
    <w:rsid w:val="00C6143D"/>
    <w:rsid w:val="00C61766"/>
    <w:rsid w:val="00C619CC"/>
    <w:rsid w:val="00C635D9"/>
    <w:rsid w:val="00C6388E"/>
    <w:rsid w:val="00C64C79"/>
    <w:rsid w:val="00C64D2C"/>
    <w:rsid w:val="00C66D6E"/>
    <w:rsid w:val="00C70504"/>
    <w:rsid w:val="00C71459"/>
    <w:rsid w:val="00C7163C"/>
    <w:rsid w:val="00C71DA4"/>
    <w:rsid w:val="00C74ABC"/>
    <w:rsid w:val="00C74C5F"/>
    <w:rsid w:val="00C74D67"/>
    <w:rsid w:val="00C7619A"/>
    <w:rsid w:val="00C765D7"/>
    <w:rsid w:val="00C808DB"/>
    <w:rsid w:val="00C81488"/>
    <w:rsid w:val="00C81806"/>
    <w:rsid w:val="00C82F98"/>
    <w:rsid w:val="00C8369A"/>
    <w:rsid w:val="00C8424A"/>
    <w:rsid w:val="00C84A42"/>
    <w:rsid w:val="00C90A8E"/>
    <w:rsid w:val="00C92598"/>
    <w:rsid w:val="00C9261A"/>
    <w:rsid w:val="00C92789"/>
    <w:rsid w:val="00C92F87"/>
    <w:rsid w:val="00C931F7"/>
    <w:rsid w:val="00C94656"/>
    <w:rsid w:val="00C957F3"/>
    <w:rsid w:val="00C96B70"/>
    <w:rsid w:val="00C978EB"/>
    <w:rsid w:val="00CA0D5E"/>
    <w:rsid w:val="00CA1442"/>
    <w:rsid w:val="00CA1DA5"/>
    <w:rsid w:val="00CA1E97"/>
    <w:rsid w:val="00CA3F28"/>
    <w:rsid w:val="00CA56ED"/>
    <w:rsid w:val="00CA68AC"/>
    <w:rsid w:val="00CA78D0"/>
    <w:rsid w:val="00CB192A"/>
    <w:rsid w:val="00CB3B0A"/>
    <w:rsid w:val="00CB40DF"/>
    <w:rsid w:val="00CB6655"/>
    <w:rsid w:val="00CC0291"/>
    <w:rsid w:val="00CC10B7"/>
    <w:rsid w:val="00CC3D20"/>
    <w:rsid w:val="00CC4963"/>
    <w:rsid w:val="00CC5BD4"/>
    <w:rsid w:val="00CC787D"/>
    <w:rsid w:val="00CC7EEC"/>
    <w:rsid w:val="00CD08B9"/>
    <w:rsid w:val="00CD0A03"/>
    <w:rsid w:val="00CD1334"/>
    <w:rsid w:val="00CD1800"/>
    <w:rsid w:val="00CD1B8C"/>
    <w:rsid w:val="00CD235F"/>
    <w:rsid w:val="00CD2BE9"/>
    <w:rsid w:val="00CD3894"/>
    <w:rsid w:val="00CD4540"/>
    <w:rsid w:val="00CD50F0"/>
    <w:rsid w:val="00CE290C"/>
    <w:rsid w:val="00CE2EE5"/>
    <w:rsid w:val="00CE3EF1"/>
    <w:rsid w:val="00CE41A1"/>
    <w:rsid w:val="00CE4589"/>
    <w:rsid w:val="00CE54AB"/>
    <w:rsid w:val="00CE60B0"/>
    <w:rsid w:val="00CE7887"/>
    <w:rsid w:val="00CE7F01"/>
    <w:rsid w:val="00CF10BA"/>
    <w:rsid w:val="00CF13CB"/>
    <w:rsid w:val="00CF2604"/>
    <w:rsid w:val="00CF2A36"/>
    <w:rsid w:val="00CF2F51"/>
    <w:rsid w:val="00CF32EC"/>
    <w:rsid w:val="00CF5223"/>
    <w:rsid w:val="00CF7389"/>
    <w:rsid w:val="00D01A9F"/>
    <w:rsid w:val="00D029C8"/>
    <w:rsid w:val="00D03D3A"/>
    <w:rsid w:val="00D060E5"/>
    <w:rsid w:val="00D0660C"/>
    <w:rsid w:val="00D066F7"/>
    <w:rsid w:val="00D07983"/>
    <w:rsid w:val="00D07C04"/>
    <w:rsid w:val="00D07F36"/>
    <w:rsid w:val="00D11471"/>
    <w:rsid w:val="00D1239E"/>
    <w:rsid w:val="00D13001"/>
    <w:rsid w:val="00D13622"/>
    <w:rsid w:val="00D13805"/>
    <w:rsid w:val="00D14024"/>
    <w:rsid w:val="00D144E1"/>
    <w:rsid w:val="00D1505C"/>
    <w:rsid w:val="00D1511F"/>
    <w:rsid w:val="00D157EF"/>
    <w:rsid w:val="00D203F3"/>
    <w:rsid w:val="00D20BB8"/>
    <w:rsid w:val="00D21AEA"/>
    <w:rsid w:val="00D21B04"/>
    <w:rsid w:val="00D22848"/>
    <w:rsid w:val="00D22E93"/>
    <w:rsid w:val="00D237CC"/>
    <w:rsid w:val="00D2483F"/>
    <w:rsid w:val="00D259E0"/>
    <w:rsid w:val="00D27EA0"/>
    <w:rsid w:val="00D3187A"/>
    <w:rsid w:val="00D33ACE"/>
    <w:rsid w:val="00D34A90"/>
    <w:rsid w:val="00D35722"/>
    <w:rsid w:val="00D4071F"/>
    <w:rsid w:val="00D40E18"/>
    <w:rsid w:val="00D41BE7"/>
    <w:rsid w:val="00D438CF"/>
    <w:rsid w:val="00D44580"/>
    <w:rsid w:val="00D474C2"/>
    <w:rsid w:val="00D507B8"/>
    <w:rsid w:val="00D50D07"/>
    <w:rsid w:val="00D5238F"/>
    <w:rsid w:val="00D5333D"/>
    <w:rsid w:val="00D5511A"/>
    <w:rsid w:val="00D552FE"/>
    <w:rsid w:val="00D55F8C"/>
    <w:rsid w:val="00D6158C"/>
    <w:rsid w:val="00D62176"/>
    <w:rsid w:val="00D63A42"/>
    <w:rsid w:val="00D6705F"/>
    <w:rsid w:val="00D702BB"/>
    <w:rsid w:val="00D724A6"/>
    <w:rsid w:val="00D7318F"/>
    <w:rsid w:val="00D74931"/>
    <w:rsid w:val="00D74BD4"/>
    <w:rsid w:val="00D75163"/>
    <w:rsid w:val="00D75523"/>
    <w:rsid w:val="00D75DF5"/>
    <w:rsid w:val="00D76CFB"/>
    <w:rsid w:val="00D772B8"/>
    <w:rsid w:val="00D77933"/>
    <w:rsid w:val="00D814AB"/>
    <w:rsid w:val="00D82605"/>
    <w:rsid w:val="00D8284B"/>
    <w:rsid w:val="00D832CA"/>
    <w:rsid w:val="00D83616"/>
    <w:rsid w:val="00D83C93"/>
    <w:rsid w:val="00D843FD"/>
    <w:rsid w:val="00D8460F"/>
    <w:rsid w:val="00D84E20"/>
    <w:rsid w:val="00D86102"/>
    <w:rsid w:val="00D8745D"/>
    <w:rsid w:val="00D8755B"/>
    <w:rsid w:val="00D87D4C"/>
    <w:rsid w:val="00D936EC"/>
    <w:rsid w:val="00D93C50"/>
    <w:rsid w:val="00D9442F"/>
    <w:rsid w:val="00D951AD"/>
    <w:rsid w:val="00D95782"/>
    <w:rsid w:val="00D95B42"/>
    <w:rsid w:val="00D961F9"/>
    <w:rsid w:val="00D9652C"/>
    <w:rsid w:val="00D97017"/>
    <w:rsid w:val="00DA0181"/>
    <w:rsid w:val="00DA1CC4"/>
    <w:rsid w:val="00DA1FB0"/>
    <w:rsid w:val="00DA3E5F"/>
    <w:rsid w:val="00DA44FB"/>
    <w:rsid w:val="00DA4EE0"/>
    <w:rsid w:val="00DA67F0"/>
    <w:rsid w:val="00DA74C4"/>
    <w:rsid w:val="00DA7B27"/>
    <w:rsid w:val="00DA7D6F"/>
    <w:rsid w:val="00DB032B"/>
    <w:rsid w:val="00DB16E3"/>
    <w:rsid w:val="00DB22E6"/>
    <w:rsid w:val="00DB237E"/>
    <w:rsid w:val="00DB2EB8"/>
    <w:rsid w:val="00DB349B"/>
    <w:rsid w:val="00DB3798"/>
    <w:rsid w:val="00DB457A"/>
    <w:rsid w:val="00DB5209"/>
    <w:rsid w:val="00DB5E7F"/>
    <w:rsid w:val="00DC279A"/>
    <w:rsid w:val="00DC3481"/>
    <w:rsid w:val="00DC59FF"/>
    <w:rsid w:val="00DC6A8B"/>
    <w:rsid w:val="00DD2560"/>
    <w:rsid w:val="00DD7A51"/>
    <w:rsid w:val="00DE0470"/>
    <w:rsid w:val="00DE06B5"/>
    <w:rsid w:val="00DE06F3"/>
    <w:rsid w:val="00DE3210"/>
    <w:rsid w:val="00DE3882"/>
    <w:rsid w:val="00DE49A6"/>
    <w:rsid w:val="00DE5D3F"/>
    <w:rsid w:val="00DE5F36"/>
    <w:rsid w:val="00DE6542"/>
    <w:rsid w:val="00DE6C6E"/>
    <w:rsid w:val="00DF140F"/>
    <w:rsid w:val="00DF28C7"/>
    <w:rsid w:val="00DF3BE3"/>
    <w:rsid w:val="00DF5606"/>
    <w:rsid w:val="00DF7927"/>
    <w:rsid w:val="00E00EC1"/>
    <w:rsid w:val="00E02373"/>
    <w:rsid w:val="00E02E11"/>
    <w:rsid w:val="00E05910"/>
    <w:rsid w:val="00E05F55"/>
    <w:rsid w:val="00E06456"/>
    <w:rsid w:val="00E10D57"/>
    <w:rsid w:val="00E127E4"/>
    <w:rsid w:val="00E14A10"/>
    <w:rsid w:val="00E15415"/>
    <w:rsid w:val="00E167B7"/>
    <w:rsid w:val="00E202BA"/>
    <w:rsid w:val="00E21AAA"/>
    <w:rsid w:val="00E21E6B"/>
    <w:rsid w:val="00E2225A"/>
    <w:rsid w:val="00E25686"/>
    <w:rsid w:val="00E25A33"/>
    <w:rsid w:val="00E25D92"/>
    <w:rsid w:val="00E27448"/>
    <w:rsid w:val="00E27657"/>
    <w:rsid w:val="00E27F06"/>
    <w:rsid w:val="00E32115"/>
    <w:rsid w:val="00E32C3B"/>
    <w:rsid w:val="00E33192"/>
    <w:rsid w:val="00E33D95"/>
    <w:rsid w:val="00E3555D"/>
    <w:rsid w:val="00E36148"/>
    <w:rsid w:val="00E3625C"/>
    <w:rsid w:val="00E36A64"/>
    <w:rsid w:val="00E36D96"/>
    <w:rsid w:val="00E379C2"/>
    <w:rsid w:val="00E40580"/>
    <w:rsid w:val="00E42A93"/>
    <w:rsid w:val="00E44624"/>
    <w:rsid w:val="00E44989"/>
    <w:rsid w:val="00E454D6"/>
    <w:rsid w:val="00E4566C"/>
    <w:rsid w:val="00E45A9B"/>
    <w:rsid w:val="00E467A9"/>
    <w:rsid w:val="00E50388"/>
    <w:rsid w:val="00E503E9"/>
    <w:rsid w:val="00E53407"/>
    <w:rsid w:val="00E5360A"/>
    <w:rsid w:val="00E53668"/>
    <w:rsid w:val="00E54AA7"/>
    <w:rsid w:val="00E55440"/>
    <w:rsid w:val="00E561E9"/>
    <w:rsid w:val="00E57C72"/>
    <w:rsid w:val="00E57D79"/>
    <w:rsid w:val="00E604A5"/>
    <w:rsid w:val="00E6114E"/>
    <w:rsid w:val="00E6166B"/>
    <w:rsid w:val="00E61D47"/>
    <w:rsid w:val="00E61F26"/>
    <w:rsid w:val="00E62158"/>
    <w:rsid w:val="00E63385"/>
    <w:rsid w:val="00E637A8"/>
    <w:rsid w:val="00E65F9E"/>
    <w:rsid w:val="00E666D9"/>
    <w:rsid w:val="00E66B48"/>
    <w:rsid w:val="00E66C0F"/>
    <w:rsid w:val="00E7023D"/>
    <w:rsid w:val="00E71633"/>
    <w:rsid w:val="00E71CF3"/>
    <w:rsid w:val="00E71DD4"/>
    <w:rsid w:val="00E75514"/>
    <w:rsid w:val="00E756FB"/>
    <w:rsid w:val="00E75FE1"/>
    <w:rsid w:val="00E768F7"/>
    <w:rsid w:val="00E82793"/>
    <w:rsid w:val="00E83464"/>
    <w:rsid w:val="00E84CF7"/>
    <w:rsid w:val="00E84E3C"/>
    <w:rsid w:val="00E879B1"/>
    <w:rsid w:val="00E87C36"/>
    <w:rsid w:val="00E9138F"/>
    <w:rsid w:val="00E9145A"/>
    <w:rsid w:val="00E95904"/>
    <w:rsid w:val="00E96884"/>
    <w:rsid w:val="00EA2B03"/>
    <w:rsid w:val="00EA3C6B"/>
    <w:rsid w:val="00EA4259"/>
    <w:rsid w:val="00EA58CF"/>
    <w:rsid w:val="00EB0298"/>
    <w:rsid w:val="00EB0628"/>
    <w:rsid w:val="00EB2552"/>
    <w:rsid w:val="00EB2FBC"/>
    <w:rsid w:val="00EB486F"/>
    <w:rsid w:val="00EB7DE2"/>
    <w:rsid w:val="00EC06F7"/>
    <w:rsid w:val="00EC18E3"/>
    <w:rsid w:val="00EC1B44"/>
    <w:rsid w:val="00EC1D9E"/>
    <w:rsid w:val="00EC2E2E"/>
    <w:rsid w:val="00EC2E89"/>
    <w:rsid w:val="00EC4663"/>
    <w:rsid w:val="00EC5544"/>
    <w:rsid w:val="00EC5ABA"/>
    <w:rsid w:val="00EC771F"/>
    <w:rsid w:val="00ED1311"/>
    <w:rsid w:val="00ED1DCC"/>
    <w:rsid w:val="00ED43BF"/>
    <w:rsid w:val="00ED680C"/>
    <w:rsid w:val="00ED6946"/>
    <w:rsid w:val="00EE00D4"/>
    <w:rsid w:val="00EE0365"/>
    <w:rsid w:val="00EE1180"/>
    <w:rsid w:val="00EE2434"/>
    <w:rsid w:val="00EE39B3"/>
    <w:rsid w:val="00EE5DA7"/>
    <w:rsid w:val="00EE671C"/>
    <w:rsid w:val="00EF0ABB"/>
    <w:rsid w:val="00EF11AF"/>
    <w:rsid w:val="00EF1375"/>
    <w:rsid w:val="00EF18E3"/>
    <w:rsid w:val="00EF3E28"/>
    <w:rsid w:val="00EF40AB"/>
    <w:rsid w:val="00EF5717"/>
    <w:rsid w:val="00EF5762"/>
    <w:rsid w:val="00EF59CF"/>
    <w:rsid w:val="00EF7C84"/>
    <w:rsid w:val="00F000CB"/>
    <w:rsid w:val="00F007D3"/>
    <w:rsid w:val="00F00D57"/>
    <w:rsid w:val="00F01E3D"/>
    <w:rsid w:val="00F02947"/>
    <w:rsid w:val="00F03927"/>
    <w:rsid w:val="00F05A36"/>
    <w:rsid w:val="00F06114"/>
    <w:rsid w:val="00F1277C"/>
    <w:rsid w:val="00F12EC0"/>
    <w:rsid w:val="00F13535"/>
    <w:rsid w:val="00F14810"/>
    <w:rsid w:val="00F15BC8"/>
    <w:rsid w:val="00F15CAE"/>
    <w:rsid w:val="00F161F3"/>
    <w:rsid w:val="00F16768"/>
    <w:rsid w:val="00F17CE2"/>
    <w:rsid w:val="00F17D21"/>
    <w:rsid w:val="00F205EB"/>
    <w:rsid w:val="00F209E2"/>
    <w:rsid w:val="00F2218F"/>
    <w:rsid w:val="00F25008"/>
    <w:rsid w:val="00F255C7"/>
    <w:rsid w:val="00F2642E"/>
    <w:rsid w:val="00F27846"/>
    <w:rsid w:val="00F30D82"/>
    <w:rsid w:val="00F32A96"/>
    <w:rsid w:val="00F32CC4"/>
    <w:rsid w:val="00F32DD6"/>
    <w:rsid w:val="00F33AEB"/>
    <w:rsid w:val="00F35849"/>
    <w:rsid w:val="00F35925"/>
    <w:rsid w:val="00F374C7"/>
    <w:rsid w:val="00F40853"/>
    <w:rsid w:val="00F4126F"/>
    <w:rsid w:val="00F41C50"/>
    <w:rsid w:val="00F46BA6"/>
    <w:rsid w:val="00F46E24"/>
    <w:rsid w:val="00F50371"/>
    <w:rsid w:val="00F51193"/>
    <w:rsid w:val="00F5326E"/>
    <w:rsid w:val="00F54D7E"/>
    <w:rsid w:val="00F55157"/>
    <w:rsid w:val="00F551AF"/>
    <w:rsid w:val="00F55736"/>
    <w:rsid w:val="00F559D9"/>
    <w:rsid w:val="00F55A6E"/>
    <w:rsid w:val="00F60D9C"/>
    <w:rsid w:val="00F621FF"/>
    <w:rsid w:val="00F66247"/>
    <w:rsid w:val="00F663A1"/>
    <w:rsid w:val="00F66F9C"/>
    <w:rsid w:val="00F67716"/>
    <w:rsid w:val="00F71C5B"/>
    <w:rsid w:val="00F72C87"/>
    <w:rsid w:val="00F72F3E"/>
    <w:rsid w:val="00F7325C"/>
    <w:rsid w:val="00F80D26"/>
    <w:rsid w:val="00F818E6"/>
    <w:rsid w:val="00F83847"/>
    <w:rsid w:val="00F85324"/>
    <w:rsid w:val="00F858AD"/>
    <w:rsid w:val="00F9002C"/>
    <w:rsid w:val="00F9113D"/>
    <w:rsid w:val="00F91AFD"/>
    <w:rsid w:val="00F92629"/>
    <w:rsid w:val="00F9455C"/>
    <w:rsid w:val="00F9530B"/>
    <w:rsid w:val="00F96AD6"/>
    <w:rsid w:val="00F96D1F"/>
    <w:rsid w:val="00FA163C"/>
    <w:rsid w:val="00FA34C4"/>
    <w:rsid w:val="00FA53B7"/>
    <w:rsid w:val="00FA5A61"/>
    <w:rsid w:val="00FA79F0"/>
    <w:rsid w:val="00FA7EA5"/>
    <w:rsid w:val="00FA7EB9"/>
    <w:rsid w:val="00FB15AD"/>
    <w:rsid w:val="00FB2752"/>
    <w:rsid w:val="00FB35FF"/>
    <w:rsid w:val="00FB4C5B"/>
    <w:rsid w:val="00FB7FE5"/>
    <w:rsid w:val="00FC417F"/>
    <w:rsid w:val="00FC51A5"/>
    <w:rsid w:val="00FC6494"/>
    <w:rsid w:val="00FC773B"/>
    <w:rsid w:val="00FD1597"/>
    <w:rsid w:val="00FD192F"/>
    <w:rsid w:val="00FD1AEF"/>
    <w:rsid w:val="00FD1EB7"/>
    <w:rsid w:val="00FD3204"/>
    <w:rsid w:val="00FD402B"/>
    <w:rsid w:val="00FD425A"/>
    <w:rsid w:val="00FD56AD"/>
    <w:rsid w:val="00FD5CBC"/>
    <w:rsid w:val="00FD6435"/>
    <w:rsid w:val="00FD68EE"/>
    <w:rsid w:val="00FD7E63"/>
    <w:rsid w:val="00FE37D3"/>
    <w:rsid w:val="00FE3BD6"/>
    <w:rsid w:val="00FE4480"/>
    <w:rsid w:val="00FE579B"/>
    <w:rsid w:val="00FE7BE5"/>
    <w:rsid w:val="00FF067A"/>
    <w:rsid w:val="00FF2985"/>
    <w:rsid w:val="00FF47F7"/>
    <w:rsid w:val="00FF4AAB"/>
    <w:rsid w:val="00FF5849"/>
    <w:rsid w:val="00FF626E"/>
    <w:rsid w:val="00FF6798"/>
    <w:rsid w:val="00FF6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2"/>
    <w:pPr>
      <w:spacing w:after="200" w:line="276" w:lineRule="auto"/>
    </w:pPr>
    <w:rPr>
      <w:sz w:val="22"/>
      <w:szCs w:val="22"/>
      <w:lang w:eastAsia="en-US"/>
    </w:rPr>
  </w:style>
  <w:style w:type="paragraph" w:styleId="1">
    <w:name w:val="heading 1"/>
    <w:basedOn w:val="a"/>
    <w:next w:val="a"/>
    <w:link w:val="10"/>
    <w:uiPriority w:val="9"/>
    <w:qFormat/>
    <w:locked/>
    <w:rsid w:val="009A419D"/>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403815"/>
    <w:pPr>
      <w:spacing w:before="500" w:line="288" w:lineRule="auto"/>
      <w:outlineLvl w:val="2"/>
    </w:pPr>
    <w:rPr>
      <w:rFonts w:ascii="Times New Roman" w:eastAsia="Times New Roman" w:hAnsi="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C0E"/>
    <w:rPr>
      <w:rFonts w:ascii="Cambria" w:eastAsia="Times New Roman" w:hAnsi="Cambria" w:cs="Times New Roman"/>
      <w:b/>
      <w:bCs/>
      <w:kern w:val="32"/>
      <w:sz w:val="32"/>
      <w:szCs w:val="32"/>
      <w:lang w:eastAsia="en-US"/>
    </w:rPr>
  </w:style>
  <w:style w:type="character" w:customStyle="1" w:styleId="30">
    <w:name w:val="Заголовок 3 Знак"/>
    <w:basedOn w:val="a0"/>
    <w:link w:val="3"/>
    <w:uiPriority w:val="99"/>
    <w:locked/>
    <w:rsid w:val="00403815"/>
    <w:rPr>
      <w:rFonts w:ascii="Times New Roman" w:hAnsi="Times New Roman" w:cs="Times New Roman"/>
      <w:sz w:val="36"/>
      <w:szCs w:val="36"/>
      <w:lang w:eastAsia="ru-RU"/>
    </w:rPr>
  </w:style>
  <w:style w:type="table" w:styleId="a3">
    <w:name w:val="Table Grid"/>
    <w:basedOn w:val="a1"/>
    <w:uiPriority w:val="59"/>
    <w:rsid w:val="00210A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210A10"/>
    <w:pPr>
      <w:ind w:left="720"/>
      <w:contextualSpacing/>
    </w:pPr>
  </w:style>
  <w:style w:type="paragraph" w:styleId="a5">
    <w:name w:val="Balloon Text"/>
    <w:basedOn w:val="a"/>
    <w:link w:val="a6"/>
    <w:rsid w:val="00210A10"/>
    <w:pPr>
      <w:spacing w:after="0" w:line="240" w:lineRule="auto"/>
    </w:pPr>
    <w:rPr>
      <w:rFonts w:ascii="Tahoma" w:hAnsi="Tahoma" w:cs="Tahoma"/>
      <w:sz w:val="16"/>
      <w:szCs w:val="16"/>
    </w:rPr>
  </w:style>
  <w:style w:type="character" w:customStyle="1" w:styleId="a6">
    <w:name w:val="Текст выноски Знак"/>
    <w:basedOn w:val="a0"/>
    <w:link w:val="a5"/>
    <w:locked/>
    <w:rsid w:val="00210A10"/>
    <w:rPr>
      <w:rFonts w:ascii="Tahoma" w:hAnsi="Tahoma" w:cs="Tahoma"/>
      <w:sz w:val="16"/>
      <w:szCs w:val="16"/>
    </w:rPr>
  </w:style>
  <w:style w:type="paragraph" w:styleId="a7">
    <w:name w:val="caption"/>
    <w:basedOn w:val="a"/>
    <w:next w:val="a"/>
    <w:uiPriority w:val="99"/>
    <w:qFormat/>
    <w:rsid w:val="00210A10"/>
    <w:pPr>
      <w:spacing w:line="240" w:lineRule="auto"/>
    </w:pPr>
    <w:rPr>
      <w:b/>
      <w:bCs/>
      <w:color w:val="4F81BD"/>
      <w:sz w:val="18"/>
      <w:szCs w:val="18"/>
    </w:rPr>
  </w:style>
  <w:style w:type="paragraph" w:styleId="a8">
    <w:name w:val="footer"/>
    <w:basedOn w:val="a"/>
    <w:link w:val="a9"/>
    <w:rsid w:val="00210A1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Нижний колонтитул Знак"/>
    <w:basedOn w:val="a0"/>
    <w:link w:val="a8"/>
    <w:locked/>
    <w:rsid w:val="00210A10"/>
    <w:rPr>
      <w:rFonts w:ascii="Times New Roman" w:hAnsi="Times New Roman" w:cs="Times New Roman"/>
      <w:sz w:val="24"/>
      <w:szCs w:val="24"/>
      <w:lang w:eastAsia="ru-RU"/>
    </w:rPr>
  </w:style>
  <w:style w:type="character" w:styleId="aa">
    <w:name w:val="page number"/>
    <w:basedOn w:val="a0"/>
    <w:uiPriority w:val="99"/>
    <w:rsid w:val="00210A10"/>
    <w:rPr>
      <w:rFonts w:cs="Times New Roman"/>
    </w:rPr>
  </w:style>
  <w:style w:type="paragraph" w:customStyle="1" w:styleId="ab">
    <w:name w:val="Стиль"/>
    <w:uiPriority w:val="99"/>
    <w:rsid w:val="00210A10"/>
    <w:pPr>
      <w:widowControl w:val="0"/>
      <w:autoSpaceDE w:val="0"/>
      <w:autoSpaceDN w:val="0"/>
      <w:adjustRightInd w:val="0"/>
    </w:pPr>
    <w:rPr>
      <w:rFonts w:eastAsia="Times New Roman" w:cs="Calibri"/>
      <w:sz w:val="24"/>
      <w:szCs w:val="24"/>
    </w:rPr>
  </w:style>
  <w:style w:type="paragraph" w:styleId="ac">
    <w:name w:val="No Spacing"/>
    <w:link w:val="ad"/>
    <w:uiPriority w:val="1"/>
    <w:qFormat/>
    <w:rsid w:val="00210A10"/>
    <w:rPr>
      <w:rFonts w:eastAsia="Times New Roman"/>
      <w:sz w:val="22"/>
      <w:szCs w:val="22"/>
      <w:lang w:eastAsia="en-US"/>
    </w:rPr>
  </w:style>
  <w:style w:type="character" w:customStyle="1" w:styleId="ad">
    <w:name w:val="Без интервала Знак"/>
    <w:basedOn w:val="a0"/>
    <w:link w:val="ac"/>
    <w:uiPriority w:val="1"/>
    <w:locked/>
    <w:rsid w:val="00210A10"/>
    <w:rPr>
      <w:rFonts w:eastAsia="Times New Roman"/>
      <w:sz w:val="22"/>
      <w:szCs w:val="22"/>
      <w:lang w:val="ru-RU" w:eastAsia="en-US" w:bidi="ar-SA"/>
    </w:rPr>
  </w:style>
  <w:style w:type="paragraph" w:styleId="ae">
    <w:name w:val="Body Text"/>
    <w:basedOn w:val="a"/>
    <w:link w:val="af"/>
    <w:uiPriority w:val="99"/>
    <w:semiHidden/>
    <w:rsid w:val="00210A10"/>
    <w:pPr>
      <w:spacing w:after="0" w:line="240" w:lineRule="auto"/>
    </w:pPr>
    <w:rPr>
      <w:rFonts w:ascii="Times New Roman" w:eastAsia="Times New Roman" w:hAnsi="Times New Roman"/>
      <w:bCs/>
      <w:sz w:val="28"/>
      <w:szCs w:val="28"/>
      <w:lang w:eastAsia="ru-RU"/>
    </w:rPr>
  </w:style>
  <w:style w:type="character" w:customStyle="1" w:styleId="af">
    <w:name w:val="Основной текст Знак"/>
    <w:basedOn w:val="a0"/>
    <w:link w:val="ae"/>
    <w:uiPriority w:val="99"/>
    <w:semiHidden/>
    <w:locked/>
    <w:rsid w:val="00210A10"/>
    <w:rPr>
      <w:rFonts w:ascii="Times New Roman" w:hAnsi="Times New Roman" w:cs="Times New Roman"/>
      <w:bCs/>
      <w:sz w:val="28"/>
      <w:szCs w:val="28"/>
      <w:lang w:eastAsia="ru-RU"/>
    </w:rPr>
  </w:style>
  <w:style w:type="paragraph" w:styleId="af0">
    <w:name w:val="header"/>
    <w:basedOn w:val="a"/>
    <w:link w:val="af1"/>
    <w:uiPriority w:val="99"/>
    <w:rsid w:val="00210A1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uiPriority w:val="99"/>
    <w:locked/>
    <w:rsid w:val="00210A10"/>
    <w:rPr>
      <w:rFonts w:ascii="Times New Roman" w:hAnsi="Times New Roman" w:cs="Times New Roman"/>
      <w:sz w:val="24"/>
      <w:szCs w:val="24"/>
      <w:lang w:eastAsia="ru-RU"/>
    </w:rPr>
  </w:style>
  <w:style w:type="character" w:styleId="af2">
    <w:name w:val="Hyperlink"/>
    <w:basedOn w:val="a0"/>
    <w:uiPriority w:val="99"/>
    <w:rsid w:val="003A1A85"/>
    <w:rPr>
      <w:rFonts w:cs="Times New Roman"/>
      <w:color w:val="0000FF"/>
      <w:u w:val="single"/>
    </w:rPr>
  </w:style>
  <w:style w:type="paragraph" w:styleId="af3">
    <w:name w:val="Normal (Web)"/>
    <w:basedOn w:val="a"/>
    <w:uiPriority w:val="99"/>
    <w:rsid w:val="00403815"/>
    <w:pPr>
      <w:spacing w:before="200" w:after="300" w:line="240" w:lineRule="auto"/>
    </w:pPr>
    <w:rPr>
      <w:rFonts w:ascii="Times New Roman" w:eastAsia="Times New Roman" w:hAnsi="Times New Roman"/>
      <w:sz w:val="24"/>
      <w:szCs w:val="24"/>
      <w:lang w:eastAsia="ru-RU"/>
    </w:rPr>
  </w:style>
  <w:style w:type="paragraph" w:customStyle="1" w:styleId="11">
    <w:name w:val="Название объекта1"/>
    <w:basedOn w:val="a"/>
    <w:uiPriority w:val="99"/>
    <w:rsid w:val="00403815"/>
    <w:pPr>
      <w:spacing w:before="200" w:after="300" w:line="240" w:lineRule="auto"/>
    </w:pPr>
    <w:rPr>
      <w:rFonts w:ascii="Times New Roman" w:eastAsia="Times New Roman" w:hAnsi="Times New Roman"/>
      <w:sz w:val="24"/>
      <w:szCs w:val="24"/>
      <w:lang w:eastAsia="ru-RU"/>
    </w:rPr>
  </w:style>
  <w:style w:type="character" w:styleId="af4">
    <w:name w:val="Strong"/>
    <w:basedOn w:val="a0"/>
    <w:uiPriority w:val="22"/>
    <w:qFormat/>
    <w:rsid w:val="00403815"/>
    <w:rPr>
      <w:rFonts w:cs="Times New Roman"/>
      <w:b/>
      <w:bCs/>
    </w:rPr>
  </w:style>
  <w:style w:type="character" w:styleId="af5">
    <w:name w:val="Emphasis"/>
    <w:basedOn w:val="a0"/>
    <w:uiPriority w:val="20"/>
    <w:qFormat/>
    <w:rsid w:val="00403815"/>
    <w:rPr>
      <w:rFonts w:cs="Times New Roman"/>
      <w:i/>
      <w:iCs/>
    </w:rPr>
  </w:style>
  <w:style w:type="paragraph" w:customStyle="1" w:styleId="c3">
    <w:name w:val="c3"/>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2869A4"/>
  </w:style>
  <w:style w:type="paragraph" w:customStyle="1" w:styleId="c17">
    <w:name w:val="c17"/>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2869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basedOn w:val="a0"/>
    <w:rsid w:val="002869A4"/>
  </w:style>
  <w:style w:type="paragraph" w:styleId="af6">
    <w:name w:val="Document Map"/>
    <w:basedOn w:val="a"/>
    <w:link w:val="af7"/>
    <w:rsid w:val="002901B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rsid w:val="002901B1"/>
    <w:rPr>
      <w:rFonts w:ascii="Tahoma" w:eastAsia="Times New Roman" w:hAnsi="Tahoma" w:cs="Tahoma"/>
      <w:sz w:val="16"/>
      <w:szCs w:val="16"/>
    </w:rPr>
  </w:style>
  <w:style w:type="paragraph" w:styleId="2">
    <w:name w:val="Body Text 2"/>
    <w:basedOn w:val="a"/>
    <w:link w:val="20"/>
    <w:uiPriority w:val="99"/>
    <w:semiHidden/>
    <w:unhideWhenUsed/>
    <w:rsid w:val="00CC7EEC"/>
    <w:pPr>
      <w:spacing w:after="120" w:line="480" w:lineRule="auto"/>
    </w:pPr>
  </w:style>
  <w:style w:type="character" w:customStyle="1" w:styleId="20">
    <w:name w:val="Основной текст 2 Знак"/>
    <w:basedOn w:val="a0"/>
    <w:link w:val="2"/>
    <w:uiPriority w:val="99"/>
    <w:semiHidden/>
    <w:rsid w:val="00CC7EEC"/>
    <w:rPr>
      <w:sz w:val="22"/>
      <w:szCs w:val="22"/>
      <w:lang w:eastAsia="en-US"/>
    </w:rPr>
  </w:style>
  <w:style w:type="character" w:customStyle="1" w:styleId="FontStyle64">
    <w:name w:val="Font Style64"/>
    <w:basedOn w:val="a0"/>
    <w:uiPriority w:val="99"/>
    <w:rsid w:val="00542050"/>
    <w:rPr>
      <w:rFonts w:ascii="Times New Roman" w:hAnsi="Times New Roman" w:cs="Times New Roman" w:hint="default"/>
      <w:sz w:val="14"/>
      <w:szCs w:val="14"/>
    </w:rPr>
  </w:style>
  <w:style w:type="character" w:customStyle="1" w:styleId="FontStyle71">
    <w:name w:val="Font Style71"/>
    <w:basedOn w:val="a0"/>
    <w:uiPriority w:val="99"/>
    <w:rsid w:val="00542050"/>
    <w:rPr>
      <w:rFonts w:ascii="Times New Roman" w:hAnsi="Times New Roman" w:cs="Times New Roman"/>
      <w:sz w:val="22"/>
      <w:szCs w:val="22"/>
    </w:rPr>
  </w:style>
  <w:style w:type="character" w:customStyle="1" w:styleId="breadcrumbs">
    <w:name w:val="breadcrumbs"/>
    <w:basedOn w:val="a0"/>
    <w:rsid w:val="0034156D"/>
  </w:style>
  <w:style w:type="paragraph" w:customStyle="1" w:styleId="Default">
    <w:name w:val="Default"/>
    <w:rsid w:val="0074522A"/>
    <w:pPr>
      <w:autoSpaceDE w:val="0"/>
      <w:autoSpaceDN w:val="0"/>
      <w:adjustRightInd w:val="0"/>
    </w:pPr>
    <w:rPr>
      <w:rFonts w:ascii="Times New Roman" w:hAnsi="Times New Roman"/>
      <w:color w:val="000000"/>
      <w:sz w:val="24"/>
      <w:szCs w:val="24"/>
    </w:rPr>
  </w:style>
  <w:style w:type="paragraph" w:customStyle="1" w:styleId="12">
    <w:name w:val="1"/>
    <w:basedOn w:val="a"/>
    <w:rsid w:val="00D86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inicalendarlink">
    <w:name w:val="mini_calendar_link"/>
    <w:basedOn w:val="a0"/>
    <w:rsid w:val="00496A0C"/>
  </w:style>
  <w:style w:type="character" w:styleId="af8">
    <w:name w:val="FollowedHyperlink"/>
    <w:basedOn w:val="a0"/>
    <w:uiPriority w:val="99"/>
    <w:semiHidden/>
    <w:unhideWhenUsed/>
    <w:rsid w:val="00496A0C"/>
    <w:rPr>
      <w:color w:val="800080"/>
      <w:u w:val="single"/>
    </w:rPr>
  </w:style>
  <w:style w:type="paragraph" w:styleId="z-">
    <w:name w:val="HTML Top of Form"/>
    <w:basedOn w:val="a"/>
    <w:next w:val="a"/>
    <w:link w:val="z-0"/>
    <w:hidden/>
    <w:uiPriority w:val="99"/>
    <w:semiHidden/>
    <w:unhideWhenUsed/>
    <w:rsid w:val="00496A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96A0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96A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96A0C"/>
    <w:rPr>
      <w:rFonts w:ascii="Arial" w:eastAsia="Times New Roman" w:hAnsi="Arial" w:cs="Arial"/>
      <w:vanish/>
      <w:sz w:val="16"/>
      <w:szCs w:val="16"/>
    </w:rPr>
  </w:style>
  <w:style w:type="character" w:customStyle="1" w:styleId="directorfio">
    <w:name w:val="director_fio"/>
    <w:basedOn w:val="a0"/>
    <w:rsid w:val="00496A0C"/>
  </w:style>
  <w:style w:type="character" w:customStyle="1" w:styleId="FontStyle11">
    <w:name w:val="Font Style11"/>
    <w:basedOn w:val="a0"/>
    <w:uiPriority w:val="99"/>
    <w:rsid w:val="0082295D"/>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111245630">
      <w:bodyDiv w:val="1"/>
      <w:marLeft w:val="0"/>
      <w:marRight w:val="0"/>
      <w:marTop w:val="0"/>
      <w:marBottom w:val="0"/>
      <w:divBdr>
        <w:top w:val="none" w:sz="0" w:space="0" w:color="auto"/>
        <w:left w:val="none" w:sz="0" w:space="0" w:color="auto"/>
        <w:bottom w:val="none" w:sz="0" w:space="0" w:color="auto"/>
        <w:right w:val="none" w:sz="0" w:space="0" w:color="auto"/>
      </w:divBdr>
    </w:div>
    <w:div w:id="358825394">
      <w:bodyDiv w:val="1"/>
      <w:marLeft w:val="0"/>
      <w:marRight w:val="0"/>
      <w:marTop w:val="0"/>
      <w:marBottom w:val="0"/>
      <w:divBdr>
        <w:top w:val="none" w:sz="0" w:space="0" w:color="auto"/>
        <w:left w:val="none" w:sz="0" w:space="0" w:color="auto"/>
        <w:bottom w:val="none" w:sz="0" w:space="0" w:color="auto"/>
        <w:right w:val="none" w:sz="0" w:space="0" w:color="auto"/>
      </w:divBdr>
      <w:divsChild>
        <w:div w:id="184754010">
          <w:marLeft w:val="0"/>
          <w:marRight w:val="0"/>
          <w:marTop w:val="0"/>
          <w:marBottom w:val="0"/>
          <w:divBdr>
            <w:top w:val="none" w:sz="0" w:space="0" w:color="auto"/>
            <w:left w:val="none" w:sz="0" w:space="0" w:color="auto"/>
            <w:bottom w:val="none" w:sz="0" w:space="0" w:color="auto"/>
            <w:right w:val="none" w:sz="0" w:space="0" w:color="auto"/>
          </w:divBdr>
        </w:div>
        <w:div w:id="1415200672">
          <w:marLeft w:val="0"/>
          <w:marRight w:val="0"/>
          <w:marTop w:val="0"/>
          <w:marBottom w:val="0"/>
          <w:divBdr>
            <w:top w:val="none" w:sz="0" w:space="0" w:color="auto"/>
            <w:left w:val="none" w:sz="0" w:space="0" w:color="auto"/>
            <w:bottom w:val="none" w:sz="0" w:space="0" w:color="auto"/>
            <w:right w:val="none" w:sz="0" w:space="0" w:color="auto"/>
          </w:divBdr>
        </w:div>
        <w:div w:id="2146773411">
          <w:marLeft w:val="0"/>
          <w:marRight w:val="0"/>
          <w:marTop w:val="0"/>
          <w:marBottom w:val="0"/>
          <w:divBdr>
            <w:top w:val="none" w:sz="0" w:space="0" w:color="auto"/>
            <w:left w:val="none" w:sz="0" w:space="0" w:color="auto"/>
            <w:bottom w:val="none" w:sz="0" w:space="0" w:color="auto"/>
            <w:right w:val="none" w:sz="0" w:space="0" w:color="auto"/>
          </w:divBdr>
        </w:div>
        <w:div w:id="1552881220">
          <w:marLeft w:val="0"/>
          <w:marRight w:val="0"/>
          <w:marTop w:val="0"/>
          <w:marBottom w:val="0"/>
          <w:divBdr>
            <w:top w:val="none" w:sz="0" w:space="0" w:color="auto"/>
            <w:left w:val="none" w:sz="0" w:space="0" w:color="auto"/>
            <w:bottom w:val="none" w:sz="0" w:space="0" w:color="auto"/>
            <w:right w:val="none" w:sz="0" w:space="0" w:color="auto"/>
          </w:divBdr>
        </w:div>
        <w:div w:id="721370059">
          <w:marLeft w:val="0"/>
          <w:marRight w:val="0"/>
          <w:marTop w:val="0"/>
          <w:marBottom w:val="0"/>
          <w:divBdr>
            <w:top w:val="none" w:sz="0" w:space="0" w:color="auto"/>
            <w:left w:val="none" w:sz="0" w:space="0" w:color="auto"/>
            <w:bottom w:val="none" w:sz="0" w:space="0" w:color="auto"/>
            <w:right w:val="none" w:sz="0" w:space="0" w:color="auto"/>
          </w:divBdr>
        </w:div>
        <w:div w:id="2005620053">
          <w:marLeft w:val="0"/>
          <w:marRight w:val="0"/>
          <w:marTop w:val="0"/>
          <w:marBottom w:val="0"/>
          <w:divBdr>
            <w:top w:val="none" w:sz="0" w:space="0" w:color="auto"/>
            <w:left w:val="none" w:sz="0" w:space="0" w:color="auto"/>
            <w:bottom w:val="none" w:sz="0" w:space="0" w:color="auto"/>
            <w:right w:val="none" w:sz="0" w:space="0" w:color="auto"/>
          </w:divBdr>
        </w:div>
        <w:div w:id="741484495">
          <w:marLeft w:val="0"/>
          <w:marRight w:val="0"/>
          <w:marTop w:val="0"/>
          <w:marBottom w:val="0"/>
          <w:divBdr>
            <w:top w:val="none" w:sz="0" w:space="0" w:color="auto"/>
            <w:left w:val="none" w:sz="0" w:space="0" w:color="auto"/>
            <w:bottom w:val="none" w:sz="0" w:space="0" w:color="auto"/>
            <w:right w:val="none" w:sz="0" w:space="0" w:color="auto"/>
          </w:divBdr>
        </w:div>
        <w:div w:id="954218322">
          <w:marLeft w:val="0"/>
          <w:marRight w:val="0"/>
          <w:marTop w:val="0"/>
          <w:marBottom w:val="0"/>
          <w:divBdr>
            <w:top w:val="none" w:sz="0" w:space="0" w:color="auto"/>
            <w:left w:val="none" w:sz="0" w:space="0" w:color="auto"/>
            <w:bottom w:val="none" w:sz="0" w:space="0" w:color="auto"/>
            <w:right w:val="none" w:sz="0" w:space="0" w:color="auto"/>
          </w:divBdr>
        </w:div>
        <w:div w:id="1707607801">
          <w:marLeft w:val="0"/>
          <w:marRight w:val="0"/>
          <w:marTop w:val="0"/>
          <w:marBottom w:val="0"/>
          <w:divBdr>
            <w:top w:val="none" w:sz="0" w:space="0" w:color="auto"/>
            <w:left w:val="none" w:sz="0" w:space="0" w:color="auto"/>
            <w:bottom w:val="none" w:sz="0" w:space="0" w:color="auto"/>
            <w:right w:val="none" w:sz="0" w:space="0" w:color="auto"/>
          </w:divBdr>
        </w:div>
      </w:divsChild>
    </w:div>
    <w:div w:id="640186498">
      <w:bodyDiv w:val="1"/>
      <w:marLeft w:val="0"/>
      <w:marRight w:val="0"/>
      <w:marTop w:val="0"/>
      <w:marBottom w:val="0"/>
      <w:divBdr>
        <w:top w:val="none" w:sz="0" w:space="0" w:color="auto"/>
        <w:left w:val="none" w:sz="0" w:space="0" w:color="auto"/>
        <w:bottom w:val="none" w:sz="0" w:space="0" w:color="auto"/>
        <w:right w:val="none" w:sz="0" w:space="0" w:color="auto"/>
      </w:divBdr>
    </w:div>
    <w:div w:id="943877072">
      <w:bodyDiv w:val="1"/>
      <w:marLeft w:val="0"/>
      <w:marRight w:val="0"/>
      <w:marTop w:val="0"/>
      <w:marBottom w:val="0"/>
      <w:divBdr>
        <w:top w:val="none" w:sz="0" w:space="0" w:color="auto"/>
        <w:left w:val="none" w:sz="0" w:space="0" w:color="auto"/>
        <w:bottom w:val="none" w:sz="0" w:space="0" w:color="auto"/>
        <w:right w:val="none" w:sz="0" w:space="0" w:color="auto"/>
      </w:divBdr>
    </w:div>
    <w:div w:id="1087338026">
      <w:bodyDiv w:val="1"/>
      <w:marLeft w:val="0"/>
      <w:marRight w:val="0"/>
      <w:marTop w:val="0"/>
      <w:marBottom w:val="0"/>
      <w:divBdr>
        <w:top w:val="none" w:sz="0" w:space="0" w:color="auto"/>
        <w:left w:val="none" w:sz="0" w:space="0" w:color="auto"/>
        <w:bottom w:val="none" w:sz="0" w:space="0" w:color="auto"/>
        <w:right w:val="none" w:sz="0" w:space="0" w:color="auto"/>
      </w:divBdr>
      <w:divsChild>
        <w:div w:id="2017270187">
          <w:marLeft w:val="0"/>
          <w:marRight w:val="0"/>
          <w:marTop w:val="0"/>
          <w:marBottom w:val="0"/>
          <w:divBdr>
            <w:top w:val="none" w:sz="0" w:space="0" w:color="auto"/>
            <w:left w:val="none" w:sz="0" w:space="0" w:color="auto"/>
            <w:bottom w:val="none" w:sz="0" w:space="0" w:color="auto"/>
            <w:right w:val="none" w:sz="0" w:space="0" w:color="auto"/>
          </w:divBdr>
          <w:divsChild>
            <w:div w:id="1984040069">
              <w:marLeft w:val="0"/>
              <w:marRight w:val="0"/>
              <w:marTop w:val="0"/>
              <w:marBottom w:val="0"/>
              <w:divBdr>
                <w:top w:val="none" w:sz="0" w:space="0" w:color="auto"/>
                <w:left w:val="none" w:sz="0" w:space="0" w:color="auto"/>
                <w:bottom w:val="none" w:sz="0" w:space="0" w:color="auto"/>
                <w:right w:val="none" w:sz="0" w:space="0" w:color="auto"/>
              </w:divBdr>
            </w:div>
            <w:div w:id="1539051695">
              <w:marLeft w:val="0"/>
              <w:marRight w:val="0"/>
              <w:marTop w:val="0"/>
              <w:marBottom w:val="0"/>
              <w:divBdr>
                <w:top w:val="none" w:sz="0" w:space="0" w:color="auto"/>
                <w:left w:val="none" w:sz="0" w:space="0" w:color="auto"/>
                <w:bottom w:val="none" w:sz="0" w:space="0" w:color="auto"/>
                <w:right w:val="none" w:sz="0" w:space="0" w:color="auto"/>
              </w:divBdr>
            </w:div>
            <w:div w:id="159349051">
              <w:marLeft w:val="0"/>
              <w:marRight w:val="0"/>
              <w:marTop w:val="0"/>
              <w:marBottom w:val="0"/>
              <w:divBdr>
                <w:top w:val="none" w:sz="0" w:space="0" w:color="auto"/>
                <w:left w:val="none" w:sz="0" w:space="0" w:color="auto"/>
                <w:bottom w:val="none" w:sz="0" w:space="0" w:color="auto"/>
                <w:right w:val="none" w:sz="0" w:space="0" w:color="auto"/>
              </w:divBdr>
            </w:div>
            <w:div w:id="2143841160">
              <w:marLeft w:val="0"/>
              <w:marRight w:val="0"/>
              <w:marTop w:val="0"/>
              <w:marBottom w:val="0"/>
              <w:divBdr>
                <w:top w:val="none" w:sz="0" w:space="0" w:color="auto"/>
                <w:left w:val="none" w:sz="0" w:space="0" w:color="auto"/>
                <w:bottom w:val="none" w:sz="0" w:space="0" w:color="auto"/>
                <w:right w:val="none" w:sz="0" w:space="0" w:color="auto"/>
              </w:divBdr>
            </w:div>
            <w:div w:id="1563785169">
              <w:marLeft w:val="0"/>
              <w:marRight w:val="0"/>
              <w:marTop w:val="0"/>
              <w:marBottom w:val="0"/>
              <w:divBdr>
                <w:top w:val="none" w:sz="0" w:space="0" w:color="auto"/>
                <w:left w:val="none" w:sz="0" w:space="0" w:color="auto"/>
                <w:bottom w:val="none" w:sz="0" w:space="0" w:color="auto"/>
                <w:right w:val="none" w:sz="0" w:space="0" w:color="auto"/>
              </w:divBdr>
            </w:div>
            <w:div w:id="873079108">
              <w:marLeft w:val="0"/>
              <w:marRight w:val="0"/>
              <w:marTop w:val="0"/>
              <w:marBottom w:val="0"/>
              <w:divBdr>
                <w:top w:val="none" w:sz="0" w:space="0" w:color="auto"/>
                <w:left w:val="none" w:sz="0" w:space="0" w:color="auto"/>
                <w:bottom w:val="none" w:sz="0" w:space="0" w:color="auto"/>
                <w:right w:val="none" w:sz="0" w:space="0" w:color="auto"/>
              </w:divBdr>
            </w:div>
            <w:div w:id="1097677801">
              <w:marLeft w:val="0"/>
              <w:marRight w:val="0"/>
              <w:marTop w:val="0"/>
              <w:marBottom w:val="0"/>
              <w:divBdr>
                <w:top w:val="none" w:sz="0" w:space="0" w:color="auto"/>
                <w:left w:val="none" w:sz="0" w:space="0" w:color="auto"/>
                <w:bottom w:val="none" w:sz="0" w:space="0" w:color="auto"/>
                <w:right w:val="none" w:sz="0" w:space="0" w:color="auto"/>
              </w:divBdr>
            </w:div>
            <w:div w:id="1715619962">
              <w:marLeft w:val="0"/>
              <w:marRight w:val="0"/>
              <w:marTop w:val="0"/>
              <w:marBottom w:val="0"/>
              <w:divBdr>
                <w:top w:val="none" w:sz="0" w:space="0" w:color="auto"/>
                <w:left w:val="none" w:sz="0" w:space="0" w:color="auto"/>
                <w:bottom w:val="none" w:sz="0" w:space="0" w:color="auto"/>
                <w:right w:val="none" w:sz="0" w:space="0" w:color="auto"/>
              </w:divBdr>
            </w:div>
            <w:div w:id="249894563">
              <w:marLeft w:val="0"/>
              <w:marRight w:val="0"/>
              <w:marTop w:val="0"/>
              <w:marBottom w:val="0"/>
              <w:divBdr>
                <w:top w:val="none" w:sz="0" w:space="0" w:color="auto"/>
                <w:left w:val="none" w:sz="0" w:space="0" w:color="auto"/>
                <w:bottom w:val="none" w:sz="0" w:space="0" w:color="auto"/>
                <w:right w:val="none" w:sz="0" w:space="0" w:color="auto"/>
              </w:divBdr>
            </w:div>
            <w:div w:id="1913084064">
              <w:marLeft w:val="0"/>
              <w:marRight w:val="0"/>
              <w:marTop w:val="0"/>
              <w:marBottom w:val="0"/>
              <w:divBdr>
                <w:top w:val="none" w:sz="0" w:space="0" w:color="auto"/>
                <w:left w:val="none" w:sz="0" w:space="0" w:color="auto"/>
                <w:bottom w:val="none" w:sz="0" w:space="0" w:color="auto"/>
                <w:right w:val="none" w:sz="0" w:space="0" w:color="auto"/>
              </w:divBdr>
            </w:div>
            <w:div w:id="332950675">
              <w:marLeft w:val="0"/>
              <w:marRight w:val="0"/>
              <w:marTop w:val="0"/>
              <w:marBottom w:val="0"/>
              <w:divBdr>
                <w:top w:val="none" w:sz="0" w:space="0" w:color="auto"/>
                <w:left w:val="none" w:sz="0" w:space="0" w:color="auto"/>
                <w:bottom w:val="none" w:sz="0" w:space="0" w:color="auto"/>
                <w:right w:val="none" w:sz="0" w:space="0" w:color="auto"/>
              </w:divBdr>
            </w:div>
            <w:div w:id="2097167197">
              <w:marLeft w:val="0"/>
              <w:marRight w:val="0"/>
              <w:marTop w:val="0"/>
              <w:marBottom w:val="0"/>
              <w:divBdr>
                <w:top w:val="none" w:sz="0" w:space="0" w:color="auto"/>
                <w:left w:val="none" w:sz="0" w:space="0" w:color="auto"/>
                <w:bottom w:val="none" w:sz="0" w:space="0" w:color="auto"/>
                <w:right w:val="none" w:sz="0" w:space="0" w:color="auto"/>
              </w:divBdr>
            </w:div>
            <w:div w:id="1780952525">
              <w:marLeft w:val="0"/>
              <w:marRight w:val="0"/>
              <w:marTop w:val="0"/>
              <w:marBottom w:val="0"/>
              <w:divBdr>
                <w:top w:val="none" w:sz="0" w:space="0" w:color="auto"/>
                <w:left w:val="none" w:sz="0" w:space="0" w:color="auto"/>
                <w:bottom w:val="none" w:sz="0" w:space="0" w:color="auto"/>
                <w:right w:val="none" w:sz="0" w:space="0" w:color="auto"/>
              </w:divBdr>
            </w:div>
            <w:div w:id="546451107">
              <w:marLeft w:val="0"/>
              <w:marRight w:val="0"/>
              <w:marTop w:val="0"/>
              <w:marBottom w:val="0"/>
              <w:divBdr>
                <w:top w:val="none" w:sz="0" w:space="0" w:color="auto"/>
                <w:left w:val="none" w:sz="0" w:space="0" w:color="auto"/>
                <w:bottom w:val="none" w:sz="0" w:space="0" w:color="auto"/>
                <w:right w:val="none" w:sz="0" w:space="0" w:color="auto"/>
              </w:divBdr>
            </w:div>
            <w:div w:id="931398904">
              <w:marLeft w:val="0"/>
              <w:marRight w:val="0"/>
              <w:marTop w:val="0"/>
              <w:marBottom w:val="0"/>
              <w:divBdr>
                <w:top w:val="none" w:sz="0" w:space="0" w:color="auto"/>
                <w:left w:val="none" w:sz="0" w:space="0" w:color="auto"/>
                <w:bottom w:val="none" w:sz="0" w:space="0" w:color="auto"/>
                <w:right w:val="none" w:sz="0" w:space="0" w:color="auto"/>
              </w:divBdr>
            </w:div>
            <w:div w:id="720373508">
              <w:marLeft w:val="0"/>
              <w:marRight w:val="0"/>
              <w:marTop w:val="0"/>
              <w:marBottom w:val="0"/>
              <w:divBdr>
                <w:top w:val="none" w:sz="0" w:space="0" w:color="auto"/>
                <w:left w:val="none" w:sz="0" w:space="0" w:color="auto"/>
                <w:bottom w:val="none" w:sz="0" w:space="0" w:color="auto"/>
                <w:right w:val="none" w:sz="0" w:space="0" w:color="auto"/>
              </w:divBdr>
            </w:div>
            <w:div w:id="919490101">
              <w:marLeft w:val="0"/>
              <w:marRight w:val="0"/>
              <w:marTop w:val="0"/>
              <w:marBottom w:val="0"/>
              <w:divBdr>
                <w:top w:val="none" w:sz="0" w:space="0" w:color="auto"/>
                <w:left w:val="none" w:sz="0" w:space="0" w:color="auto"/>
                <w:bottom w:val="none" w:sz="0" w:space="0" w:color="auto"/>
                <w:right w:val="none" w:sz="0" w:space="0" w:color="auto"/>
              </w:divBdr>
            </w:div>
            <w:div w:id="1462991138">
              <w:marLeft w:val="0"/>
              <w:marRight w:val="0"/>
              <w:marTop w:val="0"/>
              <w:marBottom w:val="0"/>
              <w:divBdr>
                <w:top w:val="none" w:sz="0" w:space="0" w:color="auto"/>
                <w:left w:val="none" w:sz="0" w:space="0" w:color="auto"/>
                <w:bottom w:val="none" w:sz="0" w:space="0" w:color="auto"/>
                <w:right w:val="none" w:sz="0" w:space="0" w:color="auto"/>
              </w:divBdr>
            </w:div>
            <w:div w:id="1155873762">
              <w:marLeft w:val="0"/>
              <w:marRight w:val="0"/>
              <w:marTop w:val="0"/>
              <w:marBottom w:val="0"/>
              <w:divBdr>
                <w:top w:val="none" w:sz="0" w:space="0" w:color="auto"/>
                <w:left w:val="none" w:sz="0" w:space="0" w:color="auto"/>
                <w:bottom w:val="none" w:sz="0" w:space="0" w:color="auto"/>
                <w:right w:val="none" w:sz="0" w:space="0" w:color="auto"/>
              </w:divBdr>
            </w:div>
            <w:div w:id="1882286625">
              <w:marLeft w:val="0"/>
              <w:marRight w:val="0"/>
              <w:marTop w:val="0"/>
              <w:marBottom w:val="0"/>
              <w:divBdr>
                <w:top w:val="none" w:sz="0" w:space="0" w:color="auto"/>
                <w:left w:val="none" w:sz="0" w:space="0" w:color="auto"/>
                <w:bottom w:val="none" w:sz="0" w:space="0" w:color="auto"/>
                <w:right w:val="none" w:sz="0" w:space="0" w:color="auto"/>
              </w:divBdr>
            </w:div>
            <w:div w:id="691611022">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810830602">
              <w:marLeft w:val="0"/>
              <w:marRight w:val="0"/>
              <w:marTop w:val="0"/>
              <w:marBottom w:val="0"/>
              <w:divBdr>
                <w:top w:val="none" w:sz="0" w:space="0" w:color="auto"/>
                <w:left w:val="none" w:sz="0" w:space="0" w:color="auto"/>
                <w:bottom w:val="none" w:sz="0" w:space="0" w:color="auto"/>
                <w:right w:val="none" w:sz="0" w:space="0" w:color="auto"/>
              </w:divBdr>
            </w:div>
            <w:div w:id="1708945653">
              <w:marLeft w:val="0"/>
              <w:marRight w:val="0"/>
              <w:marTop w:val="0"/>
              <w:marBottom w:val="0"/>
              <w:divBdr>
                <w:top w:val="none" w:sz="0" w:space="0" w:color="auto"/>
                <w:left w:val="none" w:sz="0" w:space="0" w:color="auto"/>
                <w:bottom w:val="none" w:sz="0" w:space="0" w:color="auto"/>
                <w:right w:val="none" w:sz="0" w:space="0" w:color="auto"/>
              </w:divBdr>
            </w:div>
            <w:div w:id="218901545">
              <w:marLeft w:val="0"/>
              <w:marRight w:val="0"/>
              <w:marTop w:val="0"/>
              <w:marBottom w:val="0"/>
              <w:divBdr>
                <w:top w:val="none" w:sz="0" w:space="0" w:color="auto"/>
                <w:left w:val="none" w:sz="0" w:space="0" w:color="auto"/>
                <w:bottom w:val="none" w:sz="0" w:space="0" w:color="auto"/>
                <w:right w:val="none" w:sz="0" w:space="0" w:color="auto"/>
              </w:divBdr>
            </w:div>
            <w:div w:id="689338578">
              <w:marLeft w:val="0"/>
              <w:marRight w:val="0"/>
              <w:marTop w:val="0"/>
              <w:marBottom w:val="0"/>
              <w:divBdr>
                <w:top w:val="none" w:sz="0" w:space="0" w:color="auto"/>
                <w:left w:val="none" w:sz="0" w:space="0" w:color="auto"/>
                <w:bottom w:val="none" w:sz="0" w:space="0" w:color="auto"/>
                <w:right w:val="none" w:sz="0" w:space="0" w:color="auto"/>
              </w:divBdr>
            </w:div>
            <w:div w:id="1260335884">
              <w:marLeft w:val="0"/>
              <w:marRight w:val="0"/>
              <w:marTop w:val="0"/>
              <w:marBottom w:val="0"/>
              <w:divBdr>
                <w:top w:val="none" w:sz="0" w:space="0" w:color="auto"/>
                <w:left w:val="none" w:sz="0" w:space="0" w:color="auto"/>
                <w:bottom w:val="none" w:sz="0" w:space="0" w:color="auto"/>
                <w:right w:val="none" w:sz="0" w:space="0" w:color="auto"/>
              </w:divBdr>
            </w:div>
            <w:div w:id="1506363143">
              <w:marLeft w:val="0"/>
              <w:marRight w:val="0"/>
              <w:marTop w:val="0"/>
              <w:marBottom w:val="0"/>
              <w:divBdr>
                <w:top w:val="none" w:sz="0" w:space="0" w:color="auto"/>
                <w:left w:val="none" w:sz="0" w:space="0" w:color="auto"/>
                <w:bottom w:val="none" w:sz="0" w:space="0" w:color="auto"/>
                <w:right w:val="none" w:sz="0" w:space="0" w:color="auto"/>
              </w:divBdr>
            </w:div>
            <w:div w:id="1906796828">
              <w:marLeft w:val="0"/>
              <w:marRight w:val="0"/>
              <w:marTop w:val="0"/>
              <w:marBottom w:val="0"/>
              <w:divBdr>
                <w:top w:val="none" w:sz="0" w:space="0" w:color="auto"/>
                <w:left w:val="none" w:sz="0" w:space="0" w:color="auto"/>
                <w:bottom w:val="none" w:sz="0" w:space="0" w:color="auto"/>
                <w:right w:val="none" w:sz="0" w:space="0" w:color="auto"/>
              </w:divBdr>
            </w:div>
            <w:div w:id="2125880280">
              <w:marLeft w:val="0"/>
              <w:marRight w:val="0"/>
              <w:marTop w:val="0"/>
              <w:marBottom w:val="0"/>
              <w:divBdr>
                <w:top w:val="none" w:sz="0" w:space="0" w:color="auto"/>
                <w:left w:val="none" w:sz="0" w:space="0" w:color="auto"/>
                <w:bottom w:val="none" w:sz="0" w:space="0" w:color="auto"/>
                <w:right w:val="none" w:sz="0" w:space="0" w:color="auto"/>
              </w:divBdr>
            </w:div>
            <w:div w:id="294723795">
              <w:marLeft w:val="0"/>
              <w:marRight w:val="0"/>
              <w:marTop w:val="0"/>
              <w:marBottom w:val="0"/>
              <w:divBdr>
                <w:top w:val="none" w:sz="0" w:space="0" w:color="auto"/>
                <w:left w:val="none" w:sz="0" w:space="0" w:color="auto"/>
                <w:bottom w:val="none" w:sz="0" w:space="0" w:color="auto"/>
                <w:right w:val="none" w:sz="0" w:space="0" w:color="auto"/>
              </w:divBdr>
            </w:div>
            <w:div w:id="1088964602">
              <w:marLeft w:val="0"/>
              <w:marRight w:val="0"/>
              <w:marTop w:val="0"/>
              <w:marBottom w:val="0"/>
              <w:divBdr>
                <w:top w:val="none" w:sz="0" w:space="0" w:color="auto"/>
                <w:left w:val="none" w:sz="0" w:space="0" w:color="auto"/>
                <w:bottom w:val="none" w:sz="0" w:space="0" w:color="auto"/>
                <w:right w:val="none" w:sz="0" w:space="0" w:color="auto"/>
              </w:divBdr>
            </w:div>
            <w:div w:id="1334453920">
              <w:marLeft w:val="0"/>
              <w:marRight w:val="0"/>
              <w:marTop w:val="0"/>
              <w:marBottom w:val="0"/>
              <w:divBdr>
                <w:top w:val="none" w:sz="0" w:space="0" w:color="auto"/>
                <w:left w:val="none" w:sz="0" w:space="0" w:color="auto"/>
                <w:bottom w:val="none" w:sz="0" w:space="0" w:color="auto"/>
                <w:right w:val="none" w:sz="0" w:space="0" w:color="auto"/>
              </w:divBdr>
            </w:div>
            <w:div w:id="1358430215">
              <w:marLeft w:val="0"/>
              <w:marRight w:val="0"/>
              <w:marTop w:val="0"/>
              <w:marBottom w:val="0"/>
              <w:divBdr>
                <w:top w:val="none" w:sz="0" w:space="0" w:color="auto"/>
                <w:left w:val="none" w:sz="0" w:space="0" w:color="auto"/>
                <w:bottom w:val="none" w:sz="0" w:space="0" w:color="auto"/>
                <w:right w:val="none" w:sz="0" w:space="0" w:color="auto"/>
              </w:divBdr>
            </w:div>
            <w:div w:id="212348069">
              <w:marLeft w:val="0"/>
              <w:marRight w:val="0"/>
              <w:marTop w:val="0"/>
              <w:marBottom w:val="0"/>
              <w:divBdr>
                <w:top w:val="none" w:sz="0" w:space="0" w:color="auto"/>
                <w:left w:val="none" w:sz="0" w:space="0" w:color="auto"/>
                <w:bottom w:val="none" w:sz="0" w:space="0" w:color="auto"/>
                <w:right w:val="none" w:sz="0" w:space="0" w:color="auto"/>
              </w:divBdr>
            </w:div>
            <w:div w:id="1481921272">
              <w:marLeft w:val="0"/>
              <w:marRight w:val="0"/>
              <w:marTop w:val="0"/>
              <w:marBottom w:val="0"/>
              <w:divBdr>
                <w:top w:val="none" w:sz="0" w:space="0" w:color="auto"/>
                <w:left w:val="none" w:sz="0" w:space="0" w:color="auto"/>
                <w:bottom w:val="none" w:sz="0" w:space="0" w:color="auto"/>
                <w:right w:val="none" w:sz="0" w:space="0" w:color="auto"/>
              </w:divBdr>
            </w:div>
            <w:div w:id="607740819">
              <w:marLeft w:val="0"/>
              <w:marRight w:val="0"/>
              <w:marTop w:val="0"/>
              <w:marBottom w:val="0"/>
              <w:divBdr>
                <w:top w:val="none" w:sz="0" w:space="0" w:color="auto"/>
                <w:left w:val="none" w:sz="0" w:space="0" w:color="auto"/>
                <w:bottom w:val="none" w:sz="0" w:space="0" w:color="auto"/>
                <w:right w:val="none" w:sz="0" w:space="0" w:color="auto"/>
              </w:divBdr>
            </w:div>
            <w:div w:id="514419561">
              <w:marLeft w:val="0"/>
              <w:marRight w:val="0"/>
              <w:marTop w:val="0"/>
              <w:marBottom w:val="0"/>
              <w:divBdr>
                <w:top w:val="none" w:sz="0" w:space="0" w:color="auto"/>
                <w:left w:val="none" w:sz="0" w:space="0" w:color="auto"/>
                <w:bottom w:val="none" w:sz="0" w:space="0" w:color="auto"/>
                <w:right w:val="none" w:sz="0" w:space="0" w:color="auto"/>
              </w:divBdr>
            </w:div>
            <w:div w:id="1200632365">
              <w:marLeft w:val="0"/>
              <w:marRight w:val="0"/>
              <w:marTop w:val="0"/>
              <w:marBottom w:val="0"/>
              <w:divBdr>
                <w:top w:val="none" w:sz="0" w:space="0" w:color="auto"/>
                <w:left w:val="none" w:sz="0" w:space="0" w:color="auto"/>
                <w:bottom w:val="none" w:sz="0" w:space="0" w:color="auto"/>
                <w:right w:val="none" w:sz="0" w:space="0" w:color="auto"/>
              </w:divBdr>
            </w:div>
            <w:div w:id="2012446198">
              <w:marLeft w:val="0"/>
              <w:marRight w:val="0"/>
              <w:marTop w:val="0"/>
              <w:marBottom w:val="0"/>
              <w:divBdr>
                <w:top w:val="none" w:sz="0" w:space="0" w:color="auto"/>
                <w:left w:val="none" w:sz="0" w:space="0" w:color="auto"/>
                <w:bottom w:val="none" w:sz="0" w:space="0" w:color="auto"/>
                <w:right w:val="none" w:sz="0" w:space="0" w:color="auto"/>
              </w:divBdr>
            </w:div>
            <w:div w:id="38555857">
              <w:marLeft w:val="0"/>
              <w:marRight w:val="0"/>
              <w:marTop w:val="0"/>
              <w:marBottom w:val="0"/>
              <w:divBdr>
                <w:top w:val="none" w:sz="0" w:space="0" w:color="auto"/>
                <w:left w:val="none" w:sz="0" w:space="0" w:color="auto"/>
                <w:bottom w:val="none" w:sz="0" w:space="0" w:color="auto"/>
                <w:right w:val="none" w:sz="0" w:space="0" w:color="auto"/>
              </w:divBdr>
            </w:div>
            <w:div w:id="318534856">
              <w:marLeft w:val="0"/>
              <w:marRight w:val="0"/>
              <w:marTop w:val="0"/>
              <w:marBottom w:val="0"/>
              <w:divBdr>
                <w:top w:val="none" w:sz="0" w:space="0" w:color="auto"/>
                <w:left w:val="none" w:sz="0" w:space="0" w:color="auto"/>
                <w:bottom w:val="none" w:sz="0" w:space="0" w:color="auto"/>
                <w:right w:val="none" w:sz="0" w:space="0" w:color="auto"/>
              </w:divBdr>
            </w:div>
            <w:div w:id="1431319467">
              <w:marLeft w:val="0"/>
              <w:marRight w:val="0"/>
              <w:marTop w:val="0"/>
              <w:marBottom w:val="0"/>
              <w:divBdr>
                <w:top w:val="none" w:sz="0" w:space="0" w:color="auto"/>
                <w:left w:val="none" w:sz="0" w:space="0" w:color="auto"/>
                <w:bottom w:val="none" w:sz="0" w:space="0" w:color="auto"/>
                <w:right w:val="none" w:sz="0" w:space="0" w:color="auto"/>
              </w:divBdr>
            </w:div>
            <w:div w:id="730620764">
              <w:marLeft w:val="0"/>
              <w:marRight w:val="0"/>
              <w:marTop w:val="0"/>
              <w:marBottom w:val="0"/>
              <w:divBdr>
                <w:top w:val="none" w:sz="0" w:space="0" w:color="auto"/>
                <w:left w:val="none" w:sz="0" w:space="0" w:color="auto"/>
                <w:bottom w:val="none" w:sz="0" w:space="0" w:color="auto"/>
                <w:right w:val="none" w:sz="0" w:space="0" w:color="auto"/>
              </w:divBdr>
            </w:div>
            <w:div w:id="1768188288">
              <w:marLeft w:val="0"/>
              <w:marRight w:val="0"/>
              <w:marTop w:val="0"/>
              <w:marBottom w:val="0"/>
              <w:divBdr>
                <w:top w:val="none" w:sz="0" w:space="0" w:color="auto"/>
                <w:left w:val="none" w:sz="0" w:space="0" w:color="auto"/>
                <w:bottom w:val="none" w:sz="0" w:space="0" w:color="auto"/>
                <w:right w:val="none" w:sz="0" w:space="0" w:color="auto"/>
              </w:divBdr>
            </w:div>
            <w:div w:id="20325586">
              <w:marLeft w:val="0"/>
              <w:marRight w:val="0"/>
              <w:marTop w:val="0"/>
              <w:marBottom w:val="0"/>
              <w:divBdr>
                <w:top w:val="none" w:sz="0" w:space="0" w:color="auto"/>
                <w:left w:val="none" w:sz="0" w:space="0" w:color="auto"/>
                <w:bottom w:val="none" w:sz="0" w:space="0" w:color="auto"/>
                <w:right w:val="none" w:sz="0" w:space="0" w:color="auto"/>
              </w:divBdr>
            </w:div>
            <w:div w:id="632059379">
              <w:marLeft w:val="0"/>
              <w:marRight w:val="0"/>
              <w:marTop w:val="0"/>
              <w:marBottom w:val="0"/>
              <w:divBdr>
                <w:top w:val="none" w:sz="0" w:space="0" w:color="auto"/>
                <w:left w:val="none" w:sz="0" w:space="0" w:color="auto"/>
                <w:bottom w:val="none" w:sz="0" w:space="0" w:color="auto"/>
                <w:right w:val="none" w:sz="0" w:space="0" w:color="auto"/>
              </w:divBdr>
            </w:div>
            <w:div w:id="228081835">
              <w:marLeft w:val="0"/>
              <w:marRight w:val="0"/>
              <w:marTop w:val="0"/>
              <w:marBottom w:val="0"/>
              <w:divBdr>
                <w:top w:val="none" w:sz="0" w:space="0" w:color="auto"/>
                <w:left w:val="none" w:sz="0" w:space="0" w:color="auto"/>
                <w:bottom w:val="none" w:sz="0" w:space="0" w:color="auto"/>
                <w:right w:val="none" w:sz="0" w:space="0" w:color="auto"/>
              </w:divBdr>
            </w:div>
            <w:div w:id="1755392662">
              <w:marLeft w:val="0"/>
              <w:marRight w:val="0"/>
              <w:marTop w:val="0"/>
              <w:marBottom w:val="0"/>
              <w:divBdr>
                <w:top w:val="none" w:sz="0" w:space="0" w:color="auto"/>
                <w:left w:val="none" w:sz="0" w:space="0" w:color="auto"/>
                <w:bottom w:val="none" w:sz="0" w:space="0" w:color="auto"/>
                <w:right w:val="none" w:sz="0" w:space="0" w:color="auto"/>
              </w:divBdr>
            </w:div>
            <w:div w:id="1488520756">
              <w:marLeft w:val="0"/>
              <w:marRight w:val="0"/>
              <w:marTop w:val="0"/>
              <w:marBottom w:val="0"/>
              <w:divBdr>
                <w:top w:val="none" w:sz="0" w:space="0" w:color="auto"/>
                <w:left w:val="none" w:sz="0" w:space="0" w:color="auto"/>
                <w:bottom w:val="none" w:sz="0" w:space="0" w:color="auto"/>
                <w:right w:val="none" w:sz="0" w:space="0" w:color="auto"/>
              </w:divBdr>
            </w:div>
            <w:div w:id="2083209144">
              <w:marLeft w:val="0"/>
              <w:marRight w:val="0"/>
              <w:marTop w:val="0"/>
              <w:marBottom w:val="0"/>
              <w:divBdr>
                <w:top w:val="none" w:sz="0" w:space="0" w:color="auto"/>
                <w:left w:val="none" w:sz="0" w:space="0" w:color="auto"/>
                <w:bottom w:val="none" w:sz="0" w:space="0" w:color="auto"/>
                <w:right w:val="none" w:sz="0" w:space="0" w:color="auto"/>
              </w:divBdr>
            </w:div>
            <w:div w:id="50888533">
              <w:marLeft w:val="0"/>
              <w:marRight w:val="0"/>
              <w:marTop w:val="0"/>
              <w:marBottom w:val="0"/>
              <w:divBdr>
                <w:top w:val="none" w:sz="0" w:space="0" w:color="auto"/>
                <w:left w:val="none" w:sz="0" w:space="0" w:color="auto"/>
                <w:bottom w:val="none" w:sz="0" w:space="0" w:color="auto"/>
                <w:right w:val="none" w:sz="0" w:space="0" w:color="auto"/>
              </w:divBdr>
            </w:div>
            <w:div w:id="547913694">
              <w:marLeft w:val="0"/>
              <w:marRight w:val="0"/>
              <w:marTop w:val="0"/>
              <w:marBottom w:val="0"/>
              <w:divBdr>
                <w:top w:val="none" w:sz="0" w:space="0" w:color="auto"/>
                <w:left w:val="none" w:sz="0" w:space="0" w:color="auto"/>
                <w:bottom w:val="none" w:sz="0" w:space="0" w:color="auto"/>
                <w:right w:val="none" w:sz="0" w:space="0" w:color="auto"/>
              </w:divBdr>
            </w:div>
            <w:div w:id="508523998">
              <w:marLeft w:val="0"/>
              <w:marRight w:val="0"/>
              <w:marTop w:val="0"/>
              <w:marBottom w:val="0"/>
              <w:divBdr>
                <w:top w:val="none" w:sz="0" w:space="0" w:color="auto"/>
                <w:left w:val="none" w:sz="0" w:space="0" w:color="auto"/>
                <w:bottom w:val="none" w:sz="0" w:space="0" w:color="auto"/>
                <w:right w:val="none" w:sz="0" w:space="0" w:color="auto"/>
              </w:divBdr>
            </w:div>
            <w:div w:id="1975257905">
              <w:marLeft w:val="0"/>
              <w:marRight w:val="0"/>
              <w:marTop w:val="0"/>
              <w:marBottom w:val="0"/>
              <w:divBdr>
                <w:top w:val="none" w:sz="0" w:space="0" w:color="auto"/>
                <w:left w:val="none" w:sz="0" w:space="0" w:color="auto"/>
                <w:bottom w:val="none" w:sz="0" w:space="0" w:color="auto"/>
                <w:right w:val="none" w:sz="0" w:space="0" w:color="auto"/>
              </w:divBdr>
            </w:div>
            <w:div w:id="1425102531">
              <w:marLeft w:val="0"/>
              <w:marRight w:val="0"/>
              <w:marTop w:val="0"/>
              <w:marBottom w:val="0"/>
              <w:divBdr>
                <w:top w:val="none" w:sz="0" w:space="0" w:color="auto"/>
                <w:left w:val="none" w:sz="0" w:space="0" w:color="auto"/>
                <w:bottom w:val="none" w:sz="0" w:space="0" w:color="auto"/>
                <w:right w:val="none" w:sz="0" w:space="0" w:color="auto"/>
              </w:divBdr>
            </w:div>
            <w:div w:id="317657277">
              <w:marLeft w:val="0"/>
              <w:marRight w:val="0"/>
              <w:marTop w:val="0"/>
              <w:marBottom w:val="0"/>
              <w:divBdr>
                <w:top w:val="none" w:sz="0" w:space="0" w:color="auto"/>
                <w:left w:val="none" w:sz="0" w:space="0" w:color="auto"/>
                <w:bottom w:val="none" w:sz="0" w:space="0" w:color="auto"/>
                <w:right w:val="none" w:sz="0" w:space="0" w:color="auto"/>
              </w:divBdr>
            </w:div>
            <w:div w:id="915287134">
              <w:marLeft w:val="0"/>
              <w:marRight w:val="0"/>
              <w:marTop w:val="0"/>
              <w:marBottom w:val="0"/>
              <w:divBdr>
                <w:top w:val="none" w:sz="0" w:space="0" w:color="auto"/>
                <w:left w:val="none" w:sz="0" w:space="0" w:color="auto"/>
                <w:bottom w:val="none" w:sz="0" w:space="0" w:color="auto"/>
                <w:right w:val="none" w:sz="0" w:space="0" w:color="auto"/>
              </w:divBdr>
            </w:div>
            <w:div w:id="545214050">
              <w:marLeft w:val="0"/>
              <w:marRight w:val="0"/>
              <w:marTop w:val="0"/>
              <w:marBottom w:val="0"/>
              <w:divBdr>
                <w:top w:val="none" w:sz="0" w:space="0" w:color="auto"/>
                <w:left w:val="none" w:sz="0" w:space="0" w:color="auto"/>
                <w:bottom w:val="none" w:sz="0" w:space="0" w:color="auto"/>
                <w:right w:val="none" w:sz="0" w:space="0" w:color="auto"/>
              </w:divBdr>
            </w:div>
            <w:div w:id="416483880">
              <w:marLeft w:val="0"/>
              <w:marRight w:val="0"/>
              <w:marTop w:val="0"/>
              <w:marBottom w:val="0"/>
              <w:divBdr>
                <w:top w:val="none" w:sz="0" w:space="0" w:color="auto"/>
                <w:left w:val="none" w:sz="0" w:space="0" w:color="auto"/>
                <w:bottom w:val="none" w:sz="0" w:space="0" w:color="auto"/>
                <w:right w:val="none" w:sz="0" w:space="0" w:color="auto"/>
              </w:divBdr>
            </w:div>
            <w:div w:id="9399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3705">
      <w:bodyDiv w:val="1"/>
      <w:marLeft w:val="0"/>
      <w:marRight w:val="0"/>
      <w:marTop w:val="0"/>
      <w:marBottom w:val="0"/>
      <w:divBdr>
        <w:top w:val="none" w:sz="0" w:space="0" w:color="auto"/>
        <w:left w:val="none" w:sz="0" w:space="0" w:color="auto"/>
        <w:bottom w:val="none" w:sz="0" w:space="0" w:color="auto"/>
        <w:right w:val="none" w:sz="0" w:space="0" w:color="auto"/>
      </w:divBdr>
    </w:div>
    <w:div w:id="1763991114">
      <w:marLeft w:val="0"/>
      <w:marRight w:val="0"/>
      <w:marTop w:val="0"/>
      <w:marBottom w:val="0"/>
      <w:divBdr>
        <w:top w:val="none" w:sz="0" w:space="0" w:color="auto"/>
        <w:left w:val="none" w:sz="0" w:space="0" w:color="auto"/>
        <w:bottom w:val="none" w:sz="0" w:space="0" w:color="auto"/>
        <w:right w:val="none" w:sz="0" w:space="0" w:color="auto"/>
      </w:divBdr>
    </w:div>
    <w:div w:id="1763991115">
      <w:marLeft w:val="0"/>
      <w:marRight w:val="0"/>
      <w:marTop w:val="0"/>
      <w:marBottom w:val="0"/>
      <w:divBdr>
        <w:top w:val="none" w:sz="0" w:space="0" w:color="auto"/>
        <w:left w:val="none" w:sz="0" w:space="0" w:color="auto"/>
        <w:bottom w:val="none" w:sz="0" w:space="0" w:color="auto"/>
        <w:right w:val="none" w:sz="0" w:space="0" w:color="auto"/>
      </w:divBdr>
    </w:div>
    <w:div w:id="1763991116">
      <w:marLeft w:val="0"/>
      <w:marRight w:val="0"/>
      <w:marTop w:val="0"/>
      <w:marBottom w:val="0"/>
      <w:divBdr>
        <w:top w:val="none" w:sz="0" w:space="0" w:color="auto"/>
        <w:left w:val="none" w:sz="0" w:space="0" w:color="auto"/>
        <w:bottom w:val="none" w:sz="0" w:space="0" w:color="auto"/>
        <w:right w:val="none" w:sz="0" w:space="0" w:color="auto"/>
      </w:divBdr>
    </w:div>
    <w:div w:id="1763991117">
      <w:marLeft w:val="0"/>
      <w:marRight w:val="0"/>
      <w:marTop w:val="0"/>
      <w:marBottom w:val="0"/>
      <w:divBdr>
        <w:top w:val="none" w:sz="0" w:space="0" w:color="auto"/>
        <w:left w:val="none" w:sz="0" w:space="0" w:color="auto"/>
        <w:bottom w:val="none" w:sz="0" w:space="0" w:color="auto"/>
        <w:right w:val="none" w:sz="0" w:space="0" w:color="auto"/>
      </w:divBdr>
    </w:div>
    <w:div w:id="1763991118">
      <w:marLeft w:val="0"/>
      <w:marRight w:val="0"/>
      <w:marTop w:val="0"/>
      <w:marBottom w:val="0"/>
      <w:divBdr>
        <w:top w:val="none" w:sz="0" w:space="0" w:color="auto"/>
        <w:left w:val="none" w:sz="0" w:space="0" w:color="auto"/>
        <w:bottom w:val="none" w:sz="0" w:space="0" w:color="auto"/>
        <w:right w:val="none" w:sz="0" w:space="0" w:color="auto"/>
      </w:divBdr>
    </w:div>
    <w:div w:id="1763991119">
      <w:marLeft w:val="0"/>
      <w:marRight w:val="0"/>
      <w:marTop w:val="0"/>
      <w:marBottom w:val="0"/>
      <w:divBdr>
        <w:top w:val="none" w:sz="0" w:space="0" w:color="auto"/>
        <w:left w:val="none" w:sz="0" w:space="0" w:color="auto"/>
        <w:bottom w:val="none" w:sz="0" w:space="0" w:color="auto"/>
        <w:right w:val="none" w:sz="0" w:space="0" w:color="auto"/>
      </w:divBdr>
    </w:div>
    <w:div w:id="1763991120">
      <w:marLeft w:val="0"/>
      <w:marRight w:val="0"/>
      <w:marTop w:val="0"/>
      <w:marBottom w:val="0"/>
      <w:divBdr>
        <w:top w:val="none" w:sz="0" w:space="0" w:color="auto"/>
        <w:left w:val="none" w:sz="0" w:space="0" w:color="auto"/>
        <w:bottom w:val="none" w:sz="0" w:space="0" w:color="auto"/>
        <w:right w:val="none" w:sz="0" w:space="0" w:color="auto"/>
      </w:divBdr>
    </w:div>
    <w:div w:id="1763991121">
      <w:marLeft w:val="0"/>
      <w:marRight w:val="0"/>
      <w:marTop w:val="0"/>
      <w:marBottom w:val="0"/>
      <w:divBdr>
        <w:top w:val="none" w:sz="0" w:space="0" w:color="auto"/>
        <w:left w:val="none" w:sz="0" w:space="0" w:color="auto"/>
        <w:bottom w:val="none" w:sz="0" w:space="0" w:color="auto"/>
        <w:right w:val="none" w:sz="0" w:space="0" w:color="auto"/>
      </w:divBdr>
    </w:div>
    <w:div w:id="1763991122">
      <w:marLeft w:val="0"/>
      <w:marRight w:val="0"/>
      <w:marTop w:val="0"/>
      <w:marBottom w:val="0"/>
      <w:divBdr>
        <w:top w:val="none" w:sz="0" w:space="0" w:color="auto"/>
        <w:left w:val="none" w:sz="0" w:space="0" w:color="auto"/>
        <w:bottom w:val="none" w:sz="0" w:space="0" w:color="auto"/>
        <w:right w:val="none" w:sz="0" w:space="0" w:color="auto"/>
      </w:divBdr>
    </w:div>
    <w:div w:id="1763991123">
      <w:marLeft w:val="0"/>
      <w:marRight w:val="0"/>
      <w:marTop w:val="0"/>
      <w:marBottom w:val="0"/>
      <w:divBdr>
        <w:top w:val="none" w:sz="0" w:space="0" w:color="auto"/>
        <w:left w:val="none" w:sz="0" w:space="0" w:color="auto"/>
        <w:bottom w:val="none" w:sz="0" w:space="0" w:color="auto"/>
        <w:right w:val="none" w:sz="0" w:space="0" w:color="auto"/>
      </w:divBdr>
    </w:div>
    <w:div w:id="1763991124">
      <w:marLeft w:val="0"/>
      <w:marRight w:val="0"/>
      <w:marTop w:val="0"/>
      <w:marBottom w:val="0"/>
      <w:divBdr>
        <w:top w:val="none" w:sz="0" w:space="0" w:color="auto"/>
        <w:left w:val="none" w:sz="0" w:space="0" w:color="auto"/>
        <w:bottom w:val="none" w:sz="0" w:space="0" w:color="auto"/>
        <w:right w:val="none" w:sz="0" w:space="0" w:color="auto"/>
      </w:divBdr>
    </w:div>
    <w:div w:id="1763991125">
      <w:marLeft w:val="0"/>
      <w:marRight w:val="0"/>
      <w:marTop w:val="0"/>
      <w:marBottom w:val="0"/>
      <w:divBdr>
        <w:top w:val="none" w:sz="0" w:space="0" w:color="auto"/>
        <w:left w:val="none" w:sz="0" w:space="0" w:color="auto"/>
        <w:bottom w:val="none" w:sz="0" w:space="0" w:color="auto"/>
        <w:right w:val="none" w:sz="0" w:space="0" w:color="auto"/>
      </w:divBdr>
    </w:div>
    <w:div w:id="1763991126">
      <w:marLeft w:val="0"/>
      <w:marRight w:val="0"/>
      <w:marTop w:val="0"/>
      <w:marBottom w:val="0"/>
      <w:divBdr>
        <w:top w:val="none" w:sz="0" w:space="0" w:color="auto"/>
        <w:left w:val="none" w:sz="0" w:space="0" w:color="auto"/>
        <w:bottom w:val="none" w:sz="0" w:space="0" w:color="auto"/>
        <w:right w:val="none" w:sz="0" w:space="0" w:color="auto"/>
      </w:divBdr>
    </w:div>
    <w:div w:id="1763991127">
      <w:marLeft w:val="0"/>
      <w:marRight w:val="0"/>
      <w:marTop w:val="0"/>
      <w:marBottom w:val="0"/>
      <w:divBdr>
        <w:top w:val="none" w:sz="0" w:space="0" w:color="auto"/>
        <w:left w:val="none" w:sz="0" w:space="0" w:color="auto"/>
        <w:bottom w:val="none" w:sz="0" w:space="0" w:color="auto"/>
        <w:right w:val="none" w:sz="0" w:space="0" w:color="auto"/>
      </w:divBdr>
    </w:div>
    <w:div w:id="1763991128">
      <w:marLeft w:val="0"/>
      <w:marRight w:val="0"/>
      <w:marTop w:val="0"/>
      <w:marBottom w:val="0"/>
      <w:divBdr>
        <w:top w:val="none" w:sz="0" w:space="0" w:color="auto"/>
        <w:left w:val="none" w:sz="0" w:space="0" w:color="auto"/>
        <w:bottom w:val="none" w:sz="0" w:space="0" w:color="auto"/>
        <w:right w:val="none" w:sz="0" w:space="0" w:color="auto"/>
      </w:divBdr>
    </w:div>
    <w:div w:id="1763991129">
      <w:marLeft w:val="0"/>
      <w:marRight w:val="0"/>
      <w:marTop w:val="0"/>
      <w:marBottom w:val="0"/>
      <w:divBdr>
        <w:top w:val="none" w:sz="0" w:space="0" w:color="auto"/>
        <w:left w:val="none" w:sz="0" w:space="0" w:color="auto"/>
        <w:bottom w:val="none" w:sz="0" w:space="0" w:color="auto"/>
        <w:right w:val="none" w:sz="0" w:space="0" w:color="auto"/>
      </w:divBdr>
    </w:div>
    <w:div w:id="1763991130">
      <w:marLeft w:val="0"/>
      <w:marRight w:val="0"/>
      <w:marTop w:val="0"/>
      <w:marBottom w:val="0"/>
      <w:divBdr>
        <w:top w:val="none" w:sz="0" w:space="0" w:color="auto"/>
        <w:left w:val="none" w:sz="0" w:space="0" w:color="auto"/>
        <w:bottom w:val="none" w:sz="0" w:space="0" w:color="auto"/>
        <w:right w:val="none" w:sz="0" w:space="0" w:color="auto"/>
      </w:divBdr>
    </w:div>
    <w:div w:id="1763991131">
      <w:marLeft w:val="0"/>
      <w:marRight w:val="0"/>
      <w:marTop w:val="0"/>
      <w:marBottom w:val="0"/>
      <w:divBdr>
        <w:top w:val="none" w:sz="0" w:space="0" w:color="auto"/>
        <w:left w:val="none" w:sz="0" w:space="0" w:color="auto"/>
        <w:bottom w:val="none" w:sz="0" w:space="0" w:color="auto"/>
        <w:right w:val="none" w:sz="0" w:space="0" w:color="auto"/>
      </w:divBdr>
    </w:div>
    <w:div w:id="1763991132">
      <w:marLeft w:val="0"/>
      <w:marRight w:val="0"/>
      <w:marTop w:val="0"/>
      <w:marBottom w:val="0"/>
      <w:divBdr>
        <w:top w:val="none" w:sz="0" w:space="0" w:color="auto"/>
        <w:left w:val="none" w:sz="0" w:space="0" w:color="auto"/>
        <w:bottom w:val="none" w:sz="0" w:space="0" w:color="auto"/>
        <w:right w:val="none" w:sz="0" w:space="0" w:color="auto"/>
      </w:divBdr>
    </w:div>
    <w:div w:id="1763991133">
      <w:marLeft w:val="0"/>
      <w:marRight w:val="0"/>
      <w:marTop w:val="0"/>
      <w:marBottom w:val="0"/>
      <w:divBdr>
        <w:top w:val="none" w:sz="0" w:space="0" w:color="auto"/>
        <w:left w:val="none" w:sz="0" w:space="0" w:color="auto"/>
        <w:bottom w:val="none" w:sz="0" w:space="0" w:color="auto"/>
        <w:right w:val="none" w:sz="0" w:space="0" w:color="auto"/>
      </w:divBdr>
    </w:div>
    <w:div w:id="1763991134">
      <w:marLeft w:val="0"/>
      <w:marRight w:val="0"/>
      <w:marTop w:val="0"/>
      <w:marBottom w:val="0"/>
      <w:divBdr>
        <w:top w:val="none" w:sz="0" w:space="0" w:color="auto"/>
        <w:left w:val="none" w:sz="0" w:space="0" w:color="auto"/>
        <w:bottom w:val="none" w:sz="0" w:space="0" w:color="auto"/>
        <w:right w:val="none" w:sz="0" w:space="0" w:color="auto"/>
      </w:divBdr>
    </w:div>
    <w:div w:id="1763991135">
      <w:marLeft w:val="0"/>
      <w:marRight w:val="0"/>
      <w:marTop w:val="0"/>
      <w:marBottom w:val="0"/>
      <w:divBdr>
        <w:top w:val="none" w:sz="0" w:space="0" w:color="auto"/>
        <w:left w:val="none" w:sz="0" w:space="0" w:color="auto"/>
        <w:bottom w:val="none" w:sz="0" w:space="0" w:color="auto"/>
        <w:right w:val="none" w:sz="0" w:space="0" w:color="auto"/>
      </w:divBdr>
    </w:div>
    <w:div w:id="1763991136">
      <w:marLeft w:val="0"/>
      <w:marRight w:val="0"/>
      <w:marTop w:val="0"/>
      <w:marBottom w:val="0"/>
      <w:divBdr>
        <w:top w:val="none" w:sz="0" w:space="0" w:color="auto"/>
        <w:left w:val="none" w:sz="0" w:space="0" w:color="auto"/>
        <w:bottom w:val="none" w:sz="0" w:space="0" w:color="auto"/>
        <w:right w:val="none" w:sz="0" w:space="0" w:color="auto"/>
      </w:divBdr>
    </w:div>
    <w:div w:id="1763991137">
      <w:marLeft w:val="0"/>
      <w:marRight w:val="0"/>
      <w:marTop w:val="0"/>
      <w:marBottom w:val="0"/>
      <w:divBdr>
        <w:top w:val="none" w:sz="0" w:space="0" w:color="auto"/>
        <w:left w:val="none" w:sz="0" w:space="0" w:color="auto"/>
        <w:bottom w:val="none" w:sz="0" w:space="0" w:color="auto"/>
        <w:right w:val="none" w:sz="0" w:space="0" w:color="auto"/>
      </w:divBdr>
    </w:div>
    <w:div w:id="1763991138">
      <w:marLeft w:val="0"/>
      <w:marRight w:val="0"/>
      <w:marTop w:val="0"/>
      <w:marBottom w:val="0"/>
      <w:divBdr>
        <w:top w:val="none" w:sz="0" w:space="0" w:color="auto"/>
        <w:left w:val="none" w:sz="0" w:space="0" w:color="auto"/>
        <w:bottom w:val="none" w:sz="0" w:space="0" w:color="auto"/>
        <w:right w:val="none" w:sz="0" w:space="0" w:color="auto"/>
      </w:divBdr>
    </w:div>
    <w:div w:id="1763991139">
      <w:marLeft w:val="0"/>
      <w:marRight w:val="0"/>
      <w:marTop w:val="0"/>
      <w:marBottom w:val="0"/>
      <w:divBdr>
        <w:top w:val="none" w:sz="0" w:space="0" w:color="auto"/>
        <w:left w:val="none" w:sz="0" w:space="0" w:color="auto"/>
        <w:bottom w:val="none" w:sz="0" w:space="0" w:color="auto"/>
        <w:right w:val="none" w:sz="0" w:space="0" w:color="auto"/>
      </w:divBdr>
    </w:div>
    <w:div w:id="1763991140">
      <w:marLeft w:val="0"/>
      <w:marRight w:val="0"/>
      <w:marTop w:val="0"/>
      <w:marBottom w:val="0"/>
      <w:divBdr>
        <w:top w:val="none" w:sz="0" w:space="0" w:color="auto"/>
        <w:left w:val="none" w:sz="0" w:space="0" w:color="auto"/>
        <w:bottom w:val="none" w:sz="0" w:space="0" w:color="auto"/>
        <w:right w:val="none" w:sz="0" w:space="0" w:color="auto"/>
      </w:divBdr>
    </w:div>
    <w:div w:id="1763991141">
      <w:marLeft w:val="0"/>
      <w:marRight w:val="0"/>
      <w:marTop w:val="0"/>
      <w:marBottom w:val="0"/>
      <w:divBdr>
        <w:top w:val="none" w:sz="0" w:space="0" w:color="auto"/>
        <w:left w:val="none" w:sz="0" w:space="0" w:color="auto"/>
        <w:bottom w:val="none" w:sz="0" w:space="0" w:color="auto"/>
        <w:right w:val="none" w:sz="0" w:space="0" w:color="auto"/>
      </w:divBdr>
    </w:div>
    <w:div w:id="1763991142">
      <w:marLeft w:val="0"/>
      <w:marRight w:val="0"/>
      <w:marTop w:val="0"/>
      <w:marBottom w:val="0"/>
      <w:divBdr>
        <w:top w:val="none" w:sz="0" w:space="0" w:color="auto"/>
        <w:left w:val="none" w:sz="0" w:space="0" w:color="auto"/>
        <w:bottom w:val="none" w:sz="0" w:space="0" w:color="auto"/>
        <w:right w:val="none" w:sz="0" w:space="0" w:color="auto"/>
      </w:divBdr>
    </w:div>
    <w:div w:id="1763991143">
      <w:marLeft w:val="0"/>
      <w:marRight w:val="0"/>
      <w:marTop w:val="0"/>
      <w:marBottom w:val="0"/>
      <w:divBdr>
        <w:top w:val="none" w:sz="0" w:space="0" w:color="auto"/>
        <w:left w:val="none" w:sz="0" w:space="0" w:color="auto"/>
        <w:bottom w:val="none" w:sz="0" w:space="0" w:color="auto"/>
        <w:right w:val="none" w:sz="0" w:space="0" w:color="auto"/>
      </w:divBdr>
    </w:div>
    <w:div w:id="1763991144">
      <w:marLeft w:val="0"/>
      <w:marRight w:val="0"/>
      <w:marTop w:val="0"/>
      <w:marBottom w:val="0"/>
      <w:divBdr>
        <w:top w:val="none" w:sz="0" w:space="0" w:color="auto"/>
        <w:left w:val="none" w:sz="0" w:space="0" w:color="auto"/>
        <w:bottom w:val="none" w:sz="0" w:space="0" w:color="auto"/>
        <w:right w:val="none" w:sz="0" w:space="0" w:color="auto"/>
      </w:divBdr>
    </w:div>
    <w:div w:id="1763991145">
      <w:marLeft w:val="0"/>
      <w:marRight w:val="0"/>
      <w:marTop w:val="0"/>
      <w:marBottom w:val="0"/>
      <w:divBdr>
        <w:top w:val="none" w:sz="0" w:space="0" w:color="auto"/>
        <w:left w:val="none" w:sz="0" w:space="0" w:color="auto"/>
        <w:bottom w:val="none" w:sz="0" w:space="0" w:color="auto"/>
        <w:right w:val="none" w:sz="0" w:space="0" w:color="auto"/>
      </w:divBdr>
    </w:div>
    <w:div w:id="1763991146">
      <w:marLeft w:val="0"/>
      <w:marRight w:val="0"/>
      <w:marTop w:val="0"/>
      <w:marBottom w:val="0"/>
      <w:divBdr>
        <w:top w:val="none" w:sz="0" w:space="0" w:color="auto"/>
        <w:left w:val="none" w:sz="0" w:space="0" w:color="auto"/>
        <w:bottom w:val="none" w:sz="0" w:space="0" w:color="auto"/>
        <w:right w:val="none" w:sz="0" w:space="0" w:color="auto"/>
      </w:divBdr>
    </w:div>
    <w:div w:id="1763991147">
      <w:marLeft w:val="0"/>
      <w:marRight w:val="0"/>
      <w:marTop w:val="0"/>
      <w:marBottom w:val="0"/>
      <w:divBdr>
        <w:top w:val="none" w:sz="0" w:space="0" w:color="auto"/>
        <w:left w:val="none" w:sz="0" w:space="0" w:color="auto"/>
        <w:bottom w:val="none" w:sz="0" w:space="0" w:color="auto"/>
        <w:right w:val="none" w:sz="0" w:space="0" w:color="auto"/>
      </w:divBdr>
    </w:div>
    <w:div w:id="1763991148">
      <w:marLeft w:val="0"/>
      <w:marRight w:val="0"/>
      <w:marTop w:val="0"/>
      <w:marBottom w:val="0"/>
      <w:divBdr>
        <w:top w:val="none" w:sz="0" w:space="0" w:color="auto"/>
        <w:left w:val="none" w:sz="0" w:space="0" w:color="auto"/>
        <w:bottom w:val="none" w:sz="0" w:space="0" w:color="auto"/>
        <w:right w:val="none" w:sz="0" w:space="0" w:color="auto"/>
      </w:divBdr>
    </w:div>
    <w:div w:id="1763991149">
      <w:marLeft w:val="0"/>
      <w:marRight w:val="0"/>
      <w:marTop w:val="0"/>
      <w:marBottom w:val="0"/>
      <w:divBdr>
        <w:top w:val="none" w:sz="0" w:space="0" w:color="auto"/>
        <w:left w:val="none" w:sz="0" w:space="0" w:color="auto"/>
        <w:bottom w:val="none" w:sz="0" w:space="0" w:color="auto"/>
        <w:right w:val="none" w:sz="0" w:space="0" w:color="auto"/>
      </w:divBdr>
    </w:div>
    <w:div w:id="1763991150">
      <w:marLeft w:val="0"/>
      <w:marRight w:val="0"/>
      <w:marTop w:val="0"/>
      <w:marBottom w:val="0"/>
      <w:divBdr>
        <w:top w:val="none" w:sz="0" w:space="0" w:color="auto"/>
        <w:left w:val="none" w:sz="0" w:space="0" w:color="auto"/>
        <w:bottom w:val="none" w:sz="0" w:space="0" w:color="auto"/>
        <w:right w:val="none" w:sz="0" w:space="0" w:color="auto"/>
      </w:divBdr>
    </w:div>
    <w:div w:id="1763991151">
      <w:marLeft w:val="0"/>
      <w:marRight w:val="0"/>
      <w:marTop w:val="0"/>
      <w:marBottom w:val="0"/>
      <w:divBdr>
        <w:top w:val="none" w:sz="0" w:space="0" w:color="auto"/>
        <w:left w:val="none" w:sz="0" w:space="0" w:color="auto"/>
        <w:bottom w:val="none" w:sz="0" w:space="0" w:color="auto"/>
        <w:right w:val="none" w:sz="0" w:space="0" w:color="auto"/>
      </w:divBdr>
    </w:div>
    <w:div w:id="1763991152">
      <w:marLeft w:val="0"/>
      <w:marRight w:val="0"/>
      <w:marTop w:val="0"/>
      <w:marBottom w:val="0"/>
      <w:divBdr>
        <w:top w:val="none" w:sz="0" w:space="0" w:color="auto"/>
        <w:left w:val="none" w:sz="0" w:space="0" w:color="auto"/>
        <w:bottom w:val="none" w:sz="0" w:space="0" w:color="auto"/>
        <w:right w:val="none" w:sz="0" w:space="0" w:color="auto"/>
      </w:divBdr>
    </w:div>
    <w:div w:id="1763991153">
      <w:marLeft w:val="0"/>
      <w:marRight w:val="0"/>
      <w:marTop w:val="0"/>
      <w:marBottom w:val="0"/>
      <w:divBdr>
        <w:top w:val="none" w:sz="0" w:space="0" w:color="auto"/>
        <w:left w:val="none" w:sz="0" w:space="0" w:color="auto"/>
        <w:bottom w:val="none" w:sz="0" w:space="0" w:color="auto"/>
        <w:right w:val="none" w:sz="0" w:space="0" w:color="auto"/>
      </w:divBdr>
    </w:div>
    <w:div w:id="1763991154">
      <w:marLeft w:val="0"/>
      <w:marRight w:val="0"/>
      <w:marTop w:val="0"/>
      <w:marBottom w:val="0"/>
      <w:divBdr>
        <w:top w:val="none" w:sz="0" w:space="0" w:color="auto"/>
        <w:left w:val="none" w:sz="0" w:space="0" w:color="auto"/>
        <w:bottom w:val="none" w:sz="0" w:space="0" w:color="auto"/>
        <w:right w:val="none" w:sz="0" w:space="0" w:color="auto"/>
      </w:divBdr>
    </w:div>
    <w:div w:id="1763991155">
      <w:marLeft w:val="0"/>
      <w:marRight w:val="0"/>
      <w:marTop w:val="0"/>
      <w:marBottom w:val="0"/>
      <w:divBdr>
        <w:top w:val="none" w:sz="0" w:space="0" w:color="auto"/>
        <w:left w:val="none" w:sz="0" w:space="0" w:color="auto"/>
        <w:bottom w:val="none" w:sz="0" w:space="0" w:color="auto"/>
        <w:right w:val="none" w:sz="0" w:space="0" w:color="auto"/>
      </w:divBdr>
    </w:div>
    <w:div w:id="1763991156">
      <w:marLeft w:val="0"/>
      <w:marRight w:val="0"/>
      <w:marTop w:val="0"/>
      <w:marBottom w:val="0"/>
      <w:divBdr>
        <w:top w:val="none" w:sz="0" w:space="0" w:color="auto"/>
        <w:left w:val="none" w:sz="0" w:space="0" w:color="auto"/>
        <w:bottom w:val="none" w:sz="0" w:space="0" w:color="auto"/>
        <w:right w:val="none" w:sz="0" w:space="0" w:color="auto"/>
      </w:divBdr>
    </w:div>
    <w:div w:id="1763991157">
      <w:marLeft w:val="0"/>
      <w:marRight w:val="0"/>
      <w:marTop w:val="0"/>
      <w:marBottom w:val="0"/>
      <w:divBdr>
        <w:top w:val="none" w:sz="0" w:space="0" w:color="auto"/>
        <w:left w:val="none" w:sz="0" w:space="0" w:color="auto"/>
        <w:bottom w:val="none" w:sz="0" w:space="0" w:color="auto"/>
        <w:right w:val="none" w:sz="0" w:space="0" w:color="auto"/>
      </w:divBdr>
    </w:div>
    <w:div w:id="1763991158">
      <w:marLeft w:val="0"/>
      <w:marRight w:val="0"/>
      <w:marTop w:val="0"/>
      <w:marBottom w:val="0"/>
      <w:divBdr>
        <w:top w:val="none" w:sz="0" w:space="0" w:color="auto"/>
        <w:left w:val="none" w:sz="0" w:space="0" w:color="auto"/>
        <w:bottom w:val="none" w:sz="0" w:space="0" w:color="auto"/>
        <w:right w:val="none" w:sz="0" w:space="0" w:color="auto"/>
      </w:divBdr>
    </w:div>
    <w:div w:id="1763991159">
      <w:marLeft w:val="0"/>
      <w:marRight w:val="0"/>
      <w:marTop w:val="0"/>
      <w:marBottom w:val="0"/>
      <w:divBdr>
        <w:top w:val="none" w:sz="0" w:space="0" w:color="auto"/>
        <w:left w:val="none" w:sz="0" w:space="0" w:color="auto"/>
        <w:bottom w:val="none" w:sz="0" w:space="0" w:color="auto"/>
        <w:right w:val="none" w:sz="0" w:space="0" w:color="auto"/>
      </w:divBdr>
    </w:div>
    <w:div w:id="1763991160">
      <w:marLeft w:val="0"/>
      <w:marRight w:val="0"/>
      <w:marTop w:val="0"/>
      <w:marBottom w:val="0"/>
      <w:divBdr>
        <w:top w:val="none" w:sz="0" w:space="0" w:color="auto"/>
        <w:left w:val="none" w:sz="0" w:space="0" w:color="auto"/>
        <w:bottom w:val="none" w:sz="0" w:space="0" w:color="auto"/>
        <w:right w:val="none" w:sz="0" w:space="0" w:color="auto"/>
      </w:divBdr>
    </w:div>
    <w:div w:id="1763991161">
      <w:marLeft w:val="0"/>
      <w:marRight w:val="0"/>
      <w:marTop w:val="0"/>
      <w:marBottom w:val="0"/>
      <w:divBdr>
        <w:top w:val="none" w:sz="0" w:space="0" w:color="auto"/>
        <w:left w:val="none" w:sz="0" w:space="0" w:color="auto"/>
        <w:bottom w:val="none" w:sz="0" w:space="0" w:color="auto"/>
        <w:right w:val="none" w:sz="0" w:space="0" w:color="auto"/>
      </w:divBdr>
    </w:div>
    <w:div w:id="1763991162">
      <w:marLeft w:val="0"/>
      <w:marRight w:val="0"/>
      <w:marTop w:val="0"/>
      <w:marBottom w:val="0"/>
      <w:divBdr>
        <w:top w:val="none" w:sz="0" w:space="0" w:color="auto"/>
        <w:left w:val="none" w:sz="0" w:space="0" w:color="auto"/>
        <w:bottom w:val="none" w:sz="0" w:space="0" w:color="auto"/>
        <w:right w:val="none" w:sz="0" w:space="0" w:color="auto"/>
      </w:divBdr>
    </w:div>
    <w:div w:id="1763991163">
      <w:marLeft w:val="0"/>
      <w:marRight w:val="0"/>
      <w:marTop w:val="0"/>
      <w:marBottom w:val="0"/>
      <w:divBdr>
        <w:top w:val="none" w:sz="0" w:space="0" w:color="auto"/>
        <w:left w:val="none" w:sz="0" w:space="0" w:color="auto"/>
        <w:bottom w:val="none" w:sz="0" w:space="0" w:color="auto"/>
        <w:right w:val="none" w:sz="0" w:space="0" w:color="auto"/>
      </w:divBdr>
    </w:div>
    <w:div w:id="1763991164">
      <w:marLeft w:val="0"/>
      <w:marRight w:val="0"/>
      <w:marTop w:val="0"/>
      <w:marBottom w:val="0"/>
      <w:divBdr>
        <w:top w:val="none" w:sz="0" w:space="0" w:color="auto"/>
        <w:left w:val="none" w:sz="0" w:space="0" w:color="auto"/>
        <w:bottom w:val="none" w:sz="0" w:space="0" w:color="auto"/>
        <w:right w:val="none" w:sz="0" w:space="0" w:color="auto"/>
      </w:divBdr>
    </w:div>
    <w:div w:id="1763991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diagramColors" Target="diagrams/colors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266"/>
          <c:h val="0.636363636363642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
                <c:pt idx="0">
                  <c:v>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
                <c:pt idx="0">
                  <c:v>1 кл</c:v>
                </c:pt>
              </c:strCache>
            </c:strRef>
          </c:cat>
          <c:val>
            <c:numRef>
              <c:f>Sheet1!$B$3:$L$3</c:f>
              <c:numCache>
                <c:formatCode>General</c:formatCode>
                <c:ptCount val="11"/>
                <c:pt idx="0">
                  <c:v>69</c:v>
                </c:pt>
              </c:numCache>
            </c:numRef>
          </c:val>
        </c:ser>
        <c:ser>
          <c:idx val="5"/>
          <c:order val="5"/>
          <c:tx>
            <c:strRef>
              <c:f>Sheet1!$A$4</c:f>
              <c:strCache>
                <c:ptCount val="1"/>
              </c:strCache>
            </c:strRef>
          </c:tx>
          <c:spPr>
            <a:ln w="12693">
              <a:solidFill>
                <a:srgbClr val="FFFF00"/>
              </a:solidFill>
              <a:prstDash val="solid"/>
            </a:ln>
          </c:spPr>
          <c:cat>
            <c:strRef>
              <c:f>Sheet1!$B$1:$L$1</c:f>
              <c:strCache>
                <c:ptCount val="1"/>
                <c:pt idx="0">
                  <c:v>1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
                <c:pt idx="0">
                  <c:v>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
                <c:pt idx="0">
                  <c:v>1 кл</c:v>
                </c:pt>
              </c:strCache>
            </c:strRef>
          </c:cat>
          <c:val>
            <c:numRef>
              <c:f>Sheet1!$B$3:$L$3</c:f>
              <c:numCache>
                <c:formatCode>General</c:formatCode>
                <c:ptCount val="11"/>
                <c:pt idx="0">
                  <c:v>69</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
                <c:pt idx="0">
                  <c:v>1 кл</c:v>
                </c:pt>
              </c:strCache>
            </c:strRef>
          </c:cat>
          <c:val>
            <c:numRef>
              <c:f>Sheet1!$B$4:$L$4</c:f>
              <c:numCache>
                <c:formatCode>General</c:formatCode>
                <c:ptCount val="11"/>
              </c:numCache>
            </c:numRef>
          </c:val>
        </c:ser>
        <c:marker val="1"/>
        <c:axId val="68757760"/>
        <c:axId val="68764032"/>
      </c:lineChart>
      <c:catAx>
        <c:axId val="6875776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764032"/>
        <c:crosses val="autoZero"/>
        <c:auto val="1"/>
        <c:lblAlgn val="ctr"/>
        <c:lblOffset val="100"/>
        <c:tickLblSkip val="1"/>
        <c:tickMarkSkip val="1"/>
      </c:catAx>
      <c:valAx>
        <c:axId val="68764032"/>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75776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80</c:v>
                </c:pt>
                <c:pt idx="1">
                  <c:v>80</c:v>
                </c:pt>
                <c:pt idx="2">
                  <c:v>75</c:v>
                </c:pt>
                <c:pt idx="3">
                  <c:v>73</c:v>
                </c:pt>
                <c:pt idx="4">
                  <c:v>53</c:v>
                </c:pt>
                <c:pt idx="5">
                  <c:v>46.7</c:v>
                </c:pt>
                <c:pt idx="6">
                  <c:v>44</c:v>
                </c:pt>
                <c:pt idx="7">
                  <c:v>46.7</c:v>
                </c:pt>
                <c:pt idx="8">
                  <c:v>36</c:v>
                </c:pt>
                <c:pt idx="9">
                  <c:v>33</c:v>
                </c:pt>
              </c:numCache>
            </c:numRef>
          </c:val>
        </c:ser>
        <c:ser>
          <c:idx val="5"/>
          <c:order val="5"/>
          <c:tx>
            <c:strRef>
              <c:f>Sheet1!$A$4</c:f>
              <c:strCache>
                <c:ptCount val="1"/>
              </c:strCache>
            </c:strRef>
          </c:tx>
          <c:spPr>
            <a:ln w="12693">
              <a:solidFill>
                <a:srgbClr val="FFFF0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80</c:v>
                </c:pt>
                <c:pt idx="1">
                  <c:v>80</c:v>
                </c:pt>
                <c:pt idx="2">
                  <c:v>75</c:v>
                </c:pt>
                <c:pt idx="3">
                  <c:v>73</c:v>
                </c:pt>
                <c:pt idx="4">
                  <c:v>53</c:v>
                </c:pt>
                <c:pt idx="5">
                  <c:v>46.7</c:v>
                </c:pt>
                <c:pt idx="6">
                  <c:v>44</c:v>
                </c:pt>
                <c:pt idx="7">
                  <c:v>46.7</c:v>
                </c:pt>
                <c:pt idx="8">
                  <c:v>36</c:v>
                </c:pt>
                <c:pt idx="9">
                  <c:v>33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marker val="1"/>
        <c:axId val="69863296"/>
        <c:axId val="69881856"/>
      </c:lineChart>
      <c:catAx>
        <c:axId val="6986329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881856"/>
        <c:crosses val="autoZero"/>
        <c:auto val="1"/>
        <c:lblAlgn val="ctr"/>
        <c:lblOffset val="100"/>
        <c:tickLblSkip val="1"/>
        <c:tickMarkSkip val="1"/>
      </c:catAx>
      <c:valAx>
        <c:axId val="6988185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86329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Sheet1!$B$3:$L$3</c:f>
              <c:numCache>
                <c:formatCode>General</c:formatCode>
                <c:ptCount val="11"/>
                <c:pt idx="0">
                  <c:v>55</c:v>
                </c:pt>
                <c:pt idx="1">
                  <c:v>55</c:v>
                </c:pt>
                <c:pt idx="2">
                  <c:v>46.7</c:v>
                </c:pt>
                <c:pt idx="3">
                  <c:v>37.5</c:v>
                </c:pt>
                <c:pt idx="4">
                  <c:v>45.5</c:v>
                </c:pt>
                <c:pt idx="5">
                  <c:v>42</c:v>
                </c:pt>
                <c:pt idx="6">
                  <c:v>37</c:v>
                </c:pt>
                <c:pt idx="7">
                  <c:v>45</c:v>
                </c:pt>
                <c:pt idx="8">
                  <c:v>50</c:v>
                </c:pt>
                <c:pt idx="9">
                  <c:v>53</c:v>
                </c:pt>
              </c:numCache>
            </c:numRef>
          </c:val>
        </c:ser>
        <c:ser>
          <c:idx val="5"/>
          <c:order val="5"/>
          <c:tx>
            <c:strRef>
              <c:f>Sheet1!$A$4</c:f>
              <c:strCache>
                <c:ptCount val="1"/>
              </c:strCache>
            </c:strRef>
          </c:tx>
          <c:spPr>
            <a:ln w="12693">
              <a:solidFill>
                <a:srgbClr val="FFFF00"/>
              </a:solidFill>
              <a:prstDash val="solid"/>
            </a:ln>
          </c:spP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Sheet1!$B$3:$L$3</c:f>
              <c:numCache>
                <c:formatCode>General</c:formatCode>
                <c:ptCount val="11"/>
                <c:pt idx="0">
                  <c:v>55</c:v>
                </c:pt>
                <c:pt idx="1">
                  <c:v>55</c:v>
                </c:pt>
                <c:pt idx="2">
                  <c:v>46.7</c:v>
                </c:pt>
                <c:pt idx="3">
                  <c:v>37.5</c:v>
                </c:pt>
                <c:pt idx="4">
                  <c:v>45.5</c:v>
                </c:pt>
                <c:pt idx="5">
                  <c:v>42</c:v>
                </c:pt>
                <c:pt idx="6">
                  <c:v>37</c:v>
                </c:pt>
                <c:pt idx="7">
                  <c:v>45</c:v>
                </c:pt>
                <c:pt idx="8">
                  <c:v>50</c:v>
                </c:pt>
                <c:pt idx="9">
                  <c:v>53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Sheet1!$B$4:$L$4</c:f>
              <c:numCache>
                <c:formatCode>General</c:formatCode>
                <c:ptCount val="11"/>
              </c:numCache>
            </c:numRef>
          </c:val>
        </c:ser>
        <c:marker val="1"/>
        <c:axId val="69683456"/>
        <c:axId val="69824896"/>
      </c:lineChart>
      <c:catAx>
        <c:axId val="6968345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824896"/>
        <c:crosses val="autoZero"/>
        <c:auto val="1"/>
        <c:lblAlgn val="ctr"/>
        <c:lblOffset val="100"/>
        <c:tickLblSkip val="1"/>
        <c:tickMarkSkip val="1"/>
      </c:catAx>
      <c:valAx>
        <c:axId val="6982489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68345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266"/>
          <c:h val="0.63636363636364213"/>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2"/>
                <c:pt idx="0">
                  <c:v>1 кл</c:v>
                </c:pt>
                <c:pt idx="1">
                  <c:v>2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2"/>
                <c:pt idx="0">
                  <c:v>1 кл</c:v>
                </c:pt>
                <c:pt idx="1">
                  <c:v>2 кл</c:v>
                </c:pt>
              </c:strCache>
            </c:strRef>
          </c:cat>
          <c:val>
            <c:numRef>
              <c:f>Sheet1!$B$3:$L$3</c:f>
              <c:numCache>
                <c:formatCode>General</c:formatCode>
                <c:ptCount val="11"/>
                <c:pt idx="0">
                  <c:v>75</c:v>
                </c:pt>
                <c:pt idx="1">
                  <c:v>57</c:v>
                </c:pt>
              </c:numCache>
            </c:numRef>
          </c:val>
        </c:ser>
        <c:ser>
          <c:idx val="5"/>
          <c:order val="5"/>
          <c:tx>
            <c:strRef>
              <c:f>Sheet1!$A$4</c:f>
              <c:strCache>
                <c:ptCount val="1"/>
              </c:strCache>
            </c:strRef>
          </c:tx>
          <c:spPr>
            <a:ln w="12693">
              <a:solidFill>
                <a:srgbClr val="FFFF00"/>
              </a:solidFill>
              <a:prstDash val="solid"/>
            </a:ln>
          </c:spPr>
          <c:cat>
            <c:strRef>
              <c:f>Sheet1!$B$1:$L$1</c:f>
              <c:strCache>
                <c:ptCount val="2"/>
                <c:pt idx="0">
                  <c:v>1 кл</c:v>
                </c:pt>
                <c:pt idx="1">
                  <c:v>2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2"/>
                <c:pt idx="0">
                  <c:v>1 кл</c:v>
                </c:pt>
                <c:pt idx="1">
                  <c:v>2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2"/>
                <c:pt idx="0">
                  <c:v>1 кл</c:v>
                </c:pt>
                <c:pt idx="1">
                  <c:v>2 кл</c:v>
                </c:pt>
              </c:strCache>
            </c:strRef>
          </c:cat>
          <c:val>
            <c:numRef>
              <c:f>Sheet1!$B$3:$L$3</c:f>
              <c:numCache>
                <c:formatCode>General</c:formatCode>
                <c:ptCount val="11"/>
                <c:pt idx="0">
                  <c:v>75</c:v>
                </c:pt>
                <c:pt idx="1">
                  <c:v>57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2"/>
                <c:pt idx="0">
                  <c:v>1 кл</c:v>
                </c:pt>
                <c:pt idx="1">
                  <c:v>2 кл</c:v>
                </c:pt>
              </c:strCache>
            </c:strRef>
          </c:cat>
          <c:val>
            <c:numRef>
              <c:f>Sheet1!$B$4:$L$4</c:f>
              <c:numCache>
                <c:formatCode>General</c:formatCode>
                <c:ptCount val="11"/>
              </c:numCache>
            </c:numRef>
          </c:val>
        </c:ser>
        <c:marker val="1"/>
        <c:axId val="68655744"/>
        <c:axId val="68793088"/>
      </c:lineChart>
      <c:catAx>
        <c:axId val="68655744"/>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793088"/>
        <c:crosses val="autoZero"/>
        <c:auto val="1"/>
        <c:lblAlgn val="ctr"/>
        <c:lblOffset val="100"/>
        <c:tickLblSkip val="1"/>
        <c:tickMarkSkip val="1"/>
      </c:catAx>
      <c:valAx>
        <c:axId val="6879308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655744"/>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221"/>
          <c:h val="0.6363636363636419"/>
        </c:manualLayout>
      </c:layout>
      <c:lineChart>
        <c:grouping val="standard"/>
        <c:ser>
          <c:idx val="3"/>
          <c:order val="3"/>
          <c:tx>
            <c:strRef>
              <c:f>Sheet1!$A$2</c:f>
            </c:strRef>
          </c:tx>
          <c:spPr>
            <a:ln w="12693">
              <a:solidFill>
                <a:srgbClr val="000080"/>
              </a:solidFill>
              <a:prstDash val="solid"/>
            </a:ln>
          </c:spPr>
          <c:cat>
            <c:multiLvlStrRef>
              <c:f>Sheet1!$B$1:$L$1</c:f>
            </c:multiLvlStrRef>
          </c:cat>
          <c:val>
            <c:numRef>
              <c:f>Sheet1!$B$2:$L$2</c:f>
            </c:numRef>
          </c:val>
        </c:ser>
        <c:ser>
          <c:idx val="4"/>
          <c:order val="4"/>
          <c:tx>
            <c:strRef>
              <c:f>Sheet1!$A$3</c:f>
            </c:strRef>
          </c:tx>
          <c:spPr>
            <a:ln w="12693">
              <a:solidFill>
                <a:srgbClr val="FF00FF"/>
              </a:solidFill>
              <a:prstDash val="solid"/>
            </a:ln>
          </c:spPr>
          <c:cat>
            <c:multiLvlStrRef>
              <c:f>Sheet1!$B$1:$L$1</c:f>
            </c:multiLvlStrRef>
          </c:cat>
          <c:val>
            <c:numRef>
              <c:f>Sheet1!$B$3:$L$3</c:f>
            </c:numRef>
          </c:val>
        </c:ser>
        <c:ser>
          <c:idx val="5"/>
          <c:order val="5"/>
          <c:tx>
            <c:strRef>
              <c:f>Sheet1!$A$4</c:f>
            </c:strRef>
          </c:tx>
          <c:spPr>
            <a:ln w="12693">
              <a:solidFill>
                <a:srgbClr val="FFFF00"/>
              </a:solidFill>
              <a:prstDash val="solid"/>
            </a:ln>
          </c:spPr>
          <c:cat>
            <c:multiLvlStrRef>
              <c:f>Sheet1!$B$1:$L$1</c:f>
            </c:multiLvlStrRef>
          </c:cat>
          <c:val>
            <c:numRef>
              <c:f>Sheet1!$B$4:$L$4</c:f>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3"/>
                <c:pt idx="0">
                  <c:v>1 кл</c:v>
                </c:pt>
                <c:pt idx="1">
                  <c:v>2 кл</c:v>
                </c:pt>
                <c:pt idx="2">
                  <c:v>3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3"/>
                <c:pt idx="0">
                  <c:v>1 кл</c:v>
                </c:pt>
                <c:pt idx="1">
                  <c:v>2 кл</c:v>
                </c:pt>
                <c:pt idx="2">
                  <c:v>3 кл</c:v>
                </c:pt>
              </c:strCache>
            </c:strRef>
          </c:cat>
          <c:val>
            <c:numRef>
              <c:f>Sheet1!$B$3:$L$3</c:f>
              <c:numCache>
                <c:formatCode>General</c:formatCode>
                <c:ptCount val="11"/>
                <c:pt idx="0">
                  <c:v>55</c:v>
                </c:pt>
                <c:pt idx="1">
                  <c:v>70</c:v>
                </c:pt>
                <c:pt idx="2">
                  <c:v>67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3"/>
                <c:pt idx="0">
                  <c:v>1 кл</c:v>
                </c:pt>
                <c:pt idx="1">
                  <c:v>2 кл</c:v>
                </c:pt>
                <c:pt idx="2">
                  <c:v>3 кл</c:v>
                </c:pt>
              </c:strCache>
            </c:strRef>
          </c:cat>
          <c:val>
            <c:numRef>
              <c:f>Sheet1!$B$4:$L$4</c:f>
              <c:numCache>
                <c:formatCode>General</c:formatCode>
                <c:ptCount val="11"/>
              </c:numCache>
            </c:numRef>
          </c:val>
        </c:ser>
        <c:marker val="1"/>
        <c:axId val="68426752"/>
        <c:axId val="68641920"/>
      </c:lineChart>
      <c:catAx>
        <c:axId val="68426752"/>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641920"/>
        <c:crosses val="autoZero"/>
        <c:auto val="1"/>
        <c:lblAlgn val="ctr"/>
        <c:lblOffset val="100"/>
        <c:tickLblSkip val="1"/>
        <c:tickMarkSkip val="1"/>
      </c:catAx>
      <c:valAx>
        <c:axId val="6864192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426752"/>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4"/>
                <c:pt idx="0">
                  <c:v>1 кл</c:v>
                </c:pt>
                <c:pt idx="1">
                  <c:v>2 кл</c:v>
                </c:pt>
                <c:pt idx="2">
                  <c:v>3 кл</c:v>
                </c:pt>
                <c:pt idx="3">
                  <c:v>4 кл</c:v>
                </c:pt>
              </c:strCache>
            </c:strRef>
          </c:cat>
          <c:val>
            <c:numRef>
              <c:f>Sheet1!$B$3:$L$3</c:f>
              <c:numCache>
                <c:formatCode>General</c:formatCode>
                <c:ptCount val="11"/>
                <c:pt idx="0">
                  <c:v>53</c:v>
                </c:pt>
                <c:pt idx="1">
                  <c:v>47</c:v>
                </c:pt>
                <c:pt idx="2">
                  <c:v>63</c:v>
                </c:pt>
                <c:pt idx="3">
                  <c:v>61</c:v>
                </c:pt>
              </c:numCache>
            </c:numRef>
          </c:val>
        </c:ser>
        <c:ser>
          <c:idx val="5"/>
          <c:order val="5"/>
          <c:tx>
            <c:strRef>
              <c:f>Sheet1!$A$4</c:f>
              <c:strCache>
                <c:ptCount val="1"/>
              </c:strCache>
            </c:strRef>
          </c:tx>
          <c:spPr>
            <a:ln w="12693">
              <a:solidFill>
                <a:srgbClr val="FFFF00"/>
              </a:solidFill>
              <a:prstDash val="solid"/>
            </a:ln>
          </c:spP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4"/>
                <c:pt idx="0">
                  <c:v>1 кл</c:v>
                </c:pt>
                <c:pt idx="1">
                  <c:v>2 кл</c:v>
                </c:pt>
                <c:pt idx="2">
                  <c:v>3 кл</c:v>
                </c:pt>
                <c:pt idx="3">
                  <c:v>4 кл</c:v>
                </c:pt>
              </c:strCache>
            </c:strRef>
          </c:cat>
          <c:val>
            <c:numRef>
              <c:f>Sheet1!$B$3:$L$3</c:f>
              <c:numCache>
                <c:formatCode>General</c:formatCode>
                <c:ptCount val="11"/>
                <c:pt idx="0">
                  <c:v>53</c:v>
                </c:pt>
                <c:pt idx="1">
                  <c:v>47</c:v>
                </c:pt>
                <c:pt idx="2">
                  <c:v>63</c:v>
                </c:pt>
                <c:pt idx="3">
                  <c:v>61</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marker val="1"/>
        <c:axId val="68914560"/>
        <c:axId val="68933120"/>
      </c:lineChart>
      <c:catAx>
        <c:axId val="6891456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933120"/>
        <c:crosses val="autoZero"/>
        <c:auto val="1"/>
        <c:lblAlgn val="ctr"/>
        <c:lblOffset val="100"/>
        <c:tickLblSkip val="1"/>
        <c:tickMarkSkip val="1"/>
      </c:catAx>
      <c:valAx>
        <c:axId val="6893312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91456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0">
                  <c:v>83</c:v>
                </c:pt>
                <c:pt idx="1">
                  <c:v>82</c:v>
                </c:pt>
                <c:pt idx="2">
                  <c:v>67</c:v>
                </c:pt>
                <c:pt idx="3">
                  <c:v>62</c:v>
                </c:pt>
                <c:pt idx="4">
                  <c:v>47</c:v>
                </c:pt>
              </c:numCache>
            </c:numRef>
          </c:val>
        </c:ser>
        <c:ser>
          <c:idx val="5"/>
          <c:order val="5"/>
          <c:tx>
            <c:strRef>
              <c:f>Sheet1!$A$4</c:f>
              <c:strCache>
                <c:ptCount val="1"/>
              </c:strCache>
            </c:strRef>
          </c:tx>
          <c:spPr>
            <a:ln w="12693">
              <a:solidFill>
                <a:srgbClr val="FFFF00"/>
              </a:solidFill>
              <a:prstDash val="solid"/>
            </a:ln>
          </c:spP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0">
                  <c:v>83</c:v>
                </c:pt>
                <c:pt idx="1">
                  <c:v>82</c:v>
                </c:pt>
                <c:pt idx="2">
                  <c:v>67</c:v>
                </c:pt>
                <c:pt idx="3">
                  <c:v>62</c:v>
                </c:pt>
                <c:pt idx="4">
                  <c:v>47</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marker val="1"/>
        <c:axId val="68857856"/>
        <c:axId val="68859776"/>
      </c:lineChart>
      <c:catAx>
        <c:axId val="6885785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859776"/>
        <c:crosses val="autoZero"/>
        <c:auto val="1"/>
        <c:lblAlgn val="ctr"/>
        <c:lblOffset val="100"/>
        <c:tickLblSkip val="1"/>
        <c:tickMarkSkip val="1"/>
      </c:catAx>
      <c:valAx>
        <c:axId val="6885977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885785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0">
                  <c:v>60</c:v>
                </c:pt>
                <c:pt idx="1">
                  <c:v>70</c:v>
                </c:pt>
                <c:pt idx="2">
                  <c:v>70</c:v>
                </c:pt>
                <c:pt idx="3">
                  <c:v>67</c:v>
                </c:pt>
                <c:pt idx="4">
                  <c:v>63</c:v>
                </c:pt>
                <c:pt idx="5">
                  <c:v>71</c:v>
                </c:pt>
              </c:numCache>
            </c:numRef>
          </c:val>
        </c:ser>
        <c:ser>
          <c:idx val="5"/>
          <c:order val="5"/>
          <c:tx>
            <c:strRef>
              <c:f>Sheet1!$A$4</c:f>
              <c:strCache>
                <c:ptCount val="1"/>
              </c:strCache>
            </c:strRef>
          </c:tx>
          <c:spPr>
            <a:ln w="12693">
              <a:solidFill>
                <a:srgbClr val="FFFF0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0">
                  <c:v>60</c:v>
                </c:pt>
                <c:pt idx="1">
                  <c:v>70</c:v>
                </c:pt>
                <c:pt idx="2">
                  <c:v>70</c:v>
                </c:pt>
                <c:pt idx="3">
                  <c:v>67</c:v>
                </c:pt>
                <c:pt idx="4">
                  <c:v>63</c:v>
                </c:pt>
                <c:pt idx="5">
                  <c:v>71</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marker val="1"/>
        <c:axId val="69558656"/>
        <c:axId val="69560576"/>
      </c:lineChart>
      <c:catAx>
        <c:axId val="6955865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560576"/>
        <c:crosses val="autoZero"/>
        <c:auto val="1"/>
        <c:lblAlgn val="ctr"/>
        <c:lblOffset val="100"/>
        <c:tickLblSkip val="1"/>
        <c:tickMarkSkip val="1"/>
      </c:catAx>
      <c:valAx>
        <c:axId val="6956057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55865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0">
                  <c:v>75</c:v>
                </c:pt>
                <c:pt idx="1">
                  <c:v>75</c:v>
                </c:pt>
                <c:pt idx="2">
                  <c:v>89</c:v>
                </c:pt>
                <c:pt idx="3">
                  <c:v>80</c:v>
                </c:pt>
                <c:pt idx="4">
                  <c:v>100</c:v>
                </c:pt>
                <c:pt idx="5">
                  <c:v>90</c:v>
                </c:pt>
                <c:pt idx="6">
                  <c:v>80</c:v>
                </c:pt>
              </c:numCache>
            </c:numRef>
          </c:val>
        </c:ser>
        <c:ser>
          <c:idx val="5"/>
          <c:order val="5"/>
          <c:tx>
            <c:strRef>
              <c:f>Sheet1!$A$4</c:f>
              <c:strCache>
                <c:ptCount val="1"/>
              </c:strCache>
            </c:strRef>
          </c:tx>
          <c:spPr>
            <a:ln w="12693">
              <a:solidFill>
                <a:srgbClr val="FFFF0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0">
                  <c:v>75</c:v>
                </c:pt>
                <c:pt idx="1">
                  <c:v>75</c:v>
                </c:pt>
                <c:pt idx="2">
                  <c:v>89</c:v>
                </c:pt>
                <c:pt idx="3">
                  <c:v>80</c:v>
                </c:pt>
                <c:pt idx="4">
                  <c:v>100</c:v>
                </c:pt>
                <c:pt idx="5">
                  <c:v>90</c:v>
                </c:pt>
                <c:pt idx="6">
                  <c:v>80</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marker val="1"/>
        <c:axId val="69620480"/>
        <c:axId val="69622400"/>
      </c:lineChart>
      <c:catAx>
        <c:axId val="6962048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622400"/>
        <c:crosses val="autoZero"/>
        <c:auto val="1"/>
        <c:lblAlgn val="ctr"/>
        <c:lblOffset val="100"/>
        <c:tickLblSkip val="1"/>
        <c:tickMarkSkip val="1"/>
      </c:catAx>
      <c:valAx>
        <c:axId val="6962240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62048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0">
                  <c:v>71</c:v>
                </c:pt>
                <c:pt idx="1">
                  <c:v>75</c:v>
                </c:pt>
                <c:pt idx="2">
                  <c:v>83</c:v>
                </c:pt>
                <c:pt idx="3">
                  <c:v>85.7</c:v>
                </c:pt>
                <c:pt idx="4">
                  <c:v>88</c:v>
                </c:pt>
                <c:pt idx="5">
                  <c:v>85.7</c:v>
                </c:pt>
                <c:pt idx="6">
                  <c:v>63</c:v>
                </c:pt>
                <c:pt idx="7">
                  <c:v>50</c:v>
                </c:pt>
              </c:numCache>
            </c:numRef>
          </c:val>
        </c:ser>
        <c:ser>
          <c:idx val="5"/>
          <c:order val="5"/>
          <c:tx>
            <c:strRef>
              <c:f>Sheet1!$A$4</c:f>
              <c:strCache>
                <c:ptCount val="1"/>
              </c:strCache>
            </c:strRef>
          </c:tx>
          <c:spPr>
            <a:ln w="12693">
              <a:solidFill>
                <a:srgbClr val="FFFF0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0">
                  <c:v>71</c:v>
                </c:pt>
                <c:pt idx="1">
                  <c:v>75</c:v>
                </c:pt>
                <c:pt idx="2">
                  <c:v>83</c:v>
                </c:pt>
                <c:pt idx="3">
                  <c:v>85.7</c:v>
                </c:pt>
                <c:pt idx="4">
                  <c:v>88</c:v>
                </c:pt>
                <c:pt idx="5">
                  <c:v>85.7</c:v>
                </c:pt>
                <c:pt idx="6">
                  <c:v>63</c:v>
                </c:pt>
                <c:pt idx="7">
                  <c:v>50</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marker val="1"/>
        <c:axId val="69645440"/>
        <c:axId val="69647360"/>
      </c:lineChart>
      <c:catAx>
        <c:axId val="69645440"/>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647360"/>
        <c:crosses val="autoZero"/>
        <c:auto val="1"/>
        <c:lblAlgn val="ctr"/>
        <c:lblOffset val="100"/>
        <c:tickLblSkip val="1"/>
        <c:tickMarkSkip val="1"/>
      </c:catAx>
      <c:valAx>
        <c:axId val="69647360"/>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645440"/>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502109704641349"/>
          <c:y val="0.10101010101010102"/>
          <c:w val="0.8227848101265931"/>
          <c:h val="0.63636363636364235"/>
        </c:manualLayout>
      </c:layout>
      <c:lineChart>
        <c:grouping val="standard"/>
        <c:ser>
          <c:idx val="3"/>
          <c:order val="3"/>
          <c:tx>
            <c:strRef>
              <c:f>Sheet1!$A$2</c:f>
              <c:strCache>
                <c:ptCount val="1"/>
              </c:strCache>
            </c:strRef>
          </c:tx>
          <c:spPr>
            <a:ln w="12693">
              <a:solidFill>
                <a:srgbClr val="00008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93">
              <a:solidFill>
                <a:srgbClr val="FF00FF"/>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0">
                  <c:v>57</c:v>
                </c:pt>
                <c:pt idx="1">
                  <c:v>57</c:v>
                </c:pt>
                <c:pt idx="2">
                  <c:v>67</c:v>
                </c:pt>
                <c:pt idx="3">
                  <c:v>80</c:v>
                </c:pt>
                <c:pt idx="4">
                  <c:v>80</c:v>
                </c:pt>
                <c:pt idx="5">
                  <c:v>50</c:v>
                </c:pt>
                <c:pt idx="6">
                  <c:v>62.5</c:v>
                </c:pt>
                <c:pt idx="7">
                  <c:v>33</c:v>
                </c:pt>
                <c:pt idx="8">
                  <c:v>43</c:v>
                </c:pt>
              </c:numCache>
            </c:numRef>
          </c:val>
        </c:ser>
        <c:ser>
          <c:idx val="5"/>
          <c:order val="5"/>
          <c:tx>
            <c:strRef>
              <c:f>Sheet1!$A$4</c:f>
              <c:strCache>
                <c:ptCount val="1"/>
              </c:strCache>
            </c:strRef>
          </c:tx>
          <c:spPr>
            <a:ln w="12693">
              <a:solidFill>
                <a:srgbClr val="FFFF0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ser>
          <c:idx val="0"/>
          <c:order val="0"/>
          <c:tx>
            <c:strRef>
              <c:f>Sheet1!$A$2</c:f>
              <c:strCache>
                <c:ptCount val="1"/>
              </c:strCache>
            </c:strRef>
          </c:tx>
          <c:spPr>
            <a:ln w="12693">
              <a:solidFill>
                <a:srgbClr val="000080"/>
              </a:solidFill>
              <a:prstDash val="solid"/>
            </a:ln>
          </c:spPr>
          <c:marker>
            <c:symbol val="diamond"/>
            <c:size val="4"/>
            <c:spPr>
              <a:solidFill>
                <a:srgbClr val="000080"/>
              </a:solidFill>
              <a:ln>
                <a:solidFill>
                  <a:srgbClr val="00008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93">
              <a:solidFill>
                <a:srgbClr val="FF00FF"/>
              </a:solidFill>
              <a:prstDash val="solid"/>
            </a:ln>
          </c:spPr>
          <c:marker>
            <c:symbol val="square"/>
            <c:size val="4"/>
            <c:spPr>
              <a:solidFill>
                <a:srgbClr val="FF00FF"/>
              </a:solidFill>
              <a:ln>
                <a:solidFill>
                  <a:srgbClr val="FF00FF"/>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0">
                  <c:v>57</c:v>
                </c:pt>
                <c:pt idx="1">
                  <c:v>57</c:v>
                </c:pt>
                <c:pt idx="2">
                  <c:v>67</c:v>
                </c:pt>
                <c:pt idx="3">
                  <c:v>80</c:v>
                </c:pt>
                <c:pt idx="4">
                  <c:v>80</c:v>
                </c:pt>
                <c:pt idx="5">
                  <c:v>50</c:v>
                </c:pt>
                <c:pt idx="6">
                  <c:v>62.5</c:v>
                </c:pt>
                <c:pt idx="7">
                  <c:v>33</c:v>
                </c:pt>
                <c:pt idx="8">
                  <c:v>43</c:v>
                </c:pt>
              </c:numCache>
            </c:numRef>
          </c:val>
        </c:ser>
        <c:ser>
          <c:idx val="2"/>
          <c:order val="2"/>
          <c:tx>
            <c:strRef>
              <c:f>Sheet1!$A$4</c:f>
              <c:strCache>
                <c:ptCount val="1"/>
              </c:strCache>
            </c:strRef>
          </c:tx>
          <c:spPr>
            <a:ln w="12693">
              <a:solidFill>
                <a:srgbClr val="FFFF00"/>
              </a:solidFill>
              <a:prstDash val="solid"/>
            </a:ln>
          </c:spPr>
          <c:marker>
            <c:symbol val="triangle"/>
            <c:size val="4"/>
            <c:spPr>
              <a:solidFill>
                <a:srgbClr val="FFFF00"/>
              </a:solidFill>
              <a:ln>
                <a:solidFill>
                  <a:srgbClr val="FFFF0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marker val="1"/>
        <c:axId val="69817856"/>
        <c:axId val="69819776"/>
      </c:lineChart>
      <c:catAx>
        <c:axId val="69817856"/>
        <c:scaling>
          <c:orientation val="minMax"/>
        </c:scaling>
        <c:axPos val="b"/>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819776"/>
        <c:crosses val="autoZero"/>
        <c:auto val="1"/>
        <c:lblAlgn val="ctr"/>
        <c:lblOffset val="100"/>
        <c:tickLblSkip val="1"/>
        <c:tickMarkSkip val="1"/>
      </c:catAx>
      <c:valAx>
        <c:axId val="6981977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9817856"/>
        <c:crosses val="autoZero"/>
        <c:crossBetween val="between"/>
      </c:valAx>
      <c:spPr>
        <a:solidFill>
          <a:srgbClr val="C0C0C0"/>
        </a:solidFill>
        <a:ln w="12693">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CA304-E767-4B61-98F2-678CE5719310}" type="doc">
      <dgm:prSet loTypeId="urn:microsoft.com/office/officeart/2005/8/layout/hierarchy1" loCatId="hierarchy" qsTypeId="urn:microsoft.com/office/officeart/2005/8/quickstyle/3d1" qsCatId="3D" csTypeId="urn:microsoft.com/office/officeart/2005/8/colors/accent1_2" csCatId="accent1" phldr="1"/>
      <dgm:spPr/>
      <dgm:t>
        <a:bodyPr/>
        <a:lstStyle/>
        <a:p>
          <a:endParaRPr lang="ru-RU"/>
        </a:p>
      </dgm:t>
    </dgm:pt>
    <dgm:pt modelId="{A70CF26A-B910-49C8-9353-046FD4CE4060}">
      <dgm:prSet phldrT="[Текст]"/>
      <dgm:spPr/>
      <dgm:t>
        <a:bodyPr/>
        <a:lstStyle/>
        <a:p>
          <a:r>
            <a:rPr lang="ru-RU"/>
            <a:t>ПЕДАГОГИЧЕСКИЙ СОВЕТ</a:t>
          </a:r>
        </a:p>
        <a:p>
          <a:endParaRPr lang="ru-RU"/>
        </a:p>
      </dgm:t>
    </dgm:pt>
    <dgm:pt modelId="{D40029F3-EA77-46C8-BB6C-5E9B2B69294D}" type="parTrans" cxnId="{B6BF9A81-9886-4CF4-87E8-DC679DE8CA2A}">
      <dgm:prSet/>
      <dgm:spPr/>
      <dgm:t>
        <a:bodyPr/>
        <a:lstStyle/>
        <a:p>
          <a:endParaRPr lang="ru-RU"/>
        </a:p>
      </dgm:t>
    </dgm:pt>
    <dgm:pt modelId="{BE694233-DD16-45A3-A154-55EA5E8AA7BC}" type="sibTrans" cxnId="{B6BF9A81-9886-4CF4-87E8-DC679DE8CA2A}">
      <dgm:prSet/>
      <dgm:spPr/>
      <dgm:t>
        <a:bodyPr/>
        <a:lstStyle/>
        <a:p>
          <a:endParaRPr lang="ru-RU"/>
        </a:p>
      </dgm:t>
    </dgm:pt>
    <dgm:pt modelId="{C8B1DAC0-74D6-4C98-8A7E-9DEAED93BFDE}">
      <dgm:prSet phldrT="[Текст]"/>
      <dgm:spPr/>
      <dgm:t>
        <a:bodyPr/>
        <a:lstStyle/>
        <a:p>
          <a:r>
            <a:rPr lang="ru-RU"/>
            <a:t>МЕТОДИЧЕСКИЙ СОВЕТ</a:t>
          </a:r>
        </a:p>
      </dgm:t>
    </dgm:pt>
    <dgm:pt modelId="{3F7E2EF6-18BC-45BF-9509-B1ED74E032EC}" type="parTrans" cxnId="{C5B15C2A-E42C-4411-8A9E-F284EC14BC36}">
      <dgm:prSet/>
      <dgm:spPr/>
      <dgm:t>
        <a:bodyPr/>
        <a:lstStyle/>
        <a:p>
          <a:endParaRPr lang="ru-RU"/>
        </a:p>
      </dgm:t>
    </dgm:pt>
    <dgm:pt modelId="{844B47CF-104B-4974-849D-8CDB19E6656D}" type="sibTrans" cxnId="{C5B15C2A-E42C-4411-8A9E-F284EC14BC36}">
      <dgm:prSet/>
      <dgm:spPr/>
      <dgm:t>
        <a:bodyPr/>
        <a:lstStyle/>
        <a:p>
          <a:endParaRPr lang="ru-RU"/>
        </a:p>
      </dgm:t>
    </dgm:pt>
    <dgm:pt modelId="{2C0650FB-4EA8-47FA-8C76-098865364D8C}">
      <dgm:prSet phldrT="[Текст]"/>
      <dgm:spPr/>
      <dgm:t>
        <a:bodyPr/>
        <a:lstStyle/>
        <a:p>
          <a:r>
            <a:rPr lang="ru-RU"/>
            <a:t>МО    НАЧАЛЬНЫЕ КЛАССЫ</a:t>
          </a:r>
        </a:p>
      </dgm:t>
    </dgm:pt>
    <dgm:pt modelId="{1A2D3D4A-8713-44B3-A5A5-F7723CE594DE}" type="parTrans" cxnId="{194F2C6B-0A20-4B82-967C-83C606F2F873}">
      <dgm:prSet/>
      <dgm:spPr/>
      <dgm:t>
        <a:bodyPr/>
        <a:lstStyle/>
        <a:p>
          <a:endParaRPr lang="ru-RU"/>
        </a:p>
      </dgm:t>
    </dgm:pt>
    <dgm:pt modelId="{E16EA827-1963-4FB9-8B47-A783A9F5C4A9}" type="sibTrans" cxnId="{194F2C6B-0A20-4B82-967C-83C606F2F873}">
      <dgm:prSet/>
      <dgm:spPr/>
      <dgm:t>
        <a:bodyPr/>
        <a:lstStyle/>
        <a:p>
          <a:endParaRPr lang="ru-RU"/>
        </a:p>
      </dgm:t>
    </dgm:pt>
    <dgm:pt modelId="{8760BFEE-1CF6-4F71-A7A7-C2DC487D06FD}">
      <dgm:prSet phldrT="[Текст]"/>
      <dgm:spPr/>
      <dgm:t>
        <a:bodyPr/>
        <a:lstStyle/>
        <a:p>
          <a:r>
            <a:rPr lang="ru-RU"/>
            <a:t>МО  ГУМАНИТ ЦИКЛ</a:t>
          </a:r>
        </a:p>
      </dgm:t>
    </dgm:pt>
    <dgm:pt modelId="{C13AF9AC-DEB9-4078-8AC3-5B49615AFC2B}" type="parTrans" cxnId="{02C8AA41-8F16-42D2-8263-C08919E1943F}">
      <dgm:prSet/>
      <dgm:spPr/>
      <dgm:t>
        <a:bodyPr/>
        <a:lstStyle/>
        <a:p>
          <a:endParaRPr lang="ru-RU"/>
        </a:p>
      </dgm:t>
    </dgm:pt>
    <dgm:pt modelId="{91F377B0-EF9D-4907-9849-E7590A50757A}" type="sibTrans" cxnId="{02C8AA41-8F16-42D2-8263-C08919E1943F}">
      <dgm:prSet/>
      <dgm:spPr/>
      <dgm:t>
        <a:bodyPr/>
        <a:lstStyle/>
        <a:p>
          <a:endParaRPr lang="ru-RU"/>
        </a:p>
      </dgm:t>
    </dgm:pt>
    <dgm:pt modelId="{0C0704C3-7DAA-4009-BA96-210F983F90E6}">
      <dgm:prSet phldrT="[Текст]"/>
      <dgm:spPr/>
      <dgm:t>
        <a:bodyPr/>
        <a:lstStyle/>
        <a:p>
          <a:r>
            <a:rPr lang="ru-RU"/>
            <a:t>МО        КЛАССНЫЕ РУКОВОДИТЕЛИ</a:t>
          </a:r>
        </a:p>
      </dgm:t>
    </dgm:pt>
    <dgm:pt modelId="{8A47FDB6-E415-4D1C-BEE6-0E9FB9C9D6AB}" type="parTrans" cxnId="{A1BEFC4A-52C5-404E-976D-FD60BB12EC32}">
      <dgm:prSet/>
      <dgm:spPr/>
      <dgm:t>
        <a:bodyPr/>
        <a:lstStyle/>
        <a:p>
          <a:endParaRPr lang="ru-RU"/>
        </a:p>
      </dgm:t>
    </dgm:pt>
    <dgm:pt modelId="{1C30F5FF-0135-45FB-8E23-C882E3BF313C}" type="sibTrans" cxnId="{A1BEFC4A-52C5-404E-976D-FD60BB12EC32}">
      <dgm:prSet/>
      <dgm:spPr/>
      <dgm:t>
        <a:bodyPr/>
        <a:lstStyle/>
        <a:p>
          <a:endParaRPr lang="ru-RU"/>
        </a:p>
      </dgm:t>
    </dgm:pt>
    <dgm:pt modelId="{BAB7220B-AB7B-42F9-8FA0-70C5F515BA20}">
      <dgm:prSet phldrT="[Текст]"/>
      <dgm:spPr/>
      <dgm:t>
        <a:bodyPr/>
        <a:lstStyle/>
        <a:p>
          <a:r>
            <a:rPr lang="ru-RU"/>
            <a:t>МО ЕСТЕСТВЕННО-МАТЕМ  ЦИКЛ</a:t>
          </a:r>
        </a:p>
      </dgm:t>
    </dgm:pt>
    <dgm:pt modelId="{4EB9AD81-7635-413E-A299-FC6B824AA852}" type="parTrans" cxnId="{C5E45379-2889-477D-9198-2914B7F95708}">
      <dgm:prSet/>
      <dgm:spPr/>
      <dgm:t>
        <a:bodyPr/>
        <a:lstStyle/>
        <a:p>
          <a:endParaRPr lang="ru-RU"/>
        </a:p>
      </dgm:t>
    </dgm:pt>
    <dgm:pt modelId="{AFF150B9-14EA-454E-A133-A73C4DB1D3E3}" type="sibTrans" cxnId="{C5E45379-2889-477D-9198-2914B7F95708}">
      <dgm:prSet/>
      <dgm:spPr/>
      <dgm:t>
        <a:bodyPr/>
        <a:lstStyle/>
        <a:p>
          <a:endParaRPr lang="ru-RU"/>
        </a:p>
      </dgm:t>
    </dgm:pt>
    <dgm:pt modelId="{EE634E01-A375-4A61-831D-0F04ED7350E9}">
      <dgm:prSet phldrT="[Текст]"/>
      <dgm:spPr/>
      <dgm:t>
        <a:bodyPr/>
        <a:lstStyle/>
        <a:p>
          <a:r>
            <a:rPr lang="ru-RU"/>
            <a:t>МО   ИСКУССТВО</a:t>
          </a:r>
        </a:p>
      </dgm:t>
    </dgm:pt>
    <dgm:pt modelId="{25C6BCD2-2CD9-408D-838D-6590B6D09263}" type="parTrans" cxnId="{3FDA197B-337D-4125-B00F-9ECA3E33649C}">
      <dgm:prSet/>
      <dgm:spPr/>
      <dgm:t>
        <a:bodyPr/>
        <a:lstStyle/>
        <a:p>
          <a:endParaRPr lang="ru-RU"/>
        </a:p>
      </dgm:t>
    </dgm:pt>
    <dgm:pt modelId="{2B45AE18-E809-4D34-96C5-A30960D7077C}" type="sibTrans" cxnId="{3FDA197B-337D-4125-B00F-9ECA3E33649C}">
      <dgm:prSet/>
      <dgm:spPr/>
      <dgm:t>
        <a:bodyPr/>
        <a:lstStyle/>
        <a:p>
          <a:endParaRPr lang="ru-RU"/>
        </a:p>
      </dgm:t>
    </dgm:pt>
    <dgm:pt modelId="{D988AD10-FD88-4555-B7D7-A69AA8A1E85C}">
      <dgm:prSet/>
      <dgm:spPr/>
      <dgm:t>
        <a:bodyPr/>
        <a:lstStyle/>
        <a:p>
          <a:r>
            <a:rPr lang="ru-RU"/>
            <a:t>МЕЖПРЕДМЕТНЫЕ ТВОРЧЕСКИЕ ГРУППЫ</a:t>
          </a:r>
        </a:p>
      </dgm:t>
    </dgm:pt>
    <dgm:pt modelId="{A8CAD3E3-A499-4F7C-92E5-208595A1EE05}" type="parTrans" cxnId="{851FD124-1F49-4199-B8E4-9DF2B6D90D73}">
      <dgm:prSet/>
      <dgm:spPr/>
      <dgm:t>
        <a:bodyPr/>
        <a:lstStyle/>
        <a:p>
          <a:endParaRPr lang="ru-RU"/>
        </a:p>
      </dgm:t>
    </dgm:pt>
    <dgm:pt modelId="{E42D7BE1-D4CC-4A81-BBC4-9A466DACCAAC}" type="sibTrans" cxnId="{851FD124-1F49-4199-B8E4-9DF2B6D90D73}">
      <dgm:prSet/>
      <dgm:spPr/>
      <dgm:t>
        <a:bodyPr/>
        <a:lstStyle/>
        <a:p>
          <a:endParaRPr lang="ru-RU"/>
        </a:p>
      </dgm:t>
    </dgm:pt>
    <dgm:pt modelId="{EA1AB4B5-86B8-4F44-B228-DFE30FF1571F}">
      <dgm:prSet/>
      <dgm:spPr/>
      <dgm:t>
        <a:bodyPr/>
        <a:lstStyle/>
        <a:p>
          <a:r>
            <a:rPr lang="ru-RU"/>
            <a:t>ОДАРЁННЫЕ ДЕТИ</a:t>
          </a:r>
        </a:p>
      </dgm:t>
    </dgm:pt>
    <dgm:pt modelId="{8E3824EC-3930-4966-8D33-1195AD2B8A4E}" type="parTrans" cxnId="{1E021DFC-A988-4EA6-B466-247A31CFF135}">
      <dgm:prSet/>
      <dgm:spPr/>
      <dgm:t>
        <a:bodyPr/>
        <a:lstStyle/>
        <a:p>
          <a:endParaRPr lang="ru-RU"/>
        </a:p>
      </dgm:t>
    </dgm:pt>
    <dgm:pt modelId="{F126ABD2-70C3-494F-855D-AFFE9539724F}" type="sibTrans" cxnId="{1E021DFC-A988-4EA6-B466-247A31CFF135}">
      <dgm:prSet/>
      <dgm:spPr/>
      <dgm:t>
        <a:bodyPr/>
        <a:lstStyle/>
        <a:p>
          <a:endParaRPr lang="ru-RU"/>
        </a:p>
      </dgm:t>
    </dgm:pt>
    <dgm:pt modelId="{DFDCE80C-D2B9-4586-9E74-0FF52924C734}">
      <dgm:prSet/>
      <dgm:spPr/>
      <dgm:t>
        <a:bodyPr/>
        <a:lstStyle/>
        <a:p>
          <a:r>
            <a:rPr lang="ru-RU"/>
            <a:t>ИНФОРМАТИЗАЦИЯ ОБРАЗОВАТЕЛЬНОГО ПРОСТРАНСТВА </a:t>
          </a:r>
        </a:p>
      </dgm:t>
    </dgm:pt>
    <dgm:pt modelId="{DE8DF893-123F-4911-B717-D2F39019C92C}" type="parTrans" cxnId="{CAA37900-287D-4E4E-9B64-5D1C0F4D6C57}">
      <dgm:prSet/>
      <dgm:spPr/>
      <dgm:t>
        <a:bodyPr/>
        <a:lstStyle/>
        <a:p>
          <a:endParaRPr lang="ru-RU"/>
        </a:p>
      </dgm:t>
    </dgm:pt>
    <dgm:pt modelId="{329B0329-72B4-441D-B86E-8B690DA07058}" type="sibTrans" cxnId="{CAA37900-287D-4E4E-9B64-5D1C0F4D6C57}">
      <dgm:prSet/>
      <dgm:spPr/>
      <dgm:t>
        <a:bodyPr/>
        <a:lstStyle/>
        <a:p>
          <a:endParaRPr lang="ru-RU"/>
        </a:p>
      </dgm:t>
    </dgm:pt>
    <dgm:pt modelId="{A76E9FA6-69C7-48C6-9212-1FF6011F2357}">
      <dgm:prSet/>
      <dgm:spPr/>
      <dgm:t>
        <a:bodyPr/>
        <a:lstStyle/>
        <a:p>
          <a:r>
            <a:rPr lang="ru-RU"/>
            <a:t>РЕАЛИЗАЦИЯ ФГОС НОО</a:t>
          </a:r>
        </a:p>
      </dgm:t>
    </dgm:pt>
    <dgm:pt modelId="{A854E6C5-D604-4172-AEEE-45B4C9D54E96}" type="parTrans" cxnId="{C9F57C31-D9EF-4092-BA35-B28AAB8C9707}">
      <dgm:prSet/>
      <dgm:spPr/>
      <dgm:t>
        <a:bodyPr/>
        <a:lstStyle/>
        <a:p>
          <a:endParaRPr lang="ru-RU"/>
        </a:p>
      </dgm:t>
    </dgm:pt>
    <dgm:pt modelId="{0EFE8864-6D60-4F8D-A862-B2A4DEAC236D}" type="sibTrans" cxnId="{C9F57C31-D9EF-4092-BA35-B28AAB8C9707}">
      <dgm:prSet/>
      <dgm:spPr/>
      <dgm:t>
        <a:bodyPr/>
        <a:lstStyle/>
        <a:p>
          <a:endParaRPr lang="ru-RU"/>
        </a:p>
      </dgm:t>
    </dgm:pt>
    <dgm:pt modelId="{307D4C0F-6EE2-4E07-8CDE-3954AC1F7B7F}">
      <dgm:prSet/>
      <dgm:spPr/>
      <dgm:t>
        <a:bodyPr/>
        <a:lstStyle/>
        <a:p>
          <a:r>
            <a:rPr lang="ru-RU"/>
            <a:t>РЕАЛИЗАЦИЯ ФГОС ООО</a:t>
          </a:r>
        </a:p>
      </dgm:t>
    </dgm:pt>
    <dgm:pt modelId="{EB39F8DC-ECB3-4C4C-AD26-34ECBDC2A27E}" type="parTrans" cxnId="{2CF4395A-7D19-4EF7-9216-FFBFFFD9997A}">
      <dgm:prSet/>
      <dgm:spPr/>
    </dgm:pt>
    <dgm:pt modelId="{63ADE6B7-C91E-4156-B2CF-AF10748D95DA}" type="sibTrans" cxnId="{2CF4395A-7D19-4EF7-9216-FFBFFFD9997A}">
      <dgm:prSet/>
      <dgm:spPr/>
    </dgm:pt>
    <dgm:pt modelId="{10C4EFE0-1F9B-4554-96DE-F56CB3021607}" type="pres">
      <dgm:prSet presAssocID="{018CA304-E767-4B61-98F2-678CE5719310}" presName="hierChild1" presStyleCnt="0">
        <dgm:presLayoutVars>
          <dgm:chPref val="1"/>
          <dgm:dir/>
          <dgm:animOne val="branch"/>
          <dgm:animLvl val="lvl"/>
          <dgm:resizeHandles/>
        </dgm:presLayoutVars>
      </dgm:prSet>
      <dgm:spPr/>
      <dgm:t>
        <a:bodyPr/>
        <a:lstStyle/>
        <a:p>
          <a:endParaRPr lang="ru-RU"/>
        </a:p>
      </dgm:t>
    </dgm:pt>
    <dgm:pt modelId="{EFEEC9DC-16A4-45A1-B429-7E7C3505F936}" type="pres">
      <dgm:prSet presAssocID="{A70CF26A-B910-49C8-9353-046FD4CE4060}" presName="hierRoot1" presStyleCnt="0"/>
      <dgm:spPr/>
    </dgm:pt>
    <dgm:pt modelId="{6524B134-5952-4D22-AF68-3CD0D4AA62FC}" type="pres">
      <dgm:prSet presAssocID="{A70CF26A-B910-49C8-9353-046FD4CE4060}" presName="composite" presStyleCnt="0"/>
      <dgm:spPr/>
    </dgm:pt>
    <dgm:pt modelId="{418C5415-9362-4A9D-AA1A-26000EBDDEE2}" type="pres">
      <dgm:prSet presAssocID="{A70CF26A-B910-49C8-9353-046FD4CE4060}" presName="background" presStyleLbl="node0" presStyleIdx="0" presStyleCnt="1"/>
      <dgm:spPr/>
    </dgm:pt>
    <dgm:pt modelId="{A9808E62-5F0D-4EF8-917E-2EA44B34C320}" type="pres">
      <dgm:prSet presAssocID="{A70CF26A-B910-49C8-9353-046FD4CE4060}" presName="text" presStyleLbl="fgAcc0" presStyleIdx="0" presStyleCnt="1" custScaleX="336624">
        <dgm:presLayoutVars>
          <dgm:chPref val="3"/>
        </dgm:presLayoutVars>
      </dgm:prSet>
      <dgm:spPr/>
      <dgm:t>
        <a:bodyPr/>
        <a:lstStyle/>
        <a:p>
          <a:endParaRPr lang="ru-RU"/>
        </a:p>
      </dgm:t>
    </dgm:pt>
    <dgm:pt modelId="{7742B0FB-0C23-45D5-8044-6EE968D5B1D5}" type="pres">
      <dgm:prSet presAssocID="{A70CF26A-B910-49C8-9353-046FD4CE4060}" presName="hierChild2" presStyleCnt="0"/>
      <dgm:spPr/>
    </dgm:pt>
    <dgm:pt modelId="{10B3EDBC-345E-4D88-B50F-37BE524D6737}" type="pres">
      <dgm:prSet presAssocID="{3F7E2EF6-18BC-45BF-9509-B1ED74E032EC}" presName="Name10" presStyleLbl="parChTrans1D2" presStyleIdx="0" presStyleCnt="1"/>
      <dgm:spPr/>
      <dgm:t>
        <a:bodyPr/>
        <a:lstStyle/>
        <a:p>
          <a:endParaRPr lang="ru-RU"/>
        </a:p>
      </dgm:t>
    </dgm:pt>
    <dgm:pt modelId="{EA8DF212-254B-4099-9678-2603B36DD74C}" type="pres">
      <dgm:prSet presAssocID="{C8B1DAC0-74D6-4C98-8A7E-9DEAED93BFDE}" presName="hierRoot2" presStyleCnt="0"/>
      <dgm:spPr/>
    </dgm:pt>
    <dgm:pt modelId="{5BA894C3-8304-4E26-B4C1-3161C1B4AF5C}" type="pres">
      <dgm:prSet presAssocID="{C8B1DAC0-74D6-4C98-8A7E-9DEAED93BFDE}" presName="composite2" presStyleCnt="0"/>
      <dgm:spPr/>
    </dgm:pt>
    <dgm:pt modelId="{465F0B50-68F4-47CD-B826-5BF446C881C7}" type="pres">
      <dgm:prSet presAssocID="{C8B1DAC0-74D6-4C98-8A7E-9DEAED93BFDE}" presName="background2" presStyleLbl="node2" presStyleIdx="0" presStyleCnt="1"/>
      <dgm:spPr/>
    </dgm:pt>
    <dgm:pt modelId="{4DE4CD06-B1ED-409F-997B-C93303301ACD}" type="pres">
      <dgm:prSet presAssocID="{C8B1DAC0-74D6-4C98-8A7E-9DEAED93BFDE}" presName="text2" presStyleLbl="fgAcc2" presStyleIdx="0" presStyleCnt="1" custScaleX="284300">
        <dgm:presLayoutVars>
          <dgm:chPref val="3"/>
        </dgm:presLayoutVars>
      </dgm:prSet>
      <dgm:spPr/>
      <dgm:t>
        <a:bodyPr/>
        <a:lstStyle/>
        <a:p>
          <a:endParaRPr lang="ru-RU"/>
        </a:p>
      </dgm:t>
    </dgm:pt>
    <dgm:pt modelId="{1BC9AE35-AD33-4C50-BD1D-297516C41443}" type="pres">
      <dgm:prSet presAssocID="{C8B1DAC0-74D6-4C98-8A7E-9DEAED93BFDE}" presName="hierChild3" presStyleCnt="0"/>
      <dgm:spPr/>
    </dgm:pt>
    <dgm:pt modelId="{9B3D0B34-5E1C-4EF2-BE3E-A9FC1D67D4AA}" type="pres">
      <dgm:prSet presAssocID="{1A2D3D4A-8713-44B3-A5A5-F7723CE594DE}" presName="Name17" presStyleLbl="parChTrans1D3" presStyleIdx="0" presStyleCnt="5"/>
      <dgm:spPr/>
      <dgm:t>
        <a:bodyPr/>
        <a:lstStyle/>
        <a:p>
          <a:endParaRPr lang="ru-RU"/>
        </a:p>
      </dgm:t>
    </dgm:pt>
    <dgm:pt modelId="{E3E10E2A-FA3D-4FE0-8E3F-EDE15DCEB006}" type="pres">
      <dgm:prSet presAssocID="{2C0650FB-4EA8-47FA-8C76-098865364D8C}" presName="hierRoot3" presStyleCnt="0"/>
      <dgm:spPr/>
    </dgm:pt>
    <dgm:pt modelId="{96A9A25B-7F60-40B3-8E80-890137748036}" type="pres">
      <dgm:prSet presAssocID="{2C0650FB-4EA8-47FA-8C76-098865364D8C}" presName="composite3" presStyleCnt="0"/>
      <dgm:spPr/>
    </dgm:pt>
    <dgm:pt modelId="{D91DBAC1-5D15-4202-A618-B536FE18EA8F}" type="pres">
      <dgm:prSet presAssocID="{2C0650FB-4EA8-47FA-8C76-098865364D8C}" presName="background3" presStyleLbl="node3" presStyleIdx="0" presStyleCnt="5"/>
      <dgm:spPr/>
    </dgm:pt>
    <dgm:pt modelId="{06792A0A-A758-4779-B66C-E1789C0CB4E7}" type="pres">
      <dgm:prSet presAssocID="{2C0650FB-4EA8-47FA-8C76-098865364D8C}" presName="text3" presStyleLbl="fgAcc3" presStyleIdx="0" presStyleCnt="5">
        <dgm:presLayoutVars>
          <dgm:chPref val="3"/>
        </dgm:presLayoutVars>
      </dgm:prSet>
      <dgm:spPr/>
      <dgm:t>
        <a:bodyPr/>
        <a:lstStyle/>
        <a:p>
          <a:endParaRPr lang="ru-RU"/>
        </a:p>
      </dgm:t>
    </dgm:pt>
    <dgm:pt modelId="{47941DAB-D560-49E3-B225-748228BCF044}" type="pres">
      <dgm:prSet presAssocID="{2C0650FB-4EA8-47FA-8C76-098865364D8C}" presName="hierChild4" presStyleCnt="0"/>
      <dgm:spPr/>
    </dgm:pt>
    <dgm:pt modelId="{9EAF6323-3BFD-4388-8781-22504875A9BA}" type="pres">
      <dgm:prSet presAssocID="{C13AF9AC-DEB9-4078-8AC3-5B49615AFC2B}" presName="Name17" presStyleLbl="parChTrans1D3" presStyleIdx="1" presStyleCnt="5"/>
      <dgm:spPr/>
      <dgm:t>
        <a:bodyPr/>
        <a:lstStyle/>
        <a:p>
          <a:endParaRPr lang="ru-RU"/>
        </a:p>
      </dgm:t>
    </dgm:pt>
    <dgm:pt modelId="{468BEC02-3C46-4391-A18A-B331186522E7}" type="pres">
      <dgm:prSet presAssocID="{8760BFEE-1CF6-4F71-A7A7-C2DC487D06FD}" presName="hierRoot3" presStyleCnt="0"/>
      <dgm:spPr/>
    </dgm:pt>
    <dgm:pt modelId="{4012FE30-9BFF-4C14-80FD-E730302E4356}" type="pres">
      <dgm:prSet presAssocID="{8760BFEE-1CF6-4F71-A7A7-C2DC487D06FD}" presName="composite3" presStyleCnt="0"/>
      <dgm:spPr/>
    </dgm:pt>
    <dgm:pt modelId="{CF4F25F5-002E-4838-B663-A4EB25D7EA0E}" type="pres">
      <dgm:prSet presAssocID="{8760BFEE-1CF6-4F71-A7A7-C2DC487D06FD}" presName="background3" presStyleLbl="node3" presStyleIdx="1" presStyleCnt="5"/>
      <dgm:spPr/>
    </dgm:pt>
    <dgm:pt modelId="{A362F472-7FD6-4F9D-BEE9-DCCB4645F841}" type="pres">
      <dgm:prSet presAssocID="{8760BFEE-1CF6-4F71-A7A7-C2DC487D06FD}" presName="text3" presStyleLbl="fgAcc3" presStyleIdx="1" presStyleCnt="5">
        <dgm:presLayoutVars>
          <dgm:chPref val="3"/>
        </dgm:presLayoutVars>
      </dgm:prSet>
      <dgm:spPr/>
      <dgm:t>
        <a:bodyPr/>
        <a:lstStyle/>
        <a:p>
          <a:endParaRPr lang="ru-RU"/>
        </a:p>
      </dgm:t>
    </dgm:pt>
    <dgm:pt modelId="{FDB824FF-B9C9-4EF6-896F-F6A8608CAD28}" type="pres">
      <dgm:prSet presAssocID="{8760BFEE-1CF6-4F71-A7A7-C2DC487D06FD}" presName="hierChild4" presStyleCnt="0"/>
      <dgm:spPr/>
    </dgm:pt>
    <dgm:pt modelId="{D269A529-F7A0-454C-B4F7-60D8E8AB4AD3}" type="pres">
      <dgm:prSet presAssocID="{4EB9AD81-7635-413E-A299-FC6B824AA852}" presName="Name17" presStyleLbl="parChTrans1D3" presStyleIdx="2" presStyleCnt="5"/>
      <dgm:spPr/>
      <dgm:t>
        <a:bodyPr/>
        <a:lstStyle/>
        <a:p>
          <a:endParaRPr lang="ru-RU"/>
        </a:p>
      </dgm:t>
    </dgm:pt>
    <dgm:pt modelId="{7AA9E529-0D62-448B-A46F-10E572F0DB69}" type="pres">
      <dgm:prSet presAssocID="{BAB7220B-AB7B-42F9-8FA0-70C5F515BA20}" presName="hierRoot3" presStyleCnt="0"/>
      <dgm:spPr/>
    </dgm:pt>
    <dgm:pt modelId="{6EEEA3C6-1997-4A92-AED5-EF9F18F172AE}" type="pres">
      <dgm:prSet presAssocID="{BAB7220B-AB7B-42F9-8FA0-70C5F515BA20}" presName="composite3" presStyleCnt="0"/>
      <dgm:spPr/>
    </dgm:pt>
    <dgm:pt modelId="{0C913C32-A7DB-4010-888C-950382E1288F}" type="pres">
      <dgm:prSet presAssocID="{BAB7220B-AB7B-42F9-8FA0-70C5F515BA20}" presName="background3" presStyleLbl="node3" presStyleIdx="2" presStyleCnt="5"/>
      <dgm:spPr/>
    </dgm:pt>
    <dgm:pt modelId="{C65E183B-6FDD-4732-832D-1B875CDBF63B}" type="pres">
      <dgm:prSet presAssocID="{BAB7220B-AB7B-42F9-8FA0-70C5F515BA20}" presName="text3" presStyleLbl="fgAcc3" presStyleIdx="2" presStyleCnt="5">
        <dgm:presLayoutVars>
          <dgm:chPref val="3"/>
        </dgm:presLayoutVars>
      </dgm:prSet>
      <dgm:spPr/>
      <dgm:t>
        <a:bodyPr/>
        <a:lstStyle/>
        <a:p>
          <a:endParaRPr lang="ru-RU"/>
        </a:p>
      </dgm:t>
    </dgm:pt>
    <dgm:pt modelId="{4C019E95-A776-4112-9705-3D9A9803E2A6}" type="pres">
      <dgm:prSet presAssocID="{BAB7220B-AB7B-42F9-8FA0-70C5F515BA20}" presName="hierChild4" presStyleCnt="0"/>
      <dgm:spPr/>
    </dgm:pt>
    <dgm:pt modelId="{80BBDEF2-C356-4013-BBFA-0DD414ACAA16}" type="pres">
      <dgm:prSet presAssocID="{A8CAD3E3-A499-4F7C-92E5-208595A1EE05}" presName="Name23" presStyleLbl="parChTrans1D4" presStyleIdx="0" presStyleCnt="5"/>
      <dgm:spPr/>
      <dgm:t>
        <a:bodyPr/>
        <a:lstStyle/>
        <a:p>
          <a:endParaRPr lang="ru-RU"/>
        </a:p>
      </dgm:t>
    </dgm:pt>
    <dgm:pt modelId="{23C4B92E-1926-4BED-94FC-1F50D665581F}" type="pres">
      <dgm:prSet presAssocID="{D988AD10-FD88-4555-B7D7-A69AA8A1E85C}" presName="hierRoot4" presStyleCnt="0"/>
      <dgm:spPr/>
    </dgm:pt>
    <dgm:pt modelId="{65FE167C-7F15-4A75-83BE-C3C8F8DB5654}" type="pres">
      <dgm:prSet presAssocID="{D988AD10-FD88-4555-B7D7-A69AA8A1E85C}" presName="composite4" presStyleCnt="0"/>
      <dgm:spPr/>
    </dgm:pt>
    <dgm:pt modelId="{EA2127AC-B3ED-4A4D-9E05-01898C78E2AA}" type="pres">
      <dgm:prSet presAssocID="{D988AD10-FD88-4555-B7D7-A69AA8A1E85C}" presName="background4" presStyleLbl="node4" presStyleIdx="0" presStyleCnt="5"/>
      <dgm:spPr/>
    </dgm:pt>
    <dgm:pt modelId="{219FCA05-3A6D-4266-86B0-7B968524707E}" type="pres">
      <dgm:prSet presAssocID="{D988AD10-FD88-4555-B7D7-A69AA8A1E85C}" presName="text4" presStyleLbl="fgAcc4" presStyleIdx="0" presStyleCnt="5" custScaleX="277760">
        <dgm:presLayoutVars>
          <dgm:chPref val="3"/>
        </dgm:presLayoutVars>
      </dgm:prSet>
      <dgm:spPr/>
      <dgm:t>
        <a:bodyPr/>
        <a:lstStyle/>
        <a:p>
          <a:endParaRPr lang="ru-RU"/>
        </a:p>
      </dgm:t>
    </dgm:pt>
    <dgm:pt modelId="{3F0317C1-1181-4EA9-B267-B4D09DE0602A}" type="pres">
      <dgm:prSet presAssocID="{D988AD10-FD88-4555-B7D7-A69AA8A1E85C}" presName="hierChild5" presStyleCnt="0"/>
      <dgm:spPr/>
    </dgm:pt>
    <dgm:pt modelId="{318C7565-95A9-4113-82A3-C6DF75602DA9}" type="pres">
      <dgm:prSet presAssocID="{DE8DF893-123F-4911-B717-D2F39019C92C}" presName="Name23" presStyleLbl="parChTrans1D4" presStyleIdx="1" presStyleCnt="5"/>
      <dgm:spPr/>
      <dgm:t>
        <a:bodyPr/>
        <a:lstStyle/>
        <a:p>
          <a:endParaRPr lang="ru-RU"/>
        </a:p>
      </dgm:t>
    </dgm:pt>
    <dgm:pt modelId="{31C8323E-103E-4D7F-82CA-1665A71C3886}" type="pres">
      <dgm:prSet presAssocID="{DFDCE80C-D2B9-4586-9E74-0FF52924C734}" presName="hierRoot4" presStyleCnt="0"/>
      <dgm:spPr/>
    </dgm:pt>
    <dgm:pt modelId="{D8421183-7089-42B7-AD80-FC7282E3D4C1}" type="pres">
      <dgm:prSet presAssocID="{DFDCE80C-D2B9-4586-9E74-0FF52924C734}" presName="composite4" presStyleCnt="0"/>
      <dgm:spPr/>
    </dgm:pt>
    <dgm:pt modelId="{EE1C3ABC-BCD3-47C4-BC29-BE1BC5F7C9BD}" type="pres">
      <dgm:prSet presAssocID="{DFDCE80C-D2B9-4586-9E74-0FF52924C734}" presName="background4" presStyleLbl="node4" presStyleIdx="1" presStyleCnt="5"/>
      <dgm:spPr/>
    </dgm:pt>
    <dgm:pt modelId="{5D1197B7-FCA6-4B33-9FAD-1D56828787F1}" type="pres">
      <dgm:prSet presAssocID="{DFDCE80C-D2B9-4586-9E74-0FF52924C734}" presName="text4" presStyleLbl="fgAcc4" presStyleIdx="1" presStyleCnt="5" custScaleX="136203">
        <dgm:presLayoutVars>
          <dgm:chPref val="3"/>
        </dgm:presLayoutVars>
      </dgm:prSet>
      <dgm:spPr/>
      <dgm:t>
        <a:bodyPr/>
        <a:lstStyle/>
        <a:p>
          <a:endParaRPr lang="ru-RU"/>
        </a:p>
      </dgm:t>
    </dgm:pt>
    <dgm:pt modelId="{B6E9A3D2-5F34-4648-BDBA-EBE1304024F7}" type="pres">
      <dgm:prSet presAssocID="{DFDCE80C-D2B9-4586-9E74-0FF52924C734}" presName="hierChild5" presStyleCnt="0"/>
      <dgm:spPr/>
    </dgm:pt>
    <dgm:pt modelId="{E3812EB0-386A-4FAB-8B57-2A041C24D70F}" type="pres">
      <dgm:prSet presAssocID="{A854E6C5-D604-4172-AEEE-45B4C9D54E96}" presName="Name23" presStyleLbl="parChTrans1D4" presStyleIdx="2" presStyleCnt="5"/>
      <dgm:spPr/>
      <dgm:t>
        <a:bodyPr/>
        <a:lstStyle/>
        <a:p>
          <a:endParaRPr lang="ru-RU"/>
        </a:p>
      </dgm:t>
    </dgm:pt>
    <dgm:pt modelId="{4B690ADA-4B74-4D81-AF83-7A4E58955936}" type="pres">
      <dgm:prSet presAssocID="{A76E9FA6-69C7-48C6-9212-1FF6011F2357}" presName="hierRoot4" presStyleCnt="0"/>
      <dgm:spPr/>
    </dgm:pt>
    <dgm:pt modelId="{B7F7DA6F-C6B3-4FD7-AB96-2C43D27EEDD2}" type="pres">
      <dgm:prSet presAssocID="{A76E9FA6-69C7-48C6-9212-1FF6011F2357}" presName="composite4" presStyleCnt="0"/>
      <dgm:spPr/>
    </dgm:pt>
    <dgm:pt modelId="{A466A727-7693-4FCA-AF30-FDDBE8E212CD}" type="pres">
      <dgm:prSet presAssocID="{A76E9FA6-69C7-48C6-9212-1FF6011F2357}" presName="background4" presStyleLbl="node4" presStyleIdx="2" presStyleCnt="5"/>
      <dgm:spPr/>
    </dgm:pt>
    <dgm:pt modelId="{8829B8E7-DE13-41C4-82B6-48FE20077E1A}" type="pres">
      <dgm:prSet presAssocID="{A76E9FA6-69C7-48C6-9212-1FF6011F2357}" presName="text4" presStyleLbl="fgAcc4" presStyleIdx="2" presStyleCnt="5" custScaleX="136490">
        <dgm:presLayoutVars>
          <dgm:chPref val="3"/>
        </dgm:presLayoutVars>
      </dgm:prSet>
      <dgm:spPr/>
      <dgm:t>
        <a:bodyPr/>
        <a:lstStyle/>
        <a:p>
          <a:endParaRPr lang="ru-RU"/>
        </a:p>
      </dgm:t>
    </dgm:pt>
    <dgm:pt modelId="{56DBF711-0BE4-4552-A4EE-130ED0A9EF91}" type="pres">
      <dgm:prSet presAssocID="{A76E9FA6-69C7-48C6-9212-1FF6011F2357}" presName="hierChild5" presStyleCnt="0"/>
      <dgm:spPr/>
    </dgm:pt>
    <dgm:pt modelId="{6C660C72-441F-43B2-9653-0019B69D5A97}" type="pres">
      <dgm:prSet presAssocID="{8E3824EC-3930-4966-8D33-1195AD2B8A4E}" presName="Name23" presStyleLbl="parChTrans1D4" presStyleIdx="3" presStyleCnt="5"/>
      <dgm:spPr/>
      <dgm:t>
        <a:bodyPr/>
        <a:lstStyle/>
        <a:p>
          <a:endParaRPr lang="ru-RU"/>
        </a:p>
      </dgm:t>
    </dgm:pt>
    <dgm:pt modelId="{29E0E1B4-2D4E-4DB3-8A93-C3D057102A04}" type="pres">
      <dgm:prSet presAssocID="{EA1AB4B5-86B8-4F44-B228-DFE30FF1571F}" presName="hierRoot4" presStyleCnt="0"/>
      <dgm:spPr/>
    </dgm:pt>
    <dgm:pt modelId="{0093D531-3BE8-43BD-AC53-4C9E732D31FD}" type="pres">
      <dgm:prSet presAssocID="{EA1AB4B5-86B8-4F44-B228-DFE30FF1571F}" presName="composite4" presStyleCnt="0"/>
      <dgm:spPr/>
    </dgm:pt>
    <dgm:pt modelId="{F8464E0F-1CD3-476A-A871-AE4C998C45DF}" type="pres">
      <dgm:prSet presAssocID="{EA1AB4B5-86B8-4F44-B228-DFE30FF1571F}" presName="background4" presStyleLbl="node4" presStyleIdx="3" presStyleCnt="5"/>
      <dgm:spPr/>
    </dgm:pt>
    <dgm:pt modelId="{C29D3F56-277F-4298-ACD9-750436FD3668}" type="pres">
      <dgm:prSet presAssocID="{EA1AB4B5-86B8-4F44-B228-DFE30FF1571F}" presName="text4" presStyleLbl="fgAcc4" presStyleIdx="3" presStyleCnt="5" custScaleX="149724" custLinFactNeighborY="244">
        <dgm:presLayoutVars>
          <dgm:chPref val="3"/>
        </dgm:presLayoutVars>
      </dgm:prSet>
      <dgm:spPr/>
      <dgm:t>
        <a:bodyPr/>
        <a:lstStyle/>
        <a:p>
          <a:endParaRPr lang="ru-RU"/>
        </a:p>
      </dgm:t>
    </dgm:pt>
    <dgm:pt modelId="{214A9B60-9A3C-4DD4-9CD5-4897D83D56C9}" type="pres">
      <dgm:prSet presAssocID="{EA1AB4B5-86B8-4F44-B228-DFE30FF1571F}" presName="hierChild5" presStyleCnt="0"/>
      <dgm:spPr/>
    </dgm:pt>
    <dgm:pt modelId="{F10270B7-D68C-4CB8-A984-F67428072FFF}" type="pres">
      <dgm:prSet presAssocID="{EB39F8DC-ECB3-4C4C-AD26-34ECBDC2A27E}" presName="Name23" presStyleLbl="parChTrans1D4" presStyleIdx="4" presStyleCnt="5"/>
      <dgm:spPr/>
    </dgm:pt>
    <dgm:pt modelId="{48E988FA-2A95-46AE-AFAC-7C55A0754359}" type="pres">
      <dgm:prSet presAssocID="{307D4C0F-6EE2-4E07-8CDE-3954AC1F7B7F}" presName="hierRoot4" presStyleCnt="0"/>
      <dgm:spPr/>
    </dgm:pt>
    <dgm:pt modelId="{8B103BD6-D2B6-4C62-8A91-F21563E6A8F9}" type="pres">
      <dgm:prSet presAssocID="{307D4C0F-6EE2-4E07-8CDE-3954AC1F7B7F}" presName="composite4" presStyleCnt="0"/>
      <dgm:spPr/>
    </dgm:pt>
    <dgm:pt modelId="{8ACFC928-B162-41EB-B22E-935D9DF187F5}" type="pres">
      <dgm:prSet presAssocID="{307D4C0F-6EE2-4E07-8CDE-3954AC1F7B7F}" presName="background4" presStyleLbl="node4" presStyleIdx="4" presStyleCnt="5"/>
      <dgm:spPr/>
    </dgm:pt>
    <dgm:pt modelId="{EBFD1F92-C94B-4E03-9D04-031CF592ED8D}" type="pres">
      <dgm:prSet presAssocID="{307D4C0F-6EE2-4E07-8CDE-3954AC1F7B7F}" presName="text4" presStyleLbl="fgAcc4" presStyleIdx="4" presStyleCnt="5" custLinFactNeighborY="244">
        <dgm:presLayoutVars>
          <dgm:chPref val="3"/>
        </dgm:presLayoutVars>
      </dgm:prSet>
      <dgm:spPr/>
      <dgm:t>
        <a:bodyPr/>
        <a:lstStyle/>
        <a:p>
          <a:endParaRPr lang="ru-RU"/>
        </a:p>
      </dgm:t>
    </dgm:pt>
    <dgm:pt modelId="{7DC20633-317F-437D-B4C4-B206938FD036}" type="pres">
      <dgm:prSet presAssocID="{307D4C0F-6EE2-4E07-8CDE-3954AC1F7B7F}" presName="hierChild5" presStyleCnt="0"/>
      <dgm:spPr/>
    </dgm:pt>
    <dgm:pt modelId="{8F46DD4F-8FF9-4159-8736-EE0D07452C59}" type="pres">
      <dgm:prSet presAssocID="{25C6BCD2-2CD9-408D-838D-6590B6D09263}" presName="Name17" presStyleLbl="parChTrans1D3" presStyleIdx="3" presStyleCnt="5"/>
      <dgm:spPr/>
      <dgm:t>
        <a:bodyPr/>
        <a:lstStyle/>
        <a:p>
          <a:endParaRPr lang="ru-RU"/>
        </a:p>
      </dgm:t>
    </dgm:pt>
    <dgm:pt modelId="{508EC3D0-28B6-461B-ADBC-92C56905E0E7}" type="pres">
      <dgm:prSet presAssocID="{EE634E01-A375-4A61-831D-0F04ED7350E9}" presName="hierRoot3" presStyleCnt="0"/>
      <dgm:spPr/>
    </dgm:pt>
    <dgm:pt modelId="{7696325E-62E0-47D0-BAAA-DB46086CB1B7}" type="pres">
      <dgm:prSet presAssocID="{EE634E01-A375-4A61-831D-0F04ED7350E9}" presName="composite3" presStyleCnt="0"/>
      <dgm:spPr/>
    </dgm:pt>
    <dgm:pt modelId="{EA06052E-630D-4129-BF96-527EFDE1F7CE}" type="pres">
      <dgm:prSet presAssocID="{EE634E01-A375-4A61-831D-0F04ED7350E9}" presName="background3" presStyleLbl="node3" presStyleIdx="3" presStyleCnt="5"/>
      <dgm:spPr/>
    </dgm:pt>
    <dgm:pt modelId="{477778E1-4302-4C6D-A2DC-35F78FB56B33}" type="pres">
      <dgm:prSet presAssocID="{EE634E01-A375-4A61-831D-0F04ED7350E9}" presName="text3" presStyleLbl="fgAcc3" presStyleIdx="3" presStyleCnt="5">
        <dgm:presLayoutVars>
          <dgm:chPref val="3"/>
        </dgm:presLayoutVars>
      </dgm:prSet>
      <dgm:spPr/>
      <dgm:t>
        <a:bodyPr/>
        <a:lstStyle/>
        <a:p>
          <a:endParaRPr lang="ru-RU"/>
        </a:p>
      </dgm:t>
    </dgm:pt>
    <dgm:pt modelId="{D6FF7880-2F99-4D5F-8E8D-7BB8BDD784D8}" type="pres">
      <dgm:prSet presAssocID="{EE634E01-A375-4A61-831D-0F04ED7350E9}" presName="hierChild4" presStyleCnt="0"/>
      <dgm:spPr/>
    </dgm:pt>
    <dgm:pt modelId="{3611E47B-E798-485E-917F-8A9BC092C7BB}" type="pres">
      <dgm:prSet presAssocID="{8A47FDB6-E415-4D1C-BEE6-0E9FB9C9D6AB}" presName="Name17" presStyleLbl="parChTrans1D3" presStyleIdx="4" presStyleCnt="5"/>
      <dgm:spPr/>
      <dgm:t>
        <a:bodyPr/>
        <a:lstStyle/>
        <a:p>
          <a:endParaRPr lang="ru-RU"/>
        </a:p>
      </dgm:t>
    </dgm:pt>
    <dgm:pt modelId="{7CE26C7E-2B99-423C-B832-BDD57AD03DA4}" type="pres">
      <dgm:prSet presAssocID="{0C0704C3-7DAA-4009-BA96-210F983F90E6}" presName="hierRoot3" presStyleCnt="0"/>
      <dgm:spPr/>
    </dgm:pt>
    <dgm:pt modelId="{728AB7F7-A5AB-4C8D-9186-71706053C3FB}" type="pres">
      <dgm:prSet presAssocID="{0C0704C3-7DAA-4009-BA96-210F983F90E6}" presName="composite3" presStyleCnt="0"/>
      <dgm:spPr/>
    </dgm:pt>
    <dgm:pt modelId="{BFFD7269-7D6F-47FB-981D-5E66186D75AC}" type="pres">
      <dgm:prSet presAssocID="{0C0704C3-7DAA-4009-BA96-210F983F90E6}" presName="background3" presStyleLbl="node3" presStyleIdx="4" presStyleCnt="5"/>
      <dgm:spPr/>
    </dgm:pt>
    <dgm:pt modelId="{FD8801B1-44D0-42E1-979B-BA52933649E8}" type="pres">
      <dgm:prSet presAssocID="{0C0704C3-7DAA-4009-BA96-210F983F90E6}" presName="text3" presStyleLbl="fgAcc3" presStyleIdx="4" presStyleCnt="5">
        <dgm:presLayoutVars>
          <dgm:chPref val="3"/>
        </dgm:presLayoutVars>
      </dgm:prSet>
      <dgm:spPr/>
      <dgm:t>
        <a:bodyPr/>
        <a:lstStyle/>
        <a:p>
          <a:endParaRPr lang="ru-RU"/>
        </a:p>
      </dgm:t>
    </dgm:pt>
    <dgm:pt modelId="{7AAD189F-AF06-4391-8C69-5B3368058894}" type="pres">
      <dgm:prSet presAssocID="{0C0704C3-7DAA-4009-BA96-210F983F90E6}" presName="hierChild4" presStyleCnt="0"/>
      <dgm:spPr/>
    </dgm:pt>
  </dgm:ptLst>
  <dgm:cxnLst>
    <dgm:cxn modelId="{6130F723-D442-4E16-84B2-186D11AEB415}" type="presOf" srcId="{DE8DF893-123F-4911-B717-D2F39019C92C}" destId="{318C7565-95A9-4113-82A3-C6DF75602DA9}" srcOrd="0" destOrd="0" presId="urn:microsoft.com/office/officeart/2005/8/layout/hierarchy1"/>
    <dgm:cxn modelId="{B6BF9A81-9886-4CF4-87E8-DC679DE8CA2A}" srcId="{018CA304-E767-4B61-98F2-678CE5719310}" destId="{A70CF26A-B910-49C8-9353-046FD4CE4060}" srcOrd="0" destOrd="0" parTransId="{D40029F3-EA77-46C8-BB6C-5E9B2B69294D}" sibTransId="{BE694233-DD16-45A3-A154-55EA5E8AA7BC}"/>
    <dgm:cxn modelId="{1B9A10CC-C3D5-4AEF-96A0-FFB5691B0CDE}" type="presOf" srcId="{0C0704C3-7DAA-4009-BA96-210F983F90E6}" destId="{FD8801B1-44D0-42E1-979B-BA52933649E8}" srcOrd="0" destOrd="0" presId="urn:microsoft.com/office/officeart/2005/8/layout/hierarchy1"/>
    <dgm:cxn modelId="{BDEFD411-958C-4EE7-8701-D54FD5B97843}" type="presOf" srcId="{A8CAD3E3-A499-4F7C-92E5-208595A1EE05}" destId="{80BBDEF2-C356-4013-BBFA-0DD414ACAA16}" srcOrd="0" destOrd="0" presId="urn:microsoft.com/office/officeart/2005/8/layout/hierarchy1"/>
    <dgm:cxn modelId="{EBBE180B-FCE9-4F78-A440-E22407AEB13E}" type="presOf" srcId="{4EB9AD81-7635-413E-A299-FC6B824AA852}" destId="{D269A529-F7A0-454C-B4F7-60D8E8AB4AD3}" srcOrd="0" destOrd="0" presId="urn:microsoft.com/office/officeart/2005/8/layout/hierarchy1"/>
    <dgm:cxn modelId="{5D2EB21C-C481-438D-ABC1-AB4A88CEC852}" type="presOf" srcId="{D988AD10-FD88-4555-B7D7-A69AA8A1E85C}" destId="{219FCA05-3A6D-4266-86B0-7B968524707E}" srcOrd="0" destOrd="0" presId="urn:microsoft.com/office/officeart/2005/8/layout/hierarchy1"/>
    <dgm:cxn modelId="{2CF4395A-7D19-4EF7-9216-FFBFFFD9997A}" srcId="{D988AD10-FD88-4555-B7D7-A69AA8A1E85C}" destId="{307D4C0F-6EE2-4E07-8CDE-3954AC1F7B7F}" srcOrd="3" destOrd="0" parTransId="{EB39F8DC-ECB3-4C4C-AD26-34ECBDC2A27E}" sibTransId="{63ADE6B7-C91E-4156-B2CF-AF10748D95DA}"/>
    <dgm:cxn modelId="{AF27CF57-44E0-456E-A317-74059D8CA458}" type="presOf" srcId="{018CA304-E767-4B61-98F2-678CE5719310}" destId="{10C4EFE0-1F9B-4554-96DE-F56CB3021607}" srcOrd="0" destOrd="0" presId="urn:microsoft.com/office/officeart/2005/8/layout/hierarchy1"/>
    <dgm:cxn modelId="{C47BDDDB-5AD7-4A90-8FDE-EE45EE58958F}" type="presOf" srcId="{A854E6C5-D604-4172-AEEE-45B4C9D54E96}" destId="{E3812EB0-386A-4FAB-8B57-2A041C24D70F}" srcOrd="0" destOrd="0" presId="urn:microsoft.com/office/officeart/2005/8/layout/hierarchy1"/>
    <dgm:cxn modelId="{C9F57C31-D9EF-4092-BA35-B28AAB8C9707}" srcId="{D988AD10-FD88-4555-B7D7-A69AA8A1E85C}" destId="{A76E9FA6-69C7-48C6-9212-1FF6011F2357}" srcOrd="1" destOrd="0" parTransId="{A854E6C5-D604-4172-AEEE-45B4C9D54E96}" sibTransId="{0EFE8864-6D60-4F8D-A862-B2A4DEAC236D}"/>
    <dgm:cxn modelId="{1E021DFC-A988-4EA6-B466-247A31CFF135}" srcId="{D988AD10-FD88-4555-B7D7-A69AA8A1E85C}" destId="{EA1AB4B5-86B8-4F44-B228-DFE30FF1571F}" srcOrd="2" destOrd="0" parTransId="{8E3824EC-3930-4966-8D33-1195AD2B8A4E}" sibTransId="{F126ABD2-70C3-494F-855D-AFFE9539724F}"/>
    <dgm:cxn modelId="{C8B483FA-1AC6-46DA-9616-095BB84729A6}" type="presOf" srcId="{8A47FDB6-E415-4D1C-BEE6-0E9FB9C9D6AB}" destId="{3611E47B-E798-485E-917F-8A9BC092C7BB}" srcOrd="0" destOrd="0" presId="urn:microsoft.com/office/officeart/2005/8/layout/hierarchy1"/>
    <dgm:cxn modelId="{894AEA5A-06C2-4EA3-A552-AE8AD9B52812}" type="presOf" srcId="{C8B1DAC0-74D6-4C98-8A7E-9DEAED93BFDE}" destId="{4DE4CD06-B1ED-409F-997B-C93303301ACD}" srcOrd="0" destOrd="0" presId="urn:microsoft.com/office/officeart/2005/8/layout/hierarchy1"/>
    <dgm:cxn modelId="{75A24591-9D10-47D7-ABB1-789B83A237C2}" type="presOf" srcId="{DFDCE80C-D2B9-4586-9E74-0FF52924C734}" destId="{5D1197B7-FCA6-4B33-9FAD-1D56828787F1}" srcOrd="0" destOrd="0" presId="urn:microsoft.com/office/officeart/2005/8/layout/hierarchy1"/>
    <dgm:cxn modelId="{D607486F-7417-4620-8243-F0121C59F595}" type="presOf" srcId="{BAB7220B-AB7B-42F9-8FA0-70C5F515BA20}" destId="{C65E183B-6FDD-4732-832D-1B875CDBF63B}" srcOrd="0" destOrd="0" presId="urn:microsoft.com/office/officeart/2005/8/layout/hierarchy1"/>
    <dgm:cxn modelId="{BE62E24B-3E21-4124-BBC4-D401CA822357}" type="presOf" srcId="{A76E9FA6-69C7-48C6-9212-1FF6011F2357}" destId="{8829B8E7-DE13-41C4-82B6-48FE20077E1A}" srcOrd="0" destOrd="0" presId="urn:microsoft.com/office/officeart/2005/8/layout/hierarchy1"/>
    <dgm:cxn modelId="{69F6D6F4-133C-430B-982E-DF4A38C4D6FA}" type="presOf" srcId="{307D4C0F-6EE2-4E07-8CDE-3954AC1F7B7F}" destId="{EBFD1F92-C94B-4E03-9D04-031CF592ED8D}" srcOrd="0" destOrd="0" presId="urn:microsoft.com/office/officeart/2005/8/layout/hierarchy1"/>
    <dgm:cxn modelId="{7218CC50-598A-4FE4-8C00-AEED83A875C6}" type="presOf" srcId="{8760BFEE-1CF6-4F71-A7A7-C2DC487D06FD}" destId="{A362F472-7FD6-4F9D-BEE9-DCCB4645F841}" srcOrd="0" destOrd="0" presId="urn:microsoft.com/office/officeart/2005/8/layout/hierarchy1"/>
    <dgm:cxn modelId="{F0E24EC6-B5FA-4325-8AE0-80C296985E42}" type="presOf" srcId="{2C0650FB-4EA8-47FA-8C76-098865364D8C}" destId="{06792A0A-A758-4779-B66C-E1789C0CB4E7}" srcOrd="0" destOrd="0" presId="urn:microsoft.com/office/officeart/2005/8/layout/hierarchy1"/>
    <dgm:cxn modelId="{1A2F7614-8489-486B-8DF0-B02CE48DB345}" type="presOf" srcId="{EB39F8DC-ECB3-4C4C-AD26-34ECBDC2A27E}" destId="{F10270B7-D68C-4CB8-A984-F67428072FFF}" srcOrd="0" destOrd="0" presId="urn:microsoft.com/office/officeart/2005/8/layout/hierarchy1"/>
    <dgm:cxn modelId="{DEEBC9EA-4FF3-47FE-BBF5-81F9CA257E27}" type="presOf" srcId="{C13AF9AC-DEB9-4078-8AC3-5B49615AFC2B}" destId="{9EAF6323-3BFD-4388-8781-22504875A9BA}" srcOrd="0" destOrd="0" presId="urn:microsoft.com/office/officeart/2005/8/layout/hierarchy1"/>
    <dgm:cxn modelId="{F69B1A2D-2B70-4226-B089-0FAD1FE92B98}" type="presOf" srcId="{25C6BCD2-2CD9-408D-838D-6590B6D09263}" destId="{8F46DD4F-8FF9-4159-8736-EE0D07452C59}" srcOrd="0" destOrd="0" presId="urn:microsoft.com/office/officeart/2005/8/layout/hierarchy1"/>
    <dgm:cxn modelId="{C5B15C2A-E42C-4411-8A9E-F284EC14BC36}" srcId="{A70CF26A-B910-49C8-9353-046FD4CE4060}" destId="{C8B1DAC0-74D6-4C98-8A7E-9DEAED93BFDE}" srcOrd="0" destOrd="0" parTransId="{3F7E2EF6-18BC-45BF-9509-B1ED74E032EC}" sibTransId="{844B47CF-104B-4974-849D-8CDB19E6656D}"/>
    <dgm:cxn modelId="{3FDA197B-337D-4125-B00F-9ECA3E33649C}" srcId="{C8B1DAC0-74D6-4C98-8A7E-9DEAED93BFDE}" destId="{EE634E01-A375-4A61-831D-0F04ED7350E9}" srcOrd="3" destOrd="0" parTransId="{25C6BCD2-2CD9-408D-838D-6590B6D09263}" sibTransId="{2B45AE18-E809-4D34-96C5-A30960D7077C}"/>
    <dgm:cxn modelId="{194F2C6B-0A20-4B82-967C-83C606F2F873}" srcId="{C8B1DAC0-74D6-4C98-8A7E-9DEAED93BFDE}" destId="{2C0650FB-4EA8-47FA-8C76-098865364D8C}" srcOrd="0" destOrd="0" parTransId="{1A2D3D4A-8713-44B3-A5A5-F7723CE594DE}" sibTransId="{E16EA827-1963-4FB9-8B47-A783A9F5C4A9}"/>
    <dgm:cxn modelId="{851FD124-1F49-4199-B8E4-9DF2B6D90D73}" srcId="{BAB7220B-AB7B-42F9-8FA0-70C5F515BA20}" destId="{D988AD10-FD88-4555-B7D7-A69AA8A1E85C}" srcOrd="0" destOrd="0" parTransId="{A8CAD3E3-A499-4F7C-92E5-208595A1EE05}" sibTransId="{E42D7BE1-D4CC-4A81-BBC4-9A466DACCAAC}"/>
    <dgm:cxn modelId="{CAA37900-287D-4E4E-9B64-5D1C0F4D6C57}" srcId="{D988AD10-FD88-4555-B7D7-A69AA8A1E85C}" destId="{DFDCE80C-D2B9-4586-9E74-0FF52924C734}" srcOrd="0" destOrd="0" parTransId="{DE8DF893-123F-4911-B717-D2F39019C92C}" sibTransId="{329B0329-72B4-441D-B86E-8B690DA07058}"/>
    <dgm:cxn modelId="{8788DD2E-C1D5-46FC-8E72-29C49FF367E3}" type="presOf" srcId="{EE634E01-A375-4A61-831D-0F04ED7350E9}" destId="{477778E1-4302-4C6D-A2DC-35F78FB56B33}" srcOrd="0" destOrd="0" presId="urn:microsoft.com/office/officeart/2005/8/layout/hierarchy1"/>
    <dgm:cxn modelId="{88433EA0-55A8-4254-A2AE-65941035E34A}" type="presOf" srcId="{A70CF26A-B910-49C8-9353-046FD4CE4060}" destId="{A9808E62-5F0D-4EF8-917E-2EA44B34C320}" srcOrd="0" destOrd="0" presId="urn:microsoft.com/office/officeart/2005/8/layout/hierarchy1"/>
    <dgm:cxn modelId="{992889DE-1AAD-4905-8F17-419E54E6B419}" type="presOf" srcId="{1A2D3D4A-8713-44B3-A5A5-F7723CE594DE}" destId="{9B3D0B34-5E1C-4EF2-BE3E-A9FC1D67D4AA}" srcOrd="0" destOrd="0" presId="urn:microsoft.com/office/officeart/2005/8/layout/hierarchy1"/>
    <dgm:cxn modelId="{701F69DD-D88C-4E3D-B4F4-E7B1F21489BC}" type="presOf" srcId="{3F7E2EF6-18BC-45BF-9509-B1ED74E032EC}" destId="{10B3EDBC-345E-4D88-B50F-37BE524D6737}" srcOrd="0" destOrd="0" presId="urn:microsoft.com/office/officeart/2005/8/layout/hierarchy1"/>
    <dgm:cxn modelId="{02C8AA41-8F16-42D2-8263-C08919E1943F}" srcId="{C8B1DAC0-74D6-4C98-8A7E-9DEAED93BFDE}" destId="{8760BFEE-1CF6-4F71-A7A7-C2DC487D06FD}" srcOrd="1" destOrd="0" parTransId="{C13AF9AC-DEB9-4078-8AC3-5B49615AFC2B}" sibTransId="{91F377B0-EF9D-4907-9849-E7590A50757A}"/>
    <dgm:cxn modelId="{1324DC02-44C9-43AC-8A03-C88A7D8E6DA8}" type="presOf" srcId="{EA1AB4B5-86B8-4F44-B228-DFE30FF1571F}" destId="{C29D3F56-277F-4298-ACD9-750436FD3668}" srcOrd="0" destOrd="0" presId="urn:microsoft.com/office/officeart/2005/8/layout/hierarchy1"/>
    <dgm:cxn modelId="{D961203D-2B48-4495-9613-AD7CB2C221C0}" type="presOf" srcId="{8E3824EC-3930-4966-8D33-1195AD2B8A4E}" destId="{6C660C72-441F-43B2-9653-0019B69D5A97}" srcOrd="0" destOrd="0" presId="urn:microsoft.com/office/officeart/2005/8/layout/hierarchy1"/>
    <dgm:cxn modelId="{A1BEFC4A-52C5-404E-976D-FD60BB12EC32}" srcId="{C8B1DAC0-74D6-4C98-8A7E-9DEAED93BFDE}" destId="{0C0704C3-7DAA-4009-BA96-210F983F90E6}" srcOrd="4" destOrd="0" parTransId="{8A47FDB6-E415-4D1C-BEE6-0E9FB9C9D6AB}" sibTransId="{1C30F5FF-0135-45FB-8E23-C882E3BF313C}"/>
    <dgm:cxn modelId="{C5E45379-2889-477D-9198-2914B7F95708}" srcId="{C8B1DAC0-74D6-4C98-8A7E-9DEAED93BFDE}" destId="{BAB7220B-AB7B-42F9-8FA0-70C5F515BA20}" srcOrd="2" destOrd="0" parTransId="{4EB9AD81-7635-413E-A299-FC6B824AA852}" sibTransId="{AFF150B9-14EA-454E-A133-A73C4DB1D3E3}"/>
    <dgm:cxn modelId="{7FA43B7F-31EE-43F7-A17A-4DE6B9EC5B0D}" type="presParOf" srcId="{10C4EFE0-1F9B-4554-96DE-F56CB3021607}" destId="{EFEEC9DC-16A4-45A1-B429-7E7C3505F936}" srcOrd="0" destOrd="0" presId="urn:microsoft.com/office/officeart/2005/8/layout/hierarchy1"/>
    <dgm:cxn modelId="{3639CB4C-40DF-459F-B7CE-E6D625879239}" type="presParOf" srcId="{EFEEC9DC-16A4-45A1-B429-7E7C3505F936}" destId="{6524B134-5952-4D22-AF68-3CD0D4AA62FC}" srcOrd="0" destOrd="0" presId="urn:microsoft.com/office/officeart/2005/8/layout/hierarchy1"/>
    <dgm:cxn modelId="{70EC18F9-9C63-4F80-9EED-6B4A052A56F9}" type="presParOf" srcId="{6524B134-5952-4D22-AF68-3CD0D4AA62FC}" destId="{418C5415-9362-4A9D-AA1A-26000EBDDEE2}" srcOrd="0" destOrd="0" presId="urn:microsoft.com/office/officeart/2005/8/layout/hierarchy1"/>
    <dgm:cxn modelId="{C2669E1D-58D7-4402-B32D-74740B2C351A}" type="presParOf" srcId="{6524B134-5952-4D22-AF68-3CD0D4AA62FC}" destId="{A9808E62-5F0D-4EF8-917E-2EA44B34C320}" srcOrd="1" destOrd="0" presId="urn:microsoft.com/office/officeart/2005/8/layout/hierarchy1"/>
    <dgm:cxn modelId="{1CED84B3-1CAA-46ED-A002-1B8712A1E8DA}" type="presParOf" srcId="{EFEEC9DC-16A4-45A1-B429-7E7C3505F936}" destId="{7742B0FB-0C23-45D5-8044-6EE968D5B1D5}" srcOrd="1" destOrd="0" presId="urn:microsoft.com/office/officeart/2005/8/layout/hierarchy1"/>
    <dgm:cxn modelId="{FA09DEE3-5AF7-42EC-8FA4-42E568D0E7F3}" type="presParOf" srcId="{7742B0FB-0C23-45D5-8044-6EE968D5B1D5}" destId="{10B3EDBC-345E-4D88-B50F-37BE524D6737}" srcOrd="0" destOrd="0" presId="urn:microsoft.com/office/officeart/2005/8/layout/hierarchy1"/>
    <dgm:cxn modelId="{CFBE6045-345E-4070-8CD4-00EDA33B339E}" type="presParOf" srcId="{7742B0FB-0C23-45D5-8044-6EE968D5B1D5}" destId="{EA8DF212-254B-4099-9678-2603B36DD74C}" srcOrd="1" destOrd="0" presId="urn:microsoft.com/office/officeart/2005/8/layout/hierarchy1"/>
    <dgm:cxn modelId="{5509CB64-222F-4255-BD15-708391F1D262}" type="presParOf" srcId="{EA8DF212-254B-4099-9678-2603B36DD74C}" destId="{5BA894C3-8304-4E26-B4C1-3161C1B4AF5C}" srcOrd="0" destOrd="0" presId="urn:microsoft.com/office/officeart/2005/8/layout/hierarchy1"/>
    <dgm:cxn modelId="{C1F00294-4BE1-41F3-84D2-32040C309BF2}" type="presParOf" srcId="{5BA894C3-8304-4E26-B4C1-3161C1B4AF5C}" destId="{465F0B50-68F4-47CD-B826-5BF446C881C7}" srcOrd="0" destOrd="0" presId="urn:microsoft.com/office/officeart/2005/8/layout/hierarchy1"/>
    <dgm:cxn modelId="{BECC0B2E-5F4E-42F2-ADF8-0049C4115477}" type="presParOf" srcId="{5BA894C3-8304-4E26-B4C1-3161C1B4AF5C}" destId="{4DE4CD06-B1ED-409F-997B-C93303301ACD}" srcOrd="1" destOrd="0" presId="urn:microsoft.com/office/officeart/2005/8/layout/hierarchy1"/>
    <dgm:cxn modelId="{BFB27932-924A-45B1-A93F-20424AB9F549}" type="presParOf" srcId="{EA8DF212-254B-4099-9678-2603B36DD74C}" destId="{1BC9AE35-AD33-4C50-BD1D-297516C41443}" srcOrd="1" destOrd="0" presId="urn:microsoft.com/office/officeart/2005/8/layout/hierarchy1"/>
    <dgm:cxn modelId="{C1F2CD50-55BF-482F-A75E-953404D95ABD}" type="presParOf" srcId="{1BC9AE35-AD33-4C50-BD1D-297516C41443}" destId="{9B3D0B34-5E1C-4EF2-BE3E-A9FC1D67D4AA}" srcOrd="0" destOrd="0" presId="urn:microsoft.com/office/officeart/2005/8/layout/hierarchy1"/>
    <dgm:cxn modelId="{75654BD6-F941-4579-8CE5-59ADBF1F8459}" type="presParOf" srcId="{1BC9AE35-AD33-4C50-BD1D-297516C41443}" destId="{E3E10E2A-FA3D-4FE0-8E3F-EDE15DCEB006}" srcOrd="1" destOrd="0" presId="urn:microsoft.com/office/officeart/2005/8/layout/hierarchy1"/>
    <dgm:cxn modelId="{7660E50D-8050-4A50-B287-C1E5E8676F39}" type="presParOf" srcId="{E3E10E2A-FA3D-4FE0-8E3F-EDE15DCEB006}" destId="{96A9A25B-7F60-40B3-8E80-890137748036}" srcOrd="0" destOrd="0" presId="urn:microsoft.com/office/officeart/2005/8/layout/hierarchy1"/>
    <dgm:cxn modelId="{18387B8C-29D8-4FCD-A793-147DAE75D902}" type="presParOf" srcId="{96A9A25B-7F60-40B3-8E80-890137748036}" destId="{D91DBAC1-5D15-4202-A618-B536FE18EA8F}" srcOrd="0" destOrd="0" presId="urn:microsoft.com/office/officeart/2005/8/layout/hierarchy1"/>
    <dgm:cxn modelId="{3F713E9D-3D5C-4335-8FD4-E7955D0BF0AC}" type="presParOf" srcId="{96A9A25B-7F60-40B3-8E80-890137748036}" destId="{06792A0A-A758-4779-B66C-E1789C0CB4E7}" srcOrd="1" destOrd="0" presId="urn:microsoft.com/office/officeart/2005/8/layout/hierarchy1"/>
    <dgm:cxn modelId="{15092B41-B95F-48A5-8CB2-D10C22435050}" type="presParOf" srcId="{E3E10E2A-FA3D-4FE0-8E3F-EDE15DCEB006}" destId="{47941DAB-D560-49E3-B225-748228BCF044}" srcOrd="1" destOrd="0" presId="urn:microsoft.com/office/officeart/2005/8/layout/hierarchy1"/>
    <dgm:cxn modelId="{A7BC55C4-F1B5-4890-8797-830A66B4D7F9}" type="presParOf" srcId="{1BC9AE35-AD33-4C50-BD1D-297516C41443}" destId="{9EAF6323-3BFD-4388-8781-22504875A9BA}" srcOrd="2" destOrd="0" presId="urn:microsoft.com/office/officeart/2005/8/layout/hierarchy1"/>
    <dgm:cxn modelId="{CE502A8A-F418-43F1-B0C4-22B0DE1C3F1A}" type="presParOf" srcId="{1BC9AE35-AD33-4C50-BD1D-297516C41443}" destId="{468BEC02-3C46-4391-A18A-B331186522E7}" srcOrd="3" destOrd="0" presId="urn:microsoft.com/office/officeart/2005/8/layout/hierarchy1"/>
    <dgm:cxn modelId="{CA8C4869-6738-49E5-8F0D-F263C16B879F}" type="presParOf" srcId="{468BEC02-3C46-4391-A18A-B331186522E7}" destId="{4012FE30-9BFF-4C14-80FD-E730302E4356}" srcOrd="0" destOrd="0" presId="urn:microsoft.com/office/officeart/2005/8/layout/hierarchy1"/>
    <dgm:cxn modelId="{6A510FDD-A219-499F-A768-78AAE18433C3}" type="presParOf" srcId="{4012FE30-9BFF-4C14-80FD-E730302E4356}" destId="{CF4F25F5-002E-4838-B663-A4EB25D7EA0E}" srcOrd="0" destOrd="0" presId="urn:microsoft.com/office/officeart/2005/8/layout/hierarchy1"/>
    <dgm:cxn modelId="{9E423704-06F4-48FF-9664-619A859C1E07}" type="presParOf" srcId="{4012FE30-9BFF-4C14-80FD-E730302E4356}" destId="{A362F472-7FD6-4F9D-BEE9-DCCB4645F841}" srcOrd="1" destOrd="0" presId="urn:microsoft.com/office/officeart/2005/8/layout/hierarchy1"/>
    <dgm:cxn modelId="{0AC9C9BF-9777-4C04-9013-CC6CB43ABF7B}" type="presParOf" srcId="{468BEC02-3C46-4391-A18A-B331186522E7}" destId="{FDB824FF-B9C9-4EF6-896F-F6A8608CAD28}" srcOrd="1" destOrd="0" presId="urn:microsoft.com/office/officeart/2005/8/layout/hierarchy1"/>
    <dgm:cxn modelId="{4666D82A-1ED6-46DB-AF14-FDF5B3FBA623}" type="presParOf" srcId="{1BC9AE35-AD33-4C50-BD1D-297516C41443}" destId="{D269A529-F7A0-454C-B4F7-60D8E8AB4AD3}" srcOrd="4" destOrd="0" presId="urn:microsoft.com/office/officeart/2005/8/layout/hierarchy1"/>
    <dgm:cxn modelId="{78D600AF-F862-4A2F-94BF-BEB969188873}" type="presParOf" srcId="{1BC9AE35-AD33-4C50-BD1D-297516C41443}" destId="{7AA9E529-0D62-448B-A46F-10E572F0DB69}" srcOrd="5" destOrd="0" presId="urn:microsoft.com/office/officeart/2005/8/layout/hierarchy1"/>
    <dgm:cxn modelId="{04DDCCDB-587F-477C-A31D-BDE5CAD9E8C5}" type="presParOf" srcId="{7AA9E529-0D62-448B-A46F-10E572F0DB69}" destId="{6EEEA3C6-1997-4A92-AED5-EF9F18F172AE}" srcOrd="0" destOrd="0" presId="urn:microsoft.com/office/officeart/2005/8/layout/hierarchy1"/>
    <dgm:cxn modelId="{AD4DCCAA-0865-42C5-9224-962B6769E17C}" type="presParOf" srcId="{6EEEA3C6-1997-4A92-AED5-EF9F18F172AE}" destId="{0C913C32-A7DB-4010-888C-950382E1288F}" srcOrd="0" destOrd="0" presId="urn:microsoft.com/office/officeart/2005/8/layout/hierarchy1"/>
    <dgm:cxn modelId="{F7E1B1DF-C6C5-43A4-9B15-CE52AF4BDB09}" type="presParOf" srcId="{6EEEA3C6-1997-4A92-AED5-EF9F18F172AE}" destId="{C65E183B-6FDD-4732-832D-1B875CDBF63B}" srcOrd="1" destOrd="0" presId="urn:microsoft.com/office/officeart/2005/8/layout/hierarchy1"/>
    <dgm:cxn modelId="{CC2AF0BE-7107-41FA-8397-CDFBBA5EB48F}" type="presParOf" srcId="{7AA9E529-0D62-448B-A46F-10E572F0DB69}" destId="{4C019E95-A776-4112-9705-3D9A9803E2A6}" srcOrd="1" destOrd="0" presId="urn:microsoft.com/office/officeart/2005/8/layout/hierarchy1"/>
    <dgm:cxn modelId="{64613E0A-591E-4B8C-B2E7-DF955C6AF86C}" type="presParOf" srcId="{4C019E95-A776-4112-9705-3D9A9803E2A6}" destId="{80BBDEF2-C356-4013-BBFA-0DD414ACAA16}" srcOrd="0" destOrd="0" presId="urn:microsoft.com/office/officeart/2005/8/layout/hierarchy1"/>
    <dgm:cxn modelId="{1CDF96BD-D497-43BF-BBE2-2907685FA3DD}" type="presParOf" srcId="{4C019E95-A776-4112-9705-3D9A9803E2A6}" destId="{23C4B92E-1926-4BED-94FC-1F50D665581F}" srcOrd="1" destOrd="0" presId="urn:microsoft.com/office/officeart/2005/8/layout/hierarchy1"/>
    <dgm:cxn modelId="{E681E2C4-A5B2-4464-9466-308D5AC82FEF}" type="presParOf" srcId="{23C4B92E-1926-4BED-94FC-1F50D665581F}" destId="{65FE167C-7F15-4A75-83BE-C3C8F8DB5654}" srcOrd="0" destOrd="0" presId="urn:microsoft.com/office/officeart/2005/8/layout/hierarchy1"/>
    <dgm:cxn modelId="{8BE8D670-710D-43E5-8C93-E24A9B1FE753}" type="presParOf" srcId="{65FE167C-7F15-4A75-83BE-C3C8F8DB5654}" destId="{EA2127AC-B3ED-4A4D-9E05-01898C78E2AA}" srcOrd="0" destOrd="0" presId="urn:microsoft.com/office/officeart/2005/8/layout/hierarchy1"/>
    <dgm:cxn modelId="{C63EF388-033E-4E0C-8ABD-FBF264D36B8F}" type="presParOf" srcId="{65FE167C-7F15-4A75-83BE-C3C8F8DB5654}" destId="{219FCA05-3A6D-4266-86B0-7B968524707E}" srcOrd="1" destOrd="0" presId="urn:microsoft.com/office/officeart/2005/8/layout/hierarchy1"/>
    <dgm:cxn modelId="{1E0C503E-9C59-4B94-B804-208CD0A7EE00}" type="presParOf" srcId="{23C4B92E-1926-4BED-94FC-1F50D665581F}" destId="{3F0317C1-1181-4EA9-B267-B4D09DE0602A}" srcOrd="1" destOrd="0" presId="urn:microsoft.com/office/officeart/2005/8/layout/hierarchy1"/>
    <dgm:cxn modelId="{361ECA74-D7DE-4DF0-8B9F-48BA1CC15BBF}" type="presParOf" srcId="{3F0317C1-1181-4EA9-B267-B4D09DE0602A}" destId="{318C7565-95A9-4113-82A3-C6DF75602DA9}" srcOrd="0" destOrd="0" presId="urn:microsoft.com/office/officeart/2005/8/layout/hierarchy1"/>
    <dgm:cxn modelId="{85FC0BF4-B7F1-4FE4-ACAA-AEB99F7F1860}" type="presParOf" srcId="{3F0317C1-1181-4EA9-B267-B4D09DE0602A}" destId="{31C8323E-103E-4D7F-82CA-1665A71C3886}" srcOrd="1" destOrd="0" presId="urn:microsoft.com/office/officeart/2005/8/layout/hierarchy1"/>
    <dgm:cxn modelId="{D1D05A4A-0F61-46AC-921F-6C92F05CD6ED}" type="presParOf" srcId="{31C8323E-103E-4D7F-82CA-1665A71C3886}" destId="{D8421183-7089-42B7-AD80-FC7282E3D4C1}" srcOrd="0" destOrd="0" presId="urn:microsoft.com/office/officeart/2005/8/layout/hierarchy1"/>
    <dgm:cxn modelId="{4F8FEA7B-6EC0-4FAF-8BAA-10F6115701CC}" type="presParOf" srcId="{D8421183-7089-42B7-AD80-FC7282E3D4C1}" destId="{EE1C3ABC-BCD3-47C4-BC29-BE1BC5F7C9BD}" srcOrd="0" destOrd="0" presId="urn:microsoft.com/office/officeart/2005/8/layout/hierarchy1"/>
    <dgm:cxn modelId="{79FFE0D8-4D38-45F8-931B-4A04EDA185B9}" type="presParOf" srcId="{D8421183-7089-42B7-AD80-FC7282E3D4C1}" destId="{5D1197B7-FCA6-4B33-9FAD-1D56828787F1}" srcOrd="1" destOrd="0" presId="urn:microsoft.com/office/officeart/2005/8/layout/hierarchy1"/>
    <dgm:cxn modelId="{9CAE3255-E0FD-425F-989C-B3242E92CA16}" type="presParOf" srcId="{31C8323E-103E-4D7F-82CA-1665A71C3886}" destId="{B6E9A3D2-5F34-4648-BDBA-EBE1304024F7}" srcOrd="1" destOrd="0" presId="urn:microsoft.com/office/officeart/2005/8/layout/hierarchy1"/>
    <dgm:cxn modelId="{45FD14A0-2C1D-49A5-96E9-13A5E4964A80}" type="presParOf" srcId="{3F0317C1-1181-4EA9-B267-B4D09DE0602A}" destId="{E3812EB0-386A-4FAB-8B57-2A041C24D70F}" srcOrd="2" destOrd="0" presId="urn:microsoft.com/office/officeart/2005/8/layout/hierarchy1"/>
    <dgm:cxn modelId="{8F36E262-4023-448E-848B-A6A904652B72}" type="presParOf" srcId="{3F0317C1-1181-4EA9-B267-B4D09DE0602A}" destId="{4B690ADA-4B74-4D81-AF83-7A4E58955936}" srcOrd="3" destOrd="0" presId="urn:microsoft.com/office/officeart/2005/8/layout/hierarchy1"/>
    <dgm:cxn modelId="{87B5B5C5-4F9D-4884-A752-C2C552DEA9CA}" type="presParOf" srcId="{4B690ADA-4B74-4D81-AF83-7A4E58955936}" destId="{B7F7DA6F-C6B3-4FD7-AB96-2C43D27EEDD2}" srcOrd="0" destOrd="0" presId="urn:microsoft.com/office/officeart/2005/8/layout/hierarchy1"/>
    <dgm:cxn modelId="{21EC36CD-A73E-4211-9886-E645E3D1E5FD}" type="presParOf" srcId="{B7F7DA6F-C6B3-4FD7-AB96-2C43D27EEDD2}" destId="{A466A727-7693-4FCA-AF30-FDDBE8E212CD}" srcOrd="0" destOrd="0" presId="urn:microsoft.com/office/officeart/2005/8/layout/hierarchy1"/>
    <dgm:cxn modelId="{7ACBD9D8-58C1-4F30-B6B0-4F934BF22287}" type="presParOf" srcId="{B7F7DA6F-C6B3-4FD7-AB96-2C43D27EEDD2}" destId="{8829B8E7-DE13-41C4-82B6-48FE20077E1A}" srcOrd="1" destOrd="0" presId="urn:microsoft.com/office/officeart/2005/8/layout/hierarchy1"/>
    <dgm:cxn modelId="{88982010-5E98-4963-A739-3B1A4799D3A9}" type="presParOf" srcId="{4B690ADA-4B74-4D81-AF83-7A4E58955936}" destId="{56DBF711-0BE4-4552-A4EE-130ED0A9EF91}" srcOrd="1" destOrd="0" presId="urn:microsoft.com/office/officeart/2005/8/layout/hierarchy1"/>
    <dgm:cxn modelId="{7ACF659A-496F-49C1-BA6D-32B19113AEAC}" type="presParOf" srcId="{3F0317C1-1181-4EA9-B267-B4D09DE0602A}" destId="{6C660C72-441F-43B2-9653-0019B69D5A97}" srcOrd="4" destOrd="0" presId="urn:microsoft.com/office/officeart/2005/8/layout/hierarchy1"/>
    <dgm:cxn modelId="{57A49B3F-345B-458C-BF5E-15D294337A04}" type="presParOf" srcId="{3F0317C1-1181-4EA9-B267-B4D09DE0602A}" destId="{29E0E1B4-2D4E-4DB3-8A93-C3D057102A04}" srcOrd="5" destOrd="0" presId="urn:microsoft.com/office/officeart/2005/8/layout/hierarchy1"/>
    <dgm:cxn modelId="{E90CDBB7-A848-485D-B704-BE3B5C6C3085}" type="presParOf" srcId="{29E0E1B4-2D4E-4DB3-8A93-C3D057102A04}" destId="{0093D531-3BE8-43BD-AC53-4C9E732D31FD}" srcOrd="0" destOrd="0" presId="urn:microsoft.com/office/officeart/2005/8/layout/hierarchy1"/>
    <dgm:cxn modelId="{90661264-5DAD-4CBA-87B9-82D32E1B527E}" type="presParOf" srcId="{0093D531-3BE8-43BD-AC53-4C9E732D31FD}" destId="{F8464E0F-1CD3-476A-A871-AE4C998C45DF}" srcOrd="0" destOrd="0" presId="urn:microsoft.com/office/officeart/2005/8/layout/hierarchy1"/>
    <dgm:cxn modelId="{2BBDC602-652A-4FF9-961D-874D5F135DFF}" type="presParOf" srcId="{0093D531-3BE8-43BD-AC53-4C9E732D31FD}" destId="{C29D3F56-277F-4298-ACD9-750436FD3668}" srcOrd="1" destOrd="0" presId="urn:microsoft.com/office/officeart/2005/8/layout/hierarchy1"/>
    <dgm:cxn modelId="{26DAA5F7-6782-4F79-95A9-7A801D4C55B0}" type="presParOf" srcId="{29E0E1B4-2D4E-4DB3-8A93-C3D057102A04}" destId="{214A9B60-9A3C-4DD4-9CD5-4897D83D56C9}" srcOrd="1" destOrd="0" presId="urn:microsoft.com/office/officeart/2005/8/layout/hierarchy1"/>
    <dgm:cxn modelId="{AAC826E0-61B4-4C2D-9C7E-54EFBB29C069}" type="presParOf" srcId="{3F0317C1-1181-4EA9-B267-B4D09DE0602A}" destId="{F10270B7-D68C-4CB8-A984-F67428072FFF}" srcOrd="6" destOrd="0" presId="urn:microsoft.com/office/officeart/2005/8/layout/hierarchy1"/>
    <dgm:cxn modelId="{50C3894D-5DAE-495E-B39B-7F74B32348DA}" type="presParOf" srcId="{3F0317C1-1181-4EA9-B267-B4D09DE0602A}" destId="{48E988FA-2A95-46AE-AFAC-7C55A0754359}" srcOrd="7" destOrd="0" presId="urn:microsoft.com/office/officeart/2005/8/layout/hierarchy1"/>
    <dgm:cxn modelId="{CB79BF54-2113-4467-9A95-CBD1FA6347A2}" type="presParOf" srcId="{48E988FA-2A95-46AE-AFAC-7C55A0754359}" destId="{8B103BD6-D2B6-4C62-8A91-F21563E6A8F9}" srcOrd="0" destOrd="0" presId="urn:microsoft.com/office/officeart/2005/8/layout/hierarchy1"/>
    <dgm:cxn modelId="{784FB976-8385-49FE-88AE-8AE201383424}" type="presParOf" srcId="{8B103BD6-D2B6-4C62-8A91-F21563E6A8F9}" destId="{8ACFC928-B162-41EB-B22E-935D9DF187F5}" srcOrd="0" destOrd="0" presId="urn:microsoft.com/office/officeart/2005/8/layout/hierarchy1"/>
    <dgm:cxn modelId="{AC36091B-46AA-4C5F-A549-36F9414EA8B5}" type="presParOf" srcId="{8B103BD6-D2B6-4C62-8A91-F21563E6A8F9}" destId="{EBFD1F92-C94B-4E03-9D04-031CF592ED8D}" srcOrd="1" destOrd="0" presId="urn:microsoft.com/office/officeart/2005/8/layout/hierarchy1"/>
    <dgm:cxn modelId="{7B7D9CF8-D2D8-4278-8077-5DFE1D154D94}" type="presParOf" srcId="{48E988FA-2A95-46AE-AFAC-7C55A0754359}" destId="{7DC20633-317F-437D-B4C4-B206938FD036}" srcOrd="1" destOrd="0" presId="urn:microsoft.com/office/officeart/2005/8/layout/hierarchy1"/>
    <dgm:cxn modelId="{67854B30-F9B4-4DCA-828F-2CB0B9F94DD7}" type="presParOf" srcId="{1BC9AE35-AD33-4C50-BD1D-297516C41443}" destId="{8F46DD4F-8FF9-4159-8736-EE0D07452C59}" srcOrd="6" destOrd="0" presId="urn:microsoft.com/office/officeart/2005/8/layout/hierarchy1"/>
    <dgm:cxn modelId="{685CE79B-BF4A-4901-8FF7-26369F7D5545}" type="presParOf" srcId="{1BC9AE35-AD33-4C50-BD1D-297516C41443}" destId="{508EC3D0-28B6-461B-ADBC-92C56905E0E7}" srcOrd="7" destOrd="0" presId="urn:microsoft.com/office/officeart/2005/8/layout/hierarchy1"/>
    <dgm:cxn modelId="{17F7132C-6E42-4E34-A191-A0D90D5A8472}" type="presParOf" srcId="{508EC3D0-28B6-461B-ADBC-92C56905E0E7}" destId="{7696325E-62E0-47D0-BAAA-DB46086CB1B7}" srcOrd="0" destOrd="0" presId="urn:microsoft.com/office/officeart/2005/8/layout/hierarchy1"/>
    <dgm:cxn modelId="{3F6080E5-FA2A-4051-B2F2-E1F70E670F1E}" type="presParOf" srcId="{7696325E-62E0-47D0-BAAA-DB46086CB1B7}" destId="{EA06052E-630D-4129-BF96-527EFDE1F7CE}" srcOrd="0" destOrd="0" presId="urn:microsoft.com/office/officeart/2005/8/layout/hierarchy1"/>
    <dgm:cxn modelId="{B34EC4B4-DA5E-4249-8C7C-3F55CE2BEA0E}" type="presParOf" srcId="{7696325E-62E0-47D0-BAAA-DB46086CB1B7}" destId="{477778E1-4302-4C6D-A2DC-35F78FB56B33}" srcOrd="1" destOrd="0" presId="urn:microsoft.com/office/officeart/2005/8/layout/hierarchy1"/>
    <dgm:cxn modelId="{9267BB53-4166-42CC-A2D9-8B40A4912E81}" type="presParOf" srcId="{508EC3D0-28B6-461B-ADBC-92C56905E0E7}" destId="{D6FF7880-2F99-4D5F-8E8D-7BB8BDD784D8}" srcOrd="1" destOrd="0" presId="urn:microsoft.com/office/officeart/2005/8/layout/hierarchy1"/>
    <dgm:cxn modelId="{B3459191-BA45-4E9F-9B3E-B9064FF0A466}" type="presParOf" srcId="{1BC9AE35-AD33-4C50-BD1D-297516C41443}" destId="{3611E47B-E798-485E-917F-8A9BC092C7BB}" srcOrd="8" destOrd="0" presId="urn:microsoft.com/office/officeart/2005/8/layout/hierarchy1"/>
    <dgm:cxn modelId="{F0B16B13-419E-41E6-8327-F3BC55CB141E}" type="presParOf" srcId="{1BC9AE35-AD33-4C50-BD1D-297516C41443}" destId="{7CE26C7E-2B99-423C-B832-BDD57AD03DA4}" srcOrd="9" destOrd="0" presId="urn:microsoft.com/office/officeart/2005/8/layout/hierarchy1"/>
    <dgm:cxn modelId="{6553F8B3-77F0-463C-9916-D959F77CC376}" type="presParOf" srcId="{7CE26C7E-2B99-423C-B832-BDD57AD03DA4}" destId="{728AB7F7-A5AB-4C8D-9186-71706053C3FB}" srcOrd="0" destOrd="0" presId="urn:microsoft.com/office/officeart/2005/8/layout/hierarchy1"/>
    <dgm:cxn modelId="{48284AE2-9ED5-4AC8-ADF8-DD789F7606A6}" type="presParOf" srcId="{728AB7F7-A5AB-4C8D-9186-71706053C3FB}" destId="{BFFD7269-7D6F-47FB-981D-5E66186D75AC}" srcOrd="0" destOrd="0" presId="urn:microsoft.com/office/officeart/2005/8/layout/hierarchy1"/>
    <dgm:cxn modelId="{1CD4EDC1-5BD1-4A1F-B0AD-00D20EB9CB50}" type="presParOf" srcId="{728AB7F7-A5AB-4C8D-9186-71706053C3FB}" destId="{FD8801B1-44D0-42E1-979B-BA52933649E8}" srcOrd="1" destOrd="0" presId="urn:microsoft.com/office/officeart/2005/8/layout/hierarchy1"/>
    <dgm:cxn modelId="{36A146C2-BC67-4E6A-8276-2B2EBCE29299}" type="presParOf" srcId="{7CE26C7E-2B99-423C-B832-BDD57AD03DA4}" destId="{7AAD189F-AF06-4391-8C69-5B3368058894}"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0B0A-ECBD-42E9-821A-444CAD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174</Pages>
  <Words>49063</Words>
  <Characters>279660</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cp:lastModifiedBy>
  <cp:revision>49</cp:revision>
  <cp:lastPrinted>2014-07-16T11:34:00Z</cp:lastPrinted>
  <dcterms:created xsi:type="dcterms:W3CDTF">2015-08-13T07:15:00Z</dcterms:created>
  <dcterms:modified xsi:type="dcterms:W3CDTF">2015-08-18T04:45:00Z</dcterms:modified>
</cp:coreProperties>
</file>