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39" w:rsidRPr="00FA0CA9" w:rsidRDefault="00FA0CA9" w:rsidP="00FA0CA9">
      <w:pPr>
        <w:pStyle w:val="Style1"/>
        <w:widowControl/>
        <w:spacing w:before="6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Школьный конкурс «Лучший ученический коллектив года» проводится ежегодно с целью выявления классных коллективов, которые отличаются: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высоким уровнем учебных достижений;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способностью к творчеству и инициативе;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spacing w:before="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сплочённостью и верностью традициям школы и класса;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ind w:right="-56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взаимопомощью и взаимовыручкой в самых непредвиденных ситуациях.</w:t>
      </w:r>
    </w:p>
    <w:p w:rsidR="007E3139" w:rsidRPr="00FA0CA9" w:rsidRDefault="007E3139" w:rsidP="00FA0CA9">
      <w:pPr>
        <w:pStyle w:val="Style4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E3139" w:rsidRPr="00FA0CA9" w:rsidRDefault="00FA0CA9" w:rsidP="00FA0CA9">
      <w:pPr>
        <w:pStyle w:val="Style4"/>
        <w:widowControl/>
        <w:spacing w:before="74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Задачи конкурса:</w:t>
      </w:r>
    </w:p>
    <w:p w:rsidR="00BE3E38" w:rsidRDefault="00FA0CA9" w:rsidP="00BE3E38">
      <w:pPr>
        <w:pStyle w:val="Style4"/>
        <w:widowControl/>
        <w:numPr>
          <w:ilvl w:val="0"/>
          <w:numId w:val="3"/>
        </w:numPr>
        <w:spacing w:before="2"/>
        <w:ind w:right="-56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Развивать внутриклассное и внутришкольное самоуправление;</w:t>
      </w:r>
    </w:p>
    <w:p w:rsidR="007E3139" w:rsidRPr="00FA0CA9" w:rsidRDefault="00FA0CA9" w:rsidP="00BE3E38">
      <w:pPr>
        <w:pStyle w:val="Style4"/>
        <w:widowControl/>
        <w:numPr>
          <w:ilvl w:val="0"/>
          <w:numId w:val="3"/>
        </w:numPr>
        <w:spacing w:before="2"/>
        <w:ind w:right="-56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Способствовать утверждению активной жизненной позиции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щихся;</w:t>
      </w:r>
    </w:p>
    <w:p w:rsidR="007E3139" w:rsidRPr="00FA0CA9" w:rsidRDefault="00FA0CA9" w:rsidP="00BE3E38">
      <w:pPr>
        <w:pStyle w:val="Style5"/>
        <w:widowControl/>
        <w:numPr>
          <w:ilvl w:val="0"/>
          <w:numId w:val="3"/>
        </w:numPr>
        <w:tabs>
          <w:tab w:val="left" w:pos="396"/>
        </w:tabs>
        <w:ind w:right="-56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Повышать престиж знаний, интеллектуальных и творческих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достижений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щихся;</w:t>
      </w:r>
    </w:p>
    <w:p w:rsidR="007E3139" w:rsidRPr="00FA0CA9" w:rsidRDefault="00FA0CA9" w:rsidP="00BE3E38">
      <w:pPr>
        <w:pStyle w:val="Style5"/>
        <w:widowControl/>
        <w:numPr>
          <w:ilvl w:val="0"/>
          <w:numId w:val="3"/>
        </w:numPr>
        <w:tabs>
          <w:tab w:val="left" w:pos="396"/>
        </w:tabs>
        <w:ind w:right="-56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Стимулировать т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 xml:space="preserve">ворческую деятельность классных 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руководителей,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активов класса, учителей-предметников.</w:t>
      </w:r>
    </w:p>
    <w:p w:rsidR="007E3139" w:rsidRPr="00FA0CA9" w:rsidRDefault="007E3139" w:rsidP="00FA0CA9">
      <w:pPr>
        <w:pStyle w:val="Style2"/>
        <w:widowControl/>
        <w:spacing w:line="240" w:lineRule="exact"/>
        <w:ind w:left="101"/>
        <w:jc w:val="both"/>
        <w:rPr>
          <w:rFonts w:ascii="Times New Roman" w:hAnsi="Times New Roman" w:cs="Times New Roman"/>
          <w:sz w:val="28"/>
          <w:szCs w:val="28"/>
        </w:rPr>
      </w:pPr>
    </w:p>
    <w:p w:rsidR="007E3139" w:rsidRPr="00FA0CA9" w:rsidRDefault="00FA0CA9" w:rsidP="00FA0CA9">
      <w:pPr>
        <w:pStyle w:val="Style2"/>
        <w:widowControl/>
        <w:spacing w:before="86"/>
        <w:ind w:left="10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Участниками конкурса являются классные коллективы (1-11 класс).</w:t>
      </w:r>
    </w:p>
    <w:p w:rsidR="007E3139" w:rsidRPr="00FA0CA9" w:rsidRDefault="007E3139" w:rsidP="00FA0CA9">
      <w:pPr>
        <w:pStyle w:val="Style4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E3139" w:rsidRPr="00FA0CA9" w:rsidRDefault="00FA0CA9" w:rsidP="00FA0CA9">
      <w:pPr>
        <w:pStyle w:val="Style4"/>
        <w:widowControl/>
        <w:spacing w:before="7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Условия конкурса:</w:t>
      </w:r>
    </w:p>
    <w:p w:rsidR="007E3139" w:rsidRPr="00FA0CA9" w:rsidRDefault="00FA0CA9" w:rsidP="00BE3E38">
      <w:pPr>
        <w:pStyle w:val="Style4"/>
        <w:widowControl/>
        <w:spacing w:before="2"/>
        <w:ind w:firstLine="72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Победителем конкурса может быть назван класс, в котором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все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щиеся учатся в полную силу своих способностей, в классе нет неуспевающих учеников;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spacing w:before="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в классе нет опозданий на уроки и пропусков уроков без уважительной причины;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spacing w:before="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все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щиеся являются активными читателями, посещают кружки, факультативы;</w:t>
      </w:r>
    </w:p>
    <w:p w:rsidR="007E3139" w:rsidRPr="00FA0CA9" w:rsidRDefault="00FA0CA9" w:rsidP="00BE3E38">
      <w:pPr>
        <w:pStyle w:val="Style5"/>
        <w:widowControl/>
        <w:numPr>
          <w:ilvl w:val="0"/>
          <w:numId w:val="1"/>
        </w:numPr>
        <w:ind w:right="-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клас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с отлично дежурит по школе (5-1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1-е классы) и по классу;</w:t>
      </w:r>
    </w:p>
    <w:p w:rsidR="007E3139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заботится о чистоте, уюте и сохранности помещений и имущества школы, экономит воду и электроэнергию;</w:t>
      </w:r>
    </w:p>
    <w:p w:rsidR="00BE3E38" w:rsidRDefault="00FA0CA9" w:rsidP="00BE3E38">
      <w:pPr>
        <w:pStyle w:val="Style5"/>
        <w:widowControl/>
        <w:numPr>
          <w:ilvl w:val="0"/>
          <w:numId w:val="1"/>
        </w:numPr>
        <w:tabs>
          <w:tab w:val="left" w:pos="238"/>
        </w:tabs>
        <w:ind w:right="-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все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щиеся класса ходят по школе в сменной обуви, имеют опрятный внешний вид;</w:t>
      </w:r>
    </w:p>
    <w:p w:rsidR="007E3139" w:rsidRPr="00BE3E38" w:rsidRDefault="00FA0CA9" w:rsidP="00BE3E38">
      <w:pPr>
        <w:pStyle w:val="Style5"/>
        <w:widowControl/>
        <w:numPr>
          <w:ilvl w:val="0"/>
          <w:numId w:val="1"/>
        </w:numPr>
        <w:tabs>
          <w:tab w:val="left" w:pos="238"/>
        </w:tabs>
        <w:ind w:right="-2"/>
        <w:rPr>
          <w:rStyle w:val="FontStyle11"/>
          <w:rFonts w:ascii="Times New Roman" w:hAnsi="Times New Roman" w:cs="Times New Roman"/>
          <w:sz w:val="28"/>
          <w:szCs w:val="28"/>
        </w:rPr>
      </w:pPr>
      <w:r w:rsidRPr="00BE3E38">
        <w:rPr>
          <w:rStyle w:val="FontStyle11"/>
          <w:rFonts w:ascii="Times New Roman" w:hAnsi="Times New Roman" w:cs="Times New Roman"/>
          <w:sz w:val="28"/>
          <w:szCs w:val="28"/>
        </w:rPr>
        <w:t xml:space="preserve">класс живет интересной и полезной жизнью, каждый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BE3E38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BE3E38">
        <w:rPr>
          <w:rStyle w:val="FontStyle11"/>
          <w:rFonts w:ascii="Times New Roman" w:hAnsi="Times New Roman" w:cs="Times New Roman"/>
          <w:sz w:val="28"/>
          <w:szCs w:val="28"/>
        </w:rPr>
        <w:t>щийся класса участвует в планировании, организации и анализе жизнедеятельности;</w:t>
      </w:r>
    </w:p>
    <w:p w:rsidR="007E3139" w:rsidRPr="00FA0CA9" w:rsidRDefault="00FA0CA9" w:rsidP="00BE3E38">
      <w:pPr>
        <w:pStyle w:val="Style5"/>
        <w:widowControl/>
        <w:numPr>
          <w:ilvl w:val="0"/>
          <w:numId w:val="1"/>
        </w:numPr>
        <w:tabs>
          <w:tab w:val="left" w:pos="238"/>
        </w:tabs>
        <w:ind w:right="-2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класс активно участвует в традиционных школьных, районных и областных делах;</w:t>
      </w:r>
    </w:p>
    <w:p w:rsidR="00130EA6" w:rsidRPr="00FA0CA9" w:rsidRDefault="00FA0CA9" w:rsidP="00FA0CA9">
      <w:pPr>
        <w:pStyle w:val="Style5"/>
        <w:widowControl/>
        <w:numPr>
          <w:ilvl w:val="0"/>
          <w:numId w:val="1"/>
        </w:numPr>
        <w:tabs>
          <w:tab w:val="left" w:pos="238"/>
        </w:tabs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 xml:space="preserve">все 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об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уча</w:t>
      </w:r>
      <w:r w:rsidR="00BE3E38">
        <w:rPr>
          <w:rStyle w:val="FontStyle11"/>
          <w:rFonts w:ascii="Times New Roman" w:hAnsi="Times New Roman" w:cs="Times New Roman"/>
          <w:sz w:val="28"/>
          <w:szCs w:val="28"/>
        </w:rPr>
        <w:t>ю</w:t>
      </w: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щиеся класса ведут здоровый образ жизни.</w:t>
      </w:r>
    </w:p>
    <w:p w:rsidR="00BE3E38" w:rsidRDefault="00BE3E38" w:rsidP="00BE3E38">
      <w:pPr>
        <w:pStyle w:val="Style2"/>
        <w:widowControl/>
        <w:spacing w:before="65" w:line="240" w:lineRule="auto"/>
        <w:ind w:firstLine="0"/>
        <w:jc w:val="both"/>
        <w:rPr>
          <w:rStyle w:val="FontStyle12"/>
          <w:sz w:val="28"/>
          <w:szCs w:val="28"/>
        </w:rPr>
      </w:pPr>
    </w:p>
    <w:p w:rsidR="00FA0CA9" w:rsidRPr="00FA0CA9" w:rsidRDefault="00FA0CA9" w:rsidP="00BE3E38">
      <w:pPr>
        <w:pStyle w:val="Style2"/>
        <w:widowControl/>
        <w:spacing w:before="65" w:line="240" w:lineRule="auto"/>
        <w:ind w:firstLine="0"/>
        <w:jc w:val="both"/>
        <w:rPr>
          <w:rStyle w:val="FontStyle12"/>
          <w:sz w:val="28"/>
          <w:szCs w:val="28"/>
        </w:rPr>
      </w:pPr>
      <w:r w:rsidRPr="00FA0CA9">
        <w:rPr>
          <w:rStyle w:val="FontStyle12"/>
          <w:sz w:val="28"/>
          <w:szCs w:val="28"/>
        </w:rPr>
        <w:t>Номинации конкурса:</w:t>
      </w:r>
    </w:p>
    <w:p w:rsidR="00FA0CA9" w:rsidRPr="00BE3E38" w:rsidRDefault="00FA0CA9" w:rsidP="00BE3E38">
      <w:pPr>
        <w:pStyle w:val="Style2"/>
        <w:widowControl/>
        <w:spacing w:line="322" w:lineRule="exact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A0CA9">
        <w:rPr>
          <w:rStyle w:val="FontStyle12"/>
          <w:sz w:val="28"/>
          <w:szCs w:val="28"/>
        </w:rPr>
        <w:t xml:space="preserve">Конкурс предполагает не только определение лучшего классного коллектива. Каждый </w:t>
      </w:r>
      <w:r w:rsidR="00BE3E38">
        <w:rPr>
          <w:rStyle w:val="FontStyle12"/>
          <w:sz w:val="28"/>
          <w:szCs w:val="28"/>
        </w:rPr>
        <w:t>об</w:t>
      </w:r>
      <w:r w:rsidRPr="00FA0CA9">
        <w:rPr>
          <w:rStyle w:val="FontStyle12"/>
          <w:sz w:val="28"/>
          <w:szCs w:val="28"/>
        </w:rPr>
        <w:t>уча</w:t>
      </w:r>
      <w:r w:rsidR="00BE3E38">
        <w:rPr>
          <w:rStyle w:val="FontStyle12"/>
          <w:sz w:val="28"/>
          <w:szCs w:val="28"/>
        </w:rPr>
        <w:t>ю</w:t>
      </w:r>
      <w:r w:rsidRPr="00FA0CA9">
        <w:rPr>
          <w:rStyle w:val="FontStyle12"/>
          <w:sz w:val="28"/>
          <w:szCs w:val="28"/>
        </w:rPr>
        <w:t xml:space="preserve">щийся имеет возможность быть названным победителем в одной из следующих номинаций: «Лучший в учёбе»,   </w:t>
      </w:r>
      <w:r w:rsidRPr="00FA0CA9">
        <w:rPr>
          <w:rStyle w:val="FontStyle12"/>
          <w:sz w:val="28"/>
          <w:szCs w:val="28"/>
        </w:rPr>
        <w:lastRenderedPageBreak/>
        <w:t>«Лучший интеллектуал», «Лучший спортсмен», «Лучший турист», «Лучший творческий ученик», «Лучший активист», «Лучший читатель», «Лучший артист», «Лучший в труде»</w:t>
      </w:r>
    </w:p>
    <w:p w:rsidR="00BE3E38" w:rsidRDefault="00FA0CA9" w:rsidP="00BE3E38">
      <w:pPr>
        <w:pStyle w:val="Style2"/>
        <w:widowControl/>
        <w:spacing w:before="74" w:line="322" w:lineRule="exact"/>
        <w:ind w:firstLine="490"/>
        <w:jc w:val="both"/>
        <w:rPr>
          <w:rStyle w:val="FontStyle12"/>
          <w:sz w:val="28"/>
          <w:szCs w:val="28"/>
        </w:rPr>
      </w:pPr>
      <w:r w:rsidRPr="00FA0CA9">
        <w:rPr>
          <w:rStyle w:val="FontStyle12"/>
          <w:sz w:val="28"/>
          <w:szCs w:val="28"/>
        </w:rPr>
        <w:t xml:space="preserve">Награждение проводится на празднике «Окончания учебного года». Подведение итогов проводится по трём звеньям: младшее звено </w:t>
      </w:r>
      <w:r w:rsidRPr="00FA0CA9">
        <w:rPr>
          <w:rStyle w:val="FontStyle12"/>
          <w:spacing w:val="70"/>
          <w:sz w:val="28"/>
          <w:szCs w:val="28"/>
        </w:rPr>
        <w:t>(1-4</w:t>
      </w:r>
      <w:r w:rsidRPr="00FA0CA9">
        <w:rPr>
          <w:rStyle w:val="FontStyle12"/>
          <w:sz w:val="28"/>
          <w:szCs w:val="28"/>
        </w:rPr>
        <w:t xml:space="preserve"> классы), среднее звено </w:t>
      </w:r>
      <w:r w:rsidRPr="00FA0CA9">
        <w:rPr>
          <w:rStyle w:val="FontStyle12"/>
          <w:spacing w:val="70"/>
          <w:sz w:val="28"/>
          <w:szCs w:val="28"/>
        </w:rPr>
        <w:t>(5-8</w:t>
      </w:r>
      <w:r w:rsidRPr="00FA0CA9">
        <w:rPr>
          <w:rStyle w:val="FontStyle12"/>
          <w:sz w:val="28"/>
          <w:szCs w:val="28"/>
        </w:rPr>
        <w:t xml:space="preserve"> классы) и старшее звено (9 —11 классы).</w:t>
      </w:r>
    </w:p>
    <w:p w:rsidR="00BE3E38" w:rsidRDefault="00BE3E38" w:rsidP="00BE3E38">
      <w:pPr>
        <w:pStyle w:val="Style2"/>
        <w:widowControl/>
        <w:spacing w:before="74" w:line="322" w:lineRule="exact"/>
        <w:ind w:firstLine="49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BE3E38" w:rsidRDefault="00FA0CA9" w:rsidP="00BE3E38">
      <w:pPr>
        <w:pStyle w:val="Style2"/>
        <w:widowControl/>
        <w:spacing w:before="74" w:line="322" w:lineRule="exact"/>
        <w:ind w:firstLine="49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A0CA9">
        <w:rPr>
          <w:rStyle w:val="FontStyle11"/>
          <w:rFonts w:ascii="Times New Roman" w:hAnsi="Times New Roman" w:cs="Times New Roman"/>
          <w:sz w:val="28"/>
          <w:szCs w:val="28"/>
        </w:rPr>
        <w:t>Жюри конкурса:</w:t>
      </w:r>
    </w:p>
    <w:p w:rsidR="00FA0CA9" w:rsidRPr="00BE3E38" w:rsidRDefault="00FA0CA9" w:rsidP="00BE3E38">
      <w:pPr>
        <w:pStyle w:val="Style2"/>
        <w:widowControl/>
        <w:spacing w:before="74" w:line="322" w:lineRule="exact"/>
        <w:ind w:firstLine="49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A0CA9">
        <w:rPr>
          <w:rStyle w:val="FontStyle12"/>
          <w:sz w:val="28"/>
          <w:szCs w:val="28"/>
        </w:rPr>
        <w:t>Директор школы, заместитель директора по учебно-воспитательной работе, педагог- организатор, орган ученического самоуправления.</w:t>
      </w:r>
    </w:p>
    <w:p w:rsidR="00BE3E38" w:rsidRDefault="00BE3E38" w:rsidP="00BE3E38">
      <w:pPr>
        <w:pStyle w:val="Style2"/>
        <w:widowControl/>
        <w:spacing w:before="101" w:line="240" w:lineRule="auto"/>
        <w:ind w:firstLine="490"/>
        <w:jc w:val="both"/>
        <w:rPr>
          <w:rStyle w:val="FontStyle12"/>
          <w:sz w:val="28"/>
          <w:szCs w:val="28"/>
        </w:rPr>
      </w:pPr>
    </w:p>
    <w:p w:rsidR="00FA0CA9" w:rsidRPr="00FA0CA9" w:rsidRDefault="00FA0CA9" w:rsidP="00BE3E38">
      <w:pPr>
        <w:pStyle w:val="Style2"/>
        <w:widowControl/>
        <w:spacing w:before="101" w:line="240" w:lineRule="auto"/>
        <w:ind w:firstLine="490"/>
        <w:jc w:val="both"/>
        <w:rPr>
          <w:rStyle w:val="FontStyle12"/>
          <w:spacing w:val="50"/>
          <w:sz w:val="28"/>
          <w:szCs w:val="28"/>
        </w:rPr>
      </w:pPr>
      <w:r w:rsidRPr="00FA0CA9">
        <w:rPr>
          <w:rStyle w:val="FontStyle12"/>
          <w:sz w:val="28"/>
          <w:szCs w:val="28"/>
        </w:rPr>
        <w:t xml:space="preserve">Победители награждаются грамотами </w:t>
      </w:r>
      <w:r w:rsidRPr="00FA0CA9">
        <w:rPr>
          <w:rStyle w:val="FontStyle12"/>
          <w:spacing w:val="50"/>
          <w:sz w:val="28"/>
          <w:szCs w:val="28"/>
        </w:rPr>
        <w:t>идейными</w:t>
      </w:r>
      <w:r w:rsidRPr="00FA0CA9">
        <w:rPr>
          <w:rStyle w:val="FontStyle12"/>
          <w:sz w:val="28"/>
          <w:szCs w:val="28"/>
        </w:rPr>
        <w:t xml:space="preserve"> </w:t>
      </w:r>
      <w:r w:rsidRPr="00FA0CA9">
        <w:rPr>
          <w:rStyle w:val="FontStyle12"/>
          <w:spacing w:val="50"/>
          <w:sz w:val="28"/>
          <w:szCs w:val="28"/>
        </w:rPr>
        <w:t>подарками.</w:t>
      </w:r>
    </w:p>
    <w:p w:rsidR="00FA0CA9" w:rsidRDefault="00FA0CA9" w:rsidP="00FA0CA9">
      <w:pPr>
        <w:pStyle w:val="Style5"/>
        <w:widowControl/>
        <w:tabs>
          <w:tab w:val="left" w:pos="238"/>
        </w:tabs>
        <w:rPr>
          <w:rStyle w:val="FontStyle11"/>
        </w:rPr>
      </w:pPr>
    </w:p>
    <w:sectPr w:rsidR="00FA0CA9" w:rsidSect="00BE3E38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2F" w:rsidRDefault="0058012F">
      <w:r>
        <w:separator/>
      </w:r>
    </w:p>
  </w:endnote>
  <w:endnote w:type="continuationSeparator" w:id="1">
    <w:p w:rsidR="0058012F" w:rsidRDefault="0058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2F" w:rsidRDefault="0058012F">
      <w:r>
        <w:separator/>
      </w:r>
    </w:p>
  </w:footnote>
  <w:footnote w:type="continuationSeparator" w:id="1">
    <w:p w:rsidR="0058012F" w:rsidRDefault="00580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0314C"/>
    <w:lvl w:ilvl="0">
      <w:numFmt w:val="bullet"/>
      <w:lvlText w:val="*"/>
      <w:lvlJc w:val="left"/>
    </w:lvl>
  </w:abstractNum>
  <w:abstractNum w:abstractNumId="1">
    <w:nsid w:val="3682554A"/>
    <w:multiLevelType w:val="hybridMultilevel"/>
    <w:tmpl w:val="9438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C6B"/>
    <w:multiLevelType w:val="singleLevel"/>
    <w:tmpl w:val="242AE48E"/>
    <w:lvl w:ilvl="0">
      <w:start w:val="2"/>
      <w:numFmt w:val="decimal"/>
      <w:lvlText w:val="%1."/>
      <w:legacy w:legacy="1" w:legacySpace="0" w:legacyIndent="396"/>
      <w:lvlJc w:val="left"/>
      <w:rPr>
        <w:rFonts w:ascii="Bookman Old Style" w:hAnsi="Bookman Old Style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Bookman Old Style" w:hAnsi="Bookman Old Style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30EA6"/>
    <w:rsid w:val="00130EA6"/>
    <w:rsid w:val="0058012F"/>
    <w:rsid w:val="007E3139"/>
    <w:rsid w:val="00BE3E38"/>
    <w:rsid w:val="00FA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39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3139"/>
    <w:pPr>
      <w:spacing w:line="322" w:lineRule="exact"/>
      <w:ind w:firstLine="490"/>
    </w:pPr>
  </w:style>
  <w:style w:type="paragraph" w:customStyle="1" w:styleId="Style2">
    <w:name w:val="Style2"/>
    <w:basedOn w:val="a"/>
    <w:uiPriority w:val="99"/>
    <w:rsid w:val="007E3139"/>
    <w:pPr>
      <w:spacing w:line="319" w:lineRule="exact"/>
      <w:ind w:hanging="101"/>
    </w:pPr>
  </w:style>
  <w:style w:type="paragraph" w:customStyle="1" w:styleId="Style3">
    <w:name w:val="Style3"/>
    <w:basedOn w:val="a"/>
    <w:uiPriority w:val="99"/>
    <w:rsid w:val="007E3139"/>
    <w:pPr>
      <w:spacing w:line="323" w:lineRule="exact"/>
      <w:ind w:firstLine="703"/>
    </w:pPr>
  </w:style>
  <w:style w:type="paragraph" w:customStyle="1" w:styleId="Style4">
    <w:name w:val="Style4"/>
    <w:basedOn w:val="a"/>
    <w:uiPriority w:val="99"/>
    <w:rsid w:val="007E3139"/>
    <w:pPr>
      <w:spacing w:line="322" w:lineRule="exact"/>
    </w:pPr>
  </w:style>
  <w:style w:type="paragraph" w:customStyle="1" w:styleId="Style5">
    <w:name w:val="Style5"/>
    <w:basedOn w:val="a"/>
    <w:uiPriority w:val="99"/>
    <w:rsid w:val="007E3139"/>
    <w:pPr>
      <w:spacing w:line="322" w:lineRule="exact"/>
      <w:jc w:val="both"/>
    </w:pPr>
  </w:style>
  <w:style w:type="character" w:customStyle="1" w:styleId="FontStyle11">
    <w:name w:val="Font Style11"/>
    <w:basedOn w:val="a0"/>
    <w:uiPriority w:val="99"/>
    <w:rsid w:val="007E3139"/>
    <w:rPr>
      <w:rFonts w:ascii="Bookman Old Style" w:hAnsi="Bookman Old Style" w:cs="Bookman Old Style"/>
      <w:spacing w:val="10"/>
      <w:sz w:val="26"/>
      <w:szCs w:val="26"/>
    </w:rPr>
  </w:style>
  <w:style w:type="character" w:customStyle="1" w:styleId="FontStyle12">
    <w:name w:val="Font Style12"/>
    <w:basedOn w:val="a0"/>
    <w:uiPriority w:val="99"/>
    <w:rsid w:val="00FA0CA9"/>
    <w:rPr>
      <w:rFonts w:ascii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cp:lastPrinted>2012-02-15T09:38:00Z</cp:lastPrinted>
  <dcterms:created xsi:type="dcterms:W3CDTF">2012-02-15T09:30:00Z</dcterms:created>
  <dcterms:modified xsi:type="dcterms:W3CDTF">2012-02-15T09:40:00Z</dcterms:modified>
</cp:coreProperties>
</file>