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C6" w:rsidRPr="002B503E" w:rsidRDefault="00CE306D">
      <w:pPr>
        <w:pStyle w:val="Style1"/>
        <w:widowControl/>
        <w:spacing w:before="46"/>
        <w:ind w:left="874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заместителя директора по учебно-воспитательной работе. Коррективы в рабочие программы учебных предметов вносятся не позднее 29 августа текущего года.</w:t>
      </w:r>
    </w:p>
    <w:p w:rsidR="00EF6EC6" w:rsidRPr="002B503E" w:rsidRDefault="00EF6EC6">
      <w:pPr>
        <w:pStyle w:val="Style2"/>
        <w:widowControl/>
        <w:spacing w:line="240" w:lineRule="exact"/>
        <w:ind w:left="2143"/>
        <w:rPr>
          <w:sz w:val="20"/>
          <w:szCs w:val="20"/>
        </w:rPr>
      </w:pPr>
    </w:p>
    <w:p w:rsidR="00EF6EC6" w:rsidRPr="002B503E" w:rsidRDefault="00EF6EC6">
      <w:pPr>
        <w:pStyle w:val="Style2"/>
        <w:widowControl/>
        <w:spacing w:line="240" w:lineRule="exact"/>
        <w:ind w:left="2143"/>
        <w:rPr>
          <w:sz w:val="20"/>
          <w:szCs w:val="20"/>
        </w:rPr>
      </w:pPr>
    </w:p>
    <w:p w:rsidR="00EF6EC6" w:rsidRPr="002B503E" w:rsidRDefault="00CE306D">
      <w:pPr>
        <w:pStyle w:val="Style2"/>
        <w:widowControl/>
        <w:spacing w:before="5"/>
        <w:ind w:left="2143"/>
        <w:rPr>
          <w:rStyle w:val="FontStyle11"/>
          <w:sz w:val="20"/>
          <w:szCs w:val="20"/>
          <w:u w:val="single"/>
        </w:rPr>
      </w:pPr>
      <w:r w:rsidRPr="002B503E">
        <w:rPr>
          <w:rStyle w:val="FontStyle11"/>
          <w:sz w:val="20"/>
          <w:szCs w:val="20"/>
        </w:rPr>
        <w:t xml:space="preserve">III.       </w:t>
      </w:r>
      <w:r w:rsidRPr="002B503E">
        <w:rPr>
          <w:rStyle w:val="FontStyle11"/>
          <w:sz w:val="20"/>
          <w:szCs w:val="20"/>
          <w:u w:val="single"/>
        </w:rPr>
        <w:t>Порядок разработки рабочих программ элективных курсов</w:t>
      </w:r>
    </w:p>
    <w:p w:rsidR="00EF6EC6" w:rsidRPr="002B503E" w:rsidRDefault="00CE306D">
      <w:pPr>
        <w:pStyle w:val="Style8"/>
        <w:widowControl/>
        <w:tabs>
          <w:tab w:val="left" w:pos="881"/>
        </w:tabs>
        <w:spacing w:before="17" w:line="240" w:lineRule="auto"/>
        <w:ind w:left="518" w:firstLine="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1.</w:t>
      </w:r>
      <w:r w:rsidRPr="002B503E">
        <w:rPr>
          <w:rStyle w:val="FontStyle11"/>
          <w:sz w:val="20"/>
          <w:szCs w:val="20"/>
        </w:rPr>
        <w:tab/>
        <w:t>Основными принципами разработки рабочих программ элективных курсов являются:</w:t>
      </w:r>
    </w:p>
    <w:p w:rsidR="00EF6EC6" w:rsidRPr="002B503E" w:rsidRDefault="00CE306D" w:rsidP="00CE306D">
      <w:pPr>
        <w:pStyle w:val="Style5"/>
        <w:widowControl/>
        <w:numPr>
          <w:ilvl w:val="0"/>
          <w:numId w:val="1"/>
        </w:numPr>
        <w:tabs>
          <w:tab w:val="left" w:pos="1246"/>
        </w:tabs>
        <w:spacing w:before="14"/>
        <w:ind w:left="883" w:firstLine="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соответствие содержания и технологий обучения миссии образовательного учреждения;</w:t>
      </w:r>
    </w:p>
    <w:p w:rsidR="00EF6EC6" w:rsidRPr="002B503E" w:rsidRDefault="00CE306D" w:rsidP="00CE306D">
      <w:pPr>
        <w:pStyle w:val="Style5"/>
        <w:widowControl/>
        <w:numPr>
          <w:ilvl w:val="0"/>
          <w:numId w:val="2"/>
        </w:numPr>
        <w:tabs>
          <w:tab w:val="left" w:pos="1246"/>
        </w:tabs>
        <w:spacing w:before="2"/>
        <w:ind w:left="1246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преемственность содержания и технологий обучения обучающихся по годам и ступеням образования в школе;</w:t>
      </w:r>
    </w:p>
    <w:p w:rsidR="00EF6EC6" w:rsidRPr="002B503E" w:rsidRDefault="00CE306D" w:rsidP="00CE306D">
      <w:pPr>
        <w:pStyle w:val="Style5"/>
        <w:widowControl/>
        <w:numPr>
          <w:ilvl w:val="0"/>
          <w:numId w:val="1"/>
        </w:numPr>
        <w:tabs>
          <w:tab w:val="left" w:pos="1246"/>
        </w:tabs>
        <w:spacing w:before="14" w:line="230" w:lineRule="exact"/>
        <w:ind w:left="883" w:firstLine="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интеграция основного и дополнительного образования в школе;</w:t>
      </w:r>
    </w:p>
    <w:p w:rsidR="00EF6EC6" w:rsidRPr="002B503E" w:rsidRDefault="00CE306D" w:rsidP="00CE306D">
      <w:pPr>
        <w:pStyle w:val="Style5"/>
        <w:widowControl/>
        <w:numPr>
          <w:ilvl w:val="0"/>
          <w:numId w:val="1"/>
        </w:numPr>
        <w:tabs>
          <w:tab w:val="left" w:pos="1246"/>
        </w:tabs>
        <w:spacing w:before="10" w:line="230" w:lineRule="exact"/>
        <w:ind w:left="883" w:firstLine="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формирование готовности обучающихся к выбору профессии.</w:t>
      </w:r>
    </w:p>
    <w:p w:rsidR="00EF6EC6" w:rsidRPr="002B503E" w:rsidRDefault="00EF6EC6">
      <w:pPr>
        <w:widowControl/>
        <w:rPr>
          <w:sz w:val="20"/>
          <w:szCs w:val="20"/>
        </w:rPr>
      </w:pPr>
    </w:p>
    <w:p w:rsidR="00EF6EC6" w:rsidRPr="002B503E" w:rsidRDefault="00CE306D" w:rsidP="00CE306D">
      <w:pPr>
        <w:pStyle w:val="Style8"/>
        <w:widowControl/>
        <w:numPr>
          <w:ilvl w:val="0"/>
          <w:numId w:val="3"/>
        </w:numPr>
        <w:tabs>
          <w:tab w:val="left" w:pos="881"/>
        </w:tabs>
        <w:ind w:left="881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Структура программ элективных курсов разрабатывается творческой группой педагогов дополнительного образования, завучей, руководителей методических объединений учителей предметников, психологов, создаваемой в соответствии с приказом директора МАОУ Прокуткинская СОШ. Разработанная структура рассматривается на педагогическом совете и утверждается приказом директора МАОУ Прокуткинская СОШ.</w:t>
      </w:r>
    </w:p>
    <w:p w:rsidR="00EF6EC6" w:rsidRPr="002B503E" w:rsidRDefault="00CE306D" w:rsidP="00CE306D">
      <w:pPr>
        <w:pStyle w:val="Style8"/>
        <w:widowControl/>
        <w:numPr>
          <w:ilvl w:val="0"/>
          <w:numId w:val="3"/>
        </w:numPr>
        <w:tabs>
          <w:tab w:val="left" w:pos="881"/>
        </w:tabs>
        <w:ind w:left="881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Рабочие программы элективных курсов разрабатываются учителями-предметниками, педагогами дополнительного образования по заданию директора школы (или педагогического совета) на основании учебного плана.</w:t>
      </w:r>
    </w:p>
    <w:p w:rsidR="00EF6EC6" w:rsidRPr="002B503E" w:rsidRDefault="00CE306D" w:rsidP="00CE306D">
      <w:pPr>
        <w:pStyle w:val="Style8"/>
        <w:widowControl/>
        <w:numPr>
          <w:ilvl w:val="0"/>
          <w:numId w:val="3"/>
        </w:numPr>
        <w:tabs>
          <w:tab w:val="left" w:pos="881"/>
        </w:tabs>
        <w:ind w:left="881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Корректировка рабочих программ элективных курсов осуществляется в том же порядке, что и корректировка рабочих программ учебных предметов.</w:t>
      </w:r>
    </w:p>
    <w:p w:rsidR="00EF6EC6" w:rsidRPr="002B503E" w:rsidRDefault="00EF6EC6">
      <w:pPr>
        <w:pStyle w:val="Style9"/>
        <w:widowControl/>
        <w:spacing w:line="240" w:lineRule="exact"/>
        <w:ind w:left="3586"/>
        <w:rPr>
          <w:sz w:val="20"/>
          <w:szCs w:val="20"/>
        </w:rPr>
      </w:pPr>
    </w:p>
    <w:p w:rsidR="00EF6EC6" w:rsidRPr="002B503E" w:rsidRDefault="00CE306D">
      <w:pPr>
        <w:pStyle w:val="Style9"/>
        <w:widowControl/>
        <w:spacing w:before="10"/>
        <w:ind w:left="3586"/>
        <w:rPr>
          <w:rStyle w:val="FontStyle11"/>
          <w:sz w:val="20"/>
          <w:szCs w:val="20"/>
          <w:u w:val="single"/>
        </w:rPr>
      </w:pPr>
      <w:r w:rsidRPr="002B503E">
        <w:rPr>
          <w:rStyle w:val="FontStyle11"/>
          <w:sz w:val="20"/>
          <w:szCs w:val="20"/>
        </w:rPr>
        <w:t xml:space="preserve">IV </w:t>
      </w:r>
      <w:r w:rsidRPr="002B503E">
        <w:rPr>
          <w:rStyle w:val="FontStyle11"/>
          <w:sz w:val="20"/>
          <w:szCs w:val="20"/>
          <w:u w:val="single"/>
        </w:rPr>
        <w:t>Структура рабочей программы</w:t>
      </w:r>
    </w:p>
    <w:p w:rsidR="00EF6EC6" w:rsidRPr="002B503E" w:rsidRDefault="00CE306D">
      <w:pPr>
        <w:pStyle w:val="Style8"/>
        <w:widowControl/>
        <w:tabs>
          <w:tab w:val="left" w:pos="902"/>
        </w:tabs>
        <w:spacing w:before="228"/>
        <w:ind w:left="533" w:firstLine="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1.</w:t>
      </w:r>
      <w:r w:rsidRPr="002B503E">
        <w:rPr>
          <w:rStyle w:val="FontStyle11"/>
          <w:sz w:val="20"/>
          <w:szCs w:val="20"/>
        </w:rPr>
        <w:tab/>
        <w:t>Структура рабочей программы составляется с учетом:</w:t>
      </w:r>
    </w:p>
    <w:p w:rsidR="00EF6EC6" w:rsidRPr="002B503E" w:rsidRDefault="00CE306D" w:rsidP="00CE306D">
      <w:pPr>
        <w:pStyle w:val="Style3"/>
        <w:widowControl/>
        <w:numPr>
          <w:ilvl w:val="0"/>
          <w:numId w:val="4"/>
        </w:numPr>
        <w:tabs>
          <w:tab w:val="left" w:pos="948"/>
        </w:tabs>
        <w:ind w:left="835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требований федеральных государственных образовательных стандартов;</w:t>
      </w:r>
    </w:p>
    <w:p w:rsidR="00EF6EC6" w:rsidRPr="002B503E" w:rsidRDefault="00CE306D" w:rsidP="00CE306D">
      <w:pPr>
        <w:pStyle w:val="Style3"/>
        <w:widowControl/>
        <w:numPr>
          <w:ilvl w:val="0"/>
          <w:numId w:val="4"/>
        </w:numPr>
        <w:tabs>
          <w:tab w:val="left" w:pos="948"/>
        </w:tabs>
        <w:ind w:left="835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обязательного минимума содержания учебных программ;</w:t>
      </w:r>
    </w:p>
    <w:p w:rsidR="00EF6EC6" w:rsidRPr="002B503E" w:rsidRDefault="00CE306D" w:rsidP="00CE306D">
      <w:pPr>
        <w:pStyle w:val="Style3"/>
        <w:widowControl/>
        <w:numPr>
          <w:ilvl w:val="0"/>
          <w:numId w:val="4"/>
        </w:numPr>
        <w:tabs>
          <w:tab w:val="left" w:pos="948"/>
        </w:tabs>
        <w:ind w:left="835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требований к уровню подготовки выпускников;</w:t>
      </w:r>
    </w:p>
    <w:p w:rsidR="00EF6EC6" w:rsidRPr="002B503E" w:rsidRDefault="00CE306D" w:rsidP="00CE306D">
      <w:pPr>
        <w:pStyle w:val="Style3"/>
        <w:widowControl/>
        <w:numPr>
          <w:ilvl w:val="0"/>
          <w:numId w:val="4"/>
        </w:numPr>
        <w:tabs>
          <w:tab w:val="left" w:pos="948"/>
        </w:tabs>
        <w:ind w:left="835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объема часов учебной нагрузки, определенного учебным планом образовательного учреждения для реализации учебных курсов, предметов, дисциплин (модулей);</w:t>
      </w:r>
    </w:p>
    <w:p w:rsidR="00EF6EC6" w:rsidRPr="002B503E" w:rsidRDefault="00CE306D" w:rsidP="00CE306D">
      <w:pPr>
        <w:pStyle w:val="Style3"/>
        <w:widowControl/>
        <w:numPr>
          <w:ilvl w:val="0"/>
          <w:numId w:val="4"/>
        </w:numPr>
        <w:tabs>
          <w:tab w:val="left" w:pos="948"/>
        </w:tabs>
        <w:ind w:left="835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познавательных интересов учащихся;</w:t>
      </w:r>
    </w:p>
    <w:p w:rsidR="00EF6EC6" w:rsidRPr="002B503E" w:rsidRDefault="00CE306D" w:rsidP="00CE306D">
      <w:pPr>
        <w:pStyle w:val="Style3"/>
        <w:widowControl/>
        <w:numPr>
          <w:ilvl w:val="0"/>
          <w:numId w:val="4"/>
        </w:numPr>
        <w:tabs>
          <w:tab w:val="left" w:pos="948"/>
        </w:tabs>
        <w:ind w:left="835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выбора педагогом необходимого комплекта учебно-методического обеспечения.</w:t>
      </w:r>
    </w:p>
    <w:p w:rsidR="00EF6EC6" w:rsidRPr="002B503E" w:rsidRDefault="00CE306D">
      <w:pPr>
        <w:pStyle w:val="Style8"/>
        <w:widowControl/>
        <w:tabs>
          <w:tab w:val="left" w:pos="902"/>
        </w:tabs>
        <w:ind w:left="902" w:right="2304" w:hanging="37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2.</w:t>
      </w:r>
      <w:r w:rsidRPr="002B503E">
        <w:rPr>
          <w:rStyle w:val="FontStyle11"/>
          <w:sz w:val="20"/>
          <w:szCs w:val="20"/>
        </w:rPr>
        <w:tab/>
        <w:t>Обязательными структурными элементами рабочей программы являются:</w:t>
      </w:r>
      <w:r w:rsidRPr="002B503E">
        <w:rPr>
          <w:rStyle w:val="FontStyle11"/>
          <w:sz w:val="20"/>
          <w:szCs w:val="20"/>
        </w:rPr>
        <w:br/>
        <w:t>1 .Титульный лист единой структуры (Приложение № 1)</w:t>
      </w:r>
    </w:p>
    <w:p w:rsidR="00EF6EC6" w:rsidRPr="002B503E" w:rsidRDefault="00CE306D">
      <w:pPr>
        <w:pStyle w:val="Style3"/>
        <w:widowControl/>
        <w:tabs>
          <w:tab w:val="left" w:pos="1094"/>
        </w:tabs>
        <w:ind w:left="89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2.</w:t>
      </w:r>
      <w:r w:rsidRPr="002B503E">
        <w:rPr>
          <w:rStyle w:val="FontStyle11"/>
          <w:sz w:val="20"/>
          <w:szCs w:val="20"/>
        </w:rPr>
        <w:tab/>
        <w:t>Пояснительная записка, включающая</w:t>
      </w:r>
    </w:p>
    <w:p w:rsidR="00EF6EC6" w:rsidRPr="002B503E" w:rsidRDefault="00CE306D" w:rsidP="00CE306D">
      <w:pPr>
        <w:pStyle w:val="Style6"/>
        <w:widowControl/>
        <w:numPr>
          <w:ilvl w:val="0"/>
          <w:numId w:val="5"/>
        </w:numPr>
        <w:tabs>
          <w:tab w:val="left" w:pos="178"/>
        </w:tabs>
        <w:spacing w:before="12" w:line="230" w:lineRule="exact"/>
        <w:ind w:firstLine="0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сведения об основополагающей программе (примерной или авторской),</w:t>
      </w:r>
    </w:p>
    <w:p w:rsidR="00EF6EC6" w:rsidRPr="002B503E" w:rsidRDefault="00CE306D" w:rsidP="00CE306D">
      <w:pPr>
        <w:pStyle w:val="Style6"/>
        <w:widowControl/>
        <w:numPr>
          <w:ilvl w:val="0"/>
          <w:numId w:val="5"/>
        </w:numPr>
        <w:tabs>
          <w:tab w:val="left" w:pos="178"/>
        </w:tabs>
        <w:spacing w:before="12" w:line="230" w:lineRule="exact"/>
        <w:ind w:firstLine="0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перечень нормативных и правовых документов,</w:t>
      </w:r>
    </w:p>
    <w:p w:rsidR="00EF6EC6" w:rsidRPr="002B503E" w:rsidRDefault="00CE306D" w:rsidP="00CE306D">
      <w:pPr>
        <w:pStyle w:val="Style6"/>
        <w:widowControl/>
        <w:numPr>
          <w:ilvl w:val="0"/>
          <w:numId w:val="5"/>
        </w:numPr>
        <w:tabs>
          <w:tab w:val="left" w:pos="178"/>
        </w:tabs>
        <w:spacing w:before="14"/>
        <w:ind w:firstLine="0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информацию о внесенных изменениях в примерную или авторскую программу и их обоснование,</w:t>
      </w:r>
    </w:p>
    <w:p w:rsidR="00EF6EC6" w:rsidRPr="002B503E" w:rsidRDefault="00CE306D">
      <w:pPr>
        <w:pStyle w:val="Style6"/>
        <w:widowControl/>
        <w:tabs>
          <w:tab w:val="left" w:pos="278"/>
        </w:tabs>
        <w:spacing w:before="10"/>
        <w:ind w:left="173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•</w:t>
      </w:r>
      <w:r w:rsidRPr="002B503E">
        <w:rPr>
          <w:rStyle w:val="FontStyle11"/>
          <w:sz w:val="20"/>
          <w:szCs w:val="20"/>
        </w:rPr>
        <w:tab/>
        <w:t>информация о количестве учебных часов, на которое рассчитана рабочая программа (в соответствии с учебным планом, годовым календарным учебным графиком), в том числе количестве часов для проведения контрольных, лабораторных, практических работ, экскурсий, проектов, исследований и др.;</w:t>
      </w:r>
    </w:p>
    <w:p w:rsidR="00EF6EC6" w:rsidRPr="002B503E" w:rsidRDefault="00CE306D" w:rsidP="00CE306D">
      <w:pPr>
        <w:pStyle w:val="Style6"/>
        <w:widowControl/>
        <w:numPr>
          <w:ilvl w:val="0"/>
          <w:numId w:val="6"/>
        </w:numPr>
        <w:tabs>
          <w:tab w:val="left" w:pos="170"/>
        </w:tabs>
        <w:spacing w:before="7"/>
        <w:ind w:left="170" w:hanging="170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формы организации образовательного процесса, а также преобладающие формы текущего контроля знаний, умений, навыков</w:t>
      </w:r>
    </w:p>
    <w:p w:rsidR="00EF6EC6" w:rsidRPr="002B503E" w:rsidRDefault="00CE306D" w:rsidP="00CE306D">
      <w:pPr>
        <w:pStyle w:val="Style6"/>
        <w:widowControl/>
        <w:numPr>
          <w:ilvl w:val="0"/>
          <w:numId w:val="6"/>
        </w:numPr>
        <w:tabs>
          <w:tab w:val="left" w:pos="170"/>
        </w:tabs>
        <w:spacing w:before="14"/>
        <w:ind w:firstLine="0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название учебно-методического комплекта</w:t>
      </w:r>
    </w:p>
    <w:p w:rsidR="00EF6EC6" w:rsidRPr="002B503E" w:rsidRDefault="00CE306D">
      <w:pPr>
        <w:pStyle w:val="Style3"/>
        <w:widowControl/>
        <w:tabs>
          <w:tab w:val="left" w:pos="1094"/>
        </w:tabs>
        <w:spacing w:line="233" w:lineRule="exact"/>
        <w:ind w:left="89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3.</w:t>
      </w:r>
      <w:r w:rsidRPr="002B503E">
        <w:rPr>
          <w:rStyle w:val="FontStyle11"/>
          <w:sz w:val="20"/>
          <w:szCs w:val="20"/>
        </w:rPr>
        <w:tab/>
        <w:t>Содержание рабочей программы.</w:t>
      </w:r>
    </w:p>
    <w:p w:rsidR="00EF6EC6" w:rsidRPr="002B503E" w:rsidRDefault="00CE306D" w:rsidP="00CE306D">
      <w:pPr>
        <w:pStyle w:val="Style5"/>
        <w:widowControl/>
        <w:numPr>
          <w:ilvl w:val="0"/>
          <w:numId w:val="7"/>
        </w:numPr>
        <w:tabs>
          <w:tab w:val="left" w:pos="1680"/>
        </w:tabs>
        <w:spacing w:before="7"/>
        <w:ind w:left="1320" w:firstLine="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наименование темы (раздела);</w:t>
      </w:r>
    </w:p>
    <w:p w:rsidR="00EF6EC6" w:rsidRPr="002B503E" w:rsidRDefault="00CE306D" w:rsidP="00CE306D">
      <w:pPr>
        <w:pStyle w:val="Style5"/>
        <w:widowControl/>
        <w:numPr>
          <w:ilvl w:val="0"/>
          <w:numId w:val="7"/>
        </w:numPr>
        <w:tabs>
          <w:tab w:val="left" w:pos="1680"/>
        </w:tabs>
        <w:spacing w:before="10"/>
        <w:ind w:left="1320" w:firstLine="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содержание учебного материала (дидактические единицы);</w:t>
      </w:r>
    </w:p>
    <w:p w:rsidR="00EF6EC6" w:rsidRPr="002B503E" w:rsidRDefault="00CE306D" w:rsidP="00CE306D">
      <w:pPr>
        <w:pStyle w:val="Style5"/>
        <w:widowControl/>
        <w:numPr>
          <w:ilvl w:val="0"/>
          <w:numId w:val="7"/>
        </w:numPr>
        <w:tabs>
          <w:tab w:val="left" w:pos="1680"/>
        </w:tabs>
        <w:spacing w:before="7"/>
        <w:ind w:left="1680" w:hanging="360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требования к уровню подготовки обучающихся по конкретной теме (разделу) в соответствии с федеральными государственными образовательными стандартами, целями и задачами образовательной программы образовательного учреждения;</w:t>
      </w:r>
    </w:p>
    <w:p w:rsidR="00EF6EC6" w:rsidRPr="002B503E" w:rsidRDefault="00CE306D" w:rsidP="00CE306D">
      <w:pPr>
        <w:pStyle w:val="Style5"/>
        <w:widowControl/>
        <w:numPr>
          <w:ilvl w:val="0"/>
          <w:numId w:val="7"/>
        </w:numPr>
        <w:tabs>
          <w:tab w:val="left" w:pos="1680"/>
        </w:tabs>
        <w:spacing w:before="10"/>
        <w:ind w:left="1680" w:hanging="360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перечень контрольных мероприятий (контрольных, лабораторных, практических работ, зачетов и др.). Количество контрольных работ, лабораторных, практических работ, определяется инструктивно-методическими документами о преподавании учебных предметов и дисциплин.</w:t>
      </w:r>
    </w:p>
    <w:p w:rsidR="00EF6EC6" w:rsidRPr="002B503E" w:rsidRDefault="00CE306D">
      <w:pPr>
        <w:pStyle w:val="Style3"/>
        <w:widowControl/>
        <w:tabs>
          <w:tab w:val="left" w:pos="1094"/>
        </w:tabs>
        <w:spacing w:line="233" w:lineRule="exact"/>
        <w:ind w:left="89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4.</w:t>
      </w:r>
      <w:r w:rsidRPr="002B503E">
        <w:rPr>
          <w:rStyle w:val="FontStyle11"/>
          <w:sz w:val="20"/>
          <w:szCs w:val="20"/>
        </w:rPr>
        <w:tab/>
        <w:t>Требования к уровню подготовки выпускников;</w:t>
      </w:r>
    </w:p>
    <w:p w:rsidR="00EF6EC6" w:rsidRPr="002B503E" w:rsidRDefault="00CE306D">
      <w:pPr>
        <w:pStyle w:val="Style7"/>
        <w:widowControl/>
        <w:ind w:left="922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 xml:space="preserve">Структурный компонент «Требования к уровню подготовки выпускников» прописывается по окончании ступени образования в соответствии с федеральными государственными образовательными стандартами и примерной учебной программой и представляет собой описание целей-результатов обучения, выраженных в действиях </w:t>
      </w:r>
      <w:r w:rsidR="002B503E" w:rsidRPr="002B503E">
        <w:rPr>
          <w:rStyle w:val="FontStyle11"/>
          <w:sz w:val="20"/>
          <w:szCs w:val="20"/>
        </w:rPr>
        <w:t>об</w:t>
      </w:r>
      <w:r w:rsidRPr="002B503E">
        <w:rPr>
          <w:rStyle w:val="FontStyle11"/>
          <w:sz w:val="20"/>
          <w:szCs w:val="20"/>
        </w:rPr>
        <w:t>уча</w:t>
      </w:r>
      <w:r w:rsidR="002B503E" w:rsidRPr="002B503E">
        <w:rPr>
          <w:rStyle w:val="FontStyle11"/>
          <w:sz w:val="20"/>
          <w:szCs w:val="20"/>
        </w:rPr>
        <w:t>ю</w:t>
      </w:r>
      <w:r w:rsidRPr="002B503E">
        <w:rPr>
          <w:rStyle w:val="FontStyle11"/>
          <w:sz w:val="20"/>
          <w:szCs w:val="20"/>
        </w:rPr>
        <w:t>щихся (операциональных) и реально опознаваемых с помощью диагностических инструментов. Данный перечень целей-результатов обучения включает специальные предметные и общие учебные умения и способы деятельности.</w:t>
      </w:r>
    </w:p>
    <w:p w:rsidR="00CE306D" w:rsidRPr="002B503E" w:rsidRDefault="00CE306D">
      <w:pPr>
        <w:pStyle w:val="Style3"/>
        <w:widowControl/>
        <w:tabs>
          <w:tab w:val="left" w:pos="1094"/>
        </w:tabs>
        <w:spacing w:line="233" w:lineRule="exact"/>
        <w:ind w:left="890"/>
        <w:jc w:val="left"/>
        <w:rPr>
          <w:rStyle w:val="FontStyle11"/>
          <w:sz w:val="20"/>
          <w:szCs w:val="20"/>
        </w:rPr>
      </w:pPr>
      <w:r w:rsidRPr="002B503E">
        <w:rPr>
          <w:rStyle w:val="FontStyle11"/>
          <w:sz w:val="20"/>
          <w:szCs w:val="20"/>
        </w:rPr>
        <w:t>5.</w:t>
      </w:r>
      <w:r w:rsidRPr="002B503E">
        <w:rPr>
          <w:rStyle w:val="FontStyle11"/>
          <w:sz w:val="20"/>
          <w:szCs w:val="20"/>
        </w:rPr>
        <w:tab/>
        <w:t>Перечень учебно-методического обеспечения.</w:t>
      </w:r>
    </w:p>
    <w:sectPr w:rsidR="00CE306D" w:rsidRPr="002B503E" w:rsidSect="00EF6EC6">
      <w:footerReference w:type="default" r:id="rId7"/>
      <w:type w:val="continuous"/>
      <w:pgSz w:w="11905" w:h="16837"/>
      <w:pgMar w:top="150" w:right="886" w:bottom="1440" w:left="146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58B" w:rsidRDefault="0057558B">
      <w:r>
        <w:separator/>
      </w:r>
    </w:p>
  </w:endnote>
  <w:endnote w:type="continuationSeparator" w:id="1">
    <w:p w:rsidR="0057558B" w:rsidRDefault="0057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6" w:rsidRDefault="00CE306D">
    <w:pPr>
      <w:pStyle w:val="Style4"/>
      <w:widowControl/>
      <w:jc w:val="right"/>
      <w:rPr>
        <w:rStyle w:val="FontStyle12"/>
      </w:rPr>
    </w:pPr>
    <w:r>
      <w:rPr>
        <w:rStyle w:val="FontStyle12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58B" w:rsidRDefault="0057558B">
      <w:r>
        <w:separator/>
      </w:r>
    </w:p>
  </w:footnote>
  <w:footnote w:type="continuationSeparator" w:id="1">
    <w:p w:rsidR="0057558B" w:rsidRDefault="00575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6CFCCC"/>
    <w:lvl w:ilvl="0">
      <w:numFmt w:val="bullet"/>
      <w:lvlText w:val="*"/>
      <w:lvlJc w:val="left"/>
    </w:lvl>
  </w:abstractNum>
  <w:abstractNum w:abstractNumId="1">
    <w:nsid w:val="73CC21B1"/>
    <w:multiLevelType w:val="singleLevel"/>
    <w:tmpl w:val="E1C6EE40"/>
    <w:lvl w:ilvl="0">
      <w:start w:val="2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7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E306D"/>
    <w:rsid w:val="002B503E"/>
    <w:rsid w:val="0057558B"/>
    <w:rsid w:val="00CE306D"/>
    <w:rsid w:val="00EF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C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F6EC6"/>
    <w:pPr>
      <w:spacing w:line="228" w:lineRule="exact"/>
      <w:jc w:val="both"/>
    </w:pPr>
  </w:style>
  <w:style w:type="paragraph" w:customStyle="1" w:styleId="Style2">
    <w:name w:val="Style2"/>
    <w:basedOn w:val="a"/>
    <w:uiPriority w:val="99"/>
    <w:rsid w:val="00EF6EC6"/>
  </w:style>
  <w:style w:type="paragraph" w:customStyle="1" w:styleId="Style3">
    <w:name w:val="Style3"/>
    <w:basedOn w:val="a"/>
    <w:uiPriority w:val="99"/>
    <w:rsid w:val="00EF6EC6"/>
    <w:pPr>
      <w:spacing w:line="230" w:lineRule="exact"/>
      <w:jc w:val="both"/>
    </w:pPr>
  </w:style>
  <w:style w:type="paragraph" w:customStyle="1" w:styleId="Style4">
    <w:name w:val="Style4"/>
    <w:basedOn w:val="a"/>
    <w:uiPriority w:val="99"/>
    <w:rsid w:val="00EF6EC6"/>
  </w:style>
  <w:style w:type="paragraph" w:customStyle="1" w:styleId="Style5">
    <w:name w:val="Style5"/>
    <w:basedOn w:val="a"/>
    <w:uiPriority w:val="99"/>
    <w:rsid w:val="00EF6EC6"/>
    <w:pPr>
      <w:spacing w:line="233" w:lineRule="exact"/>
      <w:ind w:hanging="362"/>
      <w:jc w:val="both"/>
    </w:pPr>
  </w:style>
  <w:style w:type="paragraph" w:customStyle="1" w:styleId="Style6">
    <w:name w:val="Style6"/>
    <w:basedOn w:val="a"/>
    <w:uiPriority w:val="99"/>
    <w:rsid w:val="00EF6EC6"/>
    <w:pPr>
      <w:spacing w:line="233" w:lineRule="exact"/>
      <w:ind w:hanging="173"/>
    </w:pPr>
  </w:style>
  <w:style w:type="paragraph" w:customStyle="1" w:styleId="Style7">
    <w:name w:val="Style7"/>
    <w:basedOn w:val="a"/>
    <w:uiPriority w:val="99"/>
    <w:rsid w:val="00EF6EC6"/>
    <w:pPr>
      <w:spacing w:line="233" w:lineRule="exact"/>
    </w:pPr>
  </w:style>
  <w:style w:type="paragraph" w:customStyle="1" w:styleId="Style8">
    <w:name w:val="Style8"/>
    <w:basedOn w:val="a"/>
    <w:uiPriority w:val="99"/>
    <w:rsid w:val="00EF6EC6"/>
    <w:pPr>
      <w:spacing w:line="230" w:lineRule="exact"/>
      <w:ind w:hanging="362"/>
      <w:jc w:val="both"/>
    </w:pPr>
  </w:style>
  <w:style w:type="paragraph" w:customStyle="1" w:styleId="Style9">
    <w:name w:val="Style9"/>
    <w:basedOn w:val="a"/>
    <w:uiPriority w:val="99"/>
    <w:rsid w:val="00EF6EC6"/>
  </w:style>
  <w:style w:type="character" w:customStyle="1" w:styleId="FontStyle11">
    <w:name w:val="Font Style11"/>
    <w:basedOn w:val="a0"/>
    <w:uiPriority w:val="99"/>
    <w:rsid w:val="00EF6EC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F6EC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</cp:revision>
  <cp:lastPrinted>2012-02-15T08:11:00Z</cp:lastPrinted>
  <dcterms:created xsi:type="dcterms:W3CDTF">2012-02-15T08:03:00Z</dcterms:created>
  <dcterms:modified xsi:type="dcterms:W3CDTF">2012-02-15T08:13:00Z</dcterms:modified>
</cp:coreProperties>
</file>