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4"/>
        <w:gridCol w:w="4786"/>
      </w:tblGrid>
      <w:tr w:rsidR="001E2E34" w:rsidRPr="00CF6FDE" w:rsidTr="00452A54">
        <w:tc>
          <w:tcPr>
            <w:tcW w:w="4784" w:type="dxa"/>
            <w:hideMark/>
          </w:tcPr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Управляющим Советом школы</w:t>
            </w:r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Аверин</w:t>
            </w:r>
            <w:proofErr w:type="spellEnd"/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«2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февраля 2014г</w:t>
            </w:r>
          </w:p>
        </w:tc>
        <w:tc>
          <w:tcPr>
            <w:tcW w:w="4786" w:type="dxa"/>
            <w:hideMark/>
          </w:tcPr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_________________П</w:t>
            </w: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Левин</w:t>
            </w:r>
            <w:proofErr w:type="spellEnd"/>
          </w:p>
          <w:p w:rsidR="001E2E34" w:rsidRPr="00CF6FDE" w:rsidRDefault="001E2E34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17/1 от «2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F6F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февраля 2014года</w:t>
            </w:r>
          </w:p>
        </w:tc>
      </w:tr>
    </w:tbl>
    <w:p w:rsidR="001E2E34" w:rsidRDefault="001E2E34" w:rsidP="001E2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E34" w:rsidRDefault="001E2E34" w:rsidP="001E2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E34" w:rsidRPr="00CF6FDE" w:rsidRDefault="001E2E34" w:rsidP="001E2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FDE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E2E34" w:rsidRPr="00CF6FDE" w:rsidRDefault="001E2E34" w:rsidP="001E2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FDE">
        <w:rPr>
          <w:rFonts w:ascii="Times New Roman" w:hAnsi="Times New Roman" w:cs="Times New Roman"/>
          <w:b/>
          <w:sz w:val="24"/>
          <w:szCs w:val="24"/>
        </w:rPr>
        <w:t xml:space="preserve">оформления возникновения, приостановления и прекращения отношений </w:t>
      </w:r>
      <w:proofErr w:type="gramStart"/>
      <w:r w:rsidRPr="00CF6FDE">
        <w:rPr>
          <w:rFonts w:ascii="Times New Roman" w:hAnsi="Times New Roman" w:cs="Times New Roman"/>
          <w:b/>
          <w:sz w:val="24"/>
          <w:szCs w:val="24"/>
        </w:rPr>
        <w:t>между</w:t>
      </w:r>
      <w:proofErr w:type="gramEnd"/>
    </w:p>
    <w:p w:rsidR="001E2E34" w:rsidRPr="00CF6FDE" w:rsidRDefault="001E2E34" w:rsidP="001E2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6FDE">
        <w:rPr>
          <w:rFonts w:ascii="Times New Roman" w:hAnsi="Times New Roman" w:cs="Times New Roman"/>
          <w:b/>
          <w:sz w:val="24"/>
          <w:szCs w:val="24"/>
        </w:rPr>
        <w:t>образовательной организацией и обучающимися и (или) родителями (законными</w:t>
      </w:r>
      <w:proofErr w:type="gramEnd"/>
    </w:p>
    <w:p w:rsidR="001E2E34" w:rsidRPr="00CF6FDE" w:rsidRDefault="001E2E34" w:rsidP="001E2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FDE">
        <w:rPr>
          <w:rFonts w:ascii="Times New Roman" w:hAnsi="Times New Roman" w:cs="Times New Roman"/>
          <w:b/>
          <w:sz w:val="24"/>
          <w:szCs w:val="24"/>
        </w:rPr>
        <w:t>представителями) несовершеннолетних обучающихся</w:t>
      </w:r>
    </w:p>
    <w:p w:rsidR="001E2E34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 соответствии с Федеральным Законом «Об образовании в Российской Федерации», Уставом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CF6FDE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1.2. Положение устанавливает порядок регламентации и оформления возникновения,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приостановления и прекращения отношений между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CF6FDE">
        <w:rPr>
          <w:rFonts w:ascii="Times New Roman" w:hAnsi="Times New Roman" w:cs="Times New Roman"/>
          <w:sz w:val="24"/>
          <w:szCs w:val="24"/>
        </w:rPr>
        <w:t xml:space="preserve"> СОШ (далее Школа) и обучающимися и (или) их родителями (законными представителями).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2.1.Основанием возникновения образовательных отношений является приказ о приеме (зачислении) лица для обучения в Школе.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2.2. Изданию приказа о зачислении предшествует заключение договора об образовании.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>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3. Договор об образовании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3.1.Договор об образовании заключается в простой письменной форме между Школой, в лице директора и лицом, зачисляемым на обучение (родителями, законными представителями).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3.3.Договор об образовании не может содержать условий, ограничивающих права или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F6FDE">
        <w:rPr>
          <w:rFonts w:ascii="Times New Roman" w:hAnsi="Times New Roman" w:cs="Times New Roman"/>
          <w:sz w:val="24"/>
          <w:szCs w:val="24"/>
        </w:rPr>
        <w:t>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Если такие условия включены в договоры, то они не подлежат применению.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3.4.Примерные формы договоров об образовании утверждаются федеральным органом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исполнительной власти,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4. Прекращение образовательных отношений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4.1.Образовательные отношения прекращаются в связи с отчислением обучающегося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деятельность: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2) досрочно по основаниям, установленным законодательством об образовании.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lastRenderedPageBreak/>
        <w:t>4.2. Образовательные отношения могут быть прекращены досрочно в следующих случаях: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2) по инициативе организации, осуществляющей образовательную деятельность, в случае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применения к обучающемуся, достигшему возраста 15 лет, отчисления как меры дисциплинарного взыскания, в случае совершения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F6FDE">
        <w:rPr>
          <w:rFonts w:ascii="Times New Roman" w:hAnsi="Times New Roman" w:cs="Times New Roman"/>
          <w:sz w:val="24"/>
          <w:szCs w:val="24"/>
        </w:rPr>
        <w:t>3) по обстоятельствам, не зависящим от воли обучающегося (родителей (законных</w:t>
      </w:r>
      <w:proofErr w:type="gramEnd"/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F6FDE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обучающегося) и организации, осуществляющей</w:t>
      </w:r>
      <w:proofErr w:type="gramEnd"/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4.3. Досрочное прекращение образовательных отношений по инициативе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>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4.4. Основанием для прекращения образовательных отношений является приказ об отчислении обучающегося из образовательной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1E2E34" w:rsidRPr="00CF6FDE" w:rsidRDefault="001E2E34" w:rsidP="001E2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CF6FDE">
        <w:rPr>
          <w:rFonts w:ascii="Times New Roman" w:hAnsi="Times New Roman" w:cs="Times New Roman"/>
          <w:sz w:val="24"/>
          <w:szCs w:val="24"/>
        </w:rPr>
        <w:t xml:space="preserve">4.5.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CF6FDE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CF6FDE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отчисленному лицу выдается справка об обучении</w:t>
      </w:r>
    </w:p>
    <w:p w:rsidR="001E2E34" w:rsidRPr="00CF6FDE" w:rsidRDefault="001E2E34" w:rsidP="001E2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2E34" w:rsidRDefault="001E2E34" w:rsidP="001E2E34">
      <w:pPr>
        <w:pStyle w:val="a3"/>
        <w:rPr>
          <w:rFonts w:ascii="Times New Roman" w:hAnsi="Times New Roman" w:cs="Times New Roman"/>
        </w:rPr>
      </w:pPr>
    </w:p>
    <w:p w:rsidR="001E2E34" w:rsidRDefault="001E2E34" w:rsidP="001E2E34">
      <w:pPr>
        <w:pStyle w:val="a3"/>
        <w:rPr>
          <w:rFonts w:ascii="Times New Roman" w:hAnsi="Times New Roman" w:cs="Times New Roman"/>
        </w:rPr>
      </w:pPr>
    </w:p>
    <w:p w:rsidR="001E2E34" w:rsidRDefault="001E2E34" w:rsidP="001E2E34">
      <w:pPr>
        <w:pStyle w:val="a3"/>
        <w:rPr>
          <w:rFonts w:ascii="Times New Roman" w:hAnsi="Times New Roman" w:cs="Times New Roman"/>
        </w:rPr>
      </w:pPr>
    </w:p>
    <w:p w:rsidR="001E2E34" w:rsidRDefault="001E2E34" w:rsidP="001E2E34">
      <w:pPr>
        <w:pStyle w:val="a3"/>
        <w:rPr>
          <w:rFonts w:ascii="Times New Roman" w:hAnsi="Times New Roman" w:cs="Times New Roman"/>
        </w:rPr>
      </w:pPr>
    </w:p>
    <w:p w:rsidR="001E2E34" w:rsidRDefault="001E2E34" w:rsidP="001E2E34">
      <w:pPr>
        <w:pStyle w:val="a3"/>
        <w:rPr>
          <w:rFonts w:ascii="Times New Roman" w:hAnsi="Times New Roman" w:cs="Times New Roman"/>
        </w:rPr>
      </w:pPr>
    </w:p>
    <w:p w:rsidR="001E2E34" w:rsidRDefault="001E2E34" w:rsidP="001E2E34">
      <w:pPr>
        <w:pStyle w:val="a3"/>
        <w:rPr>
          <w:rFonts w:ascii="Times New Roman" w:hAnsi="Times New Roman" w:cs="Times New Roman"/>
        </w:rPr>
      </w:pPr>
    </w:p>
    <w:p w:rsidR="00DE4682" w:rsidRDefault="00DE4682"/>
    <w:sectPr w:rsidR="00DE4682" w:rsidSect="00DE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2E34"/>
    <w:rsid w:val="001E2E34"/>
    <w:rsid w:val="00DE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E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Company>HOME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2016-02-18T22:54:00Z</dcterms:created>
  <dcterms:modified xsi:type="dcterms:W3CDTF">2016-02-18T22:55:00Z</dcterms:modified>
</cp:coreProperties>
</file>