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F3" w:rsidRPr="00A82D8D" w:rsidRDefault="003C69F3" w:rsidP="00A82D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69F3" w:rsidRPr="00EA293F" w:rsidRDefault="00263AC3" w:rsidP="00A82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93F">
        <w:rPr>
          <w:rFonts w:ascii="Times New Roman" w:hAnsi="Times New Roman"/>
          <w:b/>
          <w:bCs/>
          <w:sz w:val="24"/>
          <w:szCs w:val="24"/>
        </w:rPr>
        <w:t xml:space="preserve">Тема: Русский народный женский </w:t>
      </w:r>
      <w:r w:rsidR="0053301C" w:rsidRPr="00EA29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9F3" w:rsidRPr="00EA293F">
        <w:rPr>
          <w:rFonts w:ascii="Times New Roman" w:hAnsi="Times New Roman"/>
          <w:b/>
          <w:bCs/>
          <w:sz w:val="24"/>
          <w:szCs w:val="24"/>
        </w:rPr>
        <w:t xml:space="preserve"> костюм</w:t>
      </w:r>
      <w:r w:rsidR="003C69F3" w:rsidRPr="00EA293F">
        <w:rPr>
          <w:rFonts w:ascii="Times New Roman" w:hAnsi="Times New Roman"/>
          <w:b/>
          <w:sz w:val="24"/>
          <w:szCs w:val="24"/>
        </w:rPr>
        <w:t>»</w:t>
      </w:r>
    </w:p>
    <w:p w:rsidR="0053301C" w:rsidRPr="00EA293F" w:rsidRDefault="003C69F3" w:rsidP="003C69F3">
      <w:pPr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b/>
          <w:bCs/>
          <w:sz w:val="24"/>
          <w:szCs w:val="24"/>
        </w:rPr>
        <w:t>Цель:</w:t>
      </w:r>
      <w:r w:rsidRPr="00EA293F">
        <w:rPr>
          <w:rFonts w:ascii="Times New Roman" w:hAnsi="Times New Roman"/>
          <w:sz w:val="24"/>
          <w:szCs w:val="24"/>
        </w:rPr>
        <w:t xml:space="preserve"> Познакомить учащихся с русским</w:t>
      </w:r>
      <w:r w:rsidR="007B51AA" w:rsidRPr="00EA293F">
        <w:rPr>
          <w:rFonts w:ascii="Times New Roman" w:hAnsi="Times New Roman"/>
          <w:sz w:val="24"/>
          <w:szCs w:val="24"/>
        </w:rPr>
        <w:t xml:space="preserve"> </w:t>
      </w:r>
      <w:r w:rsidR="00263AC3" w:rsidRPr="00EA293F">
        <w:rPr>
          <w:rFonts w:ascii="Times New Roman" w:hAnsi="Times New Roman"/>
          <w:sz w:val="24"/>
          <w:szCs w:val="24"/>
        </w:rPr>
        <w:t xml:space="preserve">народным </w:t>
      </w:r>
      <w:r w:rsidR="007B51AA" w:rsidRPr="00EA293F">
        <w:rPr>
          <w:rFonts w:ascii="Times New Roman" w:hAnsi="Times New Roman"/>
          <w:sz w:val="24"/>
          <w:szCs w:val="24"/>
        </w:rPr>
        <w:t xml:space="preserve">женским </w:t>
      </w:r>
      <w:r w:rsidRPr="00EA293F">
        <w:rPr>
          <w:rFonts w:ascii="Times New Roman" w:hAnsi="Times New Roman"/>
          <w:sz w:val="24"/>
          <w:szCs w:val="24"/>
        </w:rPr>
        <w:t>костюмом, с его элементами; показать значение  символики и колорита в одежде.</w:t>
      </w:r>
    </w:p>
    <w:p w:rsidR="003C69F3" w:rsidRPr="00EA293F" w:rsidRDefault="003C69F3" w:rsidP="00EA293F">
      <w:pPr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b/>
          <w:bCs/>
          <w:sz w:val="24"/>
          <w:szCs w:val="24"/>
        </w:rPr>
        <w:t>Планируемые  результаты:</w:t>
      </w:r>
      <w:r w:rsidRPr="00EA293F">
        <w:rPr>
          <w:rFonts w:ascii="Times New Roman" w:hAnsi="Times New Roman"/>
          <w:sz w:val="24"/>
          <w:szCs w:val="24"/>
        </w:rPr>
        <w:t xml:space="preserve"> В познавательной сфере</w:t>
      </w:r>
      <w:r w:rsidR="00EA29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EA293F">
        <w:rPr>
          <w:rFonts w:ascii="Times New Roman" w:hAnsi="Times New Roman"/>
          <w:sz w:val="24"/>
          <w:szCs w:val="24"/>
        </w:rPr>
        <w:t>- давать определение изученных понятий</w:t>
      </w:r>
      <w:r w:rsidR="00B650D0" w:rsidRPr="00EA293F">
        <w:rPr>
          <w:rFonts w:ascii="Times New Roman" w:hAnsi="Times New Roman"/>
          <w:sz w:val="24"/>
          <w:szCs w:val="24"/>
        </w:rPr>
        <w:t>;</w:t>
      </w:r>
      <w:r w:rsidR="00EA29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EA293F">
        <w:rPr>
          <w:rFonts w:ascii="Times New Roman" w:hAnsi="Times New Roman"/>
          <w:sz w:val="24"/>
          <w:szCs w:val="24"/>
        </w:rPr>
        <w:t xml:space="preserve">- описывать элементы народного костюма; </w:t>
      </w:r>
    </w:p>
    <w:p w:rsidR="003C69F3" w:rsidRPr="00EA293F" w:rsidRDefault="003C69F3" w:rsidP="003C69F3">
      <w:pPr>
        <w:pStyle w:val="a4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3C69F3" w:rsidRPr="00EA293F" w:rsidRDefault="003C69F3" w:rsidP="003C69F3">
      <w:pPr>
        <w:pStyle w:val="a4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 анализировать и оце</w:t>
      </w:r>
      <w:r w:rsidR="00A82D8D" w:rsidRPr="00EA293F">
        <w:rPr>
          <w:rFonts w:ascii="Times New Roman" w:hAnsi="Times New Roman"/>
          <w:sz w:val="24"/>
          <w:szCs w:val="24"/>
        </w:rPr>
        <w:t>нивать роль орнамента в  костюме</w:t>
      </w:r>
      <w:r w:rsidRPr="00EA293F">
        <w:rPr>
          <w:rFonts w:ascii="Times New Roman" w:hAnsi="Times New Roman"/>
          <w:sz w:val="24"/>
          <w:szCs w:val="24"/>
        </w:rPr>
        <w:t>;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A293F">
        <w:rPr>
          <w:rFonts w:ascii="Times New Roman" w:hAnsi="Times New Roman"/>
          <w:b/>
          <w:bCs/>
          <w:sz w:val="24"/>
          <w:szCs w:val="24"/>
        </w:rPr>
        <w:t>УУД</w:t>
      </w:r>
      <w:proofErr w:type="gramStart"/>
      <w:r w:rsidRPr="00EA293F">
        <w:rPr>
          <w:rFonts w:ascii="Times New Roman" w:hAnsi="Times New Roman"/>
          <w:i/>
          <w:iCs/>
          <w:sz w:val="24"/>
          <w:szCs w:val="24"/>
        </w:rPr>
        <w:t xml:space="preserve"> :</w:t>
      </w:r>
      <w:proofErr w:type="gramEnd"/>
      <w:r w:rsidRPr="00EA293F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93F">
        <w:rPr>
          <w:rFonts w:ascii="Times New Roman" w:hAnsi="Times New Roman"/>
          <w:b/>
          <w:i/>
          <w:iCs/>
          <w:sz w:val="24"/>
          <w:szCs w:val="24"/>
        </w:rPr>
        <w:t>Личностные:</w:t>
      </w:r>
      <w:r w:rsidRPr="00EA293F">
        <w:rPr>
          <w:rFonts w:ascii="Times New Roman" w:hAnsi="Times New Roman"/>
          <w:b/>
          <w:sz w:val="24"/>
          <w:szCs w:val="24"/>
        </w:rPr>
        <w:t> 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 Знание народных традиций;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 Чувство гордости за русскую культуру;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 Умение управлять своей познавательной деятельностью.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EA29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A293F">
        <w:rPr>
          <w:rFonts w:ascii="Times New Roman" w:hAnsi="Times New Roman"/>
          <w:b/>
          <w:i/>
          <w:iCs/>
          <w:sz w:val="24"/>
          <w:szCs w:val="24"/>
        </w:rPr>
        <w:t>Регулятивные: 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A293F">
        <w:rPr>
          <w:rFonts w:ascii="Times New Roman" w:hAnsi="Times New Roman"/>
          <w:i/>
          <w:iCs/>
          <w:sz w:val="24"/>
          <w:szCs w:val="24"/>
        </w:rPr>
        <w:t>-</w:t>
      </w:r>
      <w:r w:rsidRPr="00EA293F">
        <w:rPr>
          <w:rFonts w:ascii="Times New Roman" w:hAnsi="Times New Roman"/>
          <w:iCs/>
          <w:sz w:val="24"/>
          <w:szCs w:val="24"/>
        </w:rPr>
        <w:t>Ставить цель и анализировать условия достижения цели.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A293F">
        <w:rPr>
          <w:rFonts w:ascii="Times New Roman" w:hAnsi="Times New Roman"/>
          <w:iCs/>
          <w:sz w:val="24"/>
          <w:szCs w:val="24"/>
        </w:rPr>
        <w:t>- Прогнозировать ситуацию будущих событий.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9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A293F">
        <w:rPr>
          <w:rFonts w:ascii="Times New Roman" w:hAnsi="Times New Roman"/>
          <w:b/>
          <w:i/>
          <w:iCs/>
          <w:sz w:val="24"/>
          <w:szCs w:val="24"/>
        </w:rPr>
        <w:t>Познавательные:</w:t>
      </w:r>
      <w:r w:rsidRPr="00EA293F">
        <w:rPr>
          <w:rFonts w:ascii="Times New Roman" w:hAnsi="Times New Roman"/>
          <w:b/>
          <w:sz w:val="24"/>
          <w:szCs w:val="24"/>
        </w:rPr>
        <w:t> 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 Осуществлять поиск информации с использованием различных ресурсов.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 Устанавливать причинно следственные связи.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 Давать определения понятиям.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i/>
          <w:iCs/>
          <w:sz w:val="24"/>
          <w:szCs w:val="24"/>
        </w:rPr>
        <w:t xml:space="preserve"> Коммуникативные:</w:t>
      </w:r>
      <w:r w:rsidRPr="00EA293F">
        <w:rPr>
          <w:rFonts w:ascii="Times New Roman" w:hAnsi="Times New Roman"/>
          <w:sz w:val="24"/>
          <w:szCs w:val="24"/>
        </w:rPr>
        <w:t> 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-Умение организовывать учебное сотрудничество и совместную деятельность с партнёрами</w:t>
      </w:r>
    </w:p>
    <w:p w:rsidR="003C69F3" w:rsidRPr="00EA293F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sz w:val="24"/>
          <w:szCs w:val="24"/>
        </w:rPr>
        <w:t>- Умение вступать в диалог и участвовать в коллективном обсуждении проблемы, аргументировать свою позицию</w:t>
      </w:r>
    </w:p>
    <w:p w:rsidR="003C69F3" w:rsidRPr="00EA293F" w:rsidRDefault="00A82D8D" w:rsidP="00A82D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A293F">
        <w:rPr>
          <w:rFonts w:ascii="Times New Roman" w:hAnsi="Times New Roman"/>
          <w:b/>
          <w:bCs/>
          <w:sz w:val="24"/>
          <w:szCs w:val="24"/>
        </w:rPr>
        <w:t xml:space="preserve">Формы работы: </w:t>
      </w:r>
      <w:r w:rsidRPr="00EA293F">
        <w:rPr>
          <w:rFonts w:ascii="Times New Roman" w:hAnsi="Times New Roman"/>
          <w:bCs/>
          <w:sz w:val="24"/>
          <w:szCs w:val="24"/>
        </w:rPr>
        <w:t>фронтальная, парная, беседа, диалог, практическая работа.</w:t>
      </w:r>
    </w:p>
    <w:p w:rsidR="003C69F3" w:rsidRPr="00EA293F" w:rsidRDefault="003C69F3" w:rsidP="003C69F3">
      <w:pPr>
        <w:rPr>
          <w:rFonts w:ascii="Times New Roman" w:hAnsi="Times New Roman"/>
          <w:sz w:val="24"/>
          <w:szCs w:val="24"/>
        </w:rPr>
      </w:pPr>
      <w:r w:rsidRPr="00EA293F">
        <w:rPr>
          <w:rFonts w:ascii="Times New Roman" w:hAnsi="Times New Roman"/>
          <w:b/>
          <w:bCs/>
          <w:sz w:val="24"/>
          <w:szCs w:val="24"/>
        </w:rPr>
        <w:t>Основные понятия:</w:t>
      </w:r>
      <w:r w:rsidRPr="00EA293F">
        <w:rPr>
          <w:rFonts w:ascii="Times New Roman" w:hAnsi="Times New Roman"/>
          <w:sz w:val="24"/>
          <w:szCs w:val="24"/>
        </w:rPr>
        <w:t xml:space="preserve"> </w:t>
      </w:r>
      <w:r w:rsidR="00A82D8D" w:rsidRPr="00EA293F">
        <w:rPr>
          <w:rFonts w:ascii="Times New Roman" w:hAnsi="Times New Roman"/>
          <w:sz w:val="24"/>
          <w:szCs w:val="24"/>
        </w:rPr>
        <w:t>Костюм, рубаха, сарафан,</w:t>
      </w:r>
      <w:r w:rsidRPr="00EA29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93F">
        <w:rPr>
          <w:rFonts w:ascii="Times New Roman" w:hAnsi="Times New Roman"/>
          <w:sz w:val="24"/>
          <w:szCs w:val="24"/>
        </w:rPr>
        <w:t>е</w:t>
      </w:r>
      <w:r w:rsidR="00A82D8D" w:rsidRPr="00EA293F">
        <w:rPr>
          <w:rFonts w:ascii="Times New Roman" w:hAnsi="Times New Roman"/>
          <w:sz w:val="24"/>
          <w:szCs w:val="24"/>
        </w:rPr>
        <w:t>панечка</w:t>
      </w:r>
      <w:proofErr w:type="spellEnd"/>
      <w:r w:rsidR="00A82D8D" w:rsidRPr="00EA293F">
        <w:rPr>
          <w:rFonts w:ascii="Times New Roman" w:hAnsi="Times New Roman"/>
          <w:sz w:val="24"/>
          <w:szCs w:val="24"/>
        </w:rPr>
        <w:t xml:space="preserve">, душегрея, </w:t>
      </w:r>
      <w:r w:rsidRPr="00EA293F">
        <w:rPr>
          <w:rFonts w:ascii="Times New Roman" w:hAnsi="Times New Roman"/>
          <w:sz w:val="24"/>
          <w:szCs w:val="24"/>
        </w:rPr>
        <w:t xml:space="preserve"> зипун.</w:t>
      </w:r>
      <w:r w:rsidR="00EA293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A293F">
        <w:rPr>
          <w:rFonts w:ascii="Times New Roman" w:hAnsi="Times New Roman"/>
          <w:b/>
          <w:bCs/>
          <w:sz w:val="24"/>
          <w:szCs w:val="24"/>
        </w:rPr>
        <w:t>Ресурсы:</w:t>
      </w:r>
      <w:r w:rsidRPr="00EA293F">
        <w:rPr>
          <w:rFonts w:ascii="Times New Roman" w:hAnsi="Times New Roman"/>
          <w:sz w:val="24"/>
          <w:szCs w:val="24"/>
        </w:rPr>
        <w:t xml:space="preserve"> Учебник, компьютер, проектор, презентация  </w:t>
      </w:r>
      <w:r w:rsidR="00B650D0" w:rsidRPr="00EA293F">
        <w:rPr>
          <w:rFonts w:ascii="Times New Roman" w:hAnsi="Times New Roman"/>
          <w:sz w:val="24"/>
          <w:szCs w:val="24"/>
        </w:rPr>
        <w:t>«Женский народный костюм</w:t>
      </w:r>
      <w:r w:rsidRPr="00EA293F">
        <w:rPr>
          <w:rFonts w:ascii="Times New Roman" w:hAnsi="Times New Roman"/>
          <w:sz w:val="24"/>
          <w:szCs w:val="24"/>
        </w:rPr>
        <w:t>»,</w:t>
      </w:r>
      <w:r w:rsidR="00A82D8D" w:rsidRPr="00EA293F">
        <w:rPr>
          <w:rFonts w:ascii="Times New Roman" w:hAnsi="Times New Roman"/>
          <w:sz w:val="24"/>
          <w:szCs w:val="24"/>
        </w:rPr>
        <w:t xml:space="preserve"> </w:t>
      </w:r>
      <w:r w:rsidRPr="00EA293F">
        <w:rPr>
          <w:rFonts w:ascii="Times New Roman" w:hAnsi="Times New Roman"/>
          <w:sz w:val="24"/>
          <w:szCs w:val="24"/>
        </w:rPr>
        <w:t>музыкальное оформ</w:t>
      </w:r>
      <w:r w:rsidR="00A82D8D" w:rsidRPr="00EA293F">
        <w:rPr>
          <w:rFonts w:ascii="Times New Roman" w:hAnsi="Times New Roman"/>
          <w:sz w:val="24"/>
          <w:szCs w:val="24"/>
        </w:rPr>
        <w:t>ление: русская народная музыка</w:t>
      </w:r>
      <w:r w:rsidRPr="00EA293F">
        <w:rPr>
          <w:rFonts w:ascii="Times New Roman" w:hAnsi="Times New Roman"/>
          <w:sz w:val="24"/>
          <w:szCs w:val="24"/>
        </w:rPr>
        <w:t xml:space="preserve">. </w:t>
      </w:r>
      <w:r w:rsidRPr="00EA293F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A293F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Оборудование и материалы: </w:t>
      </w:r>
      <w:r w:rsidR="00A82D8D" w:rsidRPr="00EA293F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шаблоны, фломастеры, цветные карандаши</w:t>
      </w:r>
      <w:r w:rsidR="00B650D0" w:rsidRPr="00EA293F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A82D8D" w:rsidRPr="00EA293F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На доске эпиграф «Я люблю тебя, Россия, дорогая наша Русь!»</w:t>
      </w:r>
    </w:p>
    <w:p w:rsidR="00B650D0" w:rsidRPr="00EA293F" w:rsidRDefault="00B650D0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B51AA" w:rsidRPr="00EA293F" w:rsidRDefault="007B51AA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C7E63" w:rsidRPr="00EA293F" w:rsidRDefault="005C7E63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C7E63" w:rsidRPr="00EA293F" w:rsidRDefault="005C7E63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C7E63" w:rsidRPr="00EA293F" w:rsidRDefault="005C7E63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C7E63" w:rsidRPr="00EA293F" w:rsidRDefault="005C7E63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D56B4" w:rsidRDefault="006D56B4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D56B4" w:rsidRDefault="006D56B4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D56B4" w:rsidRDefault="006D56B4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D56B4" w:rsidRPr="006D56B4" w:rsidRDefault="006D56B4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82D8D" w:rsidRDefault="00A82D8D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A293F" w:rsidRDefault="00EA293F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A293F" w:rsidRPr="006D56B4" w:rsidRDefault="00EA293F" w:rsidP="003C69F3">
      <w:pP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C69F3" w:rsidRPr="006D56B4" w:rsidRDefault="003C69F3" w:rsidP="003C69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56B4">
        <w:rPr>
          <w:rFonts w:ascii="Times New Roman" w:hAnsi="Times New Roman"/>
          <w:b/>
          <w:bCs/>
          <w:sz w:val="24"/>
          <w:szCs w:val="24"/>
        </w:rPr>
        <w:t>Технологическая карта изучения темы</w:t>
      </w:r>
    </w:p>
    <w:tbl>
      <w:tblPr>
        <w:tblStyle w:val="a3"/>
        <w:tblW w:w="5000" w:type="pct"/>
        <w:tblLook w:val="04A0"/>
      </w:tblPr>
      <w:tblGrid>
        <w:gridCol w:w="2158"/>
        <w:gridCol w:w="3589"/>
        <w:gridCol w:w="2090"/>
        <w:gridCol w:w="3151"/>
      </w:tblGrid>
      <w:tr w:rsidR="003C69F3" w:rsidRPr="006D56B4" w:rsidTr="008F194E">
        <w:tc>
          <w:tcPr>
            <w:tcW w:w="982" w:type="pct"/>
          </w:tcPr>
          <w:p w:rsidR="003C69F3" w:rsidRPr="006D56B4" w:rsidRDefault="003C69F3" w:rsidP="004A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1633" w:type="pct"/>
          </w:tcPr>
          <w:p w:rsidR="003C69F3" w:rsidRPr="006D56B4" w:rsidRDefault="003C69F3" w:rsidP="004A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951" w:type="pct"/>
          </w:tcPr>
          <w:p w:rsidR="003C69F3" w:rsidRPr="006D56B4" w:rsidRDefault="003C69F3" w:rsidP="004A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6D56B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34" w:type="pct"/>
          </w:tcPr>
          <w:p w:rsidR="003C69F3" w:rsidRPr="006D56B4" w:rsidRDefault="003C69F3" w:rsidP="004A5CC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52171" w:rsidRPr="006D56B4">
              <w:rPr>
                <w:rFonts w:ascii="Times New Roman" w:hAnsi="Times New Roman"/>
                <w:sz w:val="24"/>
                <w:szCs w:val="24"/>
              </w:rPr>
              <w:t xml:space="preserve">                           Результат</w:t>
            </w:r>
          </w:p>
        </w:tc>
      </w:tr>
      <w:tr w:rsidR="003C69F3" w:rsidRPr="006D56B4" w:rsidTr="00352171">
        <w:trPr>
          <w:trHeight w:val="1429"/>
        </w:trPr>
        <w:tc>
          <w:tcPr>
            <w:tcW w:w="982" w:type="pct"/>
          </w:tcPr>
          <w:p w:rsidR="003C69F3" w:rsidRPr="006D56B4" w:rsidRDefault="003C69F3" w:rsidP="004A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1-этап</w:t>
            </w:r>
            <w:r w:rsidRPr="006D56B4">
              <w:rPr>
                <w:rFonts w:ascii="Times New Roman" w:hAnsi="Times New Roman"/>
                <w:sz w:val="24"/>
                <w:szCs w:val="24"/>
              </w:rPr>
              <w:t xml:space="preserve"> мотивации (самоопределения) к учебной деятельности; </w:t>
            </w: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pct"/>
          </w:tcPr>
          <w:p w:rsidR="003C69F3" w:rsidRPr="006D56B4" w:rsidRDefault="003C69F3" w:rsidP="00352171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 xml:space="preserve">- Добрый день, ребята! </w:t>
            </w:r>
            <w:r w:rsidR="00352171" w:rsidRPr="006D56B4">
              <w:rPr>
                <w:rFonts w:ascii="Times New Roman" w:hAnsi="Times New Roman"/>
                <w:sz w:val="24"/>
                <w:szCs w:val="24"/>
              </w:rPr>
              <w:t xml:space="preserve"> Поверните головки к окну, посмотрите, солнышко свети</w:t>
            </w:r>
            <w:proofErr w:type="gramStart"/>
            <w:r w:rsidR="00352171" w:rsidRPr="006D56B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352171" w:rsidRPr="006D56B4">
              <w:rPr>
                <w:rFonts w:ascii="Times New Roman" w:hAnsi="Times New Roman"/>
                <w:sz w:val="24"/>
                <w:szCs w:val="24"/>
              </w:rPr>
              <w:t xml:space="preserve"> приближается </w:t>
            </w:r>
            <w:proofErr w:type="spellStart"/>
            <w:r w:rsidR="00352171" w:rsidRPr="006D56B4">
              <w:rPr>
                <w:rFonts w:ascii="Times New Roman" w:hAnsi="Times New Roman"/>
                <w:sz w:val="24"/>
                <w:szCs w:val="24"/>
              </w:rPr>
              <w:t>весна-красна</w:t>
            </w:r>
            <w:proofErr w:type="spellEnd"/>
            <w:r w:rsidR="00352171" w:rsidRPr="006D56B4">
              <w:rPr>
                <w:rFonts w:ascii="Times New Roman" w:hAnsi="Times New Roman"/>
                <w:sz w:val="24"/>
                <w:szCs w:val="24"/>
              </w:rPr>
              <w:t xml:space="preserve"> от этого поднимается наше настроение. На такой радостной ноте мы с вами начнем наш урок!</w:t>
            </w:r>
          </w:p>
        </w:tc>
        <w:tc>
          <w:tcPr>
            <w:tcW w:w="951" w:type="pct"/>
          </w:tcPr>
          <w:p w:rsidR="003C69F3" w:rsidRPr="006D56B4" w:rsidRDefault="003C69F3" w:rsidP="004A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pct"/>
          </w:tcPr>
          <w:p w:rsidR="003C69F3" w:rsidRPr="006D56B4" w:rsidRDefault="003C69F3" w:rsidP="004A5CC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Самоопределение</w:t>
            </w:r>
          </w:p>
        </w:tc>
      </w:tr>
      <w:tr w:rsidR="003C69F3" w:rsidRPr="006D56B4" w:rsidTr="00A719B4">
        <w:trPr>
          <w:trHeight w:val="6800"/>
        </w:trPr>
        <w:tc>
          <w:tcPr>
            <w:tcW w:w="982" w:type="pct"/>
          </w:tcPr>
          <w:p w:rsidR="003C69F3" w:rsidRPr="006D56B4" w:rsidRDefault="003C69F3" w:rsidP="00352171">
            <w:pPr>
              <w:pStyle w:val="TableContents"/>
              <w:rPr>
                <w:rFonts w:cs="Times New Roman"/>
              </w:rPr>
            </w:pPr>
            <w:r w:rsidRPr="006D56B4">
              <w:rPr>
                <w:rFonts w:cs="Times New Roman"/>
                <w:b/>
              </w:rPr>
              <w:t>2-й этап.</w:t>
            </w:r>
            <w:r w:rsidRPr="006D56B4">
              <w:rPr>
                <w:rFonts w:cs="Times New Roman"/>
              </w:rPr>
              <w:t xml:space="preserve"> Актуализация. Определение темы занятия</w:t>
            </w: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pct"/>
          </w:tcPr>
          <w:p w:rsidR="00352171" w:rsidRPr="006D56B4" w:rsidRDefault="003C69F3" w:rsidP="00352171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D56B4">
              <w:rPr>
                <w:rFonts w:ascii="Times New Roman" w:hAnsi="Times New Roman"/>
                <w:sz w:val="24"/>
                <w:szCs w:val="24"/>
              </w:rPr>
              <w:t xml:space="preserve"> Для того чтобы определить тему нашего урока </w:t>
            </w:r>
            <w:r w:rsidR="00352171" w:rsidRPr="006D56B4">
              <w:rPr>
                <w:rFonts w:ascii="Times New Roman" w:hAnsi="Times New Roman"/>
                <w:sz w:val="24"/>
                <w:szCs w:val="24"/>
              </w:rPr>
              <w:t xml:space="preserve">мы должны разгадать кроссворд и получить ключевое слово. Я буду задавать вам </w:t>
            </w:r>
            <w:proofErr w:type="gramStart"/>
            <w:r w:rsidR="00352171" w:rsidRPr="006D56B4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="00352171" w:rsidRPr="006D56B4">
              <w:rPr>
                <w:rFonts w:ascii="Times New Roman" w:hAnsi="Times New Roman"/>
                <w:sz w:val="24"/>
                <w:szCs w:val="24"/>
              </w:rPr>
              <w:t xml:space="preserve"> а вы будете отвечать.</w:t>
            </w:r>
          </w:p>
          <w:p w:rsidR="00424C77" w:rsidRPr="006D56B4" w:rsidRDefault="003C69F3" w:rsidP="00352171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B650D0" w:rsidRPr="006D56B4">
              <w:rPr>
                <w:rFonts w:ascii="Times New Roman" w:hAnsi="Times New Roman"/>
                <w:sz w:val="24"/>
                <w:szCs w:val="24"/>
              </w:rPr>
              <w:t>Неизменная спутница крестьянских женщин (прялка).</w:t>
            </w:r>
          </w:p>
          <w:p w:rsidR="00B650D0" w:rsidRPr="006D56B4" w:rsidRDefault="00B650D0" w:rsidP="00352171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2) Главный символ в древнем народном искусстве (солнце).</w:t>
            </w:r>
          </w:p>
          <w:p w:rsidR="00B650D0" w:rsidRPr="006D56B4" w:rsidRDefault="00B650D0" w:rsidP="00352171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3) Цвет, который олицетворяет собой мужское начало (красный).</w:t>
            </w:r>
          </w:p>
          <w:p w:rsidR="00B650D0" w:rsidRPr="006D56B4" w:rsidRDefault="007B51AA" w:rsidP="00352171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4) Старинная обувь, сплетенная из коры дерева (лапти)</w:t>
            </w:r>
            <w:r w:rsidR="00B650D0" w:rsidRPr="006D5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2171" w:rsidRPr="006D56B4" w:rsidRDefault="00B650D0" w:rsidP="00352171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5) Предмет для новорожденного (люлька).</w:t>
            </w:r>
          </w:p>
          <w:p w:rsidR="00B650D0" w:rsidRPr="006D56B4" w:rsidRDefault="00B650D0" w:rsidP="00352171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6) Что использовали люди в древности для защиты себя и своего жилища (символы).</w:t>
            </w:r>
          </w:p>
          <w:p w:rsidR="00B650D0" w:rsidRPr="006D56B4" w:rsidRDefault="00B650D0" w:rsidP="00424C77">
            <w:pPr>
              <w:spacing w:after="100" w:afterAutospacing="1" w:line="335" w:lineRule="atLeast"/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</w:pPr>
            <w:r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>Правильно, а эпитетом сегодняшне</w:t>
            </w:r>
            <w:r w:rsidR="004B5D15"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го урока будут слова </w:t>
            </w:r>
            <w:r w:rsidR="006D56B4"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 из песни </w:t>
            </w:r>
            <w:r w:rsidR="004B5D15"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Михаила </w:t>
            </w:r>
            <w:proofErr w:type="spellStart"/>
            <w:r w:rsidR="004B5D15"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>Ножкина</w:t>
            </w:r>
            <w:proofErr w:type="spellEnd"/>
            <w:r w:rsidR="006D56B4"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, </w:t>
            </w:r>
            <w:r w:rsidR="004B5D15"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 на музыку </w:t>
            </w:r>
            <w:proofErr w:type="spellStart"/>
            <w:r w:rsidR="004B5D15"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>Д.Тухманова</w:t>
            </w:r>
            <w:proofErr w:type="spellEnd"/>
            <w:r w:rsidR="004B5D15"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  <w:r w:rsidRPr="006D56B4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</w:p>
          <w:p w:rsidR="005C7E63" w:rsidRPr="006D56B4" w:rsidRDefault="00352171" w:rsidP="00424C77">
            <w:pPr>
              <w:spacing w:after="100" w:afterAutospacing="1" w:line="335" w:lineRule="atLeast"/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D56B4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«Я люблю тебя, Россия, дорогая наша  Русь</w:t>
            </w:r>
            <w:r w:rsidR="004B5D15" w:rsidRPr="006D56B4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!</w:t>
            </w:r>
            <w:r w:rsidR="00B650D0" w:rsidRPr="006D56B4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».  </w:t>
            </w:r>
          </w:p>
          <w:p w:rsidR="00EA293F" w:rsidRDefault="00EA293F" w:rsidP="00424C77">
            <w:pPr>
              <w:spacing w:after="100" w:afterAutospacing="1" w:line="335" w:lineRule="atLeast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424C77" w:rsidRPr="006D56B4" w:rsidRDefault="00EA4F57" w:rsidP="00424C77">
            <w:pPr>
              <w:spacing w:after="100" w:afterAutospacing="1" w:line="335" w:lineRule="atLeast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Сейчас я вам зачитаю стихотворение, а вы должны сказать, с кем сравнивает автор русскую девушку? Почему?</w:t>
            </w: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proofErr w:type="gramStart"/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Красна</w:t>
            </w:r>
            <w:proofErr w:type="gramEnd"/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девица идёт,</w:t>
            </w: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Словно павушка плывёт,</w:t>
            </w: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 ней платье </w:t>
            </w:r>
            <w:proofErr w:type="spellStart"/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голубое</w:t>
            </w:r>
            <w:proofErr w:type="spellEnd"/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Лента алая в косе,</w:t>
            </w: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На головушке перо»</w:t>
            </w:r>
          </w:p>
          <w:p w:rsidR="00EA4F57" w:rsidRPr="006D56B4" w:rsidRDefault="00EA4F5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B5D15" w:rsidRPr="006D56B4" w:rsidRDefault="004B5D15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B5D15" w:rsidRPr="006D56B4" w:rsidRDefault="004B5D15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B5D15" w:rsidRPr="006D56B4" w:rsidRDefault="004B5D15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B5D15" w:rsidRPr="006D56B4" w:rsidRDefault="00EA4F5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Ребята! Скажите, чему посвящен 2016 год в России?</w:t>
            </w:r>
          </w:p>
          <w:p w:rsidR="006D56B4" w:rsidRPr="006D56B4" w:rsidRDefault="006D56B4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Любите ли Вы сказки?</w:t>
            </w:r>
          </w:p>
          <w:p w:rsidR="004B5D15" w:rsidRPr="006D56B4" w:rsidRDefault="004B5D15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Обратите внимание на слайд. Знаете ли вы этих экранных героев, можете ли Вы их назвать</w:t>
            </w:r>
          </w:p>
          <w:p w:rsidR="004B5D15" w:rsidRPr="006D56B4" w:rsidRDefault="00EA4F5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А теперь скажите мне? Чем отличается  русский народный женский костюм от костюма современных женщин?</w:t>
            </w:r>
            <w:r w:rsidR="00EB02F2"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EA4F57" w:rsidRPr="006D56B4" w:rsidRDefault="00EA4F5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А есть ли между ними что-то общее?</w:t>
            </w:r>
          </w:p>
          <w:p w:rsidR="00EB02F2" w:rsidRPr="006D56B4" w:rsidRDefault="00EA4F5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Для того</w:t>
            </w:r>
            <w:proofErr w:type="gramStart"/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proofErr w:type="gramEnd"/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чтобы более подробно изучить русский народный костюм, вы выполните следующее задание.</w:t>
            </w:r>
            <w:r w:rsidR="00CE2D4A"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CE2D4A" w:rsidRPr="006D56B4" w:rsidRDefault="00CE2D4A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Я прошу вас обратиться к </w:t>
            </w: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учебникам, которые лежат у вас на партах</w:t>
            </w:r>
          </w:p>
          <w:p w:rsidR="00EB02F2" w:rsidRPr="006D56B4" w:rsidRDefault="00EB02F2" w:rsidP="00EB02F2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Одна группа по книге изучит историю костюма. </w:t>
            </w:r>
            <w:r w:rsidR="006D56B4"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Другая</w:t>
            </w:r>
            <w:proofErr w:type="gramEnd"/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способы украшения народной одежды </w:t>
            </w:r>
          </w:p>
          <w:p w:rsidR="00EB02F2" w:rsidRPr="006D56B4" w:rsidRDefault="00EB02F2" w:rsidP="00EB02F2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В конце работы каждая группа защитит свою работу.</w:t>
            </w:r>
          </w:p>
          <w:p w:rsidR="00EB02F2" w:rsidRPr="006D56B4" w:rsidRDefault="00EB02F2" w:rsidP="00EB02F2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Показ презентации</w:t>
            </w:r>
            <w:r w:rsidR="004B5D15"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(рассказ по слайдам)</w:t>
            </w:r>
          </w:p>
          <w:p w:rsidR="00CE2D4A" w:rsidRPr="006D56B4" w:rsidRDefault="00CE2D4A" w:rsidP="00EB02F2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Приступим к выполнению практической работы</w:t>
            </w:r>
          </w:p>
          <w:p w:rsidR="007B51AA" w:rsidRPr="006D56B4" w:rsidRDefault="007B51AA" w:rsidP="00424C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Ребята, при выполнении практической работы</w:t>
            </w:r>
            <w:r w:rsidR="006D56B4" w:rsidRPr="006D56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 о чем мы с вами должны помнить</w:t>
            </w:r>
            <w:r w:rsidR="004B5D15"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 (Как правильно работать с изобразительными инструментами)</w:t>
            </w:r>
          </w:p>
          <w:p w:rsidR="00A719B4" w:rsidRPr="00EA293F" w:rsidRDefault="00A719B4" w:rsidP="00A71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Но прежде, давайте немного расслабимся.</w:t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="00320B53" w:rsidRPr="006D56B4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="00320B53" w:rsidRPr="006D56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20B53" w:rsidRPr="006D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Глазки видят всё вокруг,</w:t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Обведу я ими круг.</w:t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Глазком видеть всё дан</w:t>
            </w:r>
            <w:proofErr w:type="gramStart"/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Где окно, а где кино.</w:t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Обведу я ими круг,</w:t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56DBB" w:rsidRPr="006D5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Погляжу на мир вокруг.</w:t>
            </w:r>
          </w:p>
          <w:p w:rsidR="00CE2D4A" w:rsidRPr="006D56B4" w:rsidRDefault="006D56B4" w:rsidP="00A719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Приступаем к работе     </w:t>
            </w:r>
            <w:proofErr w:type="gramStart"/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719B4"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A719B4" w:rsidRPr="006D56B4">
              <w:rPr>
                <w:rFonts w:ascii="Times New Roman" w:hAnsi="Times New Roman"/>
                <w:b/>
                <w:sz w:val="24"/>
                <w:szCs w:val="24"/>
              </w:rPr>
              <w:t>тихо звучит музыка</w:t>
            </w: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:rsidR="00B66E0E" w:rsidRPr="006D56B4" w:rsidRDefault="00B66E0E" w:rsidP="00A719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Демонстрация работ у доски прикрепляют вокруг дерева. Что напоминает вам эта композиция?</w:t>
            </w:r>
            <w:r w:rsidR="006D56B4"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D56B4" w:rsidRPr="006D56B4" w:rsidRDefault="006D56B4" w:rsidP="00A719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А где он встречается?</w:t>
            </w:r>
          </w:p>
          <w:p w:rsidR="00CE2D4A" w:rsidRPr="006D56B4" w:rsidRDefault="00CE2D4A" w:rsidP="00A719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spellStart"/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 w:rsidR="006D56B4"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: Найти информацию </w:t>
            </w:r>
            <w:proofErr w:type="gramStart"/>
            <w:r w:rsidR="006D56B4" w:rsidRPr="006D56B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="006D56B4"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 истории мужского русского костюма.</w:t>
            </w:r>
          </w:p>
        </w:tc>
        <w:tc>
          <w:tcPr>
            <w:tcW w:w="951" w:type="pct"/>
          </w:tcPr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lastRenderedPageBreak/>
              <w:t>Получили ключевое слово урок</w:t>
            </w:r>
            <w:proofErr w:type="gramStart"/>
            <w:r w:rsidRPr="006D56B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D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E63" w:rsidRPr="006D56B4">
              <w:rPr>
                <w:rFonts w:ascii="Times New Roman" w:hAnsi="Times New Roman"/>
                <w:b/>
                <w:sz w:val="24"/>
                <w:szCs w:val="24"/>
              </w:rPr>
              <w:t>КОСТЮМ</w:t>
            </w:r>
            <w:r w:rsidR="007B51AA"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5D15" w:rsidRPr="006D56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B5D15" w:rsidRPr="006D56B4" w:rsidRDefault="004B5D15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Тема Рус</w:t>
            </w:r>
            <w:r w:rsidR="006D56B4" w:rsidRPr="006D56B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кий народный женский костюм</w:t>
            </w: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  <w:p w:rsidR="004B5D15" w:rsidRPr="006D56B4" w:rsidRDefault="004B5D15" w:rsidP="00424C77">
            <w:pPr>
              <w:spacing w:after="100" w:afterAutospacing="1" w:line="335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</w:p>
          <w:p w:rsidR="006D56B4" w:rsidRPr="006D56B4" w:rsidRDefault="006D56B4" w:rsidP="00424C77">
            <w:pPr>
              <w:spacing w:after="100" w:afterAutospacing="1" w:line="335" w:lineRule="atLeast"/>
              <w:rPr>
                <w:rFonts w:ascii="Times New Roman" w:hAnsi="Times New Roman"/>
                <w:iCs/>
                <w:color w:val="333333"/>
                <w:sz w:val="24"/>
                <w:szCs w:val="24"/>
              </w:rPr>
            </w:pPr>
          </w:p>
          <w:p w:rsidR="00424C77" w:rsidRPr="006D56B4" w:rsidRDefault="00424C7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Он сравнивает её с “павушкой”, которая одета в красивый русский костюм, </w:t>
            </w:r>
            <w:r w:rsidR="007B51AA" w:rsidRPr="006D56B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на голове </w:t>
            </w:r>
            <w:r w:rsidR="00EA4F57" w:rsidRPr="006D56B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венец или кокошник.</w:t>
            </w:r>
            <w:r w:rsidR="005C7E63" w:rsidRPr="006D56B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6D56B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Она выступала хозяйкой, держа высоко голову, спину прямо, “словно пава”, “плыла лебёдушкой”, молодая девушка выставляла всегда косу на показ: “коса - девичья краса” говорили в старину</w:t>
            </w: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  <w:proofErr w:type="gramEnd"/>
          </w:p>
          <w:p w:rsidR="00EA293F" w:rsidRDefault="00EA293F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EA4F57" w:rsidRPr="006D56B4" w:rsidRDefault="00EA4F57" w:rsidP="00424C77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color w:val="333333"/>
                <w:sz w:val="24"/>
                <w:szCs w:val="24"/>
              </w:rPr>
              <w:t>Году кино.</w:t>
            </w:r>
          </w:p>
          <w:p w:rsidR="0053301C" w:rsidRPr="006D56B4" w:rsidRDefault="0053301C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293F" w:rsidRDefault="00EA293F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4F57" w:rsidRPr="006D56B4" w:rsidRDefault="00EA4F57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Ответы детей</w:t>
            </w:r>
          </w:p>
          <w:p w:rsidR="00EB02F2" w:rsidRPr="006D56B4" w:rsidRDefault="00EB02F2" w:rsidP="005330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02F2" w:rsidRPr="006D56B4" w:rsidRDefault="00EB02F2" w:rsidP="005330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6B4" w:rsidRPr="006D56B4" w:rsidRDefault="006D56B4" w:rsidP="005330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6B4" w:rsidRPr="006D56B4" w:rsidRDefault="006D56B4" w:rsidP="005330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194E" w:rsidRPr="006D56B4" w:rsidRDefault="00EA4F57" w:rsidP="005330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6B4">
              <w:rPr>
                <w:rFonts w:ascii="Times New Roman" w:hAnsi="Times New Roman"/>
                <w:b/>
                <w:sz w:val="24"/>
                <w:szCs w:val="24"/>
              </w:rPr>
              <w:t>Да, орнамент</w:t>
            </w:r>
          </w:p>
          <w:p w:rsidR="0053301C" w:rsidRPr="006D56B4" w:rsidRDefault="0053301C" w:rsidP="00722265">
            <w:pPr>
              <w:spacing w:after="100" w:afterAutospacing="1" w:line="335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301C" w:rsidRPr="006D56B4" w:rsidRDefault="0053301C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301C" w:rsidRPr="006D56B4" w:rsidRDefault="0053301C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301C" w:rsidRPr="006D56B4" w:rsidRDefault="0053301C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51AA" w:rsidRPr="006D56B4" w:rsidRDefault="007B51AA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D2" w:rsidRPr="006D56B4" w:rsidRDefault="00B148D2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C77" w:rsidRPr="006D56B4" w:rsidRDefault="00424C77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C77" w:rsidRPr="006D56B4" w:rsidRDefault="00424C77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C77" w:rsidRPr="006D56B4" w:rsidRDefault="00424C77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C77" w:rsidRPr="006D56B4" w:rsidRDefault="00424C77" w:rsidP="004A5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9F3" w:rsidRPr="006D56B4" w:rsidRDefault="003C69F3" w:rsidP="0042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56B4" w:rsidRPr="006D56B4" w:rsidRDefault="006D56B4" w:rsidP="0042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56B4" w:rsidRPr="006D56B4" w:rsidRDefault="006D56B4" w:rsidP="0042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293F" w:rsidRDefault="00EA293F" w:rsidP="0042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56B4" w:rsidRPr="006D56B4" w:rsidRDefault="006D56B4" w:rsidP="0042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Хоровод</w:t>
            </w:r>
          </w:p>
        </w:tc>
        <w:tc>
          <w:tcPr>
            <w:tcW w:w="1434" w:type="pct"/>
          </w:tcPr>
          <w:p w:rsidR="00320B53" w:rsidRPr="006D56B4" w:rsidRDefault="00320B53" w:rsidP="004A5CC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9F3" w:rsidRPr="006D56B4" w:rsidTr="008F194E">
        <w:tc>
          <w:tcPr>
            <w:tcW w:w="982" w:type="pct"/>
          </w:tcPr>
          <w:p w:rsidR="003C69F3" w:rsidRPr="006D56B4" w:rsidRDefault="003C69F3" w:rsidP="004A5CCC">
            <w:pPr>
              <w:pStyle w:val="TableContents"/>
              <w:jc w:val="center"/>
              <w:rPr>
                <w:rFonts w:cs="Times New Roman"/>
              </w:rPr>
            </w:pPr>
          </w:p>
          <w:p w:rsidR="00320B53" w:rsidRPr="006D56B4" w:rsidRDefault="0030232F" w:rsidP="004A5CCC">
            <w:pPr>
              <w:pStyle w:val="TableContents"/>
              <w:jc w:val="center"/>
              <w:rPr>
                <w:rFonts w:cs="Times New Roman"/>
              </w:rPr>
            </w:pPr>
            <w:r w:rsidRPr="006D56B4">
              <w:rPr>
                <w:rFonts w:cs="Times New Roman"/>
              </w:rPr>
              <w:t>Этап Рефлексия.</w:t>
            </w:r>
          </w:p>
        </w:tc>
        <w:tc>
          <w:tcPr>
            <w:tcW w:w="1633" w:type="pct"/>
          </w:tcPr>
          <w:p w:rsidR="003C69F3" w:rsidRPr="006D56B4" w:rsidRDefault="00CE2D4A" w:rsidP="00A719B4">
            <w:pPr>
              <w:spacing w:after="100" w:afterAutospacing="1" w:line="335" w:lineRule="atLeast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В конце прочитать с</w:t>
            </w:r>
            <w:r w:rsidR="00DF7664">
              <w:rPr>
                <w:rFonts w:ascii="Times New Roman" w:hAnsi="Times New Roman"/>
                <w:sz w:val="24"/>
                <w:szCs w:val="24"/>
              </w:rPr>
              <w:t>т</w:t>
            </w:r>
            <w:r w:rsidRPr="006D56B4">
              <w:rPr>
                <w:rFonts w:ascii="Times New Roman" w:hAnsi="Times New Roman"/>
                <w:sz w:val="24"/>
                <w:szCs w:val="24"/>
              </w:rPr>
              <w:t xml:space="preserve">ихотворение </w:t>
            </w:r>
            <w:r w:rsidR="00EA293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D56B4">
              <w:rPr>
                <w:rFonts w:ascii="Times New Roman" w:hAnsi="Times New Roman"/>
                <w:sz w:val="24"/>
                <w:szCs w:val="24"/>
              </w:rPr>
              <w:t>Баянова</w:t>
            </w:r>
            <w:proofErr w:type="spellEnd"/>
          </w:p>
        </w:tc>
        <w:tc>
          <w:tcPr>
            <w:tcW w:w="951" w:type="pct"/>
          </w:tcPr>
          <w:p w:rsidR="003C69F3" w:rsidRPr="006D56B4" w:rsidRDefault="00B148D2" w:rsidP="004A5CCC">
            <w:pPr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Ответы детей на выбор</w:t>
            </w:r>
          </w:p>
        </w:tc>
        <w:tc>
          <w:tcPr>
            <w:tcW w:w="1434" w:type="pct"/>
          </w:tcPr>
          <w:p w:rsidR="003C69F3" w:rsidRPr="006D56B4" w:rsidRDefault="003C69F3" w:rsidP="004A5CC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9F3" w:rsidRPr="006D56B4" w:rsidTr="008F194E">
        <w:tc>
          <w:tcPr>
            <w:tcW w:w="982" w:type="pct"/>
          </w:tcPr>
          <w:p w:rsidR="003C69F3" w:rsidRPr="006D56B4" w:rsidRDefault="00B148D2" w:rsidP="004A5CCC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D56B4">
              <w:rPr>
                <w:rFonts w:cs="Times New Roman"/>
              </w:rPr>
              <w:lastRenderedPageBreak/>
              <w:t>Закл</w:t>
            </w:r>
            <w:proofErr w:type="spellEnd"/>
            <w:r w:rsidRPr="006D56B4">
              <w:rPr>
                <w:rFonts w:cs="Times New Roman"/>
              </w:rPr>
              <w:t>. часть</w:t>
            </w:r>
          </w:p>
        </w:tc>
        <w:tc>
          <w:tcPr>
            <w:tcW w:w="1633" w:type="pct"/>
          </w:tcPr>
          <w:p w:rsidR="003C69F3" w:rsidRPr="006D56B4" w:rsidRDefault="003C69F3" w:rsidP="00B148D2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51" w:type="pct"/>
          </w:tcPr>
          <w:p w:rsidR="003C69F3" w:rsidRPr="006D56B4" w:rsidRDefault="00B66E0E" w:rsidP="004A5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6B4">
              <w:rPr>
                <w:rFonts w:ascii="Times New Roman" w:hAnsi="Times New Roman"/>
                <w:sz w:val="24"/>
                <w:szCs w:val="24"/>
              </w:rPr>
              <w:t>Спасибо за урок. В память о нашем уроке ваши рисунки.</w:t>
            </w:r>
          </w:p>
        </w:tc>
        <w:tc>
          <w:tcPr>
            <w:tcW w:w="1434" w:type="pct"/>
          </w:tcPr>
          <w:p w:rsidR="003C69F3" w:rsidRPr="006D56B4" w:rsidRDefault="003C69F3" w:rsidP="004A5CC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69F3" w:rsidRPr="006D56B4" w:rsidRDefault="003C69F3" w:rsidP="003C69F3">
      <w:pPr>
        <w:spacing w:after="0" w:line="240" w:lineRule="auto"/>
        <w:rPr>
          <w:rFonts w:ascii="Times New Roman" w:hAnsi="Times New Roman"/>
          <w:sz w:val="24"/>
          <w:szCs w:val="24"/>
        </w:rPr>
        <w:sectPr w:rsidR="003C69F3" w:rsidRPr="006D56B4" w:rsidSect="005C7E63">
          <w:pgSz w:w="11906" w:h="16838"/>
          <w:pgMar w:top="567" w:right="567" w:bottom="567" w:left="567" w:header="709" w:footer="709" w:gutter="0"/>
          <w:cols w:space="720"/>
          <w:docGrid w:linePitch="299"/>
        </w:sectPr>
      </w:pPr>
    </w:p>
    <w:p w:rsidR="00C104E8" w:rsidRPr="0053301C" w:rsidRDefault="00EE72CB">
      <w:pPr>
        <w:rPr>
          <w:rFonts w:ascii="Times New Roman" w:hAnsi="Times New Roman"/>
          <w:sz w:val="32"/>
          <w:szCs w:val="32"/>
        </w:rPr>
      </w:pPr>
    </w:p>
    <w:sectPr w:rsidR="00C104E8" w:rsidRPr="0053301C" w:rsidSect="0033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E5F07"/>
    <w:multiLevelType w:val="multilevel"/>
    <w:tmpl w:val="D834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9F3"/>
    <w:rsid w:val="0000049B"/>
    <w:rsid w:val="00004BB9"/>
    <w:rsid w:val="00121F94"/>
    <w:rsid w:val="00263AC3"/>
    <w:rsid w:val="002E4D65"/>
    <w:rsid w:val="0030232F"/>
    <w:rsid w:val="00320B53"/>
    <w:rsid w:val="00333C05"/>
    <w:rsid w:val="00352171"/>
    <w:rsid w:val="00354258"/>
    <w:rsid w:val="0036087C"/>
    <w:rsid w:val="003C69F3"/>
    <w:rsid w:val="00424C77"/>
    <w:rsid w:val="004B30A0"/>
    <w:rsid w:val="004B5D15"/>
    <w:rsid w:val="004D17DB"/>
    <w:rsid w:val="0052333B"/>
    <w:rsid w:val="0053301C"/>
    <w:rsid w:val="00583897"/>
    <w:rsid w:val="005C7E63"/>
    <w:rsid w:val="00605254"/>
    <w:rsid w:val="006D56B4"/>
    <w:rsid w:val="00722265"/>
    <w:rsid w:val="007B51AA"/>
    <w:rsid w:val="008E2818"/>
    <w:rsid w:val="008F194E"/>
    <w:rsid w:val="00926DB0"/>
    <w:rsid w:val="00956DBB"/>
    <w:rsid w:val="00961710"/>
    <w:rsid w:val="009D09C9"/>
    <w:rsid w:val="00A719B4"/>
    <w:rsid w:val="00A82D8D"/>
    <w:rsid w:val="00A94C19"/>
    <w:rsid w:val="00B00B11"/>
    <w:rsid w:val="00B148D2"/>
    <w:rsid w:val="00B650D0"/>
    <w:rsid w:val="00B66E0E"/>
    <w:rsid w:val="00BD5D88"/>
    <w:rsid w:val="00CE2D4A"/>
    <w:rsid w:val="00CF1ADE"/>
    <w:rsid w:val="00D30A77"/>
    <w:rsid w:val="00D30BE5"/>
    <w:rsid w:val="00D924FC"/>
    <w:rsid w:val="00DF7664"/>
    <w:rsid w:val="00EA293F"/>
    <w:rsid w:val="00EA4F57"/>
    <w:rsid w:val="00EB02F2"/>
    <w:rsid w:val="00FF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3C69F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</w:rPr>
  </w:style>
  <w:style w:type="paragraph" w:customStyle="1" w:styleId="msonormalcxspmiddle">
    <w:name w:val="msonormalcxspmiddle"/>
    <w:basedOn w:val="a"/>
    <w:rsid w:val="003C69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rsid w:val="003C69F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9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B148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56DBB"/>
  </w:style>
  <w:style w:type="character" w:styleId="a6">
    <w:name w:val="Hyperlink"/>
    <w:basedOn w:val="a0"/>
    <w:uiPriority w:val="99"/>
    <w:semiHidden/>
    <w:unhideWhenUsed/>
    <w:rsid w:val="00956D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6C27-5D26-42F6-BB24-494425CE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admin</cp:lastModifiedBy>
  <cp:revision>23</cp:revision>
  <cp:lastPrinted>2016-02-15T03:39:00Z</cp:lastPrinted>
  <dcterms:created xsi:type="dcterms:W3CDTF">2016-01-20T08:48:00Z</dcterms:created>
  <dcterms:modified xsi:type="dcterms:W3CDTF">2016-02-19T08:46:00Z</dcterms:modified>
</cp:coreProperties>
</file>