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3A" w:rsidRPr="008B2B3A" w:rsidRDefault="008B2B3A" w:rsidP="00B9511B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2B3A">
        <w:rPr>
          <w:rFonts w:ascii="Times New Roman" w:hAnsi="Times New Roman"/>
          <w:color w:val="000000"/>
          <w:sz w:val="24"/>
          <w:szCs w:val="24"/>
        </w:rPr>
        <w:t>Тюменская область Ишимский муниципальный район</w:t>
      </w:r>
    </w:p>
    <w:p w:rsidR="008B2B3A" w:rsidRPr="008B2B3A" w:rsidRDefault="00B71680" w:rsidP="008B2B3A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Филиал МАОУ Черемшанская СОШ - </w:t>
      </w:r>
    </w:p>
    <w:p w:rsidR="008B2B3A" w:rsidRPr="008B2B3A" w:rsidRDefault="008B2B3A" w:rsidP="008B2B3A">
      <w:pPr>
        <w:keepNext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2B3A">
        <w:rPr>
          <w:rFonts w:ascii="Times New Roman" w:hAnsi="Times New Roman"/>
          <w:b/>
          <w:color w:val="000000"/>
          <w:sz w:val="24"/>
          <w:szCs w:val="24"/>
        </w:rPr>
        <w:t>Прокуткинская средняя общеобразовательная школа</w:t>
      </w:r>
    </w:p>
    <w:p w:rsidR="008B2B3A" w:rsidRPr="008B2B3A" w:rsidRDefault="008B2B3A" w:rsidP="008B2B3A">
      <w:pPr>
        <w:keepNext/>
        <w:pBdr>
          <w:bottom w:val="single" w:sz="4" w:space="1" w:color="auto"/>
        </w:pBdr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8B2B3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</w:t>
      </w:r>
    </w:p>
    <w:p w:rsidR="008B2B3A" w:rsidRPr="008B2B3A" w:rsidRDefault="008B2B3A" w:rsidP="007F539D">
      <w:pPr>
        <w:jc w:val="center"/>
        <w:rPr>
          <w:rFonts w:ascii="Times New Roman" w:hAnsi="Times New Roman"/>
          <w:color w:val="7030A0"/>
          <w:sz w:val="24"/>
          <w:szCs w:val="24"/>
          <w:u w:val="single"/>
        </w:rPr>
      </w:pPr>
      <w:r w:rsidRPr="008B2B3A">
        <w:rPr>
          <w:rFonts w:ascii="Times New Roman" w:hAnsi="Times New Roman"/>
          <w:sz w:val="24"/>
          <w:szCs w:val="24"/>
        </w:rPr>
        <w:t xml:space="preserve">627708, село Прокуткино, ул. Центральная, </w:t>
      </w:r>
      <w:r w:rsidR="00B71680">
        <w:rPr>
          <w:rFonts w:ascii="Times New Roman" w:hAnsi="Times New Roman"/>
          <w:sz w:val="24"/>
          <w:szCs w:val="24"/>
        </w:rPr>
        <w:t>дом 34, тел/факс 8(345)513-71-44</w:t>
      </w:r>
      <w:r w:rsidRPr="008B2B3A">
        <w:rPr>
          <w:rFonts w:ascii="Times New Roman" w:hAnsi="Times New Roman"/>
          <w:sz w:val="24"/>
          <w:szCs w:val="24"/>
        </w:rPr>
        <w:t xml:space="preserve"> </w:t>
      </w:r>
    </w:p>
    <w:p w:rsidR="008B2B3A" w:rsidRPr="008B2B3A" w:rsidRDefault="008B2B3A" w:rsidP="008B2B3A">
      <w:pPr>
        <w:rPr>
          <w:rFonts w:ascii="Times New Roman" w:hAnsi="Times New Roman"/>
          <w:b/>
          <w:sz w:val="24"/>
          <w:szCs w:val="24"/>
        </w:rPr>
      </w:pPr>
    </w:p>
    <w:p w:rsidR="007F539D" w:rsidRPr="007A5C36" w:rsidRDefault="007F539D" w:rsidP="007A5C36">
      <w:pPr>
        <w:tabs>
          <w:tab w:val="left" w:pos="4058"/>
        </w:tabs>
        <w:rPr>
          <w:rFonts w:ascii="Times New Roman" w:hAnsi="Times New Roman"/>
          <w:b/>
          <w:i/>
          <w:sz w:val="28"/>
          <w:szCs w:val="28"/>
        </w:rPr>
      </w:pPr>
    </w:p>
    <w:p w:rsidR="007A5C36" w:rsidRDefault="008B2B3A" w:rsidP="008B2B3A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7F539D">
        <w:rPr>
          <w:rFonts w:ascii="Times New Roman" w:hAnsi="Times New Roman"/>
          <w:b/>
          <w:i/>
          <w:sz w:val="40"/>
          <w:szCs w:val="40"/>
        </w:rPr>
        <w:t>О</w:t>
      </w:r>
      <w:r w:rsidR="007A5C36">
        <w:rPr>
          <w:rFonts w:ascii="Times New Roman" w:hAnsi="Times New Roman"/>
          <w:b/>
          <w:i/>
          <w:sz w:val="40"/>
          <w:szCs w:val="40"/>
        </w:rPr>
        <w:t xml:space="preserve">ТЧЁТ </w:t>
      </w:r>
    </w:p>
    <w:p w:rsidR="008B2B3A" w:rsidRPr="007F539D" w:rsidRDefault="007A5C36" w:rsidP="008B2B3A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О РЕЗУЛЬТАТАХ САМООБСЛЕДОВАНИЯ</w:t>
      </w:r>
      <w:r w:rsidR="008B2B3A" w:rsidRPr="007F539D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8B2B3A" w:rsidRPr="007F539D" w:rsidRDefault="007A5C36" w:rsidP="008B2B3A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ф</w:t>
      </w:r>
      <w:r w:rsidR="00B71680">
        <w:rPr>
          <w:rFonts w:ascii="Times New Roman" w:hAnsi="Times New Roman"/>
          <w:b/>
          <w:i/>
          <w:sz w:val="32"/>
          <w:szCs w:val="32"/>
        </w:rPr>
        <w:t xml:space="preserve">илиала </w:t>
      </w:r>
      <w:r w:rsidR="008B2B3A" w:rsidRPr="007F539D">
        <w:rPr>
          <w:rFonts w:ascii="Times New Roman" w:hAnsi="Times New Roman"/>
          <w:b/>
          <w:i/>
          <w:sz w:val="32"/>
          <w:szCs w:val="32"/>
        </w:rPr>
        <w:t>МАОУ</w:t>
      </w:r>
      <w:r w:rsidR="00B71680">
        <w:rPr>
          <w:rFonts w:ascii="Times New Roman" w:hAnsi="Times New Roman"/>
          <w:b/>
          <w:i/>
          <w:sz w:val="32"/>
          <w:szCs w:val="32"/>
        </w:rPr>
        <w:t xml:space="preserve"> Черемшанская СОШ - </w:t>
      </w:r>
      <w:r w:rsidR="008B2B3A" w:rsidRPr="007F539D">
        <w:rPr>
          <w:rFonts w:ascii="Times New Roman" w:hAnsi="Times New Roman"/>
          <w:b/>
          <w:i/>
          <w:sz w:val="32"/>
          <w:szCs w:val="32"/>
        </w:rPr>
        <w:t xml:space="preserve"> Прокуткинская СОШ</w:t>
      </w:r>
    </w:p>
    <w:p w:rsidR="003A3E43" w:rsidRDefault="008B2B3A" w:rsidP="003A3E43">
      <w:pPr>
        <w:jc w:val="center"/>
        <w:rPr>
          <w:rFonts w:ascii="Times New Roman" w:hAnsi="Times New Roman"/>
          <w:sz w:val="28"/>
          <w:szCs w:val="28"/>
        </w:rPr>
      </w:pPr>
      <w:r w:rsidRPr="008B2B3A">
        <w:rPr>
          <w:rFonts w:ascii="Times New Roman" w:hAnsi="Times New Roman"/>
          <w:sz w:val="24"/>
          <w:szCs w:val="24"/>
        </w:rPr>
        <w:t xml:space="preserve"> </w:t>
      </w:r>
      <w:r w:rsidR="007A5C36">
        <w:rPr>
          <w:rFonts w:ascii="Times New Roman" w:hAnsi="Times New Roman"/>
          <w:sz w:val="24"/>
          <w:szCs w:val="24"/>
        </w:rPr>
        <w:t xml:space="preserve">август </w:t>
      </w:r>
      <w:r w:rsidR="007A5C36">
        <w:rPr>
          <w:rFonts w:ascii="Times New Roman" w:hAnsi="Times New Roman"/>
          <w:sz w:val="28"/>
          <w:szCs w:val="28"/>
        </w:rPr>
        <w:t>2016</w:t>
      </w:r>
      <w:r w:rsidRPr="007F539D">
        <w:rPr>
          <w:rFonts w:ascii="Times New Roman" w:hAnsi="Times New Roman"/>
          <w:sz w:val="28"/>
          <w:szCs w:val="28"/>
        </w:rPr>
        <w:t xml:space="preserve"> год</w:t>
      </w:r>
    </w:p>
    <w:p w:rsidR="007A5C36" w:rsidRDefault="007A5C36" w:rsidP="00210A10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A5C36" w:rsidRDefault="007A5C36" w:rsidP="00210A10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A5C36" w:rsidRDefault="007A5C36" w:rsidP="00210A10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A5C36" w:rsidRDefault="007A5C36" w:rsidP="00210A10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A5C36" w:rsidRDefault="007A5C36" w:rsidP="00210A10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A5C36" w:rsidRDefault="007A5C36" w:rsidP="00210A10">
      <w:pPr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BC1CB1" w:rsidRDefault="007A5C36" w:rsidP="00210A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0064"/>
        <w:gridCol w:w="1271"/>
      </w:tblGrid>
      <w:tr w:rsidR="00BC1CB1" w:rsidRPr="00D814AB" w:rsidTr="0096392C">
        <w:tc>
          <w:tcPr>
            <w:tcW w:w="959" w:type="dxa"/>
          </w:tcPr>
          <w:p w:rsidR="00BC1CB1" w:rsidRPr="00D814AB" w:rsidRDefault="00BC1CB1" w:rsidP="00B9511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</w:rPr>
              <w:t>Краткая информационная справка о школе</w:t>
            </w:r>
          </w:p>
        </w:tc>
        <w:tc>
          <w:tcPr>
            <w:tcW w:w="1271" w:type="dxa"/>
          </w:tcPr>
          <w:p w:rsidR="00BC1CB1" w:rsidRPr="00D814AB" w:rsidRDefault="002B4A3D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B9511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064" w:type="dxa"/>
          </w:tcPr>
          <w:p w:rsidR="00BC1CB1" w:rsidRPr="00D814AB" w:rsidRDefault="00E106B4" w:rsidP="00EF7C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работы в прошедшем  2015</w:t>
            </w:r>
            <w:r w:rsidR="00A163FE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BC1CB1" w:rsidRPr="00D814AB">
              <w:rPr>
                <w:rFonts w:ascii="Times New Roman" w:hAnsi="Times New Roman"/>
                <w:b/>
                <w:sz w:val="24"/>
                <w:szCs w:val="24"/>
              </w:rPr>
              <w:t xml:space="preserve"> учебном  году</w:t>
            </w:r>
          </w:p>
        </w:tc>
        <w:tc>
          <w:tcPr>
            <w:tcW w:w="1271" w:type="dxa"/>
          </w:tcPr>
          <w:p w:rsidR="00F05A36" w:rsidRPr="00F05A36" w:rsidRDefault="002B4A3D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9-105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Анализ управленческой деятельности администрации школы</w:t>
            </w:r>
          </w:p>
        </w:tc>
        <w:tc>
          <w:tcPr>
            <w:tcW w:w="1271" w:type="dxa"/>
          </w:tcPr>
          <w:p w:rsidR="00BC1CB1" w:rsidRPr="00D814AB" w:rsidRDefault="002B4A3D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Анализ результатов учебной деятельности</w:t>
            </w:r>
          </w:p>
        </w:tc>
        <w:tc>
          <w:tcPr>
            <w:tcW w:w="1271" w:type="dxa"/>
          </w:tcPr>
          <w:p w:rsidR="00BC1CB1" w:rsidRPr="002B4A3D" w:rsidRDefault="002B4A3D" w:rsidP="00BA7034">
            <w:pPr>
              <w:rPr>
                <w:rFonts w:ascii="Times New Roman" w:hAnsi="Times New Roman"/>
                <w:sz w:val="24"/>
                <w:szCs w:val="24"/>
              </w:rPr>
            </w:pPr>
            <w:r w:rsidRPr="002B4A3D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-62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Статистика образования</w:t>
            </w:r>
          </w:p>
        </w:tc>
        <w:tc>
          <w:tcPr>
            <w:tcW w:w="1271" w:type="dxa"/>
          </w:tcPr>
          <w:p w:rsidR="00BC1CB1" w:rsidRPr="00D814AB" w:rsidRDefault="00BA7034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Выполнение учебного плана</w:t>
            </w:r>
          </w:p>
        </w:tc>
        <w:tc>
          <w:tcPr>
            <w:tcW w:w="1271" w:type="dxa"/>
          </w:tcPr>
          <w:p w:rsidR="00BC1CB1" w:rsidRPr="00D814AB" w:rsidRDefault="00BC1CB1" w:rsidP="00BA7034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1</w:t>
            </w:r>
            <w:r w:rsidR="002B4A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Статистика обученности учащихся</w:t>
            </w:r>
          </w:p>
        </w:tc>
        <w:tc>
          <w:tcPr>
            <w:tcW w:w="1271" w:type="dxa"/>
          </w:tcPr>
          <w:p w:rsidR="00BC1CB1" w:rsidRPr="00D814AB" w:rsidRDefault="005E6FC8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4A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1CB1" w:rsidRPr="00D814AB" w:rsidTr="0096392C">
        <w:trPr>
          <w:trHeight w:val="390"/>
        </w:trPr>
        <w:tc>
          <w:tcPr>
            <w:tcW w:w="959" w:type="dxa"/>
          </w:tcPr>
          <w:p w:rsidR="003C4BF8" w:rsidRPr="00D814AB" w:rsidRDefault="00BC1CB1" w:rsidP="00D95B42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064" w:type="dxa"/>
          </w:tcPr>
          <w:p w:rsidR="001A1804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Работа с мотивированными на обучение учащимися</w:t>
            </w:r>
          </w:p>
        </w:tc>
        <w:tc>
          <w:tcPr>
            <w:tcW w:w="1271" w:type="dxa"/>
          </w:tcPr>
          <w:p w:rsidR="007040A0" w:rsidRPr="00D814AB" w:rsidRDefault="00BA7034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4A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40A0" w:rsidRPr="00D814AB" w:rsidTr="0096392C">
        <w:trPr>
          <w:trHeight w:val="375"/>
        </w:trPr>
        <w:tc>
          <w:tcPr>
            <w:tcW w:w="959" w:type="dxa"/>
          </w:tcPr>
          <w:p w:rsidR="007040A0" w:rsidRPr="00D814AB" w:rsidRDefault="007040A0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0064" w:type="dxa"/>
          </w:tcPr>
          <w:p w:rsidR="007040A0" w:rsidRPr="00D814AB" w:rsidRDefault="007040A0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 оценка качества 4,</w:t>
            </w:r>
            <w:r w:rsidR="005E6FC8">
              <w:rPr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8-11 классы</w:t>
            </w:r>
          </w:p>
        </w:tc>
        <w:tc>
          <w:tcPr>
            <w:tcW w:w="1271" w:type="dxa"/>
          </w:tcPr>
          <w:p w:rsidR="007040A0" w:rsidRDefault="00A3566A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4A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040A0" w:rsidRPr="00D814AB" w:rsidTr="0096392C">
        <w:trPr>
          <w:trHeight w:val="420"/>
        </w:trPr>
        <w:tc>
          <w:tcPr>
            <w:tcW w:w="959" w:type="dxa"/>
          </w:tcPr>
          <w:p w:rsidR="007040A0" w:rsidRDefault="007040A0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0064" w:type="dxa"/>
          </w:tcPr>
          <w:p w:rsidR="007040A0" w:rsidRDefault="00405DB5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 1</w:t>
            </w:r>
            <w:r w:rsidR="007040A0">
              <w:rPr>
                <w:rFonts w:ascii="Times New Roman" w:hAnsi="Times New Roman"/>
                <w:sz w:val="24"/>
                <w:szCs w:val="24"/>
              </w:rPr>
              <w:t>-8,10 классов</w:t>
            </w:r>
          </w:p>
        </w:tc>
        <w:tc>
          <w:tcPr>
            <w:tcW w:w="1271" w:type="dxa"/>
          </w:tcPr>
          <w:p w:rsidR="007040A0" w:rsidRDefault="00A3566A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040A0" w:rsidRPr="00D814AB" w:rsidTr="0096392C">
        <w:trPr>
          <w:trHeight w:val="456"/>
        </w:trPr>
        <w:tc>
          <w:tcPr>
            <w:tcW w:w="959" w:type="dxa"/>
          </w:tcPr>
          <w:p w:rsidR="007040A0" w:rsidRDefault="007040A0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0064" w:type="dxa"/>
          </w:tcPr>
          <w:p w:rsidR="007040A0" w:rsidRDefault="007040A0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ВШТ 9-11 классы</w:t>
            </w:r>
          </w:p>
        </w:tc>
        <w:tc>
          <w:tcPr>
            <w:tcW w:w="1271" w:type="dxa"/>
          </w:tcPr>
          <w:p w:rsidR="007040A0" w:rsidRDefault="00A3566A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E6F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C1CB1" w:rsidRPr="00D814AB" w:rsidTr="0096392C">
        <w:trPr>
          <w:trHeight w:val="390"/>
        </w:trPr>
        <w:tc>
          <w:tcPr>
            <w:tcW w:w="959" w:type="dxa"/>
          </w:tcPr>
          <w:p w:rsidR="00517C0D" w:rsidRPr="00D814AB" w:rsidRDefault="003C4BF8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0064" w:type="dxa"/>
          </w:tcPr>
          <w:p w:rsidR="00517C0D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ГИА учащихся 9, 11 классов</w:t>
            </w:r>
          </w:p>
        </w:tc>
        <w:tc>
          <w:tcPr>
            <w:tcW w:w="1271" w:type="dxa"/>
          </w:tcPr>
          <w:p w:rsidR="00517C0D" w:rsidRPr="00D814AB" w:rsidRDefault="00A3566A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B4A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040A0" w:rsidRPr="00D814AB" w:rsidTr="0096392C">
        <w:trPr>
          <w:trHeight w:val="645"/>
        </w:trPr>
        <w:tc>
          <w:tcPr>
            <w:tcW w:w="959" w:type="dxa"/>
          </w:tcPr>
          <w:p w:rsidR="007040A0" w:rsidRDefault="007040A0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0064" w:type="dxa"/>
          </w:tcPr>
          <w:p w:rsidR="007040A0" w:rsidRPr="00D814AB" w:rsidRDefault="007040A0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Уровень преподавания по предметам</w:t>
            </w:r>
          </w:p>
        </w:tc>
        <w:tc>
          <w:tcPr>
            <w:tcW w:w="1271" w:type="dxa"/>
          </w:tcPr>
          <w:p w:rsidR="007040A0" w:rsidRPr="00D814AB" w:rsidRDefault="00A3566A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B4A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Анализ результатов методической работы</w:t>
            </w:r>
          </w:p>
        </w:tc>
        <w:tc>
          <w:tcPr>
            <w:tcW w:w="1271" w:type="dxa"/>
          </w:tcPr>
          <w:p w:rsidR="00F05A36" w:rsidRPr="00F05A36" w:rsidRDefault="002B4A3D" w:rsidP="00BA70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78-88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7B203B" w:rsidRDefault="00BC1CB1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F05A3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64" w:type="dxa"/>
          </w:tcPr>
          <w:p w:rsidR="00BC1CB1" w:rsidRPr="007B203B" w:rsidRDefault="00E106B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Тема, цель, задачи 2015/2016</w:t>
            </w:r>
            <w:r w:rsidR="004205A0">
              <w:rPr>
                <w:rFonts w:ascii="Times New Roman" w:hAnsi="Times New Roman" w:cs="Times New Roman"/>
                <w:color w:val="000000"/>
              </w:rPr>
              <w:t xml:space="preserve"> учебного года. Направления деятельности</w:t>
            </w:r>
          </w:p>
        </w:tc>
        <w:tc>
          <w:tcPr>
            <w:tcW w:w="1271" w:type="dxa"/>
          </w:tcPr>
          <w:p w:rsidR="00BC1CB1" w:rsidRPr="00D814AB" w:rsidRDefault="00BC1CB1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CB1" w:rsidRPr="00D814AB" w:rsidTr="0096392C">
        <w:tc>
          <w:tcPr>
            <w:tcW w:w="959" w:type="dxa"/>
          </w:tcPr>
          <w:p w:rsidR="00BC1CB1" w:rsidRPr="007B203B" w:rsidRDefault="00BC1CB1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EC06F7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0064" w:type="dxa"/>
          </w:tcPr>
          <w:p w:rsidR="00BC1CB1" w:rsidRPr="007B203B" w:rsidRDefault="004205A0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с кадрами. Характеристика кадрового состава</w:t>
            </w:r>
            <w:r w:rsidR="002D1B73">
              <w:rPr>
                <w:rFonts w:ascii="Times New Roman" w:hAnsi="Times New Roman" w:cs="Times New Roman"/>
                <w:color w:val="000000"/>
              </w:rPr>
              <w:t>: А) Образование Б) Наличие категорий В) Стаж</w:t>
            </w:r>
          </w:p>
        </w:tc>
        <w:tc>
          <w:tcPr>
            <w:tcW w:w="1271" w:type="dxa"/>
          </w:tcPr>
          <w:p w:rsidR="00BC1CB1" w:rsidRPr="00D814AB" w:rsidRDefault="00BC1CB1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CB1" w:rsidRPr="00D814AB" w:rsidTr="0096392C">
        <w:tc>
          <w:tcPr>
            <w:tcW w:w="959" w:type="dxa"/>
          </w:tcPr>
          <w:p w:rsidR="00BC1CB1" w:rsidRPr="007B203B" w:rsidRDefault="004205A0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3.1.2</w:t>
            </w:r>
          </w:p>
        </w:tc>
        <w:tc>
          <w:tcPr>
            <w:tcW w:w="10064" w:type="dxa"/>
          </w:tcPr>
          <w:p w:rsidR="00BC1CB1" w:rsidRPr="007B203B" w:rsidRDefault="00867DC4" w:rsidP="007D58F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Повышение квалификации</w:t>
            </w:r>
          </w:p>
        </w:tc>
        <w:tc>
          <w:tcPr>
            <w:tcW w:w="1271" w:type="dxa"/>
          </w:tcPr>
          <w:p w:rsidR="00BC1CB1" w:rsidRPr="00D814AB" w:rsidRDefault="00BC1CB1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CB1" w:rsidRPr="00D814AB" w:rsidTr="0096392C">
        <w:trPr>
          <w:trHeight w:val="397"/>
        </w:trPr>
        <w:tc>
          <w:tcPr>
            <w:tcW w:w="959" w:type="dxa"/>
          </w:tcPr>
          <w:p w:rsidR="00BC1CB1" w:rsidRDefault="00867DC4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3.1.3</w:t>
            </w:r>
          </w:p>
          <w:p w:rsidR="007D58F4" w:rsidRPr="007B203B" w:rsidRDefault="007D58F4" w:rsidP="00E6215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4" w:type="dxa"/>
          </w:tcPr>
          <w:p w:rsidR="00BC1CB1" w:rsidRDefault="00867DC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Школа молодого учителя</w:t>
            </w:r>
          </w:p>
          <w:p w:rsidR="007D58F4" w:rsidRPr="007B203B" w:rsidRDefault="007D58F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</w:tcPr>
          <w:p w:rsidR="007D58F4" w:rsidRPr="00D814AB" w:rsidRDefault="007D58F4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0A0" w:rsidRPr="00D814AB" w:rsidTr="0096392C">
        <w:trPr>
          <w:trHeight w:val="561"/>
        </w:trPr>
        <w:tc>
          <w:tcPr>
            <w:tcW w:w="959" w:type="dxa"/>
          </w:tcPr>
          <w:p w:rsidR="007040A0" w:rsidRDefault="00867DC4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3.1.4</w:t>
            </w:r>
          </w:p>
          <w:p w:rsidR="007040A0" w:rsidRDefault="007040A0" w:rsidP="00E62158">
            <w:pPr>
              <w:pStyle w:val="ab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4" w:type="dxa"/>
          </w:tcPr>
          <w:p w:rsidR="007040A0" w:rsidRDefault="00867DC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Аттестация педагогических работников</w:t>
            </w:r>
          </w:p>
        </w:tc>
        <w:tc>
          <w:tcPr>
            <w:tcW w:w="1271" w:type="dxa"/>
          </w:tcPr>
          <w:p w:rsidR="007040A0" w:rsidRDefault="007040A0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CB1" w:rsidRPr="00D814AB" w:rsidTr="0096392C">
        <w:trPr>
          <w:trHeight w:val="450"/>
        </w:trPr>
        <w:tc>
          <w:tcPr>
            <w:tcW w:w="959" w:type="dxa"/>
          </w:tcPr>
          <w:p w:rsidR="00BC1CB1" w:rsidRDefault="00BC1CB1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867DC4">
              <w:rPr>
                <w:rFonts w:ascii="Times New Roman" w:hAnsi="Times New Roman" w:cs="Times New Roman"/>
                <w:color w:val="000000"/>
              </w:rPr>
              <w:t>1.5</w:t>
            </w:r>
          </w:p>
          <w:p w:rsidR="007D58F4" w:rsidRPr="007B203B" w:rsidRDefault="007D58F4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4" w:type="dxa"/>
          </w:tcPr>
          <w:p w:rsidR="00BC1CB1" w:rsidRDefault="00867DC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Обобщение и распространение передового педагогического опыта</w:t>
            </w:r>
          </w:p>
          <w:p w:rsidR="007D58F4" w:rsidRPr="007B203B" w:rsidRDefault="007D58F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</w:tcPr>
          <w:p w:rsidR="007D58F4" w:rsidRPr="00D814AB" w:rsidRDefault="007D58F4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0A0" w:rsidRPr="00D814AB" w:rsidTr="0096392C">
        <w:trPr>
          <w:trHeight w:val="585"/>
        </w:trPr>
        <w:tc>
          <w:tcPr>
            <w:tcW w:w="959" w:type="dxa"/>
          </w:tcPr>
          <w:p w:rsidR="007040A0" w:rsidRDefault="007040A0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3.1.</w:t>
            </w:r>
            <w:r w:rsidR="00867DC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064" w:type="dxa"/>
          </w:tcPr>
          <w:p w:rsidR="007040A0" w:rsidRDefault="00867DC4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педагогов в районных, областных, всероссийских конкурсных мероприятиях</w:t>
            </w:r>
          </w:p>
        </w:tc>
        <w:tc>
          <w:tcPr>
            <w:tcW w:w="1271" w:type="dxa"/>
          </w:tcPr>
          <w:p w:rsidR="007040A0" w:rsidRDefault="007040A0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CB1" w:rsidRPr="00D814AB" w:rsidTr="0096392C">
        <w:tc>
          <w:tcPr>
            <w:tcW w:w="959" w:type="dxa"/>
          </w:tcPr>
          <w:p w:rsidR="00BC1CB1" w:rsidRPr="007B203B" w:rsidRDefault="00BC1CB1" w:rsidP="00D95B42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867DC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064" w:type="dxa"/>
          </w:tcPr>
          <w:p w:rsidR="00BC1CB1" w:rsidRPr="007B203B" w:rsidRDefault="0085675C" w:rsidP="00EF7C84">
            <w:pPr>
              <w:pStyle w:val="ab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над методической темой</w:t>
            </w:r>
            <w:r w:rsidR="002D1B73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2D1B73">
              <w:rPr>
                <w:rFonts w:ascii="Times New Roman" w:hAnsi="Times New Roman"/>
              </w:rPr>
              <w:t>Предметные недели Методические семинары Методические советы</w:t>
            </w:r>
            <w:r w:rsidR="0097359F">
              <w:rPr>
                <w:rFonts w:ascii="Times New Roman" w:hAnsi="Times New Roman"/>
              </w:rPr>
              <w:t xml:space="preserve"> Тематические педсоветы</w:t>
            </w:r>
          </w:p>
        </w:tc>
        <w:tc>
          <w:tcPr>
            <w:tcW w:w="1271" w:type="dxa"/>
          </w:tcPr>
          <w:p w:rsidR="00BC1CB1" w:rsidRPr="00D814AB" w:rsidRDefault="00BC1CB1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EA" w:rsidRPr="00D814AB" w:rsidTr="0096392C">
        <w:tc>
          <w:tcPr>
            <w:tcW w:w="959" w:type="dxa"/>
          </w:tcPr>
          <w:p w:rsidR="009339EA" w:rsidRDefault="0085675C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0064" w:type="dxa"/>
          </w:tcPr>
          <w:p w:rsidR="009339EA" w:rsidRDefault="0085675C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школьных методических объединений</w:t>
            </w:r>
          </w:p>
        </w:tc>
        <w:tc>
          <w:tcPr>
            <w:tcW w:w="1271" w:type="dxa"/>
          </w:tcPr>
          <w:p w:rsidR="009339EA" w:rsidRDefault="009339EA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EA" w:rsidRPr="00D814AB" w:rsidTr="0096392C">
        <w:tc>
          <w:tcPr>
            <w:tcW w:w="959" w:type="dxa"/>
          </w:tcPr>
          <w:p w:rsidR="009339EA" w:rsidRDefault="0085675C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0064" w:type="dxa"/>
          </w:tcPr>
          <w:p w:rsidR="009339EA" w:rsidRDefault="0085675C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1271" w:type="dxa"/>
          </w:tcPr>
          <w:p w:rsidR="009339EA" w:rsidRDefault="009339EA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EA" w:rsidRPr="00D814AB" w:rsidTr="0096392C">
        <w:tc>
          <w:tcPr>
            <w:tcW w:w="959" w:type="dxa"/>
          </w:tcPr>
          <w:p w:rsidR="009339EA" w:rsidRDefault="0085675C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0064" w:type="dxa"/>
          </w:tcPr>
          <w:p w:rsidR="009339EA" w:rsidRDefault="0085675C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одарёнными детьми (олимпиады, конференции, конкурсы)</w:t>
            </w:r>
          </w:p>
        </w:tc>
        <w:tc>
          <w:tcPr>
            <w:tcW w:w="1271" w:type="dxa"/>
          </w:tcPr>
          <w:p w:rsidR="009339EA" w:rsidRDefault="009339EA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EA" w:rsidRPr="00D814AB" w:rsidTr="0096392C">
        <w:tc>
          <w:tcPr>
            <w:tcW w:w="959" w:type="dxa"/>
          </w:tcPr>
          <w:p w:rsidR="009339EA" w:rsidRDefault="0085675C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0064" w:type="dxa"/>
          </w:tcPr>
          <w:p w:rsidR="009339EA" w:rsidRDefault="0085675C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внедрению ФГОС НОО</w:t>
            </w:r>
            <w:r w:rsidR="00E106B4">
              <w:rPr>
                <w:rFonts w:ascii="Times New Roman" w:hAnsi="Times New Roman"/>
                <w:sz w:val="24"/>
                <w:szCs w:val="24"/>
              </w:rPr>
              <w:t>, ООО</w:t>
            </w:r>
          </w:p>
        </w:tc>
        <w:tc>
          <w:tcPr>
            <w:tcW w:w="1271" w:type="dxa"/>
          </w:tcPr>
          <w:p w:rsidR="009339EA" w:rsidRDefault="009339EA" w:rsidP="0070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9EA" w:rsidRPr="00D814AB" w:rsidTr="0096392C">
        <w:tc>
          <w:tcPr>
            <w:tcW w:w="959" w:type="dxa"/>
          </w:tcPr>
          <w:p w:rsidR="009339EA" w:rsidRDefault="0085675C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0064" w:type="dxa"/>
          </w:tcPr>
          <w:p w:rsidR="009339EA" w:rsidRDefault="0085675C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1271" w:type="dxa"/>
          </w:tcPr>
          <w:p w:rsidR="009339EA" w:rsidRDefault="002B4A3D" w:rsidP="0070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9339EA" w:rsidRPr="00D814AB" w:rsidTr="0096392C">
        <w:tc>
          <w:tcPr>
            <w:tcW w:w="959" w:type="dxa"/>
          </w:tcPr>
          <w:p w:rsidR="009339EA" w:rsidRDefault="0085675C" w:rsidP="00D95B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0064" w:type="dxa"/>
          </w:tcPr>
          <w:p w:rsidR="009339EA" w:rsidRDefault="00E106B4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2016/2017 </w:t>
            </w:r>
            <w:r w:rsidR="0085675C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271" w:type="dxa"/>
          </w:tcPr>
          <w:p w:rsidR="009339EA" w:rsidRDefault="002B4A3D" w:rsidP="0070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Анализ работы с родителями</w:t>
            </w:r>
          </w:p>
        </w:tc>
        <w:tc>
          <w:tcPr>
            <w:tcW w:w="1271" w:type="dxa"/>
          </w:tcPr>
          <w:p w:rsidR="00BC1CB1" w:rsidRPr="00D814AB" w:rsidRDefault="00F60478" w:rsidP="0070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BC1CB1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Анализ ВШК</w:t>
            </w:r>
          </w:p>
        </w:tc>
        <w:tc>
          <w:tcPr>
            <w:tcW w:w="1271" w:type="dxa"/>
          </w:tcPr>
          <w:p w:rsidR="00BC1CB1" w:rsidRPr="00D814AB" w:rsidRDefault="00256F4C" w:rsidP="0070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604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40A0" w:rsidRPr="00D814AB" w:rsidTr="0096392C">
        <w:tc>
          <w:tcPr>
            <w:tcW w:w="959" w:type="dxa"/>
          </w:tcPr>
          <w:p w:rsidR="007040A0" w:rsidRPr="00D814AB" w:rsidRDefault="007040A0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:rsidR="007040A0" w:rsidRPr="00D814AB" w:rsidRDefault="007040A0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Анализ посещаемости, заболеваемости</w:t>
            </w:r>
          </w:p>
        </w:tc>
        <w:tc>
          <w:tcPr>
            <w:tcW w:w="1271" w:type="dxa"/>
          </w:tcPr>
          <w:p w:rsidR="007040A0" w:rsidRDefault="00A3566A" w:rsidP="0070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04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1CB1" w:rsidRPr="00D814AB" w:rsidTr="0096392C">
        <w:tc>
          <w:tcPr>
            <w:tcW w:w="959" w:type="dxa"/>
          </w:tcPr>
          <w:p w:rsidR="00BC1CB1" w:rsidRPr="00D814AB" w:rsidRDefault="007040A0" w:rsidP="00D95B4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064" w:type="dxa"/>
          </w:tcPr>
          <w:p w:rsidR="00BC1CB1" w:rsidRPr="00D814AB" w:rsidRDefault="00BC1CB1" w:rsidP="00C716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i/>
                <w:sz w:val="24"/>
                <w:szCs w:val="24"/>
              </w:rPr>
              <w:t>Анализ укрепления МТБ школы</w:t>
            </w:r>
          </w:p>
        </w:tc>
        <w:tc>
          <w:tcPr>
            <w:tcW w:w="1271" w:type="dxa"/>
          </w:tcPr>
          <w:p w:rsidR="00BC1CB1" w:rsidRPr="00D814AB" w:rsidRDefault="007040A0" w:rsidP="00704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047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96392C" w:rsidRPr="00D814AB" w:rsidTr="0096392C">
        <w:tc>
          <w:tcPr>
            <w:tcW w:w="959" w:type="dxa"/>
          </w:tcPr>
          <w:p w:rsidR="0096392C" w:rsidRPr="00D814AB" w:rsidRDefault="0096392C" w:rsidP="0096392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64" w:type="dxa"/>
          </w:tcPr>
          <w:p w:rsidR="0096392C" w:rsidRPr="00D814AB" w:rsidRDefault="0096392C" w:rsidP="009639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4AB">
              <w:rPr>
                <w:rFonts w:ascii="Times New Roman" w:hAnsi="Times New Roman"/>
                <w:b/>
                <w:sz w:val="24"/>
                <w:szCs w:val="24"/>
              </w:rPr>
              <w:t>Цели, задачи и приоритетные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направления работы школы в 2016/2017</w:t>
            </w:r>
            <w:r w:rsidRPr="00D814AB">
              <w:rPr>
                <w:rFonts w:ascii="Times New Roman" w:hAnsi="Times New Roman"/>
                <w:b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271" w:type="dxa"/>
          </w:tcPr>
          <w:p w:rsidR="0096392C" w:rsidRPr="00D814AB" w:rsidRDefault="0096392C" w:rsidP="00963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047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</w:tbl>
    <w:p w:rsidR="0097359F" w:rsidRDefault="0097359F" w:rsidP="00887005">
      <w:pPr>
        <w:rPr>
          <w:rFonts w:ascii="Times New Roman" w:hAnsi="Times New Roman"/>
          <w:b/>
          <w:sz w:val="24"/>
          <w:szCs w:val="24"/>
        </w:rPr>
      </w:pPr>
    </w:p>
    <w:p w:rsidR="007A5C36" w:rsidRDefault="007A5C36" w:rsidP="00887005">
      <w:pPr>
        <w:rPr>
          <w:rFonts w:ascii="Times New Roman" w:hAnsi="Times New Roman"/>
          <w:b/>
          <w:sz w:val="24"/>
          <w:szCs w:val="24"/>
        </w:rPr>
      </w:pPr>
    </w:p>
    <w:p w:rsidR="00BC1CB1" w:rsidRDefault="00BC1CB1" w:rsidP="008870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887005">
        <w:rPr>
          <w:rFonts w:ascii="Times New Roman" w:hAnsi="Times New Roman"/>
          <w:b/>
          <w:sz w:val="24"/>
          <w:szCs w:val="24"/>
        </w:rPr>
        <w:t>. Краткая информационная справка о школе.</w:t>
      </w:r>
    </w:p>
    <w:p w:rsidR="00BC1CB1" w:rsidRPr="00A133D1" w:rsidRDefault="003B5EDE" w:rsidP="00C232D2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A1724">
        <w:rPr>
          <w:rFonts w:ascii="Times New Roman" w:hAnsi="Times New Roman"/>
          <w:b/>
          <w:sz w:val="24"/>
          <w:szCs w:val="24"/>
        </w:rPr>
        <w:t>1.</w:t>
      </w:r>
      <w:r w:rsidR="00357FEC">
        <w:rPr>
          <w:rFonts w:ascii="Times New Roman" w:hAnsi="Times New Roman"/>
          <w:sz w:val="24"/>
          <w:szCs w:val="24"/>
        </w:rPr>
        <w:t xml:space="preserve">Филиал МАОУ Черемшанская СОШ - </w:t>
      </w:r>
      <w:r w:rsidR="00BC1CB1" w:rsidRPr="00A133D1">
        <w:rPr>
          <w:rFonts w:ascii="Times New Roman" w:hAnsi="Times New Roman"/>
          <w:sz w:val="24"/>
          <w:szCs w:val="24"/>
        </w:rPr>
        <w:t xml:space="preserve"> Прокуткинская  средняя общеобразовательная школа.                                                                                                                        627708, Тюменская область, Ишимский район, село Прокуткино, ул. Централ</w:t>
      </w:r>
      <w:r w:rsidR="00357FEC">
        <w:rPr>
          <w:rFonts w:ascii="Times New Roman" w:hAnsi="Times New Roman"/>
          <w:sz w:val="24"/>
          <w:szCs w:val="24"/>
        </w:rPr>
        <w:t>ьная, дом № 34. 8(345)51 3-71-44.</w:t>
      </w:r>
      <w:r w:rsidR="00BC1CB1" w:rsidRPr="00A133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357FEC">
        <w:rPr>
          <w:rFonts w:ascii="Times New Roman" w:hAnsi="Times New Roman"/>
          <w:sz w:val="24"/>
          <w:szCs w:val="24"/>
        </w:rPr>
        <w:t xml:space="preserve">                    </w:t>
      </w:r>
      <w:r w:rsidR="00BC1CB1" w:rsidRPr="00A133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7A172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BC1CB1" w:rsidRPr="00A133D1">
        <w:rPr>
          <w:rFonts w:ascii="Times New Roman" w:hAnsi="Times New Roman"/>
          <w:sz w:val="24"/>
          <w:szCs w:val="24"/>
        </w:rPr>
        <w:t xml:space="preserve"> Рядом со школой расположены  Дом культуры, спортивно – оздоровительный комплекс, библиотека.                                                                                                                                                              Село Прокуткино находится на расстоянии 25 </w:t>
      </w:r>
      <w:r w:rsidR="00357FEC">
        <w:rPr>
          <w:rFonts w:ascii="Times New Roman" w:hAnsi="Times New Roman"/>
          <w:sz w:val="24"/>
          <w:szCs w:val="24"/>
        </w:rPr>
        <w:t xml:space="preserve">км от г. Ишима, что положительно </w:t>
      </w:r>
      <w:r w:rsidR="00F322A3">
        <w:rPr>
          <w:rFonts w:ascii="Times New Roman" w:hAnsi="Times New Roman"/>
          <w:sz w:val="24"/>
          <w:szCs w:val="24"/>
        </w:rPr>
        <w:t xml:space="preserve"> влияет на </w:t>
      </w:r>
      <w:r w:rsidR="00BC1CB1" w:rsidRPr="00A133D1">
        <w:rPr>
          <w:rFonts w:ascii="Times New Roman" w:hAnsi="Times New Roman"/>
          <w:sz w:val="24"/>
          <w:szCs w:val="24"/>
        </w:rPr>
        <w:t xml:space="preserve"> возможности тесного взаимодействия с культурными и образовательными учреждениями (Районный Дворец культуры и досуга, Центр дополнительного образования детей, Центральная районная библиотека, музыкальная школа, музеи, турбаза).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322A3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C1CB1" w:rsidRPr="007A1724">
        <w:rPr>
          <w:rFonts w:ascii="Times New Roman" w:hAnsi="Times New Roman"/>
          <w:b/>
          <w:sz w:val="24"/>
          <w:szCs w:val="24"/>
        </w:rPr>
        <w:t>3.1.</w:t>
      </w:r>
      <w:r w:rsidR="00BC1CB1" w:rsidRPr="00A133D1">
        <w:rPr>
          <w:rFonts w:ascii="Times New Roman" w:hAnsi="Times New Roman"/>
          <w:sz w:val="24"/>
          <w:szCs w:val="24"/>
        </w:rPr>
        <w:t xml:space="preserve"> В </w:t>
      </w:r>
      <w:r w:rsidR="00F322A3">
        <w:rPr>
          <w:rFonts w:ascii="Times New Roman" w:hAnsi="Times New Roman"/>
          <w:sz w:val="24"/>
          <w:szCs w:val="24"/>
        </w:rPr>
        <w:t xml:space="preserve"> ПСОШ обучается 130</w:t>
      </w:r>
      <w:r w:rsidR="00BC1CB1" w:rsidRPr="00A133D1">
        <w:rPr>
          <w:rFonts w:ascii="Times New Roman" w:hAnsi="Times New Roman"/>
          <w:sz w:val="24"/>
          <w:szCs w:val="24"/>
        </w:rPr>
        <w:t xml:space="preserve"> ученик</w:t>
      </w:r>
      <w:r w:rsidR="00F322A3">
        <w:rPr>
          <w:rFonts w:ascii="Times New Roman" w:hAnsi="Times New Roman"/>
          <w:sz w:val="24"/>
          <w:szCs w:val="24"/>
        </w:rPr>
        <w:t>ов: 1 ступень – 50, 2 ступень – 60, 3 ступень – 20</w:t>
      </w:r>
      <w:r w:rsidR="00BC1CB1" w:rsidRPr="00A133D1">
        <w:rPr>
          <w:rFonts w:ascii="Times New Roman" w:hAnsi="Times New Roman"/>
          <w:sz w:val="24"/>
          <w:szCs w:val="24"/>
        </w:rPr>
        <w:t xml:space="preserve">. Мальчиков – </w:t>
      </w:r>
      <w:r w:rsidR="00F322A3">
        <w:rPr>
          <w:rFonts w:ascii="Times New Roman" w:hAnsi="Times New Roman"/>
          <w:sz w:val="24"/>
          <w:szCs w:val="24"/>
        </w:rPr>
        <w:t>61</w:t>
      </w:r>
      <w:r w:rsidR="00B94099">
        <w:rPr>
          <w:rFonts w:ascii="Times New Roman" w:hAnsi="Times New Roman"/>
          <w:sz w:val="24"/>
          <w:szCs w:val="24"/>
        </w:rPr>
        <w:t>, девочек –</w:t>
      </w:r>
      <w:r w:rsidR="00F322A3">
        <w:rPr>
          <w:rFonts w:ascii="Times New Roman" w:hAnsi="Times New Roman"/>
          <w:sz w:val="24"/>
          <w:szCs w:val="24"/>
        </w:rPr>
        <w:t xml:space="preserve"> 69</w:t>
      </w:r>
      <w:r w:rsidR="00BC1CB1" w:rsidRPr="00A133D1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    </w:t>
      </w:r>
      <w:r w:rsidR="00DB237E">
        <w:rPr>
          <w:rFonts w:ascii="Times New Roman" w:hAnsi="Times New Roman"/>
          <w:sz w:val="24"/>
          <w:szCs w:val="24"/>
        </w:rPr>
        <w:t xml:space="preserve">              </w:t>
      </w:r>
      <w:r w:rsidR="00F322A3">
        <w:rPr>
          <w:rFonts w:ascii="Times New Roman" w:hAnsi="Times New Roman"/>
          <w:sz w:val="24"/>
          <w:szCs w:val="24"/>
        </w:rPr>
        <w:t>Наполняемость классов от 7</w:t>
      </w:r>
      <w:r w:rsidR="00DB237E">
        <w:rPr>
          <w:rFonts w:ascii="Times New Roman" w:hAnsi="Times New Roman"/>
          <w:sz w:val="24"/>
          <w:szCs w:val="24"/>
        </w:rPr>
        <w:t xml:space="preserve"> </w:t>
      </w:r>
      <w:r w:rsidR="00F322A3">
        <w:rPr>
          <w:rFonts w:ascii="Times New Roman" w:hAnsi="Times New Roman"/>
          <w:sz w:val="24"/>
          <w:szCs w:val="24"/>
        </w:rPr>
        <w:t xml:space="preserve"> до 19</w:t>
      </w:r>
      <w:r w:rsidR="00CD2BE9">
        <w:rPr>
          <w:rFonts w:ascii="Times New Roman" w:hAnsi="Times New Roman"/>
          <w:sz w:val="24"/>
          <w:szCs w:val="24"/>
        </w:rPr>
        <w:t xml:space="preserve"> учеников. 11 </w:t>
      </w:r>
      <w:r w:rsidR="00BC1CB1" w:rsidRPr="00A133D1">
        <w:rPr>
          <w:rFonts w:ascii="Times New Roman" w:hAnsi="Times New Roman"/>
          <w:sz w:val="24"/>
          <w:szCs w:val="24"/>
        </w:rPr>
        <w:t xml:space="preserve"> классов комплектов.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BC1CB1" w:rsidRPr="00A133D1">
        <w:rPr>
          <w:rFonts w:ascii="Times New Roman" w:hAnsi="Times New Roman"/>
          <w:sz w:val="24"/>
          <w:szCs w:val="24"/>
        </w:rPr>
        <w:t xml:space="preserve"> </w:t>
      </w:r>
      <w:r w:rsidR="00BC1CB1" w:rsidRPr="007A1724">
        <w:rPr>
          <w:rFonts w:ascii="Times New Roman" w:hAnsi="Times New Roman"/>
          <w:b/>
          <w:sz w:val="24"/>
          <w:szCs w:val="24"/>
        </w:rPr>
        <w:t>3.2.</w:t>
      </w:r>
      <w:r w:rsidR="00BC1CB1" w:rsidRPr="00A133D1">
        <w:rPr>
          <w:rFonts w:ascii="Times New Roman" w:hAnsi="Times New Roman"/>
          <w:sz w:val="24"/>
          <w:szCs w:val="24"/>
        </w:rPr>
        <w:t xml:space="preserve"> Педагогические кадры ОУ: 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5"/>
        <w:gridCol w:w="359"/>
        <w:gridCol w:w="426"/>
        <w:gridCol w:w="426"/>
        <w:gridCol w:w="283"/>
        <w:gridCol w:w="391"/>
        <w:gridCol w:w="318"/>
        <w:gridCol w:w="283"/>
        <w:gridCol w:w="284"/>
        <w:gridCol w:w="425"/>
        <w:gridCol w:w="425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426"/>
        <w:gridCol w:w="425"/>
        <w:gridCol w:w="425"/>
        <w:gridCol w:w="368"/>
        <w:gridCol w:w="540"/>
      </w:tblGrid>
      <w:tr w:rsidR="00BC1CB1" w:rsidRPr="00D814AB" w:rsidTr="00A6635E">
        <w:tc>
          <w:tcPr>
            <w:tcW w:w="775" w:type="dxa"/>
            <w:vMerge w:val="restart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Название ОУ</w:t>
            </w:r>
          </w:p>
        </w:tc>
        <w:tc>
          <w:tcPr>
            <w:tcW w:w="359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526" w:type="dxa"/>
            <w:gridSpan w:val="4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Образование</w:t>
            </w:r>
          </w:p>
        </w:tc>
        <w:tc>
          <w:tcPr>
            <w:tcW w:w="318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Непедагогическое</w:t>
            </w:r>
          </w:p>
        </w:tc>
        <w:tc>
          <w:tcPr>
            <w:tcW w:w="992" w:type="dxa"/>
            <w:gridSpan w:val="3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Категория</w:t>
            </w:r>
          </w:p>
        </w:tc>
        <w:tc>
          <w:tcPr>
            <w:tcW w:w="1276" w:type="dxa"/>
            <w:gridSpan w:val="4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Стаж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Пенсионеры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Молодые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Мужчины</w:t>
            </w:r>
          </w:p>
        </w:tc>
        <w:tc>
          <w:tcPr>
            <w:tcW w:w="426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Женщины</w:t>
            </w:r>
          </w:p>
        </w:tc>
        <w:tc>
          <w:tcPr>
            <w:tcW w:w="2693" w:type="dxa"/>
            <w:gridSpan w:val="8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Награды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D814AB" w:rsidRDefault="00246BD5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Курсы за  2015, 2016</w:t>
            </w:r>
          </w:p>
        </w:tc>
        <w:tc>
          <w:tcPr>
            <w:tcW w:w="908" w:type="dxa"/>
            <w:gridSpan w:val="2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Конкурсы</w:t>
            </w:r>
          </w:p>
        </w:tc>
      </w:tr>
      <w:tr w:rsidR="00BC1CB1" w:rsidRPr="00D814AB" w:rsidTr="00A6635E">
        <w:tc>
          <w:tcPr>
            <w:tcW w:w="77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ВУЗ</w:t>
            </w:r>
          </w:p>
        </w:tc>
        <w:tc>
          <w:tcPr>
            <w:tcW w:w="426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ССУЗ</w:t>
            </w:r>
          </w:p>
        </w:tc>
        <w:tc>
          <w:tcPr>
            <w:tcW w:w="391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%</w:t>
            </w:r>
          </w:p>
        </w:tc>
        <w:tc>
          <w:tcPr>
            <w:tcW w:w="318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Высшая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D814AB"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9015F6" w:rsidRDefault="009015F6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Соответствие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Более 20 лет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От 10-20 лет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5-10 лет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До 5 лет</w:t>
            </w: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Заслуженный учитель</w:t>
            </w:r>
          </w:p>
        </w:tc>
        <w:tc>
          <w:tcPr>
            <w:tcW w:w="284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Отличник просвещения</w:t>
            </w:r>
          </w:p>
        </w:tc>
        <w:tc>
          <w:tcPr>
            <w:tcW w:w="283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Почетный работник</w:t>
            </w:r>
          </w:p>
        </w:tc>
        <w:tc>
          <w:tcPr>
            <w:tcW w:w="1418" w:type="dxa"/>
            <w:gridSpan w:val="4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Грамоты</w:t>
            </w:r>
          </w:p>
        </w:tc>
        <w:tc>
          <w:tcPr>
            <w:tcW w:w="425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Ордена, медали</w:t>
            </w: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8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Учитель года</w:t>
            </w:r>
          </w:p>
        </w:tc>
        <w:tc>
          <w:tcPr>
            <w:tcW w:w="540" w:type="dxa"/>
            <w:vMerge w:val="restart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Нац проект «Образовани</w:t>
            </w:r>
          </w:p>
        </w:tc>
      </w:tr>
      <w:tr w:rsidR="00BC1CB1" w:rsidRPr="00D814AB" w:rsidTr="00A6635E">
        <w:trPr>
          <w:cantSplit/>
          <w:trHeight w:val="1768"/>
        </w:trPr>
        <w:tc>
          <w:tcPr>
            <w:tcW w:w="77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1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8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4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Министерства</w:t>
            </w:r>
          </w:p>
        </w:tc>
        <w:tc>
          <w:tcPr>
            <w:tcW w:w="283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Области</w:t>
            </w:r>
          </w:p>
        </w:tc>
        <w:tc>
          <w:tcPr>
            <w:tcW w:w="425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Района</w:t>
            </w:r>
          </w:p>
        </w:tc>
        <w:tc>
          <w:tcPr>
            <w:tcW w:w="426" w:type="dxa"/>
            <w:textDirection w:val="btLr"/>
          </w:tcPr>
          <w:p w:rsidR="00BC1CB1" w:rsidRPr="00D814AB" w:rsidRDefault="00BC1CB1" w:rsidP="00F7325C">
            <w:pPr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Школы</w:t>
            </w: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8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C1CB1" w:rsidRPr="00D814AB" w:rsidTr="00A6635E">
        <w:tc>
          <w:tcPr>
            <w:tcW w:w="775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ПСОШ</w:t>
            </w:r>
          </w:p>
        </w:tc>
        <w:tc>
          <w:tcPr>
            <w:tcW w:w="359" w:type="dxa"/>
          </w:tcPr>
          <w:p w:rsidR="00BC1CB1" w:rsidRPr="00D814AB" w:rsidRDefault="00CD2BE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CF5778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426" w:type="dxa"/>
          </w:tcPr>
          <w:p w:rsidR="00BC1CB1" w:rsidRPr="00D814AB" w:rsidRDefault="00CD2BE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CF5778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426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</w:t>
            </w:r>
          </w:p>
        </w:tc>
        <w:tc>
          <w:tcPr>
            <w:tcW w:w="283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91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18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283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4" w:type="dxa"/>
          </w:tcPr>
          <w:p w:rsidR="00BC1CB1" w:rsidRPr="00D814AB" w:rsidRDefault="007748A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4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</w:tcPr>
          <w:p w:rsidR="00BC1CB1" w:rsidRPr="00D814AB" w:rsidRDefault="007748A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4" w:type="dxa"/>
          </w:tcPr>
          <w:p w:rsidR="00BC1CB1" w:rsidRPr="00D814AB" w:rsidRDefault="00CF5778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83" w:type="dxa"/>
          </w:tcPr>
          <w:p w:rsidR="00BC1CB1" w:rsidRPr="00D814AB" w:rsidRDefault="00FA34C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</w:tcPr>
          <w:p w:rsidR="00BC1CB1" w:rsidRPr="00D814AB" w:rsidRDefault="00BF5D4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426" w:type="dxa"/>
          </w:tcPr>
          <w:p w:rsidR="00BC1CB1" w:rsidRPr="00D814AB" w:rsidRDefault="00BF5D49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246BD5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4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</w:tcPr>
          <w:p w:rsidR="00BC1CB1" w:rsidRPr="00D814AB" w:rsidRDefault="00FA34C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284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</w:tcPr>
          <w:p w:rsidR="00BC1CB1" w:rsidRPr="00D814AB" w:rsidRDefault="00FA34C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</w:tcPr>
          <w:p w:rsidR="00BC1CB1" w:rsidRPr="00D814AB" w:rsidRDefault="00FA34C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426" w:type="dxa"/>
          </w:tcPr>
          <w:p w:rsidR="00BC1CB1" w:rsidRPr="00D814AB" w:rsidRDefault="00FA34C4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425" w:type="dxa"/>
          </w:tcPr>
          <w:p w:rsidR="00BC1CB1" w:rsidRPr="00D814AB" w:rsidRDefault="00BC1CB1" w:rsidP="00F7325C">
            <w:pPr>
              <w:rPr>
                <w:rFonts w:ascii="Times New Roman" w:hAnsi="Times New Roman"/>
                <w:sz w:val="14"/>
                <w:szCs w:val="14"/>
              </w:rPr>
            </w:pPr>
            <w:r w:rsidRPr="00D814AB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68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540" w:type="dxa"/>
          </w:tcPr>
          <w:p w:rsidR="00BC1CB1" w:rsidRPr="00D814AB" w:rsidRDefault="00246BD5" w:rsidP="00F7325C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</w:tbl>
    <w:p w:rsidR="0067701D" w:rsidRPr="0097359F" w:rsidRDefault="00BC1CB1" w:rsidP="009735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</w:t>
      </w:r>
      <w:r w:rsidR="00844EF5">
        <w:rPr>
          <w:rFonts w:ascii="Times New Roman" w:hAnsi="Times New Roman"/>
          <w:sz w:val="24"/>
          <w:szCs w:val="24"/>
        </w:rPr>
        <w:t>отаю</w:t>
      </w:r>
      <w:r w:rsidR="00346660">
        <w:rPr>
          <w:rFonts w:ascii="Times New Roman" w:hAnsi="Times New Roman"/>
          <w:sz w:val="24"/>
          <w:szCs w:val="24"/>
        </w:rPr>
        <w:t>т по совме</w:t>
      </w:r>
      <w:r w:rsidR="00246BD5">
        <w:rPr>
          <w:rFonts w:ascii="Times New Roman" w:hAnsi="Times New Roman"/>
          <w:sz w:val="24"/>
          <w:szCs w:val="24"/>
        </w:rPr>
        <w:t>стительству в НОО</w:t>
      </w:r>
      <w:r w:rsidR="009A1A08">
        <w:rPr>
          <w:rFonts w:ascii="Times New Roman" w:hAnsi="Times New Roman"/>
          <w:sz w:val="24"/>
          <w:szCs w:val="24"/>
        </w:rPr>
        <w:t>Ш  3 учителя</w:t>
      </w:r>
      <w:r>
        <w:rPr>
          <w:rFonts w:ascii="Times New Roman" w:hAnsi="Times New Roman"/>
          <w:sz w:val="24"/>
          <w:szCs w:val="24"/>
        </w:rPr>
        <w:t xml:space="preserve"> (технология – мальчики</w:t>
      </w:r>
      <w:r w:rsidR="009A1A08">
        <w:rPr>
          <w:rFonts w:ascii="Times New Roman" w:hAnsi="Times New Roman"/>
          <w:sz w:val="24"/>
          <w:szCs w:val="24"/>
        </w:rPr>
        <w:t xml:space="preserve"> 5-9 кл, информатика 8-9 кл,  немецкий язык 5 кл, химия 8-9 кл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34666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A1724"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>.</w:t>
      </w:r>
      <w:r w:rsidR="009A1A08">
        <w:rPr>
          <w:rFonts w:ascii="Times New Roman" w:hAnsi="Times New Roman"/>
          <w:sz w:val="24"/>
          <w:szCs w:val="24"/>
        </w:rPr>
        <w:t xml:space="preserve"> Учебно – материальная база </w:t>
      </w:r>
      <w:r>
        <w:rPr>
          <w:rFonts w:ascii="Times New Roman" w:hAnsi="Times New Roman"/>
          <w:sz w:val="24"/>
          <w:szCs w:val="24"/>
        </w:rPr>
        <w:t xml:space="preserve"> ПСОШ: спортзал – 1, стадион – 1, актовый зал – столовая – 1, мастерские </w:t>
      </w:r>
      <w:r w:rsidR="009A1A08">
        <w:rPr>
          <w:rFonts w:ascii="Times New Roman" w:hAnsi="Times New Roman"/>
          <w:sz w:val="24"/>
          <w:szCs w:val="24"/>
        </w:rPr>
        <w:t>– 2 (столярная, слесарная),</w:t>
      </w:r>
      <w:r>
        <w:rPr>
          <w:rFonts w:ascii="Times New Roman" w:hAnsi="Times New Roman"/>
          <w:sz w:val="24"/>
          <w:szCs w:val="24"/>
        </w:rPr>
        <w:t xml:space="preserve"> библиотека – 1, краеведческий музей – 1,  учебные кабинеты – 15 (русский язык, литература, математика, химия, физика, иностр</w:t>
      </w:r>
      <w:r w:rsidR="00B61167">
        <w:rPr>
          <w:rFonts w:ascii="Times New Roman" w:hAnsi="Times New Roman"/>
          <w:sz w:val="24"/>
          <w:szCs w:val="24"/>
        </w:rPr>
        <w:t>анный язык, начальные классы – 4</w:t>
      </w:r>
      <w:r>
        <w:rPr>
          <w:rFonts w:ascii="Times New Roman" w:hAnsi="Times New Roman"/>
          <w:sz w:val="24"/>
          <w:szCs w:val="24"/>
        </w:rPr>
        <w:t>, обс</w:t>
      </w:r>
      <w:r w:rsidR="00B61167">
        <w:rPr>
          <w:rFonts w:ascii="Times New Roman" w:hAnsi="Times New Roman"/>
          <w:sz w:val="24"/>
          <w:szCs w:val="24"/>
        </w:rPr>
        <w:t>луживающий труд, информатика – 1, история, география-</w:t>
      </w:r>
      <w:r>
        <w:rPr>
          <w:rFonts w:ascii="Times New Roman" w:hAnsi="Times New Roman"/>
          <w:sz w:val="24"/>
          <w:szCs w:val="24"/>
        </w:rPr>
        <w:t xml:space="preserve">биология, ГКП ДДВ).  </w:t>
      </w:r>
      <w:r w:rsidR="00662A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A1A08">
        <w:rPr>
          <w:rFonts w:ascii="Times New Roman" w:hAnsi="Times New Roman"/>
          <w:sz w:val="24"/>
          <w:szCs w:val="24"/>
        </w:rPr>
        <w:t xml:space="preserve">                  В 2012/2013 учебном году в </w:t>
      </w:r>
      <w:r w:rsidR="00662A91">
        <w:rPr>
          <w:rFonts w:ascii="Times New Roman" w:hAnsi="Times New Roman"/>
          <w:sz w:val="24"/>
          <w:szCs w:val="24"/>
        </w:rPr>
        <w:t xml:space="preserve"> ПСОШ проведён капитальный ремонт здания, благоустроена территория школы.</w:t>
      </w:r>
      <w:r>
        <w:rPr>
          <w:rFonts w:ascii="Times New Roman" w:hAnsi="Times New Roman"/>
          <w:sz w:val="24"/>
          <w:szCs w:val="24"/>
        </w:rPr>
        <w:t xml:space="preserve"> </w:t>
      </w:r>
      <w:r w:rsidR="005D40C8">
        <w:rPr>
          <w:rFonts w:ascii="Times New Roman" w:hAnsi="Times New Roman"/>
          <w:sz w:val="24"/>
          <w:szCs w:val="24"/>
        </w:rPr>
        <w:t>В 2013-2015 гг</w:t>
      </w:r>
      <w:r w:rsidR="007C01AF">
        <w:rPr>
          <w:rFonts w:ascii="Times New Roman" w:hAnsi="Times New Roman"/>
          <w:sz w:val="24"/>
          <w:szCs w:val="24"/>
        </w:rPr>
        <w:t xml:space="preserve"> продолжено благоустройство территории школы, проведена большая работа по оформлению учебных кабинетов, к</w:t>
      </w:r>
      <w:r w:rsidR="00844EF5">
        <w:rPr>
          <w:rFonts w:ascii="Times New Roman" w:hAnsi="Times New Roman"/>
          <w:sz w:val="24"/>
          <w:szCs w:val="24"/>
        </w:rPr>
        <w:t>ор</w:t>
      </w:r>
      <w:r w:rsidR="009A1A08">
        <w:rPr>
          <w:rFonts w:ascii="Times New Roman" w:hAnsi="Times New Roman"/>
          <w:sz w:val="24"/>
          <w:szCs w:val="24"/>
        </w:rPr>
        <w:t>идоров, актового зала. И</w:t>
      </w:r>
      <w:r w:rsidR="007C01AF">
        <w:rPr>
          <w:rFonts w:ascii="Times New Roman" w:hAnsi="Times New Roman"/>
          <w:sz w:val="24"/>
          <w:szCs w:val="24"/>
        </w:rPr>
        <w:t xml:space="preserve">меется </w:t>
      </w:r>
      <w:r w:rsidR="00B61167">
        <w:rPr>
          <w:rFonts w:ascii="Times New Roman" w:hAnsi="Times New Roman"/>
          <w:sz w:val="24"/>
          <w:szCs w:val="24"/>
        </w:rPr>
        <w:t xml:space="preserve"> 54 компьютера, из них 48</w:t>
      </w:r>
      <w:r w:rsidR="00662A91">
        <w:rPr>
          <w:rFonts w:ascii="Times New Roman" w:hAnsi="Times New Roman"/>
          <w:sz w:val="24"/>
          <w:szCs w:val="24"/>
        </w:rPr>
        <w:t xml:space="preserve"> ПК -  для уч.</w:t>
      </w:r>
      <w:r w:rsidR="00B61167">
        <w:rPr>
          <w:rFonts w:ascii="Times New Roman" w:hAnsi="Times New Roman"/>
          <w:sz w:val="24"/>
          <w:szCs w:val="24"/>
        </w:rPr>
        <w:t xml:space="preserve"> процесса,  6</w:t>
      </w:r>
      <w:r>
        <w:rPr>
          <w:rFonts w:ascii="Times New Roman" w:hAnsi="Times New Roman"/>
          <w:sz w:val="24"/>
          <w:szCs w:val="24"/>
        </w:rPr>
        <w:t xml:space="preserve"> ПК -  для управленческой работы</w:t>
      </w:r>
      <w:r w:rsidR="00B61167">
        <w:rPr>
          <w:rFonts w:ascii="Times New Roman" w:hAnsi="Times New Roman"/>
          <w:sz w:val="24"/>
          <w:szCs w:val="24"/>
        </w:rPr>
        <w:t>, 6 интерактивных досок, в каждом кабинете проектор, экран</w:t>
      </w:r>
      <w:r>
        <w:rPr>
          <w:rFonts w:ascii="Times New Roman" w:hAnsi="Times New Roman"/>
          <w:sz w:val="24"/>
          <w:szCs w:val="24"/>
        </w:rPr>
        <w:t xml:space="preserve">.  </w:t>
      </w:r>
      <w:r w:rsidR="00B611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Физкультурно – оздор</w:t>
      </w:r>
      <w:r w:rsidR="00DF20B7">
        <w:rPr>
          <w:rFonts w:ascii="Times New Roman" w:hAnsi="Times New Roman"/>
          <w:sz w:val="24"/>
          <w:szCs w:val="24"/>
        </w:rPr>
        <w:t xml:space="preserve">овительная база укомплектована </w:t>
      </w:r>
      <w:r w:rsidR="00B611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полном объеме</w:t>
      </w:r>
      <w:r w:rsidR="007C01AF">
        <w:rPr>
          <w:rFonts w:ascii="Times New Roman" w:hAnsi="Times New Roman"/>
          <w:sz w:val="24"/>
          <w:szCs w:val="24"/>
        </w:rPr>
        <w:t xml:space="preserve"> (лыжная база</w:t>
      </w:r>
      <w:r w:rsidR="00DF20B7">
        <w:rPr>
          <w:rFonts w:ascii="Times New Roman" w:hAnsi="Times New Roman"/>
          <w:sz w:val="24"/>
          <w:szCs w:val="24"/>
        </w:rPr>
        <w:t xml:space="preserve"> нет</w:t>
      </w:r>
      <w:r w:rsidR="007C01A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Школьники обеспечены учебниками</w:t>
      </w:r>
      <w:r w:rsidR="00B61167">
        <w:rPr>
          <w:rFonts w:ascii="Times New Roman" w:hAnsi="Times New Roman"/>
          <w:sz w:val="24"/>
          <w:szCs w:val="24"/>
        </w:rPr>
        <w:t>, 222 электронных учебника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lastRenderedPageBreak/>
        <w:t xml:space="preserve">Пятидневная учебная неделя 1 – 11 классов.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Группа кратковременного пребывания:</w:t>
      </w:r>
      <w:r w:rsidR="007C0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5 – 7 </w:t>
      </w:r>
      <w:r w:rsidR="007C01AF">
        <w:rPr>
          <w:rFonts w:ascii="Times New Roman" w:hAnsi="Times New Roman"/>
          <w:sz w:val="24"/>
          <w:szCs w:val="24"/>
        </w:rPr>
        <w:t>лет, 3 – 5 лет</w:t>
      </w:r>
      <w:r w:rsidR="00383A5C">
        <w:rPr>
          <w:rFonts w:ascii="Times New Roman" w:hAnsi="Times New Roman"/>
          <w:sz w:val="24"/>
          <w:szCs w:val="24"/>
        </w:rPr>
        <w:t>,</w:t>
      </w:r>
      <w:r w:rsidR="007C01AF">
        <w:rPr>
          <w:rFonts w:ascii="Times New Roman" w:hAnsi="Times New Roman"/>
          <w:sz w:val="24"/>
          <w:szCs w:val="24"/>
        </w:rPr>
        <w:t xml:space="preserve"> </w:t>
      </w:r>
      <w:r w:rsidR="00383A5C">
        <w:rPr>
          <w:rFonts w:ascii="Times New Roman" w:hAnsi="Times New Roman"/>
          <w:sz w:val="24"/>
          <w:szCs w:val="24"/>
        </w:rPr>
        <w:t>1 – 3 лет (консультационный пункт)</w:t>
      </w:r>
      <w:r>
        <w:rPr>
          <w:rFonts w:ascii="Times New Roman" w:hAnsi="Times New Roman"/>
          <w:sz w:val="24"/>
          <w:szCs w:val="24"/>
        </w:rPr>
        <w:t>.</w:t>
      </w:r>
      <w:r w:rsidR="00F559D9">
        <w:rPr>
          <w:rFonts w:ascii="Times New Roman" w:hAnsi="Times New Roman"/>
          <w:sz w:val="24"/>
          <w:szCs w:val="24"/>
        </w:rPr>
        <w:t xml:space="preserve"> Всего 65 детей</w:t>
      </w:r>
      <w:r w:rsidR="00383A5C">
        <w:rPr>
          <w:rFonts w:ascii="Times New Roman" w:hAnsi="Times New Roman"/>
          <w:sz w:val="24"/>
          <w:szCs w:val="24"/>
        </w:rPr>
        <w:t xml:space="preserve"> посещают ОУ.</w:t>
      </w:r>
      <w:r w:rsidR="00DF2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Учебный процесс проходит в одну смену.                                                                                                                 </w:t>
      </w:r>
      <w:r w:rsidR="003B5ED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Уроки по 45 минут. Три  перемены по 10 минут, две перемены</w:t>
      </w:r>
      <w:r w:rsidR="00C94656">
        <w:rPr>
          <w:rFonts w:ascii="Times New Roman" w:hAnsi="Times New Roman"/>
          <w:sz w:val="24"/>
          <w:szCs w:val="24"/>
        </w:rPr>
        <w:t xml:space="preserve"> по 20 минут для питания детей (100% охват одноразовым</w:t>
      </w:r>
      <w:r w:rsidR="003C09A7">
        <w:rPr>
          <w:rFonts w:ascii="Times New Roman" w:hAnsi="Times New Roman"/>
          <w:sz w:val="24"/>
          <w:szCs w:val="24"/>
        </w:rPr>
        <w:t xml:space="preserve"> </w:t>
      </w:r>
      <w:r w:rsidR="00C94656">
        <w:rPr>
          <w:rFonts w:ascii="Times New Roman" w:hAnsi="Times New Roman"/>
          <w:sz w:val="24"/>
          <w:szCs w:val="24"/>
        </w:rPr>
        <w:t xml:space="preserve"> горячим питанием)</w:t>
      </w:r>
      <w:r w:rsidR="006A71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DF20B7">
        <w:rPr>
          <w:rFonts w:ascii="Times New Roman" w:hAnsi="Times New Roman"/>
          <w:sz w:val="24"/>
          <w:szCs w:val="24"/>
        </w:rPr>
        <w:t>В  ПСОШ обучается 130</w:t>
      </w:r>
      <w:r w:rsidR="00F559D9">
        <w:rPr>
          <w:rFonts w:ascii="Times New Roman" w:hAnsi="Times New Roman"/>
          <w:sz w:val="24"/>
          <w:szCs w:val="24"/>
        </w:rPr>
        <w:t xml:space="preserve"> ученик</w:t>
      </w:r>
      <w:r w:rsidR="00DF20B7">
        <w:rPr>
          <w:rFonts w:ascii="Times New Roman" w:hAnsi="Times New Roman"/>
          <w:sz w:val="24"/>
          <w:szCs w:val="24"/>
        </w:rPr>
        <w:t>ов</w:t>
      </w:r>
      <w:r w:rsidR="00383A5C">
        <w:rPr>
          <w:rFonts w:ascii="Times New Roman" w:hAnsi="Times New Roman"/>
          <w:sz w:val="24"/>
          <w:szCs w:val="24"/>
        </w:rPr>
        <w:t xml:space="preserve"> </w:t>
      </w:r>
      <w:r w:rsidR="00DF20B7">
        <w:rPr>
          <w:rFonts w:ascii="Times New Roman" w:hAnsi="Times New Roman"/>
          <w:sz w:val="24"/>
          <w:szCs w:val="24"/>
        </w:rPr>
        <w:t xml:space="preserve"> из 113</w:t>
      </w:r>
      <w:r w:rsidR="006F5067">
        <w:rPr>
          <w:rFonts w:ascii="Times New Roman" w:hAnsi="Times New Roman"/>
          <w:sz w:val="24"/>
          <w:szCs w:val="24"/>
        </w:rPr>
        <w:t xml:space="preserve"> семей, из них  21</w:t>
      </w:r>
      <w:r>
        <w:rPr>
          <w:rFonts w:ascii="Times New Roman" w:hAnsi="Times New Roman"/>
          <w:sz w:val="24"/>
          <w:szCs w:val="24"/>
        </w:rPr>
        <w:t xml:space="preserve"> </w:t>
      </w:r>
      <w:r w:rsidR="00E65344">
        <w:rPr>
          <w:rFonts w:ascii="Times New Roman" w:hAnsi="Times New Roman"/>
          <w:sz w:val="24"/>
          <w:szCs w:val="24"/>
        </w:rPr>
        <w:t>семья многодетная, 16 семей неполных, 4 семьи</w:t>
      </w:r>
      <w:r w:rsidR="004A3751">
        <w:rPr>
          <w:rFonts w:ascii="Times New Roman" w:hAnsi="Times New Roman"/>
          <w:sz w:val="24"/>
          <w:szCs w:val="24"/>
        </w:rPr>
        <w:t xml:space="preserve"> социально-неблаг</w:t>
      </w:r>
      <w:r w:rsidR="00E65344">
        <w:rPr>
          <w:rFonts w:ascii="Times New Roman" w:hAnsi="Times New Roman"/>
          <w:sz w:val="24"/>
          <w:szCs w:val="24"/>
        </w:rPr>
        <w:t>ополучные, 121</w:t>
      </w:r>
      <w:r w:rsidR="00C74C5F">
        <w:rPr>
          <w:rFonts w:ascii="Times New Roman" w:hAnsi="Times New Roman"/>
          <w:sz w:val="24"/>
          <w:szCs w:val="24"/>
        </w:rPr>
        <w:t xml:space="preserve"> </w:t>
      </w:r>
      <w:r w:rsidR="00E65344">
        <w:rPr>
          <w:rFonts w:ascii="Times New Roman" w:hAnsi="Times New Roman"/>
          <w:sz w:val="24"/>
          <w:szCs w:val="24"/>
        </w:rPr>
        <w:t>ребёнок</w:t>
      </w:r>
      <w:r w:rsidR="00C94656">
        <w:rPr>
          <w:rFonts w:ascii="Times New Roman" w:hAnsi="Times New Roman"/>
          <w:sz w:val="24"/>
          <w:szCs w:val="24"/>
        </w:rPr>
        <w:t xml:space="preserve"> из малообеспеченных семей</w:t>
      </w:r>
      <w:r w:rsidR="006A719B">
        <w:rPr>
          <w:rFonts w:ascii="Times New Roman" w:hAnsi="Times New Roman"/>
          <w:sz w:val="24"/>
          <w:szCs w:val="24"/>
        </w:rPr>
        <w:t xml:space="preserve">, </w:t>
      </w:r>
      <w:r w:rsidR="00C74C5F">
        <w:rPr>
          <w:rFonts w:ascii="Times New Roman" w:hAnsi="Times New Roman"/>
          <w:sz w:val="24"/>
          <w:szCs w:val="24"/>
        </w:rPr>
        <w:t xml:space="preserve"> 2 ученика поставлены на ВШУ</w:t>
      </w:r>
      <w:r w:rsidR="00C946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A375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2141A3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Родител</w:t>
      </w:r>
      <w:r w:rsidR="00C74C5F">
        <w:rPr>
          <w:rFonts w:ascii="Times New Roman" w:hAnsi="Times New Roman"/>
          <w:sz w:val="24"/>
          <w:szCs w:val="24"/>
        </w:rPr>
        <w:t>и учащихся</w:t>
      </w:r>
      <w:r w:rsidR="00844EF5">
        <w:rPr>
          <w:rFonts w:ascii="Times New Roman" w:hAnsi="Times New Roman"/>
          <w:sz w:val="24"/>
          <w:szCs w:val="24"/>
        </w:rPr>
        <w:t xml:space="preserve"> в 41 семье</w:t>
      </w:r>
      <w:r w:rsidR="00C74C5F">
        <w:rPr>
          <w:rFonts w:ascii="Times New Roman" w:hAnsi="Times New Roman"/>
          <w:sz w:val="24"/>
          <w:szCs w:val="24"/>
        </w:rPr>
        <w:t xml:space="preserve"> неработающие</w:t>
      </w:r>
      <w:r>
        <w:rPr>
          <w:rFonts w:ascii="Times New Roman" w:hAnsi="Times New Roman"/>
          <w:sz w:val="24"/>
          <w:szCs w:val="24"/>
        </w:rPr>
        <w:t>,</w:t>
      </w:r>
      <w:r w:rsidR="00C74C5F">
        <w:rPr>
          <w:rFonts w:ascii="Times New Roman" w:hAnsi="Times New Roman"/>
          <w:sz w:val="24"/>
          <w:szCs w:val="24"/>
        </w:rPr>
        <w:t xml:space="preserve"> в 4 семьях пьющие родители,  </w:t>
      </w:r>
      <w:r w:rsidR="00E65344">
        <w:rPr>
          <w:rFonts w:ascii="Times New Roman" w:hAnsi="Times New Roman"/>
          <w:sz w:val="24"/>
          <w:szCs w:val="24"/>
        </w:rPr>
        <w:t>в 2015/2016</w:t>
      </w:r>
      <w:r w:rsidR="00C23B93">
        <w:rPr>
          <w:rFonts w:ascii="Times New Roman" w:hAnsi="Times New Roman"/>
          <w:sz w:val="24"/>
          <w:szCs w:val="24"/>
        </w:rPr>
        <w:t xml:space="preserve"> учебном году </w:t>
      </w:r>
      <w:r w:rsidR="00C74C5F">
        <w:rPr>
          <w:rFonts w:ascii="Times New Roman" w:hAnsi="Times New Roman"/>
          <w:sz w:val="24"/>
          <w:szCs w:val="24"/>
        </w:rPr>
        <w:t xml:space="preserve">нет  </w:t>
      </w:r>
      <w:r w:rsidR="00797722">
        <w:rPr>
          <w:rFonts w:ascii="Times New Roman" w:hAnsi="Times New Roman"/>
          <w:sz w:val="24"/>
          <w:szCs w:val="24"/>
        </w:rPr>
        <w:t xml:space="preserve"> учеников,  стоящих</w:t>
      </w:r>
      <w:r>
        <w:rPr>
          <w:rFonts w:ascii="Times New Roman" w:hAnsi="Times New Roman"/>
          <w:sz w:val="24"/>
          <w:szCs w:val="24"/>
        </w:rPr>
        <w:t xml:space="preserve">  на учете в КДН.                                                                                  </w:t>
      </w:r>
      <w:r w:rsidR="004A37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141A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A3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Учащиеся в осн</w:t>
      </w:r>
      <w:r w:rsidR="00C94656">
        <w:rPr>
          <w:rFonts w:ascii="Times New Roman" w:hAnsi="Times New Roman"/>
          <w:sz w:val="24"/>
          <w:szCs w:val="24"/>
        </w:rPr>
        <w:t>овно</w:t>
      </w:r>
      <w:r w:rsidR="00C23B93">
        <w:rPr>
          <w:rFonts w:ascii="Times New Roman" w:hAnsi="Times New Roman"/>
          <w:sz w:val="24"/>
          <w:szCs w:val="24"/>
        </w:rPr>
        <w:t>м русской национальности, 40 (28</w:t>
      </w:r>
      <w:r>
        <w:rPr>
          <w:rFonts w:ascii="Times New Roman" w:hAnsi="Times New Roman"/>
          <w:sz w:val="24"/>
          <w:szCs w:val="24"/>
        </w:rPr>
        <w:t xml:space="preserve">%) учеников  казахской национальности.                                                                                                                                                    </w:t>
      </w:r>
      <w:r w:rsidRPr="007A1724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Ежедневный подвоз  учащихся осуществляется двумя автобусами.  </w:t>
      </w:r>
      <w:r w:rsidR="004A3751">
        <w:rPr>
          <w:rFonts w:ascii="Times New Roman" w:hAnsi="Times New Roman"/>
          <w:sz w:val="24"/>
          <w:szCs w:val="24"/>
        </w:rPr>
        <w:t>В июне 2013 года получен новый автобус для подвоза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="00C94656">
        <w:rPr>
          <w:rFonts w:ascii="Times New Roman" w:hAnsi="Times New Roman"/>
          <w:sz w:val="24"/>
          <w:szCs w:val="24"/>
        </w:rPr>
        <w:t>Всего</w:t>
      </w:r>
      <w:r w:rsidR="006A719B">
        <w:rPr>
          <w:rFonts w:ascii="Times New Roman" w:hAnsi="Times New Roman"/>
          <w:sz w:val="24"/>
          <w:szCs w:val="24"/>
        </w:rPr>
        <w:t xml:space="preserve"> ежедневно </w:t>
      </w:r>
      <w:r w:rsidR="00C94656">
        <w:rPr>
          <w:rFonts w:ascii="Times New Roman" w:hAnsi="Times New Roman"/>
          <w:sz w:val="24"/>
          <w:szCs w:val="24"/>
        </w:rPr>
        <w:t xml:space="preserve"> на подвозе 62 ученика.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946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724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Педагогический коллектив школы</w:t>
      </w:r>
      <w:r w:rsidR="00E65344">
        <w:rPr>
          <w:rFonts w:ascii="Times New Roman" w:hAnsi="Times New Roman"/>
          <w:sz w:val="24"/>
          <w:szCs w:val="24"/>
        </w:rPr>
        <w:t xml:space="preserve"> </w:t>
      </w:r>
      <w:r w:rsidR="009A5A34">
        <w:rPr>
          <w:rFonts w:ascii="Times New Roman" w:hAnsi="Times New Roman"/>
          <w:sz w:val="24"/>
          <w:szCs w:val="24"/>
        </w:rPr>
        <w:t>пятый</w:t>
      </w:r>
      <w:r w:rsidR="006A719B">
        <w:rPr>
          <w:rFonts w:ascii="Times New Roman" w:hAnsi="Times New Roman"/>
          <w:sz w:val="24"/>
          <w:szCs w:val="24"/>
        </w:rPr>
        <w:t xml:space="preserve"> </w:t>
      </w:r>
      <w:r w:rsidR="000651EB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 проводит инновационную работу</w:t>
      </w:r>
      <w:r w:rsidR="000651EB">
        <w:rPr>
          <w:rFonts w:ascii="Times New Roman" w:hAnsi="Times New Roman"/>
          <w:sz w:val="24"/>
          <w:szCs w:val="24"/>
        </w:rPr>
        <w:t xml:space="preserve"> по в</w:t>
      </w:r>
      <w:r w:rsidR="0055547D">
        <w:rPr>
          <w:rFonts w:ascii="Times New Roman" w:hAnsi="Times New Roman"/>
          <w:sz w:val="24"/>
          <w:szCs w:val="24"/>
        </w:rPr>
        <w:t xml:space="preserve">недрению ФГОС второго поколения.                                                              </w:t>
      </w:r>
      <w:r w:rsidR="009A5A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Прокут</w:t>
      </w:r>
      <w:r w:rsidR="0055547D">
        <w:rPr>
          <w:rFonts w:ascii="Times New Roman" w:hAnsi="Times New Roman"/>
          <w:sz w:val="24"/>
          <w:szCs w:val="24"/>
        </w:rPr>
        <w:t xml:space="preserve">кинская СОШ  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="0055547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е</w:t>
      </w:r>
      <w:r w:rsidR="0055547D">
        <w:rPr>
          <w:rFonts w:ascii="Times New Roman" w:hAnsi="Times New Roman"/>
          <w:sz w:val="24"/>
          <w:szCs w:val="24"/>
        </w:rPr>
        <w:t>т по программе «Одарённые дети»</w:t>
      </w:r>
      <w:r>
        <w:rPr>
          <w:rFonts w:ascii="Times New Roman" w:hAnsi="Times New Roman"/>
          <w:sz w:val="24"/>
          <w:szCs w:val="24"/>
        </w:rPr>
        <w:t xml:space="preserve"> с мотивированными н</w:t>
      </w:r>
      <w:r w:rsidR="0055547D">
        <w:rPr>
          <w:rFonts w:ascii="Times New Roman" w:hAnsi="Times New Roman"/>
          <w:sz w:val="24"/>
          <w:szCs w:val="24"/>
        </w:rPr>
        <w:t>а обучение учащимися</w:t>
      </w:r>
      <w:r>
        <w:rPr>
          <w:rFonts w:ascii="Times New Roman" w:hAnsi="Times New Roman"/>
          <w:sz w:val="24"/>
          <w:szCs w:val="24"/>
        </w:rPr>
        <w:t xml:space="preserve">. </w:t>
      </w:r>
      <w:r w:rsidR="0055547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9A5A34">
        <w:rPr>
          <w:rFonts w:ascii="Times New Roman" w:hAnsi="Times New Roman"/>
          <w:sz w:val="24"/>
          <w:szCs w:val="24"/>
        </w:rPr>
        <w:t xml:space="preserve">         Почти е</w:t>
      </w:r>
      <w:r w:rsidR="0055547D">
        <w:rPr>
          <w:rFonts w:ascii="Times New Roman" w:hAnsi="Times New Roman"/>
          <w:sz w:val="24"/>
          <w:szCs w:val="24"/>
        </w:rPr>
        <w:t xml:space="preserve">жегодно </w:t>
      </w:r>
      <w:r w:rsidR="009A5A34">
        <w:rPr>
          <w:rFonts w:ascii="Times New Roman" w:hAnsi="Times New Roman"/>
          <w:sz w:val="24"/>
          <w:szCs w:val="24"/>
        </w:rPr>
        <w:t xml:space="preserve">коллектив Прокуткинской СОШ </w:t>
      </w:r>
      <w:r>
        <w:rPr>
          <w:rFonts w:ascii="Times New Roman" w:hAnsi="Times New Roman"/>
          <w:sz w:val="24"/>
          <w:szCs w:val="24"/>
        </w:rPr>
        <w:t xml:space="preserve"> выдвигает из своих рядов кандидатуру</w:t>
      </w:r>
      <w:r w:rsidR="009A5A34">
        <w:rPr>
          <w:rFonts w:ascii="Times New Roman" w:hAnsi="Times New Roman"/>
          <w:sz w:val="24"/>
          <w:szCs w:val="24"/>
        </w:rPr>
        <w:t xml:space="preserve"> педагога</w:t>
      </w:r>
      <w:r>
        <w:rPr>
          <w:rFonts w:ascii="Times New Roman" w:hAnsi="Times New Roman"/>
          <w:sz w:val="24"/>
          <w:szCs w:val="24"/>
        </w:rPr>
        <w:t xml:space="preserve"> для участия в конкурсах профессионального мастерства различных уровней.                                                                                                                                                                             </w:t>
      </w:r>
      <w:r w:rsidR="0055547D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A1724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Педагогический коллек</w:t>
      </w:r>
      <w:r w:rsidR="0067701D">
        <w:rPr>
          <w:rFonts w:ascii="Times New Roman" w:hAnsi="Times New Roman"/>
          <w:sz w:val="24"/>
          <w:szCs w:val="24"/>
        </w:rPr>
        <w:t>тив добивается стабильных положительных</w:t>
      </w:r>
      <w:r>
        <w:rPr>
          <w:rFonts w:ascii="Times New Roman" w:hAnsi="Times New Roman"/>
          <w:sz w:val="24"/>
          <w:szCs w:val="24"/>
        </w:rPr>
        <w:t xml:space="preserve">  результатов по учебной, исследовательской,  воспитательной рабо</w:t>
      </w:r>
      <w:r w:rsidR="002141A3">
        <w:rPr>
          <w:rFonts w:ascii="Times New Roman" w:hAnsi="Times New Roman"/>
          <w:sz w:val="24"/>
          <w:szCs w:val="24"/>
        </w:rPr>
        <w:t>те с учащимися. Набор в 10 кл</w:t>
      </w:r>
      <w:r>
        <w:rPr>
          <w:rFonts w:ascii="Times New Roman" w:hAnsi="Times New Roman"/>
          <w:sz w:val="24"/>
          <w:szCs w:val="24"/>
        </w:rPr>
        <w:t xml:space="preserve"> составляет </w:t>
      </w:r>
      <w:r w:rsidR="0067701D">
        <w:rPr>
          <w:rFonts w:ascii="Times New Roman" w:hAnsi="Times New Roman"/>
          <w:sz w:val="24"/>
          <w:szCs w:val="24"/>
        </w:rPr>
        <w:t>до 70</w:t>
      </w:r>
      <w:r>
        <w:rPr>
          <w:rFonts w:ascii="Times New Roman" w:hAnsi="Times New Roman"/>
          <w:sz w:val="24"/>
          <w:szCs w:val="24"/>
        </w:rPr>
        <w:t>%</w:t>
      </w:r>
      <w:r w:rsidR="0067701D">
        <w:rPr>
          <w:rFonts w:ascii="Times New Roman" w:hAnsi="Times New Roman"/>
          <w:sz w:val="24"/>
          <w:szCs w:val="24"/>
        </w:rPr>
        <w:t xml:space="preserve">. Выпускники  Прокуткинской </w:t>
      </w:r>
      <w:r>
        <w:rPr>
          <w:rFonts w:ascii="Times New Roman" w:hAnsi="Times New Roman"/>
          <w:sz w:val="24"/>
          <w:szCs w:val="24"/>
        </w:rPr>
        <w:t xml:space="preserve"> СОШ конкурентоспособные, поступают на</w:t>
      </w:r>
      <w:r w:rsidR="00957496">
        <w:rPr>
          <w:rFonts w:ascii="Times New Roman" w:hAnsi="Times New Roman"/>
          <w:sz w:val="24"/>
          <w:szCs w:val="24"/>
        </w:rPr>
        <w:t xml:space="preserve"> бюджетные места в ВУЗ</w:t>
      </w:r>
      <w:r w:rsidR="0067701D">
        <w:rPr>
          <w:rFonts w:ascii="Times New Roman" w:hAnsi="Times New Roman"/>
          <w:sz w:val="24"/>
          <w:szCs w:val="24"/>
        </w:rPr>
        <w:t xml:space="preserve"> и СУЗ до  45 </w:t>
      </w:r>
      <w:r>
        <w:rPr>
          <w:rFonts w:ascii="Times New Roman" w:hAnsi="Times New Roman"/>
          <w:sz w:val="24"/>
          <w:szCs w:val="24"/>
        </w:rPr>
        <w:t xml:space="preserve">%. </w:t>
      </w:r>
    </w:p>
    <w:p w:rsidR="00BC1CB1" w:rsidRDefault="00BC1CB1" w:rsidP="00B357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B22E6">
        <w:rPr>
          <w:rFonts w:ascii="Times New Roman" w:hAnsi="Times New Roman"/>
          <w:b/>
          <w:sz w:val="24"/>
          <w:szCs w:val="24"/>
        </w:rPr>
        <w:t xml:space="preserve"> </w:t>
      </w:r>
      <w:r w:rsidR="009E6525">
        <w:rPr>
          <w:rFonts w:ascii="Times New Roman" w:hAnsi="Times New Roman"/>
          <w:b/>
          <w:sz w:val="24"/>
          <w:szCs w:val="24"/>
        </w:rPr>
        <w:t>Анализ работы в прошедшем 2015/2016</w:t>
      </w:r>
      <w:r>
        <w:rPr>
          <w:rFonts w:ascii="Times New Roman" w:hAnsi="Times New Roman"/>
          <w:b/>
          <w:sz w:val="24"/>
          <w:szCs w:val="24"/>
        </w:rPr>
        <w:t xml:space="preserve"> учебном году.</w:t>
      </w:r>
    </w:p>
    <w:p w:rsidR="00BC1CB1" w:rsidRDefault="00BC1CB1" w:rsidP="00210A10">
      <w:pPr>
        <w:rPr>
          <w:rFonts w:ascii="Times New Roman" w:hAnsi="Times New Roman"/>
          <w:b/>
          <w:i/>
          <w:sz w:val="24"/>
          <w:szCs w:val="24"/>
        </w:rPr>
      </w:pPr>
      <w:r w:rsidRPr="00DB22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1.  Анализ управленческой деятельности администрации школы. </w:t>
      </w:r>
    </w:p>
    <w:p w:rsidR="00BC1CB1" w:rsidRPr="00727B79" w:rsidRDefault="009E6525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</w:t>
      </w:r>
      <w:r w:rsidR="00BC1CB1" w:rsidRPr="00727B7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2016</w:t>
      </w:r>
      <w:r w:rsidR="00BC1CB1" w:rsidRPr="00727B79">
        <w:rPr>
          <w:rFonts w:ascii="Times New Roman" w:hAnsi="Times New Roman"/>
          <w:sz w:val="24"/>
          <w:szCs w:val="24"/>
        </w:rPr>
        <w:t xml:space="preserve"> учебном году управлением школы занимались</w:t>
      </w:r>
      <w:r w:rsidR="00BC1CB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340"/>
        <w:gridCol w:w="1620"/>
        <w:gridCol w:w="1350"/>
        <w:gridCol w:w="1701"/>
        <w:gridCol w:w="2127"/>
        <w:gridCol w:w="4819"/>
      </w:tblGrid>
      <w:tr w:rsidR="00BC1CB1" w:rsidRPr="009E6525" w:rsidTr="00EC2E89">
        <w:trPr>
          <w:trHeight w:val="718"/>
        </w:trPr>
        <w:tc>
          <w:tcPr>
            <w:tcW w:w="468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2340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Ф. И. О.</w:t>
            </w:r>
          </w:p>
        </w:tc>
        <w:tc>
          <w:tcPr>
            <w:tcW w:w="1620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1350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Педстаж</w:t>
            </w:r>
          </w:p>
        </w:tc>
        <w:tc>
          <w:tcPr>
            <w:tcW w:w="1701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Стаж в должности</w:t>
            </w:r>
          </w:p>
        </w:tc>
        <w:tc>
          <w:tcPr>
            <w:tcW w:w="2127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Категория</w:t>
            </w:r>
          </w:p>
        </w:tc>
        <w:tc>
          <w:tcPr>
            <w:tcW w:w="4819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9E6525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Награды</w:t>
            </w:r>
          </w:p>
        </w:tc>
      </w:tr>
      <w:tr w:rsidR="00BC1CB1" w:rsidRPr="009E6525" w:rsidTr="00E95904">
        <w:tc>
          <w:tcPr>
            <w:tcW w:w="468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340" w:type="dxa"/>
            <w:shd w:val="clear" w:color="auto" w:fill="FFFFFF"/>
          </w:tcPr>
          <w:p w:rsidR="00BC1CB1" w:rsidRPr="009E6525" w:rsidRDefault="00BC1CB1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Левин П. И.</w:t>
            </w:r>
          </w:p>
        </w:tc>
        <w:tc>
          <w:tcPr>
            <w:tcW w:w="1620" w:type="dxa"/>
            <w:shd w:val="clear" w:color="auto" w:fill="FFFFFF"/>
          </w:tcPr>
          <w:p w:rsidR="00BC1CB1" w:rsidRPr="009E6525" w:rsidRDefault="009E6525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филиалом</w:t>
            </w:r>
          </w:p>
        </w:tc>
        <w:tc>
          <w:tcPr>
            <w:tcW w:w="1350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3</w:t>
            </w:r>
            <w:r w:rsidR="009E652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2</w:t>
            </w:r>
            <w:r w:rsidR="009E65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FFFFFF"/>
          </w:tcPr>
          <w:p w:rsidR="00BC1CB1" w:rsidRPr="009E6525" w:rsidRDefault="00517C0D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Соотв</w:t>
            </w:r>
            <w:r w:rsidR="00552FC5" w:rsidRPr="009E6525">
              <w:rPr>
                <w:rFonts w:ascii="Times New Roman" w:hAnsi="Times New Roman"/>
                <w:sz w:val="18"/>
                <w:szCs w:val="18"/>
              </w:rPr>
              <w:t>етствие</w:t>
            </w:r>
          </w:p>
        </w:tc>
        <w:tc>
          <w:tcPr>
            <w:tcW w:w="4819" w:type="dxa"/>
            <w:shd w:val="clear" w:color="auto" w:fill="FFFFFF"/>
          </w:tcPr>
          <w:p w:rsidR="00BC1CB1" w:rsidRPr="009E6525" w:rsidRDefault="00BC1CB1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Почётный работник общего образования РФ</w:t>
            </w:r>
          </w:p>
        </w:tc>
      </w:tr>
      <w:tr w:rsidR="00BC1CB1" w:rsidRPr="009E6525" w:rsidTr="009E6525">
        <w:trPr>
          <w:trHeight w:val="537"/>
        </w:trPr>
        <w:tc>
          <w:tcPr>
            <w:tcW w:w="468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340" w:type="dxa"/>
            <w:shd w:val="clear" w:color="auto" w:fill="FFFFFF"/>
          </w:tcPr>
          <w:p w:rsidR="00BC1CB1" w:rsidRPr="009E6525" w:rsidRDefault="00BC1CB1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Штефан С. А.</w:t>
            </w:r>
          </w:p>
        </w:tc>
        <w:tc>
          <w:tcPr>
            <w:tcW w:w="1620" w:type="dxa"/>
            <w:shd w:val="clear" w:color="auto" w:fill="FFFFFF"/>
          </w:tcPr>
          <w:p w:rsidR="00EC2E89" w:rsidRPr="009E6525" w:rsidRDefault="009E6525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старший методист</w:t>
            </w:r>
          </w:p>
        </w:tc>
        <w:tc>
          <w:tcPr>
            <w:tcW w:w="1350" w:type="dxa"/>
            <w:shd w:val="clear" w:color="auto" w:fill="FFFFFF"/>
          </w:tcPr>
          <w:p w:rsidR="00BC1CB1" w:rsidRPr="009E6525" w:rsidRDefault="00517C0D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4</w:t>
            </w:r>
            <w:r w:rsidR="009E65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1CB1" w:rsidRPr="009E6525" w:rsidRDefault="00BC1CB1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2</w:t>
            </w:r>
            <w:r w:rsidR="009E652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shd w:val="clear" w:color="auto" w:fill="FFFFFF"/>
          </w:tcPr>
          <w:p w:rsidR="00BC1CB1" w:rsidRPr="009E6525" w:rsidRDefault="00517C0D" w:rsidP="00EC2E8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Соотв</w:t>
            </w:r>
            <w:r w:rsidR="00552FC5" w:rsidRPr="009E6525">
              <w:rPr>
                <w:rFonts w:ascii="Times New Roman" w:hAnsi="Times New Roman"/>
                <w:sz w:val="18"/>
                <w:szCs w:val="18"/>
              </w:rPr>
              <w:t>етствие</w:t>
            </w:r>
          </w:p>
        </w:tc>
        <w:tc>
          <w:tcPr>
            <w:tcW w:w="4819" w:type="dxa"/>
            <w:shd w:val="clear" w:color="auto" w:fill="FFFFFF"/>
          </w:tcPr>
          <w:p w:rsidR="009E6525" w:rsidRPr="009E6525" w:rsidRDefault="00BC1CB1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9E6525">
              <w:rPr>
                <w:rFonts w:ascii="Times New Roman" w:hAnsi="Times New Roman"/>
                <w:sz w:val="18"/>
                <w:szCs w:val="18"/>
              </w:rPr>
              <w:t>Отличник народного просвещения РФ, Заслуженный учитель РФ</w:t>
            </w:r>
          </w:p>
        </w:tc>
      </w:tr>
    </w:tbl>
    <w:p w:rsidR="00BC1CB1" w:rsidRDefault="00BC1CB1" w:rsidP="00210A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Распределенные </w:t>
      </w:r>
      <w:r w:rsidRPr="00727B79">
        <w:rPr>
          <w:rFonts w:ascii="Times New Roman" w:hAnsi="Times New Roman"/>
          <w:sz w:val="24"/>
          <w:szCs w:val="24"/>
        </w:rPr>
        <w:t xml:space="preserve"> функциональные обя</w:t>
      </w:r>
      <w:r>
        <w:rPr>
          <w:rFonts w:ascii="Times New Roman" w:hAnsi="Times New Roman"/>
          <w:sz w:val="24"/>
          <w:szCs w:val="24"/>
        </w:rPr>
        <w:t xml:space="preserve">занности администрации школы позволяют всесторонне охватить  весь </w:t>
      </w:r>
      <w:r w:rsidRPr="00727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учебно-воспитательный  процесс.                                                                                              </w:t>
      </w:r>
      <w:r w:rsidR="006763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27B79">
        <w:rPr>
          <w:rFonts w:ascii="Times New Roman" w:hAnsi="Times New Roman"/>
          <w:sz w:val="24"/>
          <w:szCs w:val="24"/>
        </w:rPr>
        <w:t>родумано курирование предметов, составлен график ежедневного дежурства адм</w:t>
      </w:r>
      <w:r>
        <w:rPr>
          <w:rFonts w:ascii="Times New Roman" w:hAnsi="Times New Roman"/>
          <w:sz w:val="24"/>
          <w:szCs w:val="24"/>
        </w:rPr>
        <w:t>инистрации по школе, проведены</w:t>
      </w:r>
      <w:r w:rsidRPr="00727B7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отчёты</w:t>
      </w:r>
      <w:r w:rsidRPr="00727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 коллективом, родителями</w:t>
      </w:r>
      <w:r w:rsidRPr="00727B79">
        <w:rPr>
          <w:rFonts w:ascii="Times New Roman" w:hAnsi="Times New Roman"/>
          <w:sz w:val="24"/>
          <w:szCs w:val="24"/>
        </w:rPr>
        <w:t xml:space="preserve"> по выполнению намеченной программ</w:t>
      </w:r>
      <w:r w:rsidR="009E6525">
        <w:rPr>
          <w:rFonts w:ascii="Times New Roman" w:hAnsi="Times New Roman"/>
          <w:sz w:val="24"/>
          <w:szCs w:val="24"/>
        </w:rPr>
        <w:t>ы развития   и плана школы на 2015-2016</w:t>
      </w:r>
      <w:r>
        <w:rPr>
          <w:rFonts w:ascii="Times New Roman" w:hAnsi="Times New Roman"/>
          <w:sz w:val="24"/>
          <w:szCs w:val="24"/>
        </w:rPr>
        <w:t xml:space="preserve"> уче</w:t>
      </w:r>
      <w:r w:rsidR="00C20510">
        <w:rPr>
          <w:rFonts w:ascii="Times New Roman" w:hAnsi="Times New Roman"/>
          <w:sz w:val="24"/>
          <w:szCs w:val="24"/>
        </w:rPr>
        <w:t>бный год. Администрация школы</w:t>
      </w:r>
      <w:r w:rsidR="00C31DFC">
        <w:rPr>
          <w:rFonts w:ascii="Times New Roman" w:hAnsi="Times New Roman"/>
          <w:sz w:val="24"/>
          <w:szCs w:val="24"/>
        </w:rPr>
        <w:t xml:space="preserve"> </w:t>
      </w:r>
      <w:r w:rsidR="00C20510">
        <w:rPr>
          <w:rFonts w:ascii="Times New Roman" w:hAnsi="Times New Roman"/>
          <w:sz w:val="24"/>
          <w:szCs w:val="24"/>
        </w:rPr>
        <w:t>делила</w:t>
      </w:r>
      <w:r>
        <w:rPr>
          <w:rFonts w:ascii="Times New Roman" w:hAnsi="Times New Roman"/>
          <w:sz w:val="24"/>
          <w:szCs w:val="24"/>
        </w:rPr>
        <w:t xml:space="preserve">сь опытом, делали сообщения на районных заседаниях отдела образования по </w:t>
      </w:r>
      <w:r w:rsidR="00517C0D">
        <w:rPr>
          <w:rFonts w:ascii="Times New Roman" w:hAnsi="Times New Roman"/>
          <w:sz w:val="24"/>
          <w:szCs w:val="24"/>
        </w:rPr>
        <w:t xml:space="preserve">организационно – методическим вопросам </w:t>
      </w:r>
      <w:r w:rsidR="00E82793">
        <w:rPr>
          <w:rFonts w:ascii="Times New Roman" w:hAnsi="Times New Roman"/>
          <w:sz w:val="24"/>
          <w:szCs w:val="24"/>
        </w:rPr>
        <w:t>учебно – воспитательного процесса в ОУ</w:t>
      </w:r>
      <w:r w:rsidR="00C20510">
        <w:rPr>
          <w:rFonts w:ascii="Times New Roman" w:hAnsi="Times New Roman"/>
          <w:sz w:val="24"/>
          <w:szCs w:val="24"/>
        </w:rPr>
        <w:t xml:space="preserve">, </w:t>
      </w:r>
      <w:r w:rsidR="00C31DFC">
        <w:rPr>
          <w:rFonts w:ascii="Times New Roman" w:hAnsi="Times New Roman"/>
          <w:sz w:val="24"/>
          <w:szCs w:val="24"/>
        </w:rPr>
        <w:t xml:space="preserve"> проводились неоднократно  отчёты «</w:t>
      </w:r>
      <w:r w:rsidR="00E82793">
        <w:rPr>
          <w:rFonts w:ascii="Times New Roman" w:hAnsi="Times New Roman"/>
          <w:sz w:val="24"/>
          <w:szCs w:val="24"/>
        </w:rPr>
        <w:t>О работе педагогического коллектива по созданию безопасной и комфортной среды обучения и воспитания школьников</w:t>
      </w:r>
      <w:r w:rsidR="00C31DFC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="00C20510">
        <w:rPr>
          <w:rFonts w:ascii="Times New Roman" w:hAnsi="Times New Roman"/>
          <w:sz w:val="24"/>
          <w:szCs w:val="24"/>
        </w:rPr>
        <w:t xml:space="preserve">«О подготовке  к ГИА выпускников 9, 11 классов ОУ»,  «О ведении школьной документации строгой отчётности». </w:t>
      </w:r>
      <w:r>
        <w:rPr>
          <w:rFonts w:ascii="Times New Roman" w:hAnsi="Times New Roman"/>
          <w:sz w:val="24"/>
          <w:szCs w:val="24"/>
        </w:rPr>
        <w:t xml:space="preserve">  </w:t>
      </w:r>
      <w:r w:rsidR="00552FC5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52FC5">
        <w:rPr>
          <w:rFonts w:ascii="Times New Roman" w:hAnsi="Times New Roman"/>
          <w:sz w:val="24"/>
          <w:szCs w:val="24"/>
        </w:rPr>
        <w:t xml:space="preserve">           </w:t>
      </w:r>
      <w:r w:rsidR="00C20510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Продолжено совершенствование  системы </w:t>
      </w:r>
      <w:r w:rsidRPr="00727B79">
        <w:rPr>
          <w:rFonts w:ascii="Times New Roman" w:hAnsi="Times New Roman"/>
          <w:sz w:val="24"/>
          <w:szCs w:val="24"/>
        </w:rPr>
        <w:t xml:space="preserve"> информационного обеспечения педагогического процесса через аналитические справки, оперативный, тематичес</w:t>
      </w:r>
      <w:r>
        <w:rPr>
          <w:rFonts w:ascii="Times New Roman" w:hAnsi="Times New Roman"/>
          <w:sz w:val="24"/>
          <w:szCs w:val="24"/>
        </w:rPr>
        <w:t>кий, итоговый анализ и контроль, информационные технологии</w:t>
      </w:r>
      <w:r w:rsidR="00964DE2">
        <w:rPr>
          <w:rFonts w:ascii="Times New Roman" w:hAnsi="Times New Roman"/>
          <w:sz w:val="24"/>
          <w:szCs w:val="24"/>
        </w:rPr>
        <w:t>, школьный электронный сайт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CB1" w:rsidRDefault="00BC1CB1" w:rsidP="00210A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 диагностического  материала по профессиональной компетентности можно сделать заключение, что руководители школы продолжают  совершенствовать </w:t>
      </w:r>
      <w:r w:rsidRPr="000D3132">
        <w:rPr>
          <w:rFonts w:ascii="Times New Roman" w:hAnsi="Times New Roman"/>
          <w:iCs/>
          <w:sz w:val="24"/>
          <w:szCs w:val="24"/>
        </w:rPr>
        <w:t>конструктив</w:t>
      </w:r>
      <w:r>
        <w:rPr>
          <w:rFonts w:ascii="Times New Roman" w:hAnsi="Times New Roman"/>
          <w:iCs/>
          <w:sz w:val="24"/>
          <w:szCs w:val="24"/>
        </w:rPr>
        <w:t>ный, исследовательский  уровень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27B79">
        <w:rPr>
          <w:rFonts w:ascii="Times New Roman" w:hAnsi="Times New Roman"/>
          <w:sz w:val="24"/>
          <w:szCs w:val="24"/>
        </w:rPr>
        <w:t>аналитической культуры управления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</w:t>
      </w:r>
      <w:r w:rsidRPr="00727B79">
        <w:rPr>
          <w:rFonts w:ascii="Times New Roman" w:hAnsi="Times New Roman"/>
          <w:sz w:val="24"/>
          <w:szCs w:val="24"/>
        </w:rPr>
        <w:t>Управление школой</w:t>
      </w:r>
      <w:r w:rsidR="0015328C">
        <w:rPr>
          <w:rFonts w:ascii="Times New Roman" w:hAnsi="Times New Roman"/>
          <w:sz w:val="24"/>
          <w:szCs w:val="24"/>
        </w:rPr>
        <w:t xml:space="preserve"> и в 2015/2016</w:t>
      </w:r>
      <w:r>
        <w:rPr>
          <w:rFonts w:ascii="Times New Roman" w:hAnsi="Times New Roman"/>
          <w:sz w:val="24"/>
          <w:szCs w:val="24"/>
        </w:rPr>
        <w:t xml:space="preserve"> учебном году было </w:t>
      </w:r>
      <w:r w:rsidRPr="00727B79">
        <w:rPr>
          <w:rFonts w:ascii="Times New Roman" w:hAnsi="Times New Roman"/>
          <w:sz w:val="24"/>
          <w:szCs w:val="24"/>
        </w:rPr>
        <w:t xml:space="preserve"> направлено на участие педагогов в коллективном  целеполагании чере</w:t>
      </w:r>
      <w:r>
        <w:rPr>
          <w:rFonts w:ascii="Times New Roman" w:hAnsi="Times New Roman"/>
          <w:sz w:val="24"/>
          <w:szCs w:val="24"/>
        </w:rPr>
        <w:t>з анкетирование, через  тематические  педсоветы</w:t>
      </w:r>
      <w:r w:rsidR="00D75DF5">
        <w:rPr>
          <w:rFonts w:ascii="Times New Roman" w:hAnsi="Times New Roman"/>
          <w:sz w:val="24"/>
          <w:szCs w:val="24"/>
        </w:rPr>
        <w:t xml:space="preserve"> по реализации новых образовательных стандартов в начальной школе и разработке </w:t>
      </w:r>
      <w:r w:rsidR="00D75523">
        <w:rPr>
          <w:rFonts w:ascii="Times New Roman" w:hAnsi="Times New Roman"/>
          <w:sz w:val="24"/>
          <w:szCs w:val="24"/>
        </w:rPr>
        <w:t>рабочих программ ООО</w:t>
      </w:r>
      <w:r w:rsidRPr="00727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27B79">
        <w:rPr>
          <w:rFonts w:ascii="Times New Roman" w:hAnsi="Times New Roman"/>
          <w:sz w:val="24"/>
          <w:szCs w:val="24"/>
        </w:rPr>
        <w:t xml:space="preserve"> </w:t>
      </w:r>
      <w:r w:rsidR="00552F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EC2E89">
        <w:rPr>
          <w:rFonts w:ascii="Times New Roman" w:hAnsi="Times New Roman"/>
          <w:sz w:val="24"/>
          <w:szCs w:val="24"/>
        </w:rPr>
        <w:t xml:space="preserve">                     </w:t>
      </w:r>
      <w:r w:rsidR="00552FC5">
        <w:rPr>
          <w:rFonts w:ascii="Times New Roman" w:hAnsi="Times New Roman"/>
          <w:sz w:val="24"/>
          <w:szCs w:val="24"/>
        </w:rPr>
        <w:t xml:space="preserve"> </w:t>
      </w:r>
      <w:r w:rsidRPr="00727B79">
        <w:rPr>
          <w:rFonts w:ascii="Times New Roman" w:hAnsi="Times New Roman"/>
          <w:sz w:val="24"/>
          <w:szCs w:val="24"/>
        </w:rPr>
        <w:t>Управленческая деятельность строилась на основе программ, планов, при составлении которых</w:t>
      </w:r>
      <w:r w:rsidR="00D75523">
        <w:rPr>
          <w:rFonts w:ascii="Times New Roman" w:hAnsi="Times New Roman"/>
          <w:sz w:val="24"/>
          <w:szCs w:val="24"/>
        </w:rPr>
        <w:t>,</w:t>
      </w:r>
      <w:r w:rsidRPr="00727B79">
        <w:rPr>
          <w:rFonts w:ascii="Times New Roman" w:hAnsi="Times New Roman"/>
          <w:sz w:val="24"/>
          <w:szCs w:val="24"/>
        </w:rPr>
        <w:t xml:space="preserve">  учитывались реальнос</w:t>
      </w:r>
      <w:r>
        <w:rPr>
          <w:rFonts w:ascii="Times New Roman" w:hAnsi="Times New Roman"/>
          <w:sz w:val="24"/>
          <w:szCs w:val="24"/>
        </w:rPr>
        <w:t xml:space="preserve">ть, достижимость, измеримость.                                                                                </w:t>
      </w:r>
      <w:r w:rsidR="00552F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727B79">
        <w:rPr>
          <w:rFonts w:ascii="Times New Roman" w:hAnsi="Times New Roman"/>
          <w:sz w:val="24"/>
          <w:szCs w:val="24"/>
        </w:rPr>
        <w:t>Как и прежде, в планировании работы принимали участие члены коллектива.</w:t>
      </w:r>
      <w:r>
        <w:rPr>
          <w:rFonts w:ascii="Times New Roman" w:hAnsi="Times New Roman"/>
          <w:sz w:val="24"/>
          <w:szCs w:val="24"/>
        </w:rPr>
        <w:t xml:space="preserve">  Функционирование всех объектов и субъектов учебно-воспитательного процесса проводилось по программе развития школы  и подпрограммам о здоровье, о работе с одаренными детьми, о работе с кадрами</w:t>
      </w:r>
      <w:r w:rsidR="00FA53B7">
        <w:rPr>
          <w:rFonts w:ascii="Times New Roman" w:hAnsi="Times New Roman"/>
          <w:sz w:val="24"/>
          <w:szCs w:val="24"/>
        </w:rPr>
        <w:t>, по программе внедрения ФГОС НОО</w:t>
      </w:r>
      <w:r w:rsidR="0015328C">
        <w:rPr>
          <w:rFonts w:ascii="Times New Roman" w:hAnsi="Times New Roman"/>
          <w:sz w:val="24"/>
          <w:szCs w:val="24"/>
        </w:rPr>
        <w:t xml:space="preserve"> и ООО</w:t>
      </w:r>
      <w:r w:rsidR="00D75523">
        <w:rPr>
          <w:rFonts w:ascii="Times New Roman" w:hAnsi="Times New Roman"/>
          <w:sz w:val="24"/>
          <w:szCs w:val="24"/>
        </w:rPr>
        <w:t>, по программе воспитания и социализации обуч</w:t>
      </w:r>
      <w:r w:rsidR="0015328C">
        <w:rPr>
          <w:rFonts w:ascii="Times New Roman" w:hAnsi="Times New Roman"/>
          <w:sz w:val="24"/>
          <w:szCs w:val="24"/>
        </w:rPr>
        <w:t>ающихся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727B79">
        <w:rPr>
          <w:rFonts w:ascii="Times New Roman" w:hAnsi="Times New Roman"/>
          <w:sz w:val="24"/>
          <w:szCs w:val="24"/>
        </w:rPr>
        <w:t>Был сформирован п</w:t>
      </w:r>
      <w:r w:rsidR="0015328C">
        <w:rPr>
          <w:rFonts w:ascii="Times New Roman" w:hAnsi="Times New Roman"/>
          <w:sz w:val="24"/>
          <w:szCs w:val="24"/>
        </w:rPr>
        <w:t>лан курсовой подготовки педагогов Прокуткинской СОШ  на 2016</w:t>
      </w:r>
      <w:r>
        <w:rPr>
          <w:rFonts w:ascii="Times New Roman" w:hAnsi="Times New Roman"/>
          <w:sz w:val="24"/>
          <w:szCs w:val="24"/>
        </w:rPr>
        <w:t xml:space="preserve">  год</w:t>
      </w:r>
      <w:r w:rsidRPr="00727B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727B79">
        <w:rPr>
          <w:rFonts w:ascii="Times New Roman" w:hAnsi="Times New Roman"/>
          <w:sz w:val="24"/>
          <w:szCs w:val="24"/>
        </w:rPr>
        <w:t>Составлены планы проведения ос</w:t>
      </w:r>
      <w:r>
        <w:rPr>
          <w:rFonts w:ascii="Times New Roman" w:hAnsi="Times New Roman"/>
          <w:sz w:val="24"/>
          <w:szCs w:val="24"/>
        </w:rPr>
        <w:t>енних, зимних, весенних каникул,  план  работы пришкольно</w:t>
      </w:r>
      <w:r w:rsidR="0015328C">
        <w:rPr>
          <w:rFonts w:ascii="Times New Roman" w:hAnsi="Times New Roman"/>
          <w:sz w:val="24"/>
          <w:szCs w:val="24"/>
        </w:rPr>
        <w:t xml:space="preserve">го летнего лагеря дневного пребывания </w:t>
      </w:r>
      <w:r>
        <w:rPr>
          <w:rFonts w:ascii="Times New Roman" w:hAnsi="Times New Roman"/>
          <w:sz w:val="24"/>
          <w:szCs w:val="24"/>
        </w:rPr>
        <w:t xml:space="preserve"> детей и подростков.                                                                             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5A4772">
        <w:rPr>
          <w:rFonts w:ascii="Times New Roman" w:hAnsi="Times New Roman"/>
          <w:sz w:val="24"/>
          <w:szCs w:val="24"/>
        </w:rPr>
        <w:t xml:space="preserve">Обновлён </w:t>
      </w:r>
      <w:r w:rsidRPr="00727B79">
        <w:rPr>
          <w:rFonts w:ascii="Times New Roman" w:hAnsi="Times New Roman"/>
          <w:sz w:val="24"/>
          <w:szCs w:val="24"/>
        </w:rPr>
        <w:t xml:space="preserve"> банк данных о семьях и детях, находящихся в социально опасном положении.</w:t>
      </w:r>
      <w:r>
        <w:rPr>
          <w:rFonts w:ascii="Times New Roman" w:hAnsi="Times New Roman"/>
          <w:sz w:val="24"/>
          <w:szCs w:val="24"/>
        </w:rPr>
        <w:t xml:space="preserve"> </w:t>
      </w:r>
      <w:r w:rsidR="005A47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4C2B70">
        <w:rPr>
          <w:rFonts w:ascii="Times New Roman" w:hAnsi="Times New Roman"/>
          <w:sz w:val="24"/>
          <w:szCs w:val="24"/>
        </w:rPr>
        <w:t xml:space="preserve">               Разработано </w:t>
      </w:r>
      <w:r w:rsidR="005A4772">
        <w:rPr>
          <w:rFonts w:ascii="Times New Roman" w:hAnsi="Times New Roman"/>
          <w:sz w:val="24"/>
          <w:szCs w:val="24"/>
        </w:rPr>
        <w:t xml:space="preserve"> Положение о ведении классного журнала</w:t>
      </w:r>
      <w:r w:rsidR="00AE6CBE">
        <w:rPr>
          <w:rFonts w:ascii="Times New Roman" w:hAnsi="Times New Roman"/>
          <w:sz w:val="24"/>
          <w:szCs w:val="24"/>
        </w:rPr>
        <w:t>, о посещении и анализе уроков</w:t>
      </w:r>
      <w:r w:rsidR="00FE37D3">
        <w:rPr>
          <w:rFonts w:ascii="Times New Roman" w:hAnsi="Times New Roman"/>
          <w:sz w:val="24"/>
          <w:szCs w:val="24"/>
        </w:rPr>
        <w:t>, разработана ООП ООО на 2015-2020 гг, откорректирована ООП НОО.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5A4772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FE37D3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4C2B70">
        <w:rPr>
          <w:rFonts w:ascii="Times New Roman" w:hAnsi="Times New Roman"/>
          <w:sz w:val="24"/>
          <w:szCs w:val="24"/>
        </w:rPr>
        <w:t xml:space="preserve">                             </w:t>
      </w:r>
      <w:r w:rsidR="005A4772">
        <w:rPr>
          <w:rFonts w:ascii="Times New Roman" w:hAnsi="Times New Roman"/>
          <w:sz w:val="24"/>
          <w:szCs w:val="24"/>
        </w:rPr>
        <w:t xml:space="preserve">Продолжена работа по Положению </w:t>
      </w:r>
      <w:r w:rsidR="005F6A1D">
        <w:rPr>
          <w:rFonts w:ascii="Times New Roman" w:hAnsi="Times New Roman"/>
          <w:sz w:val="24"/>
          <w:szCs w:val="24"/>
        </w:rPr>
        <w:t xml:space="preserve"> «Административный регламент ведения электронного дневника и электронного журнала успеваемости обучающихся».</w:t>
      </w:r>
      <w:r>
        <w:rPr>
          <w:rFonts w:ascii="Times New Roman" w:hAnsi="Times New Roman"/>
          <w:sz w:val="24"/>
          <w:szCs w:val="24"/>
        </w:rPr>
        <w:t xml:space="preserve">  </w:t>
      </w:r>
      <w:r w:rsidR="005F6A1D">
        <w:rPr>
          <w:rFonts w:ascii="Times New Roman" w:hAnsi="Times New Roman"/>
          <w:sz w:val="24"/>
          <w:szCs w:val="24"/>
        </w:rPr>
        <w:t xml:space="preserve">    </w:t>
      </w:r>
      <w:r w:rsidR="00EC2E89">
        <w:rPr>
          <w:rFonts w:ascii="Times New Roman" w:hAnsi="Times New Roman"/>
          <w:sz w:val="24"/>
          <w:szCs w:val="24"/>
        </w:rPr>
        <w:t xml:space="preserve">                     </w:t>
      </w:r>
      <w:r w:rsidR="005F6A1D">
        <w:rPr>
          <w:rFonts w:ascii="Times New Roman" w:hAnsi="Times New Roman"/>
          <w:sz w:val="24"/>
          <w:szCs w:val="24"/>
        </w:rPr>
        <w:t xml:space="preserve"> </w:t>
      </w:r>
      <w:r w:rsidR="005A47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F6A1D">
        <w:rPr>
          <w:rFonts w:ascii="Times New Roman" w:hAnsi="Times New Roman"/>
          <w:sz w:val="24"/>
          <w:szCs w:val="24"/>
        </w:rPr>
        <w:t>На школьном сайте родители и учащиеся регулярно получают  информацию  о жизни школы.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C1CB1" w:rsidRPr="00727B79" w:rsidRDefault="00BC1CB1" w:rsidP="00210A10">
      <w:pPr>
        <w:spacing w:line="240" w:lineRule="auto"/>
        <w:rPr>
          <w:rFonts w:ascii="Times New Roman" w:hAnsi="Times New Roman"/>
          <w:sz w:val="24"/>
          <w:szCs w:val="24"/>
        </w:rPr>
      </w:pPr>
      <w:r w:rsidRPr="00727B79">
        <w:rPr>
          <w:rFonts w:ascii="Times New Roman" w:hAnsi="Times New Roman"/>
          <w:sz w:val="24"/>
          <w:szCs w:val="24"/>
        </w:rPr>
        <w:t>Продолжен мониторинг состояния здоровья детей, посещаемости, обученности, воспитанности, развития одарённых детей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  <w:r w:rsidRPr="00727B79">
        <w:rPr>
          <w:rFonts w:ascii="Times New Roman" w:hAnsi="Times New Roman"/>
          <w:sz w:val="24"/>
          <w:szCs w:val="24"/>
        </w:rPr>
        <w:t>Организационно-исполнительская деятельность администрации школы:</w:t>
      </w:r>
    </w:p>
    <w:p w:rsidR="00BC1CB1" w:rsidRPr="00727B79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27B79">
        <w:rPr>
          <w:rFonts w:ascii="Times New Roman" w:hAnsi="Times New Roman"/>
          <w:sz w:val="24"/>
          <w:szCs w:val="24"/>
        </w:rPr>
        <w:t>Для обеспечения условий функционирования школы:</w:t>
      </w:r>
    </w:p>
    <w:p w:rsidR="00BC1CB1" w:rsidRDefault="00BC1CB1" w:rsidP="00210A1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п</w:t>
      </w:r>
      <w:r w:rsidRPr="00727B79">
        <w:rPr>
          <w:rFonts w:ascii="Times New Roman" w:hAnsi="Times New Roman"/>
          <w:sz w:val="24"/>
          <w:szCs w:val="24"/>
        </w:rPr>
        <w:t xml:space="preserve">роведено комплектование 0, 1, 10 классов </w:t>
      </w:r>
      <w:r w:rsidRPr="00727B79">
        <w:rPr>
          <w:rFonts w:ascii="Times New Roman" w:hAnsi="Times New Roman"/>
          <w:i/>
          <w:iCs/>
          <w:sz w:val="24"/>
          <w:szCs w:val="24"/>
        </w:rPr>
        <w:t xml:space="preserve">– август; </w:t>
      </w:r>
    </w:p>
    <w:p w:rsidR="00BC1CB1" w:rsidRPr="00727B79" w:rsidRDefault="00BC1CB1" w:rsidP="00210A10">
      <w:pPr>
        <w:rPr>
          <w:rFonts w:ascii="Times New Roman" w:hAnsi="Times New Roman"/>
          <w:i/>
          <w:iCs/>
          <w:sz w:val="24"/>
          <w:szCs w:val="24"/>
        </w:rPr>
      </w:pPr>
      <w:r w:rsidRPr="00727B79">
        <w:rPr>
          <w:rFonts w:ascii="Times New Roman" w:hAnsi="Times New Roman"/>
          <w:sz w:val="24"/>
          <w:szCs w:val="24"/>
        </w:rPr>
        <w:lastRenderedPageBreak/>
        <w:t xml:space="preserve">б)  </w:t>
      </w:r>
      <w:r>
        <w:rPr>
          <w:rFonts w:ascii="Times New Roman" w:hAnsi="Times New Roman"/>
          <w:sz w:val="24"/>
          <w:szCs w:val="24"/>
        </w:rPr>
        <w:t>р</w:t>
      </w:r>
      <w:r w:rsidRPr="00727B79">
        <w:rPr>
          <w:rFonts w:ascii="Times New Roman" w:hAnsi="Times New Roman"/>
          <w:sz w:val="24"/>
          <w:szCs w:val="24"/>
        </w:rPr>
        <w:t>аспределено классное руководство и заведование кабинетами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i/>
          <w:sz w:val="24"/>
          <w:szCs w:val="24"/>
        </w:rPr>
        <w:t>август</w:t>
      </w:r>
      <w:r w:rsidRPr="00727B79">
        <w:rPr>
          <w:rFonts w:ascii="Times New Roman" w:hAnsi="Times New Roman"/>
          <w:sz w:val="24"/>
          <w:szCs w:val="24"/>
        </w:rPr>
        <w:t>;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с</w:t>
      </w:r>
      <w:r w:rsidRPr="00727B79">
        <w:rPr>
          <w:rFonts w:ascii="Times New Roman" w:hAnsi="Times New Roman"/>
          <w:sz w:val="24"/>
          <w:szCs w:val="24"/>
        </w:rPr>
        <w:t xml:space="preserve">оставлено расписание занятий – </w:t>
      </w:r>
      <w:r w:rsidRPr="00727B79">
        <w:rPr>
          <w:rFonts w:ascii="Times New Roman" w:hAnsi="Times New Roman"/>
          <w:i/>
          <w:iCs/>
          <w:sz w:val="24"/>
          <w:szCs w:val="24"/>
        </w:rPr>
        <w:t>сентябрь, январь</w:t>
      </w:r>
      <w:r w:rsidRPr="00727B79">
        <w:rPr>
          <w:rFonts w:ascii="Times New Roman" w:hAnsi="Times New Roman"/>
          <w:sz w:val="24"/>
          <w:szCs w:val="24"/>
        </w:rPr>
        <w:t xml:space="preserve">; 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 w:rsidRPr="00727B79">
        <w:rPr>
          <w:rFonts w:ascii="Times New Roman" w:hAnsi="Times New Roman"/>
          <w:sz w:val="24"/>
          <w:szCs w:val="24"/>
        </w:rPr>
        <w:t xml:space="preserve">г)  </w:t>
      </w:r>
      <w:r>
        <w:rPr>
          <w:rFonts w:ascii="Times New Roman" w:hAnsi="Times New Roman"/>
          <w:sz w:val="24"/>
          <w:szCs w:val="24"/>
        </w:rPr>
        <w:t>п</w:t>
      </w:r>
      <w:r w:rsidRPr="00727B79">
        <w:rPr>
          <w:rFonts w:ascii="Times New Roman" w:hAnsi="Times New Roman"/>
          <w:sz w:val="24"/>
          <w:szCs w:val="24"/>
        </w:rPr>
        <w:t>роведено утверждение</w:t>
      </w:r>
      <w:r w:rsidR="00FE37D3">
        <w:rPr>
          <w:rFonts w:ascii="Times New Roman" w:hAnsi="Times New Roman"/>
          <w:sz w:val="24"/>
          <w:szCs w:val="24"/>
        </w:rPr>
        <w:t xml:space="preserve"> РП по предметам, э.к., внеурочной деятельности</w:t>
      </w:r>
      <w:r w:rsidRPr="00727B79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i/>
          <w:iCs/>
          <w:sz w:val="24"/>
          <w:szCs w:val="24"/>
        </w:rPr>
        <w:t>август</w:t>
      </w:r>
      <w:r w:rsidRPr="00727B79">
        <w:rPr>
          <w:rFonts w:ascii="Times New Roman" w:hAnsi="Times New Roman"/>
          <w:sz w:val="24"/>
          <w:szCs w:val="24"/>
        </w:rPr>
        <w:t>.</w:t>
      </w:r>
    </w:p>
    <w:p w:rsidR="00BC1CB1" w:rsidRPr="00727B79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F6A1D">
        <w:rPr>
          <w:rFonts w:ascii="Times New Roman" w:hAnsi="Times New Roman"/>
          <w:sz w:val="24"/>
          <w:szCs w:val="24"/>
        </w:rPr>
        <w:t xml:space="preserve">Для создания условий по  повышению </w:t>
      </w:r>
      <w:r w:rsidRPr="00727B79">
        <w:rPr>
          <w:rFonts w:ascii="Times New Roman" w:hAnsi="Times New Roman"/>
          <w:sz w:val="24"/>
          <w:szCs w:val="24"/>
        </w:rPr>
        <w:t xml:space="preserve"> качества образования: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 п</w:t>
      </w:r>
      <w:r w:rsidRPr="00727B79">
        <w:rPr>
          <w:rFonts w:ascii="Times New Roman" w:hAnsi="Times New Roman"/>
          <w:sz w:val="24"/>
          <w:szCs w:val="24"/>
        </w:rPr>
        <w:t>роводился мониторинг знаний учащихся 4</w:t>
      </w:r>
      <w:r w:rsidR="00FE37D3">
        <w:rPr>
          <w:rFonts w:ascii="Times New Roman" w:hAnsi="Times New Roman"/>
          <w:sz w:val="24"/>
          <w:szCs w:val="24"/>
        </w:rPr>
        <w:t>,5</w:t>
      </w:r>
      <w:r w:rsidRPr="00727B79">
        <w:rPr>
          <w:rFonts w:ascii="Times New Roman" w:hAnsi="Times New Roman"/>
          <w:sz w:val="24"/>
          <w:szCs w:val="24"/>
        </w:rPr>
        <w:t>, 8,</w:t>
      </w:r>
      <w:r w:rsidR="00FE37D3">
        <w:rPr>
          <w:rFonts w:ascii="Times New Roman" w:hAnsi="Times New Roman"/>
          <w:sz w:val="24"/>
          <w:szCs w:val="24"/>
        </w:rPr>
        <w:t>9,</w:t>
      </w:r>
      <w:r w:rsidRPr="00727B79">
        <w:rPr>
          <w:rFonts w:ascii="Times New Roman" w:hAnsi="Times New Roman"/>
          <w:sz w:val="24"/>
          <w:szCs w:val="24"/>
        </w:rPr>
        <w:t>10</w:t>
      </w:r>
      <w:r w:rsidR="00FE37D3">
        <w:rPr>
          <w:rFonts w:ascii="Times New Roman" w:hAnsi="Times New Roman"/>
          <w:sz w:val="24"/>
          <w:szCs w:val="24"/>
        </w:rPr>
        <w:t>,11</w:t>
      </w:r>
      <w:r w:rsidRPr="00727B79">
        <w:rPr>
          <w:rFonts w:ascii="Times New Roman" w:hAnsi="Times New Roman"/>
          <w:sz w:val="24"/>
          <w:szCs w:val="24"/>
        </w:rPr>
        <w:t xml:space="preserve"> классов</w:t>
      </w:r>
      <w:r w:rsidR="00967413">
        <w:rPr>
          <w:rFonts w:ascii="Times New Roman" w:hAnsi="Times New Roman"/>
          <w:sz w:val="24"/>
          <w:szCs w:val="24"/>
        </w:rPr>
        <w:t xml:space="preserve"> с анализом результатов Р</w:t>
      </w:r>
      <w:r w:rsidR="004C2B70">
        <w:rPr>
          <w:rFonts w:ascii="Times New Roman" w:hAnsi="Times New Roman"/>
          <w:sz w:val="24"/>
          <w:szCs w:val="24"/>
        </w:rPr>
        <w:t>С</w:t>
      </w:r>
      <w:r w:rsidR="00967413">
        <w:rPr>
          <w:rFonts w:ascii="Times New Roman" w:hAnsi="Times New Roman"/>
          <w:sz w:val="24"/>
          <w:szCs w:val="24"/>
        </w:rPr>
        <w:t>ОК</w:t>
      </w:r>
      <w:r w:rsidR="00FE37D3">
        <w:rPr>
          <w:rFonts w:ascii="Times New Roman" w:hAnsi="Times New Roman"/>
          <w:sz w:val="24"/>
          <w:szCs w:val="24"/>
        </w:rPr>
        <w:t>О</w:t>
      </w:r>
      <w:r w:rsidR="004C2B70">
        <w:rPr>
          <w:rFonts w:ascii="Times New Roman" w:hAnsi="Times New Roman"/>
          <w:sz w:val="24"/>
          <w:szCs w:val="24"/>
        </w:rPr>
        <w:t>, ВПР</w:t>
      </w:r>
      <w:r w:rsidR="00967413">
        <w:rPr>
          <w:rFonts w:ascii="Times New Roman" w:hAnsi="Times New Roman"/>
          <w:sz w:val="24"/>
          <w:szCs w:val="24"/>
        </w:rPr>
        <w:t xml:space="preserve"> на СД</w:t>
      </w:r>
      <w:r w:rsidRPr="00727B79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i/>
          <w:iCs/>
          <w:sz w:val="24"/>
          <w:szCs w:val="24"/>
        </w:rPr>
        <w:t xml:space="preserve"> февраль,</w:t>
      </w:r>
      <w:r w:rsidR="004C2B70">
        <w:rPr>
          <w:rFonts w:ascii="Times New Roman" w:hAnsi="Times New Roman"/>
          <w:i/>
          <w:iCs/>
          <w:sz w:val="24"/>
          <w:szCs w:val="24"/>
        </w:rPr>
        <w:t>апрель,</w:t>
      </w:r>
      <w:r>
        <w:rPr>
          <w:rFonts w:ascii="Times New Roman" w:hAnsi="Times New Roman"/>
          <w:i/>
          <w:iCs/>
          <w:sz w:val="24"/>
          <w:szCs w:val="24"/>
        </w:rPr>
        <w:t xml:space="preserve"> май</w:t>
      </w:r>
      <w:r w:rsidRPr="00727B79"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B79">
        <w:rPr>
          <w:rFonts w:ascii="Times New Roman" w:hAnsi="Times New Roman"/>
          <w:sz w:val="24"/>
          <w:szCs w:val="24"/>
        </w:rPr>
        <w:t>9,</w:t>
      </w:r>
      <w:r w:rsidR="00FE37D3">
        <w:rPr>
          <w:rFonts w:ascii="Times New Roman" w:hAnsi="Times New Roman"/>
          <w:sz w:val="24"/>
          <w:szCs w:val="24"/>
        </w:rPr>
        <w:t>10,</w:t>
      </w:r>
      <w:r w:rsidRPr="00727B79">
        <w:rPr>
          <w:rFonts w:ascii="Times New Roman" w:hAnsi="Times New Roman"/>
          <w:sz w:val="24"/>
          <w:szCs w:val="24"/>
        </w:rPr>
        <w:t xml:space="preserve"> 11 классов</w:t>
      </w:r>
      <w:r w:rsidR="00967413">
        <w:rPr>
          <w:rFonts w:ascii="Times New Roman" w:hAnsi="Times New Roman"/>
          <w:sz w:val="24"/>
          <w:szCs w:val="24"/>
        </w:rPr>
        <w:t xml:space="preserve"> ВШТ по графику с анализом за четверть</w:t>
      </w:r>
      <w:r w:rsidRPr="00727B79">
        <w:rPr>
          <w:rFonts w:ascii="Times New Roman" w:hAnsi="Times New Roman"/>
          <w:sz w:val="24"/>
          <w:szCs w:val="24"/>
        </w:rPr>
        <w:t xml:space="preserve"> – </w:t>
      </w:r>
      <w:r w:rsidRPr="00727B79">
        <w:rPr>
          <w:rFonts w:ascii="Times New Roman" w:hAnsi="Times New Roman"/>
          <w:i/>
          <w:iCs/>
          <w:sz w:val="24"/>
          <w:szCs w:val="24"/>
        </w:rPr>
        <w:t>в течение года</w:t>
      </w:r>
      <w:r w:rsidRPr="00727B79">
        <w:rPr>
          <w:rFonts w:ascii="Times New Roman" w:hAnsi="Times New Roman"/>
          <w:sz w:val="24"/>
          <w:szCs w:val="24"/>
        </w:rPr>
        <w:t>;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о</w:t>
      </w:r>
      <w:r w:rsidRPr="00727B79">
        <w:rPr>
          <w:rFonts w:ascii="Times New Roman" w:hAnsi="Times New Roman"/>
          <w:sz w:val="24"/>
          <w:szCs w:val="24"/>
        </w:rPr>
        <w:t>рганизовано</w:t>
      </w:r>
      <w:r w:rsidR="005F6A1D">
        <w:rPr>
          <w:rFonts w:ascii="Times New Roman" w:hAnsi="Times New Roman"/>
          <w:sz w:val="24"/>
          <w:szCs w:val="24"/>
        </w:rPr>
        <w:t xml:space="preserve"> прошло</w:t>
      </w:r>
      <w:r w:rsidRPr="00727B79">
        <w:rPr>
          <w:rFonts w:ascii="Times New Roman" w:hAnsi="Times New Roman"/>
          <w:sz w:val="24"/>
          <w:szCs w:val="24"/>
        </w:rPr>
        <w:t xml:space="preserve"> завершение учебного года,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7B79">
        <w:rPr>
          <w:rFonts w:ascii="Times New Roman" w:hAnsi="Times New Roman"/>
          <w:sz w:val="24"/>
          <w:szCs w:val="24"/>
        </w:rPr>
        <w:t>проведение</w:t>
      </w:r>
      <w:r>
        <w:rPr>
          <w:rFonts w:ascii="Times New Roman" w:hAnsi="Times New Roman"/>
          <w:sz w:val="24"/>
          <w:szCs w:val="24"/>
        </w:rPr>
        <w:t xml:space="preserve"> промежуточной </w:t>
      </w:r>
      <w:r w:rsidRPr="00727B79">
        <w:rPr>
          <w:rFonts w:ascii="Times New Roman" w:hAnsi="Times New Roman"/>
          <w:sz w:val="24"/>
          <w:szCs w:val="24"/>
        </w:rPr>
        <w:t xml:space="preserve"> аттестации</w:t>
      </w:r>
      <w:r>
        <w:rPr>
          <w:rFonts w:ascii="Times New Roman" w:hAnsi="Times New Roman"/>
          <w:sz w:val="24"/>
          <w:szCs w:val="24"/>
        </w:rPr>
        <w:t xml:space="preserve"> 2-8, 10 классов</w:t>
      </w:r>
      <w:r w:rsidR="00967413">
        <w:rPr>
          <w:rFonts w:ascii="Times New Roman" w:hAnsi="Times New Roman"/>
          <w:sz w:val="24"/>
          <w:szCs w:val="24"/>
        </w:rPr>
        <w:t xml:space="preserve"> с анализом результатов на педсовете</w:t>
      </w:r>
      <w:r w:rsidRPr="00727B79">
        <w:rPr>
          <w:rFonts w:ascii="Times New Roman" w:hAnsi="Times New Roman"/>
          <w:sz w:val="24"/>
          <w:szCs w:val="24"/>
        </w:rPr>
        <w:t xml:space="preserve">  –   </w:t>
      </w:r>
      <w:r w:rsidRPr="00727B79">
        <w:rPr>
          <w:rFonts w:ascii="Times New Roman" w:hAnsi="Times New Roman"/>
          <w:i/>
          <w:iCs/>
          <w:sz w:val="24"/>
          <w:szCs w:val="24"/>
        </w:rPr>
        <w:t>май,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</w:t>
      </w:r>
      <w:r w:rsidR="005F6A1D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D7A51">
        <w:rPr>
          <w:rFonts w:ascii="Times New Roman" w:hAnsi="Times New Roman"/>
          <w:iCs/>
          <w:sz w:val="24"/>
          <w:szCs w:val="24"/>
        </w:rPr>
        <w:t>про</w:t>
      </w:r>
      <w:r w:rsidR="00FE37D3">
        <w:rPr>
          <w:rFonts w:ascii="Times New Roman" w:hAnsi="Times New Roman"/>
          <w:iCs/>
          <w:sz w:val="24"/>
          <w:szCs w:val="24"/>
        </w:rPr>
        <w:t>ведение ОГЭ,</w:t>
      </w:r>
      <w:r>
        <w:rPr>
          <w:rFonts w:ascii="Times New Roman" w:hAnsi="Times New Roman"/>
          <w:iCs/>
          <w:sz w:val="24"/>
          <w:szCs w:val="24"/>
        </w:rPr>
        <w:t xml:space="preserve"> ЕГЭ  9, 11 классов</w:t>
      </w:r>
      <w:r w:rsidR="00967413">
        <w:rPr>
          <w:rFonts w:ascii="Times New Roman" w:hAnsi="Times New Roman"/>
          <w:iCs/>
          <w:sz w:val="24"/>
          <w:szCs w:val="24"/>
        </w:rPr>
        <w:t xml:space="preserve"> с анализом результатов на педсовете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Pr="00DD7A51">
        <w:rPr>
          <w:rFonts w:ascii="Times New Roman" w:hAnsi="Times New Roman"/>
          <w:i/>
          <w:iCs/>
          <w:sz w:val="24"/>
          <w:szCs w:val="24"/>
        </w:rPr>
        <w:t>май,</w:t>
      </w:r>
      <w:r w:rsidRPr="00727B79">
        <w:rPr>
          <w:rFonts w:ascii="Times New Roman" w:hAnsi="Times New Roman"/>
          <w:i/>
          <w:iCs/>
          <w:sz w:val="24"/>
          <w:szCs w:val="24"/>
        </w:rPr>
        <w:t xml:space="preserve"> июнь</w:t>
      </w:r>
      <w:r w:rsidRPr="00727B79">
        <w:rPr>
          <w:rFonts w:ascii="Times New Roman" w:hAnsi="Times New Roman"/>
          <w:sz w:val="24"/>
          <w:szCs w:val="24"/>
        </w:rPr>
        <w:t>;</w:t>
      </w:r>
    </w:p>
    <w:p w:rsidR="00FA53B7" w:rsidRPr="00CD3894" w:rsidRDefault="00BC1CB1" w:rsidP="00210A1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в</w:t>
      </w:r>
      <w:r w:rsidRPr="00727B79">
        <w:rPr>
          <w:rFonts w:ascii="Times New Roman" w:hAnsi="Times New Roman"/>
          <w:sz w:val="24"/>
          <w:szCs w:val="24"/>
        </w:rPr>
        <w:t xml:space="preserve">ыданы документы государственного образца – </w:t>
      </w:r>
      <w:r w:rsidRPr="00727B79">
        <w:rPr>
          <w:rFonts w:ascii="Times New Roman" w:hAnsi="Times New Roman"/>
          <w:i/>
          <w:iCs/>
          <w:sz w:val="24"/>
          <w:szCs w:val="24"/>
        </w:rPr>
        <w:t>июнь</w:t>
      </w:r>
      <w:r w:rsidRPr="00727B7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5F6A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C8369A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п</w:t>
      </w:r>
      <w:r w:rsidRPr="00727B79">
        <w:rPr>
          <w:rFonts w:ascii="Times New Roman" w:hAnsi="Times New Roman"/>
          <w:sz w:val="24"/>
          <w:szCs w:val="24"/>
        </w:rPr>
        <w:t>роведена корр</w:t>
      </w:r>
      <w:r w:rsidR="003F1EB7">
        <w:rPr>
          <w:rFonts w:ascii="Times New Roman" w:hAnsi="Times New Roman"/>
          <w:sz w:val="24"/>
          <w:szCs w:val="24"/>
        </w:rPr>
        <w:t>ектировка</w:t>
      </w:r>
      <w:r w:rsidR="004C2B70">
        <w:rPr>
          <w:rFonts w:ascii="Times New Roman" w:hAnsi="Times New Roman"/>
          <w:sz w:val="24"/>
          <w:szCs w:val="24"/>
        </w:rPr>
        <w:t xml:space="preserve"> учебного плана на 2015 – 2016</w:t>
      </w:r>
      <w:r w:rsidRPr="00727B79">
        <w:rPr>
          <w:rFonts w:ascii="Times New Roman" w:hAnsi="Times New Roman"/>
          <w:sz w:val="24"/>
          <w:szCs w:val="24"/>
        </w:rPr>
        <w:t xml:space="preserve"> учебный год -  </w:t>
      </w:r>
      <w:r>
        <w:rPr>
          <w:rFonts w:ascii="Times New Roman" w:hAnsi="Times New Roman"/>
          <w:i/>
          <w:iCs/>
          <w:sz w:val="24"/>
          <w:szCs w:val="24"/>
        </w:rPr>
        <w:t>июнь</w:t>
      </w:r>
      <w:r w:rsidR="00FA53B7">
        <w:rPr>
          <w:rFonts w:ascii="Times New Roman" w:hAnsi="Times New Roman"/>
          <w:i/>
          <w:iCs/>
          <w:sz w:val="24"/>
          <w:szCs w:val="24"/>
        </w:rPr>
        <w:t>;</w:t>
      </w:r>
      <w:r w:rsidR="00FA53B7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CD3894">
        <w:rPr>
          <w:rFonts w:ascii="Times New Roman" w:hAnsi="Times New Roman"/>
          <w:iCs/>
          <w:sz w:val="24"/>
          <w:szCs w:val="24"/>
        </w:rPr>
        <w:t xml:space="preserve">д) </w:t>
      </w:r>
      <w:r w:rsidR="00FA53B7">
        <w:rPr>
          <w:rFonts w:ascii="Times New Roman" w:hAnsi="Times New Roman"/>
          <w:iCs/>
          <w:sz w:val="24"/>
          <w:szCs w:val="24"/>
        </w:rPr>
        <w:t xml:space="preserve">проведена корректировка ООП </w:t>
      </w:r>
      <w:r w:rsidR="00CD3894">
        <w:rPr>
          <w:rFonts w:ascii="Times New Roman" w:hAnsi="Times New Roman"/>
          <w:iCs/>
          <w:sz w:val="24"/>
          <w:szCs w:val="24"/>
        </w:rPr>
        <w:t>–</w:t>
      </w:r>
      <w:r w:rsidR="00FA53B7">
        <w:rPr>
          <w:rFonts w:ascii="Times New Roman" w:hAnsi="Times New Roman"/>
          <w:iCs/>
          <w:sz w:val="24"/>
          <w:szCs w:val="24"/>
        </w:rPr>
        <w:t xml:space="preserve"> </w:t>
      </w:r>
      <w:r w:rsidR="00FA53B7">
        <w:rPr>
          <w:rFonts w:ascii="Times New Roman" w:hAnsi="Times New Roman"/>
          <w:i/>
          <w:iCs/>
          <w:sz w:val="24"/>
          <w:szCs w:val="24"/>
        </w:rPr>
        <w:t>июнь</w:t>
      </w:r>
      <w:r w:rsidR="00CD3894">
        <w:rPr>
          <w:rFonts w:ascii="Times New Roman" w:hAnsi="Times New Roman"/>
          <w:i/>
          <w:iCs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</w:t>
      </w:r>
      <w:r w:rsidR="00CD3894">
        <w:rPr>
          <w:rFonts w:ascii="Times New Roman" w:hAnsi="Times New Roman"/>
          <w:iCs/>
          <w:sz w:val="24"/>
          <w:szCs w:val="24"/>
        </w:rPr>
        <w:t xml:space="preserve">е) организована разработка рабочих программ по предметам – </w:t>
      </w:r>
      <w:r w:rsidR="00CD3894" w:rsidRPr="00CD3894">
        <w:rPr>
          <w:rFonts w:ascii="Times New Roman" w:hAnsi="Times New Roman"/>
          <w:i/>
          <w:iCs/>
          <w:sz w:val="24"/>
          <w:szCs w:val="24"/>
        </w:rPr>
        <w:t>июнь, август.</w:t>
      </w:r>
      <w:r w:rsidR="00FA53B7" w:rsidRPr="00CD389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BC1CB1" w:rsidRPr="00727B79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27B79">
        <w:rPr>
          <w:rFonts w:ascii="Times New Roman" w:hAnsi="Times New Roman"/>
          <w:sz w:val="24"/>
          <w:szCs w:val="24"/>
        </w:rPr>
        <w:t>Для с</w:t>
      </w:r>
      <w:r>
        <w:rPr>
          <w:rFonts w:ascii="Times New Roman" w:hAnsi="Times New Roman"/>
          <w:sz w:val="24"/>
          <w:szCs w:val="24"/>
        </w:rPr>
        <w:t>овершенствования психолого–медико–педагогического</w:t>
      </w:r>
      <w:r w:rsidRPr="00727B79">
        <w:rPr>
          <w:rFonts w:ascii="Times New Roman" w:hAnsi="Times New Roman"/>
          <w:sz w:val="24"/>
          <w:szCs w:val="24"/>
        </w:rPr>
        <w:t xml:space="preserve"> сопровождения образовательного процесса, формирования  здоровьесберегающего пространства школы: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3B14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а)  о</w:t>
      </w:r>
      <w:r w:rsidRPr="00727B79">
        <w:rPr>
          <w:rFonts w:ascii="Times New Roman" w:hAnsi="Times New Roman"/>
          <w:sz w:val="24"/>
          <w:szCs w:val="24"/>
        </w:rPr>
        <w:t>рганизовано питание школьников</w:t>
      </w:r>
      <w:r>
        <w:rPr>
          <w:rFonts w:ascii="Times New Roman" w:hAnsi="Times New Roman"/>
          <w:sz w:val="24"/>
          <w:szCs w:val="24"/>
        </w:rPr>
        <w:t xml:space="preserve"> по разработанному положению об организации питания обучающихся</w:t>
      </w:r>
      <w:r w:rsidRPr="00727B7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б)  о</w:t>
      </w:r>
      <w:r w:rsidRPr="00727B79">
        <w:rPr>
          <w:rFonts w:ascii="Times New Roman" w:hAnsi="Times New Roman"/>
          <w:sz w:val="24"/>
          <w:szCs w:val="24"/>
        </w:rPr>
        <w:t>рганизовано индивидуальное обучение на дому больных детей;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п</w:t>
      </w:r>
      <w:r w:rsidRPr="00727B79">
        <w:rPr>
          <w:rFonts w:ascii="Times New Roman" w:hAnsi="Times New Roman"/>
          <w:sz w:val="24"/>
          <w:szCs w:val="24"/>
        </w:rPr>
        <w:t xml:space="preserve">роведён медицинский осмотр школьников;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3B14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г)  п</w:t>
      </w:r>
      <w:r w:rsidRPr="00727B79">
        <w:rPr>
          <w:rFonts w:ascii="Times New Roman" w:hAnsi="Times New Roman"/>
          <w:sz w:val="24"/>
          <w:szCs w:val="24"/>
        </w:rPr>
        <w:t>роведён</w:t>
      </w:r>
      <w:r>
        <w:rPr>
          <w:rFonts w:ascii="Times New Roman" w:hAnsi="Times New Roman"/>
          <w:sz w:val="24"/>
          <w:szCs w:val="24"/>
        </w:rPr>
        <w:t xml:space="preserve"> анализ заболеваемости учащихся;                                                                                                </w:t>
      </w:r>
      <w:r w:rsidR="003B14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д)  функционирует </w:t>
      </w:r>
      <w:r w:rsidR="004C2B70">
        <w:rPr>
          <w:rFonts w:ascii="Times New Roman" w:hAnsi="Times New Roman"/>
          <w:sz w:val="24"/>
          <w:szCs w:val="24"/>
        </w:rPr>
        <w:t xml:space="preserve"> ПМПк  (консилиум) ПСОШ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727B79">
        <w:rPr>
          <w:rFonts w:ascii="Times New Roman" w:hAnsi="Times New Roman"/>
          <w:sz w:val="24"/>
          <w:szCs w:val="24"/>
        </w:rPr>
        <w:t>По проф</w:t>
      </w:r>
      <w:r>
        <w:rPr>
          <w:rFonts w:ascii="Times New Roman" w:hAnsi="Times New Roman"/>
          <w:sz w:val="24"/>
          <w:szCs w:val="24"/>
        </w:rPr>
        <w:t xml:space="preserve">ориентационной </w:t>
      </w:r>
      <w:r w:rsidRPr="00727B79">
        <w:rPr>
          <w:rFonts w:ascii="Times New Roman" w:hAnsi="Times New Roman"/>
          <w:sz w:val="24"/>
          <w:szCs w:val="24"/>
        </w:rPr>
        <w:t xml:space="preserve">работе: 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в</w:t>
      </w:r>
      <w:r w:rsidRPr="00727B79">
        <w:rPr>
          <w:rFonts w:ascii="Times New Roman" w:hAnsi="Times New Roman"/>
          <w:sz w:val="24"/>
          <w:szCs w:val="24"/>
        </w:rPr>
        <w:t>ыявлены образовательные запросы учащихся 8 – 9 классов;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3B14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б)  о</w:t>
      </w:r>
      <w:r w:rsidRPr="00727B79">
        <w:rPr>
          <w:rFonts w:ascii="Times New Roman" w:hAnsi="Times New Roman"/>
          <w:sz w:val="24"/>
          <w:szCs w:val="24"/>
        </w:rPr>
        <w:t>рганизованы встречи учащихся с представителя</w:t>
      </w:r>
      <w:r>
        <w:rPr>
          <w:rFonts w:ascii="Times New Roman" w:hAnsi="Times New Roman"/>
          <w:sz w:val="24"/>
          <w:szCs w:val="24"/>
        </w:rPr>
        <w:t>ми из разных учебных заведений</w:t>
      </w:r>
      <w:r w:rsidRPr="00727B79">
        <w:rPr>
          <w:rFonts w:ascii="Times New Roman" w:hAnsi="Times New Roman"/>
          <w:sz w:val="24"/>
          <w:szCs w:val="24"/>
        </w:rPr>
        <w:t>.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</w:t>
      </w:r>
      <w:r w:rsidRPr="00727B79">
        <w:rPr>
          <w:rFonts w:ascii="Times New Roman" w:hAnsi="Times New Roman"/>
          <w:sz w:val="24"/>
          <w:szCs w:val="24"/>
        </w:rPr>
        <w:t>По взаимодействию с родителями школьников: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  п</w:t>
      </w:r>
      <w:r w:rsidRPr="00727B79">
        <w:rPr>
          <w:rFonts w:ascii="Times New Roman" w:hAnsi="Times New Roman"/>
          <w:sz w:val="24"/>
          <w:szCs w:val="24"/>
        </w:rPr>
        <w:t>роведены общешкольные родительские собрания по плану</w:t>
      </w:r>
      <w:r w:rsidR="004C2B70">
        <w:rPr>
          <w:rFonts w:ascii="Times New Roman" w:hAnsi="Times New Roman"/>
          <w:sz w:val="24"/>
          <w:szCs w:val="24"/>
        </w:rPr>
        <w:t>, ЕМД районный и областной</w:t>
      </w:r>
      <w:r w:rsidRPr="00727B79">
        <w:rPr>
          <w:rFonts w:ascii="Times New Roman" w:hAnsi="Times New Roman"/>
          <w:sz w:val="24"/>
          <w:szCs w:val="24"/>
        </w:rPr>
        <w:t>.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 w:rsidRPr="00727B79">
        <w:rPr>
          <w:rFonts w:ascii="Times New Roman" w:hAnsi="Times New Roman"/>
          <w:sz w:val="24"/>
          <w:szCs w:val="24"/>
        </w:rPr>
        <w:lastRenderedPageBreak/>
        <w:t>ВШК  проводился администрацией школы по плану, система контроля была нацелена на конечный результат, контроль являлся профессиональной, технологической услугой учителю.</w:t>
      </w:r>
      <w:r w:rsidR="00967413">
        <w:rPr>
          <w:rFonts w:ascii="Times New Roman" w:hAnsi="Times New Roman"/>
          <w:sz w:val="24"/>
          <w:szCs w:val="24"/>
        </w:rPr>
        <w:t xml:space="preserve"> Ежемесячно по результатам ВШК составлялись управленческие справки</w:t>
      </w:r>
      <w:r w:rsidR="004C2B70">
        <w:rPr>
          <w:rFonts w:ascii="Times New Roman" w:hAnsi="Times New Roman"/>
          <w:sz w:val="24"/>
          <w:szCs w:val="24"/>
        </w:rPr>
        <w:t xml:space="preserve"> (всего 78 справок</w:t>
      </w:r>
      <w:r w:rsidR="00CD3894">
        <w:rPr>
          <w:rFonts w:ascii="Times New Roman" w:hAnsi="Times New Roman"/>
          <w:sz w:val="24"/>
          <w:szCs w:val="24"/>
        </w:rPr>
        <w:t xml:space="preserve"> по разным направлениям контроля за УВП в школе)</w:t>
      </w:r>
      <w:r w:rsidR="00967413">
        <w:rPr>
          <w:rFonts w:ascii="Times New Roman" w:hAnsi="Times New Roman"/>
          <w:sz w:val="24"/>
          <w:szCs w:val="24"/>
        </w:rPr>
        <w:t>, приказы по итогам контроля, проводился повторный контроль.</w:t>
      </w:r>
    </w:p>
    <w:p w:rsidR="00186866" w:rsidRPr="000B61F2" w:rsidRDefault="00BC1CB1" w:rsidP="00210A10">
      <w:pPr>
        <w:rPr>
          <w:rFonts w:ascii="Times New Roman" w:hAnsi="Times New Roman"/>
          <w:sz w:val="24"/>
          <w:szCs w:val="24"/>
        </w:rPr>
      </w:pPr>
      <w:r w:rsidRPr="00727B79">
        <w:rPr>
          <w:rFonts w:ascii="Times New Roman" w:hAnsi="Times New Roman"/>
          <w:sz w:val="24"/>
          <w:szCs w:val="24"/>
        </w:rPr>
        <w:t>Администрация школы показала оптимальный уровень коррекционной деятельности при изменениях в течение года  некоторых вопросов внешней и внутренней среды</w:t>
      </w:r>
      <w:r>
        <w:rPr>
          <w:rFonts w:ascii="Times New Roman" w:hAnsi="Times New Roman"/>
          <w:sz w:val="24"/>
          <w:szCs w:val="24"/>
        </w:rPr>
        <w:t>.</w:t>
      </w:r>
    </w:p>
    <w:p w:rsidR="00BC1CB1" w:rsidRPr="00A268ED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 w:rsidRPr="00A268ED">
        <w:rPr>
          <w:rFonts w:ascii="Times New Roman" w:hAnsi="Times New Roman"/>
          <w:b/>
          <w:bCs/>
          <w:sz w:val="24"/>
          <w:szCs w:val="24"/>
        </w:rPr>
        <w:t xml:space="preserve">Выводы, рекомендации: </w:t>
      </w:r>
    </w:p>
    <w:p w:rsidR="00BC1CB1" w:rsidRPr="00727B79" w:rsidRDefault="00BC1CB1" w:rsidP="00210A10">
      <w:pPr>
        <w:rPr>
          <w:rFonts w:ascii="Times New Roman" w:hAnsi="Times New Roman"/>
          <w:sz w:val="24"/>
          <w:szCs w:val="24"/>
        </w:rPr>
      </w:pPr>
      <w:r w:rsidRPr="00A268E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27B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7B79">
        <w:rPr>
          <w:rFonts w:ascii="Times New Roman" w:hAnsi="Times New Roman"/>
          <w:sz w:val="24"/>
          <w:szCs w:val="24"/>
        </w:rPr>
        <w:t xml:space="preserve">Рассмотрев анализ управленческой деятельности администрации школы за  </w:t>
      </w:r>
      <w:r w:rsidR="004C2B70">
        <w:rPr>
          <w:rFonts w:ascii="Times New Roman" w:hAnsi="Times New Roman"/>
          <w:sz w:val="24"/>
          <w:szCs w:val="24"/>
        </w:rPr>
        <w:t>2015</w:t>
      </w:r>
      <w:r w:rsidR="003F1EB7">
        <w:rPr>
          <w:rFonts w:ascii="Times New Roman" w:hAnsi="Times New Roman"/>
          <w:sz w:val="24"/>
          <w:szCs w:val="24"/>
        </w:rPr>
        <w:t>/</w:t>
      </w:r>
      <w:r w:rsidR="004C2B70">
        <w:rPr>
          <w:rFonts w:ascii="Times New Roman" w:hAnsi="Times New Roman"/>
          <w:sz w:val="24"/>
          <w:szCs w:val="24"/>
        </w:rPr>
        <w:t xml:space="preserve">2016 </w:t>
      </w:r>
      <w:r>
        <w:rPr>
          <w:rFonts w:ascii="Times New Roman" w:hAnsi="Times New Roman"/>
          <w:sz w:val="24"/>
          <w:szCs w:val="24"/>
        </w:rPr>
        <w:t xml:space="preserve">учебный год, можно  отметить </w:t>
      </w:r>
      <w:r w:rsidR="008A5B34">
        <w:rPr>
          <w:rFonts w:ascii="Times New Roman" w:hAnsi="Times New Roman"/>
          <w:sz w:val="24"/>
          <w:szCs w:val="24"/>
        </w:rPr>
        <w:t xml:space="preserve"> большую</w:t>
      </w:r>
      <w:r w:rsidRPr="00727B79">
        <w:rPr>
          <w:rFonts w:ascii="Times New Roman" w:hAnsi="Times New Roman"/>
          <w:sz w:val="24"/>
          <w:szCs w:val="24"/>
        </w:rPr>
        <w:t xml:space="preserve"> диагностическую, мониторинговую работу</w:t>
      </w:r>
      <w:r>
        <w:rPr>
          <w:rFonts w:ascii="Times New Roman" w:hAnsi="Times New Roman"/>
          <w:sz w:val="24"/>
          <w:szCs w:val="24"/>
        </w:rPr>
        <w:t xml:space="preserve"> администрации, усиление работы по ВШК, получение результативности учебно – воспитательного процесса по всем показателям, </w:t>
      </w:r>
      <w:r w:rsidRPr="00727B79">
        <w:rPr>
          <w:rFonts w:ascii="Times New Roman" w:hAnsi="Times New Roman"/>
          <w:sz w:val="24"/>
          <w:szCs w:val="24"/>
        </w:rPr>
        <w:t xml:space="preserve"> </w:t>
      </w:r>
      <w:r w:rsidRPr="00A268ED">
        <w:rPr>
          <w:rFonts w:ascii="Times New Roman" w:hAnsi="Times New Roman"/>
          <w:iCs/>
          <w:sz w:val="24"/>
          <w:szCs w:val="24"/>
        </w:rPr>
        <w:t>признать ра</w:t>
      </w:r>
      <w:r w:rsidR="004C2B70">
        <w:rPr>
          <w:rFonts w:ascii="Times New Roman" w:hAnsi="Times New Roman"/>
          <w:iCs/>
          <w:sz w:val="24"/>
          <w:szCs w:val="24"/>
        </w:rPr>
        <w:t>боту администрации школы за 2015/2016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268ED">
        <w:rPr>
          <w:rFonts w:ascii="Times New Roman" w:hAnsi="Times New Roman"/>
          <w:iCs/>
          <w:sz w:val="24"/>
          <w:szCs w:val="24"/>
        </w:rPr>
        <w:t xml:space="preserve"> учебный год оптимального уровня</w:t>
      </w:r>
      <w:r w:rsidRPr="00727B79">
        <w:rPr>
          <w:rFonts w:ascii="Times New Roman" w:hAnsi="Times New Roman"/>
          <w:sz w:val="24"/>
          <w:szCs w:val="24"/>
        </w:rPr>
        <w:t xml:space="preserve"> </w:t>
      </w:r>
      <w:r w:rsidRPr="008957FF">
        <w:rPr>
          <w:rFonts w:ascii="Times New Roman" w:hAnsi="Times New Roman"/>
          <w:sz w:val="24"/>
          <w:szCs w:val="24"/>
        </w:rPr>
        <w:t>(</w:t>
      </w:r>
      <w:r w:rsidRPr="008957FF">
        <w:rPr>
          <w:rFonts w:ascii="Times New Roman" w:hAnsi="Times New Roman"/>
          <w:iCs/>
          <w:sz w:val="24"/>
          <w:szCs w:val="24"/>
        </w:rPr>
        <w:t>достаточного уровня, критического уровня</w:t>
      </w:r>
      <w:r w:rsidRPr="008957FF">
        <w:rPr>
          <w:rFonts w:ascii="Times New Roman" w:hAnsi="Times New Roman"/>
          <w:sz w:val="24"/>
          <w:szCs w:val="24"/>
        </w:rPr>
        <w:t>).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C08AB">
        <w:rPr>
          <w:rFonts w:ascii="Times New Roman" w:hAnsi="Times New Roman"/>
          <w:sz w:val="24"/>
          <w:szCs w:val="24"/>
        </w:rPr>
        <w:t xml:space="preserve"> Разработать программу</w:t>
      </w:r>
      <w:r w:rsidRPr="00727B79">
        <w:rPr>
          <w:rFonts w:ascii="Times New Roman" w:hAnsi="Times New Roman"/>
          <w:sz w:val="24"/>
          <w:szCs w:val="24"/>
        </w:rPr>
        <w:t xml:space="preserve"> развития школы</w:t>
      </w:r>
      <w:r w:rsidR="005C08AB">
        <w:rPr>
          <w:rFonts w:ascii="Times New Roman" w:hAnsi="Times New Roman"/>
          <w:sz w:val="24"/>
          <w:szCs w:val="24"/>
        </w:rPr>
        <w:t xml:space="preserve"> на новый период</w:t>
      </w:r>
      <w:r>
        <w:rPr>
          <w:rFonts w:ascii="Times New Roman" w:hAnsi="Times New Roman"/>
          <w:sz w:val="24"/>
          <w:szCs w:val="24"/>
        </w:rPr>
        <w:t>.</w:t>
      </w:r>
    </w:p>
    <w:p w:rsidR="00EC2E89" w:rsidRPr="000B61F2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Продолжить внедрение ФГОС</w:t>
      </w:r>
      <w:r w:rsidR="003F1EB7">
        <w:rPr>
          <w:rFonts w:ascii="Times New Roman" w:hAnsi="Times New Roman"/>
          <w:sz w:val="24"/>
          <w:szCs w:val="24"/>
        </w:rPr>
        <w:t xml:space="preserve"> по</w:t>
      </w:r>
      <w:r w:rsidR="005C08AB">
        <w:rPr>
          <w:rFonts w:ascii="Times New Roman" w:hAnsi="Times New Roman"/>
          <w:sz w:val="24"/>
          <w:szCs w:val="24"/>
        </w:rPr>
        <w:t xml:space="preserve"> разработанному плану (шестой</w:t>
      </w:r>
      <w:r w:rsidR="002C35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год).</w:t>
      </w:r>
      <w:r w:rsidRPr="00A268ED">
        <w:rPr>
          <w:rFonts w:ascii="Times New Roman" w:hAnsi="Times New Roman"/>
          <w:sz w:val="24"/>
          <w:szCs w:val="24"/>
        </w:rPr>
        <w:t xml:space="preserve"> </w:t>
      </w:r>
    </w:p>
    <w:p w:rsidR="00BC1CB1" w:rsidRPr="00EC18E3" w:rsidRDefault="00BC1CB1" w:rsidP="00210A10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  </w:t>
      </w:r>
      <w:r w:rsidRPr="00E202BA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i/>
          <w:sz w:val="24"/>
          <w:szCs w:val="24"/>
        </w:rPr>
        <w:t>2. Анализ учебной деятельности.</w:t>
      </w:r>
    </w:p>
    <w:p w:rsidR="00BC1CB1" w:rsidRDefault="00D87938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2015/2016</w:t>
      </w:r>
      <w:r w:rsidR="00BC1CB1" w:rsidRPr="00EC18E3">
        <w:rPr>
          <w:rFonts w:ascii="Times New Roman" w:hAnsi="Times New Roman"/>
          <w:sz w:val="24"/>
          <w:szCs w:val="24"/>
        </w:rPr>
        <w:t xml:space="preserve"> учебном</w:t>
      </w:r>
      <w:r w:rsidR="002C353C">
        <w:rPr>
          <w:rFonts w:ascii="Times New Roman" w:hAnsi="Times New Roman"/>
          <w:sz w:val="24"/>
          <w:szCs w:val="24"/>
        </w:rPr>
        <w:t xml:space="preserve"> году было  продолжено</w:t>
      </w:r>
      <w:r w:rsidR="00633C24">
        <w:rPr>
          <w:rFonts w:ascii="Times New Roman" w:hAnsi="Times New Roman"/>
          <w:sz w:val="24"/>
          <w:szCs w:val="24"/>
        </w:rPr>
        <w:t xml:space="preserve"> формирование компетенций учителя и учащихся как средство повышения качества образования.</w:t>
      </w:r>
      <w:r w:rsidR="00BC1CB1">
        <w:rPr>
          <w:rFonts w:ascii="Times New Roman" w:hAnsi="Times New Roman"/>
          <w:sz w:val="24"/>
          <w:szCs w:val="24"/>
        </w:rPr>
        <w:t xml:space="preserve"> </w:t>
      </w:r>
    </w:p>
    <w:p w:rsidR="00BC1CB1" w:rsidRPr="00EC18E3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C18E3">
        <w:rPr>
          <w:rFonts w:ascii="Times New Roman" w:hAnsi="Times New Roman"/>
          <w:b/>
          <w:bCs/>
          <w:sz w:val="24"/>
          <w:szCs w:val="24"/>
        </w:rPr>
        <w:t>Статистика образования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4827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"/>
        <w:gridCol w:w="2251"/>
        <w:gridCol w:w="1103"/>
        <w:gridCol w:w="1280"/>
        <w:gridCol w:w="1104"/>
        <w:gridCol w:w="1417"/>
        <w:gridCol w:w="1559"/>
        <w:gridCol w:w="1462"/>
        <w:gridCol w:w="1462"/>
        <w:gridCol w:w="1405"/>
        <w:gridCol w:w="1332"/>
      </w:tblGrid>
      <w:tr w:rsidR="00642515" w:rsidRPr="00A6565B" w:rsidTr="00642515">
        <w:trPr>
          <w:trHeight w:val="597"/>
        </w:trPr>
        <w:tc>
          <w:tcPr>
            <w:tcW w:w="452" w:type="dxa"/>
            <w:shd w:val="clear" w:color="auto" w:fill="F3F3F3"/>
          </w:tcPr>
          <w:p w:rsidR="00642515" w:rsidRPr="00A6565B" w:rsidRDefault="00642515" w:rsidP="00EC2E89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EC2E89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Количество учащихся</w:t>
            </w:r>
          </w:p>
        </w:tc>
        <w:tc>
          <w:tcPr>
            <w:tcW w:w="1103" w:type="dxa"/>
            <w:shd w:val="clear" w:color="auto" w:fill="F3F3F3"/>
          </w:tcPr>
          <w:p w:rsidR="00642515" w:rsidRPr="00A6565B" w:rsidRDefault="00642515" w:rsidP="00EC2E89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2007 – 2008</w:t>
            </w:r>
          </w:p>
        </w:tc>
        <w:tc>
          <w:tcPr>
            <w:tcW w:w="1280" w:type="dxa"/>
            <w:shd w:val="clear" w:color="auto" w:fill="F3F3F3"/>
          </w:tcPr>
          <w:p w:rsidR="00642515" w:rsidRPr="00A6565B" w:rsidRDefault="00642515" w:rsidP="00EC2E89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2008 –  2009 </w:t>
            </w:r>
          </w:p>
        </w:tc>
        <w:tc>
          <w:tcPr>
            <w:tcW w:w="1104" w:type="dxa"/>
            <w:shd w:val="clear" w:color="auto" w:fill="F3F3F3"/>
          </w:tcPr>
          <w:p w:rsidR="00642515" w:rsidRPr="00A6565B" w:rsidRDefault="00642515" w:rsidP="00EC2E89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2009 –   2010</w:t>
            </w:r>
          </w:p>
        </w:tc>
        <w:tc>
          <w:tcPr>
            <w:tcW w:w="1417" w:type="dxa"/>
            <w:shd w:val="clear" w:color="auto" w:fill="F3F3F3"/>
          </w:tcPr>
          <w:p w:rsidR="00642515" w:rsidRPr="00A6565B" w:rsidRDefault="00642515" w:rsidP="0098686D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2010 –                      2011</w:t>
            </w:r>
          </w:p>
        </w:tc>
        <w:tc>
          <w:tcPr>
            <w:tcW w:w="1559" w:type="dxa"/>
            <w:shd w:val="clear" w:color="auto" w:fill="F3F3F3"/>
          </w:tcPr>
          <w:p w:rsidR="00642515" w:rsidRPr="00A6565B" w:rsidRDefault="00642515" w:rsidP="0098686D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2011- </w:t>
            </w: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2012</w:t>
            </w:r>
          </w:p>
        </w:tc>
        <w:tc>
          <w:tcPr>
            <w:tcW w:w="1462" w:type="dxa"/>
            <w:shd w:val="clear" w:color="auto" w:fill="F3F3F3"/>
          </w:tcPr>
          <w:p w:rsidR="00642515" w:rsidRPr="00A6565B" w:rsidRDefault="00642515" w:rsidP="0098686D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2012- </w:t>
            </w: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2013</w:t>
            </w:r>
          </w:p>
        </w:tc>
        <w:tc>
          <w:tcPr>
            <w:tcW w:w="1462" w:type="dxa"/>
            <w:shd w:val="clear" w:color="auto" w:fill="F3F3F3"/>
          </w:tcPr>
          <w:p w:rsidR="00642515" w:rsidRPr="00A6565B" w:rsidRDefault="00642515" w:rsidP="0098686D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2013-                   </w:t>
            </w:r>
            <w:r w:rsidRPr="00A6565B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2014</w:t>
            </w:r>
          </w:p>
        </w:tc>
        <w:tc>
          <w:tcPr>
            <w:tcW w:w="1405" w:type="dxa"/>
            <w:shd w:val="clear" w:color="auto" w:fill="F3F3F3"/>
          </w:tcPr>
          <w:p w:rsidR="00642515" w:rsidRPr="00A6565B" w:rsidRDefault="00642515" w:rsidP="0098686D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2014-2015</w:t>
            </w:r>
          </w:p>
        </w:tc>
        <w:tc>
          <w:tcPr>
            <w:tcW w:w="1332" w:type="dxa"/>
            <w:shd w:val="clear" w:color="auto" w:fill="F3F3F3"/>
          </w:tcPr>
          <w:p w:rsidR="00642515" w:rsidRDefault="00642515" w:rsidP="0098686D">
            <w:pP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2015-2016</w:t>
            </w:r>
          </w:p>
        </w:tc>
      </w:tr>
      <w:tr w:rsidR="00642515" w:rsidRPr="00A6565B" w:rsidTr="00642515">
        <w:trPr>
          <w:trHeight w:val="1038"/>
        </w:trPr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В основной школе</w:t>
            </w:r>
          </w:p>
        </w:tc>
        <w:tc>
          <w:tcPr>
            <w:tcW w:w="1103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124 (119/5,                  2 по 7в)</w:t>
            </w:r>
          </w:p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80" w:type="dxa"/>
          </w:tcPr>
          <w:p w:rsidR="00642515" w:rsidRPr="00A6565B" w:rsidRDefault="00642515" w:rsidP="00574EA3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117               (110/5,   1СО,1ДО,  1 по 7 в)</w:t>
            </w:r>
          </w:p>
        </w:tc>
        <w:tc>
          <w:tcPr>
            <w:tcW w:w="1104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110 (104/4,  1ДО,              1 по 7в)                    </w:t>
            </w:r>
          </w:p>
        </w:tc>
        <w:tc>
          <w:tcPr>
            <w:tcW w:w="1417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114  (110/4,1ДО, 1по 7 в)</w:t>
            </w:r>
          </w:p>
        </w:tc>
        <w:tc>
          <w:tcPr>
            <w:tcW w:w="1559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462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108 (2 по 8 виду, 1 по 7 виду,  1 по ДО)</w:t>
            </w:r>
          </w:p>
        </w:tc>
        <w:tc>
          <w:tcPr>
            <w:tcW w:w="1462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100(1 по 8 виду, 1 по 7 виду, 1 по ДО)</w:t>
            </w:r>
          </w:p>
        </w:tc>
        <w:tc>
          <w:tcPr>
            <w:tcW w:w="1405" w:type="dxa"/>
          </w:tcPr>
          <w:p w:rsidR="00642515" w:rsidRPr="00A6565B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109(1 по 8 виду)</w:t>
            </w:r>
          </w:p>
        </w:tc>
        <w:tc>
          <w:tcPr>
            <w:tcW w:w="1332" w:type="dxa"/>
          </w:tcPr>
          <w:p w:rsidR="00642515" w:rsidRDefault="00642515" w:rsidP="00EC2E8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110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В средней школе</w:t>
            </w:r>
          </w:p>
        </w:tc>
        <w:tc>
          <w:tcPr>
            <w:tcW w:w="1103" w:type="dxa"/>
          </w:tcPr>
          <w:p w:rsidR="00642515" w:rsidRPr="00A6565B" w:rsidRDefault="00642515" w:rsidP="00D1239E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179 (174/5,                2 по 7в)</w:t>
            </w:r>
          </w:p>
        </w:tc>
        <w:tc>
          <w:tcPr>
            <w:tcW w:w="1280" w:type="dxa"/>
          </w:tcPr>
          <w:p w:rsidR="00642515" w:rsidRPr="00A6565B" w:rsidRDefault="00642515" w:rsidP="00D1239E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161 (154/5,2,       1 по 7 в)</w:t>
            </w:r>
          </w:p>
        </w:tc>
        <w:tc>
          <w:tcPr>
            <w:tcW w:w="1104" w:type="dxa"/>
          </w:tcPr>
          <w:p w:rsidR="00642515" w:rsidRPr="00A6565B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150 (145/4,     1,1 по 7 в)                    </w:t>
            </w:r>
          </w:p>
        </w:tc>
        <w:tc>
          <w:tcPr>
            <w:tcW w:w="1417" w:type="dxa"/>
          </w:tcPr>
          <w:p w:rsidR="00642515" w:rsidRPr="00A6565B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143  (138/4,1,       1 по 7 в)</w:t>
            </w:r>
          </w:p>
        </w:tc>
        <w:tc>
          <w:tcPr>
            <w:tcW w:w="1559" w:type="dxa"/>
          </w:tcPr>
          <w:p w:rsidR="00642515" w:rsidRPr="00A6565B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1462" w:type="dxa"/>
          </w:tcPr>
          <w:p w:rsidR="00642515" w:rsidRPr="00A6565B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143</w:t>
            </w:r>
          </w:p>
        </w:tc>
        <w:tc>
          <w:tcPr>
            <w:tcW w:w="1462" w:type="dxa"/>
          </w:tcPr>
          <w:p w:rsidR="00642515" w:rsidRPr="00A6565B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405" w:type="dxa"/>
          </w:tcPr>
          <w:p w:rsidR="00642515" w:rsidRPr="00A6565B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1332" w:type="dxa"/>
          </w:tcPr>
          <w:p w:rsidR="00642515" w:rsidRDefault="00642515" w:rsidP="0098686D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130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Отсев учащихся: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из основной школы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из средней школы 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Не получили аттестат: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об основном образ.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о среднем образ.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Окончили ОУ с атт. особого образца: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3+3=6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1(1)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3(1)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с золотой медалью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с серебряной медалью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нет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Окончили на «5» 1-4 кл: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по 5 – 9 кл.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по 10- 11 кл.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</w:p>
        </w:tc>
      </w:tr>
      <w:tr w:rsidR="00642515" w:rsidRPr="00A6565B" w:rsidTr="00642515">
        <w:tc>
          <w:tcPr>
            <w:tcW w:w="452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F3F3F3"/>
          </w:tcPr>
          <w:p w:rsidR="00642515" w:rsidRPr="00A6565B" w:rsidRDefault="00642515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A6565B">
              <w:rPr>
                <w:rFonts w:ascii="Times New Roman" w:hAnsi="Times New Roman"/>
                <w:sz w:val="18"/>
                <w:szCs w:val="18"/>
              </w:rPr>
              <w:t>по ОУ</w:t>
            </w:r>
          </w:p>
        </w:tc>
        <w:tc>
          <w:tcPr>
            <w:tcW w:w="1103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280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104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462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A6565B">
              <w:rPr>
                <w:rFonts w:ascii="Times New Roman" w:hAnsi="Times New Roman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405" w:type="dxa"/>
          </w:tcPr>
          <w:p w:rsidR="00642515" w:rsidRPr="00A6565B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332" w:type="dxa"/>
          </w:tcPr>
          <w:p w:rsidR="00642515" w:rsidRDefault="00642515" w:rsidP="00982BB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15</w:t>
            </w:r>
          </w:p>
        </w:tc>
      </w:tr>
    </w:tbl>
    <w:p w:rsidR="00BC1CB1" w:rsidRPr="00EC18E3" w:rsidRDefault="00BC1CB1" w:rsidP="002A195A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Данные, приведённые в таблице,  показывают, что за последние пять лет:</w:t>
      </w:r>
    </w:p>
    <w:p w:rsidR="00BC1CB1" w:rsidRPr="00EC18E3" w:rsidRDefault="00BC1CB1" w:rsidP="00513C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="00D83616">
        <w:rPr>
          <w:rFonts w:ascii="Times New Roman" w:hAnsi="Times New Roman"/>
          <w:sz w:val="24"/>
          <w:szCs w:val="24"/>
        </w:rPr>
        <w:t>К</w:t>
      </w:r>
      <w:r w:rsidR="00564AE0">
        <w:rPr>
          <w:rFonts w:ascii="Times New Roman" w:hAnsi="Times New Roman"/>
          <w:sz w:val="24"/>
          <w:szCs w:val="24"/>
        </w:rPr>
        <w:t>оличество</w:t>
      </w:r>
      <w:r>
        <w:rPr>
          <w:rFonts w:ascii="Times New Roman" w:hAnsi="Times New Roman"/>
          <w:sz w:val="24"/>
          <w:szCs w:val="24"/>
        </w:rPr>
        <w:t xml:space="preserve"> учащихся в средней </w:t>
      </w:r>
      <w:r w:rsidRPr="00EC18E3">
        <w:rPr>
          <w:rFonts w:ascii="Times New Roman" w:hAnsi="Times New Roman"/>
          <w:sz w:val="24"/>
          <w:szCs w:val="24"/>
        </w:rPr>
        <w:t xml:space="preserve"> школе</w:t>
      </w:r>
      <w:r w:rsidR="00564AE0">
        <w:rPr>
          <w:rFonts w:ascii="Times New Roman" w:hAnsi="Times New Roman"/>
          <w:sz w:val="24"/>
          <w:szCs w:val="24"/>
        </w:rPr>
        <w:t xml:space="preserve"> </w:t>
      </w:r>
      <w:r w:rsidR="00D87938" w:rsidRPr="00D87938">
        <w:rPr>
          <w:rFonts w:ascii="Times New Roman" w:hAnsi="Times New Roman"/>
          <w:sz w:val="24"/>
          <w:szCs w:val="24"/>
          <w:u w:val="single"/>
        </w:rPr>
        <w:t>уменьшилось</w:t>
      </w:r>
      <w:r w:rsidRPr="00D87938">
        <w:rPr>
          <w:rFonts w:ascii="Times New Roman" w:hAnsi="Times New Roman"/>
          <w:sz w:val="24"/>
          <w:szCs w:val="24"/>
          <w:u w:val="single"/>
        </w:rPr>
        <w:t>;</w:t>
      </w:r>
    </w:p>
    <w:p w:rsidR="00BC1CB1" w:rsidRPr="00E756FB" w:rsidRDefault="00BC1CB1" w:rsidP="00513CF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Pr="00E756FB">
        <w:rPr>
          <w:rFonts w:ascii="Times New Roman" w:hAnsi="Times New Roman"/>
          <w:sz w:val="24"/>
          <w:szCs w:val="24"/>
        </w:rPr>
        <w:t xml:space="preserve">В основной и средней  школе </w:t>
      </w:r>
      <w:r w:rsidRPr="00E756FB">
        <w:rPr>
          <w:rFonts w:ascii="Times New Roman" w:hAnsi="Times New Roman"/>
          <w:sz w:val="24"/>
          <w:szCs w:val="24"/>
          <w:u w:val="single"/>
        </w:rPr>
        <w:t>нет</w:t>
      </w:r>
      <w:r w:rsidRPr="00E756FB">
        <w:rPr>
          <w:rFonts w:ascii="Times New Roman" w:hAnsi="Times New Roman"/>
          <w:sz w:val="24"/>
          <w:szCs w:val="24"/>
        </w:rPr>
        <w:t xml:space="preserve">  отсева</w:t>
      </w:r>
      <w:r w:rsidRPr="00E756FB">
        <w:rPr>
          <w:rFonts w:ascii="Times New Roman" w:hAnsi="Times New Roman"/>
          <w:b/>
          <w:bCs/>
          <w:sz w:val="24"/>
          <w:szCs w:val="24"/>
        </w:rPr>
        <w:t>;</w:t>
      </w:r>
    </w:p>
    <w:p w:rsidR="00BC1CB1" w:rsidRPr="00EC18E3" w:rsidRDefault="00BC1CB1" w:rsidP="004A4D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-</w:t>
      </w:r>
      <w:r w:rsidR="00A14260">
        <w:rPr>
          <w:rFonts w:ascii="Times New Roman" w:hAnsi="Times New Roman"/>
          <w:bCs/>
          <w:sz w:val="24"/>
          <w:szCs w:val="24"/>
        </w:rPr>
        <w:t xml:space="preserve">По итогам прошлого учебного года </w:t>
      </w:r>
      <w:r w:rsidR="00642515">
        <w:rPr>
          <w:rFonts w:ascii="Times New Roman" w:hAnsi="Times New Roman"/>
          <w:bCs/>
          <w:sz w:val="24"/>
          <w:szCs w:val="24"/>
        </w:rPr>
        <w:t xml:space="preserve"> </w:t>
      </w:r>
      <w:r w:rsidR="00642515" w:rsidRPr="00FA066F">
        <w:rPr>
          <w:rFonts w:ascii="Times New Roman" w:hAnsi="Times New Roman"/>
          <w:bCs/>
          <w:sz w:val="24"/>
          <w:szCs w:val="24"/>
          <w:u w:val="single"/>
        </w:rPr>
        <w:t xml:space="preserve">не </w:t>
      </w:r>
      <w:r w:rsidR="00A14260" w:rsidRPr="00FA066F">
        <w:rPr>
          <w:rFonts w:ascii="Times New Roman" w:hAnsi="Times New Roman"/>
          <w:bCs/>
          <w:sz w:val="24"/>
          <w:szCs w:val="24"/>
          <w:u w:val="single"/>
        </w:rPr>
        <w:t>в</w:t>
      </w:r>
      <w:r w:rsidRPr="00FA066F">
        <w:rPr>
          <w:rFonts w:ascii="Times New Roman" w:hAnsi="Times New Roman"/>
          <w:sz w:val="24"/>
          <w:szCs w:val="24"/>
          <w:u w:val="single"/>
        </w:rPr>
        <w:t>се</w:t>
      </w:r>
      <w:r>
        <w:rPr>
          <w:rFonts w:ascii="Times New Roman" w:hAnsi="Times New Roman"/>
          <w:sz w:val="24"/>
          <w:szCs w:val="24"/>
        </w:rPr>
        <w:t xml:space="preserve"> учащиеся</w:t>
      </w:r>
      <w:r w:rsidR="00736891">
        <w:rPr>
          <w:rFonts w:ascii="Times New Roman" w:hAnsi="Times New Roman"/>
          <w:sz w:val="24"/>
          <w:szCs w:val="24"/>
        </w:rPr>
        <w:t xml:space="preserve">  </w:t>
      </w:r>
      <w:r w:rsidR="00E57D79">
        <w:rPr>
          <w:rFonts w:ascii="Times New Roman" w:hAnsi="Times New Roman"/>
          <w:sz w:val="24"/>
          <w:szCs w:val="24"/>
        </w:rPr>
        <w:t>9</w:t>
      </w:r>
      <w:r w:rsidR="00564AE0">
        <w:rPr>
          <w:rFonts w:ascii="Times New Roman" w:hAnsi="Times New Roman"/>
          <w:sz w:val="24"/>
          <w:szCs w:val="24"/>
        </w:rPr>
        <w:t xml:space="preserve"> и 11 классов</w:t>
      </w:r>
      <w:r w:rsidRPr="00E756FB">
        <w:rPr>
          <w:rFonts w:ascii="Times New Roman" w:hAnsi="Times New Roman"/>
          <w:sz w:val="24"/>
          <w:szCs w:val="24"/>
        </w:rPr>
        <w:t xml:space="preserve"> </w:t>
      </w:r>
      <w:r w:rsidRPr="00FA066F">
        <w:rPr>
          <w:rFonts w:ascii="Times New Roman" w:hAnsi="Times New Roman"/>
          <w:sz w:val="24"/>
          <w:szCs w:val="24"/>
        </w:rPr>
        <w:t>получили аттестаты</w:t>
      </w:r>
      <w:r w:rsidRPr="00E756F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756FB">
        <w:rPr>
          <w:rFonts w:ascii="Times New Roman" w:hAnsi="Times New Roman"/>
          <w:sz w:val="24"/>
          <w:szCs w:val="24"/>
        </w:rPr>
        <w:t>об образовании</w:t>
      </w:r>
      <w:r w:rsidR="00642515">
        <w:rPr>
          <w:rFonts w:ascii="Times New Roman" w:hAnsi="Times New Roman"/>
          <w:sz w:val="24"/>
          <w:szCs w:val="24"/>
        </w:rPr>
        <w:t xml:space="preserve"> (1 и 2 выпускника </w:t>
      </w:r>
      <w:r w:rsidR="00FA066F">
        <w:rPr>
          <w:rFonts w:ascii="Times New Roman" w:hAnsi="Times New Roman"/>
          <w:sz w:val="24"/>
          <w:szCs w:val="24"/>
        </w:rPr>
        <w:t>соответственно)</w:t>
      </w:r>
      <w:r w:rsidRPr="00E756FB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BC1CB1" w:rsidRPr="00E57D79" w:rsidRDefault="00BC1CB1" w:rsidP="00210A10">
      <w:pPr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E57D79">
        <w:rPr>
          <w:rFonts w:ascii="Times New Roman" w:hAnsi="Times New Roman"/>
          <w:bCs/>
          <w:sz w:val="24"/>
          <w:szCs w:val="24"/>
        </w:rPr>
        <w:t>-</w:t>
      </w:r>
      <w:r w:rsidR="00D87938">
        <w:rPr>
          <w:rFonts w:ascii="Times New Roman" w:hAnsi="Times New Roman"/>
          <w:bCs/>
          <w:sz w:val="24"/>
          <w:szCs w:val="24"/>
          <w:u w:val="single"/>
        </w:rPr>
        <w:t>Один</w:t>
      </w:r>
      <w:r w:rsidR="00E57D79" w:rsidRPr="008C7F02">
        <w:rPr>
          <w:rFonts w:ascii="Times New Roman" w:hAnsi="Times New Roman"/>
          <w:bCs/>
          <w:sz w:val="24"/>
          <w:szCs w:val="24"/>
          <w:u w:val="single"/>
        </w:rPr>
        <w:t xml:space="preserve">  золот</w:t>
      </w:r>
      <w:r w:rsidR="00D87938">
        <w:rPr>
          <w:rFonts w:ascii="Times New Roman" w:hAnsi="Times New Roman"/>
          <w:bCs/>
          <w:sz w:val="24"/>
          <w:szCs w:val="24"/>
          <w:u w:val="single"/>
        </w:rPr>
        <w:t>ой</w:t>
      </w:r>
      <w:r w:rsidR="00E95904">
        <w:rPr>
          <w:rFonts w:ascii="Times New Roman" w:hAnsi="Times New Roman"/>
          <w:bCs/>
          <w:sz w:val="24"/>
          <w:szCs w:val="24"/>
        </w:rPr>
        <w:t xml:space="preserve"> </w:t>
      </w:r>
      <w:r w:rsidR="00E57D79">
        <w:rPr>
          <w:rFonts w:ascii="Times New Roman" w:hAnsi="Times New Roman"/>
          <w:bCs/>
          <w:sz w:val="24"/>
          <w:szCs w:val="24"/>
        </w:rPr>
        <w:t xml:space="preserve"> медалист</w:t>
      </w:r>
      <w:r>
        <w:rPr>
          <w:rFonts w:ascii="Times New Roman" w:hAnsi="Times New Roman"/>
          <w:bCs/>
          <w:sz w:val="24"/>
          <w:szCs w:val="24"/>
        </w:rPr>
        <w:t xml:space="preserve">; </w:t>
      </w:r>
      <w:r w:rsidR="003C37F1">
        <w:rPr>
          <w:rFonts w:ascii="Times New Roman" w:hAnsi="Times New Roman"/>
          <w:bCs/>
          <w:sz w:val="24"/>
          <w:szCs w:val="24"/>
          <w:u w:val="single"/>
        </w:rPr>
        <w:t xml:space="preserve">нет </w:t>
      </w:r>
      <w:r w:rsidR="00E57D79" w:rsidRPr="008C7F02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57D79">
        <w:rPr>
          <w:rFonts w:ascii="Times New Roman" w:hAnsi="Times New Roman"/>
          <w:bCs/>
          <w:sz w:val="24"/>
          <w:szCs w:val="24"/>
        </w:rPr>
        <w:t>аттестат</w:t>
      </w:r>
      <w:r w:rsidR="003C37F1">
        <w:rPr>
          <w:rFonts w:ascii="Times New Roman" w:hAnsi="Times New Roman"/>
          <w:bCs/>
          <w:sz w:val="24"/>
          <w:szCs w:val="24"/>
        </w:rPr>
        <w:t>ов</w:t>
      </w:r>
      <w:r w:rsidR="00E57D79">
        <w:rPr>
          <w:rFonts w:ascii="Times New Roman" w:hAnsi="Times New Roman"/>
          <w:bCs/>
          <w:sz w:val="24"/>
          <w:szCs w:val="24"/>
        </w:rPr>
        <w:t xml:space="preserve"> об основном образовании </w:t>
      </w:r>
      <w:r w:rsidR="00E57D79" w:rsidRPr="008C7F02">
        <w:rPr>
          <w:rFonts w:ascii="Times New Roman" w:hAnsi="Times New Roman"/>
          <w:bCs/>
          <w:sz w:val="24"/>
          <w:szCs w:val="24"/>
          <w:u w:val="single"/>
        </w:rPr>
        <w:t>с отличием</w:t>
      </w:r>
      <w:r w:rsidR="00E57D79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E9590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8C7F02">
        <w:rPr>
          <w:rFonts w:ascii="Times New Roman" w:hAnsi="Times New Roman"/>
          <w:bCs/>
          <w:sz w:val="24"/>
          <w:szCs w:val="24"/>
        </w:rPr>
        <w:t xml:space="preserve">    </w:t>
      </w:r>
      <w:r w:rsidR="00564AE0">
        <w:rPr>
          <w:rFonts w:ascii="Times New Roman" w:hAnsi="Times New Roman"/>
          <w:bCs/>
          <w:sz w:val="24"/>
          <w:szCs w:val="24"/>
        </w:rPr>
        <w:t xml:space="preserve">   </w:t>
      </w:r>
      <w:r w:rsidR="00E57D79">
        <w:rPr>
          <w:rFonts w:ascii="Times New Roman" w:hAnsi="Times New Roman"/>
          <w:bCs/>
          <w:sz w:val="24"/>
          <w:szCs w:val="24"/>
        </w:rPr>
        <w:t xml:space="preserve">-Число отличников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C37F1">
        <w:rPr>
          <w:rFonts w:ascii="Times New Roman" w:hAnsi="Times New Roman"/>
          <w:bCs/>
          <w:sz w:val="24"/>
          <w:szCs w:val="24"/>
          <w:u w:val="single"/>
        </w:rPr>
        <w:t>уменьшилось</w:t>
      </w:r>
      <w:r w:rsidRPr="00E57D79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BC1CB1" w:rsidRPr="00EC18E3" w:rsidRDefault="00BC1CB1" w:rsidP="00210A10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  <w:r w:rsidRPr="00EC18E3">
        <w:rPr>
          <w:rFonts w:ascii="Times New Roman" w:hAnsi="Times New Roman"/>
          <w:sz w:val="24"/>
          <w:szCs w:val="24"/>
        </w:rPr>
        <w:t xml:space="preserve"> </w:t>
      </w:r>
    </w:p>
    <w:p w:rsidR="00BC1CB1" w:rsidRPr="00C7619A" w:rsidRDefault="008C7F02" w:rsidP="0049188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Коллектив школы </w:t>
      </w:r>
      <w:r w:rsidR="00E467A9">
        <w:rPr>
          <w:rFonts w:ascii="Times New Roman" w:hAnsi="Times New Roman"/>
          <w:sz w:val="24"/>
          <w:szCs w:val="24"/>
        </w:rPr>
        <w:t xml:space="preserve"> выполняет </w:t>
      </w:r>
      <w:r w:rsidR="00BC1CB1" w:rsidRPr="00EC18E3">
        <w:rPr>
          <w:rFonts w:ascii="Times New Roman" w:hAnsi="Times New Roman"/>
          <w:sz w:val="24"/>
          <w:szCs w:val="24"/>
        </w:rPr>
        <w:t xml:space="preserve"> Закон  о всеобуче. </w:t>
      </w:r>
    </w:p>
    <w:p w:rsidR="00BC1CB1" w:rsidRPr="00EC18E3" w:rsidRDefault="00BC1CB1" w:rsidP="0049188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Педаго</w:t>
      </w:r>
      <w:r>
        <w:rPr>
          <w:rFonts w:ascii="Times New Roman" w:hAnsi="Times New Roman"/>
          <w:sz w:val="24"/>
          <w:szCs w:val="24"/>
        </w:rPr>
        <w:t>ги, руководство школы</w:t>
      </w:r>
      <w:r w:rsidR="008C7F02">
        <w:rPr>
          <w:rFonts w:ascii="Times New Roman" w:hAnsi="Times New Roman"/>
          <w:sz w:val="24"/>
          <w:szCs w:val="24"/>
        </w:rPr>
        <w:t xml:space="preserve"> стремятся добиваться</w:t>
      </w:r>
      <w:r>
        <w:rPr>
          <w:rFonts w:ascii="Times New Roman" w:hAnsi="Times New Roman"/>
          <w:sz w:val="24"/>
          <w:szCs w:val="24"/>
        </w:rPr>
        <w:t xml:space="preserve">  стабильных показателей по  качеству образования.</w:t>
      </w:r>
    </w:p>
    <w:p w:rsidR="00BC1CB1" w:rsidRPr="000B61F2" w:rsidRDefault="003C37F1" w:rsidP="00210A1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2016 – 2017</w:t>
      </w:r>
      <w:r w:rsidR="00E95904">
        <w:rPr>
          <w:rFonts w:ascii="Times New Roman" w:hAnsi="Times New Roman"/>
          <w:sz w:val="24"/>
          <w:szCs w:val="24"/>
        </w:rPr>
        <w:t xml:space="preserve"> </w:t>
      </w:r>
      <w:r w:rsidR="00BC1CB1" w:rsidRPr="00820CA4">
        <w:rPr>
          <w:rFonts w:ascii="Times New Roman" w:hAnsi="Times New Roman"/>
          <w:sz w:val="24"/>
          <w:szCs w:val="24"/>
        </w:rPr>
        <w:t xml:space="preserve"> учебном году</w:t>
      </w:r>
      <w:r w:rsidR="00564AE0">
        <w:rPr>
          <w:rFonts w:ascii="Times New Roman" w:hAnsi="Times New Roman"/>
          <w:sz w:val="24"/>
          <w:szCs w:val="24"/>
        </w:rPr>
        <w:t xml:space="preserve"> продолжить совершенствование   работы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820CA4">
        <w:rPr>
          <w:rFonts w:ascii="Times New Roman" w:hAnsi="Times New Roman"/>
          <w:sz w:val="24"/>
          <w:szCs w:val="24"/>
        </w:rPr>
        <w:t xml:space="preserve"> с мотивированными на обуч</w:t>
      </w:r>
      <w:r w:rsidR="008C7F02">
        <w:rPr>
          <w:rFonts w:ascii="Times New Roman" w:hAnsi="Times New Roman"/>
          <w:sz w:val="24"/>
          <w:szCs w:val="24"/>
        </w:rPr>
        <w:t>ение учащимися</w:t>
      </w:r>
      <w:r w:rsidR="00564AE0">
        <w:rPr>
          <w:rFonts w:ascii="Times New Roman" w:hAnsi="Times New Roman"/>
          <w:sz w:val="24"/>
          <w:szCs w:val="24"/>
        </w:rPr>
        <w:t xml:space="preserve">, </w:t>
      </w:r>
      <w:r w:rsidR="008C7F02">
        <w:rPr>
          <w:rFonts w:ascii="Times New Roman" w:hAnsi="Times New Roman"/>
          <w:sz w:val="24"/>
          <w:szCs w:val="24"/>
        </w:rPr>
        <w:t xml:space="preserve"> со слабоуспевающими учащимися</w:t>
      </w:r>
      <w:r w:rsidR="00BC1CB1" w:rsidRPr="00820CA4">
        <w:rPr>
          <w:rFonts w:ascii="Times New Roman" w:hAnsi="Times New Roman"/>
          <w:sz w:val="24"/>
          <w:szCs w:val="24"/>
        </w:rPr>
        <w:t xml:space="preserve">. </w:t>
      </w:r>
    </w:p>
    <w:p w:rsidR="00D1239E" w:rsidRDefault="00D1239E" w:rsidP="00210A10">
      <w:pPr>
        <w:rPr>
          <w:rFonts w:ascii="Times New Roman" w:hAnsi="Times New Roman"/>
          <w:b/>
          <w:bCs/>
          <w:sz w:val="24"/>
          <w:szCs w:val="24"/>
        </w:rPr>
      </w:pPr>
    </w:p>
    <w:p w:rsidR="00BC1CB1" w:rsidRPr="00354402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B22E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C18E3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2.  Выполнение</w:t>
      </w:r>
      <w:r w:rsidRPr="00354402">
        <w:rPr>
          <w:rFonts w:ascii="Times New Roman" w:hAnsi="Times New Roman"/>
          <w:b/>
          <w:bCs/>
          <w:sz w:val="24"/>
          <w:szCs w:val="24"/>
        </w:rPr>
        <w:t xml:space="preserve"> учебного плана школы.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 xml:space="preserve">Предметы базового и регионального компонентов учебного плана изучены в полном  объёме. </w:t>
      </w:r>
      <w:r w:rsidR="00E467A9">
        <w:rPr>
          <w:rFonts w:ascii="Times New Roman" w:hAnsi="Times New Roman"/>
          <w:sz w:val="24"/>
          <w:szCs w:val="24"/>
        </w:rPr>
        <w:t>1 раз в четверть</w:t>
      </w:r>
      <w:r w:rsidR="00511DFE">
        <w:rPr>
          <w:rFonts w:ascii="Times New Roman" w:hAnsi="Times New Roman"/>
          <w:sz w:val="24"/>
          <w:szCs w:val="24"/>
        </w:rPr>
        <w:t xml:space="preserve"> проводилась проверка </w:t>
      </w:r>
      <w:r w:rsidR="00E467A9">
        <w:rPr>
          <w:rFonts w:ascii="Times New Roman" w:hAnsi="Times New Roman"/>
          <w:sz w:val="24"/>
          <w:szCs w:val="24"/>
        </w:rPr>
        <w:t xml:space="preserve"> </w:t>
      </w:r>
      <w:r w:rsidR="00511DFE">
        <w:rPr>
          <w:rFonts w:ascii="Times New Roman" w:hAnsi="Times New Roman"/>
          <w:sz w:val="24"/>
          <w:szCs w:val="24"/>
        </w:rPr>
        <w:t xml:space="preserve"> прохождения программы по предметам  с последующей корректировкой календарно – тематического планирования. 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ВШК за выполнением практической части по биологии, географии, химии, физике показал, что пройдены все необходимые по плану практические, лабораторные работы. Выполнение контрольных рабо</w:t>
      </w:r>
      <w:r>
        <w:rPr>
          <w:rFonts w:ascii="Times New Roman" w:hAnsi="Times New Roman"/>
          <w:sz w:val="24"/>
          <w:szCs w:val="24"/>
        </w:rPr>
        <w:t>т, зачётов</w:t>
      </w:r>
      <w:r w:rsidR="00E467A9">
        <w:rPr>
          <w:rFonts w:ascii="Times New Roman" w:hAnsi="Times New Roman"/>
          <w:sz w:val="24"/>
          <w:szCs w:val="24"/>
        </w:rPr>
        <w:t xml:space="preserve"> в основном </w:t>
      </w:r>
      <w:r>
        <w:rPr>
          <w:rFonts w:ascii="Times New Roman" w:hAnsi="Times New Roman"/>
          <w:sz w:val="24"/>
          <w:szCs w:val="24"/>
        </w:rPr>
        <w:t xml:space="preserve"> соответствует нормам.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третьей ступени обучения за счет школьного компонента выделены часы на математику и русский </w:t>
      </w:r>
      <w:r w:rsidR="00E95904">
        <w:rPr>
          <w:rFonts w:ascii="Times New Roman" w:hAnsi="Times New Roman"/>
          <w:sz w:val="24"/>
          <w:szCs w:val="24"/>
        </w:rPr>
        <w:t xml:space="preserve">язык в целях достижения </w:t>
      </w:r>
      <w:r>
        <w:rPr>
          <w:rFonts w:ascii="Times New Roman" w:hAnsi="Times New Roman"/>
          <w:sz w:val="24"/>
          <w:szCs w:val="24"/>
        </w:rPr>
        <w:t xml:space="preserve"> качества образования, а также на изучение предметов по выбору учащихся – биология, обществознание</w:t>
      </w:r>
      <w:r w:rsidR="00A1630C">
        <w:rPr>
          <w:rFonts w:ascii="Times New Roman" w:hAnsi="Times New Roman"/>
          <w:sz w:val="24"/>
          <w:szCs w:val="24"/>
        </w:rPr>
        <w:t>, история, химия, физика</w:t>
      </w:r>
      <w:r>
        <w:rPr>
          <w:rFonts w:ascii="Times New Roman" w:hAnsi="Times New Roman"/>
          <w:sz w:val="24"/>
          <w:szCs w:val="24"/>
        </w:rPr>
        <w:t xml:space="preserve">.                                           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основ безопасности жизнедеятельности изучались в интегрированных курсах с окружающим миром (1-4), физической культурой (5-9).                                                      </w:t>
      </w:r>
    </w:p>
    <w:p w:rsidR="00BC1CB1" w:rsidRPr="00EC18E3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EC18E3">
        <w:rPr>
          <w:rFonts w:ascii="Times New Roman" w:hAnsi="Times New Roman"/>
          <w:sz w:val="24"/>
          <w:szCs w:val="24"/>
        </w:rPr>
        <w:t xml:space="preserve">чебный план отражён в программах, а именно, базовый компонент – по последним  типовым программам и по частично изменённым программам; </w:t>
      </w:r>
      <w:r w:rsidR="00280641">
        <w:rPr>
          <w:rFonts w:ascii="Times New Roman" w:hAnsi="Times New Roman"/>
          <w:sz w:val="24"/>
          <w:szCs w:val="24"/>
        </w:rPr>
        <w:t xml:space="preserve"> </w:t>
      </w:r>
      <w:r w:rsidRPr="00EC18E3">
        <w:rPr>
          <w:rFonts w:ascii="Times New Roman" w:hAnsi="Times New Roman"/>
          <w:sz w:val="24"/>
          <w:szCs w:val="24"/>
        </w:rPr>
        <w:t>школьный компонент – по авторским программам, утверждённым экспертным советом школы.</w:t>
      </w:r>
      <w:r w:rsidR="002806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1239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E567A">
        <w:rPr>
          <w:rFonts w:ascii="Times New Roman" w:hAnsi="Times New Roman"/>
          <w:sz w:val="24"/>
          <w:szCs w:val="24"/>
        </w:rPr>
        <w:t>Н</w:t>
      </w:r>
      <w:r w:rsidR="001D3424">
        <w:rPr>
          <w:rFonts w:ascii="Times New Roman" w:hAnsi="Times New Roman"/>
          <w:sz w:val="24"/>
          <w:szCs w:val="24"/>
        </w:rPr>
        <w:t xml:space="preserve">а второй ступени обучения первый год в пятом классе обучение велось по ФГОС </w:t>
      </w:r>
      <w:r w:rsidR="006E567A">
        <w:rPr>
          <w:rFonts w:ascii="Times New Roman" w:hAnsi="Times New Roman"/>
          <w:sz w:val="24"/>
          <w:szCs w:val="24"/>
        </w:rPr>
        <w:t xml:space="preserve"> второго поколения.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6E567A">
        <w:rPr>
          <w:rFonts w:ascii="Times New Roman" w:hAnsi="Times New Roman"/>
          <w:sz w:val="24"/>
          <w:szCs w:val="24"/>
        </w:rPr>
        <w:t xml:space="preserve">                      </w:t>
      </w:r>
      <w:r w:rsidRPr="00EC18E3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Pr="00EC18E3" w:rsidRDefault="00BC1CB1" w:rsidP="0049188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Выполнение учебного плана отвечает нормам.</w:t>
      </w:r>
    </w:p>
    <w:p w:rsidR="00BC1CB1" w:rsidRPr="00EC18E3" w:rsidRDefault="00BC1CB1" w:rsidP="0049188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 </w:t>
      </w:r>
      <w:r w:rsidR="00511DFE">
        <w:rPr>
          <w:rFonts w:ascii="Times New Roman" w:hAnsi="Times New Roman"/>
          <w:sz w:val="24"/>
          <w:szCs w:val="24"/>
        </w:rPr>
        <w:t xml:space="preserve">учащихся  по </w:t>
      </w:r>
      <w:r w:rsidR="001D3424">
        <w:rPr>
          <w:rFonts w:ascii="Times New Roman" w:hAnsi="Times New Roman"/>
          <w:sz w:val="24"/>
          <w:szCs w:val="24"/>
        </w:rPr>
        <w:t>учебному плану 2015/2016</w:t>
      </w:r>
      <w:r w:rsidRPr="00EC18E3">
        <w:rPr>
          <w:rFonts w:ascii="Times New Roman" w:hAnsi="Times New Roman"/>
          <w:sz w:val="24"/>
          <w:szCs w:val="24"/>
        </w:rPr>
        <w:t xml:space="preserve"> учебно</w:t>
      </w:r>
      <w:r>
        <w:rPr>
          <w:rFonts w:ascii="Times New Roman" w:hAnsi="Times New Roman"/>
          <w:sz w:val="24"/>
          <w:szCs w:val="24"/>
        </w:rPr>
        <w:t>го года осуществлялось</w:t>
      </w:r>
      <w:r w:rsidRPr="00EC18E3">
        <w:rPr>
          <w:rFonts w:ascii="Times New Roman" w:hAnsi="Times New Roman"/>
          <w:sz w:val="24"/>
          <w:szCs w:val="24"/>
        </w:rPr>
        <w:t xml:space="preserve"> в соотве</w:t>
      </w:r>
      <w:r w:rsidR="00511DFE">
        <w:rPr>
          <w:rFonts w:ascii="Times New Roman" w:hAnsi="Times New Roman"/>
          <w:sz w:val="24"/>
          <w:szCs w:val="24"/>
        </w:rPr>
        <w:t>тствии с современными требованиями</w:t>
      </w:r>
      <w:r w:rsidRPr="00EC18E3">
        <w:rPr>
          <w:rFonts w:ascii="Times New Roman" w:hAnsi="Times New Roman"/>
          <w:sz w:val="24"/>
          <w:szCs w:val="24"/>
        </w:rPr>
        <w:t>.</w:t>
      </w:r>
    </w:p>
    <w:p w:rsidR="00574EA3" w:rsidRDefault="00574EA3" w:rsidP="00703FD1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BC1CB1" w:rsidRPr="00EC18E3" w:rsidRDefault="00BC1CB1" w:rsidP="00703FD1">
      <w:pPr>
        <w:pStyle w:val="a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CF7389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2.3. </w:t>
      </w:r>
      <w:r w:rsidRPr="00EC18E3">
        <w:rPr>
          <w:rFonts w:ascii="Times New Roman" w:hAnsi="Times New Roman"/>
          <w:b/>
          <w:bCs/>
          <w:sz w:val="24"/>
          <w:szCs w:val="24"/>
        </w:rPr>
        <w:t>Статистика о</w:t>
      </w:r>
      <w:r>
        <w:rPr>
          <w:rFonts w:ascii="Times New Roman" w:hAnsi="Times New Roman"/>
          <w:b/>
          <w:bCs/>
          <w:sz w:val="24"/>
          <w:szCs w:val="24"/>
        </w:rPr>
        <w:t>бученности учащихся по ступеням обучения:</w:t>
      </w:r>
    </w:p>
    <w:tbl>
      <w:tblPr>
        <w:tblW w:w="1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6"/>
        <w:gridCol w:w="1431"/>
        <w:gridCol w:w="1431"/>
        <w:gridCol w:w="1410"/>
        <w:gridCol w:w="1367"/>
        <w:gridCol w:w="1367"/>
        <w:gridCol w:w="1373"/>
        <w:gridCol w:w="1373"/>
        <w:gridCol w:w="1373"/>
        <w:gridCol w:w="1331"/>
      </w:tblGrid>
      <w:tr w:rsidR="00FA066F" w:rsidRPr="00D814AB" w:rsidTr="00FA066F">
        <w:tc>
          <w:tcPr>
            <w:tcW w:w="1486" w:type="dxa"/>
            <w:shd w:val="clear" w:color="auto" w:fill="F3F3F3"/>
          </w:tcPr>
          <w:p w:rsidR="00FA066F" w:rsidRPr="002A195A" w:rsidRDefault="00FA066F" w:rsidP="00C7163C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FA066F" w:rsidRPr="002A195A" w:rsidRDefault="00FA066F" w:rsidP="00C7163C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A195A">
              <w:rPr>
                <w:rFonts w:ascii="Times New Roman" w:hAnsi="Times New Roman"/>
                <w:i/>
                <w:iCs/>
                <w:sz w:val="18"/>
                <w:szCs w:val="18"/>
              </w:rPr>
              <w:t>Ступени</w:t>
            </w:r>
          </w:p>
        </w:tc>
        <w:tc>
          <w:tcPr>
            <w:tcW w:w="1431" w:type="dxa"/>
            <w:shd w:val="clear" w:color="auto" w:fill="F3F3F3"/>
          </w:tcPr>
          <w:p w:rsidR="00FA066F" w:rsidRPr="002A195A" w:rsidRDefault="00FA066F" w:rsidP="00C7163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  <w:p w:rsidR="00FA066F" w:rsidRPr="002A195A" w:rsidRDefault="00FA066F" w:rsidP="00574EA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Cs/>
                <w:sz w:val="18"/>
                <w:szCs w:val="18"/>
              </w:rPr>
              <w:t xml:space="preserve">2007- 2008 </w:t>
            </w:r>
          </w:p>
        </w:tc>
        <w:tc>
          <w:tcPr>
            <w:tcW w:w="1431" w:type="dxa"/>
            <w:shd w:val="clear" w:color="auto" w:fill="F3F3F3"/>
          </w:tcPr>
          <w:p w:rsidR="00FA066F" w:rsidRPr="002A195A" w:rsidRDefault="00FA066F" w:rsidP="00C7163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Cs/>
                <w:sz w:val="18"/>
                <w:szCs w:val="18"/>
              </w:rPr>
              <w:t>%</w:t>
            </w:r>
          </w:p>
          <w:p w:rsidR="00FA066F" w:rsidRPr="002A195A" w:rsidRDefault="00FA066F" w:rsidP="00574EA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Cs/>
                <w:sz w:val="18"/>
                <w:szCs w:val="18"/>
              </w:rPr>
              <w:t xml:space="preserve">2008- 2009 </w:t>
            </w:r>
          </w:p>
        </w:tc>
        <w:tc>
          <w:tcPr>
            <w:tcW w:w="1410" w:type="dxa"/>
            <w:shd w:val="clear" w:color="auto" w:fill="F3F3F3"/>
          </w:tcPr>
          <w:p w:rsidR="00FA066F" w:rsidRPr="002A195A" w:rsidRDefault="00FA066F" w:rsidP="001619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574E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2009 –2010  </w:t>
            </w:r>
          </w:p>
        </w:tc>
        <w:tc>
          <w:tcPr>
            <w:tcW w:w="1367" w:type="dxa"/>
            <w:shd w:val="clear" w:color="auto" w:fill="F3F3F3"/>
          </w:tcPr>
          <w:p w:rsidR="00FA066F" w:rsidRPr="002A195A" w:rsidRDefault="00FA066F" w:rsidP="00B516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574E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2010 –2011 </w:t>
            </w:r>
          </w:p>
        </w:tc>
        <w:tc>
          <w:tcPr>
            <w:tcW w:w="1367" w:type="dxa"/>
            <w:shd w:val="clear" w:color="auto" w:fill="F3F3F3"/>
          </w:tcPr>
          <w:p w:rsidR="00FA066F" w:rsidRPr="002A195A" w:rsidRDefault="00FA066F" w:rsidP="00317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574E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2011 –2012 </w:t>
            </w:r>
          </w:p>
        </w:tc>
        <w:tc>
          <w:tcPr>
            <w:tcW w:w="1373" w:type="dxa"/>
            <w:shd w:val="clear" w:color="auto" w:fill="F3F3F3"/>
          </w:tcPr>
          <w:p w:rsidR="00FA066F" w:rsidRPr="002A195A" w:rsidRDefault="00FA066F" w:rsidP="00317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574E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2012-2013</w:t>
            </w:r>
          </w:p>
        </w:tc>
        <w:tc>
          <w:tcPr>
            <w:tcW w:w="1373" w:type="dxa"/>
            <w:shd w:val="clear" w:color="auto" w:fill="F3F3F3"/>
          </w:tcPr>
          <w:p w:rsidR="00FA066F" w:rsidRPr="002A195A" w:rsidRDefault="00FA066F" w:rsidP="001846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1846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2013-2014</w:t>
            </w:r>
          </w:p>
        </w:tc>
        <w:tc>
          <w:tcPr>
            <w:tcW w:w="1373" w:type="dxa"/>
            <w:shd w:val="clear" w:color="auto" w:fill="F3F3F3"/>
          </w:tcPr>
          <w:p w:rsidR="00FA066F" w:rsidRPr="002A195A" w:rsidRDefault="00FA066F" w:rsidP="007D55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7D55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2014-2015</w:t>
            </w:r>
          </w:p>
        </w:tc>
        <w:tc>
          <w:tcPr>
            <w:tcW w:w="1331" w:type="dxa"/>
            <w:shd w:val="clear" w:color="auto" w:fill="F3F3F3"/>
          </w:tcPr>
          <w:p w:rsidR="00FA066F" w:rsidRDefault="00FA066F" w:rsidP="007D55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FA066F" w:rsidRPr="002A195A" w:rsidRDefault="00FA066F" w:rsidP="007D55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2015-2016</w:t>
            </w:r>
          </w:p>
        </w:tc>
      </w:tr>
      <w:tr w:rsidR="00FA066F" w:rsidRPr="00D814AB" w:rsidTr="00FA066F">
        <w:tc>
          <w:tcPr>
            <w:tcW w:w="1486" w:type="dxa"/>
            <w:shd w:val="clear" w:color="auto" w:fill="F3F3F3"/>
          </w:tcPr>
          <w:p w:rsidR="00FA066F" w:rsidRPr="002A195A" w:rsidRDefault="00FA066F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2A19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A195A">
              <w:rPr>
                <w:rFonts w:ascii="Times New Roman" w:hAnsi="Times New Roman"/>
                <w:sz w:val="18"/>
                <w:szCs w:val="18"/>
              </w:rPr>
              <w:t xml:space="preserve">    1 – 4 кл.</w:t>
            </w:r>
          </w:p>
          <w:p w:rsidR="00FA066F" w:rsidRPr="002A195A" w:rsidRDefault="00FA066F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      4 кл.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0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1" w:type="dxa"/>
          </w:tcPr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FA066F" w:rsidRPr="00D814AB" w:rsidTr="00FA066F">
        <w:tc>
          <w:tcPr>
            <w:tcW w:w="1486" w:type="dxa"/>
            <w:shd w:val="clear" w:color="auto" w:fill="F3F3F3"/>
          </w:tcPr>
          <w:p w:rsidR="00FA066F" w:rsidRPr="002A195A" w:rsidRDefault="00FA066F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lastRenderedPageBreak/>
              <w:t>II</w:t>
            </w:r>
            <w:r w:rsidRPr="002A195A">
              <w:rPr>
                <w:rFonts w:ascii="Times New Roman" w:hAnsi="Times New Roman"/>
                <w:sz w:val="18"/>
                <w:szCs w:val="18"/>
              </w:rPr>
              <w:t xml:space="preserve">    5 – 9 кл.</w:t>
            </w:r>
          </w:p>
          <w:p w:rsidR="00FA066F" w:rsidRPr="002A195A" w:rsidRDefault="00FA066F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       9 кл.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0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1" w:type="dxa"/>
          </w:tcPr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</w:tr>
      <w:tr w:rsidR="00FA066F" w:rsidRPr="00D814AB" w:rsidTr="00FA066F">
        <w:tc>
          <w:tcPr>
            <w:tcW w:w="1486" w:type="dxa"/>
            <w:shd w:val="clear" w:color="auto" w:fill="F3F3F3"/>
          </w:tcPr>
          <w:p w:rsidR="00FA066F" w:rsidRPr="002A195A" w:rsidRDefault="00FA066F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III</w:t>
            </w:r>
            <w:r w:rsidRPr="002A19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A195A">
              <w:rPr>
                <w:rFonts w:ascii="Times New Roman" w:hAnsi="Times New Roman"/>
                <w:sz w:val="18"/>
                <w:szCs w:val="18"/>
              </w:rPr>
              <w:t xml:space="preserve">   10-11кл</w:t>
            </w:r>
          </w:p>
          <w:p w:rsidR="00FA066F" w:rsidRPr="002A195A" w:rsidRDefault="00FA066F" w:rsidP="00C7163C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        11 кл.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0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97,2</w:t>
            </w:r>
          </w:p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1373" w:type="dxa"/>
          </w:tcPr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1" w:type="dxa"/>
          </w:tcPr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</w:tr>
      <w:tr w:rsidR="00FA066F" w:rsidRPr="00D814AB" w:rsidTr="00FA066F">
        <w:tc>
          <w:tcPr>
            <w:tcW w:w="1486" w:type="dxa"/>
            <w:shd w:val="clear" w:color="auto" w:fill="F3F3F3"/>
          </w:tcPr>
          <w:p w:rsidR="00FA066F" w:rsidRPr="002A195A" w:rsidRDefault="00FA066F" w:rsidP="00C7163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 xml:space="preserve">По школе                 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31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10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367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574EA3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73" w:type="dxa"/>
          </w:tcPr>
          <w:p w:rsidR="00FA066F" w:rsidRPr="002A195A" w:rsidRDefault="00FA066F" w:rsidP="0018465F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99,3</w:t>
            </w:r>
          </w:p>
        </w:tc>
        <w:tc>
          <w:tcPr>
            <w:tcW w:w="1373" w:type="dxa"/>
          </w:tcPr>
          <w:p w:rsidR="00FA066F" w:rsidRPr="002A195A" w:rsidRDefault="00FA066F" w:rsidP="007D55D7">
            <w:pPr>
              <w:rPr>
                <w:rFonts w:ascii="Times New Roman" w:hAnsi="Times New Roman"/>
                <w:sz w:val="18"/>
                <w:szCs w:val="18"/>
              </w:rPr>
            </w:pPr>
            <w:r w:rsidRPr="002A195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331" w:type="dxa"/>
          </w:tcPr>
          <w:p w:rsidR="00FA066F" w:rsidRPr="002A195A" w:rsidRDefault="00FA066F" w:rsidP="00F9721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97,7</w:t>
            </w:r>
          </w:p>
        </w:tc>
      </w:tr>
    </w:tbl>
    <w:p w:rsidR="00BC1CB1" w:rsidRPr="00EC18E3" w:rsidRDefault="00BC1CB1" w:rsidP="00210A10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Из сравнительной таблицы обученности учащихся за</w:t>
      </w:r>
      <w:r>
        <w:rPr>
          <w:rFonts w:ascii="Times New Roman" w:hAnsi="Times New Roman"/>
          <w:sz w:val="24"/>
          <w:szCs w:val="24"/>
        </w:rPr>
        <w:t xml:space="preserve"> последние  три года</w:t>
      </w:r>
      <w:r w:rsidRPr="00EC18E3">
        <w:rPr>
          <w:rFonts w:ascii="Times New Roman" w:hAnsi="Times New Roman"/>
          <w:sz w:val="24"/>
          <w:szCs w:val="24"/>
        </w:rPr>
        <w:t>:</w:t>
      </w:r>
    </w:p>
    <w:p w:rsidR="00BC1CB1" w:rsidRPr="00EC18E3" w:rsidRDefault="00BC1CB1" w:rsidP="00210A10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 xml:space="preserve">1.  Видна </w:t>
      </w:r>
      <w:r>
        <w:rPr>
          <w:rFonts w:ascii="Times New Roman" w:hAnsi="Times New Roman"/>
          <w:sz w:val="24"/>
          <w:szCs w:val="24"/>
        </w:rPr>
        <w:t>стабильность</w:t>
      </w:r>
      <w:r w:rsidR="00472173">
        <w:rPr>
          <w:rFonts w:ascii="Times New Roman" w:hAnsi="Times New Roman"/>
          <w:sz w:val="24"/>
          <w:szCs w:val="24"/>
        </w:rPr>
        <w:t xml:space="preserve"> % успеваемости на </w:t>
      </w:r>
      <w:r w:rsidR="00472173" w:rsidRPr="00EC18E3">
        <w:rPr>
          <w:rFonts w:ascii="Times New Roman" w:hAnsi="Times New Roman"/>
          <w:sz w:val="24"/>
          <w:szCs w:val="24"/>
          <w:lang w:val="en-US"/>
        </w:rPr>
        <w:t>I</w:t>
      </w:r>
      <w:r w:rsidR="00FA066F">
        <w:rPr>
          <w:rFonts w:ascii="Times New Roman" w:hAnsi="Times New Roman"/>
          <w:sz w:val="24"/>
          <w:szCs w:val="24"/>
        </w:rPr>
        <w:t xml:space="preserve"> </w:t>
      </w:r>
      <w:r w:rsidR="00472173">
        <w:rPr>
          <w:rFonts w:ascii="Times New Roman" w:hAnsi="Times New Roman"/>
          <w:sz w:val="24"/>
          <w:szCs w:val="24"/>
        </w:rPr>
        <w:t xml:space="preserve"> </w:t>
      </w:r>
      <w:r w:rsidR="00FA066F">
        <w:rPr>
          <w:rFonts w:ascii="Times New Roman" w:hAnsi="Times New Roman"/>
          <w:sz w:val="24"/>
          <w:szCs w:val="24"/>
        </w:rPr>
        <w:t xml:space="preserve"> ступени </w:t>
      </w:r>
      <w:r w:rsidR="00472173">
        <w:rPr>
          <w:rFonts w:ascii="Times New Roman" w:hAnsi="Times New Roman"/>
          <w:sz w:val="24"/>
          <w:szCs w:val="24"/>
        </w:rPr>
        <w:t xml:space="preserve"> обучения</w:t>
      </w:r>
      <w:r w:rsidR="004D37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C5ABA">
        <w:rPr>
          <w:rFonts w:ascii="Times New Roman" w:hAnsi="Times New Roman"/>
          <w:sz w:val="24"/>
          <w:szCs w:val="24"/>
          <w:u w:val="single"/>
        </w:rPr>
        <w:t>100%</w:t>
      </w:r>
      <w:r w:rsidRPr="00EC18E3">
        <w:rPr>
          <w:rFonts w:ascii="Times New Roman" w:hAnsi="Times New Roman"/>
          <w:sz w:val="24"/>
          <w:szCs w:val="24"/>
        </w:rPr>
        <w:t xml:space="preserve">         </w:t>
      </w:r>
      <w:r w:rsidRPr="00EC18E3">
        <w:rPr>
          <w:rFonts w:ascii="Times New Roman" w:hAnsi="Times New Roman"/>
          <w:b/>
          <w:bCs/>
          <w:sz w:val="24"/>
          <w:szCs w:val="24"/>
        </w:rPr>
        <w:t>(+);</w:t>
      </w:r>
      <w:r>
        <w:rPr>
          <w:rFonts w:ascii="Times New Roman" w:hAnsi="Times New Roman"/>
          <w:sz w:val="24"/>
          <w:szCs w:val="24"/>
        </w:rPr>
        <w:t xml:space="preserve"> </w:t>
      </w:r>
      <w:r w:rsidR="009E53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629E4">
        <w:rPr>
          <w:rFonts w:ascii="Times New Roman" w:hAnsi="Times New Roman"/>
          <w:sz w:val="24"/>
          <w:szCs w:val="24"/>
        </w:rPr>
        <w:t>2.</w:t>
      </w:r>
      <w:r w:rsidR="009E5395">
        <w:rPr>
          <w:rFonts w:ascii="Times New Roman" w:hAnsi="Times New Roman"/>
          <w:sz w:val="24"/>
          <w:szCs w:val="24"/>
        </w:rPr>
        <w:t xml:space="preserve"> Успеваемость на</w:t>
      </w:r>
      <w:r w:rsidR="00FA066F">
        <w:rPr>
          <w:rFonts w:ascii="Times New Roman" w:hAnsi="Times New Roman"/>
          <w:sz w:val="24"/>
          <w:szCs w:val="24"/>
        </w:rPr>
        <w:t xml:space="preserve"> второй и  третьей ступенях</w:t>
      </w:r>
      <w:r w:rsidR="00D67265">
        <w:rPr>
          <w:rFonts w:ascii="Times New Roman" w:hAnsi="Times New Roman"/>
          <w:sz w:val="24"/>
          <w:szCs w:val="24"/>
        </w:rPr>
        <w:t xml:space="preserve"> обучения в 2015/2016</w:t>
      </w:r>
      <w:r w:rsidR="009E5395">
        <w:rPr>
          <w:rFonts w:ascii="Times New Roman" w:hAnsi="Times New Roman"/>
          <w:sz w:val="24"/>
          <w:szCs w:val="24"/>
        </w:rPr>
        <w:t xml:space="preserve"> учебном году</w:t>
      </w:r>
      <w:r w:rsidR="00D67265">
        <w:rPr>
          <w:rFonts w:ascii="Times New Roman" w:hAnsi="Times New Roman"/>
          <w:sz w:val="24"/>
          <w:szCs w:val="24"/>
        </w:rPr>
        <w:t xml:space="preserve"> </w:t>
      </w:r>
      <w:r w:rsidR="00FA066F">
        <w:rPr>
          <w:rFonts w:ascii="Times New Roman" w:hAnsi="Times New Roman"/>
          <w:sz w:val="24"/>
          <w:szCs w:val="24"/>
        </w:rPr>
        <w:t>снизилась 98 и 90%   (-</w:t>
      </w:r>
      <w:r w:rsidR="009E53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8064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9E5395">
        <w:rPr>
          <w:rFonts w:ascii="Times New Roman" w:hAnsi="Times New Roman"/>
          <w:sz w:val="24"/>
          <w:szCs w:val="24"/>
        </w:rPr>
        <w:t>3</w:t>
      </w:r>
      <w:r w:rsidRPr="00EC18E3">
        <w:rPr>
          <w:rFonts w:ascii="Times New Roman" w:hAnsi="Times New Roman"/>
          <w:sz w:val="24"/>
          <w:szCs w:val="24"/>
        </w:rPr>
        <w:t xml:space="preserve">.  Со </w:t>
      </w:r>
      <w:r w:rsidRPr="00EC18E3">
        <w:rPr>
          <w:rFonts w:ascii="Times New Roman" w:hAnsi="Times New Roman"/>
          <w:sz w:val="24"/>
          <w:szCs w:val="24"/>
          <w:u w:val="single"/>
        </w:rPr>
        <w:t>100%</w:t>
      </w:r>
      <w:r w:rsidRPr="00EC18E3">
        <w:rPr>
          <w:rFonts w:ascii="Times New Roman" w:hAnsi="Times New Roman"/>
          <w:sz w:val="24"/>
          <w:szCs w:val="24"/>
        </w:rPr>
        <w:t xml:space="preserve">  успеваемостью ежегодно заканчивает учебный год в</w:t>
      </w:r>
      <w:r>
        <w:rPr>
          <w:rFonts w:ascii="Times New Roman" w:hAnsi="Times New Roman"/>
          <w:sz w:val="24"/>
          <w:szCs w:val="24"/>
        </w:rPr>
        <w:t xml:space="preserve">ыпускной класс начальной школы - </w:t>
      </w:r>
      <w:r w:rsidRPr="006B0F45">
        <w:rPr>
          <w:rFonts w:ascii="Times New Roman" w:hAnsi="Times New Roman"/>
          <w:sz w:val="24"/>
          <w:szCs w:val="24"/>
          <w:u w:val="single"/>
        </w:rPr>
        <w:t>4 класс</w:t>
      </w:r>
      <w:r w:rsidRPr="00EC18E3">
        <w:rPr>
          <w:rFonts w:ascii="Times New Roman" w:hAnsi="Times New Roman"/>
          <w:sz w:val="24"/>
          <w:szCs w:val="24"/>
        </w:rPr>
        <w:t xml:space="preserve">           </w:t>
      </w:r>
      <w:r w:rsidRPr="00EC18E3">
        <w:rPr>
          <w:rFonts w:ascii="Times New Roman" w:hAnsi="Times New Roman"/>
          <w:b/>
          <w:bCs/>
          <w:sz w:val="24"/>
          <w:szCs w:val="24"/>
        </w:rPr>
        <w:t>(+)</w:t>
      </w:r>
      <w:r w:rsidRPr="00EC18E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9E5395">
        <w:rPr>
          <w:rFonts w:ascii="Times New Roman" w:hAnsi="Times New Roman"/>
          <w:sz w:val="24"/>
          <w:szCs w:val="24"/>
        </w:rPr>
        <w:t xml:space="preserve">                               4</w:t>
      </w:r>
      <w:r>
        <w:rPr>
          <w:rFonts w:ascii="Times New Roman" w:hAnsi="Times New Roman"/>
          <w:sz w:val="24"/>
          <w:szCs w:val="24"/>
        </w:rPr>
        <w:t>.  В</w:t>
      </w:r>
      <w:r w:rsidR="004629E4">
        <w:rPr>
          <w:rFonts w:ascii="Times New Roman" w:hAnsi="Times New Roman"/>
          <w:sz w:val="24"/>
          <w:szCs w:val="24"/>
        </w:rPr>
        <w:t xml:space="preserve">ыпускной класс основной школы - </w:t>
      </w:r>
      <w:r w:rsidRPr="00EC18E3">
        <w:rPr>
          <w:rFonts w:ascii="Times New Roman" w:hAnsi="Times New Roman"/>
          <w:sz w:val="24"/>
          <w:szCs w:val="24"/>
        </w:rPr>
        <w:t xml:space="preserve">  </w:t>
      </w:r>
      <w:r w:rsidR="00280641">
        <w:rPr>
          <w:rFonts w:ascii="Times New Roman" w:hAnsi="Times New Roman"/>
          <w:sz w:val="24"/>
          <w:szCs w:val="24"/>
          <w:u w:val="single"/>
        </w:rPr>
        <w:t>9</w:t>
      </w:r>
      <w:r w:rsidR="004629E4">
        <w:rPr>
          <w:rFonts w:ascii="Times New Roman" w:hAnsi="Times New Roman"/>
          <w:sz w:val="24"/>
          <w:szCs w:val="24"/>
          <w:u w:val="single"/>
        </w:rPr>
        <w:t xml:space="preserve"> класс</w:t>
      </w:r>
      <w:r w:rsidR="004629E4">
        <w:rPr>
          <w:rFonts w:ascii="Times New Roman" w:hAnsi="Times New Roman"/>
          <w:sz w:val="24"/>
          <w:szCs w:val="24"/>
        </w:rPr>
        <w:t xml:space="preserve"> закончил</w:t>
      </w:r>
      <w:r w:rsidRPr="00EC18E3">
        <w:rPr>
          <w:rFonts w:ascii="Times New Roman" w:hAnsi="Times New Roman"/>
          <w:sz w:val="24"/>
          <w:szCs w:val="24"/>
        </w:rPr>
        <w:t xml:space="preserve"> учебный год с</w:t>
      </w:r>
      <w:r w:rsidR="00FA066F">
        <w:rPr>
          <w:rFonts w:ascii="Times New Roman" w:hAnsi="Times New Roman"/>
          <w:sz w:val="24"/>
          <w:szCs w:val="24"/>
        </w:rPr>
        <w:t xml:space="preserve"> </w:t>
      </w:r>
      <w:r w:rsidR="00FA066F" w:rsidRPr="00FA066F">
        <w:rPr>
          <w:rFonts w:ascii="Times New Roman" w:hAnsi="Times New Roman"/>
          <w:sz w:val="24"/>
          <w:szCs w:val="24"/>
          <w:u w:val="single"/>
        </w:rPr>
        <w:t>87,5</w:t>
      </w:r>
      <w:r w:rsidRPr="00FA066F">
        <w:rPr>
          <w:rFonts w:ascii="Times New Roman" w:hAnsi="Times New Roman"/>
          <w:sz w:val="24"/>
          <w:szCs w:val="24"/>
          <w:u w:val="single"/>
        </w:rPr>
        <w:t>%</w:t>
      </w:r>
      <w:r w:rsidRPr="00EC18E3">
        <w:rPr>
          <w:rFonts w:ascii="Times New Roman" w:hAnsi="Times New Roman"/>
          <w:sz w:val="24"/>
          <w:szCs w:val="24"/>
        </w:rPr>
        <w:t xml:space="preserve"> успеваемостью         </w:t>
      </w:r>
      <w:r w:rsidR="00FA066F">
        <w:rPr>
          <w:rFonts w:ascii="Times New Roman" w:hAnsi="Times New Roman"/>
          <w:b/>
          <w:bCs/>
          <w:sz w:val="24"/>
          <w:szCs w:val="24"/>
        </w:rPr>
        <w:t>(-</w:t>
      </w:r>
      <w:r w:rsidRPr="00EC18E3">
        <w:rPr>
          <w:rFonts w:ascii="Times New Roman" w:hAnsi="Times New Roman"/>
          <w:b/>
          <w:bCs/>
          <w:sz w:val="24"/>
          <w:szCs w:val="24"/>
        </w:rPr>
        <w:t>)</w:t>
      </w:r>
      <w:r w:rsidRPr="00EC18E3">
        <w:rPr>
          <w:rFonts w:ascii="Times New Roman" w:hAnsi="Times New Roman"/>
          <w:sz w:val="24"/>
          <w:szCs w:val="24"/>
        </w:rPr>
        <w:t>.</w:t>
      </w:r>
      <w:r w:rsidR="009E53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5. Выпускной класс средней школы – </w:t>
      </w:r>
      <w:r w:rsidR="009E5395" w:rsidRPr="009E5395">
        <w:rPr>
          <w:rFonts w:ascii="Times New Roman" w:hAnsi="Times New Roman"/>
          <w:sz w:val="24"/>
          <w:szCs w:val="24"/>
          <w:u w:val="single"/>
        </w:rPr>
        <w:t>11 класс</w:t>
      </w:r>
      <w:r w:rsidR="009E5395">
        <w:rPr>
          <w:rFonts w:ascii="Times New Roman" w:hAnsi="Times New Roman"/>
          <w:sz w:val="24"/>
          <w:szCs w:val="24"/>
        </w:rPr>
        <w:t xml:space="preserve"> закончил </w:t>
      </w:r>
      <w:r w:rsidR="00FA066F">
        <w:rPr>
          <w:rFonts w:ascii="Times New Roman" w:hAnsi="Times New Roman"/>
          <w:sz w:val="24"/>
          <w:szCs w:val="24"/>
        </w:rPr>
        <w:t>учебный год с</w:t>
      </w:r>
      <w:r w:rsidR="000D65BD">
        <w:rPr>
          <w:rFonts w:ascii="Times New Roman" w:hAnsi="Times New Roman"/>
          <w:sz w:val="24"/>
          <w:szCs w:val="24"/>
        </w:rPr>
        <w:t xml:space="preserve"> </w:t>
      </w:r>
      <w:r w:rsidR="00FA066F">
        <w:rPr>
          <w:rFonts w:ascii="Times New Roman" w:hAnsi="Times New Roman"/>
          <w:sz w:val="24"/>
          <w:szCs w:val="24"/>
          <w:u w:val="single"/>
        </w:rPr>
        <w:t>82</w:t>
      </w:r>
      <w:r w:rsidR="009E5395">
        <w:rPr>
          <w:rFonts w:ascii="Times New Roman" w:hAnsi="Times New Roman"/>
          <w:sz w:val="24"/>
          <w:szCs w:val="24"/>
        </w:rPr>
        <w:t>%</w:t>
      </w:r>
      <w:r w:rsidR="00FA066F">
        <w:rPr>
          <w:rFonts w:ascii="Times New Roman" w:hAnsi="Times New Roman"/>
          <w:sz w:val="24"/>
          <w:szCs w:val="24"/>
        </w:rPr>
        <w:t xml:space="preserve"> успеваемостью        (-</w:t>
      </w:r>
      <w:r w:rsidR="000D65BD">
        <w:rPr>
          <w:rFonts w:ascii="Times New Roman" w:hAnsi="Times New Roman"/>
          <w:sz w:val="24"/>
          <w:szCs w:val="24"/>
        </w:rPr>
        <w:t>).</w:t>
      </w:r>
    </w:p>
    <w:p w:rsidR="00BC1CB1" w:rsidRPr="00EC18E3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 w:rsidRPr="00EC18E3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495BA7" w:rsidRDefault="003C51CF" w:rsidP="00D6726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успеваемости школы за прошедший учебный год </w:t>
      </w:r>
      <w:r w:rsidR="002E5B90">
        <w:rPr>
          <w:rFonts w:ascii="Times New Roman" w:hAnsi="Times New Roman"/>
          <w:sz w:val="24"/>
          <w:szCs w:val="24"/>
        </w:rPr>
        <w:t>показывают, что учителя выпускных классов</w:t>
      </w:r>
      <w:r w:rsidR="00FA066F">
        <w:rPr>
          <w:rFonts w:ascii="Times New Roman" w:hAnsi="Times New Roman"/>
          <w:sz w:val="24"/>
          <w:szCs w:val="24"/>
        </w:rPr>
        <w:t xml:space="preserve"> (математики, биолог, историк</w:t>
      </w:r>
      <w:r w:rsidR="00B5748E">
        <w:rPr>
          <w:rFonts w:ascii="Times New Roman" w:hAnsi="Times New Roman"/>
          <w:sz w:val="24"/>
          <w:szCs w:val="24"/>
        </w:rPr>
        <w:t xml:space="preserve">) </w:t>
      </w:r>
      <w:r w:rsidR="00FA066F">
        <w:rPr>
          <w:rFonts w:ascii="Times New Roman" w:hAnsi="Times New Roman"/>
          <w:sz w:val="24"/>
          <w:szCs w:val="24"/>
        </w:rPr>
        <w:t xml:space="preserve"> не в полной мере</w:t>
      </w:r>
      <w:r w:rsidR="002E5B90">
        <w:rPr>
          <w:rFonts w:ascii="Times New Roman" w:hAnsi="Times New Roman"/>
          <w:sz w:val="24"/>
          <w:szCs w:val="24"/>
        </w:rPr>
        <w:t xml:space="preserve"> обратили внимание на рекомендации  по подготовке к итоговой атт</w:t>
      </w:r>
      <w:r w:rsidR="00FA066F">
        <w:rPr>
          <w:rFonts w:ascii="Times New Roman" w:hAnsi="Times New Roman"/>
          <w:sz w:val="24"/>
          <w:szCs w:val="24"/>
        </w:rPr>
        <w:t xml:space="preserve">естации и получили отрицательную </w:t>
      </w:r>
      <w:r w:rsidR="002E5B90">
        <w:rPr>
          <w:rFonts w:ascii="Times New Roman" w:hAnsi="Times New Roman"/>
          <w:sz w:val="24"/>
          <w:szCs w:val="24"/>
        </w:rPr>
        <w:t xml:space="preserve"> динамику по  статистике  обученности учащихся. </w:t>
      </w:r>
    </w:p>
    <w:p w:rsidR="00D67265" w:rsidRDefault="00BC1CB1" w:rsidP="00210A10">
      <w:pPr>
        <w:rPr>
          <w:rFonts w:ascii="Times New Roman" w:hAnsi="Times New Roman"/>
          <w:sz w:val="24"/>
          <w:szCs w:val="24"/>
        </w:rPr>
      </w:pPr>
      <w:r w:rsidRPr="009900E3">
        <w:rPr>
          <w:rFonts w:ascii="Times New Roman" w:hAnsi="Times New Roman"/>
          <w:b/>
          <w:bCs/>
          <w:i/>
          <w:iCs/>
          <w:sz w:val="24"/>
          <w:szCs w:val="24"/>
        </w:rPr>
        <w:t>Анализ  работы  по  преодолению неуспешности учащихся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AF32B4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EC18E3">
        <w:rPr>
          <w:rFonts w:ascii="Times New Roman" w:hAnsi="Times New Roman"/>
          <w:sz w:val="24"/>
          <w:szCs w:val="24"/>
        </w:rPr>
        <w:t xml:space="preserve">Ежегодно есть учащиеся, заканчивающие учебный год с одной «3».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2806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З</w:t>
      </w:r>
      <w:r w:rsidRPr="00EC18E3">
        <w:rPr>
          <w:rFonts w:ascii="Times New Roman" w:hAnsi="Times New Roman"/>
          <w:sz w:val="24"/>
          <w:szCs w:val="24"/>
        </w:rPr>
        <w:t>а последние</w:t>
      </w:r>
      <w:r w:rsidR="009F51B8">
        <w:rPr>
          <w:rFonts w:ascii="Times New Roman" w:hAnsi="Times New Roman"/>
          <w:sz w:val="24"/>
          <w:szCs w:val="24"/>
        </w:rPr>
        <w:t xml:space="preserve"> </w:t>
      </w:r>
      <w:r w:rsidRPr="00EC18E3">
        <w:rPr>
          <w:rFonts w:ascii="Times New Roman" w:hAnsi="Times New Roman"/>
          <w:sz w:val="24"/>
          <w:szCs w:val="24"/>
        </w:rPr>
        <w:t xml:space="preserve"> пять лет эта картина выг</w:t>
      </w:r>
      <w:r w:rsidR="009F51B8">
        <w:rPr>
          <w:rFonts w:ascii="Times New Roman" w:hAnsi="Times New Roman"/>
          <w:sz w:val="24"/>
          <w:szCs w:val="24"/>
        </w:rPr>
        <w:t xml:space="preserve">лядит таким образом: </w:t>
      </w:r>
      <w:r>
        <w:rPr>
          <w:rFonts w:ascii="Times New Roman" w:hAnsi="Times New Roman"/>
          <w:sz w:val="24"/>
          <w:szCs w:val="24"/>
        </w:rPr>
        <w:t xml:space="preserve"> 1 уч </w:t>
      </w:r>
      <w:r w:rsidR="009F51B8">
        <w:rPr>
          <w:rFonts w:ascii="Times New Roman" w:hAnsi="Times New Roman"/>
          <w:sz w:val="24"/>
          <w:szCs w:val="24"/>
        </w:rPr>
        <w:t>– 3 уч</w:t>
      </w:r>
      <w:r w:rsidR="007A14B3">
        <w:rPr>
          <w:rFonts w:ascii="Times New Roman" w:hAnsi="Times New Roman"/>
          <w:sz w:val="24"/>
          <w:szCs w:val="24"/>
        </w:rPr>
        <w:t xml:space="preserve"> – 4 уч</w:t>
      </w:r>
      <w:r w:rsidR="00495BA7">
        <w:rPr>
          <w:rFonts w:ascii="Times New Roman" w:hAnsi="Times New Roman"/>
          <w:sz w:val="24"/>
          <w:szCs w:val="24"/>
        </w:rPr>
        <w:t xml:space="preserve"> – 3 уч</w:t>
      </w:r>
      <w:r w:rsidR="00D67265">
        <w:rPr>
          <w:rFonts w:ascii="Times New Roman" w:hAnsi="Times New Roman"/>
          <w:sz w:val="24"/>
          <w:szCs w:val="24"/>
        </w:rPr>
        <w:t xml:space="preserve"> – 3 уч. Это возможный резерв хорошистов.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1D5C" w:rsidRPr="00D67265" w:rsidRDefault="009F51B8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резерве отличников</w:t>
      </w:r>
      <w:r w:rsidR="00F97216">
        <w:rPr>
          <w:rFonts w:ascii="Times New Roman" w:hAnsi="Times New Roman"/>
          <w:sz w:val="24"/>
          <w:szCs w:val="24"/>
        </w:rPr>
        <w:t xml:space="preserve"> за последние пять лет: </w:t>
      </w:r>
      <w:r>
        <w:rPr>
          <w:rFonts w:ascii="Times New Roman" w:hAnsi="Times New Roman"/>
          <w:sz w:val="24"/>
          <w:szCs w:val="24"/>
        </w:rPr>
        <w:t xml:space="preserve"> 5  уч</w:t>
      </w:r>
      <w:r w:rsidR="00BC1C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- 6 уч.</w:t>
      </w:r>
      <w:r w:rsidR="00D83C93">
        <w:rPr>
          <w:rFonts w:ascii="Times New Roman" w:hAnsi="Times New Roman"/>
          <w:sz w:val="24"/>
          <w:szCs w:val="24"/>
        </w:rPr>
        <w:t xml:space="preserve"> – 6 уч.</w:t>
      </w:r>
      <w:r w:rsidR="00A26437">
        <w:rPr>
          <w:rFonts w:ascii="Times New Roman" w:hAnsi="Times New Roman"/>
          <w:sz w:val="24"/>
          <w:szCs w:val="24"/>
        </w:rPr>
        <w:t xml:space="preserve"> – 5 уч</w:t>
      </w:r>
      <w:r w:rsidR="00D67265">
        <w:rPr>
          <w:rFonts w:ascii="Times New Roman" w:hAnsi="Times New Roman"/>
          <w:sz w:val="24"/>
          <w:szCs w:val="24"/>
        </w:rPr>
        <w:t xml:space="preserve"> – 4 уч</w:t>
      </w:r>
      <w:r w:rsidR="005C2CD0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EC18E3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  <w:r w:rsidR="00AF32B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AF32B4">
        <w:rPr>
          <w:rFonts w:ascii="Times New Roman" w:hAnsi="Times New Roman"/>
          <w:bCs/>
          <w:sz w:val="24"/>
          <w:szCs w:val="24"/>
        </w:rPr>
        <w:t>1.</w:t>
      </w:r>
      <w:r w:rsidR="00BC1CB1" w:rsidRPr="007E53D3">
        <w:rPr>
          <w:rFonts w:ascii="Times New Roman" w:hAnsi="Times New Roman"/>
          <w:sz w:val="24"/>
          <w:szCs w:val="24"/>
        </w:rPr>
        <w:t>Классные руководители, у</w:t>
      </w:r>
      <w:r>
        <w:rPr>
          <w:rFonts w:ascii="Times New Roman" w:hAnsi="Times New Roman"/>
          <w:sz w:val="24"/>
          <w:szCs w:val="24"/>
        </w:rPr>
        <w:t xml:space="preserve">чителя-предметники  ведут </w:t>
      </w:r>
      <w:r w:rsidR="00BC1CB1">
        <w:rPr>
          <w:rFonts w:ascii="Times New Roman" w:hAnsi="Times New Roman"/>
          <w:sz w:val="24"/>
          <w:szCs w:val="24"/>
        </w:rPr>
        <w:t xml:space="preserve"> постоянную </w:t>
      </w:r>
      <w:r w:rsidR="00BC1CB1" w:rsidRPr="007E53D3">
        <w:rPr>
          <w:rFonts w:ascii="Times New Roman" w:hAnsi="Times New Roman"/>
          <w:sz w:val="24"/>
          <w:szCs w:val="24"/>
        </w:rPr>
        <w:t xml:space="preserve"> работу по решению вопроса</w:t>
      </w:r>
      <w:r w:rsidR="00BC1CB1">
        <w:rPr>
          <w:rFonts w:ascii="Times New Roman" w:hAnsi="Times New Roman"/>
          <w:sz w:val="24"/>
          <w:szCs w:val="24"/>
        </w:rPr>
        <w:t xml:space="preserve"> о неуспешности учащихся</w:t>
      </w:r>
      <w:r w:rsidR="00BC1CB1" w:rsidRPr="007E53D3">
        <w:rPr>
          <w:rFonts w:ascii="Times New Roman" w:hAnsi="Times New Roman"/>
          <w:sz w:val="24"/>
          <w:szCs w:val="24"/>
        </w:rPr>
        <w:t xml:space="preserve">, </w:t>
      </w:r>
      <w:r w:rsidR="00EC4663">
        <w:rPr>
          <w:rFonts w:ascii="Times New Roman" w:hAnsi="Times New Roman"/>
          <w:sz w:val="24"/>
          <w:szCs w:val="24"/>
        </w:rPr>
        <w:t>что помогает</w:t>
      </w:r>
      <w:r w:rsidR="00BC1CB1">
        <w:rPr>
          <w:rFonts w:ascii="Times New Roman" w:hAnsi="Times New Roman"/>
          <w:sz w:val="24"/>
          <w:szCs w:val="24"/>
        </w:rPr>
        <w:t xml:space="preserve"> сохранить %  качества успеваемости по школе</w:t>
      </w:r>
      <w:r w:rsidR="00D84E20">
        <w:rPr>
          <w:rFonts w:ascii="Times New Roman" w:hAnsi="Times New Roman"/>
          <w:sz w:val="24"/>
          <w:szCs w:val="24"/>
        </w:rPr>
        <w:t xml:space="preserve">, отмечено, что  на следующий год  в резерв попадают в основном уже другие ученики </w:t>
      </w:r>
      <w:r w:rsidR="00BC1CB1" w:rsidRPr="007E53D3">
        <w:rPr>
          <w:rFonts w:ascii="Times New Roman" w:hAnsi="Times New Roman"/>
          <w:sz w:val="24"/>
          <w:szCs w:val="24"/>
        </w:rPr>
        <w:t>.</w:t>
      </w:r>
      <w:r w:rsidR="00382FF1">
        <w:rPr>
          <w:rFonts w:ascii="Times New Roman" w:hAnsi="Times New Roman"/>
          <w:sz w:val="24"/>
          <w:szCs w:val="24"/>
        </w:rPr>
        <w:t xml:space="preserve"> </w:t>
      </w:r>
      <w:r w:rsidR="00D84E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382FF1">
        <w:rPr>
          <w:rFonts w:ascii="Times New Roman" w:hAnsi="Times New Roman"/>
          <w:sz w:val="24"/>
          <w:szCs w:val="24"/>
        </w:rPr>
        <w:t>2.</w:t>
      </w:r>
      <w:r w:rsidR="00D84E20">
        <w:rPr>
          <w:rFonts w:ascii="Times New Roman" w:hAnsi="Times New Roman"/>
          <w:sz w:val="24"/>
          <w:szCs w:val="24"/>
        </w:rPr>
        <w:t>В резерв</w:t>
      </w:r>
      <w:r w:rsidR="00382FF1">
        <w:rPr>
          <w:rFonts w:ascii="Times New Roman" w:hAnsi="Times New Roman"/>
          <w:sz w:val="24"/>
          <w:szCs w:val="24"/>
        </w:rPr>
        <w:t xml:space="preserve"> отличников и ударников </w:t>
      </w:r>
      <w:r w:rsidR="00D84E20">
        <w:rPr>
          <w:rFonts w:ascii="Times New Roman" w:hAnsi="Times New Roman"/>
          <w:sz w:val="24"/>
          <w:szCs w:val="24"/>
        </w:rPr>
        <w:t>попадают  учащиеся в основном из-за пр</w:t>
      </w:r>
      <w:r w:rsidR="00F97216">
        <w:rPr>
          <w:rFonts w:ascii="Times New Roman" w:hAnsi="Times New Roman"/>
          <w:sz w:val="24"/>
          <w:szCs w:val="24"/>
        </w:rPr>
        <w:t xml:space="preserve">едметов  русский язык, </w:t>
      </w:r>
      <w:r w:rsidR="00D84E20">
        <w:rPr>
          <w:rFonts w:ascii="Times New Roman" w:hAnsi="Times New Roman"/>
          <w:sz w:val="24"/>
          <w:szCs w:val="24"/>
        </w:rPr>
        <w:t xml:space="preserve"> матема</w:t>
      </w:r>
      <w:r w:rsidR="00F97216">
        <w:rPr>
          <w:rFonts w:ascii="Times New Roman" w:hAnsi="Times New Roman"/>
          <w:sz w:val="24"/>
          <w:szCs w:val="24"/>
        </w:rPr>
        <w:t>тика</w:t>
      </w:r>
      <w:r w:rsidR="00D84E20">
        <w:rPr>
          <w:rFonts w:ascii="Times New Roman" w:hAnsi="Times New Roman"/>
          <w:sz w:val="24"/>
          <w:szCs w:val="24"/>
        </w:rPr>
        <w:t>.</w:t>
      </w:r>
      <w:r w:rsidR="00AF32B4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84E20">
        <w:rPr>
          <w:rFonts w:ascii="Times New Roman" w:hAnsi="Times New Roman"/>
          <w:bCs/>
          <w:iCs/>
          <w:sz w:val="24"/>
          <w:szCs w:val="24"/>
        </w:rPr>
        <w:t>3</w:t>
      </w:r>
      <w:r w:rsidR="00AF32B4" w:rsidRPr="00AF32B4">
        <w:rPr>
          <w:rFonts w:ascii="Times New Roman" w:hAnsi="Times New Roman"/>
          <w:bCs/>
          <w:iCs/>
          <w:sz w:val="24"/>
          <w:szCs w:val="24"/>
        </w:rPr>
        <w:t>.</w:t>
      </w:r>
      <w:r w:rsidR="00BC1CB1" w:rsidRPr="007E53D3">
        <w:rPr>
          <w:rFonts w:ascii="Times New Roman" w:hAnsi="Times New Roman"/>
          <w:sz w:val="24"/>
          <w:szCs w:val="24"/>
        </w:rPr>
        <w:t>Учителям</w:t>
      </w:r>
      <w:r w:rsidR="00AF32B4">
        <w:rPr>
          <w:rFonts w:ascii="Times New Roman" w:hAnsi="Times New Roman"/>
          <w:sz w:val="24"/>
          <w:szCs w:val="24"/>
        </w:rPr>
        <w:t>, кл руков</w:t>
      </w:r>
      <w:r w:rsidR="00BC1CB1" w:rsidRPr="007E53D3">
        <w:rPr>
          <w:rFonts w:ascii="Times New Roman" w:hAnsi="Times New Roman"/>
          <w:sz w:val="24"/>
          <w:szCs w:val="24"/>
        </w:rPr>
        <w:t xml:space="preserve">, администрации школы в новом учебном году  продолжить работу с резервом хорошистов и отличников.  </w:t>
      </w:r>
    </w:p>
    <w:p w:rsidR="00BC1CB1" w:rsidRPr="00551A27" w:rsidRDefault="00BC1CB1" w:rsidP="00210A10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B0F45">
        <w:rPr>
          <w:rFonts w:ascii="Times New Roman" w:hAnsi="Times New Roman"/>
          <w:b/>
          <w:bCs/>
          <w:i/>
          <w:iCs/>
          <w:sz w:val="24"/>
          <w:szCs w:val="24"/>
        </w:rPr>
        <w:t>Анализ  обуче</w:t>
      </w:r>
      <w:r w:rsidR="00F97216">
        <w:rPr>
          <w:rFonts w:ascii="Times New Roman" w:hAnsi="Times New Roman"/>
          <w:b/>
          <w:bCs/>
          <w:i/>
          <w:iCs/>
          <w:sz w:val="24"/>
          <w:szCs w:val="24"/>
        </w:rPr>
        <w:t>нности и качества (%) по классам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tbl>
      <w:tblPr>
        <w:tblW w:w="14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063"/>
        <w:gridCol w:w="1063"/>
        <w:gridCol w:w="1063"/>
        <w:gridCol w:w="1063"/>
        <w:gridCol w:w="1063"/>
        <w:gridCol w:w="960"/>
        <w:gridCol w:w="1134"/>
        <w:gridCol w:w="1276"/>
        <w:gridCol w:w="1418"/>
        <w:gridCol w:w="1418"/>
        <w:gridCol w:w="1418"/>
        <w:gridCol w:w="1417"/>
      </w:tblGrid>
      <w:tr w:rsidR="00F97216" w:rsidRPr="007412E0" w:rsidTr="00384555">
        <w:trPr>
          <w:trHeight w:val="481"/>
        </w:trPr>
        <w:tc>
          <w:tcPr>
            <w:tcW w:w="529" w:type="dxa"/>
          </w:tcPr>
          <w:p w:rsidR="00F97216" w:rsidRPr="007412E0" w:rsidRDefault="00F97216" w:rsidP="005C2C3A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lastRenderedPageBreak/>
              <w:t>Класс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2006 –2007 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2007 – 2008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2008 – 2009 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2009 – 2010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2010-2011 </w:t>
            </w:r>
          </w:p>
        </w:tc>
        <w:tc>
          <w:tcPr>
            <w:tcW w:w="960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2011-2012 </w:t>
            </w:r>
          </w:p>
        </w:tc>
        <w:tc>
          <w:tcPr>
            <w:tcW w:w="1134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2012-2013 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2013-2014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2014-2015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2015-2016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Кл. рук.  в начальных кл</w:t>
            </w:r>
          </w:p>
        </w:tc>
        <w:tc>
          <w:tcPr>
            <w:tcW w:w="1417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Кл. рук. с  5 кл                            </w:t>
            </w:r>
          </w:p>
        </w:tc>
      </w:tr>
      <w:tr w:rsidR="00F97216" w:rsidRPr="007412E0" w:rsidTr="00384555">
        <w:trPr>
          <w:trHeight w:val="419"/>
        </w:trPr>
        <w:tc>
          <w:tcPr>
            <w:tcW w:w="529" w:type="dxa"/>
          </w:tcPr>
          <w:p w:rsidR="00F97216" w:rsidRPr="007412E0" w:rsidRDefault="00F97216" w:rsidP="005C2C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100/56</w:t>
            </w:r>
          </w:p>
        </w:tc>
        <w:tc>
          <w:tcPr>
            <w:tcW w:w="1418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Ковальчук О.В.</w:t>
            </w:r>
          </w:p>
        </w:tc>
        <w:tc>
          <w:tcPr>
            <w:tcW w:w="1417" w:type="dxa"/>
          </w:tcPr>
          <w:p w:rsidR="00F97216" w:rsidRPr="007412E0" w:rsidRDefault="004C13C2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7216" w:rsidRPr="007412E0" w:rsidTr="00384555">
        <w:trPr>
          <w:trHeight w:val="425"/>
        </w:trPr>
        <w:tc>
          <w:tcPr>
            <w:tcW w:w="529" w:type="dxa"/>
          </w:tcPr>
          <w:p w:rsidR="00F97216" w:rsidRPr="007412E0" w:rsidRDefault="004C13C2" w:rsidP="005C2C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100/69</w:t>
            </w:r>
          </w:p>
        </w:tc>
        <w:tc>
          <w:tcPr>
            <w:tcW w:w="1418" w:type="dxa"/>
          </w:tcPr>
          <w:p w:rsidR="00F97216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100/73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Левина ЛС</w:t>
            </w:r>
          </w:p>
        </w:tc>
        <w:tc>
          <w:tcPr>
            <w:tcW w:w="1417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7216" w:rsidRPr="007412E0" w:rsidTr="00384555">
        <w:trPr>
          <w:trHeight w:val="559"/>
        </w:trPr>
        <w:tc>
          <w:tcPr>
            <w:tcW w:w="529" w:type="dxa"/>
          </w:tcPr>
          <w:p w:rsidR="00F97216" w:rsidRPr="007412E0" w:rsidRDefault="004C13C2" w:rsidP="006B1A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100/57</w:t>
            </w:r>
          </w:p>
        </w:tc>
        <w:tc>
          <w:tcPr>
            <w:tcW w:w="1418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100/53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Ренжина НП</w:t>
            </w:r>
            <w:r>
              <w:rPr>
                <w:rFonts w:ascii="Times New Roman" w:hAnsi="Times New Roman"/>
                <w:sz w:val="16"/>
                <w:szCs w:val="16"/>
              </w:rPr>
              <w:t>, Белименко Л.А.</w:t>
            </w:r>
          </w:p>
        </w:tc>
        <w:tc>
          <w:tcPr>
            <w:tcW w:w="1417" w:type="dxa"/>
          </w:tcPr>
          <w:p w:rsidR="00F97216" w:rsidRPr="007412E0" w:rsidRDefault="00F97216" w:rsidP="005C2C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7216" w:rsidRPr="007412E0" w:rsidTr="00384555">
        <w:trPr>
          <w:trHeight w:val="327"/>
        </w:trPr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100/55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100/70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100/67</w:t>
            </w:r>
          </w:p>
        </w:tc>
        <w:tc>
          <w:tcPr>
            <w:tcW w:w="1418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100/64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Мячкина М.М.</w:t>
            </w:r>
          </w:p>
        </w:tc>
        <w:tc>
          <w:tcPr>
            <w:tcW w:w="1417" w:type="dxa"/>
          </w:tcPr>
          <w:p w:rsidR="00F97216" w:rsidRPr="007412E0" w:rsidRDefault="00F97216" w:rsidP="00D936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97216" w:rsidRPr="007412E0" w:rsidTr="00F97216">
        <w:trPr>
          <w:trHeight w:val="707"/>
        </w:trPr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100/53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100/47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100/61</w:t>
            </w:r>
          </w:p>
        </w:tc>
        <w:tc>
          <w:tcPr>
            <w:tcW w:w="1418" w:type="dxa"/>
          </w:tcPr>
          <w:p w:rsidR="00F97216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100/37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Молгождарова</w:t>
            </w:r>
            <w:r w:rsidRPr="007412E0">
              <w:rPr>
                <w:rFonts w:ascii="Times New Roman" w:hAnsi="Times New Roman"/>
                <w:sz w:val="16"/>
                <w:szCs w:val="16"/>
              </w:rPr>
              <w:t>,                         Андреева ИН,                                Ковальчук О.В.</w:t>
            </w:r>
          </w:p>
        </w:tc>
        <w:tc>
          <w:tcPr>
            <w:tcW w:w="1417" w:type="dxa"/>
          </w:tcPr>
          <w:p w:rsidR="00F97216" w:rsidRPr="007412E0" w:rsidRDefault="00384555" w:rsidP="00D936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Военмастер ЛА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100/83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100/82</w:t>
            </w:r>
          </w:p>
        </w:tc>
        <w:tc>
          <w:tcPr>
            <w:tcW w:w="1134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100/67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100/62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100/47</w:t>
            </w:r>
          </w:p>
        </w:tc>
        <w:tc>
          <w:tcPr>
            <w:tcW w:w="1418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100/53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Левина Л.С.</w:t>
            </w:r>
          </w:p>
        </w:tc>
        <w:tc>
          <w:tcPr>
            <w:tcW w:w="1417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Туякбаева ГМ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100/60</w:t>
            </w:r>
          </w:p>
        </w:tc>
        <w:tc>
          <w:tcPr>
            <w:tcW w:w="1063" w:type="dxa"/>
          </w:tcPr>
          <w:p w:rsidR="00F97216" w:rsidRPr="007412E0" w:rsidRDefault="00F97216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100/70</w:t>
            </w:r>
          </w:p>
        </w:tc>
        <w:tc>
          <w:tcPr>
            <w:tcW w:w="960" w:type="dxa"/>
          </w:tcPr>
          <w:p w:rsidR="00F97216" w:rsidRPr="007412E0" w:rsidRDefault="00F97216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100/70</w:t>
            </w:r>
          </w:p>
        </w:tc>
        <w:tc>
          <w:tcPr>
            <w:tcW w:w="1134" w:type="dxa"/>
          </w:tcPr>
          <w:p w:rsidR="00F97216" w:rsidRPr="007412E0" w:rsidRDefault="00F97216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100/67</w:t>
            </w:r>
          </w:p>
        </w:tc>
        <w:tc>
          <w:tcPr>
            <w:tcW w:w="1276" w:type="dxa"/>
          </w:tcPr>
          <w:p w:rsidR="00F97216" w:rsidRPr="007412E0" w:rsidRDefault="00F97216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418" w:type="dxa"/>
          </w:tcPr>
          <w:p w:rsidR="00F97216" w:rsidRPr="007412E0" w:rsidRDefault="00F97216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100/71</w:t>
            </w:r>
          </w:p>
        </w:tc>
        <w:tc>
          <w:tcPr>
            <w:tcW w:w="1418" w:type="dxa"/>
          </w:tcPr>
          <w:p w:rsidR="00F97216" w:rsidRPr="007412E0" w:rsidRDefault="004C13C2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100/71</w:t>
            </w:r>
          </w:p>
        </w:tc>
        <w:tc>
          <w:tcPr>
            <w:tcW w:w="1418" w:type="dxa"/>
          </w:tcPr>
          <w:p w:rsidR="00F97216" w:rsidRPr="007412E0" w:rsidRDefault="00F97216" w:rsidP="000B3C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Ренжина Н.П.</w:t>
            </w:r>
          </w:p>
        </w:tc>
        <w:tc>
          <w:tcPr>
            <w:tcW w:w="1417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Обельчикова ЭА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100/89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  <w:tc>
          <w:tcPr>
            <w:tcW w:w="1134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100/100</w:t>
            </w:r>
          </w:p>
        </w:tc>
        <w:tc>
          <w:tcPr>
            <w:tcW w:w="1276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100/90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  <w:tc>
          <w:tcPr>
            <w:tcW w:w="1418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100/78</w:t>
            </w:r>
          </w:p>
        </w:tc>
        <w:tc>
          <w:tcPr>
            <w:tcW w:w="1418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Ренжина Н.П.</w:t>
            </w:r>
          </w:p>
        </w:tc>
        <w:tc>
          <w:tcPr>
            <w:tcW w:w="1417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Катеруша А.В.</w:t>
            </w:r>
            <w:r>
              <w:rPr>
                <w:rFonts w:ascii="Times New Roman" w:hAnsi="Times New Roman"/>
                <w:sz w:val="16"/>
                <w:szCs w:val="16"/>
              </w:rPr>
              <w:t>, Обельчикова ЭА</w:t>
            </w:r>
          </w:p>
        </w:tc>
      </w:tr>
      <w:tr w:rsidR="00F97216" w:rsidRPr="007412E0" w:rsidTr="00384555">
        <w:trPr>
          <w:trHeight w:val="428"/>
        </w:trPr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100/71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100/83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100/85,7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100/88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100/85,7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418" w:type="dxa"/>
          </w:tcPr>
          <w:p w:rsidR="00F97216" w:rsidRPr="007412E0" w:rsidRDefault="00D11B7F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</w:t>
            </w:r>
            <w:r w:rsidR="004C13C2">
              <w:rPr>
                <w:rFonts w:ascii="Times New Roman" w:hAnsi="Times New Roman"/>
                <w:sz w:val="16"/>
                <w:szCs w:val="16"/>
              </w:rPr>
              <w:t>/</w:t>
            </w:r>
            <w:r w:rsidR="00384555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Левина Л.С.</w:t>
            </w:r>
          </w:p>
        </w:tc>
        <w:tc>
          <w:tcPr>
            <w:tcW w:w="1417" w:type="dxa"/>
          </w:tcPr>
          <w:p w:rsidR="00F97216" w:rsidRPr="007412E0" w:rsidRDefault="00F97216" w:rsidP="005F5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Левина Л.С.                                  Горохова А.А.                                 Белова АС</w:t>
            </w:r>
            <w:r>
              <w:rPr>
                <w:rFonts w:ascii="Times New Roman" w:hAnsi="Times New Roman"/>
                <w:sz w:val="16"/>
                <w:szCs w:val="16"/>
              </w:rPr>
              <w:t>, Еремкина АИ</w:t>
            </w:r>
            <w:r w:rsidR="00384555">
              <w:rPr>
                <w:rFonts w:ascii="Times New Roman" w:hAnsi="Times New Roman"/>
                <w:sz w:val="16"/>
                <w:szCs w:val="16"/>
              </w:rPr>
              <w:t>, Горохова АА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4C13C2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100/57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100/57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100/67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100/62,5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100/33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100/43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100/11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Левина  Л.С.</w:t>
            </w:r>
          </w:p>
        </w:tc>
        <w:tc>
          <w:tcPr>
            <w:tcW w:w="1417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Туякбаева Г.М.</w:t>
            </w:r>
            <w:r>
              <w:rPr>
                <w:rFonts w:ascii="Times New Roman" w:hAnsi="Times New Roman"/>
                <w:sz w:val="16"/>
                <w:szCs w:val="16"/>
              </w:rPr>
              <w:t>, Комарова ЕИ</w:t>
            </w:r>
            <w:r w:rsidR="00384555">
              <w:rPr>
                <w:rFonts w:ascii="Times New Roman" w:hAnsi="Times New Roman"/>
                <w:sz w:val="16"/>
                <w:szCs w:val="16"/>
              </w:rPr>
              <w:t>, Аверина ЕВ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C13C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3" w:type="dxa"/>
          </w:tcPr>
          <w:p w:rsidR="00F97216" w:rsidRPr="007412E0" w:rsidRDefault="00F97216" w:rsidP="00F92629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 / 80</w:t>
            </w:r>
          </w:p>
        </w:tc>
        <w:tc>
          <w:tcPr>
            <w:tcW w:w="1063" w:type="dxa"/>
          </w:tcPr>
          <w:p w:rsidR="00F97216" w:rsidRPr="007412E0" w:rsidRDefault="00F97216" w:rsidP="00F92629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100/73</w:t>
            </w:r>
          </w:p>
        </w:tc>
        <w:tc>
          <w:tcPr>
            <w:tcW w:w="1063" w:type="dxa"/>
          </w:tcPr>
          <w:p w:rsidR="00F97216" w:rsidRPr="007412E0" w:rsidRDefault="00F97216" w:rsidP="00F92629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100/53</w:t>
            </w:r>
          </w:p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100/46,7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100/44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100/46,7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100/36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100/33</w:t>
            </w:r>
          </w:p>
        </w:tc>
        <w:tc>
          <w:tcPr>
            <w:tcW w:w="1418" w:type="dxa"/>
          </w:tcPr>
          <w:p w:rsidR="00F97216" w:rsidRPr="007412E0" w:rsidRDefault="00D11B7F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="004C13C2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Ренжина Н. П.</w:t>
            </w:r>
          </w:p>
        </w:tc>
        <w:tc>
          <w:tcPr>
            <w:tcW w:w="1417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Ковальчук О.В.,   Туякбаева Г.М.                    Бохан ИА</w:t>
            </w:r>
          </w:p>
        </w:tc>
      </w:tr>
      <w:tr w:rsidR="00F97216" w:rsidRPr="007412E0" w:rsidTr="00F97216">
        <w:trPr>
          <w:trHeight w:val="535"/>
        </w:trPr>
        <w:tc>
          <w:tcPr>
            <w:tcW w:w="529" w:type="dxa"/>
          </w:tcPr>
          <w:p w:rsidR="00F97216" w:rsidRPr="007412E0" w:rsidRDefault="004C13C2" w:rsidP="005F5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 / 55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100/47,6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100/37,5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100/45,5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100/42</w:t>
            </w:r>
          </w:p>
        </w:tc>
        <w:tc>
          <w:tcPr>
            <w:tcW w:w="960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100/37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100/45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100/53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Аверина Н. К.</w:t>
            </w:r>
          </w:p>
        </w:tc>
        <w:tc>
          <w:tcPr>
            <w:tcW w:w="1417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5F5E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100/43,8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100/40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100/43,8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100/55,6</w:t>
            </w:r>
          </w:p>
        </w:tc>
        <w:tc>
          <w:tcPr>
            <w:tcW w:w="1063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100/33</w:t>
            </w:r>
          </w:p>
        </w:tc>
        <w:tc>
          <w:tcPr>
            <w:tcW w:w="960" w:type="dxa"/>
          </w:tcPr>
          <w:p w:rsidR="00F97216" w:rsidRPr="007412E0" w:rsidRDefault="00F97216" w:rsidP="005F5E2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100/35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100/36,8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94,4/44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Рашова Т. А.</w:t>
            </w:r>
          </w:p>
        </w:tc>
        <w:tc>
          <w:tcPr>
            <w:tcW w:w="1417" w:type="dxa"/>
          </w:tcPr>
          <w:p w:rsidR="00F97216" w:rsidRPr="007412E0" w:rsidRDefault="00F97216" w:rsidP="00F945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РашоваТ.А,                           КолосоваАН               Военмастер ЛА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вып</w:t>
            </w:r>
            <w:r w:rsidRPr="007412E0">
              <w:rPr>
                <w:rFonts w:ascii="Times New Roman" w:hAnsi="Times New Roman"/>
                <w:sz w:val="16"/>
                <w:szCs w:val="16"/>
              </w:rPr>
              <w:lastRenderedPageBreak/>
              <w:t>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lastRenderedPageBreak/>
              <w:t>100 / 50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100/44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100/44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100/44</w:t>
            </w:r>
          </w:p>
        </w:tc>
        <w:tc>
          <w:tcPr>
            <w:tcW w:w="960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100/47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Левина Л. С.</w:t>
            </w:r>
          </w:p>
        </w:tc>
        <w:tc>
          <w:tcPr>
            <w:tcW w:w="1417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 xml:space="preserve">Аверина ЛН, Обельчикова </w:t>
            </w:r>
            <w:r w:rsidRPr="007412E0">
              <w:rPr>
                <w:rFonts w:ascii="Times New Roman" w:hAnsi="Times New Roman"/>
                <w:sz w:val="16"/>
                <w:szCs w:val="16"/>
              </w:rPr>
              <w:lastRenderedPageBreak/>
              <w:t>Э.А.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lastRenderedPageBreak/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 / 43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100/43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100/43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100/42</w:t>
            </w:r>
          </w:p>
        </w:tc>
        <w:tc>
          <w:tcPr>
            <w:tcW w:w="960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Ренжина Н. П.</w:t>
            </w:r>
          </w:p>
        </w:tc>
        <w:tc>
          <w:tcPr>
            <w:tcW w:w="1417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БоханИ.Ю., АверинаЛН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100/41,7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100/38,5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100/30,8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100/27,8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100/29,4</w:t>
            </w:r>
          </w:p>
        </w:tc>
        <w:tc>
          <w:tcPr>
            <w:tcW w:w="960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Горохова О. К.</w:t>
            </w:r>
          </w:p>
        </w:tc>
        <w:tc>
          <w:tcPr>
            <w:tcW w:w="1417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Бохан И. А.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100/36,8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100/31,6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100/43,5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100/47,8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Рашова Т. А.</w:t>
            </w:r>
          </w:p>
        </w:tc>
        <w:tc>
          <w:tcPr>
            <w:tcW w:w="1417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Валянова  Л. В.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 / 50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100/45,8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100/52,4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Левина Л. С.</w:t>
            </w:r>
          </w:p>
        </w:tc>
        <w:tc>
          <w:tcPr>
            <w:tcW w:w="1417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Военмастер  Л. А.</w:t>
            </w:r>
          </w:p>
        </w:tc>
      </w:tr>
      <w:tr w:rsidR="00F97216" w:rsidRPr="007412E0" w:rsidTr="00F97216">
        <w:trPr>
          <w:trHeight w:val="588"/>
        </w:trPr>
        <w:tc>
          <w:tcPr>
            <w:tcW w:w="529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100/88,7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100/88,2100/14,3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Ренжина Н. П.</w:t>
            </w:r>
          </w:p>
        </w:tc>
        <w:tc>
          <w:tcPr>
            <w:tcW w:w="1417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Аверина Е. В.   Аверин Н. П.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выпуск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 / 53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63" w:type="dxa"/>
          </w:tcPr>
          <w:p w:rsidR="00F97216" w:rsidRPr="007412E0" w:rsidRDefault="00F97216" w:rsidP="00F01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4C13C2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Горохова О. К.</w:t>
            </w:r>
          </w:p>
        </w:tc>
        <w:tc>
          <w:tcPr>
            <w:tcW w:w="1417" w:type="dxa"/>
          </w:tcPr>
          <w:p w:rsidR="00F97216" w:rsidRPr="007412E0" w:rsidRDefault="00F97216" w:rsidP="00EC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Обельчикова Э. А.</w:t>
            </w:r>
          </w:p>
        </w:tc>
      </w:tr>
      <w:tr w:rsidR="00F97216" w:rsidRPr="007412E0" w:rsidTr="00F97216">
        <w:tc>
          <w:tcPr>
            <w:tcW w:w="529" w:type="dxa"/>
          </w:tcPr>
          <w:p w:rsidR="00F97216" w:rsidRPr="007412E0" w:rsidRDefault="00F97216" w:rsidP="00C7163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%</w:t>
            </w:r>
            <w:r w:rsidRPr="007412E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ср</w:t>
            </w:r>
            <w:r w:rsidRPr="007412E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63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100/51,7</w:t>
            </w:r>
          </w:p>
        </w:tc>
        <w:tc>
          <w:tcPr>
            <w:tcW w:w="1063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100/49,4</w:t>
            </w:r>
          </w:p>
        </w:tc>
        <w:tc>
          <w:tcPr>
            <w:tcW w:w="1063" w:type="dxa"/>
          </w:tcPr>
          <w:p w:rsidR="00F97216" w:rsidRPr="007412E0" w:rsidRDefault="00F97216" w:rsidP="00EA4259">
            <w:pPr>
              <w:rPr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100/49,4</w:t>
            </w:r>
          </w:p>
        </w:tc>
        <w:tc>
          <w:tcPr>
            <w:tcW w:w="1063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  <w:shd w:val="clear" w:color="auto" w:fill="00FFFF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  <w:t>100/50</w:t>
            </w:r>
          </w:p>
        </w:tc>
        <w:tc>
          <w:tcPr>
            <w:tcW w:w="1063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100/50</w:t>
            </w:r>
          </w:p>
        </w:tc>
        <w:tc>
          <w:tcPr>
            <w:tcW w:w="960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100/54</w:t>
            </w:r>
          </w:p>
        </w:tc>
        <w:tc>
          <w:tcPr>
            <w:tcW w:w="1134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100/59</w:t>
            </w:r>
          </w:p>
        </w:tc>
        <w:tc>
          <w:tcPr>
            <w:tcW w:w="1276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99,2/55,6</w:t>
            </w:r>
          </w:p>
        </w:tc>
        <w:tc>
          <w:tcPr>
            <w:tcW w:w="1418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100/55,2</w:t>
            </w:r>
          </w:p>
        </w:tc>
        <w:tc>
          <w:tcPr>
            <w:tcW w:w="1418" w:type="dxa"/>
          </w:tcPr>
          <w:p w:rsidR="00F97216" w:rsidRPr="007412E0" w:rsidRDefault="00D11B7F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</w:t>
            </w:r>
            <w:r w:rsidR="004C13C2">
              <w:rPr>
                <w:rFonts w:ascii="Times New Roman" w:hAnsi="Times New Roman"/>
                <w:b/>
                <w:sz w:val="16"/>
                <w:szCs w:val="16"/>
              </w:rPr>
              <w:t>/5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  <w:tc>
          <w:tcPr>
            <w:tcW w:w="1418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97216" w:rsidRPr="007412E0" w:rsidRDefault="00F97216" w:rsidP="00AF32B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0C510E" w:rsidRPr="008B3571" w:rsidRDefault="00BC1CB1" w:rsidP="008B3571">
      <w:pPr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Из сравнительной таблицы обученности и качества успеваемости можно отметить следующее:</w:t>
      </w:r>
      <w:r w:rsidR="008B35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1.</w:t>
      </w:r>
      <w:r w:rsidR="00C635D9">
        <w:rPr>
          <w:rFonts w:ascii="Times New Roman" w:hAnsi="Times New Roman"/>
          <w:sz w:val="24"/>
          <w:szCs w:val="24"/>
        </w:rPr>
        <w:t xml:space="preserve"> За прошедший учебный год успе</w:t>
      </w:r>
      <w:r w:rsidR="00D11B7F">
        <w:rPr>
          <w:rFonts w:ascii="Times New Roman" w:hAnsi="Times New Roman"/>
          <w:sz w:val="24"/>
          <w:szCs w:val="24"/>
        </w:rPr>
        <w:t>ваемость по школе составила 98</w:t>
      </w:r>
      <w:r w:rsidR="00C635D9">
        <w:rPr>
          <w:rFonts w:ascii="Times New Roman" w:hAnsi="Times New Roman"/>
          <w:sz w:val="24"/>
          <w:szCs w:val="24"/>
        </w:rPr>
        <w:t xml:space="preserve">%  </w:t>
      </w:r>
      <w:r w:rsidRPr="00EC18E3">
        <w:rPr>
          <w:rFonts w:ascii="Times New Roman" w:hAnsi="Times New Roman"/>
          <w:sz w:val="24"/>
          <w:szCs w:val="24"/>
        </w:rPr>
        <w:t xml:space="preserve">  </w:t>
      </w:r>
      <w:r w:rsidR="00D11B7F">
        <w:rPr>
          <w:rFonts w:ascii="Times New Roman" w:hAnsi="Times New Roman"/>
          <w:b/>
          <w:bCs/>
          <w:sz w:val="24"/>
          <w:szCs w:val="24"/>
        </w:rPr>
        <w:t>(-</w:t>
      </w:r>
      <w:r w:rsidRPr="00EC18E3">
        <w:rPr>
          <w:rFonts w:ascii="Times New Roman" w:hAnsi="Times New Roman"/>
          <w:b/>
          <w:bCs/>
          <w:sz w:val="24"/>
          <w:szCs w:val="24"/>
        </w:rPr>
        <w:t>)</w:t>
      </w:r>
      <w:r w:rsidRPr="00EC18E3">
        <w:rPr>
          <w:rFonts w:ascii="Times New Roman" w:hAnsi="Times New Roman"/>
          <w:sz w:val="24"/>
          <w:szCs w:val="24"/>
        </w:rPr>
        <w:t>;</w:t>
      </w:r>
      <w:r w:rsidR="008B35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2.</w:t>
      </w:r>
      <w:r>
        <w:rPr>
          <w:rFonts w:ascii="Times New Roman" w:hAnsi="Times New Roman"/>
          <w:sz w:val="24"/>
          <w:szCs w:val="24"/>
        </w:rPr>
        <w:t>Качественн</w:t>
      </w:r>
      <w:r w:rsidR="00656AC7">
        <w:rPr>
          <w:rFonts w:ascii="Times New Roman" w:hAnsi="Times New Roman"/>
          <w:sz w:val="24"/>
          <w:szCs w:val="24"/>
        </w:rPr>
        <w:t>ая ус</w:t>
      </w:r>
      <w:r w:rsidR="00865562">
        <w:rPr>
          <w:rFonts w:ascii="Times New Roman" w:hAnsi="Times New Roman"/>
          <w:sz w:val="24"/>
          <w:szCs w:val="24"/>
        </w:rPr>
        <w:t>певаемость по классам от</w:t>
      </w:r>
      <w:r w:rsidR="00D66F6D">
        <w:rPr>
          <w:rFonts w:ascii="Times New Roman" w:hAnsi="Times New Roman"/>
          <w:sz w:val="24"/>
          <w:szCs w:val="24"/>
        </w:rPr>
        <w:t xml:space="preserve"> 11 до 78</w:t>
      </w:r>
      <w:r>
        <w:rPr>
          <w:rFonts w:ascii="Times New Roman" w:hAnsi="Times New Roman"/>
          <w:sz w:val="24"/>
          <w:szCs w:val="24"/>
        </w:rPr>
        <w:t>%</w:t>
      </w:r>
      <w:r w:rsidR="00656AC7">
        <w:rPr>
          <w:rFonts w:ascii="Times New Roman" w:hAnsi="Times New Roman"/>
          <w:sz w:val="24"/>
          <w:szCs w:val="24"/>
        </w:rPr>
        <w:t xml:space="preserve">     (-)</w:t>
      </w:r>
      <w:r>
        <w:rPr>
          <w:rFonts w:ascii="Times New Roman" w:hAnsi="Times New Roman"/>
          <w:sz w:val="24"/>
          <w:szCs w:val="24"/>
        </w:rPr>
        <w:t>.</w:t>
      </w:r>
      <w:r w:rsidR="008B35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EC18E3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357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B3571" w:rsidRPr="008B3571">
        <w:rPr>
          <w:rFonts w:ascii="Times New Roman" w:hAnsi="Times New Roman"/>
          <w:bCs/>
          <w:sz w:val="24"/>
          <w:szCs w:val="24"/>
        </w:rPr>
        <w:t>1.</w:t>
      </w:r>
      <w:r w:rsidRPr="008B7E39">
        <w:rPr>
          <w:rFonts w:ascii="Times New Roman" w:hAnsi="Times New Roman"/>
          <w:sz w:val="24"/>
          <w:szCs w:val="24"/>
        </w:rPr>
        <w:t xml:space="preserve">В целом качество обученности: на </w:t>
      </w:r>
      <w:r w:rsidRPr="008B7E39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ступени</w:t>
      </w:r>
      <w:r w:rsidR="00865562">
        <w:rPr>
          <w:rFonts w:ascii="Times New Roman" w:hAnsi="Times New Roman"/>
          <w:sz w:val="24"/>
          <w:szCs w:val="24"/>
        </w:rPr>
        <w:t xml:space="preserve"> – 63</w:t>
      </w:r>
      <w:r w:rsidR="00CD50F0">
        <w:rPr>
          <w:rFonts w:ascii="Times New Roman" w:hAnsi="Times New Roman"/>
          <w:sz w:val="24"/>
          <w:szCs w:val="24"/>
        </w:rPr>
        <w:t>% – высокий уровень</w:t>
      </w:r>
      <w:r w:rsidRPr="008B7E39">
        <w:rPr>
          <w:rFonts w:ascii="Times New Roman" w:hAnsi="Times New Roman"/>
          <w:sz w:val="24"/>
          <w:szCs w:val="24"/>
        </w:rPr>
        <w:t xml:space="preserve">; на </w:t>
      </w:r>
      <w:r w:rsidRPr="008B7E39">
        <w:rPr>
          <w:rFonts w:ascii="Times New Roman" w:hAnsi="Times New Roman"/>
          <w:sz w:val="24"/>
          <w:szCs w:val="24"/>
          <w:lang w:val="en-US"/>
        </w:rPr>
        <w:t>II</w:t>
      </w:r>
      <w:r w:rsidRPr="008B7E39">
        <w:rPr>
          <w:rFonts w:ascii="Times New Roman" w:hAnsi="Times New Roman"/>
          <w:sz w:val="24"/>
          <w:szCs w:val="24"/>
        </w:rPr>
        <w:t xml:space="preserve"> ступени –</w:t>
      </w:r>
      <w:r w:rsidR="00D66F6D">
        <w:rPr>
          <w:rFonts w:ascii="Times New Roman" w:hAnsi="Times New Roman"/>
          <w:sz w:val="24"/>
          <w:szCs w:val="24"/>
        </w:rPr>
        <w:t>53</w:t>
      </w:r>
      <w:r w:rsidR="00CD50F0">
        <w:rPr>
          <w:rFonts w:ascii="Times New Roman" w:hAnsi="Times New Roman"/>
          <w:sz w:val="24"/>
          <w:szCs w:val="24"/>
        </w:rPr>
        <w:t>% - высокий уровень</w:t>
      </w:r>
      <w:r w:rsidRPr="008B7E39">
        <w:rPr>
          <w:rFonts w:ascii="Times New Roman" w:hAnsi="Times New Roman"/>
          <w:sz w:val="24"/>
          <w:szCs w:val="24"/>
        </w:rPr>
        <w:t xml:space="preserve">; на </w:t>
      </w:r>
      <w:r w:rsidRPr="008B7E39"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ступени –</w:t>
      </w:r>
      <w:r w:rsidR="00D11B7F">
        <w:rPr>
          <w:rFonts w:ascii="Times New Roman" w:hAnsi="Times New Roman"/>
          <w:sz w:val="24"/>
          <w:szCs w:val="24"/>
        </w:rPr>
        <w:t>30</w:t>
      </w:r>
      <w:r w:rsidR="00D66F6D">
        <w:rPr>
          <w:rFonts w:ascii="Times New Roman" w:hAnsi="Times New Roman"/>
          <w:sz w:val="24"/>
          <w:szCs w:val="24"/>
        </w:rPr>
        <w:t>% - средний</w:t>
      </w:r>
      <w:r w:rsidR="00CD50F0">
        <w:rPr>
          <w:rFonts w:ascii="Times New Roman" w:hAnsi="Times New Roman"/>
          <w:sz w:val="24"/>
          <w:szCs w:val="24"/>
        </w:rPr>
        <w:t xml:space="preserve"> уровень</w:t>
      </w:r>
      <w:r>
        <w:rPr>
          <w:rFonts w:ascii="Times New Roman" w:hAnsi="Times New Roman"/>
          <w:sz w:val="24"/>
          <w:szCs w:val="24"/>
        </w:rPr>
        <w:t xml:space="preserve">. По школе </w:t>
      </w:r>
      <w:r w:rsidR="00D11B7F">
        <w:rPr>
          <w:rFonts w:ascii="Times New Roman" w:hAnsi="Times New Roman"/>
          <w:sz w:val="24"/>
          <w:szCs w:val="24"/>
        </w:rPr>
        <w:t>– 52,9</w:t>
      </w:r>
      <w:r w:rsidR="00865562">
        <w:rPr>
          <w:rFonts w:ascii="Times New Roman" w:hAnsi="Times New Roman"/>
          <w:sz w:val="24"/>
          <w:szCs w:val="24"/>
        </w:rPr>
        <w:t>% (</w:t>
      </w:r>
      <w:r w:rsidR="00D66F6D">
        <w:rPr>
          <w:rFonts w:ascii="Times New Roman" w:hAnsi="Times New Roman"/>
          <w:sz w:val="24"/>
          <w:szCs w:val="24"/>
        </w:rPr>
        <w:t>ниже</w:t>
      </w:r>
      <w:r w:rsidR="00992B93">
        <w:rPr>
          <w:rFonts w:ascii="Times New Roman" w:hAnsi="Times New Roman"/>
          <w:sz w:val="24"/>
          <w:szCs w:val="24"/>
        </w:rPr>
        <w:t xml:space="preserve">  показателя </w:t>
      </w:r>
      <w:r w:rsidR="00865562">
        <w:rPr>
          <w:rFonts w:ascii="Times New Roman" w:hAnsi="Times New Roman"/>
          <w:sz w:val="24"/>
          <w:szCs w:val="24"/>
        </w:rPr>
        <w:t xml:space="preserve"> прошлого учебного года</w:t>
      </w:r>
      <w:r w:rsidR="00CD50F0">
        <w:rPr>
          <w:rFonts w:ascii="Times New Roman" w:hAnsi="Times New Roman"/>
          <w:sz w:val="24"/>
          <w:szCs w:val="24"/>
        </w:rPr>
        <w:t xml:space="preserve">). </w:t>
      </w:r>
      <w:r w:rsidR="008B35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2.</w:t>
      </w:r>
      <w:r w:rsidR="00D11B7F">
        <w:rPr>
          <w:rFonts w:ascii="Times New Roman" w:hAnsi="Times New Roman"/>
          <w:sz w:val="24"/>
          <w:szCs w:val="24"/>
        </w:rPr>
        <w:t>Отметить недостаточную</w:t>
      </w:r>
      <w:r w:rsidR="00992B93">
        <w:rPr>
          <w:rFonts w:ascii="Times New Roman" w:hAnsi="Times New Roman"/>
          <w:sz w:val="24"/>
          <w:szCs w:val="24"/>
        </w:rPr>
        <w:t xml:space="preserve"> </w:t>
      </w:r>
      <w:r w:rsidRPr="00CD50F0">
        <w:rPr>
          <w:rFonts w:ascii="Times New Roman" w:hAnsi="Times New Roman"/>
          <w:sz w:val="24"/>
          <w:szCs w:val="24"/>
        </w:rPr>
        <w:t xml:space="preserve"> работу</w:t>
      </w:r>
      <w:r w:rsidR="00992B93">
        <w:rPr>
          <w:rFonts w:ascii="Times New Roman" w:hAnsi="Times New Roman"/>
          <w:sz w:val="24"/>
          <w:szCs w:val="24"/>
        </w:rPr>
        <w:t xml:space="preserve"> педагогов </w:t>
      </w:r>
      <w:r w:rsidRPr="00CD50F0">
        <w:rPr>
          <w:rFonts w:ascii="Times New Roman" w:hAnsi="Times New Roman"/>
          <w:sz w:val="24"/>
          <w:szCs w:val="24"/>
        </w:rPr>
        <w:t xml:space="preserve"> над качеством обучения учащихся</w:t>
      </w:r>
      <w:r w:rsidR="00CD50F0">
        <w:rPr>
          <w:rFonts w:ascii="Times New Roman" w:hAnsi="Times New Roman"/>
          <w:sz w:val="24"/>
          <w:szCs w:val="24"/>
        </w:rPr>
        <w:t xml:space="preserve">. </w:t>
      </w:r>
      <w:r w:rsidR="008B35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3.</w:t>
      </w:r>
      <w:r w:rsidRPr="00CD50F0">
        <w:rPr>
          <w:rFonts w:ascii="Times New Roman" w:hAnsi="Times New Roman"/>
          <w:sz w:val="24"/>
          <w:szCs w:val="24"/>
        </w:rPr>
        <w:t xml:space="preserve">Продолжить  совершенствование работы по преемственности обучения  </w:t>
      </w:r>
      <w:r w:rsidRPr="00CD50F0">
        <w:rPr>
          <w:rFonts w:ascii="Times New Roman" w:hAnsi="Times New Roman"/>
          <w:sz w:val="24"/>
          <w:szCs w:val="24"/>
          <w:lang w:val="en-US"/>
        </w:rPr>
        <w:t>I</w:t>
      </w:r>
      <w:r w:rsidRPr="00CD50F0">
        <w:rPr>
          <w:rFonts w:ascii="Times New Roman" w:hAnsi="Times New Roman"/>
          <w:sz w:val="24"/>
          <w:szCs w:val="24"/>
        </w:rPr>
        <w:t xml:space="preserve"> и </w:t>
      </w:r>
      <w:r w:rsidRPr="00CD50F0">
        <w:rPr>
          <w:rFonts w:ascii="Times New Roman" w:hAnsi="Times New Roman"/>
          <w:sz w:val="24"/>
          <w:szCs w:val="24"/>
          <w:lang w:val="en-US"/>
        </w:rPr>
        <w:t>II</w:t>
      </w:r>
      <w:r w:rsidRPr="00CD50F0">
        <w:rPr>
          <w:rFonts w:ascii="Times New Roman" w:hAnsi="Times New Roman"/>
          <w:sz w:val="24"/>
          <w:szCs w:val="24"/>
        </w:rPr>
        <w:t xml:space="preserve"> ступеней обучения.</w:t>
      </w:r>
    </w:p>
    <w:p w:rsidR="004D423D" w:rsidRPr="004A3B1C" w:rsidRDefault="008B3571" w:rsidP="004A3B1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     </w:t>
      </w:r>
      <w:r w:rsidR="00CD50F0" w:rsidRPr="000C510E">
        <w:rPr>
          <w:rFonts w:ascii="Times New Roman" w:hAnsi="Times New Roman"/>
          <w:b/>
          <w:i/>
          <w:sz w:val="24"/>
          <w:szCs w:val="24"/>
        </w:rPr>
        <w:t>Изменение качества обучения</w:t>
      </w:r>
      <w:r w:rsidR="002E5CFC">
        <w:rPr>
          <w:rFonts w:ascii="Times New Roman" w:hAnsi="Times New Roman"/>
          <w:b/>
          <w:i/>
          <w:sz w:val="24"/>
          <w:szCs w:val="24"/>
        </w:rPr>
        <w:t xml:space="preserve"> в классах 2015/2016</w:t>
      </w:r>
      <w:r w:rsidR="00C30CE9" w:rsidRPr="000C510E">
        <w:rPr>
          <w:rFonts w:ascii="Times New Roman" w:hAnsi="Times New Roman"/>
          <w:b/>
          <w:i/>
          <w:sz w:val="24"/>
          <w:szCs w:val="24"/>
        </w:rPr>
        <w:t xml:space="preserve"> уч. года  по  годам обучения</w:t>
      </w:r>
      <w:r w:rsidR="00C549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499E" w:rsidRPr="00C5499E">
        <w:rPr>
          <w:rFonts w:ascii="Times New Roman" w:hAnsi="Times New Roman"/>
        </w:rPr>
        <w:t>(</w:t>
      </w:r>
      <w:r w:rsidR="004A3B1C">
        <w:rPr>
          <w:rFonts w:ascii="Times New Roman" w:hAnsi="Times New Roman"/>
        </w:rPr>
        <w:t>по таблице</w:t>
      </w:r>
      <w:r w:rsidR="00C5499E" w:rsidRPr="00C5499E">
        <w:rPr>
          <w:rFonts w:ascii="Times New Roman" w:hAnsi="Times New Roman"/>
        </w:rPr>
        <w:t xml:space="preserve"> «Анализ обученности и качества</w:t>
      </w:r>
      <w:r w:rsidR="004D423D">
        <w:rPr>
          <w:rFonts w:ascii="Times New Roman" w:hAnsi="Times New Roman"/>
        </w:rPr>
        <w:t>»</w:t>
      </w:r>
      <w:r w:rsidR="00C5499E">
        <w:rPr>
          <w:rFonts w:ascii="Times New Roman" w:hAnsi="Times New Roman"/>
        </w:rPr>
        <w:t>)</w:t>
      </w:r>
      <w:r w:rsidR="00C30CE9" w:rsidRPr="00C5499E">
        <w:rPr>
          <w:rFonts w:ascii="Times New Roman" w:hAnsi="Times New Roman"/>
        </w:rPr>
        <w:t xml:space="preserve">: </w:t>
      </w:r>
      <w:r w:rsidR="00F50371">
        <w:rPr>
          <w:rFonts w:ascii="Times New Roman" w:hAnsi="Times New Roman"/>
        </w:rPr>
        <w:t xml:space="preserve"> </w:t>
      </w:r>
      <w:r w:rsidR="00F50371" w:rsidRPr="00947186">
        <w:rPr>
          <w:rFonts w:ascii="Times New Roman" w:hAnsi="Times New Roman"/>
        </w:rPr>
        <w:t xml:space="preserve">     </w:t>
      </w:r>
      <w:r w:rsidR="00F50371" w:rsidRPr="00F50371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50371" w:rsidRPr="00947186">
        <w:rPr>
          <w:rFonts w:ascii="Times New Roman" w:hAnsi="Times New Roman"/>
        </w:rPr>
        <w:t xml:space="preserve">                </w:t>
      </w:r>
      <w:r w:rsidR="00F50371" w:rsidRPr="00F50371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1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47186" w:rsidRPr="00947186">
        <w:rPr>
          <w:rFonts w:ascii="Times New Roman" w:hAnsi="Times New Roman"/>
        </w:rPr>
        <w:t xml:space="preserve">            </w:t>
      </w:r>
      <w:r w:rsidR="00F50371" w:rsidRPr="00947186">
        <w:rPr>
          <w:rFonts w:ascii="Times New Roman" w:hAnsi="Times New Roman"/>
        </w:rPr>
        <w:t xml:space="preserve">     </w:t>
      </w:r>
      <w:r w:rsidR="007E54A8">
        <w:rPr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51405" cy="198310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209E2" w:rsidRPr="00947186">
        <w:rPr>
          <w:rFonts w:ascii="Times New Roman" w:hAnsi="Times New Roman"/>
        </w:rPr>
        <w:t xml:space="preserve"> </w:t>
      </w:r>
      <w:r w:rsidR="00947186" w:rsidRPr="00947186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2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20A0C" w:rsidRPr="004A3B1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               </w:t>
      </w:r>
      <w:r w:rsidR="003B439F" w:rsidRPr="003B439F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1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43FA2" w:rsidRPr="004A3B1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  </w:t>
      </w:r>
      <w:r w:rsidR="00020A0C" w:rsidRPr="004A3B1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           </w:t>
      </w:r>
      <w:r w:rsidR="006C452F" w:rsidRPr="004A3B1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t xml:space="preserve"> </w:t>
      </w:r>
      <w:r w:rsidR="006C452F" w:rsidRPr="006C452F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1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30CE9" w:rsidRPr="002A195A" w:rsidRDefault="00020A0C" w:rsidP="002A195A">
      <w:pPr>
        <w:pStyle w:val="a4"/>
        <w:rPr>
          <w:rFonts w:ascii="Times New Roman" w:hAnsi="Times New Roman"/>
        </w:rPr>
      </w:pPr>
      <w:r w:rsidRPr="00020A0C"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51405" cy="1983105"/>
            <wp:effectExtent l="0" t="0" r="0" b="0"/>
            <wp:docPr id="2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A7EA5">
        <w:rPr>
          <w:rFonts w:ascii="Times New Roman" w:hAnsi="Times New Roman"/>
        </w:rPr>
        <w:t xml:space="preserve">   </w:t>
      </w:r>
      <w:r w:rsidR="00FA7EA5" w:rsidRPr="00FA7EA5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2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869A0">
        <w:rPr>
          <w:noProof/>
          <w:lang w:eastAsia="ru-RU"/>
        </w:rPr>
        <w:t xml:space="preserve">            </w:t>
      </w:r>
      <w:r w:rsidR="000869A0" w:rsidRPr="000869A0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2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869A0">
        <w:rPr>
          <w:noProof/>
          <w:lang w:eastAsia="ru-RU"/>
        </w:rPr>
        <w:t xml:space="preserve">          </w:t>
      </w:r>
      <w:r w:rsidR="001F5DCB" w:rsidRPr="001F5DCB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2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869A0">
        <w:rPr>
          <w:noProof/>
          <w:lang w:eastAsia="ru-RU"/>
        </w:rPr>
        <w:t xml:space="preserve">                  </w:t>
      </w:r>
      <w:r w:rsidR="002E5CFC" w:rsidRPr="002E5CFC">
        <w:rPr>
          <w:noProof/>
          <w:lang w:eastAsia="ru-RU"/>
        </w:rPr>
        <w:drawing>
          <wp:inline distT="0" distB="0" distL="0" distR="0">
            <wp:extent cx="2351405" cy="198310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E442E" w:rsidRDefault="005E442E" w:rsidP="005E442E">
      <w:pPr>
        <w:pStyle w:val="a4"/>
        <w:rPr>
          <w:rFonts w:ascii="Times New Roman" w:hAnsi="Times New Roman"/>
          <w:bCs/>
          <w:sz w:val="24"/>
          <w:szCs w:val="24"/>
        </w:rPr>
      </w:pPr>
    </w:p>
    <w:p w:rsidR="005E442E" w:rsidRPr="005E442E" w:rsidRDefault="005E442E" w:rsidP="005E442E">
      <w:pPr>
        <w:pStyle w:val="a4"/>
        <w:ind w:left="36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2A3957">
        <w:rPr>
          <w:rFonts w:ascii="Times New Roman" w:hAnsi="Times New Roman"/>
          <w:bCs/>
          <w:sz w:val="24"/>
          <w:szCs w:val="24"/>
        </w:rPr>
        <w:t>По граф</w:t>
      </w:r>
      <w:r w:rsidR="006F0B15">
        <w:rPr>
          <w:rFonts w:ascii="Times New Roman" w:hAnsi="Times New Roman"/>
          <w:bCs/>
          <w:sz w:val="24"/>
          <w:szCs w:val="24"/>
        </w:rPr>
        <w:t xml:space="preserve">икам </w:t>
      </w:r>
      <w:r w:rsidR="002A3957">
        <w:rPr>
          <w:rFonts w:ascii="Times New Roman" w:hAnsi="Times New Roman"/>
          <w:bCs/>
          <w:sz w:val="24"/>
          <w:szCs w:val="24"/>
        </w:rPr>
        <w:t xml:space="preserve"> видно, что</w:t>
      </w:r>
      <w:r>
        <w:rPr>
          <w:rFonts w:ascii="Times New Roman" w:hAnsi="Times New Roman"/>
          <w:bCs/>
          <w:sz w:val="24"/>
          <w:szCs w:val="24"/>
        </w:rPr>
        <w:t xml:space="preserve"> во </w:t>
      </w:r>
      <w:r w:rsidRPr="005E442E">
        <w:rPr>
          <w:rFonts w:ascii="Times New Roman" w:hAnsi="Times New Roman"/>
          <w:bCs/>
          <w:sz w:val="24"/>
          <w:szCs w:val="24"/>
          <w:u w:val="single"/>
        </w:rPr>
        <w:t>2 кл</w:t>
      </w:r>
      <w:r w:rsidR="002A395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качественный показатель успеваемости </w:t>
      </w:r>
      <w:r w:rsidR="003868B1">
        <w:rPr>
          <w:rFonts w:ascii="Times New Roman" w:hAnsi="Times New Roman"/>
          <w:bCs/>
          <w:sz w:val="24"/>
          <w:szCs w:val="24"/>
          <w:u w:val="single"/>
        </w:rPr>
        <w:t>повысился</w:t>
      </w:r>
      <w:r w:rsidR="00984EE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3868B1">
        <w:rPr>
          <w:rFonts w:ascii="Times New Roman" w:hAnsi="Times New Roman"/>
          <w:bCs/>
          <w:sz w:val="24"/>
          <w:szCs w:val="24"/>
        </w:rPr>
        <w:t>и был стабильный в течение всего учебного года.</w:t>
      </w:r>
    </w:p>
    <w:p w:rsidR="002A3957" w:rsidRDefault="005E442E" w:rsidP="005E442E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2A395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3</w:t>
      </w:r>
      <w:r w:rsidR="002A3957" w:rsidRPr="002A3957">
        <w:rPr>
          <w:rFonts w:ascii="Times New Roman" w:hAnsi="Times New Roman"/>
          <w:bCs/>
          <w:sz w:val="24"/>
          <w:szCs w:val="24"/>
          <w:u w:val="single"/>
        </w:rPr>
        <w:t xml:space="preserve"> кл</w:t>
      </w:r>
      <w:r w:rsidR="006F0B1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A3957">
        <w:rPr>
          <w:rFonts w:ascii="Times New Roman" w:hAnsi="Times New Roman"/>
          <w:bCs/>
          <w:sz w:val="24"/>
          <w:szCs w:val="24"/>
        </w:rPr>
        <w:t xml:space="preserve"> качественный показатель успеваемости</w:t>
      </w:r>
      <w:r w:rsidR="001E37C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A3957">
        <w:rPr>
          <w:rFonts w:ascii="Times New Roman" w:hAnsi="Times New Roman"/>
          <w:bCs/>
          <w:sz w:val="24"/>
          <w:szCs w:val="24"/>
        </w:rPr>
        <w:t xml:space="preserve"> </w:t>
      </w:r>
      <w:r w:rsidR="001E37C4">
        <w:rPr>
          <w:rFonts w:ascii="Times New Roman" w:hAnsi="Times New Roman"/>
          <w:bCs/>
          <w:sz w:val="24"/>
          <w:szCs w:val="24"/>
          <w:u w:val="single"/>
        </w:rPr>
        <w:t xml:space="preserve">понижается </w:t>
      </w:r>
      <w:r w:rsidR="002A395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A3957" w:rsidRPr="00CC76DB">
        <w:rPr>
          <w:rFonts w:ascii="Times New Roman" w:hAnsi="Times New Roman"/>
          <w:bCs/>
          <w:sz w:val="24"/>
          <w:szCs w:val="24"/>
        </w:rPr>
        <w:t>–</w:t>
      </w:r>
      <w:r w:rsidR="00CC76DB" w:rsidRPr="00CC76DB">
        <w:rPr>
          <w:rFonts w:ascii="Times New Roman" w:hAnsi="Times New Roman"/>
          <w:bCs/>
          <w:sz w:val="24"/>
          <w:szCs w:val="24"/>
        </w:rPr>
        <w:t xml:space="preserve"> одна из</w:t>
      </w:r>
      <w:r w:rsidR="002A395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C76DB">
        <w:rPr>
          <w:rFonts w:ascii="Times New Roman" w:hAnsi="Times New Roman"/>
          <w:bCs/>
          <w:sz w:val="24"/>
          <w:szCs w:val="24"/>
        </w:rPr>
        <w:t xml:space="preserve"> причин</w:t>
      </w:r>
      <w:r w:rsidR="006F0B15">
        <w:rPr>
          <w:rFonts w:ascii="Times New Roman" w:hAnsi="Times New Roman"/>
          <w:bCs/>
          <w:sz w:val="24"/>
          <w:szCs w:val="24"/>
        </w:rPr>
        <w:t xml:space="preserve"> </w:t>
      </w:r>
      <w:r w:rsidR="00984EE4">
        <w:rPr>
          <w:rFonts w:ascii="Times New Roman" w:hAnsi="Times New Roman"/>
          <w:bCs/>
          <w:sz w:val="24"/>
          <w:szCs w:val="24"/>
        </w:rPr>
        <w:t xml:space="preserve">– </w:t>
      </w:r>
      <w:r w:rsidR="001E37C4">
        <w:rPr>
          <w:rFonts w:ascii="Times New Roman" w:hAnsi="Times New Roman"/>
          <w:bCs/>
          <w:sz w:val="24"/>
          <w:szCs w:val="24"/>
        </w:rPr>
        <w:t>учитель преподаёт в начальных классах второй год</w:t>
      </w:r>
      <w:r w:rsidR="005D0E3E">
        <w:rPr>
          <w:rFonts w:ascii="Times New Roman" w:hAnsi="Times New Roman"/>
          <w:bCs/>
          <w:sz w:val="24"/>
          <w:szCs w:val="24"/>
        </w:rPr>
        <w:t>.</w:t>
      </w:r>
    </w:p>
    <w:p w:rsidR="002A3957" w:rsidRDefault="002A3957" w:rsidP="002A3957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5E442E">
        <w:rPr>
          <w:rFonts w:ascii="Times New Roman" w:hAnsi="Times New Roman"/>
          <w:bCs/>
          <w:sz w:val="24"/>
          <w:szCs w:val="24"/>
          <w:u w:val="single"/>
        </w:rPr>
        <w:t>4</w:t>
      </w:r>
      <w:r w:rsidRPr="002A3957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>
        <w:rPr>
          <w:rFonts w:ascii="Times New Roman" w:hAnsi="Times New Roman"/>
          <w:bCs/>
          <w:sz w:val="24"/>
          <w:szCs w:val="24"/>
        </w:rPr>
        <w:t xml:space="preserve"> -  </w:t>
      </w:r>
      <w:r w:rsidR="005E442E">
        <w:rPr>
          <w:rFonts w:ascii="Times New Roman" w:hAnsi="Times New Roman"/>
          <w:bCs/>
          <w:sz w:val="24"/>
          <w:szCs w:val="24"/>
        </w:rPr>
        <w:t>наблюдается</w:t>
      </w:r>
      <w:r w:rsidR="005D0E3E">
        <w:rPr>
          <w:rFonts w:ascii="Times New Roman" w:hAnsi="Times New Roman"/>
          <w:bCs/>
          <w:sz w:val="24"/>
          <w:szCs w:val="24"/>
        </w:rPr>
        <w:t xml:space="preserve"> </w:t>
      </w:r>
      <w:r w:rsidR="005D0E3E" w:rsidRPr="005D0E3E">
        <w:rPr>
          <w:rFonts w:ascii="Times New Roman" w:hAnsi="Times New Roman"/>
          <w:bCs/>
          <w:sz w:val="24"/>
          <w:szCs w:val="24"/>
          <w:u w:val="single"/>
        </w:rPr>
        <w:t>небольшое</w:t>
      </w:r>
      <w:r w:rsidR="005E442E">
        <w:rPr>
          <w:rFonts w:ascii="Times New Roman" w:hAnsi="Times New Roman"/>
          <w:bCs/>
          <w:sz w:val="24"/>
          <w:szCs w:val="24"/>
        </w:rPr>
        <w:t xml:space="preserve"> </w:t>
      </w:r>
      <w:r w:rsidR="005E442E" w:rsidRPr="005E442E">
        <w:rPr>
          <w:rFonts w:ascii="Times New Roman" w:hAnsi="Times New Roman"/>
          <w:bCs/>
          <w:sz w:val="24"/>
          <w:szCs w:val="24"/>
          <w:u w:val="single"/>
        </w:rPr>
        <w:t xml:space="preserve">снижение </w:t>
      </w:r>
      <w:r w:rsidR="005E442E">
        <w:rPr>
          <w:rFonts w:ascii="Times New Roman" w:hAnsi="Times New Roman"/>
          <w:bCs/>
          <w:sz w:val="24"/>
          <w:szCs w:val="24"/>
        </w:rPr>
        <w:t>качественной успеваемости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93EAD" w:rsidRPr="00593EAD" w:rsidRDefault="00593EAD" w:rsidP="002A3957">
      <w:pPr>
        <w:pStyle w:val="a4"/>
        <w:ind w:left="36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Pr="00593EAD">
        <w:rPr>
          <w:rFonts w:ascii="Times New Roman" w:hAnsi="Times New Roman"/>
          <w:bCs/>
          <w:sz w:val="24"/>
          <w:szCs w:val="24"/>
          <w:u w:val="single"/>
        </w:rPr>
        <w:t>5 классе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93EAD">
        <w:rPr>
          <w:rFonts w:ascii="Times New Roman" w:hAnsi="Times New Roman"/>
          <w:bCs/>
          <w:sz w:val="24"/>
          <w:szCs w:val="24"/>
        </w:rPr>
        <w:t xml:space="preserve">– </w:t>
      </w:r>
      <w:r w:rsidRPr="006C2B84">
        <w:rPr>
          <w:rFonts w:ascii="Times New Roman" w:hAnsi="Times New Roman"/>
          <w:bCs/>
          <w:sz w:val="24"/>
          <w:szCs w:val="24"/>
          <w:u w:val="single"/>
        </w:rPr>
        <w:t>резкое снижение</w:t>
      </w:r>
      <w:r>
        <w:rPr>
          <w:rFonts w:ascii="Times New Roman" w:hAnsi="Times New Roman"/>
          <w:bCs/>
          <w:sz w:val="24"/>
          <w:szCs w:val="24"/>
        </w:rPr>
        <w:t xml:space="preserve"> качественной успеваемости</w:t>
      </w:r>
      <w:r w:rsidR="001314B4">
        <w:rPr>
          <w:rFonts w:ascii="Times New Roman" w:hAnsi="Times New Roman"/>
          <w:bCs/>
          <w:sz w:val="24"/>
          <w:szCs w:val="24"/>
        </w:rPr>
        <w:t xml:space="preserve"> – недостаточный уровень базовых знаний, дисциплина на уроке.</w:t>
      </w:r>
    </w:p>
    <w:p w:rsidR="002A3957" w:rsidRDefault="002A3957" w:rsidP="002A3957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1314B4">
        <w:rPr>
          <w:rFonts w:ascii="Times New Roman" w:hAnsi="Times New Roman"/>
          <w:bCs/>
          <w:sz w:val="24"/>
          <w:szCs w:val="24"/>
          <w:u w:val="single"/>
        </w:rPr>
        <w:t>6</w:t>
      </w:r>
      <w:r w:rsidRPr="002A3957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>
        <w:rPr>
          <w:rFonts w:ascii="Times New Roman" w:hAnsi="Times New Roman"/>
          <w:bCs/>
          <w:sz w:val="24"/>
          <w:szCs w:val="24"/>
        </w:rPr>
        <w:t xml:space="preserve"> – последние три года</w:t>
      </w:r>
      <w:r w:rsidR="005D0E3E">
        <w:rPr>
          <w:rFonts w:ascii="Times New Roman" w:hAnsi="Times New Roman"/>
          <w:bCs/>
          <w:sz w:val="24"/>
          <w:szCs w:val="24"/>
        </w:rPr>
        <w:t xml:space="preserve"> происходит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442E" w:rsidRPr="005E442E">
        <w:rPr>
          <w:rFonts w:ascii="Times New Roman" w:hAnsi="Times New Roman"/>
          <w:bCs/>
          <w:sz w:val="24"/>
          <w:szCs w:val="24"/>
          <w:u w:val="single"/>
        </w:rPr>
        <w:t>снижение</w:t>
      </w:r>
      <w:r w:rsidRPr="005E442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E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2E2E8E">
        <w:rPr>
          <w:rFonts w:ascii="Times New Roman" w:hAnsi="Times New Roman"/>
          <w:bCs/>
          <w:sz w:val="24"/>
          <w:szCs w:val="24"/>
        </w:rPr>
        <w:t>качества</w:t>
      </w:r>
      <w:r w:rsidR="005D0E3E">
        <w:rPr>
          <w:rFonts w:ascii="Times New Roman" w:hAnsi="Times New Roman"/>
          <w:bCs/>
          <w:sz w:val="24"/>
          <w:szCs w:val="24"/>
        </w:rPr>
        <w:t xml:space="preserve"> – причина – посещаемость, дисциплина на уроке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A3957" w:rsidRDefault="002A3957" w:rsidP="002A3957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1314B4">
        <w:rPr>
          <w:rFonts w:ascii="Times New Roman" w:hAnsi="Times New Roman"/>
          <w:bCs/>
          <w:sz w:val="24"/>
          <w:szCs w:val="24"/>
          <w:u w:val="single"/>
        </w:rPr>
        <w:t>7</w:t>
      </w:r>
      <w:r w:rsidR="002E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F28A1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F28A1">
        <w:rPr>
          <w:rFonts w:ascii="Times New Roman" w:hAnsi="Times New Roman"/>
          <w:bCs/>
          <w:sz w:val="24"/>
          <w:szCs w:val="24"/>
        </w:rPr>
        <w:t xml:space="preserve">– </w:t>
      </w:r>
      <w:r w:rsidR="001314B4">
        <w:rPr>
          <w:rFonts w:ascii="Times New Roman" w:hAnsi="Times New Roman"/>
          <w:bCs/>
          <w:sz w:val="24"/>
          <w:szCs w:val="24"/>
          <w:u w:val="single"/>
        </w:rPr>
        <w:t xml:space="preserve">стабильный, высокий </w:t>
      </w:r>
      <w:r w:rsidR="001314B4">
        <w:rPr>
          <w:rFonts w:ascii="Times New Roman" w:hAnsi="Times New Roman"/>
          <w:bCs/>
          <w:sz w:val="24"/>
          <w:szCs w:val="24"/>
        </w:rPr>
        <w:t xml:space="preserve"> качественный  показатель.</w:t>
      </w:r>
    </w:p>
    <w:p w:rsidR="005F28A1" w:rsidRDefault="005F28A1" w:rsidP="002A3957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1314B4">
        <w:rPr>
          <w:rFonts w:ascii="Times New Roman" w:hAnsi="Times New Roman"/>
          <w:bCs/>
          <w:sz w:val="24"/>
          <w:szCs w:val="24"/>
          <w:u w:val="single"/>
        </w:rPr>
        <w:t>8</w:t>
      </w:r>
      <w:r w:rsidRPr="005F28A1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5D0E3E" w:rsidRPr="005D0E3E">
        <w:rPr>
          <w:rFonts w:ascii="Times New Roman" w:hAnsi="Times New Roman"/>
          <w:bCs/>
          <w:sz w:val="24"/>
          <w:szCs w:val="24"/>
          <w:u w:val="single"/>
        </w:rPr>
        <w:t>небольшие колебания</w:t>
      </w:r>
      <w:r w:rsidR="005D0E3E">
        <w:rPr>
          <w:rFonts w:ascii="Times New Roman" w:hAnsi="Times New Roman"/>
          <w:bCs/>
          <w:sz w:val="24"/>
          <w:szCs w:val="24"/>
        </w:rPr>
        <w:t xml:space="preserve"> качественного показателя, </w:t>
      </w:r>
      <w:r w:rsidR="002E2E8E" w:rsidRPr="002E2E8E">
        <w:rPr>
          <w:rFonts w:ascii="Times New Roman" w:hAnsi="Times New Roman"/>
          <w:bCs/>
          <w:sz w:val="24"/>
          <w:szCs w:val="24"/>
          <w:u w:val="single"/>
        </w:rPr>
        <w:t>снижение</w:t>
      </w:r>
      <w:r w:rsidR="005D0E3E">
        <w:rPr>
          <w:rFonts w:ascii="Times New Roman" w:hAnsi="Times New Roman"/>
          <w:bCs/>
          <w:sz w:val="24"/>
          <w:szCs w:val="24"/>
        </w:rPr>
        <w:t xml:space="preserve"> качества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67095" w:rsidRDefault="00A67095" w:rsidP="002A3957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1314B4">
        <w:rPr>
          <w:rFonts w:ascii="Times New Roman" w:hAnsi="Times New Roman"/>
          <w:bCs/>
          <w:sz w:val="24"/>
          <w:szCs w:val="24"/>
          <w:u w:val="single"/>
        </w:rPr>
        <w:t>9</w:t>
      </w:r>
      <w:r w:rsidR="002E2E8E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A67095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 w:rsidR="00116065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16065" w:rsidRPr="00116065">
        <w:rPr>
          <w:rFonts w:ascii="Times New Roman" w:hAnsi="Times New Roman"/>
          <w:bCs/>
          <w:sz w:val="24"/>
          <w:szCs w:val="24"/>
        </w:rPr>
        <w:t xml:space="preserve">– </w:t>
      </w:r>
      <w:r w:rsidR="005D0E3E" w:rsidRPr="005D0E3E">
        <w:rPr>
          <w:rFonts w:ascii="Times New Roman" w:hAnsi="Times New Roman"/>
          <w:bCs/>
          <w:sz w:val="24"/>
          <w:szCs w:val="24"/>
        </w:rPr>
        <w:t>за последние</w:t>
      </w:r>
      <w:r w:rsidR="00127266">
        <w:rPr>
          <w:rFonts w:ascii="Times New Roman" w:hAnsi="Times New Roman"/>
          <w:bCs/>
          <w:sz w:val="24"/>
          <w:szCs w:val="24"/>
        </w:rPr>
        <w:t xml:space="preserve"> три года</w:t>
      </w:r>
      <w:r w:rsidR="002E2E8E">
        <w:rPr>
          <w:rFonts w:ascii="Times New Roman" w:hAnsi="Times New Roman"/>
          <w:bCs/>
          <w:sz w:val="24"/>
          <w:szCs w:val="24"/>
        </w:rPr>
        <w:t xml:space="preserve"> идёт </w:t>
      </w:r>
      <w:r w:rsidR="002E2E8E" w:rsidRPr="002E2E8E">
        <w:rPr>
          <w:rFonts w:ascii="Times New Roman" w:hAnsi="Times New Roman"/>
          <w:bCs/>
          <w:sz w:val="24"/>
          <w:szCs w:val="24"/>
          <w:u w:val="single"/>
        </w:rPr>
        <w:t xml:space="preserve">снижение </w:t>
      </w:r>
      <w:r w:rsidR="002E2E8E">
        <w:rPr>
          <w:rFonts w:ascii="Times New Roman" w:hAnsi="Times New Roman"/>
          <w:bCs/>
          <w:sz w:val="24"/>
          <w:szCs w:val="24"/>
        </w:rPr>
        <w:t>качества</w:t>
      </w:r>
      <w:r w:rsidR="00127266">
        <w:rPr>
          <w:rFonts w:ascii="Times New Roman" w:hAnsi="Times New Roman"/>
          <w:bCs/>
          <w:sz w:val="24"/>
          <w:szCs w:val="24"/>
        </w:rPr>
        <w:t xml:space="preserve"> –</w:t>
      </w:r>
      <w:r w:rsidR="001314B4">
        <w:rPr>
          <w:rFonts w:ascii="Times New Roman" w:hAnsi="Times New Roman"/>
          <w:bCs/>
          <w:sz w:val="24"/>
          <w:szCs w:val="24"/>
        </w:rPr>
        <w:t xml:space="preserve"> за этот период сменилось пять </w:t>
      </w:r>
      <w:r w:rsidR="00746CDB">
        <w:rPr>
          <w:rFonts w:ascii="Times New Roman" w:hAnsi="Times New Roman"/>
          <w:bCs/>
          <w:sz w:val="24"/>
          <w:szCs w:val="24"/>
        </w:rPr>
        <w:t xml:space="preserve"> кл. рук., подт</w:t>
      </w:r>
      <w:r w:rsidR="006C2B84">
        <w:rPr>
          <w:rFonts w:ascii="Times New Roman" w:hAnsi="Times New Roman"/>
          <w:bCs/>
          <w:sz w:val="24"/>
          <w:szCs w:val="24"/>
        </w:rPr>
        <w:t>вердили прошлогодний показатель</w:t>
      </w:r>
      <w:r w:rsidR="002E2E8E">
        <w:rPr>
          <w:rFonts w:ascii="Times New Roman" w:hAnsi="Times New Roman"/>
          <w:bCs/>
          <w:sz w:val="24"/>
          <w:szCs w:val="24"/>
        </w:rPr>
        <w:t>.</w:t>
      </w:r>
    </w:p>
    <w:p w:rsidR="00983AEC" w:rsidRDefault="00116065" w:rsidP="002A3957">
      <w:pPr>
        <w:pStyle w:val="a4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746CDB">
        <w:rPr>
          <w:rFonts w:ascii="Times New Roman" w:hAnsi="Times New Roman"/>
          <w:bCs/>
          <w:sz w:val="24"/>
          <w:szCs w:val="24"/>
          <w:u w:val="single"/>
        </w:rPr>
        <w:t xml:space="preserve">10 </w:t>
      </w:r>
      <w:r w:rsidRPr="00116065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>
        <w:rPr>
          <w:rFonts w:ascii="Times New Roman" w:hAnsi="Times New Roman"/>
          <w:bCs/>
          <w:sz w:val="24"/>
          <w:szCs w:val="24"/>
        </w:rPr>
        <w:t xml:space="preserve"> – </w:t>
      </w:r>
      <w:r w:rsidR="00746CDB" w:rsidRPr="00746CDB">
        <w:rPr>
          <w:rFonts w:ascii="Times New Roman" w:hAnsi="Times New Roman"/>
          <w:bCs/>
          <w:sz w:val="24"/>
          <w:szCs w:val="24"/>
          <w:u w:val="single"/>
        </w:rPr>
        <w:t>резкое снижение</w:t>
      </w:r>
      <w:r w:rsidR="00746CDB">
        <w:rPr>
          <w:rFonts w:ascii="Times New Roman" w:hAnsi="Times New Roman"/>
          <w:bCs/>
          <w:sz w:val="24"/>
          <w:szCs w:val="24"/>
        </w:rPr>
        <w:t xml:space="preserve"> качества</w:t>
      </w:r>
      <w:r w:rsidR="006C2B84">
        <w:rPr>
          <w:rFonts w:ascii="Times New Roman" w:hAnsi="Times New Roman"/>
          <w:bCs/>
          <w:sz w:val="24"/>
          <w:szCs w:val="24"/>
        </w:rPr>
        <w:t xml:space="preserve"> - </w:t>
      </w:r>
      <w:r w:rsidR="00983AEC">
        <w:rPr>
          <w:rFonts w:ascii="Times New Roman" w:hAnsi="Times New Roman"/>
          <w:bCs/>
          <w:sz w:val="24"/>
          <w:szCs w:val="24"/>
        </w:rPr>
        <w:t xml:space="preserve"> </w:t>
      </w:r>
      <w:r w:rsidR="00746CDB">
        <w:rPr>
          <w:rFonts w:ascii="Times New Roman" w:hAnsi="Times New Roman"/>
          <w:bCs/>
          <w:sz w:val="24"/>
          <w:szCs w:val="24"/>
          <w:u w:val="single"/>
        </w:rPr>
        <w:t>в 4 раза</w:t>
      </w:r>
      <w:r w:rsidR="00983AEC">
        <w:rPr>
          <w:rFonts w:ascii="Times New Roman" w:hAnsi="Times New Roman"/>
          <w:bCs/>
          <w:sz w:val="24"/>
          <w:szCs w:val="24"/>
        </w:rPr>
        <w:t>.</w:t>
      </w:r>
    </w:p>
    <w:p w:rsidR="002F3B24" w:rsidRPr="005160C5" w:rsidRDefault="00983AEC" w:rsidP="005160C5">
      <w:pPr>
        <w:pStyle w:val="a4"/>
        <w:ind w:left="360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116065">
        <w:rPr>
          <w:rFonts w:ascii="Times New Roman" w:hAnsi="Times New Roman"/>
          <w:bCs/>
          <w:sz w:val="24"/>
          <w:szCs w:val="24"/>
        </w:rPr>
        <w:t xml:space="preserve">В </w:t>
      </w:r>
      <w:r w:rsidR="00746CDB">
        <w:rPr>
          <w:rFonts w:ascii="Times New Roman" w:hAnsi="Times New Roman"/>
          <w:bCs/>
          <w:sz w:val="24"/>
          <w:szCs w:val="24"/>
          <w:u w:val="single"/>
        </w:rPr>
        <w:t>11</w:t>
      </w:r>
      <w:r w:rsidR="00116065" w:rsidRPr="00116065">
        <w:rPr>
          <w:rFonts w:ascii="Times New Roman" w:hAnsi="Times New Roman"/>
          <w:bCs/>
          <w:sz w:val="24"/>
          <w:szCs w:val="24"/>
          <w:u w:val="single"/>
        </w:rPr>
        <w:t xml:space="preserve"> классе</w:t>
      </w:r>
      <w:r w:rsidR="00116065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43A2">
        <w:rPr>
          <w:rFonts w:ascii="Times New Roman" w:hAnsi="Times New Roman"/>
          <w:bCs/>
          <w:sz w:val="24"/>
          <w:szCs w:val="24"/>
        </w:rPr>
        <w:t>вышли на уровень седьмого</w:t>
      </w:r>
      <w:r w:rsidR="00746CDB">
        <w:rPr>
          <w:rFonts w:ascii="Times New Roman" w:hAnsi="Times New Roman"/>
          <w:bCs/>
          <w:sz w:val="24"/>
          <w:szCs w:val="24"/>
        </w:rPr>
        <w:t xml:space="preserve"> класса, качество начальных классов не подтвердилось во 2 и 3 ступ</w:t>
      </w:r>
      <w:r w:rsidR="006C2B84">
        <w:rPr>
          <w:rFonts w:ascii="Times New Roman" w:hAnsi="Times New Roman"/>
          <w:bCs/>
          <w:sz w:val="24"/>
          <w:szCs w:val="24"/>
        </w:rPr>
        <w:t>енях обучения (а вот выпуск 2014/2015</w:t>
      </w:r>
      <w:r w:rsidR="00746CDB">
        <w:rPr>
          <w:rFonts w:ascii="Times New Roman" w:hAnsi="Times New Roman"/>
          <w:bCs/>
          <w:sz w:val="24"/>
          <w:szCs w:val="24"/>
        </w:rPr>
        <w:t xml:space="preserve"> уч года</w:t>
      </w:r>
      <w:r w:rsidR="005160C5">
        <w:rPr>
          <w:rFonts w:ascii="Times New Roman" w:hAnsi="Times New Roman"/>
          <w:bCs/>
          <w:sz w:val="24"/>
          <w:szCs w:val="24"/>
        </w:rPr>
        <w:t xml:space="preserve"> имел</w:t>
      </w:r>
      <w:r w:rsidR="00116065" w:rsidRPr="005160C5">
        <w:rPr>
          <w:rFonts w:ascii="Times New Roman" w:hAnsi="Times New Roman"/>
          <w:bCs/>
          <w:sz w:val="24"/>
          <w:szCs w:val="24"/>
        </w:rPr>
        <w:t xml:space="preserve"> </w:t>
      </w:r>
      <w:r w:rsidRPr="005160C5">
        <w:rPr>
          <w:rFonts w:ascii="Times New Roman" w:hAnsi="Times New Roman"/>
          <w:bCs/>
          <w:sz w:val="24"/>
          <w:szCs w:val="24"/>
          <w:u w:val="single"/>
        </w:rPr>
        <w:t>положительн</w:t>
      </w:r>
      <w:r w:rsidR="005160C5">
        <w:rPr>
          <w:rFonts w:ascii="Times New Roman" w:hAnsi="Times New Roman"/>
          <w:bCs/>
          <w:sz w:val="24"/>
          <w:szCs w:val="24"/>
          <w:u w:val="single"/>
        </w:rPr>
        <w:t xml:space="preserve">ую </w:t>
      </w:r>
      <w:r w:rsidR="005160C5">
        <w:rPr>
          <w:rFonts w:ascii="Times New Roman" w:hAnsi="Times New Roman"/>
          <w:bCs/>
          <w:sz w:val="24"/>
          <w:szCs w:val="24"/>
        </w:rPr>
        <w:t xml:space="preserve"> динамику </w:t>
      </w:r>
      <w:r w:rsidRPr="005160C5">
        <w:rPr>
          <w:rFonts w:ascii="Times New Roman" w:hAnsi="Times New Roman"/>
          <w:bCs/>
          <w:sz w:val="24"/>
          <w:szCs w:val="24"/>
        </w:rPr>
        <w:t xml:space="preserve"> показателя за последние четыре года</w:t>
      </w:r>
      <w:r w:rsidR="00C86254">
        <w:rPr>
          <w:rFonts w:ascii="Times New Roman" w:hAnsi="Times New Roman"/>
          <w:bCs/>
          <w:sz w:val="24"/>
          <w:szCs w:val="24"/>
        </w:rPr>
        <w:t xml:space="preserve"> </w:t>
      </w:r>
      <w:r w:rsidR="005160C5">
        <w:rPr>
          <w:rFonts w:ascii="Times New Roman" w:hAnsi="Times New Roman"/>
          <w:bCs/>
          <w:sz w:val="24"/>
          <w:szCs w:val="24"/>
        </w:rPr>
        <w:t>и в 11</w:t>
      </w:r>
      <w:r w:rsidR="00127266" w:rsidRPr="005160C5">
        <w:rPr>
          <w:rFonts w:ascii="Times New Roman" w:hAnsi="Times New Roman"/>
          <w:bCs/>
          <w:sz w:val="24"/>
          <w:szCs w:val="24"/>
        </w:rPr>
        <w:t xml:space="preserve"> класс</w:t>
      </w:r>
      <w:r w:rsidR="005160C5">
        <w:rPr>
          <w:rFonts w:ascii="Times New Roman" w:hAnsi="Times New Roman"/>
          <w:bCs/>
          <w:sz w:val="24"/>
          <w:szCs w:val="24"/>
        </w:rPr>
        <w:t>е</w:t>
      </w:r>
      <w:r w:rsidR="00127266" w:rsidRPr="005160C5">
        <w:rPr>
          <w:rFonts w:ascii="Times New Roman" w:hAnsi="Times New Roman"/>
          <w:bCs/>
          <w:sz w:val="24"/>
          <w:szCs w:val="24"/>
        </w:rPr>
        <w:t xml:space="preserve"> вышел на свой % качества</w:t>
      </w:r>
      <w:r w:rsidR="006C2B84">
        <w:rPr>
          <w:rFonts w:ascii="Times New Roman" w:hAnsi="Times New Roman"/>
          <w:bCs/>
          <w:sz w:val="24"/>
          <w:szCs w:val="24"/>
        </w:rPr>
        <w:t xml:space="preserve">, </w:t>
      </w:r>
      <w:r w:rsidR="00127266" w:rsidRPr="005160C5">
        <w:rPr>
          <w:rFonts w:ascii="Times New Roman" w:hAnsi="Times New Roman"/>
          <w:bCs/>
          <w:sz w:val="24"/>
          <w:szCs w:val="24"/>
        </w:rPr>
        <w:t xml:space="preserve"> как во втором  классе</w:t>
      </w:r>
      <w:r w:rsidR="00092449">
        <w:rPr>
          <w:rFonts w:ascii="Times New Roman" w:hAnsi="Times New Roman"/>
          <w:bCs/>
          <w:sz w:val="24"/>
          <w:szCs w:val="24"/>
        </w:rPr>
        <w:t>)</w:t>
      </w:r>
      <w:r w:rsidRPr="005160C5">
        <w:rPr>
          <w:rFonts w:ascii="Times New Roman" w:hAnsi="Times New Roman"/>
          <w:bCs/>
          <w:sz w:val="24"/>
          <w:szCs w:val="24"/>
        </w:rPr>
        <w:t>.</w:t>
      </w:r>
    </w:p>
    <w:p w:rsidR="00BC1CB1" w:rsidRPr="00EC18E3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    2.4.   </w:t>
      </w:r>
      <w:r w:rsidRPr="005D3044">
        <w:rPr>
          <w:rFonts w:ascii="Times New Roman" w:hAnsi="Times New Roman"/>
          <w:b/>
          <w:bCs/>
          <w:sz w:val="24"/>
          <w:szCs w:val="24"/>
        </w:rPr>
        <w:t>Анализ работы с мотивированными на обучение  учащимися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C1CB1" w:rsidRPr="00EC18E3" w:rsidRDefault="00BC1CB1" w:rsidP="00C9261A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EC18E3">
        <w:rPr>
          <w:rFonts w:ascii="Times New Roman" w:hAnsi="Times New Roman"/>
          <w:sz w:val="24"/>
          <w:szCs w:val="24"/>
        </w:rPr>
        <w:t>В своей деятельности пед</w:t>
      </w:r>
      <w:r>
        <w:rPr>
          <w:rFonts w:ascii="Times New Roman" w:hAnsi="Times New Roman"/>
          <w:sz w:val="24"/>
          <w:szCs w:val="24"/>
        </w:rPr>
        <w:t xml:space="preserve">агогический </w:t>
      </w:r>
      <w:r w:rsidRPr="00EC18E3">
        <w:rPr>
          <w:rFonts w:ascii="Times New Roman" w:hAnsi="Times New Roman"/>
          <w:sz w:val="24"/>
          <w:szCs w:val="24"/>
        </w:rPr>
        <w:t>коллектив ориентирован на становление и развитие высокоразви</w:t>
      </w:r>
      <w:r w:rsidR="00C9261A">
        <w:rPr>
          <w:rFonts w:ascii="Times New Roman" w:hAnsi="Times New Roman"/>
          <w:sz w:val="24"/>
          <w:szCs w:val="24"/>
        </w:rPr>
        <w:t xml:space="preserve">той,  интеллектуальной личности,  одним из направлений работы   школы  является </w:t>
      </w:r>
      <w:r w:rsidR="00C9261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совершенствование</w:t>
      </w:r>
      <w:r w:rsidR="00C926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261A" w:rsidRPr="00C9261A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</w:t>
      </w:r>
      <w:r w:rsidR="00C9261A">
        <w:rPr>
          <w:rFonts w:ascii="Times New Roman" w:eastAsia="Times New Roman" w:hAnsi="Times New Roman"/>
          <w:sz w:val="24"/>
          <w:szCs w:val="24"/>
          <w:lang w:eastAsia="ru-RU"/>
        </w:rPr>
        <w:t xml:space="preserve">ы поддержки талантливых детей, это отражено в Программе развития школы.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8E3">
        <w:rPr>
          <w:rFonts w:ascii="Times New Roman" w:hAnsi="Times New Roman"/>
          <w:sz w:val="24"/>
          <w:szCs w:val="24"/>
        </w:rPr>
        <w:t>Для этого</w:t>
      </w:r>
      <w:r w:rsidR="00C9261A">
        <w:rPr>
          <w:rFonts w:ascii="Times New Roman" w:hAnsi="Times New Roman"/>
          <w:sz w:val="24"/>
          <w:szCs w:val="24"/>
        </w:rPr>
        <w:t xml:space="preserve"> продолжено </w:t>
      </w:r>
      <w:r w:rsidRPr="00EC18E3">
        <w:rPr>
          <w:rFonts w:ascii="Times New Roman" w:hAnsi="Times New Roman"/>
          <w:sz w:val="24"/>
          <w:szCs w:val="24"/>
        </w:rPr>
        <w:t xml:space="preserve"> </w:t>
      </w:r>
      <w:r w:rsidR="00C9261A">
        <w:rPr>
          <w:rFonts w:ascii="Times New Roman" w:hAnsi="Times New Roman"/>
          <w:sz w:val="24"/>
          <w:szCs w:val="24"/>
        </w:rPr>
        <w:t>апробирование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18E3">
        <w:rPr>
          <w:rFonts w:ascii="Times New Roman" w:hAnsi="Times New Roman"/>
          <w:sz w:val="24"/>
          <w:szCs w:val="24"/>
        </w:rPr>
        <w:t>со</w:t>
      </w:r>
      <w:r w:rsidR="00C9261A">
        <w:rPr>
          <w:rFonts w:ascii="Times New Roman" w:hAnsi="Times New Roman"/>
          <w:sz w:val="24"/>
          <w:szCs w:val="24"/>
        </w:rPr>
        <w:t xml:space="preserve">временных  педагогических технологий, позволяющих </w:t>
      </w:r>
      <w:r>
        <w:rPr>
          <w:rFonts w:ascii="Times New Roman" w:hAnsi="Times New Roman"/>
          <w:sz w:val="24"/>
          <w:szCs w:val="24"/>
        </w:rPr>
        <w:t xml:space="preserve"> каждому ученику быть субъектом образо</w:t>
      </w:r>
      <w:r w:rsidR="00C9261A">
        <w:rPr>
          <w:rFonts w:ascii="Times New Roman" w:hAnsi="Times New Roman"/>
          <w:sz w:val="24"/>
          <w:szCs w:val="24"/>
        </w:rPr>
        <w:t>вательного процесса. Продолжена работа по  развитию</w:t>
      </w:r>
      <w:r>
        <w:rPr>
          <w:rFonts w:ascii="Times New Roman" w:hAnsi="Times New Roman"/>
          <w:sz w:val="24"/>
          <w:szCs w:val="24"/>
        </w:rPr>
        <w:t xml:space="preserve"> исследовательских умений и навыков через урочную и внеурочную деятельность.                                                                                    </w:t>
      </w:r>
      <w:r w:rsidR="00E54AA7">
        <w:rPr>
          <w:rFonts w:ascii="Times New Roman" w:hAnsi="Times New Roman"/>
          <w:sz w:val="24"/>
          <w:szCs w:val="24"/>
        </w:rPr>
        <w:t xml:space="preserve">                 </w:t>
      </w:r>
      <w:r w:rsidR="000225F7">
        <w:rPr>
          <w:rFonts w:ascii="Times New Roman" w:hAnsi="Times New Roman"/>
          <w:sz w:val="24"/>
          <w:szCs w:val="24"/>
        </w:rPr>
        <w:t xml:space="preserve">                   </w:t>
      </w:r>
      <w:r w:rsidR="001868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0225F7">
        <w:rPr>
          <w:rFonts w:ascii="Times New Roman" w:hAnsi="Times New Roman"/>
          <w:sz w:val="24"/>
          <w:szCs w:val="24"/>
        </w:rPr>
        <w:t xml:space="preserve"> </w:t>
      </w:r>
      <w:r w:rsidR="00E54AA7">
        <w:rPr>
          <w:rFonts w:ascii="Times New Roman" w:hAnsi="Times New Roman"/>
          <w:sz w:val="24"/>
          <w:szCs w:val="24"/>
        </w:rPr>
        <w:t xml:space="preserve">Обучение ведётся </w:t>
      </w:r>
      <w:r>
        <w:rPr>
          <w:rFonts w:ascii="Times New Roman" w:hAnsi="Times New Roman"/>
          <w:sz w:val="24"/>
          <w:szCs w:val="24"/>
        </w:rPr>
        <w:t xml:space="preserve"> с помощью технологий развивающего обучения, проблемного обучения, дифференцированного обучения с применением информационных технол</w:t>
      </w:r>
      <w:r w:rsidR="00E54AA7">
        <w:rPr>
          <w:rFonts w:ascii="Times New Roman" w:hAnsi="Times New Roman"/>
          <w:sz w:val="24"/>
          <w:szCs w:val="24"/>
        </w:rPr>
        <w:t>огий. Учащиеся 10 класса изучают</w:t>
      </w:r>
      <w:r w:rsidR="00C00C3B">
        <w:rPr>
          <w:rFonts w:ascii="Times New Roman" w:hAnsi="Times New Roman"/>
          <w:sz w:val="24"/>
          <w:szCs w:val="24"/>
        </w:rPr>
        <w:t xml:space="preserve"> элективные </w:t>
      </w:r>
      <w:r>
        <w:rPr>
          <w:rFonts w:ascii="Times New Roman" w:hAnsi="Times New Roman"/>
          <w:sz w:val="24"/>
          <w:szCs w:val="24"/>
        </w:rPr>
        <w:t xml:space="preserve"> курсы: введение в политологию,  </w:t>
      </w:r>
      <w:r w:rsidR="00C00C3B">
        <w:rPr>
          <w:rFonts w:ascii="Times New Roman" w:hAnsi="Times New Roman"/>
          <w:sz w:val="24"/>
          <w:szCs w:val="24"/>
        </w:rPr>
        <w:t>решение задач по генетике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</w:t>
      </w:r>
      <w:r w:rsidR="00E54AA7">
        <w:rPr>
          <w:rFonts w:ascii="Times New Roman" w:hAnsi="Times New Roman"/>
          <w:sz w:val="24"/>
          <w:szCs w:val="24"/>
        </w:rPr>
        <w:t xml:space="preserve">     </w:t>
      </w:r>
      <w:r w:rsidR="006763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E54AA7">
        <w:rPr>
          <w:rFonts w:ascii="Times New Roman" w:hAnsi="Times New Roman"/>
          <w:sz w:val="24"/>
          <w:szCs w:val="24"/>
        </w:rPr>
        <w:t xml:space="preserve"> Учащиеся 11 класса </w:t>
      </w:r>
      <w:r w:rsidR="00C00C3B">
        <w:rPr>
          <w:rFonts w:ascii="Times New Roman" w:hAnsi="Times New Roman"/>
          <w:sz w:val="24"/>
          <w:szCs w:val="24"/>
        </w:rPr>
        <w:t>– элективные  курсы: генетические особенности человека, введение в философию</w:t>
      </w:r>
      <w:r>
        <w:rPr>
          <w:rFonts w:ascii="Times New Roman" w:hAnsi="Times New Roman"/>
          <w:sz w:val="24"/>
          <w:szCs w:val="24"/>
        </w:rPr>
        <w:t>.</w:t>
      </w:r>
      <w:r w:rsidRPr="00EC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54AA7">
        <w:rPr>
          <w:rFonts w:ascii="Times New Roman" w:hAnsi="Times New Roman"/>
          <w:sz w:val="24"/>
          <w:szCs w:val="24"/>
        </w:rPr>
        <w:t xml:space="preserve">                           П</w:t>
      </w:r>
      <w:r>
        <w:rPr>
          <w:rFonts w:ascii="Times New Roman" w:hAnsi="Times New Roman"/>
          <w:sz w:val="24"/>
          <w:szCs w:val="24"/>
        </w:rPr>
        <w:t>родолжение</w:t>
      </w:r>
      <w:r w:rsidR="00E54AA7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 xml:space="preserve"> работы с урок</w:t>
      </w:r>
      <w:r w:rsidR="00F46BA6">
        <w:rPr>
          <w:rFonts w:ascii="Times New Roman" w:hAnsi="Times New Roman"/>
          <w:sz w:val="24"/>
          <w:szCs w:val="24"/>
        </w:rPr>
        <w:t xml:space="preserve">ов </w:t>
      </w:r>
      <w:r w:rsidR="00E54AA7">
        <w:rPr>
          <w:rFonts w:ascii="Times New Roman" w:hAnsi="Times New Roman"/>
          <w:sz w:val="24"/>
          <w:szCs w:val="24"/>
        </w:rPr>
        <w:t xml:space="preserve">  являются </w:t>
      </w:r>
      <w:r>
        <w:rPr>
          <w:rFonts w:ascii="Times New Roman" w:hAnsi="Times New Roman"/>
          <w:sz w:val="24"/>
          <w:szCs w:val="24"/>
        </w:rPr>
        <w:t xml:space="preserve"> </w:t>
      </w:r>
      <w:r w:rsidR="00E54AA7">
        <w:rPr>
          <w:rFonts w:ascii="Times New Roman" w:hAnsi="Times New Roman"/>
          <w:sz w:val="24"/>
          <w:szCs w:val="24"/>
        </w:rPr>
        <w:t xml:space="preserve">организованные </w:t>
      </w:r>
      <w:r>
        <w:rPr>
          <w:rFonts w:ascii="Times New Roman" w:hAnsi="Times New Roman"/>
          <w:sz w:val="24"/>
          <w:szCs w:val="24"/>
        </w:rPr>
        <w:t xml:space="preserve"> групповые и индивидуальные  консультации для способных детей 5-8 классов, 9-11 классов по подготовке к предметным олимпиадам, интеллектуальным конкурсам</w:t>
      </w:r>
      <w:r w:rsidR="00C00C3B">
        <w:rPr>
          <w:rFonts w:ascii="Times New Roman" w:hAnsi="Times New Roman"/>
          <w:sz w:val="24"/>
          <w:szCs w:val="24"/>
        </w:rPr>
        <w:t>, исследовательской работе</w:t>
      </w:r>
      <w:r>
        <w:rPr>
          <w:rFonts w:ascii="Times New Roman" w:hAnsi="Times New Roman"/>
          <w:sz w:val="24"/>
          <w:szCs w:val="24"/>
        </w:rPr>
        <w:t xml:space="preserve"> - два часа в неделю, предметные кружки по русскому языку и математике во 2-4 классах- 1 час в неделю, предметные кружки по чтению, экологии, химии, ИЗО, технологии-1 час в неделю.  </w:t>
      </w:r>
      <w:r w:rsidR="00D50D07">
        <w:rPr>
          <w:rFonts w:ascii="Times New Roman" w:hAnsi="Times New Roman"/>
          <w:sz w:val="24"/>
          <w:szCs w:val="24"/>
        </w:rPr>
        <w:t xml:space="preserve">                                </w:t>
      </w:r>
      <w:r w:rsidR="006763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18686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D50D07">
        <w:rPr>
          <w:rFonts w:ascii="Times New Roman" w:hAnsi="Times New Roman"/>
          <w:sz w:val="24"/>
          <w:szCs w:val="24"/>
        </w:rPr>
        <w:t xml:space="preserve"> </w:t>
      </w:r>
      <w:r w:rsidR="00C86254">
        <w:rPr>
          <w:rFonts w:ascii="Times New Roman" w:hAnsi="Times New Roman"/>
          <w:sz w:val="24"/>
          <w:szCs w:val="24"/>
        </w:rPr>
        <w:t>Пятый</w:t>
      </w:r>
      <w:r w:rsidR="00C00C3B">
        <w:rPr>
          <w:rFonts w:ascii="Times New Roman" w:hAnsi="Times New Roman"/>
          <w:sz w:val="24"/>
          <w:szCs w:val="24"/>
        </w:rPr>
        <w:t xml:space="preserve"> </w:t>
      </w:r>
      <w:r w:rsidR="00875472">
        <w:rPr>
          <w:rFonts w:ascii="Times New Roman" w:hAnsi="Times New Roman"/>
          <w:sz w:val="24"/>
          <w:szCs w:val="24"/>
        </w:rPr>
        <w:t xml:space="preserve"> год в начальной школе для учащихся </w:t>
      </w:r>
      <w:r w:rsidR="00D50D07">
        <w:rPr>
          <w:rFonts w:ascii="Times New Roman" w:hAnsi="Times New Roman"/>
          <w:sz w:val="24"/>
          <w:szCs w:val="24"/>
        </w:rPr>
        <w:t xml:space="preserve">спланированы и реализуются  курсы «Азбука здоровья», «Юный художник», «Юным умникам и умницам», «Я и мир», «Азбука исследователя», «На пороге школы», которые учитывают особенности, образовательные </w:t>
      </w:r>
      <w:r w:rsidR="006F0B15">
        <w:rPr>
          <w:rFonts w:ascii="Times New Roman" w:hAnsi="Times New Roman"/>
          <w:sz w:val="24"/>
          <w:szCs w:val="24"/>
        </w:rPr>
        <w:t xml:space="preserve"> потребности и интересы уч</w:t>
      </w:r>
      <w:r w:rsidR="00C00C3B">
        <w:rPr>
          <w:rFonts w:ascii="Times New Roman" w:hAnsi="Times New Roman"/>
          <w:sz w:val="24"/>
          <w:szCs w:val="24"/>
        </w:rPr>
        <w:t>ащихся.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50D0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Традиционные пре</w:t>
      </w:r>
      <w:r w:rsidR="00466F66">
        <w:rPr>
          <w:rFonts w:ascii="Times New Roman" w:hAnsi="Times New Roman"/>
          <w:sz w:val="24"/>
          <w:szCs w:val="24"/>
        </w:rPr>
        <w:t>дметные недели (8</w:t>
      </w:r>
      <w:r w:rsidR="00F46BA6">
        <w:rPr>
          <w:rFonts w:ascii="Times New Roman" w:hAnsi="Times New Roman"/>
          <w:sz w:val="24"/>
          <w:szCs w:val="24"/>
        </w:rPr>
        <w:t xml:space="preserve"> нед</w:t>
      </w:r>
      <w:r>
        <w:rPr>
          <w:rFonts w:ascii="Times New Roman" w:hAnsi="Times New Roman"/>
          <w:sz w:val="24"/>
          <w:szCs w:val="24"/>
        </w:rPr>
        <w:t>), научно – практичес</w:t>
      </w:r>
      <w:r w:rsidR="00C86254">
        <w:rPr>
          <w:rFonts w:ascii="Times New Roman" w:hAnsi="Times New Roman"/>
          <w:sz w:val="24"/>
          <w:szCs w:val="24"/>
        </w:rPr>
        <w:t>кая конференция 5-11 классов (1</w:t>
      </w:r>
      <w:r w:rsidR="00740F5D">
        <w:rPr>
          <w:rFonts w:ascii="Times New Roman" w:hAnsi="Times New Roman"/>
          <w:sz w:val="24"/>
          <w:szCs w:val="24"/>
        </w:rPr>
        <w:t>6</w:t>
      </w:r>
      <w:r w:rsidR="00C86254">
        <w:rPr>
          <w:rFonts w:ascii="Times New Roman" w:hAnsi="Times New Roman"/>
          <w:sz w:val="24"/>
          <w:szCs w:val="24"/>
        </w:rPr>
        <w:t xml:space="preserve"> лет), НПК 2-4 классов (</w:t>
      </w:r>
      <w:r w:rsidR="00740F5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лет),  предметные школьн</w:t>
      </w:r>
      <w:r w:rsidR="00C86254">
        <w:rPr>
          <w:rFonts w:ascii="Times New Roman" w:hAnsi="Times New Roman"/>
          <w:sz w:val="24"/>
          <w:szCs w:val="24"/>
        </w:rPr>
        <w:t>ые олимпиады 1-4, 9-11 классов (2</w:t>
      </w:r>
      <w:r w:rsidR="00740F5D">
        <w:rPr>
          <w:rFonts w:ascii="Times New Roman" w:hAnsi="Times New Roman"/>
          <w:sz w:val="24"/>
          <w:szCs w:val="24"/>
        </w:rPr>
        <w:t>6</w:t>
      </w:r>
      <w:r w:rsidR="009F30CC">
        <w:rPr>
          <w:rFonts w:ascii="Times New Roman" w:hAnsi="Times New Roman"/>
          <w:sz w:val="24"/>
          <w:szCs w:val="24"/>
        </w:rPr>
        <w:t xml:space="preserve"> лет</w:t>
      </w:r>
      <w:r w:rsidR="00C86254">
        <w:rPr>
          <w:rFonts w:ascii="Times New Roman" w:hAnsi="Times New Roman"/>
          <w:sz w:val="24"/>
          <w:szCs w:val="24"/>
        </w:rPr>
        <w:t>), 5-8 классов (</w:t>
      </w:r>
      <w:r w:rsidR="00740F5D">
        <w:rPr>
          <w:rFonts w:ascii="Times New Roman" w:hAnsi="Times New Roman"/>
          <w:sz w:val="24"/>
          <w:szCs w:val="24"/>
        </w:rPr>
        <w:t>9</w:t>
      </w:r>
      <w:r w:rsidR="00F46BA6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) п</w:t>
      </w:r>
      <w:r w:rsidR="00F46BA6">
        <w:rPr>
          <w:rFonts w:ascii="Times New Roman" w:hAnsi="Times New Roman"/>
          <w:sz w:val="24"/>
          <w:szCs w:val="24"/>
        </w:rPr>
        <w:t>озволили способным детям развивать и  совершенствовать учебные  умения и навыки  пр</w:t>
      </w:r>
      <w:r w:rsidR="00466F66">
        <w:rPr>
          <w:rFonts w:ascii="Times New Roman" w:hAnsi="Times New Roman"/>
          <w:sz w:val="24"/>
          <w:szCs w:val="24"/>
        </w:rPr>
        <w:t>и решении  нестандартных задач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  <w:r w:rsidR="00F46BA6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0225F7">
        <w:rPr>
          <w:rFonts w:ascii="Times New Roman" w:hAnsi="Times New Roman"/>
          <w:sz w:val="24"/>
          <w:szCs w:val="24"/>
        </w:rPr>
        <w:t xml:space="preserve">                            </w:t>
      </w:r>
      <w:r w:rsidR="00F46BA6">
        <w:rPr>
          <w:rFonts w:ascii="Times New Roman" w:hAnsi="Times New Roman"/>
          <w:sz w:val="24"/>
          <w:szCs w:val="24"/>
        </w:rPr>
        <w:t xml:space="preserve"> </w:t>
      </w:r>
      <w:r w:rsidR="00C86254">
        <w:rPr>
          <w:rFonts w:ascii="Times New Roman" w:hAnsi="Times New Roman"/>
          <w:sz w:val="24"/>
          <w:szCs w:val="24"/>
        </w:rPr>
        <w:t xml:space="preserve">Учебный год в </w:t>
      </w:r>
      <w:r w:rsidR="00875472">
        <w:rPr>
          <w:rFonts w:ascii="Times New Roman" w:hAnsi="Times New Roman"/>
          <w:sz w:val="24"/>
          <w:szCs w:val="24"/>
        </w:rPr>
        <w:t xml:space="preserve"> ПСОШ заканчивается </w:t>
      </w:r>
      <w:r w:rsidRPr="00EC18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традиционным </w:t>
      </w:r>
      <w:r w:rsidRPr="00EC18E3">
        <w:rPr>
          <w:rFonts w:ascii="Times New Roman" w:hAnsi="Times New Roman"/>
          <w:sz w:val="24"/>
          <w:szCs w:val="24"/>
        </w:rPr>
        <w:t>праздником «Честь школы» (</w:t>
      </w:r>
      <w:r w:rsidR="00C86254">
        <w:rPr>
          <w:rFonts w:ascii="Times New Roman" w:hAnsi="Times New Roman"/>
          <w:i/>
          <w:iCs/>
          <w:sz w:val="24"/>
          <w:szCs w:val="24"/>
        </w:rPr>
        <w:t>17</w:t>
      </w:r>
      <w:r w:rsidRPr="00EC18E3">
        <w:rPr>
          <w:rFonts w:ascii="Times New Roman" w:hAnsi="Times New Roman"/>
          <w:i/>
          <w:iCs/>
          <w:sz w:val="24"/>
          <w:szCs w:val="24"/>
        </w:rPr>
        <w:t xml:space="preserve"> лет</w:t>
      </w:r>
      <w:r w:rsidR="00875472">
        <w:rPr>
          <w:rFonts w:ascii="Times New Roman" w:hAnsi="Times New Roman"/>
          <w:sz w:val="24"/>
          <w:szCs w:val="24"/>
        </w:rPr>
        <w:t xml:space="preserve">), на котором подводятся </w:t>
      </w:r>
      <w:r w:rsidRPr="00EC18E3">
        <w:rPr>
          <w:rFonts w:ascii="Times New Roman" w:hAnsi="Times New Roman"/>
          <w:sz w:val="24"/>
          <w:szCs w:val="24"/>
        </w:rPr>
        <w:t xml:space="preserve"> итоги конкурса «Ученик года».</w:t>
      </w:r>
      <w:r>
        <w:rPr>
          <w:rFonts w:ascii="Times New Roman" w:hAnsi="Times New Roman"/>
          <w:sz w:val="24"/>
          <w:szCs w:val="24"/>
        </w:rPr>
        <w:t xml:space="preserve"> Данное мероприятие является огромным стимулом  во всей  работе с мотивированными на обучение учащимися.</w:t>
      </w:r>
    </w:p>
    <w:p w:rsidR="00BC1CB1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 w:rsidRPr="00EC18E3">
        <w:rPr>
          <w:rFonts w:ascii="Times New Roman" w:hAnsi="Times New Roman"/>
          <w:b/>
          <w:bCs/>
          <w:sz w:val="24"/>
          <w:szCs w:val="24"/>
        </w:rPr>
        <w:t xml:space="preserve">Выводы, рекомендации: </w:t>
      </w:r>
    </w:p>
    <w:p w:rsidR="00BC1CB1" w:rsidRDefault="00BC1CB1" w:rsidP="00D832CA">
      <w:pPr>
        <w:pStyle w:val="a4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84E1E">
        <w:rPr>
          <w:rFonts w:ascii="Times New Roman" w:hAnsi="Times New Roman"/>
          <w:sz w:val="24"/>
          <w:szCs w:val="24"/>
        </w:rPr>
        <w:t>Все перечисленные выше направления работы с мотивированными на обучение  учащимися позволяют каждому ученику, проявляющему</w:t>
      </w:r>
      <w:r>
        <w:rPr>
          <w:rFonts w:ascii="Times New Roman" w:hAnsi="Times New Roman"/>
          <w:sz w:val="24"/>
          <w:szCs w:val="24"/>
        </w:rPr>
        <w:t xml:space="preserve"> интерес к какому-либо предмету, и</w:t>
      </w:r>
      <w:r w:rsidRPr="00684E1E">
        <w:rPr>
          <w:rFonts w:ascii="Times New Roman" w:hAnsi="Times New Roman"/>
          <w:sz w:val="24"/>
          <w:szCs w:val="24"/>
        </w:rPr>
        <w:t xml:space="preserve">зучить предмет более глубоко и всесторонне  проверить  свои способности. </w:t>
      </w:r>
    </w:p>
    <w:p w:rsidR="00BC1CB1" w:rsidRPr="00730B93" w:rsidRDefault="00C50520" w:rsidP="00D832C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C1CB1" w:rsidRPr="00730B93">
        <w:rPr>
          <w:rFonts w:ascii="Times New Roman" w:hAnsi="Times New Roman"/>
          <w:sz w:val="24"/>
          <w:szCs w:val="24"/>
        </w:rPr>
        <w:t>оказатель  качества обученности (49</w:t>
      </w:r>
      <w:r w:rsidR="00BC1CB1">
        <w:rPr>
          <w:rFonts w:ascii="Times New Roman" w:hAnsi="Times New Roman"/>
          <w:sz w:val="24"/>
          <w:szCs w:val="24"/>
        </w:rPr>
        <w:t>-50-50-54</w:t>
      </w:r>
      <w:r w:rsidR="00D50D07">
        <w:rPr>
          <w:rFonts w:ascii="Times New Roman" w:hAnsi="Times New Roman"/>
          <w:sz w:val="24"/>
          <w:szCs w:val="24"/>
        </w:rPr>
        <w:t>-59</w:t>
      </w:r>
      <w:r w:rsidR="00740F5D">
        <w:rPr>
          <w:rFonts w:ascii="Times New Roman" w:hAnsi="Times New Roman"/>
          <w:sz w:val="24"/>
          <w:szCs w:val="24"/>
        </w:rPr>
        <w:t>-55,6-55,2-53,7%</w:t>
      </w:r>
      <w:r w:rsidR="00BC1CB1" w:rsidRPr="00730B9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 последние </w:t>
      </w:r>
      <w:r w:rsidR="00740F5D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семь лет</w:t>
      </w:r>
      <w:r w:rsidR="00BC1CB1" w:rsidRPr="00730B93">
        <w:rPr>
          <w:rFonts w:ascii="Times New Roman" w:hAnsi="Times New Roman"/>
          <w:sz w:val="24"/>
          <w:szCs w:val="24"/>
        </w:rPr>
        <w:t xml:space="preserve"> подтверждает правильное направление работы педагогического коллектива с мотивированными на обучение учащимися. </w:t>
      </w:r>
    </w:p>
    <w:p w:rsidR="00BC1CB1" w:rsidRPr="00EC18E3" w:rsidRDefault="00BC1CB1" w:rsidP="00D832C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Руководителям МО, администрации школы </w:t>
      </w:r>
      <w:r w:rsidR="00C50520">
        <w:rPr>
          <w:rFonts w:ascii="Times New Roman" w:hAnsi="Times New Roman"/>
          <w:sz w:val="24"/>
          <w:szCs w:val="24"/>
        </w:rPr>
        <w:t xml:space="preserve"> держать </w:t>
      </w:r>
      <w:r>
        <w:rPr>
          <w:rFonts w:ascii="Times New Roman" w:hAnsi="Times New Roman"/>
          <w:sz w:val="24"/>
          <w:szCs w:val="24"/>
        </w:rPr>
        <w:t>под</w:t>
      </w:r>
      <w:r w:rsidR="00C50520">
        <w:rPr>
          <w:rFonts w:ascii="Times New Roman" w:hAnsi="Times New Roman"/>
          <w:sz w:val="24"/>
          <w:szCs w:val="24"/>
        </w:rPr>
        <w:t xml:space="preserve"> постоянным  контролем </w:t>
      </w:r>
      <w:r>
        <w:rPr>
          <w:rFonts w:ascii="Times New Roman" w:hAnsi="Times New Roman"/>
          <w:sz w:val="24"/>
          <w:szCs w:val="24"/>
        </w:rPr>
        <w:t xml:space="preserve"> работу с мотивиров</w:t>
      </w:r>
      <w:r w:rsidR="00C50520">
        <w:rPr>
          <w:rFonts w:ascii="Times New Roman" w:hAnsi="Times New Roman"/>
          <w:sz w:val="24"/>
          <w:szCs w:val="24"/>
        </w:rPr>
        <w:t xml:space="preserve">анными на обучение учащимися, отслеживать выполнение каждым педагогом </w:t>
      </w:r>
      <w:r w:rsidR="003134B4">
        <w:rPr>
          <w:rFonts w:ascii="Times New Roman" w:hAnsi="Times New Roman"/>
          <w:sz w:val="24"/>
          <w:szCs w:val="24"/>
        </w:rPr>
        <w:t xml:space="preserve">разработанного </w:t>
      </w:r>
      <w:r w:rsidR="00C50520">
        <w:rPr>
          <w:rFonts w:ascii="Times New Roman" w:hAnsi="Times New Roman"/>
          <w:sz w:val="24"/>
          <w:szCs w:val="24"/>
        </w:rPr>
        <w:t xml:space="preserve"> плана</w:t>
      </w:r>
      <w:r w:rsidR="003134B4">
        <w:rPr>
          <w:rFonts w:ascii="Times New Roman" w:hAnsi="Times New Roman"/>
          <w:sz w:val="24"/>
          <w:szCs w:val="24"/>
        </w:rPr>
        <w:t xml:space="preserve"> совместной  деятельности с ОД</w:t>
      </w:r>
      <w:r>
        <w:rPr>
          <w:rFonts w:ascii="Times New Roman" w:hAnsi="Times New Roman"/>
          <w:sz w:val="24"/>
          <w:szCs w:val="24"/>
        </w:rPr>
        <w:t>.</w:t>
      </w:r>
    </w:p>
    <w:p w:rsidR="002A195A" w:rsidRDefault="002A195A" w:rsidP="002F3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1CB1" w:rsidRDefault="002F3B24" w:rsidP="002F3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II.     2.5.         Региональная оценка к</w:t>
      </w:r>
      <w:r w:rsidR="00676301">
        <w:rPr>
          <w:rFonts w:ascii="Times New Roman" w:hAnsi="Times New Roman"/>
          <w:b/>
          <w:sz w:val="24"/>
          <w:szCs w:val="24"/>
        </w:rPr>
        <w:t>ачества 4,</w:t>
      </w:r>
      <w:r w:rsidR="00CC4C6B">
        <w:rPr>
          <w:rFonts w:ascii="Times New Roman" w:hAnsi="Times New Roman"/>
          <w:b/>
          <w:sz w:val="24"/>
          <w:szCs w:val="24"/>
        </w:rPr>
        <w:t>5, 8 – 11 классов в 2015/2016</w:t>
      </w:r>
      <w:r>
        <w:rPr>
          <w:rFonts w:ascii="Times New Roman" w:hAnsi="Times New Roman"/>
          <w:b/>
          <w:sz w:val="24"/>
          <w:szCs w:val="24"/>
        </w:rPr>
        <w:t xml:space="preserve"> уч году.</w:t>
      </w:r>
      <w:r w:rsidR="00CE7887">
        <w:rPr>
          <w:rFonts w:ascii="Times New Roman" w:hAnsi="Times New Roman"/>
          <w:b/>
          <w:sz w:val="24"/>
          <w:szCs w:val="24"/>
        </w:rPr>
        <w:t xml:space="preserve"> </w:t>
      </w:r>
    </w:p>
    <w:p w:rsidR="004B44D1" w:rsidRPr="00CC4C6B" w:rsidRDefault="004B44D1" w:rsidP="00CC4C6B">
      <w:pPr>
        <w:spacing w:line="239" w:lineRule="auto"/>
        <w:ind w:left="142" w:right="48" w:firstLine="566"/>
        <w:rPr>
          <w:rFonts w:ascii="Times New Roman" w:hAnsi="Times New Roman"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 xml:space="preserve">В соответствии с Государственной программой Тюменской области «Основные направления развития образования и науки до 2020года», утвержденной постановлением Правительства Тюменской области от 30.12.2014 №698-п (ред. от 27.04.2015) и согласно разделу </w:t>
      </w:r>
      <w:r w:rsidRPr="00CC4C6B">
        <w:rPr>
          <w:rFonts w:ascii="Times New Roman" w:hAnsi="Times New Roman"/>
          <w:sz w:val="24"/>
          <w:szCs w:val="24"/>
          <w:lang w:val="en-US"/>
        </w:rPr>
        <w:t>II</w:t>
      </w:r>
      <w:r w:rsidRPr="00CC4C6B">
        <w:rPr>
          <w:rFonts w:ascii="Times New Roman" w:hAnsi="Times New Roman"/>
          <w:sz w:val="24"/>
          <w:szCs w:val="24"/>
        </w:rPr>
        <w:t xml:space="preserve">.2.2 мероприятий «дорожной карты организации и проведения государственной итоговой аттестации по образовательным программам основного общего образования и среднего общего образования в 2015-2016 учебном году», </w:t>
      </w:r>
      <w:r w:rsidRPr="00CC4C6B">
        <w:rPr>
          <w:rFonts w:ascii="Times New Roman" w:hAnsi="Times New Roman"/>
          <w:b/>
          <w:sz w:val="24"/>
          <w:szCs w:val="24"/>
        </w:rPr>
        <w:t>приказом департамента образования и науки Тюменской области «Об утверждении графика проведения мероприятий независимой оценки качества образования в 2015-2016 учебном году»</w:t>
      </w:r>
      <w:r w:rsidRPr="00CC4C6B">
        <w:rPr>
          <w:rFonts w:ascii="Times New Roman" w:hAnsi="Times New Roman"/>
          <w:sz w:val="24"/>
          <w:szCs w:val="24"/>
        </w:rPr>
        <w:t xml:space="preserve"> № 74/ОД от 09.02.2016г. в Тюменской области в 2016 году реализуется новая модель независимой региональной системы оценки качества образования.</w:t>
      </w:r>
    </w:p>
    <w:p w:rsidR="004B44D1" w:rsidRPr="00CC4C6B" w:rsidRDefault="004B44D1" w:rsidP="00CC4C6B">
      <w:pPr>
        <w:spacing w:before="1"/>
        <w:ind w:left="142" w:right="46" w:firstLine="566"/>
        <w:rPr>
          <w:rFonts w:ascii="Times New Roman" w:hAnsi="Times New Roman"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>Участие в региональной оценке качества образования является обязательным для всех образовательных учреждений, реализующих общеобразовательные программы начального, основного и среднего общего образования. Образовательные учреждения, реализующие специальные (коррекционные) образовательные программы, участвуют в РСОКО по желанию.</w:t>
      </w:r>
    </w:p>
    <w:p w:rsidR="004B44D1" w:rsidRPr="00CC4C6B" w:rsidRDefault="004B44D1" w:rsidP="00CC4C6B">
      <w:pPr>
        <w:spacing w:line="298" w:lineRule="exact"/>
        <w:ind w:left="142" w:right="-20" w:firstLine="567"/>
        <w:rPr>
          <w:rFonts w:ascii="Times New Roman" w:eastAsia="Arial" w:hAnsi="Times New Roman"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 xml:space="preserve">При реализации мероприятий РСОКО в 9 и 11 классах условия проведения процедур </w:t>
      </w:r>
      <w:r w:rsidRPr="00CC4C6B">
        <w:rPr>
          <w:rFonts w:ascii="Times New Roman" w:hAnsi="Times New Roman"/>
          <w:b/>
          <w:sz w:val="24"/>
          <w:szCs w:val="24"/>
        </w:rPr>
        <w:t>максимально приближены к процедуре проведения   государственной итоговой аттестации (ЕГЭ и ОГЭ)</w:t>
      </w:r>
      <w:r w:rsidRPr="00CC4C6B">
        <w:rPr>
          <w:rFonts w:ascii="Times New Roman" w:hAnsi="Times New Roman"/>
          <w:sz w:val="24"/>
          <w:szCs w:val="24"/>
        </w:rPr>
        <w:t xml:space="preserve">.  </w:t>
      </w:r>
    </w:p>
    <w:p w:rsidR="00BB28A9" w:rsidRPr="00CC4C6B" w:rsidRDefault="004B44D1" w:rsidP="00CC4C6B">
      <w:pPr>
        <w:rPr>
          <w:rFonts w:ascii="Times New Roman" w:hAnsi="Times New Roman"/>
          <w:b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 xml:space="preserve">Экзаменационные работы в   9-х, 11-х классах </w:t>
      </w:r>
      <w:r w:rsidRPr="00CC4C6B">
        <w:rPr>
          <w:rFonts w:ascii="Times New Roman" w:hAnsi="Times New Roman"/>
          <w:b/>
          <w:sz w:val="24"/>
          <w:szCs w:val="24"/>
        </w:rPr>
        <w:t>проводятся в пунктах проведения экзаменов</w:t>
      </w:r>
      <w:r w:rsidRPr="00CC4C6B">
        <w:rPr>
          <w:rFonts w:ascii="Times New Roman" w:hAnsi="Times New Roman"/>
          <w:sz w:val="24"/>
          <w:szCs w:val="24"/>
        </w:rPr>
        <w:t xml:space="preserve"> (далее ППЭ) в строгом соответствии с методическими рекомендациями и инструкциями Рособрнадзора (письмо Федеральной службы по надзору в сфере образования и науки (Рособрнадзор) от 20.12.2015г. за 01-311/10-01</w:t>
      </w:r>
    </w:p>
    <w:p w:rsidR="00BB28A9" w:rsidRPr="00CC4C6B" w:rsidRDefault="00BB28A9" w:rsidP="00BB28A9">
      <w:pPr>
        <w:jc w:val="center"/>
        <w:rPr>
          <w:rFonts w:ascii="Times New Roman" w:hAnsi="Times New Roman"/>
          <w:b/>
          <w:sz w:val="24"/>
          <w:szCs w:val="24"/>
        </w:rPr>
      </w:pPr>
      <w:r w:rsidRPr="00CC4C6B">
        <w:rPr>
          <w:rFonts w:ascii="Times New Roman" w:hAnsi="Times New Roman"/>
          <w:b/>
          <w:sz w:val="24"/>
          <w:szCs w:val="24"/>
        </w:rPr>
        <w:t>Анализ РСОКО в 9 и 11 классах за 2013/2014 – 2015/2016 уч гг</w:t>
      </w:r>
    </w:p>
    <w:p w:rsidR="00BB28A9" w:rsidRPr="00B034DC" w:rsidRDefault="00BB28A9" w:rsidP="00CC4C6B">
      <w:pPr>
        <w:jc w:val="center"/>
        <w:rPr>
          <w:rFonts w:ascii="Times New Roman" w:hAnsi="Times New Roman"/>
          <w:b/>
          <w:sz w:val="24"/>
          <w:szCs w:val="24"/>
        </w:rPr>
      </w:pPr>
      <w:r w:rsidRPr="00CC4C6B">
        <w:rPr>
          <w:rFonts w:ascii="Times New Roman" w:hAnsi="Times New Roman"/>
          <w:b/>
          <w:sz w:val="24"/>
          <w:szCs w:val="24"/>
        </w:rPr>
        <w:t>2013/2014</w:t>
      </w:r>
    </w:p>
    <w:tbl>
      <w:tblPr>
        <w:tblW w:w="104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1"/>
        <w:gridCol w:w="1987"/>
        <w:gridCol w:w="1666"/>
        <w:gridCol w:w="1417"/>
        <w:gridCol w:w="1230"/>
        <w:gridCol w:w="1560"/>
        <w:gridCol w:w="1604"/>
      </w:tblGrid>
      <w:tr w:rsidR="00BB28A9" w:rsidRPr="009246C2" w:rsidTr="00CC4C6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Выполн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Ср балл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Ср оценка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BB28A9" w:rsidRPr="009246C2" w:rsidTr="00CC4C6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9246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</w:tr>
      <w:tr w:rsidR="00BB28A9" w:rsidRPr="009246C2" w:rsidTr="00CC4C6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100/100/100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50/100/75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3,6/4,0/3,9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Штефан С.А.</w:t>
            </w:r>
          </w:p>
        </w:tc>
      </w:tr>
      <w:tr w:rsidR="00BB28A9" w:rsidRPr="009246C2" w:rsidTr="00CC4C6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</w:tr>
      <w:tr w:rsidR="00BB28A9" w:rsidRPr="009246C2" w:rsidTr="00CC4C6B"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8A9" w:rsidRPr="009246C2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П.И.</w:t>
            </w:r>
          </w:p>
        </w:tc>
      </w:tr>
    </w:tbl>
    <w:p w:rsidR="00BB28A9" w:rsidRPr="00CC4C6B" w:rsidRDefault="00BB28A9" w:rsidP="00405DB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C6B">
        <w:rPr>
          <w:rFonts w:ascii="Times New Roman" w:hAnsi="Times New Roman"/>
          <w:b/>
          <w:sz w:val="24"/>
          <w:szCs w:val="24"/>
        </w:rPr>
        <w:t>2014/2015</w:t>
      </w:r>
    </w:p>
    <w:tbl>
      <w:tblPr>
        <w:tblpPr w:leftFromText="180" w:rightFromText="180" w:vertAnchor="text" w:horzAnchor="margin" w:tblpY="109"/>
        <w:tblW w:w="1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7"/>
        <w:gridCol w:w="1844"/>
        <w:gridCol w:w="1701"/>
        <w:gridCol w:w="1701"/>
        <w:gridCol w:w="1583"/>
        <w:gridCol w:w="1134"/>
        <w:gridCol w:w="1926"/>
      </w:tblGrid>
      <w:tr w:rsidR="00CC4C6B" w:rsidRPr="00092C64" w:rsidTr="00CC4C6B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Выполн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Ср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Ср оценка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CC4C6B" w:rsidRPr="00092C64" w:rsidTr="00CC4C6B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9(6 уч)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 xml:space="preserve">Русский язык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</w:tr>
      <w:tr w:rsidR="00CC4C6B" w:rsidRPr="00092C64" w:rsidTr="00CC4C6B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(6уч)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 xml:space="preserve">Математика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КомароваЕИ</w:t>
            </w:r>
          </w:p>
        </w:tc>
      </w:tr>
      <w:tr w:rsidR="00CC4C6B" w:rsidRPr="00092C64" w:rsidTr="00CC4C6B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11(17у</w:t>
            </w:r>
            <w:r w:rsidRPr="00092C64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31/52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</w:tr>
      <w:tr w:rsidR="00CC4C6B" w:rsidRPr="00092C64" w:rsidTr="00CC4C6B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11(15уч)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 xml:space="preserve">Математика П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6,1/31,8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Левин П.И.</w:t>
            </w:r>
          </w:p>
        </w:tc>
      </w:tr>
      <w:tr w:rsidR="00CC4C6B" w:rsidRPr="00092C64" w:rsidTr="00CC4C6B">
        <w:trPr>
          <w:trHeight w:val="671"/>
        </w:trPr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11(2уч)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 xml:space="preserve">Математика Б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092C64">
              <w:rPr>
                <w:rFonts w:ascii="Times New Roman" w:hAnsi="Times New Roman"/>
                <w:sz w:val="24"/>
                <w:szCs w:val="24"/>
              </w:rPr>
              <w:t>Левин П.И.</w:t>
            </w:r>
          </w:p>
        </w:tc>
      </w:tr>
      <w:tr w:rsidR="00CC4C6B" w:rsidRPr="00092C64" w:rsidTr="00CC4C6B"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4C6B" w:rsidRPr="00092C64" w:rsidRDefault="00CC4C6B" w:rsidP="00CC4C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28A9" w:rsidRDefault="00BB28A9" w:rsidP="00BB28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4C6B" w:rsidRDefault="00CC4C6B" w:rsidP="00BB28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4C6B" w:rsidRDefault="00CC4C6B" w:rsidP="00BB28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4C6B" w:rsidRDefault="00CC4C6B" w:rsidP="00BB28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28A9" w:rsidRDefault="00BB28A9" w:rsidP="00BB28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C6B" w:rsidRDefault="00CC4C6B" w:rsidP="00BB28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4C6B" w:rsidRDefault="00CC4C6B" w:rsidP="00BB28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28A9" w:rsidRDefault="00BB28A9" w:rsidP="00BB28A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 2016</w:t>
      </w:r>
    </w:p>
    <w:tbl>
      <w:tblPr>
        <w:tblStyle w:val="a3"/>
        <w:tblW w:w="11042" w:type="dxa"/>
        <w:tblLook w:val="04A0"/>
      </w:tblPr>
      <w:tblGrid>
        <w:gridCol w:w="816"/>
        <w:gridCol w:w="552"/>
        <w:gridCol w:w="1878"/>
        <w:gridCol w:w="1484"/>
        <w:gridCol w:w="1634"/>
        <w:gridCol w:w="1559"/>
        <w:gridCol w:w="1418"/>
        <w:gridCol w:w="1701"/>
      </w:tblGrid>
      <w:tr w:rsidR="00BB28A9" w:rsidRPr="00BE6C49" w:rsidTr="00CC4C6B"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187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8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63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1559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41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Средняя оценка</w:t>
            </w:r>
          </w:p>
        </w:tc>
        <w:tc>
          <w:tcPr>
            <w:tcW w:w="1701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BB28A9" w:rsidRPr="00BE6C49" w:rsidTr="00CC4C6B"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63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559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41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1701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Горохова АА</w:t>
            </w:r>
          </w:p>
        </w:tc>
      </w:tr>
      <w:tr w:rsidR="00BB28A9" w:rsidRPr="00BE6C49" w:rsidTr="00CC4C6B"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8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63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2,38</w:t>
            </w:r>
          </w:p>
        </w:tc>
        <w:tc>
          <w:tcPr>
            <w:tcW w:w="1701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ПИ</w:t>
            </w:r>
          </w:p>
        </w:tc>
      </w:tr>
      <w:tr w:rsidR="00BB28A9" w:rsidRPr="00BE6C49" w:rsidTr="00CC4C6B"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30,8/54,5</w:t>
            </w:r>
          </w:p>
        </w:tc>
        <w:tc>
          <w:tcPr>
            <w:tcW w:w="141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Бохан ИА</w:t>
            </w:r>
          </w:p>
        </w:tc>
      </w:tr>
      <w:tr w:rsidR="00BB28A9" w:rsidRPr="00BE6C49" w:rsidTr="00CC4C6B"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Математика Б</w:t>
            </w:r>
          </w:p>
        </w:tc>
        <w:tc>
          <w:tcPr>
            <w:tcW w:w="148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63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559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9,55</w:t>
            </w:r>
          </w:p>
        </w:tc>
        <w:tc>
          <w:tcPr>
            <w:tcW w:w="141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1701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Штефан СА</w:t>
            </w:r>
          </w:p>
        </w:tc>
      </w:tr>
      <w:tr w:rsidR="00BB28A9" w:rsidRPr="00BE6C49" w:rsidTr="00CC4C6B"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Математика П</w:t>
            </w:r>
          </w:p>
        </w:tc>
        <w:tc>
          <w:tcPr>
            <w:tcW w:w="148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634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6,6/31,5</w:t>
            </w:r>
          </w:p>
        </w:tc>
        <w:tc>
          <w:tcPr>
            <w:tcW w:w="1418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C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B28A9" w:rsidRPr="00BE6C49" w:rsidRDefault="00BB28A9" w:rsidP="00CC4C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Штефан СА</w:t>
            </w:r>
          </w:p>
        </w:tc>
      </w:tr>
    </w:tbl>
    <w:p w:rsidR="00BB28A9" w:rsidRPr="003417D2" w:rsidRDefault="00BB28A9" w:rsidP="00BB28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28A9" w:rsidRPr="0023323A" w:rsidRDefault="00BB28A9" w:rsidP="00BB28A9">
      <w:pPr>
        <w:rPr>
          <w:rFonts w:ascii="Times New Roman" w:hAnsi="Times New Roman"/>
          <w:b/>
          <w:sz w:val="24"/>
          <w:szCs w:val="24"/>
        </w:rPr>
      </w:pPr>
      <w:r w:rsidRPr="0023323A">
        <w:rPr>
          <w:rFonts w:ascii="Times New Roman" w:hAnsi="Times New Roman"/>
          <w:b/>
          <w:sz w:val="24"/>
          <w:szCs w:val="24"/>
        </w:rPr>
        <w:t xml:space="preserve">Русский язык 9 класс. </w:t>
      </w:r>
    </w:p>
    <w:p w:rsidR="00BB28A9" w:rsidRPr="0023323A" w:rsidRDefault="00BB28A9" w:rsidP="00BB28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Сравнение </w:t>
      </w:r>
      <w:r w:rsidRPr="0023323A">
        <w:rPr>
          <w:rFonts w:ascii="Times New Roman" w:hAnsi="Times New Roman"/>
          <w:sz w:val="24"/>
          <w:szCs w:val="24"/>
        </w:rPr>
        <w:t xml:space="preserve"> динамики результатов работ по русскому языку, проводимых в формате ОГЭ, позволяют сделать вывод, что уровень подготовки обучающихся 9 классов к ОГЭ в 2016 году на данный момент  </w:t>
      </w:r>
      <w:r w:rsidRPr="0023323A">
        <w:rPr>
          <w:rFonts w:ascii="Times New Roman" w:hAnsi="Times New Roman"/>
          <w:b/>
          <w:sz w:val="24"/>
          <w:szCs w:val="24"/>
          <w:u w:val="single"/>
        </w:rPr>
        <w:t>ниже</w:t>
      </w:r>
      <w:r w:rsidRPr="0023323A">
        <w:rPr>
          <w:rFonts w:ascii="Times New Roman" w:hAnsi="Times New Roman"/>
          <w:sz w:val="24"/>
          <w:szCs w:val="24"/>
        </w:rPr>
        <w:t xml:space="preserve"> (на 8,2 балла), чем выпускников 2015 года на момент аналогичной Р</w:t>
      </w:r>
      <w:r w:rsidR="005D28A0">
        <w:rPr>
          <w:rFonts w:ascii="Times New Roman" w:hAnsi="Times New Roman"/>
          <w:sz w:val="24"/>
          <w:szCs w:val="24"/>
        </w:rPr>
        <w:t>С</w:t>
      </w:r>
      <w:r w:rsidRPr="0023323A">
        <w:rPr>
          <w:rFonts w:ascii="Times New Roman" w:hAnsi="Times New Roman"/>
          <w:sz w:val="24"/>
          <w:szCs w:val="24"/>
        </w:rPr>
        <w:t>ОКО. Это позволяет прогнозировать результаты ОГЭ в 2016 году по сравнения с прошлым годом.</w:t>
      </w:r>
    </w:p>
    <w:p w:rsidR="00BB28A9" w:rsidRPr="0023323A" w:rsidRDefault="00BB28A9" w:rsidP="00BB28A9">
      <w:pPr>
        <w:rPr>
          <w:rFonts w:ascii="Times New Roman" w:hAnsi="Times New Roman"/>
          <w:sz w:val="24"/>
          <w:szCs w:val="24"/>
        </w:rPr>
      </w:pPr>
      <w:r w:rsidRPr="0023323A">
        <w:rPr>
          <w:rFonts w:ascii="Times New Roman" w:hAnsi="Times New Roman"/>
          <w:b/>
          <w:sz w:val="24"/>
          <w:szCs w:val="24"/>
          <w:u w:val="single"/>
        </w:rPr>
        <w:t>Снижение</w:t>
      </w:r>
      <w:r w:rsidRPr="0023323A">
        <w:rPr>
          <w:rFonts w:ascii="Times New Roman" w:hAnsi="Times New Roman"/>
          <w:sz w:val="24"/>
          <w:szCs w:val="24"/>
        </w:rPr>
        <w:t xml:space="preserve"> среднего балла у выпускников 2016 года по сравнению с Р</w:t>
      </w:r>
      <w:r w:rsidR="005D28A0">
        <w:rPr>
          <w:rFonts w:ascii="Times New Roman" w:hAnsi="Times New Roman"/>
          <w:sz w:val="24"/>
          <w:szCs w:val="24"/>
        </w:rPr>
        <w:t>С</w:t>
      </w:r>
      <w:r w:rsidRPr="0023323A">
        <w:rPr>
          <w:rFonts w:ascii="Times New Roman" w:hAnsi="Times New Roman"/>
          <w:sz w:val="24"/>
          <w:szCs w:val="24"/>
        </w:rPr>
        <w:t>ОКО в 2015 году.</w:t>
      </w:r>
    </w:p>
    <w:p w:rsidR="00BB28A9" w:rsidRPr="0023323A" w:rsidRDefault="00BB28A9" w:rsidP="00BB28A9">
      <w:pPr>
        <w:rPr>
          <w:rFonts w:ascii="Times New Roman" w:hAnsi="Times New Roman"/>
          <w:sz w:val="24"/>
          <w:szCs w:val="24"/>
        </w:rPr>
      </w:pPr>
      <w:r w:rsidRPr="0023323A">
        <w:rPr>
          <w:rFonts w:ascii="Times New Roman" w:hAnsi="Times New Roman"/>
          <w:sz w:val="24"/>
          <w:szCs w:val="24"/>
        </w:rPr>
        <w:t>По результатам Р</w:t>
      </w:r>
      <w:r w:rsidR="005D28A0">
        <w:rPr>
          <w:rFonts w:ascii="Times New Roman" w:hAnsi="Times New Roman"/>
          <w:sz w:val="24"/>
          <w:szCs w:val="24"/>
        </w:rPr>
        <w:t>С</w:t>
      </w:r>
      <w:r w:rsidRPr="0023323A">
        <w:rPr>
          <w:rFonts w:ascii="Times New Roman" w:hAnsi="Times New Roman"/>
          <w:sz w:val="24"/>
          <w:szCs w:val="24"/>
        </w:rPr>
        <w:t xml:space="preserve">ОКО можно говорить о том, что задания тестовой части выполнены на  </w:t>
      </w:r>
      <w:r w:rsidRPr="0023323A">
        <w:rPr>
          <w:rFonts w:ascii="Times New Roman" w:hAnsi="Times New Roman"/>
          <w:b/>
          <w:sz w:val="24"/>
          <w:szCs w:val="24"/>
        </w:rPr>
        <w:t>низком</w:t>
      </w:r>
      <w:r w:rsidRPr="0023323A">
        <w:rPr>
          <w:rFonts w:ascii="Times New Roman" w:hAnsi="Times New Roman"/>
          <w:sz w:val="24"/>
          <w:szCs w:val="24"/>
        </w:rPr>
        <w:t xml:space="preserve">  уровне.</w:t>
      </w:r>
    </w:p>
    <w:p w:rsidR="00BB28A9" w:rsidRPr="0023323A" w:rsidRDefault="00BB28A9" w:rsidP="00BB28A9">
      <w:pPr>
        <w:rPr>
          <w:rFonts w:ascii="Times New Roman" w:hAnsi="Times New Roman"/>
          <w:sz w:val="24"/>
          <w:szCs w:val="24"/>
        </w:rPr>
      </w:pPr>
      <w:r w:rsidRPr="0023323A">
        <w:rPr>
          <w:rFonts w:ascii="Times New Roman" w:hAnsi="Times New Roman"/>
          <w:b/>
          <w:i/>
          <w:sz w:val="24"/>
          <w:szCs w:val="24"/>
        </w:rPr>
        <w:t>Анализ по критериям</w:t>
      </w:r>
      <w:r w:rsidRPr="0023323A">
        <w:rPr>
          <w:rFonts w:ascii="Times New Roman" w:hAnsi="Times New Roman"/>
          <w:sz w:val="24"/>
          <w:szCs w:val="24"/>
        </w:rPr>
        <w:t>: Самым трудным оказалось написание изложения и применение приемов компрессии. Вывод: результаты 2016 по сравнению с результатами выпускников 2015 хуже.</w:t>
      </w:r>
    </w:p>
    <w:p w:rsidR="00BB28A9" w:rsidRPr="0023323A" w:rsidRDefault="00BB28A9" w:rsidP="00BB28A9">
      <w:pPr>
        <w:rPr>
          <w:rFonts w:ascii="Times New Roman" w:hAnsi="Times New Roman"/>
          <w:sz w:val="24"/>
          <w:szCs w:val="24"/>
        </w:rPr>
      </w:pPr>
      <w:r w:rsidRPr="0023323A">
        <w:rPr>
          <w:rFonts w:ascii="Times New Roman" w:hAnsi="Times New Roman"/>
          <w:sz w:val="24"/>
          <w:szCs w:val="24"/>
        </w:rPr>
        <w:t xml:space="preserve">Критерии оценивания грамотности </w:t>
      </w:r>
      <w:r w:rsidRPr="0023323A">
        <w:rPr>
          <w:rFonts w:ascii="Times New Roman" w:hAnsi="Times New Roman"/>
          <w:b/>
          <w:sz w:val="24"/>
          <w:szCs w:val="24"/>
          <w:u w:val="single"/>
        </w:rPr>
        <w:t>вызвали затруднения</w:t>
      </w:r>
      <w:r w:rsidRPr="0023323A">
        <w:rPr>
          <w:rFonts w:ascii="Times New Roman" w:hAnsi="Times New Roman"/>
          <w:sz w:val="24"/>
          <w:szCs w:val="24"/>
        </w:rPr>
        <w:t xml:space="preserve">: </w:t>
      </w:r>
      <w:r w:rsidRPr="0023323A">
        <w:rPr>
          <w:rFonts w:ascii="Times New Roman" w:eastAsia="Times New Roman" w:hAnsi="Times New Roman"/>
          <w:sz w:val="24"/>
          <w:szCs w:val="24"/>
        </w:rPr>
        <w:t>соблюдение орфографических норм, соблюдение пунктуационных норм</w:t>
      </w:r>
    </w:p>
    <w:p w:rsidR="00BB28A9" w:rsidRPr="0023323A" w:rsidRDefault="00BB28A9" w:rsidP="00BB28A9">
      <w:pPr>
        <w:rPr>
          <w:rFonts w:ascii="Times New Roman" w:hAnsi="Times New Roman"/>
          <w:b/>
          <w:sz w:val="24"/>
          <w:szCs w:val="24"/>
        </w:rPr>
      </w:pPr>
      <w:r w:rsidRPr="0023323A">
        <w:rPr>
          <w:rFonts w:ascii="Times New Roman" w:hAnsi="Times New Roman"/>
          <w:b/>
          <w:sz w:val="24"/>
          <w:szCs w:val="24"/>
        </w:rPr>
        <w:t>Одной из причин является то, что преподавание предмета в этом классе за два года ведёт уже третий молодой специалист.</w:t>
      </w:r>
    </w:p>
    <w:p w:rsidR="00BB28A9" w:rsidRPr="0023323A" w:rsidRDefault="00BB28A9" w:rsidP="00BB28A9">
      <w:pPr>
        <w:jc w:val="both"/>
        <w:rPr>
          <w:rFonts w:ascii="Times New Roman" w:hAnsi="Times New Roman"/>
          <w:b/>
          <w:sz w:val="24"/>
          <w:szCs w:val="24"/>
        </w:rPr>
      </w:pPr>
      <w:r w:rsidRPr="0023323A">
        <w:rPr>
          <w:rFonts w:ascii="Times New Roman" w:hAnsi="Times New Roman"/>
          <w:b/>
          <w:sz w:val="24"/>
          <w:szCs w:val="24"/>
        </w:rPr>
        <w:t>Рекомендации</w:t>
      </w:r>
    </w:p>
    <w:p w:rsidR="00BB28A9" w:rsidRPr="0023323A" w:rsidRDefault="00BB28A9" w:rsidP="00BB28A9">
      <w:pPr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3323A">
        <w:rPr>
          <w:rFonts w:ascii="Times New Roman" w:hAnsi="Times New Roman"/>
          <w:color w:val="000000"/>
          <w:sz w:val="24"/>
          <w:szCs w:val="24"/>
        </w:rPr>
        <w:t>1. Уделять внимание на всех уроках работе с текстом, пересказу его и сжатию</w:t>
      </w:r>
    </w:p>
    <w:p w:rsidR="00BB28A9" w:rsidRPr="0023323A" w:rsidRDefault="00BB28A9" w:rsidP="00BB28A9">
      <w:pPr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3323A">
        <w:rPr>
          <w:rFonts w:ascii="Times New Roman" w:hAnsi="Times New Roman"/>
          <w:color w:val="000000"/>
          <w:sz w:val="24"/>
          <w:szCs w:val="24"/>
        </w:rPr>
        <w:t>2. Обратить внимание на орфографию и пунктуацию при подготовке к экзамену</w:t>
      </w:r>
    </w:p>
    <w:p w:rsidR="00BB28A9" w:rsidRPr="0023323A" w:rsidRDefault="00BB28A9" w:rsidP="00BB28A9">
      <w:pPr>
        <w:ind w:left="480"/>
        <w:jc w:val="both"/>
        <w:rPr>
          <w:rFonts w:ascii="Times New Roman" w:hAnsi="Times New Roman"/>
          <w:color w:val="000000"/>
          <w:sz w:val="24"/>
          <w:szCs w:val="24"/>
        </w:rPr>
      </w:pPr>
      <w:r w:rsidRPr="0023323A">
        <w:rPr>
          <w:rFonts w:ascii="Times New Roman" w:hAnsi="Times New Roman"/>
          <w:color w:val="000000"/>
          <w:sz w:val="24"/>
          <w:szCs w:val="24"/>
        </w:rPr>
        <w:t>3. На уроках чаще использовать работу со словарями</w:t>
      </w:r>
    </w:p>
    <w:p w:rsidR="00BB28A9" w:rsidRDefault="00BB28A9" w:rsidP="00BB28A9">
      <w:pPr>
        <w:tabs>
          <w:tab w:val="left" w:pos="7335"/>
        </w:tabs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Математика 9 класс</w:t>
      </w:r>
    </w:p>
    <w:tbl>
      <w:tblPr>
        <w:tblW w:w="14567" w:type="dxa"/>
        <w:tblLayout w:type="fixed"/>
        <w:tblLook w:val="01E0"/>
      </w:tblPr>
      <w:tblGrid>
        <w:gridCol w:w="14567"/>
      </w:tblGrid>
      <w:tr w:rsidR="00BB28A9" w:rsidRPr="001F000E" w:rsidTr="00CC4C6B">
        <w:tc>
          <w:tcPr>
            <w:tcW w:w="14567" w:type="dxa"/>
          </w:tcPr>
          <w:p w:rsidR="00BB28A9" w:rsidRPr="007E2EE8" w:rsidRDefault="00BB28A9" w:rsidP="00CC4C6B">
            <w:pPr>
              <w:pStyle w:val="af0"/>
              <w:spacing w:line="80" w:lineRule="atLeast"/>
              <w:rPr>
                <w:b/>
                <w:i/>
              </w:rPr>
            </w:pPr>
            <w:r w:rsidRPr="007E2EE8">
              <w:rPr>
                <w:b/>
                <w:i/>
              </w:rPr>
              <w:t>Темы, вызвавшие трудности выполнения заданий.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t>П</w:t>
            </w:r>
            <w:r w:rsidRPr="00910F97">
              <w:t>реобразовани</w:t>
            </w:r>
            <w:r>
              <w:t>е</w:t>
            </w:r>
            <w:r w:rsidRPr="00910F97">
              <w:t xml:space="preserve"> алгебраических выражений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t>Свойства действий со степенями, корнями, применение формулы квадрата двучлена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t>Нахождение суммы арифметической прогрессии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t>Вычисление плоских углов в четырехугольнике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t>Установление верных утверждений из числа предложенных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 w:rsidRPr="003E0BCD">
              <w:t>Реш</w:t>
            </w:r>
            <w:r>
              <w:t>ение</w:t>
            </w:r>
            <w:r w:rsidRPr="003E0BCD">
              <w:t xml:space="preserve"> </w:t>
            </w:r>
            <w:r>
              <w:t xml:space="preserve">практических </w:t>
            </w:r>
            <w:r w:rsidRPr="003E0BCD">
              <w:t>задач</w:t>
            </w:r>
            <w:r>
              <w:t xml:space="preserve"> на</w:t>
            </w:r>
            <w:r w:rsidRPr="003E0BCD">
              <w:t xml:space="preserve"> процент</w:t>
            </w:r>
            <w:r>
              <w:t>ы</w:t>
            </w:r>
          </w:p>
          <w:p w:rsidR="00BB28A9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lastRenderedPageBreak/>
              <w:t>Р</w:t>
            </w:r>
            <w:r w:rsidRPr="003E0BCD">
              <w:t>еш</w:t>
            </w:r>
            <w:r>
              <w:t>ение</w:t>
            </w:r>
            <w:r w:rsidRPr="003E0BCD">
              <w:t xml:space="preserve"> практически</w:t>
            </w:r>
            <w:r>
              <w:t>х задач, связанных</w:t>
            </w:r>
            <w:r w:rsidRPr="003E0BCD">
              <w:t xml:space="preserve"> с нахождением геометрических величин</w:t>
            </w:r>
          </w:p>
          <w:p w:rsidR="00BB28A9" w:rsidRPr="001F000E" w:rsidRDefault="00BB28A9" w:rsidP="002447D2">
            <w:pPr>
              <w:pStyle w:val="af0"/>
              <w:numPr>
                <w:ilvl w:val="0"/>
                <w:numId w:val="3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spacing w:line="80" w:lineRule="atLeast"/>
              <w:jc w:val="both"/>
            </w:pPr>
            <w:r>
              <w:t>Теория вероятностей</w:t>
            </w:r>
          </w:p>
        </w:tc>
      </w:tr>
    </w:tbl>
    <w:p w:rsidR="00BB28A9" w:rsidRPr="00CC4C6B" w:rsidRDefault="00BB28A9" w:rsidP="00BB28A9">
      <w:pPr>
        <w:pStyle w:val="ae"/>
        <w:autoSpaceDE w:val="0"/>
        <w:autoSpaceDN w:val="0"/>
        <w:spacing w:line="80" w:lineRule="atLeast"/>
        <w:rPr>
          <w:b/>
          <w:i/>
          <w:sz w:val="24"/>
          <w:szCs w:val="24"/>
        </w:rPr>
      </w:pPr>
      <w:r w:rsidRPr="00CC4C6B">
        <w:rPr>
          <w:b/>
          <w:i/>
          <w:sz w:val="24"/>
          <w:szCs w:val="24"/>
        </w:rPr>
        <w:lastRenderedPageBreak/>
        <w:t>Причины</w:t>
      </w:r>
    </w:p>
    <w:p w:rsidR="00BB28A9" w:rsidRPr="00CC4C6B" w:rsidRDefault="00BB28A9" w:rsidP="00BB28A9">
      <w:pPr>
        <w:pStyle w:val="ae"/>
        <w:autoSpaceDE w:val="0"/>
        <w:autoSpaceDN w:val="0"/>
        <w:spacing w:line="80" w:lineRule="atLeast"/>
        <w:rPr>
          <w:sz w:val="24"/>
          <w:szCs w:val="24"/>
        </w:rPr>
      </w:pPr>
      <w:r w:rsidRPr="00CC4C6B">
        <w:rPr>
          <w:sz w:val="24"/>
          <w:szCs w:val="24"/>
        </w:rPr>
        <w:t>1.Недостаточное количество консультативных занятий.</w:t>
      </w:r>
    </w:p>
    <w:p w:rsidR="00BB28A9" w:rsidRPr="00CC4C6B" w:rsidRDefault="00BB28A9" w:rsidP="00BB28A9">
      <w:pPr>
        <w:pStyle w:val="ae"/>
        <w:autoSpaceDE w:val="0"/>
        <w:autoSpaceDN w:val="0"/>
        <w:spacing w:line="80" w:lineRule="atLeast"/>
        <w:rPr>
          <w:sz w:val="24"/>
          <w:szCs w:val="24"/>
        </w:rPr>
      </w:pPr>
      <w:r w:rsidRPr="00CC4C6B">
        <w:rPr>
          <w:sz w:val="24"/>
          <w:szCs w:val="24"/>
        </w:rPr>
        <w:t>2.Не проведено повторение разделов курса математики 5 – 6 классов</w:t>
      </w:r>
    </w:p>
    <w:p w:rsidR="00BB28A9" w:rsidRPr="00CC4C6B" w:rsidRDefault="00BB28A9" w:rsidP="00BB28A9">
      <w:pPr>
        <w:pStyle w:val="ae"/>
        <w:autoSpaceDE w:val="0"/>
        <w:autoSpaceDN w:val="0"/>
        <w:spacing w:line="80" w:lineRule="atLeast"/>
        <w:rPr>
          <w:sz w:val="24"/>
          <w:szCs w:val="24"/>
        </w:rPr>
      </w:pPr>
      <w:r w:rsidRPr="00CC4C6B">
        <w:rPr>
          <w:sz w:val="24"/>
          <w:szCs w:val="24"/>
        </w:rPr>
        <w:t>3.Низкий уровень умений решения геометрических задач.</w:t>
      </w:r>
    </w:p>
    <w:p w:rsidR="00BB28A9" w:rsidRPr="00CC4C6B" w:rsidRDefault="00BB28A9" w:rsidP="00BB28A9">
      <w:pPr>
        <w:pStyle w:val="ae"/>
        <w:autoSpaceDE w:val="0"/>
        <w:autoSpaceDN w:val="0"/>
        <w:spacing w:line="80" w:lineRule="atLeast"/>
        <w:rPr>
          <w:sz w:val="24"/>
          <w:szCs w:val="24"/>
        </w:rPr>
      </w:pPr>
    </w:p>
    <w:p w:rsidR="00BB28A9" w:rsidRPr="00CC4C6B" w:rsidRDefault="00BB28A9" w:rsidP="00BB28A9">
      <w:pPr>
        <w:pStyle w:val="ae"/>
        <w:autoSpaceDE w:val="0"/>
        <w:autoSpaceDN w:val="0"/>
        <w:spacing w:line="80" w:lineRule="atLeast"/>
        <w:rPr>
          <w:b/>
          <w:sz w:val="24"/>
          <w:szCs w:val="24"/>
        </w:rPr>
      </w:pPr>
      <w:r w:rsidRPr="00CC4C6B">
        <w:rPr>
          <w:b/>
          <w:sz w:val="24"/>
          <w:szCs w:val="24"/>
        </w:rPr>
        <w:t>Русский язык 11 класс</w:t>
      </w:r>
    </w:p>
    <w:p w:rsidR="00BB28A9" w:rsidRPr="00CC4C6B" w:rsidRDefault="00BB28A9" w:rsidP="00BB28A9">
      <w:pPr>
        <w:pStyle w:val="ae"/>
        <w:tabs>
          <w:tab w:val="left" w:pos="567"/>
        </w:tabs>
        <w:rPr>
          <w:sz w:val="24"/>
          <w:szCs w:val="24"/>
        </w:rPr>
      </w:pPr>
    </w:p>
    <w:p w:rsidR="00BB28A9" w:rsidRPr="00CC4C6B" w:rsidRDefault="00BB28A9" w:rsidP="00BB28A9">
      <w:pPr>
        <w:pStyle w:val="ae"/>
        <w:tabs>
          <w:tab w:val="left" w:pos="567"/>
        </w:tabs>
        <w:rPr>
          <w:sz w:val="24"/>
          <w:szCs w:val="24"/>
        </w:rPr>
      </w:pPr>
      <w:r w:rsidRPr="00CC4C6B">
        <w:rPr>
          <w:sz w:val="24"/>
          <w:szCs w:val="24"/>
        </w:rPr>
        <w:t>1.Соотнесение динамики результатов работ по русскому языку, проводимых в формате ЕГЭ, позволяют сделать вывод, что заметен небольшой рост среднего балла.</w:t>
      </w:r>
    </w:p>
    <w:p w:rsidR="00BB28A9" w:rsidRPr="00CC4C6B" w:rsidRDefault="00BB28A9" w:rsidP="00BB28A9">
      <w:pPr>
        <w:rPr>
          <w:rFonts w:ascii="Times New Roman" w:hAnsi="Times New Roman"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>2. Сравнение РСОКО свидетельствует о понижении среднего балла по сравнению с результатами предыдущих лет.</w:t>
      </w:r>
    </w:p>
    <w:p w:rsidR="00BB28A9" w:rsidRPr="00CC4C6B" w:rsidRDefault="00BB28A9" w:rsidP="00BB28A9">
      <w:pPr>
        <w:rPr>
          <w:rFonts w:ascii="Times New Roman" w:hAnsi="Times New Roman"/>
          <w:sz w:val="24"/>
          <w:szCs w:val="24"/>
        </w:rPr>
      </w:pPr>
      <w:r w:rsidRPr="00CC4C6B">
        <w:rPr>
          <w:rFonts w:ascii="Times New Roman" w:hAnsi="Times New Roman"/>
          <w:sz w:val="24"/>
          <w:szCs w:val="24"/>
        </w:rPr>
        <w:t>3. По результатам Р</w:t>
      </w:r>
      <w:r w:rsidR="005D28A0">
        <w:rPr>
          <w:rFonts w:ascii="Times New Roman" w:hAnsi="Times New Roman"/>
          <w:sz w:val="24"/>
          <w:szCs w:val="24"/>
        </w:rPr>
        <w:t>С</w:t>
      </w:r>
      <w:r w:rsidRPr="00CC4C6B">
        <w:rPr>
          <w:rFonts w:ascii="Times New Roman" w:hAnsi="Times New Roman"/>
          <w:sz w:val="24"/>
          <w:szCs w:val="24"/>
        </w:rPr>
        <w:t>ОКО можно говорить о том, что задания тестовой части выполнены на достаточном  уро</w:t>
      </w:r>
      <w:r w:rsidR="005D28A0">
        <w:rPr>
          <w:rFonts w:ascii="Times New Roman" w:hAnsi="Times New Roman"/>
          <w:sz w:val="24"/>
          <w:szCs w:val="24"/>
        </w:rPr>
        <w:t>вне.</w:t>
      </w:r>
    </w:p>
    <w:p w:rsidR="00BB28A9" w:rsidRPr="006A52E2" w:rsidRDefault="00BB28A9" w:rsidP="00BB28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6A52E2">
        <w:rPr>
          <w:rFonts w:ascii="Times New Roman" w:hAnsi="Times New Roman"/>
          <w:sz w:val="24"/>
          <w:szCs w:val="24"/>
        </w:rPr>
        <w:t>Динамика результатов выполнения заданий на Р</w:t>
      </w:r>
      <w:r w:rsidR="005D28A0">
        <w:rPr>
          <w:rFonts w:ascii="Times New Roman" w:hAnsi="Times New Roman"/>
          <w:sz w:val="24"/>
          <w:szCs w:val="24"/>
        </w:rPr>
        <w:t>С</w:t>
      </w:r>
      <w:r w:rsidRPr="006A52E2">
        <w:rPr>
          <w:rFonts w:ascii="Times New Roman" w:hAnsi="Times New Roman"/>
          <w:sz w:val="24"/>
          <w:szCs w:val="24"/>
        </w:rPr>
        <w:t>ОКО 2016 по сравнению с рез</w:t>
      </w:r>
      <w:r w:rsidR="00BC5A85">
        <w:rPr>
          <w:rFonts w:ascii="Times New Roman" w:hAnsi="Times New Roman"/>
          <w:sz w:val="24"/>
          <w:szCs w:val="24"/>
        </w:rPr>
        <w:t>ультатами ЕГЭ 2015</w:t>
      </w:r>
      <w:r w:rsidRPr="006A52E2">
        <w:rPr>
          <w:rFonts w:ascii="Times New Roman" w:hAnsi="Times New Roman"/>
          <w:sz w:val="24"/>
          <w:szCs w:val="24"/>
        </w:rPr>
        <w:t xml:space="preserve"> и Р</w:t>
      </w:r>
      <w:r w:rsidR="005D28A0">
        <w:rPr>
          <w:rFonts w:ascii="Times New Roman" w:hAnsi="Times New Roman"/>
          <w:sz w:val="24"/>
          <w:szCs w:val="24"/>
        </w:rPr>
        <w:t>С</w:t>
      </w:r>
      <w:r w:rsidRPr="006A52E2">
        <w:rPr>
          <w:rFonts w:ascii="Times New Roman" w:hAnsi="Times New Roman"/>
          <w:sz w:val="24"/>
          <w:szCs w:val="24"/>
        </w:rPr>
        <w:t xml:space="preserve">ОКО 2016 года </w:t>
      </w:r>
      <w:r w:rsidRPr="006A52E2">
        <w:rPr>
          <w:rFonts w:ascii="Times New Roman" w:hAnsi="Times New Roman"/>
          <w:b/>
          <w:sz w:val="24"/>
          <w:szCs w:val="24"/>
          <w:u w:val="single"/>
        </w:rPr>
        <w:t>положительная</w:t>
      </w:r>
    </w:p>
    <w:p w:rsidR="00BB28A9" w:rsidRPr="0076409F" w:rsidRDefault="00BB28A9" w:rsidP="00BB28A9">
      <w:pPr>
        <w:rPr>
          <w:rFonts w:ascii="Times New Roman" w:hAnsi="Times New Roman"/>
          <w:b/>
          <w:sz w:val="24"/>
          <w:szCs w:val="24"/>
        </w:rPr>
      </w:pPr>
      <w:r w:rsidRPr="0076409F">
        <w:rPr>
          <w:rFonts w:ascii="Times New Roman" w:hAnsi="Times New Roman"/>
          <w:b/>
          <w:sz w:val="24"/>
          <w:szCs w:val="24"/>
        </w:rPr>
        <w:t>Причинами данных недочётов в ЗУН учащихся могут быть:</w:t>
      </w:r>
    </w:p>
    <w:p w:rsidR="00BB28A9" w:rsidRPr="0076409F" w:rsidRDefault="005D28A0" w:rsidP="00BB28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Невнимательное прочтение </w:t>
      </w:r>
      <w:r w:rsidR="00BB28A9" w:rsidRPr="0076409F">
        <w:rPr>
          <w:rFonts w:ascii="Times New Roman" w:hAnsi="Times New Roman"/>
          <w:sz w:val="24"/>
          <w:szCs w:val="24"/>
        </w:rPr>
        <w:t xml:space="preserve"> задания</w:t>
      </w:r>
      <w:r>
        <w:rPr>
          <w:rFonts w:ascii="Times New Roman" w:hAnsi="Times New Roman"/>
          <w:sz w:val="24"/>
          <w:szCs w:val="24"/>
        </w:rPr>
        <w:t>.</w:t>
      </w:r>
    </w:p>
    <w:p w:rsidR="00BB28A9" w:rsidRPr="0076409F" w:rsidRDefault="00BB28A9" w:rsidP="00BB28A9">
      <w:pPr>
        <w:rPr>
          <w:rFonts w:ascii="Times New Roman" w:hAnsi="Times New Roman"/>
          <w:sz w:val="24"/>
          <w:szCs w:val="24"/>
        </w:rPr>
      </w:pPr>
      <w:r w:rsidRPr="0076409F">
        <w:rPr>
          <w:rFonts w:ascii="Times New Roman" w:hAnsi="Times New Roman"/>
          <w:sz w:val="24"/>
          <w:szCs w:val="24"/>
        </w:rPr>
        <w:t>2. 2 человека имеют предельно низкий уровень подготовки не только тестовой части, но и по написанию сочинения. Нет представления по композиции</w:t>
      </w:r>
      <w:r w:rsidR="005D28A0">
        <w:rPr>
          <w:rFonts w:ascii="Times New Roman" w:hAnsi="Times New Roman"/>
          <w:sz w:val="24"/>
          <w:szCs w:val="24"/>
        </w:rPr>
        <w:t xml:space="preserve"> письменной работы. </w:t>
      </w:r>
      <w:r w:rsidRPr="0076409F">
        <w:rPr>
          <w:rFonts w:ascii="Times New Roman" w:hAnsi="Times New Roman"/>
          <w:sz w:val="24"/>
          <w:szCs w:val="24"/>
        </w:rPr>
        <w:t xml:space="preserve"> </w:t>
      </w:r>
    </w:p>
    <w:p w:rsidR="00BB28A9" w:rsidRPr="0076409F" w:rsidRDefault="005D28A0" w:rsidP="005D28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BB28A9" w:rsidRPr="0076409F">
        <w:rPr>
          <w:rFonts w:ascii="Times New Roman" w:hAnsi="Times New Roman"/>
          <w:b/>
          <w:sz w:val="24"/>
          <w:szCs w:val="24"/>
        </w:rPr>
        <w:t xml:space="preserve">екомендации:  </w:t>
      </w:r>
    </w:p>
    <w:p w:rsidR="00BB28A9" w:rsidRPr="005D28A0" w:rsidRDefault="00BB28A9" w:rsidP="002447D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6409F">
        <w:rPr>
          <w:rFonts w:ascii="Times New Roman" w:hAnsi="Times New Roman"/>
          <w:sz w:val="24"/>
          <w:szCs w:val="24"/>
        </w:rPr>
        <w:t>На консультациях отрабатывать задания: правописание корней, орфоэпические нормы, знаки препинания  в предложениях со словами  и конструкциями, грамматически не связанными с членами предложения.</w:t>
      </w:r>
    </w:p>
    <w:p w:rsidR="00BB28A9" w:rsidRPr="0076409F" w:rsidRDefault="00BB28A9" w:rsidP="002447D2">
      <w:pPr>
        <w:pStyle w:val="a4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6409F">
        <w:rPr>
          <w:rFonts w:ascii="Times New Roman" w:hAnsi="Times New Roman"/>
          <w:sz w:val="24"/>
          <w:szCs w:val="24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BB28A9" w:rsidRPr="0076409F" w:rsidRDefault="00BB28A9" w:rsidP="002447D2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6409F">
        <w:rPr>
          <w:rFonts w:ascii="Times New Roman" w:hAnsi="Times New Roman"/>
          <w:color w:val="000000"/>
          <w:sz w:val="24"/>
          <w:szCs w:val="24"/>
        </w:rPr>
        <w:t>При подготовке к написанию сочинения продолжить работу, направленную на совершенствование коммуникативной компетенции, понимание проблематики и авторской позиции исходного текста, развитие навыков создания собственного аргументированного высказывания, повышение практической грамотности обучающихся.</w:t>
      </w:r>
    </w:p>
    <w:p w:rsidR="00BB28A9" w:rsidRDefault="00BB28A9" w:rsidP="00BB28A9">
      <w:pPr>
        <w:ind w:firstLine="708"/>
        <w:rPr>
          <w:sz w:val="24"/>
        </w:rPr>
      </w:pPr>
    </w:p>
    <w:p w:rsidR="00BB28A9" w:rsidRPr="005D28A0" w:rsidRDefault="00BB28A9" w:rsidP="00BB28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 11 класс Базовый уровень</w:t>
      </w:r>
      <w:r>
        <w:rPr>
          <w:rFonts w:ascii="Times New Roman" w:hAnsi="Times New Roman"/>
          <w:sz w:val="24"/>
          <w:szCs w:val="24"/>
        </w:rPr>
        <w:tab/>
      </w:r>
    </w:p>
    <w:p w:rsidR="00BB28A9" w:rsidRPr="00455F6A" w:rsidRDefault="00BB28A9" w:rsidP="00BB28A9">
      <w:pPr>
        <w:pStyle w:val="ac"/>
        <w:rPr>
          <w:rFonts w:ascii="Times New Roman" w:hAnsi="Times New Roman"/>
          <w:b/>
          <w:sz w:val="24"/>
          <w:szCs w:val="24"/>
        </w:rPr>
      </w:pPr>
      <w:r w:rsidRPr="00455F6A">
        <w:rPr>
          <w:rFonts w:ascii="Times New Roman" w:hAnsi="Times New Roman"/>
          <w:b/>
          <w:sz w:val="24"/>
          <w:szCs w:val="24"/>
        </w:rPr>
        <w:lastRenderedPageBreak/>
        <w:t xml:space="preserve">Результаты тестирования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5F6A">
        <w:rPr>
          <w:rFonts w:ascii="Times New Roman" w:hAnsi="Times New Roman"/>
          <w:b/>
          <w:sz w:val="24"/>
          <w:szCs w:val="24"/>
        </w:rPr>
        <w:t>показали, что необходимо ликвидировать пробелы в знаниях по следующим темам:</w:t>
      </w:r>
    </w:p>
    <w:p w:rsidR="00BB28A9" w:rsidRPr="00B07388" w:rsidRDefault="00BB28A9" w:rsidP="00BB28A9">
      <w:pPr>
        <w:pStyle w:val="ac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651"/>
        <w:gridCol w:w="3665"/>
        <w:gridCol w:w="3657"/>
        <w:gridCol w:w="3670"/>
      </w:tblGrid>
      <w:tr w:rsidR="00BB28A9" w:rsidRPr="0052489F" w:rsidTr="00CC4C6B">
        <w:tc>
          <w:tcPr>
            <w:tcW w:w="3696" w:type="dxa"/>
          </w:tcPr>
          <w:p w:rsidR="00BB28A9" w:rsidRPr="0052489F" w:rsidRDefault="00BB28A9" w:rsidP="00CC4C6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89F">
              <w:rPr>
                <w:rFonts w:ascii="Times New Roman" w:hAnsi="Times New Roman"/>
                <w:sz w:val="24"/>
                <w:szCs w:val="24"/>
              </w:rPr>
              <w:t>Номер задания</w:t>
            </w:r>
          </w:p>
        </w:tc>
        <w:tc>
          <w:tcPr>
            <w:tcW w:w="3696" w:type="dxa"/>
          </w:tcPr>
          <w:p w:rsidR="00BB28A9" w:rsidRPr="0052489F" w:rsidRDefault="00BB28A9" w:rsidP="00CC4C6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89F">
              <w:rPr>
                <w:rFonts w:ascii="Times New Roman" w:hAnsi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89F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2489F">
              <w:rPr>
                <w:rFonts w:ascii="Times New Roman" w:hAnsi="Times New Roman"/>
                <w:sz w:val="24"/>
                <w:szCs w:val="24"/>
              </w:rPr>
              <w:t>Темы, которые необходимо повторить</w:t>
            </w:r>
          </w:p>
        </w:tc>
      </w:tr>
      <w:tr w:rsidR="00BB28A9" w:rsidRPr="0052489F" w:rsidTr="00CC4C6B">
        <w:tc>
          <w:tcPr>
            <w:tcW w:w="3696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 w:rsidRPr="0052489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1,2,3,19</w:t>
            </w:r>
          </w:p>
        </w:tc>
        <w:tc>
          <w:tcPr>
            <w:tcW w:w="3696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Вычислительные навыки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 до 45%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Степени, корни, проценты</w:t>
            </w:r>
          </w:p>
        </w:tc>
      </w:tr>
      <w:tr w:rsidR="00BB28A9" w:rsidRPr="0052489F" w:rsidTr="00CC4C6B">
        <w:tc>
          <w:tcPr>
            <w:tcW w:w="3696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5,17</w:t>
            </w:r>
          </w:p>
        </w:tc>
        <w:tc>
          <w:tcPr>
            <w:tcW w:w="3696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 логарифмов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 до 45%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Логарифмы</w:t>
            </w:r>
          </w:p>
        </w:tc>
      </w:tr>
      <w:tr w:rsidR="00BB28A9" w:rsidRPr="0052489F" w:rsidTr="00CC4C6B">
        <w:tc>
          <w:tcPr>
            <w:tcW w:w="3696" w:type="dxa"/>
          </w:tcPr>
          <w:p w:rsidR="00BB28A9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13,15,16, 20</w:t>
            </w:r>
          </w:p>
        </w:tc>
        <w:tc>
          <w:tcPr>
            <w:tcW w:w="3696" w:type="dxa"/>
          </w:tcPr>
          <w:p w:rsidR="00BB28A9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планиметрии и стереометрии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 до 45%</w:t>
            </w:r>
          </w:p>
        </w:tc>
        <w:tc>
          <w:tcPr>
            <w:tcW w:w="3697" w:type="dxa"/>
          </w:tcPr>
          <w:p w:rsidR="00BB28A9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Площади фигур, пропорциональные величины</w:t>
            </w:r>
          </w:p>
        </w:tc>
      </w:tr>
      <w:tr w:rsidR="00BB28A9" w:rsidRPr="0052489F" w:rsidTr="00CC4C6B">
        <w:tc>
          <w:tcPr>
            <w:tcW w:w="3696" w:type="dxa"/>
          </w:tcPr>
          <w:p w:rsidR="00BB28A9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3696" w:type="dxa"/>
          </w:tcPr>
          <w:p w:rsidR="00BB28A9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функции, производной</w:t>
            </w:r>
          </w:p>
        </w:tc>
        <w:tc>
          <w:tcPr>
            <w:tcW w:w="3697" w:type="dxa"/>
          </w:tcPr>
          <w:p w:rsidR="00BB28A9" w:rsidRPr="0052489F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 до 45%</w:t>
            </w:r>
          </w:p>
        </w:tc>
        <w:tc>
          <w:tcPr>
            <w:tcW w:w="3697" w:type="dxa"/>
          </w:tcPr>
          <w:p w:rsidR="00BB28A9" w:rsidRDefault="00BB28A9" w:rsidP="00CC4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производной для исследования функции</w:t>
            </w:r>
          </w:p>
        </w:tc>
      </w:tr>
    </w:tbl>
    <w:p w:rsidR="00BB28A9" w:rsidRDefault="00BB28A9" w:rsidP="00BB28A9">
      <w:pPr>
        <w:jc w:val="both"/>
        <w:rPr>
          <w:rFonts w:ascii="Times New Roman" w:hAnsi="Times New Roman"/>
          <w:b/>
          <w:sz w:val="24"/>
          <w:szCs w:val="24"/>
        </w:rPr>
      </w:pPr>
    </w:p>
    <w:p w:rsidR="00BB28A9" w:rsidRPr="00E21421" w:rsidRDefault="00BB28A9" w:rsidP="00BB28A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Причины слабого выполнения работы: недостаточно выделено времени при повторении на указанные темы.</w:t>
      </w:r>
    </w:p>
    <w:p w:rsidR="00BB28A9" w:rsidRPr="00E21421" w:rsidRDefault="00C404DC" w:rsidP="00BB28A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</w:t>
      </w:r>
    </w:p>
    <w:p w:rsidR="00BB28A9" w:rsidRPr="00E21421" w:rsidRDefault="00C404DC" w:rsidP="00BB28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1.Повторять </w:t>
      </w:r>
      <w:r w:rsidR="00BB28A9" w:rsidRPr="00E21421">
        <w:rPr>
          <w:rFonts w:ascii="Times New Roman" w:hAnsi="Times New Roman"/>
          <w:sz w:val="24"/>
          <w:szCs w:val="24"/>
        </w:rPr>
        <w:t xml:space="preserve"> действия с десятичными и обыкновенными дробями, с </w:t>
      </w:r>
      <w:r w:rsidR="00BB28A9">
        <w:rPr>
          <w:rFonts w:ascii="Times New Roman" w:hAnsi="Times New Roman"/>
          <w:sz w:val="24"/>
          <w:szCs w:val="24"/>
        </w:rPr>
        <w:t xml:space="preserve">корнями, со степенями. </w:t>
      </w:r>
    </w:p>
    <w:p w:rsidR="00BB28A9" w:rsidRPr="00E21421" w:rsidRDefault="00C404DC" w:rsidP="00BB28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2.Повторя</w:t>
      </w:r>
      <w:r w:rsidR="00BB28A9" w:rsidRPr="00E21421">
        <w:rPr>
          <w:rFonts w:ascii="Times New Roman" w:hAnsi="Times New Roman"/>
          <w:sz w:val="24"/>
          <w:szCs w:val="24"/>
        </w:rPr>
        <w:t>ть нахождение площади, периметра геометрической фигу</w:t>
      </w:r>
      <w:r w:rsidR="00BB28A9">
        <w:rPr>
          <w:rFonts w:ascii="Times New Roman" w:hAnsi="Times New Roman"/>
          <w:sz w:val="24"/>
          <w:szCs w:val="24"/>
        </w:rPr>
        <w:t xml:space="preserve">ры. </w:t>
      </w:r>
    </w:p>
    <w:p w:rsidR="00BB28A9" w:rsidRPr="00E21421" w:rsidRDefault="00C404DC" w:rsidP="00BB28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3.Повторя</w:t>
      </w:r>
      <w:r w:rsidR="00BB28A9" w:rsidRPr="00E21421">
        <w:rPr>
          <w:rFonts w:ascii="Times New Roman" w:hAnsi="Times New Roman"/>
          <w:sz w:val="24"/>
          <w:szCs w:val="24"/>
        </w:rPr>
        <w:t>ть применение производной для исследования функций</w:t>
      </w:r>
      <w:r w:rsidR="00BB28A9">
        <w:rPr>
          <w:rFonts w:ascii="Times New Roman" w:hAnsi="Times New Roman"/>
          <w:sz w:val="24"/>
          <w:szCs w:val="24"/>
        </w:rPr>
        <w:t xml:space="preserve">. </w:t>
      </w:r>
    </w:p>
    <w:p w:rsidR="00BB28A9" w:rsidRPr="00C404DC" w:rsidRDefault="00C404DC" w:rsidP="00C404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4.Повторя</w:t>
      </w:r>
      <w:r w:rsidR="00BB28A9" w:rsidRPr="00E21421">
        <w:rPr>
          <w:rFonts w:ascii="Times New Roman" w:hAnsi="Times New Roman"/>
          <w:sz w:val="24"/>
          <w:szCs w:val="24"/>
        </w:rPr>
        <w:t>ть решение тригонометрических уравнений</w:t>
      </w:r>
      <w:r w:rsidR="00BB28A9">
        <w:rPr>
          <w:rFonts w:ascii="Times New Roman" w:hAnsi="Times New Roman"/>
          <w:sz w:val="24"/>
          <w:szCs w:val="24"/>
        </w:rPr>
        <w:t>.</w:t>
      </w:r>
    </w:p>
    <w:p w:rsidR="00BB28A9" w:rsidRDefault="00BB28A9" w:rsidP="00BB28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Математика 11 класс Профильный уровень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 xml:space="preserve">Следует подчеркнуть, что по сравнению с 2015 г. </w:t>
      </w:r>
      <w:r w:rsidRPr="0076409F">
        <w:rPr>
          <w:rFonts w:ascii="TimesNewRomanPSMT" w:hAnsi="TimesNewRomanPSMT" w:cs="TimesNewRomanPSMT"/>
          <w:b/>
          <w:sz w:val="24"/>
          <w:szCs w:val="24"/>
        </w:rPr>
        <w:t>улучшилось</w:t>
      </w:r>
      <w:r w:rsidRPr="0076409F">
        <w:rPr>
          <w:rFonts w:ascii="TimesNewRomanPSMT" w:hAnsi="TimesNewRomanPSMT" w:cs="TimesNewRomanPSMT"/>
          <w:sz w:val="24"/>
          <w:szCs w:val="24"/>
        </w:rPr>
        <w:t xml:space="preserve"> </w:t>
      </w:r>
      <w:r w:rsidRPr="0076409F">
        <w:rPr>
          <w:rFonts w:ascii="TimesNewRomanPSMT" w:hAnsi="TimesNewRomanPSMT" w:cs="TimesNewRomanPSMT"/>
          <w:b/>
          <w:sz w:val="24"/>
          <w:szCs w:val="24"/>
        </w:rPr>
        <w:t xml:space="preserve">выполнение </w:t>
      </w:r>
      <w:r w:rsidR="00C404DC">
        <w:rPr>
          <w:rFonts w:ascii="TimesNewRomanPSMT" w:hAnsi="TimesNewRomanPSMT" w:cs="TimesNewRomanPSMT"/>
          <w:sz w:val="24"/>
          <w:szCs w:val="24"/>
        </w:rPr>
        <w:t>заданий на</w:t>
      </w:r>
      <w:r w:rsidRPr="0076409F">
        <w:rPr>
          <w:rFonts w:ascii="TimesNewRomanPSMT" w:hAnsi="TimesNewRomanPSMT" w:cs="TimesNewRomanPSMT"/>
          <w:sz w:val="24"/>
          <w:szCs w:val="24"/>
        </w:rPr>
        <w:t>: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-использование знаний в практике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-действия с фигурами, координатами, векторами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-построение и исследование математических  моделей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-решение уравнений и неравенств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-действия с функциями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lastRenderedPageBreak/>
        <w:t>-вычисления и преобразования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 xml:space="preserve">В сравнении с 2015 г. </w:t>
      </w:r>
      <w:r w:rsidRPr="0076409F">
        <w:rPr>
          <w:rFonts w:ascii="TimesNewRomanPSMT" w:hAnsi="TimesNewRomanPSMT" w:cs="TimesNewRomanPSMT"/>
          <w:b/>
          <w:sz w:val="24"/>
          <w:szCs w:val="24"/>
        </w:rPr>
        <w:t>ухудшилось выполнение</w:t>
      </w:r>
      <w:r w:rsidR="00C404DC">
        <w:rPr>
          <w:rFonts w:ascii="TimesNewRomanPSMT" w:hAnsi="TimesNewRomanPSMT" w:cs="TimesNewRomanPSMT"/>
          <w:sz w:val="24"/>
          <w:szCs w:val="24"/>
        </w:rPr>
        <w:t xml:space="preserve"> заданий на</w:t>
      </w:r>
      <w:r w:rsidRPr="0076409F">
        <w:rPr>
          <w:rFonts w:ascii="TimesNewRomanPSMT" w:hAnsi="TimesNewRomanPSMT" w:cs="TimesNewRomanPSMT"/>
          <w:sz w:val="24"/>
          <w:szCs w:val="24"/>
        </w:rPr>
        <w:t>: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-работа с графиком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-объёмы тел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ind w:firstLine="851"/>
        <w:rPr>
          <w:rFonts w:ascii="TimesNewRomanPSMT" w:hAnsi="TimesNewRomanPSMT" w:cs="TimesNewRomanPSMT"/>
          <w:sz w:val="24"/>
          <w:szCs w:val="24"/>
        </w:rPr>
      </w:pPr>
      <w:r w:rsidRPr="0076409F">
        <w:rPr>
          <w:rFonts w:ascii="TimesNewRomanPSMT" w:hAnsi="TimesNewRomanPSMT" w:cs="TimesNewRomanPSMT"/>
          <w:sz w:val="24"/>
          <w:szCs w:val="24"/>
        </w:rPr>
        <w:t>-исследование  функции с помощью производной</w:t>
      </w:r>
    </w:p>
    <w:p w:rsidR="00BB28A9" w:rsidRPr="00C404DC" w:rsidRDefault="00BB28A9" w:rsidP="00C404DC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6409F">
        <w:rPr>
          <w:rFonts w:ascii="Times New Roman" w:hAnsi="Times New Roman"/>
          <w:b/>
          <w:bCs/>
          <w:color w:val="000000"/>
          <w:sz w:val="24"/>
          <w:szCs w:val="24"/>
        </w:rPr>
        <w:t>Рекомендации по подготовке к экзамену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математике в 11 классе</w:t>
      </w:r>
      <w:r w:rsidRPr="0076409F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совершенствованию учебного процесса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BB28A9" w:rsidRPr="0076409F" w:rsidRDefault="00BB28A9" w:rsidP="00BB2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409F">
        <w:rPr>
          <w:rFonts w:ascii="Times New Roman" w:hAnsi="Times New Roman"/>
          <w:sz w:val="24"/>
          <w:szCs w:val="24"/>
        </w:rPr>
        <w:t xml:space="preserve">Регулярно отрабатывать технику вычислений. </w:t>
      </w:r>
    </w:p>
    <w:p w:rsidR="00BB28A9" w:rsidRPr="00BE6C49" w:rsidRDefault="00BB28A9" w:rsidP="00BB28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6409F">
        <w:rPr>
          <w:rFonts w:ascii="Times New Roman" w:hAnsi="Times New Roman"/>
          <w:sz w:val="24"/>
          <w:szCs w:val="24"/>
        </w:rPr>
        <w:t>Решение практико-ориентированных задач</w:t>
      </w:r>
      <w:r w:rsidR="00C404DC">
        <w:rPr>
          <w:rFonts w:ascii="Times New Roman" w:hAnsi="Times New Roman"/>
          <w:sz w:val="24"/>
          <w:szCs w:val="24"/>
        </w:rPr>
        <w:t>.</w:t>
      </w:r>
    </w:p>
    <w:p w:rsidR="00BB28A9" w:rsidRDefault="00BB28A9" w:rsidP="00BB28A9">
      <w:pPr>
        <w:tabs>
          <w:tab w:val="left" w:pos="73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Общий вывод и</w:t>
      </w:r>
      <w:r w:rsidR="00C404DC">
        <w:rPr>
          <w:rFonts w:ascii="Times New Roman" w:hAnsi="Times New Roman"/>
          <w:b/>
          <w:sz w:val="24"/>
          <w:szCs w:val="24"/>
        </w:rPr>
        <w:t xml:space="preserve"> рекомендации администрации </w:t>
      </w:r>
      <w:r>
        <w:rPr>
          <w:rFonts w:ascii="Times New Roman" w:hAnsi="Times New Roman"/>
          <w:b/>
          <w:sz w:val="24"/>
          <w:szCs w:val="24"/>
        </w:rPr>
        <w:t xml:space="preserve"> ПСОШ</w:t>
      </w:r>
    </w:p>
    <w:p w:rsidR="00BB28A9" w:rsidRDefault="00BB28A9" w:rsidP="00BB28A9">
      <w:pPr>
        <w:tabs>
          <w:tab w:val="left" w:pos="7335"/>
        </w:tabs>
        <w:rPr>
          <w:rFonts w:ascii="Times New Roman" w:hAnsi="Times New Roman"/>
          <w:sz w:val="24"/>
          <w:szCs w:val="24"/>
        </w:rPr>
      </w:pPr>
      <w:r w:rsidRPr="006A43F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Проверить составление и реализацию плана  итогового повторения по русскому языку и ма</w:t>
      </w:r>
      <w:r w:rsidR="00C404DC">
        <w:rPr>
          <w:rFonts w:ascii="Times New Roman" w:hAnsi="Times New Roman"/>
          <w:sz w:val="24"/>
          <w:szCs w:val="24"/>
        </w:rPr>
        <w:t>тематике в 9, 11 кл</w:t>
      </w:r>
      <w:r>
        <w:rPr>
          <w:rFonts w:ascii="Times New Roman" w:hAnsi="Times New Roman"/>
          <w:sz w:val="24"/>
          <w:szCs w:val="24"/>
        </w:rPr>
        <w:t>.</w:t>
      </w:r>
    </w:p>
    <w:p w:rsidR="00BB28A9" w:rsidRPr="00C404DC" w:rsidRDefault="00BB28A9" w:rsidP="00C404DC">
      <w:pPr>
        <w:tabs>
          <w:tab w:val="left" w:pos="73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2.Взять под строгий контроль проведение индивидуальных консультаций </w:t>
      </w:r>
      <w:r w:rsidR="00C404DC">
        <w:rPr>
          <w:rFonts w:ascii="Times New Roman" w:hAnsi="Times New Roman"/>
          <w:sz w:val="24"/>
          <w:szCs w:val="24"/>
        </w:rPr>
        <w:t>в выпускных классах</w:t>
      </w:r>
      <w:r>
        <w:rPr>
          <w:rFonts w:ascii="Times New Roman" w:hAnsi="Times New Roman"/>
          <w:sz w:val="24"/>
          <w:szCs w:val="24"/>
        </w:rPr>
        <w:t>.</w:t>
      </w:r>
    </w:p>
    <w:p w:rsidR="004B44D1" w:rsidRDefault="004B44D1" w:rsidP="00C404DC">
      <w:pPr>
        <w:pStyle w:val="2"/>
        <w:spacing w:line="360" w:lineRule="auto"/>
        <w:jc w:val="center"/>
        <w:rPr>
          <w:b/>
          <w:bCs/>
          <w:color w:val="000000"/>
          <w:szCs w:val="24"/>
        </w:rPr>
      </w:pPr>
      <w:r w:rsidRPr="00B07388">
        <w:rPr>
          <w:b/>
          <w:bCs/>
          <w:color w:val="000000"/>
          <w:szCs w:val="24"/>
        </w:rPr>
        <w:t>Анализ результ</w:t>
      </w:r>
      <w:r>
        <w:rPr>
          <w:b/>
          <w:bCs/>
          <w:color w:val="000000"/>
          <w:szCs w:val="24"/>
        </w:rPr>
        <w:t>атов  выполнения  диагностической работы, 5</w:t>
      </w:r>
      <w:r w:rsidRPr="00B07388">
        <w:rPr>
          <w:b/>
          <w:bCs/>
          <w:color w:val="000000"/>
          <w:szCs w:val="24"/>
        </w:rPr>
        <w:t xml:space="preserve"> класс</w:t>
      </w:r>
      <w:r w:rsidR="00C404DC">
        <w:rPr>
          <w:b/>
          <w:bCs/>
          <w:color w:val="000000"/>
          <w:szCs w:val="24"/>
        </w:rPr>
        <w:t xml:space="preserve">.   </w:t>
      </w:r>
      <w:r>
        <w:rPr>
          <w:b/>
          <w:bCs/>
          <w:color w:val="000000"/>
          <w:szCs w:val="24"/>
        </w:rPr>
        <w:t>Осознанное чтение</w:t>
      </w:r>
    </w:p>
    <w:tbl>
      <w:tblPr>
        <w:tblStyle w:val="a3"/>
        <w:tblW w:w="0" w:type="auto"/>
        <w:tblLook w:val="04A0"/>
      </w:tblPr>
      <w:tblGrid>
        <w:gridCol w:w="2040"/>
        <w:gridCol w:w="3597"/>
        <w:gridCol w:w="2268"/>
        <w:gridCol w:w="2976"/>
      </w:tblGrid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Что проверяется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% выполнения класса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Сравнение с другими школами</w:t>
            </w:r>
          </w:p>
        </w:tc>
      </w:tr>
      <w:tr w:rsidR="004B44D1" w:rsidRPr="00654081" w:rsidTr="00654081">
        <w:tc>
          <w:tcPr>
            <w:tcW w:w="10881" w:type="dxa"/>
            <w:gridSpan w:val="4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Универсальные учебные действия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Поиск информации и понимание прочитанного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Рефлексия и оценка информации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Преобразование и интерпретация информации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10881" w:type="dxa"/>
            <w:gridSpan w:val="4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Индекс решаемости задач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2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3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4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5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6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7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8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9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10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11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12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13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14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15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16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17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18 задание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10881" w:type="dxa"/>
            <w:gridSpan w:val="4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Индекс решаемости задач по уровням трудности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 xml:space="preserve">Легкие  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Средние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  <w:tr w:rsidR="004B44D1" w:rsidRPr="00654081" w:rsidTr="00654081">
        <w:tc>
          <w:tcPr>
            <w:tcW w:w="2040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97" w:type="dxa"/>
          </w:tcPr>
          <w:p w:rsidR="004B44D1" w:rsidRPr="00654081" w:rsidRDefault="004B44D1" w:rsidP="00CC4C6B">
            <w:pPr>
              <w:pStyle w:val="2"/>
              <w:rPr>
                <w:bCs/>
                <w:color w:val="000000"/>
                <w:sz w:val="16"/>
                <w:szCs w:val="16"/>
              </w:rPr>
            </w:pPr>
            <w:r w:rsidRPr="00654081">
              <w:rPr>
                <w:bCs/>
                <w:color w:val="000000"/>
                <w:sz w:val="16"/>
                <w:szCs w:val="16"/>
              </w:rPr>
              <w:t>Трудные</w:t>
            </w:r>
          </w:p>
        </w:tc>
        <w:tc>
          <w:tcPr>
            <w:tcW w:w="2268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6" w:type="dxa"/>
          </w:tcPr>
          <w:p w:rsidR="004B44D1" w:rsidRPr="00654081" w:rsidRDefault="004B44D1" w:rsidP="00CC4C6B">
            <w:pPr>
              <w:pStyle w:val="2"/>
              <w:spacing w:line="36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4081">
              <w:rPr>
                <w:b/>
                <w:bCs/>
                <w:color w:val="000000"/>
                <w:sz w:val="16"/>
                <w:szCs w:val="16"/>
                <w:lang w:val="en-US"/>
              </w:rPr>
              <w:t>&lt;</w:t>
            </w:r>
          </w:p>
        </w:tc>
      </w:tr>
    </w:tbl>
    <w:p w:rsidR="004B44D1" w:rsidRDefault="004B44D1" w:rsidP="004B44D1">
      <w:pPr>
        <w:pStyle w:val="2"/>
        <w:spacing w:line="360" w:lineRule="auto"/>
        <w:rPr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Вывод: </w:t>
      </w:r>
      <w:r>
        <w:rPr>
          <w:bCs/>
          <w:color w:val="000000"/>
          <w:szCs w:val="24"/>
        </w:rPr>
        <w:t>Учащиеся не понимают прочитанное, слабо умеют выделять нужную информацию</w:t>
      </w:r>
    </w:p>
    <w:p w:rsidR="00BB213E" w:rsidRPr="00BB213E" w:rsidRDefault="00BB213E" w:rsidP="00BB21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Математика 5 класс РСОКО </w:t>
      </w:r>
    </w:p>
    <w:p w:rsidR="00BB213E" w:rsidRPr="00BB213E" w:rsidRDefault="00BB213E" w:rsidP="00BB213E">
      <w:pPr>
        <w:rPr>
          <w:rFonts w:ascii="Times New Roman" w:hAnsi="Times New Roman"/>
          <w:sz w:val="24"/>
          <w:szCs w:val="24"/>
        </w:rPr>
      </w:pPr>
      <w:r w:rsidRPr="00BB213E">
        <w:rPr>
          <w:rFonts w:ascii="Times New Roman" w:hAnsi="Times New Roman"/>
          <w:sz w:val="24"/>
          <w:szCs w:val="24"/>
        </w:rPr>
        <w:t>Тестирование включало в себя 20 заданий, тематически разделенных на 4 блока: действия с числами, алгебра, анализ данных и вероятность, геометрия. С задан</w:t>
      </w:r>
      <w:r>
        <w:rPr>
          <w:rFonts w:ascii="Times New Roman" w:hAnsi="Times New Roman"/>
          <w:sz w:val="24"/>
          <w:szCs w:val="24"/>
        </w:rPr>
        <w:t>иями блока «числа» справилось 52</w:t>
      </w:r>
      <w:r w:rsidRPr="00BB213E">
        <w:rPr>
          <w:rFonts w:ascii="Times New Roman" w:hAnsi="Times New Roman"/>
          <w:sz w:val="24"/>
          <w:szCs w:val="24"/>
        </w:rPr>
        <w:t xml:space="preserve">% при средних по стране показателях в </w:t>
      </w:r>
      <w:r>
        <w:rPr>
          <w:rFonts w:ascii="Times New Roman" w:hAnsi="Times New Roman"/>
          <w:sz w:val="24"/>
          <w:szCs w:val="24"/>
        </w:rPr>
        <w:t>70 %</w:t>
      </w:r>
      <w:r w:rsidRPr="00BB213E">
        <w:rPr>
          <w:rFonts w:ascii="Times New Roman" w:hAnsi="Times New Roman"/>
          <w:sz w:val="24"/>
          <w:szCs w:val="24"/>
        </w:rPr>
        <w:t>, что говорит о низком уровне вычислительных навыков респондентов. Аналогичная картина наблюдается</w:t>
      </w:r>
      <w:r>
        <w:rPr>
          <w:rFonts w:ascii="Times New Roman" w:hAnsi="Times New Roman"/>
          <w:sz w:val="24"/>
          <w:szCs w:val="24"/>
        </w:rPr>
        <w:t xml:space="preserve"> и по блоку «алгебра». Только 28%</w:t>
      </w:r>
      <w:r w:rsidRPr="00BB213E">
        <w:rPr>
          <w:rFonts w:ascii="Times New Roman" w:hAnsi="Times New Roman"/>
          <w:sz w:val="24"/>
          <w:szCs w:val="24"/>
        </w:rPr>
        <w:t xml:space="preserve"> справились с заданиями при средн</w:t>
      </w:r>
      <w:r>
        <w:rPr>
          <w:rFonts w:ascii="Times New Roman" w:hAnsi="Times New Roman"/>
          <w:sz w:val="24"/>
          <w:szCs w:val="24"/>
        </w:rPr>
        <w:t>их по России показателях 65%</w:t>
      </w:r>
      <w:r w:rsidRPr="00BB213E">
        <w:rPr>
          <w:rFonts w:ascii="Times New Roman" w:hAnsi="Times New Roman"/>
          <w:sz w:val="24"/>
          <w:szCs w:val="24"/>
        </w:rPr>
        <w:t>.</w:t>
      </w:r>
    </w:p>
    <w:p w:rsidR="00BB213E" w:rsidRPr="00BB213E" w:rsidRDefault="00BB213E" w:rsidP="00BB21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Немного получше</w:t>
      </w:r>
      <w:r w:rsidRPr="00BB213E">
        <w:rPr>
          <w:rFonts w:ascii="Times New Roman" w:hAnsi="Times New Roman"/>
          <w:sz w:val="24"/>
          <w:szCs w:val="24"/>
        </w:rPr>
        <w:t xml:space="preserve"> картина наблюдается при анализе результатов выполнения заданий из блок</w:t>
      </w:r>
      <w:r>
        <w:rPr>
          <w:rFonts w:ascii="Times New Roman" w:hAnsi="Times New Roman"/>
          <w:sz w:val="24"/>
          <w:szCs w:val="24"/>
        </w:rPr>
        <w:t>а «анализ данных и вероятность».</w:t>
      </w:r>
    </w:p>
    <w:p w:rsidR="00BB213E" w:rsidRPr="00BB213E" w:rsidRDefault="00BB213E" w:rsidP="00BB213E">
      <w:pPr>
        <w:jc w:val="both"/>
        <w:rPr>
          <w:rFonts w:ascii="Times New Roman" w:hAnsi="Times New Roman"/>
          <w:sz w:val="24"/>
          <w:szCs w:val="24"/>
        </w:rPr>
      </w:pPr>
      <w:r w:rsidRPr="00BB213E">
        <w:rPr>
          <w:rFonts w:ascii="Times New Roman" w:hAnsi="Times New Roman"/>
          <w:sz w:val="24"/>
          <w:szCs w:val="24"/>
        </w:rPr>
        <w:t>Самые низкие результаты выявлены при решении упражнений по блоку «геометрия». Начальные геометрические знания с</w:t>
      </w:r>
      <w:r>
        <w:rPr>
          <w:rFonts w:ascii="Times New Roman" w:hAnsi="Times New Roman"/>
          <w:sz w:val="24"/>
          <w:szCs w:val="24"/>
        </w:rPr>
        <w:t>могли реализовать только 24</w:t>
      </w:r>
      <w:r w:rsidRPr="00BB213E">
        <w:rPr>
          <w:rFonts w:ascii="Times New Roman" w:hAnsi="Times New Roman"/>
          <w:sz w:val="24"/>
          <w:szCs w:val="24"/>
        </w:rPr>
        <w:t>% учащих</w:t>
      </w:r>
      <w:r>
        <w:rPr>
          <w:rFonts w:ascii="Times New Roman" w:hAnsi="Times New Roman"/>
          <w:sz w:val="24"/>
          <w:szCs w:val="24"/>
        </w:rPr>
        <w:t xml:space="preserve">ся  при </w:t>
      </w:r>
      <w:r w:rsidRPr="00BB213E">
        <w:rPr>
          <w:rFonts w:ascii="Times New Roman" w:hAnsi="Times New Roman"/>
          <w:sz w:val="24"/>
          <w:szCs w:val="24"/>
        </w:rPr>
        <w:t xml:space="preserve"> 60% по стране. </w:t>
      </w:r>
    </w:p>
    <w:p w:rsidR="00BB213E" w:rsidRDefault="00BB213E" w:rsidP="00BB213E">
      <w:pPr>
        <w:rPr>
          <w:rFonts w:ascii="Times New Roman" w:hAnsi="Times New Roman"/>
          <w:sz w:val="24"/>
          <w:szCs w:val="24"/>
        </w:rPr>
      </w:pPr>
      <w:r w:rsidRPr="00BB213E">
        <w:rPr>
          <w:rFonts w:ascii="Times New Roman" w:hAnsi="Times New Roman"/>
          <w:sz w:val="24"/>
          <w:szCs w:val="24"/>
        </w:rPr>
        <w:t>Проводя анализ индекса решаемости каждого задания в отдельности, можно сделать вывод, что наименьшие затруднени</w:t>
      </w:r>
      <w:r>
        <w:rPr>
          <w:rFonts w:ascii="Times New Roman" w:hAnsi="Times New Roman"/>
          <w:sz w:val="24"/>
          <w:szCs w:val="24"/>
        </w:rPr>
        <w:t xml:space="preserve">я вызвали следующие задания: </w:t>
      </w:r>
      <w:r w:rsidRPr="00BB213E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зряды чисел, </w:t>
      </w:r>
      <w:r w:rsidRPr="00BB213E">
        <w:rPr>
          <w:rFonts w:ascii="Times New Roman" w:hAnsi="Times New Roman"/>
          <w:sz w:val="24"/>
          <w:szCs w:val="24"/>
        </w:rPr>
        <w:t>арифметические действия с натуральными числа</w:t>
      </w:r>
      <w:r>
        <w:rPr>
          <w:rFonts w:ascii="Times New Roman" w:hAnsi="Times New Roman"/>
          <w:sz w:val="24"/>
          <w:szCs w:val="24"/>
        </w:rPr>
        <w:t xml:space="preserve">ми, </w:t>
      </w:r>
      <w:r w:rsidRPr="00BB213E">
        <w:rPr>
          <w:rFonts w:ascii="Times New Roman" w:hAnsi="Times New Roman"/>
          <w:sz w:val="24"/>
          <w:szCs w:val="24"/>
        </w:rPr>
        <w:t>считывание информаци</w:t>
      </w:r>
      <w:r>
        <w:rPr>
          <w:rFonts w:ascii="Times New Roman" w:hAnsi="Times New Roman"/>
          <w:sz w:val="24"/>
          <w:szCs w:val="24"/>
        </w:rPr>
        <w:t>и с диаграммы.</w:t>
      </w:r>
    </w:p>
    <w:p w:rsidR="00BB213E" w:rsidRPr="00BB213E" w:rsidRDefault="00BB213E" w:rsidP="00BB213E">
      <w:pPr>
        <w:rPr>
          <w:rFonts w:ascii="Times New Roman" w:hAnsi="Times New Roman"/>
          <w:sz w:val="24"/>
          <w:szCs w:val="24"/>
        </w:rPr>
      </w:pPr>
      <w:r w:rsidRPr="00BB213E">
        <w:rPr>
          <w:rFonts w:ascii="Times New Roman" w:hAnsi="Times New Roman"/>
          <w:sz w:val="24"/>
          <w:szCs w:val="24"/>
        </w:rPr>
        <w:t xml:space="preserve"> Наибольшие затруднения наблюдаются в</w:t>
      </w:r>
      <w:r>
        <w:rPr>
          <w:rFonts w:ascii="Times New Roman" w:hAnsi="Times New Roman"/>
          <w:sz w:val="24"/>
          <w:szCs w:val="24"/>
        </w:rPr>
        <w:t xml:space="preserve"> решении следующих заданий: </w:t>
      </w:r>
      <w:r w:rsidRPr="00BB213E">
        <w:rPr>
          <w:rFonts w:ascii="Times New Roman" w:hAnsi="Times New Roman"/>
          <w:sz w:val="24"/>
          <w:szCs w:val="24"/>
        </w:rPr>
        <w:t>простая зада</w:t>
      </w:r>
      <w:r>
        <w:rPr>
          <w:rFonts w:ascii="Times New Roman" w:hAnsi="Times New Roman"/>
          <w:sz w:val="24"/>
          <w:szCs w:val="24"/>
        </w:rPr>
        <w:t xml:space="preserve">ча с рисунком, </w:t>
      </w:r>
      <w:r w:rsidRPr="00BB213E">
        <w:rPr>
          <w:rFonts w:ascii="Times New Roman" w:hAnsi="Times New Roman"/>
          <w:sz w:val="24"/>
          <w:szCs w:val="24"/>
        </w:rPr>
        <w:t>сравне</w:t>
      </w:r>
      <w:r>
        <w:rPr>
          <w:rFonts w:ascii="Times New Roman" w:hAnsi="Times New Roman"/>
          <w:sz w:val="24"/>
          <w:szCs w:val="24"/>
        </w:rPr>
        <w:t>ние различных величин, геометрическая задача</w:t>
      </w:r>
      <w:r w:rsidRPr="00BB213E">
        <w:rPr>
          <w:rFonts w:ascii="Times New Roman" w:hAnsi="Times New Roman"/>
          <w:sz w:val="24"/>
          <w:szCs w:val="24"/>
        </w:rPr>
        <w:t xml:space="preserve"> – решил 1 человек.</w:t>
      </w:r>
    </w:p>
    <w:p w:rsidR="00BB213E" w:rsidRPr="00BB213E" w:rsidRDefault="00BB213E" w:rsidP="000B35F9">
      <w:pPr>
        <w:rPr>
          <w:rFonts w:ascii="Times New Roman" w:hAnsi="Times New Roman"/>
          <w:sz w:val="24"/>
          <w:szCs w:val="24"/>
        </w:rPr>
      </w:pPr>
      <w:r w:rsidRPr="00BB213E">
        <w:rPr>
          <w:rFonts w:ascii="Times New Roman" w:hAnsi="Times New Roman"/>
          <w:sz w:val="24"/>
          <w:szCs w:val="24"/>
        </w:rPr>
        <w:t>По степени сложности результаты распределились следующим образом: легкие задания выполн</w:t>
      </w:r>
      <w:r w:rsidR="000B35F9">
        <w:rPr>
          <w:rFonts w:ascii="Times New Roman" w:hAnsi="Times New Roman"/>
          <w:sz w:val="24"/>
          <w:szCs w:val="24"/>
        </w:rPr>
        <w:t>или 65% учащихся, средние 33%</w:t>
      </w:r>
      <w:r w:rsidRPr="00BB213E">
        <w:rPr>
          <w:rFonts w:ascii="Times New Roman" w:hAnsi="Times New Roman"/>
          <w:sz w:val="24"/>
          <w:szCs w:val="24"/>
        </w:rPr>
        <w:t>, трудные задания н</w:t>
      </w:r>
      <w:r w:rsidR="000B35F9">
        <w:rPr>
          <w:rFonts w:ascii="Times New Roman" w:hAnsi="Times New Roman"/>
          <w:sz w:val="24"/>
          <w:szCs w:val="24"/>
        </w:rPr>
        <w:t>е выполнил никто</w:t>
      </w:r>
      <w:r w:rsidRPr="00BB213E">
        <w:rPr>
          <w:rFonts w:ascii="Times New Roman" w:hAnsi="Times New Roman"/>
          <w:sz w:val="24"/>
          <w:szCs w:val="24"/>
        </w:rPr>
        <w:t>.</w:t>
      </w:r>
    </w:p>
    <w:p w:rsidR="00BB213E" w:rsidRPr="00BB213E" w:rsidRDefault="000B35F9" w:rsidP="00BB21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 w:rsidR="00BB213E" w:rsidRPr="00BB213E">
        <w:rPr>
          <w:rFonts w:ascii="Times New Roman" w:hAnsi="Times New Roman"/>
          <w:sz w:val="24"/>
          <w:szCs w:val="24"/>
        </w:rPr>
        <w:t>Результаты тестирования полностью подтверждают уровень подготовленности 5 класса, который наблюдался в течение года по результатам тематических контрольных работ. Большая часть учащихся этого класса слабо подготовлены практически по всем темам курса математики 5 класса. В связи с этим в дальнейшем необходимо уделить пристальное внимание формированию вычислительных навыков, простейших геометрических фигур и основных геометрических закономерностей, развитию логического мышлени</w:t>
      </w:r>
      <w:r>
        <w:rPr>
          <w:rFonts w:ascii="Times New Roman" w:hAnsi="Times New Roman"/>
          <w:sz w:val="24"/>
          <w:szCs w:val="24"/>
        </w:rPr>
        <w:t>я.</w:t>
      </w:r>
    </w:p>
    <w:p w:rsidR="004B44D1" w:rsidRDefault="004B44D1" w:rsidP="004B4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A566C" w:rsidRPr="000B35F9" w:rsidRDefault="004A566C" w:rsidP="000B35F9">
      <w:pPr>
        <w:jc w:val="center"/>
        <w:rPr>
          <w:rFonts w:ascii="Times New Roman" w:hAnsi="Times New Roman"/>
          <w:b/>
          <w:sz w:val="24"/>
          <w:szCs w:val="24"/>
        </w:rPr>
      </w:pPr>
      <w:r w:rsidRPr="004A566C">
        <w:rPr>
          <w:rFonts w:ascii="Times New Roman" w:hAnsi="Times New Roman"/>
          <w:b/>
          <w:sz w:val="24"/>
          <w:szCs w:val="24"/>
        </w:rPr>
        <w:t>О выполнении всероссийских проверочных работ (ВПР</w:t>
      </w:r>
      <w:r>
        <w:rPr>
          <w:rFonts w:ascii="Times New Roman" w:hAnsi="Times New Roman"/>
          <w:b/>
          <w:sz w:val="24"/>
          <w:szCs w:val="24"/>
        </w:rPr>
        <w:t xml:space="preserve">) в 4 классе </w:t>
      </w:r>
    </w:p>
    <w:p w:rsidR="004A566C" w:rsidRPr="002A33C1" w:rsidRDefault="004A566C" w:rsidP="004A566C">
      <w:pPr>
        <w:rPr>
          <w:rFonts w:ascii="Times New Roman" w:hAnsi="Times New Roman"/>
          <w:b/>
          <w:sz w:val="24"/>
          <w:szCs w:val="24"/>
        </w:rPr>
      </w:pPr>
      <w:r w:rsidRPr="002A33C1">
        <w:rPr>
          <w:rFonts w:ascii="Times New Roman" w:hAnsi="Times New Roman"/>
          <w:b/>
          <w:sz w:val="24"/>
          <w:szCs w:val="24"/>
        </w:rPr>
        <w:t>1.Русский язык – 100/100%. Затруднения:</w:t>
      </w:r>
    </w:p>
    <w:p w:rsidR="004A566C" w:rsidRPr="002A33C1" w:rsidRDefault="004A566C" w:rsidP="002447D2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Определять тему и главную мысль текста.</w:t>
      </w:r>
    </w:p>
    <w:p w:rsidR="004A566C" w:rsidRPr="002A33C1" w:rsidRDefault="004A566C" w:rsidP="002447D2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 xml:space="preserve">Делить текст на смысловые части, составлять план текста. </w:t>
      </w:r>
    </w:p>
    <w:p w:rsidR="004A566C" w:rsidRPr="002A33C1" w:rsidRDefault="004A566C" w:rsidP="002447D2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lastRenderedPageBreak/>
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речи.</w:t>
      </w:r>
    </w:p>
    <w:p w:rsidR="004A566C" w:rsidRPr="002A33C1" w:rsidRDefault="004A566C" w:rsidP="002447D2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Соблюдать нормы русского литературного языка в собственной речи и оценивать соблюдение этих норм в речи собеседников.</w:t>
      </w:r>
    </w:p>
    <w:p w:rsidR="004A566C" w:rsidRPr="002A33C1" w:rsidRDefault="004A566C" w:rsidP="002447D2">
      <w:pPr>
        <w:pStyle w:val="a4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</w:p>
    <w:tbl>
      <w:tblPr>
        <w:tblStyle w:val="a3"/>
        <w:tblW w:w="0" w:type="auto"/>
        <w:tblInd w:w="426" w:type="dxa"/>
        <w:tblLook w:val="04A0"/>
      </w:tblPr>
      <w:tblGrid>
        <w:gridCol w:w="678"/>
        <w:gridCol w:w="1186"/>
        <w:gridCol w:w="1134"/>
        <w:gridCol w:w="1389"/>
        <w:gridCol w:w="574"/>
        <w:gridCol w:w="574"/>
        <w:gridCol w:w="574"/>
        <w:gridCol w:w="574"/>
        <w:gridCol w:w="501"/>
        <w:gridCol w:w="574"/>
        <w:gridCol w:w="501"/>
        <w:gridCol w:w="574"/>
        <w:gridCol w:w="574"/>
        <w:gridCol w:w="574"/>
        <w:gridCol w:w="501"/>
        <w:gridCol w:w="574"/>
        <w:gridCol w:w="674"/>
        <w:gridCol w:w="690"/>
        <w:gridCol w:w="803"/>
        <w:gridCol w:w="818"/>
      </w:tblGrid>
      <w:tr w:rsidR="004A566C" w:rsidTr="004A566C">
        <w:tc>
          <w:tcPr>
            <w:tcW w:w="678" w:type="dxa"/>
          </w:tcPr>
          <w:p w:rsidR="004A566C" w:rsidRPr="00D339FE" w:rsidRDefault="004A566C" w:rsidP="004A566C">
            <w:pPr>
              <w:rPr>
                <w:b/>
                <w:sz w:val="20"/>
                <w:szCs w:val="20"/>
              </w:rPr>
            </w:pPr>
          </w:p>
        </w:tc>
        <w:tc>
          <w:tcPr>
            <w:tcW w:w="3709" w:type="dxa"/>
            <w:gridSpan w:val="3"/>
          </w:tcPr>
          <w:p w:rsidR="004A566C" w:rsidRPr="00D339FE" w:rsidRDefault="004A566C" w:rsidP="004A566C">
            <w:pPr>
              <w:jc w:val="center"/>
              <w:rPr>
                <w:b/>
                <w:sz w:val="20"/>
                <w:szCs w:val="20"/>
              </w:rPr>
            </w:pPr>
            <w:r w:rsidRPr="00D339FE">
              <w:rPr>
                <w:b/>
                <w:sz w:val="20"/>
                <w:szCs w:val="20"/>
              </w:rPr>
              <w:t>УУД</w:t>
            </w:r>
          </w:p>
        </w:tc>
        <w:tc>
          <w:tcPr>
            <w:tcW w:w="7343" w:type="dxa"/>
            <w:gridSpan w:val="13"/>
          </w:tcPr>
          <w:p w:rsidR="004A566C" w:rsidRPr="00D339FE" w:rsidRDefault="004A566C" w:rsidP="004A566C">
            <w:pPr>
              <w:jc w:val="center"/>
              <w:rPr>
                <w:b/>
                <w:sz w:val="20"/>
                <w:szCs w:val="20"/>
              </w:rPr>
            </w:pPr>
            <w:r w:rsidRPr="00D339FE">
              <w:rPr>
                <w:b/>
                <w:sz w:val="20"/>
                <w:szCs w:val="20"/>
              </w:rPr>
              <w:t>Индекс решаемости задач</w:t>
            </w:r>
          </w:p>
          <w:p w:rsidR="004A566C" w:rsidRPr="00D339FE" w:rsidRDefault="004A566C" w:rsidP="004A566C">
            <w:pPr>
              <w:jc w:val="center"/>
              <w:rPr>
                <w:b/>
                <w:sz w:val="20"/>
                <w:szCs w:val="20"/>
              </w:rPr>
            </w:pPr>
            <w:r w:rsidRPr="00D339FE">
              <w:rPr>
                <w:sz w:val="20"/>
                <w:szCs w:val="20"/>
              </w:rPr>
              <w:t>задания</w:t>
            </w:r>
          </w:p>
        </w:tc>
        <w:tc>
          <w:tcPr>
            <w:tcW w:w="2311" w:type="dxa"/>
            <w:gridSpan w:val="3"/>
          </w:tcPr>
          <w:p w:rsidR="004A566C" w:rsidRPr="00D339FE" w:rsidRDefault="004A566C" w:rsidP="004A566C">
            <w:pPr>
              <w:rPr>
                <w:b/>
                <w:sz w:val="20"/>
                <w:szCs w:val="20"/>
              </w:rPr>
            </w:pPr>
            <w:r w:rsidRPr="00D339FE">
              <w:rPr>
                <w:b/>
                <w:sz w:val="20"/>
                <w:szCs w:val="20"/>
              </w:rPr>
              <w:t>Индекс решаемости  по уровням  трудности</w:t>
            </w:r>
          </w:p>
        </w:tc>
      </w:tr>
      <w:tr w:rsidR="004A566C" w:rsidTr="004A566C">
        <w:tc>
          <w:tcPr>
            <w:tcW w:w="678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  <w:r w:rsidRPr="00BA2799">
              <w:rPr>
                <w:b/>
                <w:sz w:val="16"/>
                <w:szCs w:val="16"/>
              </w:rPr>
              <w:t>Поиск информации и понимание прочитанного</w:t>
            </w:r>
          </w:p>
        </w:tc>
        <w:tc>
          <w:tcPr>
            <w:tcW w:w="1134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  <w:r w:rsidRPr="00BA2799">
              <w:rPr>
                <w:b/>
                <w:sz w:val="16"/>
                <w:szCs w:val="16"/>
              </w:rPr>
              <w:t>Рефлексия и оценка информации</w:t>
            </w:r>
          </w:p>
        </w:tc>
        <w:tc>
          <w:tcPr>
            <w:tcW w:w="1389" w:type="dxa"/>
          </w:tcPr>
          <w:p w:rsidR="004A566C" w:rsidRDefault="004A566C" w:rsidP="004A566C">
            <w:pPr>
              <w:rPr>
                <w:b/>
                <w:sz w:val="24"/>
                <w:szCs w:val="24"/>
              </w:rPr>
            </w:pPr>
            <w:r w:rsidRPr="00BA2799">
              <w:rPr>
                <w:b/>
                <w:sz w:val="16"/>
                <w:szCs w:val="16"/>
              </w:rPr>
              <w:t>Преобразование и интерпретация информации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Сред %</w:t>
            </w:r>
          </w:p>
        </w:tc>
        <w:tc>
          <w:tcPr>
            <w:tcW w:w="690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легкие</w:t>
            </w:r>
          </w:p>
        </w:tc>
        <w:tc>
          <w:tcPr>
            <w:tcW w:w="803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средние</w:t>
            </w:r>
          </w:p>
        </w:tc>
        <w:tc>
          <w:tcPr>
            <w:tcW w:w="818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 w:rsidRPr="0053470A">
              <w:rPr>
                <w:b/>
                <w:sz w:val="16"/>
                <w:szCs w:val="16"/>
              </w:rPr>
              <w:t>трудные</w:t>
            </w:r>
          </w:p>
        </w:tc>
      </w:tr>
      <w:tr w:rsidR="004A566C" w:rsidTr="004A566C">
        <w:tc>
          <w:tcPr>
            <w:tcW w:w="678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  <w:r w:rsidRPr="00BA2799">
              <w:rPr>
                <w:b/>
                <w:sz w:val="16"/>
                <w:szCs w:val="16"/>
              </w:rPr>
              <w:t>4 кл</w:t>
            </w:r>
            <w:r>
              <w:rPr>
                <w:b/>
                <w:sz w:val="16"/>
                <w:szCs w:val="16"/>
              </w:rPr>
              <w:t xml:space="preserve">  ОУ</w:t>
            </w:r>
          </w:p>
        </w:tc>
        <w:tc>
          <w:tcPr>
            <w:tcW w:w="1186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92%</w:t>
            </w:r>
          </w:p>
        </w:tc>
        <w:tc>
          <w:tcPr>
            <w:tcW w:w="113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92%</w:t>
            </w:r>
          </w:p>
        </w:tc>
        <w:tc>
          <w:tcPr>
            <w:tcW w:w="1389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92%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83%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83%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83%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83%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83%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83%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674" w:type="dxa"/>
          </w:tcPr>
          <w:p w:rsidR="004A566C" w:rsidRPr="0053470A" w:rsidRDefault="004A566C" w:rsidP="004A56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91,67</w:t>
            </w:r>
          </w:p>
        </w:tc>
        <w:tc>
          <w:tcPr>
            <w:tcW w:w="690" w:type="dxa"/>
          </w:tcPr>
          <w:p w:rsidR="004A566C" w:rsidRPr="0053470A" w:rsidRDefault="004A566C" w:rsidP="004A566C">
            <w:pPr>
              <w:rPr>
                <w:i/>
                <w:sz w:val="20"/>
                <w:szCs w:val="20"/>
              </w:rPr>
            </w:pPr>
            <w:r w:rsidRPr="0053470A">
              <w:rPr>
                <w:i/>
                <w:sz w:val="20"/>
                <w:szCs w:val="20"/>
              </w:rPr>
              <w:t>93%</w:t>
            </w:r>
          </w:p>
        </w:tc>
        <w:tc>
          <w:tcPr>
            <w:tcW w:w="803" w:type="dxa"/>
          </w:tcPr>
          <w:p w:rsidR="004A566C" w:rsidRPr="0053470A" w:rsidRDefault="004A566C" w:rsidP="004A566C">
            <w:pPr>
              <w:rPr>
                <w:i/>
                <w:sz w:val="20"/>
                <w:szCs w:val="20"/>
              </w:rPr>
            </w:pPr>
            <w:r w:rsidRPr="0053470A">
              <w:rPr>
                <w:i/>
                <w:sz w:val="20"/>
                <w:szCs w:val="20"/>
              </w:rPr>
              <w:t>83%</w:t>
            </w:r>
          </w:p>
        </w:tc>
        <w:tc>
          <w:tcPr>
            <w:tcW w:w="818" w:type="dxa"/>
          </w:tcPr>
          <w:p w:rsidR="004A566C" w:rsidRPr="0053470A" w:rsidRDefault="004A566C" w:rsidP="004A566C">
            <w:pPr>
              <w:rPr>
                <w:i/>
                <w:sz w:val="20"/>
                <w:szCs w:val="20"/>
              </w:rPr>
            </w:pPr>
            <w:r w:rsidRPr="0053470A">
              <w:rPr>
                <w:i/>
                <w:sz w:val="20"/>
                <w:szCs w:val="20"/>
              </w:rPr>
              <w:t>0%</w:t>
            </w:r>
          </w:p>
        </w:tc>
      </w:tr>
      <w:tr w:rsidR="004A566C" w:rsidTr="004A566C">
        <w:tc>
          <w:tcPr>
            <w:tcW w:w="678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  <w:r w:rsidRPr="00BA2799">
              <w:rPr>
                <w:b/>
                <w:sz w:val="16"/>
                <w:szCs w:val="16"/>
              </w:rPr>
              <w:t>По стране</w:t>
            </w:r>
          </w:p>
        </w:tc>
        <w:tc>
          <w:tcPr>
            <w:tcW w:w="1186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75%</w:t>
            </w:r>
          </w:p>
        </w:tc>
        <w:tc>
          <w:tcPr>
            <w:tcW w:w="113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82%</w:t>
            </w:r>
          </w:p>
        </w:tc>
        <w:tc>
          <w:tcPr>
            <w:tcW w:w="1389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74%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76%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92%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80%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76%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66%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83%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76%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88%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55%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87%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59%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87%</w:t>
            </w:r>
          </w:p>
        </w:tc>
        <w:tc>
          <w:tcPr>
            <w:tcW w:w="674" w:type="dxa"/>
          </w:tcPr>
          <w:p w:rsidR="004A566C" w:rsidRPr="0053470A" w:rsidRDefault="004A566C" w:rsidP="004A56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77,22</w:t>
            </w:r>
          </w:p>
        </w:tc>
        <w:tc>
          <w:tcPr>
            <w:tcW w:w="690" w:type="dxa"/>
          </w:tcPr>
          <w:p w:rsidR="004A566C" w:rsidRPr="0053470A" w:rsidRDefault="004A566C" w:rsidP="004A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  <w:tc>
          <w:tcPr>
            <w:tcW w:w="803" w:type="dxa"/>
          </w:tcPr>
          <w:p w:rsidR="004A566C" w:rsidRPr="0053470A" w:rsidRDefault="004A566C" w:rsidP="004A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  <w:tc>
          <w:tcPr>
            <w:tcW w:w="818" w:type="dxa"/>
          </w:tcPr>
          <w:p w:rsidR="004A566C" w:rsidRPr="0053470A" w:rsidRDefault="004A566C" w:rsidP="004A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4A566C" w:rsidTr="004A566C">
        <w:tc>
          <w:tcPr>
            <w:tcW w:w="678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  <w:r w:rsidRPr="00BA2799">
              <w:rPr>
                <w:b/>
                <w:sz w:val="16"/>
                <w:szCs w:val="16"/>
              </w:rPr>
              <w:t>4 кл</w:t>
            </w:r>
            <w:r>
              <w:rPr>
                <w:b/>
                <w:sz w:val="16"/>
                <w:szCs w:val="16"/>
              </w:rPr>
              <w:t xml:space="preserve">  ОУ</w:t>
            </w:r>
          </w:p>
        </w:tc>
        <w:tc>
          <w:tcPr>
            <w:tcW w:w="1186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 w:rsidRPr="0053470A">
              <w:rPr>
                <w:i/>
                <w:sz w:val="16"/>
                <w:szCs w:val="16"/>
              </w:rPr>
              <w:t>90%</w:t>
            </w:r>
          </w:p>
        </w:tc>
        <w:tc>
          <w:tcPr>
            <w:tcW w:w="113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95%</w:t>
            </w:r>
          </w:p>
        </w:tc>
        <w:tc>
          <w:tcPr>
            <w:tcW w:w="1389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95%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60%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100%</w:t>
            </w:r>
          </w:p>
        </w:tc>
        <w:tc>
          <w:tcPr>
            <w:tcW w:w="6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93,33</w:t>
            </w:r>
          </w:p>
        </w:tc>
        <w:tc>
          <w:tcPr>
            <w:tcW w:w="690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96%</w:t>
            </w:r>
          </w:p>
        </w:tc>
        <w:tc>
          <w:tcPr>
            <w:tcW w:w="803" w:type="dxa"/>
          </w:tcPr>
          <w:p w:rsidR="004A566C" w:rsidRPr="0053470A" w:rsidRDefault="004A566C" w:rsidP="004A566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80%</w:t>
            </w:r>
          </w:p>
        </w:tc>
        <w:tc>
          <w:tcPr>
            <w:tcW w:w="818" w:type="dxa"/>
          </w:tcPr>
          <w:p w:rsidR="004A566C" w:rsidRPr="0053470A" w:rsidRDefault="004A566C" w:rsidP="004A566C">
            <w:pPr>
              <w:rPr>
                <w:i/>
                <w:sz w:val="20"/>
                <w:szCs w:val="20"/>
              </w:rPr>
            </w:pPr>
            <w:r w:rsidRPr="0053470A">
              <w:rPr>
                <w:i/>
                <w:sz w:val="20"/>
                <w:szCs w:val="20"/>
              </w:rPr>
              <w:t>0%</w:t>
            </w:r>
          </w:p>
        </w:tc>
      </w:tr>
      <w:tr w:rsidR="004A566C" w:rsidRPr="0053470A" w:rsidTr="004A566C">
        <w:tc>
          <w:tcPr>
            <w:tcW w:w="678" w:type="dxa"/>
          </w:tcPr>
          <w:p w:rsidR="004A566C" w:rsidRPr="00BA2799" w:rsidRDefault="004A566C" w:rsidP="004A566C">
            <w:pPr>
              <w:rPr>
                <w:b/>
                <w:sz w:val="16"/>
                <w:szCs w:val="16"/>
              </w:rPr>
            </w:pPr>
            <w:r w:rsidRPr="00BA2799">
              <w:rPr>
                <w:b/>
                <w:sz w:val="16"/>
                <w:szCs w:val="16"/>
              </w:rPr>
              <w:t>По стране</w:t>
            </w:r>
          </w:p>
        </w:tc>
        <w:tc>
          <w:tcPr>
            <w:tcW w:w="1186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 w:rsidRPr="0053470A">
              <w:rPr>
                <w:sz w:val="16"/>
                <w:szCs w:val="16"/>
              </w:rPr>
              <w:t>74%</w:t>
            </w:r>
          </w:p>
        </w:tc>
        <w:tc>
          <w:tcPr>
            <w:tcW w:w="113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82%</w:t>
            </w:r>
          </w:p>
        </w:tc>
        <w:tc>
          <w:tcPr>
            <w:tcW w:w="1389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87%</w:t>
            </w:r>
          </w:p>
        </w:tc>
        <w:tc>
          <w:tcPr>
            <w:tcW w:w="501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59%</w:t>
            </w:r>
          </w:p>
        </w:tc>
        <w:tc>
          <w:tcPr>
            <w:tcW w:w="574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88%</w:t>
            </w:r>
          </w:p>
        </w:tc>
        <w:tc>
          <w:tcPr>
            <w:tcW w:w="674" w:type="dxa"/>
          </w:tcPr>
          <w:p w:rsidR="004A566C" w:rsidRPr="0053470A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76,91</w:t>
            </w:r>
          </w:p>
        </w:tc>
        <w:tc>
          <w:tcPr>
            <w:tcW w:w="690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803" w:type="dxa"/>
          </w:tcPr>
          <w:p w:rsidR="004A566C" w:rsidRPr="0053470A" w:rsidRDefault="004A566C" w:rsidP="004A56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58%</w:t>
            </w:r>
          </w:p>
        </w:tc>
        <w:tc>
          <w:tcPr>
            <w:tcW w:w="818" w:type="dxa"/>
          </w:tcPr>
          <w:p w:rsidR="004A566C" w:rsidRPr="0053470A" w:rsidRDefault="004A566C" w:rsidP="004A56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4A566C" w:rsidRPr="006D0C79" w:rsidTr="004A566C">
        <w:tc>
          <w:tcPr>
            <w:tcW w:w="678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4 кл  ОУ</w:t>
            </w:r>
          </w:p>
        </w:tc>
        <w:tc>
          <w:tcPr>
            <w:tcW w:w="1186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93,5</w:t>
            </w:r>
          </w:p>
        </w:tc>
        <w:tc>
          <w:tcPr>
            <w:tcW w:w="1389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93,5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91,5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01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81,5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91,5</w:t>
            </w:r>
          </w:p>
        </w:tc>
        <w:tc>
          <w:tcPr>
            <w:tcW w:w="501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81,5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91,5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501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71,5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6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92,5</w:t>
            </w:r>
          </w:p>
        </w:tc>
        <w:tc>
          <w:tcPr>
            <w:tcW w:w="690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94,5</w:t>
            </w:r>
          </w:p>
        </w:tc>
        <w:tc>
          <w:tcPr>
            <w:tcW w:w="803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81,5</w:t>
            </w:r>
          </w:p>
        </w:tc>
        <w:tc>
          <w:tcPr>
            <w:tcW w:w="818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4A566C" w:rsidRPr="006D0C79" w:rsidTr="004A566C">
        <w:tc>
          <w:tcPr>
            <w:tcW w:w="678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По стране</w:t>
            </w:r>
          </w:p>
        </w:tc>
        <w:tc>
          <w:tcPr>
            <w:tcW w:w="1186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1389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 w:rsidRPr="006D0C79">
              <w:rPr>
                <w:b/>
                <w:sz w:val="16"/>
                <w:szCs w:val="16"/>
              </w:rPr>
              <w:t>74,5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75,5</w:t>
            </w:r>
          </w:p>
        </w:tc>
        <w:tc>
          <w:tcPr>
            <w:tcW w:w="501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501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88,5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501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5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87,5</w:t>
            </w:r>
          </w:p>
        </w:tc>
        <w:tc>
          <w:tcPr>
            <w:tcW w:w="674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690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803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18" w:type="dxa"/>
          </w:tcPr>
          <w:p w:rsidR="004A566C" w:rsidRPr="006D0C79" w:rsidRDefault="004A566C" w:rsidP="004A56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4A566C" w:rsidRPr="006D0C79" w:rsidRDefault="004A566C" w:rsidP="004A566C">
      <w:pPr>
        <w:ind w:left="426"/>
        <w:rPr>
          <w:b/>
          <w:sz w:val="16"/>
          <w:szCs w:val="16"/>
        </w:rPr>
      </w:pPr>
    </w:p>
    <w:p w:rsidR="004A566C" w:rsidRDefault="004A566C" w:rsidP="004A566C">
      <w:pPr>
        <w:jc w:val="center"/>
        <w:rPr>
          <w:sz w:val="20"/>
          <w:szCs w:val="20"/>
        </w:rPr>
      </w:pPr>
    </w:p>
    <w:p w:rsidR="0097359F" w:rsidRDefault="0097359F" w:rsidP="004A566C">
      <w:pPr>
        <w:jc w:val="center"/>
        <w:rPr>
          <w:sz w:val="20"/>
          <w:szCs w:val="20"/>
        </w:rPr>
      </w:pPr>
    </w:p>
    <w:p w:rsidR="0097359F" w:rsidRPr="00D339FE" w:rsidRDefault="0097359F" w:rsidP="004A566C">
      <w:pPr>
        <w:jc w:val="center"/>
        <w:rPr>
          <w:sz w:val="20"/>
          <w:szCs w:val="20"/>
        </w:rPr>
      </w:pPr>
    </w:p>
    <w:p w:rsidR="004A566C" w:rsidRPr="00E0484A" w:rsidRDefault="004A566C" w:rsidP="004A566C">
      <w:pPr>
        <w:jc w:val="center"/>
        <w:rPr>
          <w:sz w:val="20"/>
          <w:szCs w:val="20"/>
        </w:rPr>
      </w:pPr>
    </w:p>
    <w:p w:rsidR="004A566C" w:rsidRPr="002A33C1" w:rsidRDefault="004A566C" w:rsidP="004A566C">
      <w:p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b/>
          <w:sz w:val="24"/>
          <w:szCs w:val="24"/>
        </w:rPr>
        <w:lastRenderedPageBreak/>
        <w:t>2.Математика – 100/91%</w:t>
      </w:r>
      <w:r w:rsidR="00225A01" w:rsidRPr="002A33C1">
        <w:rPr>
          <w:rFonts w:ascii="Times New Roman" w:hAnsi="Times New Roman"/>
          <w:b/>
          <w:sz w:val="24"/>
          <w:szCs w:val="24"/>
        </w:rPr>
        <w:t>. Выполнение заданий:</w:t>
      </w:r>
    </w:p>
    <w:tbl>
      <w:tblPr>
        <w:tblStyle w:val="a3"/>
        <w:tblW w:w="12582" w:type="dxa"/>
        <w:tblLayout w:type="fixed"/>
        <w:tblLook w:val="04A0"/>
      </w:tblPr>
      <w:tblGrid>
        <w:gridCol w:w="960"/>
        <w:gridCol w:w="566"/>
        <w:gridCol w:w="425"/>
        <w:gridCol w:w="425"/>
        <w:gridCol w:w="426"/>
        <w:gridCol w:w="425"/>
        <w:gridCol w:w="425"/>
        <w:gridCol w:w="567"/>
        <w:gridCol w:w="425"/>
        <w:gridCol w:w="567"/>
        <w:gridCol w:w="426"/>
        <w:gridCol w:w="567"/>
        <w:gridCol w:w="425"/>
        <w:gridCol w:w="709"/>
        <w:gridCol w:w="708"/>
        <w:gridCol w:w="709"/>
        <w:gridCol w:w="2552"/>
        <w:gridCol w:w="1275"/>
      </w:tblGrid>
      <w:tr w:rsidR="00D232F7" w:rsidTr="00D232F7">
        <w:trPr>
          <w:trHeight w:val="304"/>
        </w:trPr>
        <w:tc>
          <w:tcPr>
            <w:tcW w:w="960" w:type="dxa"/>
            <w:vMerge w:val="restart"/>
            <w:textDirection w:val="btLr"/>
          </w:tcPr>
          <w:p w:rsidR="004A566C" w:rsidRDefault="004A566C" w:rsidP="004A566C">
            <w:pPr>
              <w:ind w:left="113" w:right="113"/>
              <w:rPr>
                <w:sz w:val="24"/>
                <w:szCs w:val="24"/>
              </w:rPr>
            </w:pPr>
            <w:r w:rsidRPr="00D339FE">
              <w:rPr>
                <w:sz w:val="16"/>
                <w:szCs w:val="16"/>
              </w:rPr>
              <w:t>% выполнения заданий в О</w:t>
            </w:r>
            <w:r>
              <w:rPr>
                <w:sz w:val="16"/>
                <w:szCs w:val="16"/>
              </w:rPr>
              <w:t>У</w:t>
            </w:r>
          </w:p>
        </w:tc>
        <w:tc>
          <w:tcPr>
            <w:tcW w:w="566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91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426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45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91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82</w:t>
            </w:r>
          </w:p>
        </w:tc>
        <w:tc>
          <w:tcPr>
            <w:tcW w:w="567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91</w:t>
            </w:r>
          </w:p>
        </w:tc>
        <w:tc>
          <w:tcPr>
            <w:tcW w:w="567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426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59</w:t>
            </w:r>
          </w:p>
        </w:tc>
        <w:tc>
          <w:tcPr>
            <w:tcW w:w="567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91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73</w:t>
            </w:r>
          </w:p>
        </w:tc>
        <w:tc>
          <w:tcPr>
            <w:tcW w:w="709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77</w:t>
            </w:r>
          </w:p>
        </w:tc>
        <w:tc>
          <w:tcPr>
            <w:tcW w:w="708" w:type="dxa"/>
            <w:vMerge w:val="restart"/>
          </w:tcPr>
          <w:p w:rsidR="004A566C" w:rsidRPr="00D232F7" w:rsidRDefault="004A566C" w:rsidP="00D232F7">
            <w:pPr>
              <w:jc w:val="center"/>
              <w:rPr>
                <w:b/>
                <w:i/>
                <w:sz w:val="16"/>
                <w:szCs w:val="16"/>
              </w:rPr>
            </w:pPr>
            <w:r w:rsidRPr="00D232F7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</w:tcPr>
          <w:p w:rsidR="004A566C" w:rsidRPr="00686FC0" w:rsidRDefault="004A566C" w:rsidP="004A56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4A566C" w:rsidRPr="003854A1" w:rsidRDefault="004A566C" w:rsidP="004A566C">
            <w:pPr>
              <w:rPr>
                <w:sz w:val="16"/>
                <w:szCs w:val="16"/>
              </w:rPr>
            </w:pPr>
            <w:r w:rsidRPr="003854A1">
              <w:rPr>
                <w:sz w:val="16"/>
                <w:szCs w:val="16"/>
              </w:rPr>
              <w:t>Средний % выполнения</w:t>
            </w:r>
            <w:r>
              <w:rPr>
                <w:sz w:val="16"/>
                <w:szCs w:val="16"/>
              </w:rPr>
              <w:t xml:space="preserve"> участников  </w:t>
            </w:r>
            <w:r w:rsidRPr="009A6367">
              <w:rPr>
                <w:sz w:val="24"/>
                <w:szCs w:val="24"/>
              </w:rPr>
              <w:t>78,6</w:t>
            </w:r>
          </w:p>
        </w:tc>
        <w:tc>
          <w:tcPr>
            <w:tcW w:w="1275" w:type="dxa"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</w:tr>
      <w:tr w:rsidR="00D232F7" w:rsidTr="00D232F7">
        <w:trPr>
          <w:cantSplit/>
          <w:trHeight w:val="811"/>
        </w:trPr>
        <w:tc>
          <w:tcPr>
            <w:tcW w:w="960" w:type="dxa"/>
            <w:vMerge/>
            <w:textDirection w:val="btLr"/>
          </w:tcPr>
          <w:p w:rsidR="004A566C" w:rsidRPr="002E46D4" w:rsidRDefault="004A566C" w:rsidP="004A566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A566C" w:rsidRPr="00D232F7" w:rsidRDefault="004A566C" w:rsidP="00D232F7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566C" w:rsidRPr="00686FC0" w:rsidRDefault="004A566C" w:rsidP="004A566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A566C" w:rsidRPr="003854A1" w:rsidRDefault="004A566C" w:rsidP="004A5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74,2</w:t>
            </w:r>
          </w:p>
        </w:tc>
      </w:tr>
      <w:tr w:rsidR="00D232F7" w:rsidTr="00D232F7">
        <w:trPr>
          <w:trHeight w:val="430"/>
        </w:trPr>
        <w:tc>
          <w:tcPr>
            <w:tcW w:w="960" w:type="dxa"/>
            <w:vMerge w:val="restart"/>
            <w:textDirection w:val="btLr"/>
          </w:tcPr>
          <w:p w:rsidR="004A566C" w:rsidRPr="002E46D4" w:rsidRDefault="004A566C" w:rsidP="004A566C">
            <w:pPr>
              <w:ind w:left="113" w:right="113"/>
              <w:rPr>
                <w:sz w:val="16"/>
                <w:szCs w:val="16"/>
              </w:rPr>
            </w:pPr>
            <w:r w:rsidRPr="00D339FE">
              <w:rPr>
                <w:sz w:val="16"/>
                <w:szCs w:val="16"/>
              </w:rPr>
              <w:t>% выполнения заданий по району</w:t>
            </w:r>
          </w:p>
        </w:tc>
        <w:tc>
          <w:tcPr>
            <w:tcW w:w="566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98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87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88</w:t>
            </w:r>
          </w:p>
        </w:tc>
        <w:tc>
          <w:tcPr>
            <w:tcW w:w="426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81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81</w:t>
            </w:r>
          </w:p>
        </w:tc>
        <w:tc>
          <w:tcPr>
            <w:tcW w:w="567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96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92</w:t>
            </w:r>
          </w:p>
        </w:tc>
        <w:tc>
          <w:tcPr>
            <w:tcW w:w="567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84</w:t>
            </w:r>
          </w:p>
        </w:tc>
        <w:tc>
          <w:tcPr>
            <w:tcW w:w="426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58</w:t>
            </w:r>
          </w:p>
        </w:tc>
        <w:tc>
          <w:tcPr>
            <w:tcW w:w="708" w:type="dxa"/>
            <w:vMerge w:val="restart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</w:tcPr>
          <w:p w:rsidR="004A566C" w:rsidRPr="003854A1" w:rsidRDefault="004A566C" w:rsidP="004A566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4A566C" w:rsidRDefault="004A566C" w:rsidP="004A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72,1</w:t>
            </w:r>
          </w:p>
        </w:tc>
        <w:tc>
          <w:tcPr>
            <w:tcW w:w="1275" w:type="dxa"/>
            <w:vMerge w:val="restart"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</w:tr>
      <w:tr w:rsidR="00D232F7" w:rsidTr="00D232F7">
        <w:trPr>
          <w:trHeight w:val="756"/>
        </w:trPr>
        <w:tc>
          <w:tcPr>
            <w:tcW w:w="960" w:type="dxa"/>
            <w:vMerge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</w:tr>
      <w:tr w:rsidR="00D232F7" w:rsidTr="00D232F7">
        <w:trPr>
          <w:cantSplit/>
          <w:trHeight w:val="1134"/>
        </w:trPr>
        <w:tc>
          <w:tcPr>
            <w:tcW w:w="960" w:type="dxa"/>
            <w:textDirection w:val="btLr"/>
          </w:tcPr>
          <w:p w:rsidR="004A566C" w:rsidRDefault="004A566C" w:rsidP="004A566C">
            <w:pPr>
              <w:ind w:left="113" w:right="113"/>
              <w:rPr>
                <w:sz w:val="24"/>
                <w:szCs w:val="24"/>
              </w:rPr>
            </w:pPr>
            <w:r w:rsidRPr="00D339FE">
              <w:rPr>
                <w:sz w:val="16"/>
                <w:szCs w:val="16"/>
              </w:rPr>
              <w:t>% выполнения по региону</w:t>
            </w:r>
          </w:p>
        </w:tc>
        <w:tc>
          <w:tcPr>
            <w:tcW w:w="566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93</w:t>
            </w:r>
          </w:p>
        </w:tc>
        <w:tc>
          <w:tcPr>
            <w:tcW w:w="425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86</w:t>
            </w:r>
          </w:p>
        </w:tc>
        <w:tc>
          <w:tcPr>
            <w:tcW w:w="426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77</w:t>
            </w:r>
          </w:p>
        </w:tc>
        <w:tc>
          <w:tcPr>
            <w:tcW w:w="425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93</w:t>
            </w:r>
          </w:p>
        </w:tc>
        <w:tc>
          <w:tcPr>
            <w:tcW w:w="425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89</w:t>
            </w:r>
          </w:p>
        </w:tc>
        <w:tc>
          <w:tcPr>
            <w:tcW w:w="567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77</w:t>
            </w:r>
          </w:p>
        </w:tc>
        <w:tc>
          <w:tcPr>
            <w:tcW w:w="426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67</w:t>
            </w:r>
          </w:p>
        </w:tc>
        <w:tc>
          <w:tcPr>
            <w:tcW w:w="708" w:type="dxa"/>
          </w:tcPr>
          <w:p w:rsidR="004A566C" w:rsidRPr="00D232F7" w:rsidRDefault="004A566C" w:rsidP="00D232F7">
            <w:pPr>
              <w:rPr>
                <w:sz w:val="16"/>
                <w:szCs w:val="16"/>
              </w:rPr>
            </w:pPr>
            <w:r w:rsidRPr="00D232F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A566C" w:rsidRDefault="004A566C" w:rsidP="004A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275" w:type="dxa"/>
          </w:tcPr>
          <w:p w:rsidR="004A566C" w:rsidRDefault="004A566C" w:rsidP="004A566C">
            <w:pPr>
              <w:rPr>
                <w:sz w:val="24"/>
                <w:szCs w:val="24"/>
              </w:rPr>
            </w:pPr>
          </w:p>
        </w:tc>
      </w:tr>
    </w:tbl>
    <w:p w:rsidR="004A566C" w:rsidRPr="002A33C1" w:rsidRDefault="00225A01" w:rsidP="004A566C">
      <w:pPr>
        <w:jc w:val="center"/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b/>
          <w:sz w:val="24"/>
          <w:szCs w:val="24"/>
        </w:rPr>
        <w:t>Вывод,</w:t>
      </w:r>
      <w:r w:rsidRPr="002A33C1">
        <w:rPr>
          <w:rFonts w:ascii="Times New Roman" w:hAnsi="Times New Roman"/>
          <w:sz w:val="24"/>
          <w:szCs w:val="24"/>
        </w:rPr>
        <w:t xml:space="preserve">  над</w:t>
      </w:r>
      <w:r w:rsidR="004A566C" w:rsidRPr="002A33C1">
        <w:rPr>
          <w:rFonts w:ascii="Times New Roman" w:hAnsi="Times New Roman"/>
          <w:sz w:val="24"/>
          <w:szCs w:val="24"/>
        </w:rPr>
        <w:t xml:space="preserve">  чем работать вновь:</w:t>
      </w:r>
    </w:p>
    <w:p w:rsidR="004A566C" w:rsidRPr="002A33C1" w:rsidRDefault="004A566C" w:rsidP="002447D2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Овладением основами логического и алгоритмического мышления (решать задачи в 3-4 действия).</w:t>
      </w:r>
      <w:r w:rsidR="00225A01" w:rsidRPr="002A33C1">
        <w:rPr>
          <w:rFonts w:ascii="Times New Roman" w:hAnsi="Times New Roman"/>
          <w:sz w:val="24"/>
          <w:szCs w:val="24"/>
        </w:rPr>
        <w:t xml:space="preserve"> </w:t>
      </w:r>
    </w:p>
    <w:p w:rsidR="004A566C" w:rsidRPr="002A33C1" w:rsidRDefault="004A566C" w:rsidP="002447D2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 для оценки количественных и пространственных отношений предметов,</w:t>
      </w:r>
      <w:r w:rsidR="00225A01" w:rsidRPr="002A33C1">
        <w:rPr>
          <w:rFonts w:ascii="Times New Roman" w:hAnsi="Times New Roman"/>
          <w:sz w:val="24"/>
          <w:szCs w:val="24"/>
        </w:rPr>
        <w:t xml:space="preserve"> процессов, явлений. </w:t>
      </w:r>
    </w:p>
    <w:p w:rsidR="004A566C" w:rsidRPr="002A33C1" w:rsidRDefault="004A566C" w:rsidP="002447D2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Умение решать текстовые задачи. Читать, записывать и сравнивать величины, используя основные единицы измерения величин и соот</w:t>
      </w:r>
      <w:r w:rsidR="00225A01" w:rsidRPr="002A33C1">
        <w:rPr>
          <w:rFonts w:ascii="Times New Roman" w:hAnsi="Times New Roman"/>
          <w:sz w:val="24"/>
          <w:szCs w:val="24"/>
        </w:rPr>
        <w:t xml:space="preserve">ношений между ними.  </w:t>
      </w:r>
    </w:p>
    <w:p w:rsidR="004A566C" w:rsidRPr="002A33C1" w:rsidRDefault="004A566C" w:rsidP="002447D2">
      <w:pPr>
        <w:pStyle w:val="a4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сравнивать,  и обобщать данные, делать выводы и прогнозы).</w:t>
      </w:r>
      <w:r w:rsidR="00225A01" w:rsidRPr="002A33C1">
        <w:rPr>
          <w:rFonts w:ascii="Times New Roman" w:hAnsi="Times New Roman"/>
          <w:sz w:val="24"/>
          <w:szCs w:val="24"/>
        </w:rPr>
        <w:t xml:space="preserve"> </w:t>
      </w:r>
    </w:p>
    <w:p w:rsidR="004A566C" w:rsidRPr="002A33C1" w:rsidRDefault="00225A01" w:rsidP="004A566C">
      <w:p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b/>
          <w:sz w:val="24"/>
          <w:szCs w:val="24"/>
        </w:rPr>
        <w:t>3.Окружающий мир – 100/91%. Выполнение заданий:</w:t>
      </w:r>
    </w:p>
    <w:tbl>
      <w:tblPr>
        <w:tblStyle w:val="a3"/>
        <w:tblW w:w="12724" w:type="dxa"/>
        <w:tblLayout w:type="fixed"/>
        <w:tblLook w:val="04A0"/>
      </w:tblPr>
      <w:tblGrid>
        <w:gridCol w:w="96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853"/>
        <w:gridCol w:w="1675"/>
        <w:gridCol w:w="1276"/>
      </w:tblGrid>
      <w:tr w:rsidR="00225A01" w:rsidTr="001A5A60">
        <w:trPr>
          <w:trHeight w:val="304"/>
        </w:trPr>
        <w:tc>
          <w:tcPr>
            <w:tcW w:w="960" w:type="dxa"/>
            <w:vMerge w:val="restart"/>
            <w:textDirection w:val="btLr"/>
          </w:tcPr>
          <w:p w:rsidR="00225A01" w:rsidRDefault="00225A01" w:rsidP="004A566C">
            <w:pPr>
              <w:ind w:left="113" w:right="113"/>
              <w:rPr>
                <w:sz w:val="24"/>
                <w:szCs w:val="24"/>
              </w:rPr>
            </w:pPr>
            <w:r w:rsidRPr="00D339FE">
              <w:rPr>
                <w:sz w:val="16"/>
                <w:szCs w:val="16"/>
              </w:rPr>
              <w:t>% выполнения заданий в О</w:t>
            </w:r>
            <w:r>
              <w:rPr>
                <w:sz w:val="16"/>
                <w:szCs w:val="16"/>
              </w:rPr>
              <w:t>У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73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82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82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85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64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91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82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55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73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91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64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64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73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82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64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100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jc w:val="center"/>
              <w:rPr>
                <w:i/>
                <w:sz w:val="16"/>
                <w:szCs w:val="16"/>
              </w:rPr>
            </w:pPr>
            <w:r w:rsidRPr="00E119F6">
              <w:rPr>
                <w:i/>
                <w:sz w:val="16"/>
                <w:szCs w:val="16"/>
              </w:rPr>
              <w:t>50</w:t>
            </w:r>
          </w:p>
        </w:tc>
        <w:tc>
          <w:tcPr>
            <w:tcW w:w="853" w:type="dxa"/>
            <w:vMerge w:val="restart"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225A01" w:rsidRPr="003854A1" w:rsidRDefault="00225A01" w:rsidP="004A566C">
            <w:pPr>
              <w:rPr>
                <w:sz w:val="16"/>
                <w:szCs w:val="16"/>
              </w:rPr>
            </w:pPr>
            <w:r w:rsidRPr="003854A1">
              <w:rPr>
                <w:sz w:val="16"/>
                <w:szCs w:val="16"/>
              </w:rPr>
              <w:t>Средний % выполнения</w:t>
            </w:r>
            <w:r>
              <w:rPr>
                <w:sz w:val="16"/>
                <w:szCs w:val="16"/>
              </w:rPr>
              <w:t xml:space="preserve"> участников  </w:t>
            </w:r>
            <w:r>
              <w:rPr>
                <w:sz w:val="24"/>
                <w:szCs w:val="24"/>
              </w:rPr>
              <w:t>83,75</w:t>
            </w:r>
          </w:p>
        </w:tc>
        <w:tc>
          <w:tcPr>
            <w:tcW w:w="1276" w:type="dxa"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</w:tr>
      <w:tr w:rsidR="00225A01" w:rsidTr="001A5A60">
        <w:trPr>
          <w:cantSplit/>
          <w:trHeight w:val="811"/>
        </w:trPr>
        <w:tc>
          <w:tcPr>
            <w:tcW w:w="960" w:type="dxa"/>
            <w:vMerge/>
            <w:textDirection w:val="btLr"/>
          </w:tcPr>
          <w:p w:rsidR="00225A01" w:rsidRPr="002E46D4" w:rsidRDefault="00225A01" w:rsidP="004A566C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25A01" w:rsidRPr="00E119F6" w:rsidRDefault="00225A01" w:rsidP="001A5A60">
            <w:pPr>
              <w:rPr>
                <w:i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25A01" w:rsidRPr="003854A1" w:rsidRDefault="00225A01" w:rsidP="004A56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76,3</w:t>
            </w:r>
          </w:p>
        </w:tc>
      </w:tr>
      <w:tr w:rsidR="00225A01" w:rsidTr="001A5A60">
        <w:trPr>
          <w:trHeight w:val="430"/>
        </w:trPr>
        <w:tc>
          <w:tcPr>
            <w:tcW w:w="960" w:type="dxa"/>
            <w:vMerge w:val="restart"/>
            <w:textDirection w:val="btLr"/>
          </w:tcPr>
          <w:p w:rsidR="00225A01" w:rsidRPr="002E46D4" w:rsidRDefault="00225A01" w:rsidP="004A566C">
            <w:pPr>
              <w:ind w:left="113" w:right="113"/>
              <w:rPr>
                <w:sz w:val="16"/>
                <w:szCs w:val="16"/>
              </w:rPr>
            </w:pPr>
            <w:r w:rsidRPr="00D339FE">
              <w:rPr>
                <w:sz w:val="16"/>
                <w:szCs w:val="16"/>
              </w:rPr>
              <w:t>% выполнения заданий по району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90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76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94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68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95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77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84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48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27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53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32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48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90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90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72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69</w:t>
            </w:r>
          </w:p>
        </w:tc>
        <w:tc>
          <w:tcPr>
            <w:tcW w:w="398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32</w:t>
            </w:r>
          </w:p>
        </w:tc>
        <w:tc>
          <w:tcPr>
            <w:tcW w:w="853" w:type="dxa"/>
            <w:vMerge w:val="restart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225A01" w:rsidRDefault="00225A01" w:rsidP="004A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68,45</w:t>
            </w:r>
          </w:p>
        </w:tc>
        <w:tc>
          <w:tcPr>
            <w:tcW w:w="1276" w:type="dxa"/>
            <w:vMerge w:val="restart"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</w:tr>
      <w:tr w:rsidR="00225A01" w:rsidTr="001A5A60">
        <w:trPr>
          <w:trHeight w:val="756"/>
        </w:trPr>
        <w:tc>
          <w:tcPr>
            <w:tcW w:w="960" w:type="dxa"/>
            <w:vMerge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398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</w:tr>
      <w:tr w:rsidR="00225A01" w:rsidTr="001A5A60">
        <w:trPr>
          <w:cantSplit/>
          <w:trHeight w:val="1134"/>
        </w:trPr>
        <w:tc>
          <w:tcPr>
            <w:tcW w:w="960" w:type="dxa"/>
            <w:textDirection w:val="btLr"/>
          </w:tcPr>
          <w:p w:rsidR="00225A01" w:rsidRDefault="00225A01" w:rsidP="004A566C">
            <w:pPr>
              <w:ind w:left="113" w:right="113"/>
              <w:rPr>
                <w:sz w:val="24"/>
                <w:szCs w:val="24"/>
              </w:rPr>
            </w:pPr>
            <w:r w:rsidRPr="00D339FE">
              <w:rPr>
                <w:sz w:val="16"/>
                <w:szCs w:val="16"/>
              </w:rPr>
              <w:t>% выполнения по региону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88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70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72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91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61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88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76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82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54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37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71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80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58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35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53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82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79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73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67</w:t>
            </w:r>
          </w:p>
        </w:tc>
        <w:tc>
          <w:tcPr>
            <w:tcW w:w="398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  <w:r w:rsidRPr="00E119F6">
              <w:rPr>
                <w:sz w:val="16"/>
                <w:szCs w:val="16"/>
              </w:rPr>
              <w:t>32</w:t>
            </w:r>
          </w:p>
        </w:tc>
        <w:tc>
          <w:tcPr>
            <w:tcW w:w="853" w:type="dxa"/>
          </w:tcPr>
          <w:p w:rsidR="00225A01" w:rsidRPr="00E119F6" w:rsidRDefault="00225A01" w:rsidP="001A5A60">
            <w:pPr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225A01" w:rsidRDefault="00225A01" w:rsidP="004A5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67,45</w:t>
            </w:r>
          </w:p>
        </w:tc>
        <w:tc>
          <w:tcPr>
            <w:tcW w:w="1276" w:type="dxa"/>
          </w:tcPr>
          <w:p w:rsidR="00225A01" w:rsidRDefault="00225A01" w:rsidP="004A566C">
            <w:pPr>
              <w:rPr>
                <w:sz w:val="24"/>
                <w:szCs w:val="24"/>
              </w:rPr>
            </w:pPr>
          </w:p>
        </w:tc>
      </w:tr>
    </w:tbl>
    <w:p w:rsidR="004A566C" w:rsidRPr="002A33C1" w:rsidRDefault="004A566C" w:rsidP="004A566C">
      <w:pPr>
        <w:jc w:val="center"/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 xml:space="preserve">Анализируя данную таблицу, можно сделать следующие </w:t>
      </w:r>
      <w:r w:rsidRPr="002A33C1">
        <w:rPr>
          <w:rFonts w:ascii="Times New Roman" w:hAnsi="Times New Roman"/>
          <w:b/>
          <w:sz w:val="24"/>
          <w:szCs w:val="24"/>
        </w:rPr>
        <w:t>выводы</w:t>
      </w:r>
      <w:r w:rsidRPr="002A33C1">
        <w:rPr>
          <w:rFonts w:ascii="Times New Roman" w:hAnsi="Times New Roman"/>
          <w:sz w:val="24"/>
          <w:szCs w:val="24"/>
        </w:rPr>
        <w:t xml:space="preserve">  над,  чем работать вновь:</w:t>
      </w:r>
    </w:p>
    <w:p w:rsidR="004A566C" w:rsidRPr="002A33C1" w:rsidRDefault="004A566C" w:rsidP="002447D2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 xml:space="preserve"> Сформированность уважительного отношения к родному краю; описывать достопримечательности столицы и родного края.</w:t>
      </w:r>
    </w:p>
    <w:p w:rsidR="004A566C" w:rsidRPr="002A33C1" w:rsidRDefault="004A566C" w:rsidP="002447D2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 xml:space="preserve"> Освоение доступных способов изучения природы; проводить несложные наблюдения в окружающей среде и ставить опыты, используя простейшее  лабораторное оборудование.</w:t>
      </w:r>
    </w:p>
    <w:p w:rsidR="004A566C" w:rsidRPr="002A33C1" w:rsidRDefault="004A566C" w:rsidP="002447D2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 xml:space="preserve"> Овладение начальными сведениями о сущности и особенностях объектов, процессов, явлений  действительности; умение анализировать изображения.</w:t>
      </w:r>
    </w:p>
    <w:p w:rsidR="004A566C" w:rsidRPr="002A33C1" w:rsidRDefault="004A566C" w:rsidP="002447D2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Сформированность уважительного отношения к родному краю; осознанно строить речевое высказывание в соответствии с задачами коммуникации.</w:t>
      </w:r>
    </w:p>
    <w:p w:rsidR="004A566C" w:rsidRPr="002A33C1" w:rsidRDefault="00225A01" w:rsidP="002447D2">
      <w:pPr>
        <w:pStyle w:val="a4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О</w:t>
      </w:r>
      <w:r w:rsidR="004A566C" w:rsidRPr="002A33C1">
        <w:rPr>
          <w:rFonts w:ascii="Times New Roman" w:hAnsi="Times New Roman"/>
          <w:sz w:val="24"/>
          <w:szCs w:val="24"/>
        </w:rPr>
        <w:t>владение начальными сведениями о сущности и особенностях объектов, процессов и явлений действительности(социальных);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:rsidR="004A566C" w:rsidRPr="002A33C1" w:rsidRDefault="004A566C" w:rsidP="004A566C">
      <w:pPr>
        <w:rPr>
          <w:rFonts w:ascii="Times New Roman" w:hAnsi="Times New Roman"/>
          <w:b/>
          <w:sz w:val="24"/>
          <w:szCs w:val="24"/>
        </w:rPr>
      </w:pPr>
      <w:r w:rsidRPr="002A33C1">
        <w:rPr>
          <w:rFonts w:ascii="Times New Roman" w:hAnsi="Times New Roman"/>
          <w:b/>
          <w:sz w:val="24"/>
          <w:szCs w:val="24"/>
        </w:rPr>
        <w:t>Общий вывод по выполнению ВПР в 4 классе Прокуткинской СОШ</w:t>
      </w:r>
    </w:p>
    <w:p w:rsidR="004A566C" w:rsidRPr="002A33C1" w:rsidRDefault="00225A01" w:rsidP="004A566C">
      <w:p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 xml:space="preserve">1.Обучающиеся 4 класса успешно </w:t>
      </w:r>
      <w:r w:rsidR="004A566C" w:rsidRPr="002A33C1">
        <w:rPr>
          <w:rFonts w:ascii="Times New Roman" w:hAnsi="Times New Roman"/>
          <w:sz w:val="24"/>
          <w:szCs w:val="24"/>
        </w:rPr>
        <w:t xml:space="preserve"> справились с предложен</w:t>
      </w:r>
      <w:r w:rsidRPr="002A33C1">
        <w:rPr>
          <w:rFonts w:ascii="Times New Roman" w:hAnsi="Times New Roman"/>
          <w:sz w:val="24"/>
          <w:szCs w:val="24"/>
        </w:rPr>
        <w:t>ными заданиями</w:t>
      </w:r>
    </w:p>
    <w:p w:rsidR="002A33C1" w:rsidRPr="002A33C1" w:rsidRDefault="004A566C" w:rsidP="004A566C">
      <w:pPr>
        <w:rPr>
          <w:rFonts w:ascii="Times New Roman" w:hAnsi="Times New Roman"/>
          <w:sz w:val="24"/>
          <w:szCs w:val="24"/>
        </w:rPr>
      </w:pPr>
      <w:r w:rsidRPr="002A33C1">
        <w:rPr>
          <w:rFonts w:ascii="Times New Roman" w:hAnsi="Times New Roman"/>
          <w:sz w:val="24"/>
          <w:szCs w:val="24"/>
        </w:rPr>
        <w:t>2.Учитель 4 класса Мячкина М.М. осуществляет качественное преподавание предметов в 4 классе, развивает у учащихся УУ</w:t>
      </w:r>
      <w:r w:rsidR="00225A01" w:rsidRPr="002A33C1">
        <w:rPr>
          <w:rFonts w:ascii="Times New Roman" w:hAnsi="Times New Roman"/>
          <w:sz w:val="24"/>
          <w:szCs w:val="24"/>
        </w:rPr>
        <w:t>Д</w:t>
      </w:r>
      <w:r w:rsidRPr="002A33C1">
        <w:rPr>
          <w:rFonts w:ascii="Times New Roman" w:hAnsi="Times New Roman"/>
          <w:sz w:val="24"/>
          <w:szCs w:val="24"/>
        </w:rPr>
        <w:t xml:space="preserve">         </w:t>
      </w:r>
    </w:p>
    <w:p w:rsidR="004A566C" w:rsidRPr="002A33C1" w:rsidRDefault="002A33C1" w:rsidP="002A33C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A33C1">
        <w:rPr>
          <w:rFonts w:ascii="Times New Roman" w:hAnsi="Times New Roman"/>
          <w:b/>
          <w:sz w:val="24"/>
          <w:szCs w:val="24"/>
        </w:rPr>
        <w:t>РСОКО 8 и 10 класс</w:t>
      </w:r>
    </w:p>
    <w:tbl>
      <w:tblPr>
        <w:tblStyle w:val="a3"/>
        <w:tblW w:w="0" w:type="auto"/>
        <w:tblLayout w:type="fixed"/>
        <w:tblLook w:val="04A0"/>
      </w:tblPr>
      <w:tblGrid>
        <w:gridCol w:w="1587"/>
        <w:gridCol w:w="807"/>
        <w:gridCol w:w="1542"/>
        <w:gridCol w:w="850"/>
        <w:gridCol w:w="1843"/>
      </w:tblGrid>
      <w:tr w:rsidR="002A33C1" w:rsidRPr="000B35F9" w:rsidTr="002A33C1">
        <w:tc>
          <w:tcPr>
            <w:tcW w:w="158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80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8 класс</w:t>
            </w:r>
          </w:p>
        </w:tc>
        <w:tc>
          <w:tcPr>
            <w:tcW w:w="1542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850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843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</w:tr>
      <w:tr w:rsidR="002A33C1" w:rsidRPr="000B35F9" w:rsidTr="002A33C1">
        <w:trPr>
          <w:trHeight w:val="328"/>
        </w:trPr>
        <w:tc>
          <w:tcPr>
            <w:tcW w:w="158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80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100/55</w:t>
            </w:r>
          </w:p>
        </w:tc>
        <w:tc>
          <w:tcPr>
            <w:tcW w:w="1542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Горохова А.А.</w:t>
            </w:r>
          </w:p>
        </w:tc>
        <w:tc>
          <w:tcPr>
            <w:tcW w:w="850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56/44</w:t>
            </w:r>
          </w:p>
        </w:tc>
        <w:tc>
          <w:tcPr>
            <w:tcW w:w="1843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Бохан И.А.</w:t>
            </w:r>
          </w:p>
        </w:tc>
      </w:tr>
      <w:tr w:rsidR="002A33C1" w:rsidRPr="000B35F9" w:rsidTr="002A33C1">
        <w:tc>
          <w:tcPr>
            <w:tcW w:w="158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80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100/100</w:t>
            </w:r>
          </w:p>
        </w:tc>
        <w:tc>
          <w:tcPr>
            <w:tcW w:w="1542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Чемакин В.М.</w:t>
            </w:r>
          </w:p>
        </w:tc>
        <w:tc>
          <w:tcPr>
            <w:tcW w:w="850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100/44</w:t>
            </w:r>
          </w:p>
        </w:tc>
        <w:tc>
          <w:tcPr>
            <w:tcW w:w="1843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Левин П.И.</w:t>
            </w:r>
          </w:p>
        </w:tc>
      </w:tr>
      <w:tr w:rsidR="002A33C1" w:rsidRPr="000B35F9" w:rsidTr="002A33C1">
        <w:tc>
          <w:tcPr>
            <w:tcW w:w="158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0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100/100</w:t>
            </w:r>
          </w:p>
        </w:tc>
        <w:tc>
          <w:tcPr>
            <w:tcW w:w="1542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Аверина Е.В.</w:t>
            </w:r>
          </w:p>
        </w:tc>
        <w:tc>
          <w:tcPr>
            <w:tcW w:w="850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100/100</w:t>
            </w:r>
          </w:p>
        </w:tc>
        <w:tc>
          <w:tcPr>
            <w:tcW w:w="1843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Аверина Е.В.</w:t>
            </w:r>
          </w:p>
        </w:tc>
      </w:tr>
      <w:tr w:rsidR="002A33C1" w:rsidRPr="000B35F9" w:rsidTr="002A33C1">
        <w:tc>
          <w:tcPr>
            <w:tcW w:w="158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807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100/0</w:t>
            </w:r>
          </w:p>
        </w:tc>
        <w:tc>
          <w:tcPr>
            <w:tcW w:w="1542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Чемакин В.М.</w:t>
            </w:r>
          </w:p>
        </w:tc>
        <w:tc>
          <w:tcPr>
            <w:tcW w:w="850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100/0</w:t>
            </w:r>
          </w:p>
        </w:tc>
        <w:tc>
          <w:tcPr>
            <w:tcW w:w="1843" w:type="dxa"/>
          </w:tcPr>
          <w:p w:rsidR="002A33C1" w:rsidRPr="000B35F9" w:rsidRDefault="002A33C1" w:rsidP="00154C9E">
            <w:pPr>
              <w:spacing w:before="240"/>
              <w:rPr>
                <w:rFonts w:ascii="Times New Roman" w:hAnsi="Times New Roman"/>
                <w:sz w:val="18"/>
                <w:szCs w:val="18"/>
              </w:rPr>
            </w:pPr>
            <w:r w:rsidRPr="000B35F9">
              <w:rPr>
                <w:rFonts w:ascii="Times New Roman" w:hAnsi="Times New Roman"/>
                <w:sz w:val="18"/>
                <w:szCs w:val="18"/>
              </w:rPr>
              <w:t>Чемакин В.М.</w:t>
            </w:r>
          </w:p>
        </w:tc>
      </w:tr>
    </w:tbl>
    <w:p w:rsidR="00827ACE" w:rsidRPr="00654081" w:rsidRDefault="007015DF" w:rsidP="007015D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54081">
        <w:rPr>
          <w:rFonts w:ascii="Times New Roman" w:hAnsi="Times New Roman"/>
          <w:b/>
          <w:sz w:val="24"/>
          <w:szCs w:val="24"/>
        </w:rPr>
        <w:t>Вывод:</w:t>
      </w:r>
    </w:p>
    <w:p w:rsidR="00827ACE" w:rsidRPr="00654081" w:rsidRDefault="00827ACE" w:rsidP="00827ACE">
      <w:pPr>
        <w:rPr>
          <w:rFonts w:ascii="Times New Roman" w:hAnsi="Times New Roman"/>
          <w:sz w:val="24"/>
          <w:szCs w:val="24"/>
        </w:rPr>
      </w:pPr>
      <w:r w:rsidRPr="00654081">
        <w:rPr>
          <w:rFonts w:ascii="Times New Roman" w:hAnsi="Times New Roman"/>
          <w:b/>
          <w:sz w:val="24"/>
          <w:szCs w:val="24"/>
        </w:rPr>
        <w:t>1.</w:t>
      </w:r>
      <w:r w:rsidR="007015DF" w:rsidRPr="00654081">
        <w:rPr>
          <w:rFonts w:ascii="Times New Roman" w:hAnsi="Times New Roman"/>
          <w:b/>
          <w:sz w:val="24"/>
          <w:szCs w:val="24"/>
        </w:rPr>
        <w:t xml:space="preserve"> </w:t>
      </w:r>
      <w:r w:rsidR="007015DF" w:rsidRPr="00654081">
        <w:rPr>
          <w:rFonts w:ascii="Times New Roman" w:hAnsi="Times New Roman"/>
          <w:sz w:val="24"/>
          <w:szCs w:val="24"/>
        </w:rPr>
        <w:t>Исходя из данных результатов, можно сделать вывод, что нужно работать над следующими темами</w:t>
      </w:r>
      <w:r w:rsidRPr="00654081">
        <w:rPr>
          <w:rFonts w:ascii="Times New Roman" w:hAnsi="Times New Roman"/>
          <w:sz w:val="24"/>
          <w:szCs w:val="24"/>
        </w:rPr>
        <w:t xml:space="preserve"> в 8 и 9 кл по русскому языку</w:t>
      </w:r>
      <w:r w:rsidR="007015DF" w:rsidRPr="00654081">
        <w:rPr>
          <w:rFonts w:ascii="Times New Roman" w:hAnsi="Times New Roman"/>
          <w:sz w:val="24"/>
          <w:szCs w:val="24"/>
        </w:rPr>
        <w:t>: «Орфография. Орфографический разбор», «Пунктуация. Пунктуационный разбор », «Фонетический разбор слова», «Морфемный и морфологический разбор слова», «синтаксический разбор предложения».</w:t>
      </w:r>
      <w:r w:rsidRPr="00654081">
        <w:rPr>
          <w:rFonts w:ascii="Times New Roman" w:hAnsi="Times New Roman"/>
          <w:sz w:val="24"/>
          <w:szCs w:val="24"/>
        </w:rPr>
        <w:t xml:space="preserve"> В  10-11 классах больше обращать внимания на практическую грамматику языка, пунктуационную подготовку.</w:t>
      </w:r>
    </w:p>
    <w:p w:rsidR="00827ACE" w:rsidRPr="00654081" w:rsidRDefault="00827ACE" w:rsidP="00827ACE">
      <w:pPr>
        <w:rPr>
          <w:rFonts w:ascii="Times New Roman" w:hAnsi="Times New Roman"/>
          <w:sz w:val="24"/>
          <w:szCs w:val="24"/>
        </w:rPr>
      </w:pPr>
      <w:r w:rsidRPr="00654081">
        <w:rPr>
          <w:rFonts w:ascii="Times New Roman" w:hAnsi="Times New Roman"/>
          <w:sz w:val="24"/>
          <w:szCs w:val="24"/>
        </w:rPr>
        <w:t xml:space="preserve">2.По математике в 8-9 кл  обратить внимание </w:t>
      </w:r>
      <w:r w:rsidRPr="00654081">
        <w:rPr>
          <w:rFonts w:ascii="Times New Roman" w:eastAsia="Times New Roman" w:hAnsi="Times New Roman"/>
          <w:sz w:val="24"/>
          <w:szCs w:val="24"/>
        </w:rPr>
        <w:t xml:space="preserve">на знание  геометрических свойств и теорем,умение решать комбинированные задачи на проценты. В 10-11 кл на </w:t>
      </w:r>
      <w:r w:rsidRPr="00654081">
        <w:rPr>
          <w:rFonts w:ascii="Times New Roman" w:hAnsi="Times New Roman"/>
          <w:sz w:val="24"/>
          <w:szCs w:val="24"/>
        </w:rPr>
        <w:t>степени, задачи на проценты, нахождение неизвестной величины из заданной формулы</w:t>
      </w:r>
    </w:p>
    <w:p w:rsidR="0038603A" w:rsidRPr="00654081" w:rsidRDefault="00827ACE" w:rsidP="0038603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54081">
        <w:rPr>
          <w:rFonts w:ascii="Times New Roman" w:eastAsia="Times New Roman" w:hAnsi="Times New Roman"/>
          <w:sz w:val="24"/>
          <w:szCs w:val="24"/>
        </w:rPr>
        <w:t xml:space="preserve"> 3.</w:t>
      </w:r>
      <w:r w:rsidR="0038603A" w:rsidRPr="00654081">
        <w:rPr>
          <w:rFonts w:ascii="Times New Roman" w:eastAsia="Times New Roman" w:hAnsi="Times New Roman"/>
          <w:sz w:val="24"/>
          <w:szCs w:val="24"/>
        </w:rPr>
        <w:t xml:space="preserve">По обществознанию в 8-9 кл и 10-11 кл   </w:t>
      </w:r>
      <w:r w:rsidR="0038603A" w:rsidRPr="00654081">
        <w:rPr>
          <w:rFonts w:ascii="Times New Roman" w:hAnsi="Times New Roman"/>
          <w:sz w:val="24"/>
          <w:szCs w:val="24"/>
        </w:rPr>
        <w:t xml:space="preserve">нужно работать над следующими разделами: «Общество», «Социальная сфера жизни  общества», «Экономическая сфера жизни общества» «Право». </w:t>
      </w:r>
    </w:p>
    <w:p w:rsidR="002A195A" w:rsidRPr="00654081" w:rsidRDefault="0038603A" w:rsidP="000B35F9">
      <w:pPr>
        <w:spacing w:line="240" w:lineRule="auto"/>
        <w:rPr>
          <w:rFonts w:ascii="Times New Roman" w:hAnsi="Times New Roman"/>
          <w:sz w:val="24"/>
          <w:szCs w:val="24"/>
        </w:rPr>
      </w:pPr>
      <w:r w:rsidRPr="00654081">
        <w:rPr>
          <w:rFonts w:ascii="Times New Roman" w:hAnsi="Times New Roman"/>
          <w:sz w:val="24"/>
          <w:szCs w:val="24"/>
        </w:rPr>
        <w:t xml:space="preserve">4.По физике: </w:t>
      </w:r>
      <w:r w:rsidRPr="00654081">
        <w:rPr>
          <w:rFonts w:ascii="Times New Roman" w:eastAsia="Times New Roman" w:hAnsi="Times New Roman"/>
          <w:sz w:val="24"/>
          <w:szCs w:val="24"/>
        </w:rPr>
        <w:t>у</w:t>
      </w:r>
      <w:r w:rsidR="007015DF" w:rsidRPr="00654081">
        <w:rPr>
          <w:rFonts w:ascii="Times New Roman" w:eastAsia="Times New Roman" w:hAnsi="Times New Roman"/>
          <w:sz w:val="24"/>
          <w:szCs w:val="24"/>
        </w:rPr>
        <w:t xml:space="preserve">мение на примере описать переход </w:t>
      </w:r>
      <w:r w:rsidRPr="00654081">
        <w:rPr>
          <w:rFonts w:ascii="Times New Roman" w:eastAsia="Times New Roman" w:hAnsi="Times New Roman"/>
          <w:sz w:val="24"/>
          <w:szCs w:val="24"/>
        </w:rPr>
        <w:t>из одного вида энергии в другой, п</w:t>
      </w:r>
      <w:r w:rsidR="007015DF" w:rsidRPr="00654081">
        <w:rPr>
          <w:rFonts w:ascii="Times New Roman" w:eastAsia="Times New Roman" w:hAnsi="Times New Roman"/>
          <w:sz w:val="24"/>
          <w:szCs w:val="24"/>
        </w:rPr>
        <w:t>равила подключения элект</w:t>
      </w:r>
      <w:r w:rsidRPr="00654081">
        <w:rPr>
          <w:rFonts w:ascii="Times New Roman" w:eastAsia="Times New Roman" w:hAnsi="Times New Roman"/>
          <w:sz w:val="24"/>
          <w:szCs w:val="24"/>
        </w:rPr>
        <w:t xml:space="preserve">роприборов в электрической цепи, </w:t>
      </w:r>
      <w:r w:rsidRPr="00654081">
        <w:rPr>
          <w:rFonts w:ascii="Times New Roman" w:hAnsi="Times New Roman"/>
          <w:sz w:val="24"/>
          <w:szCs w:val="24"/>
        </w:rPr>
        <w:t>у</w:t>
      </w:r>
      <w:r w:rsidR="007015DF" w:rsidRPr="00654081">
        <w:rPr>
          <w:rFonts w:ascii="Times New Roman" w:hAnsi="Times New Roman"/>
          <w:sz w:val="24"/>
          <w:szCs w:val="24"/>
        </w:rPr>
        <w:t>мение применять формулы потен</w:t>
      </w:r>
      <w:r w:rsidRPr="00654081">
        <w:rPr>
          <w:rFonts w:ascii="Times New Roman" w:hAnsi="Times New Roman"/>
          <w:sz w:val="24"/>
          <w:szCs w:val="24"/>
        </w:rPr>
        <w:t>циальной и кинетической энергии, у</w:t>
      </w:r>
      <w:r w:rsidR="007015DF" w:rsidRPr="00654081">
        <w:rPr>
          <w:rFonts w:ascii="Times New Roman" w:hAnsi="Times New Roman"/>
          <w:sz w:val="24"/>
          <w:szCs w:val="24"/>
        </w:rPr>
        <w:t>мение определять параметры</w:t>
      </w:r>
      <w:r w:rsidRPr="00654081">
        <w:rPr>
          <w:rFonts w:ascii="Times New Roman" w:hAnsi="Times New Roman"/>
          <w:sz w:val="24"/>
          <w:szCs w:val="24"/>
        </w:rPr>
        <w:t xml:space="preserve"> газов по графикам изопроцессов.</w:t>
      </w:r>
    </w:p>
    <w:p w:rsidR="00A061ED" w:rsidRDefault="002F3B24" w:rsidP="00A061ED">
      <w:pPr>
        <w:jc w:val="center"/>
        <w:rPr>
          <w:rFonts w:ascii="Times New Roman" w:hAnsi="Times New Roman"/>
          <w:b/>
          <w:sz w:val="24"/>
          <w:szCs w:val="24"/>
        </w:rPr>
      </w:pPr>
      <w:r w:rsidRPr="002F3B24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  2.6.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3B24">
        <w:rPr>
          <w:rFonts w:ascii="Times New Roman" w:hAnsi="Times New Roman"/>
          <w:b/>
          <w:sz w:val="24"/>
          <w:szCs w:val="24"/>
        </w:rPr>
        <w:t>Анализ промежуточной аттестации обучающих</w:t>
      </w:r>
      <w:r w:rsidR="00654081">
        <w:rPr>
          <w:rFonts w:ascii="Times New Roman" w:hAnsi="Times New Roman"/>
          <w:b/>
          <w:sz w:val="24"/>
          <w:szCs w:val="24"/>
        </w:rPr>
        <w:t>ся 1</w:t>
      </w:r>
      <w:r w:rsidR="00CA38D0">
        <w:rPr>
          <w:rFonts w:ascii="Times New Roman" w:hAnsi="Times New Roman"/>
          <w:b/>
          <w:sz w:val="24"/>
          <w:szCs w:val="24"/>
        </w:rPr>
        <w:t xml:space="preserve"> – 8, 10 классов.   Май 2015/2016</w:t>
      </w:r>
      <w:r w:rsidRPr="002F3B24">
        <w:rPr>
          <w:rFonts w:ascii="Times New Roman" w:hAnsi="Times New Roman"/>
          <w:b/>
          <w:sz w:val="24"/>
          <w:szCs w:val="24"/>
        </w:rPr>
        <w:t xml:space="preserve"> учебного года.</w:t>
      </w:r>
      <w:r w:rsidR="00A061ED">
        <w:rPr>
          <w:rFonts w:ascii="Times New Roman" w:hAnsi="Times New Roman"/>
          <w:b/>
          <w:sz w:val="24"/>
          <w:szCs w:val="24"/>
        </w:rPr>
        <w:t xml:space="preserve"> </w:t>
      </w:r>
    </w:p>
    <w:p w:rsidR="00CA38D0" w:rsidRPr="002D5872" w:rsidRDefault="00CA38D0" w:rsidP="00CA38D0">
      <w:pPr>
        <w:rPr>
          <w:rFonts w:ascii="Times New Roman" w:hAnsi="Times New Roman"/>
          <w:sz w:val="24"/>
          <w:szCs w:val="24"/>
        </w:rPr>
      </w:pPr>
      <w:r w:rsidRPr="002D5872">
        <w:rPr>
          <w:rFonts w:ascii="Times New Roman" w:hAnsi="Times New Roman"/>
          <w:sz w:val="24"/>
          <w:szCs w:val="24"/>
        </w:rPr>
        <w:t xml:space="preserve">На основании </w:t>
      </w:r>
      <w:r w:rsidR="00654081">
        <w:rPr>
          <w:rFonts w:ascii="Times New Roman" w:hAnsi="Times New Roman"/>
          <w:sz w:val="24"/>
          <w:szCs w:val="24"/>
        </w:rPr>
        <w:t xml:space="preserve">решения Управляющего совета  Прокуткинской </w:t>
      </w:r>
      <w:r>
        <w:rPr>
          <w:rFonts w:ascii="Times New Roman" w:hAnsi="Times New Roman"/>
          <w:sz w:val="24"/>
          <w:szCs w:val="24"/>
        </w:rPr>
        <w:t xml:space="preserve">  СОШ от 29.09.2015 г, протокол № 1, приказа  директора № 32/3 и 45/1 от 17.03.2016</w:t>
      </w:r>
      <w:r w:rsidRPr="002D587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587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872">
        <w:rPr>
          <w:rFonts w:ascii="Times New Roman" w:hAnsi="Times New Roman"/>
          <w:sz w:val="24"/>
          <w:szCs w:val="24"/>
        </w:rPr>
        <w:t>в целях обеспечения 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5872">
        <w:rPr>
          <w:rFonts w:ascii="Times New Roman" w:hAnsi="Times New Roman"/>
          <w:sz w:val="24"/>
          <w:szCs w:val="24"/>
        </w:rPr>
        <w:t xml:space="preserve"> педагогами и обучающимися образовательных программ, повышения их ответственности за качество образов</w:t>
      </w:r>
      <w:r>
        <w:rPr>
          <w:rFonts w:ascii="Times New Roman" w:hAnsi="Times New Roman"/>
          <w:sz w:val="24"/>
          <w:szCs w:val="24"/>
        </w:rPr>
        <w:t xml:space="preserve">ания в переводных классах в Прокуткинской </w:t>
      </w:r>
      <w:r w:rsidRPr="002D5872">
        <w:rPr>
          <w:rFonts w:ascii="Times New Roman" w:hAnsi="Times New Roman"/>
          <w:sz w:val="24"/>
          <w:szCs w:val="24"/>
        </w:rPr>
        <w:t xml:space="preserve"> СОШ проведе</w:t>
      </w:r>
      <w:r>
        <w:rPr>
          <w:rFonts w:ascii="Times New Roman" w:hAnsi="Times New Roman"/>
          <w:sz w:val="24"/>
          <w:szCs w:val="24"/>
        </w:rPr>
        <w:t>на промежуточная аттестация во 1</w:t>
      </w:r>
      <w:r w:rsidRPr="002D5872">
        <w:rPr>
          <w:rFonts w:ascii="Times New Roman" w:hAnsi="Times New Roman"/>
          <w:sz w:val="24"/>
          <w:szCs w:val="24"/>
        </w:rPr>
        <w:t xml:space="preserve"> – 8, 10 классах по утверждённым педсоветом школы предметам и формам.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5408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2D5872">
        <w:rPr>
          <w:rFonts w:ascii="Times New Roman" w:hAnsi="Times New Roman"/>
          <w:sz w:val="24"/>
          <w:szCs w:val="24"/>
        </w:rPr>
        <w:t xml:space="preserve"> Был составлен график проведения промежуточной аттестации, расписание консультаций, разработан и утверждён аттестационный материал.</w:t>
      </w:r>
      <w:r w:rsidR="00654081">
        <w:rPr>
          <w:rFonts w:ascii="Times New Roman" w:hAnsi="Times New Roman"/>
          <w:sz w:val="24"/>
          <w:szCs w:val="24"/>
        </w:rPr>
        <w:t xml:space="preserve"> </w:t>
      </w:r>
      <w:r w:rsidRPr="002D5872">
        <w:rPr>
          <w:rFonts w:ascii="Times New Roman" w:hAnsi="Times New Roman"/>
          <w:sz w:val="24"/>
          <w:szCs w:val="24"/>
        </w:rPr>
        <w:t>Вся информация о промежуточной аттестации доведена до сведения родителей и обучающихся.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D5872">
        <w:rPr>
          <w:rFonts w:ascii="Times New Roman" w:hAnsi="Times New Roman"/>
          <w:sz w:val="24"/>
          <w:szCs w:val="24"/>
        </w:rPr>
        <w:t xml:space="preserve">Таблица результатов: 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426"/>
        <w:gridCol w:w="709"/>
        <w:gridCol w:w="2552"/>
        <w:gridCol w:w="1842"/>
        <w:gridCol w:w="2127"/>
        <w:gridCol w:w="1134"/>
        <w:gridCol w:w="1275"/>
      </w:tblGrid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D5872">
              <w:rPr>
                <w:rFonts w:ascii="Times New Roman" w:hAnsi="Times New Roman"/>
                <w:b/>
                <w:i/>
                <w:sz w:val="16"/>
                <w:szCs w:val="16"/>
              </w:rPr>
              <w:t>№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2D5872">
              <w:rPr>
                <w:rFonts w:ascii="Times New Roman" w:hAnsi="Times New Roman"/>
                <w:b/>
                <w:i/>
                <w:sz w:val="16"/>
                <w:szCs w:val="16"/>
              </w:rPr>
              <w:t>Класс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5872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5872">
              <w:rPr>
                <w:rFonts w:ascii="Times New Roman" w:hAnsi="Times New Roman"/>
                <w:b/>
                <w:i/>
                <w:sz w:val="24"/>
                <w:szCs w:val="24"/>
              </w:rPr>
              <w:t>Форма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5872">
              <w:rPr>
                <w:rFonts w:ascii="Times New Roman" w:hAnsi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gridSpan w:val="2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5872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5872">
              <w:rPr>
                <w:rFonts w:ascii="Times New Roman" w:hAnsi="Times New Roman"/>
                <w:b/>
                <w:i/>
                <w:sz w:val="24"/>
                <w:szCs w:val="24"/>
              </w:rPr>
              <w:t>Выпол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5872">
              <w:rPr>
                <w:rFonts w:ascii="Times New Roman" w:hAnsi="Times New Roman"/>
                <w:b/>
                <w:i/>
                <w:sz w:val="24"/>
                <w:szCs w:val="24"/>
              </w:rPr>
              <w:t>Качеств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О.В.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89/89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Техника чтения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О.В.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 О.В.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Л.С.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80/93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Техника чтения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Л.С.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Левина Л.С.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Белименко Л.А.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87/67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Техника чтения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Белименко Л.А.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Белименко Л.А.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Мячкина М.М.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64/64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Техника чтения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Мячкина М.М.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Мячкина М.М.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63/74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42/32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Чемакин В.М.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Билеты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Жаймусинова Б.Б.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Горохова А.А.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71/88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59/71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Чемакин В.М.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Билеты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Жаймусинова Б.Б.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Диктант с грамм заданием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71/86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43/71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Контрольная работа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Чемакин В.М.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Билеты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Чемакин В.М.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 xml:space="preserve">Тест </w:t>
            </w:r>
            <w:r>
              <w:rPr>
                <w:rFonts w:ascii="Times New Roman" w:hAnsi="Times New Roman"/>
                <w:sz w:val="16"/>
                <w:szCs w:val="16"/>
              </w:rPr>
              <w:t>ОГЭ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Горохова А.А.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 xml:space="preserve">Тест </w:t>
            </w:r>
            <w:r>
              <w:rPr>
                <w:rFonts w:ascii="Times New Roman" w:hAnsi="Times New Roman"/>
                <w:sz w:val="16"/>
                <w:szCs w:val="16"/>
              </w:rPr>
              <w:t>ОГЭ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Чемакин В.М.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A38D0" w:rsidRPr="002D5872" w:rsidTr="00154C9E">
        <w:tc>
          <w:tcPr>
            <w:tcW w:w="426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Билеты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Военмастер Л.А.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Тест ЕГЭ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Бохан И.А.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Тест ЕГЭ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Левин П.И.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 w:rsidRPr="002D58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2D5872">
              <w:rPr>
                <w:rFonts w:ascii="Times New Roman" w:hAnsi="Times New Roman"/>
                <w:sz w:val="16"/>
                <w:szCs w:val="16"/>
              </w:rPr>
              <w:t>Билеты</w:t>
            </w:r>
          </w:p>
        </w:tc>
        <w:tc>
          <w:tcPr>
            <w:tcW w:w="2127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Аверина Е.В.</w:t>
            </w:r>
          </w:p>
        </w:tc>
        <w:tc>
          <w:tcPr>
            <w:tcW w:w="1134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CA38D0" w:rsidRPr="002D5872" w:rsidTr="00154C9E">
        <w:tc>
          <w:tcPr>
            <w:tcW w:w="426" w:type="dxa"/>
          </w:tcPr>
          <w:p w:rsidR="00CA38D0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A38D0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CA38D0" w:rsidRPr="002D5872" w:rsidRDefault="00CA38D0" w:rsidP="00154C9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Тест ЕГЭ</w:t>
            </w:r>
          </w:p>
        </w:tc>
        <w:tc>
          <w:tcPr>
            <w:tcW w:w="2127" w:type="dxa"/>
          </w:tcPr>
          <w:p w:rsidR="00CA38D0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Обельчикова Э.А.</w:t>
            </w:r>
          </w:p>
        </w:tc>
        <w:tc>
          <w:tcPr>
            <w:tcW w:w="1134" w:type="dxa"/>
          </w:tcPr>
          <w:p w:rsidR="00CA38D0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CA38D0" w:rsidRDefault="00CA38D0" w:rsidP="00154C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CA38D0" w:rsidRPr="002D5872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1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1</w:t>
      </w:r>
      <w:r w:rsidRPr="002D5872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 (учитель Ковальчук О.В.</w:t>
      </w:r>
      <w:r w:rsidRPr="002D587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хорошо</w:t>
      </w:r>
      <w:r w:rsidRPr="002D5872">
        <w:rPr>
          <w:rFonts w:ascii="Times New Roman" w:hAnsi="Times New Roman"/>
          <w:sz w:val="24"/>
          <w:szCs w:val="24"/>
        </w:rPr>
        <w:t xml:space="preserve"> справились с заданиями, предложенными по русскому языку, математике, литературе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8A3E86">
        <w:rPr>
          <w:rFonts w:ascii="Times New Roman" w:hAnsi="Times New Roman"/>
          <w:b/>
          <w:sz w:val="24"/>
          <w:szCs w:val="24"/>
        </w:rPr>
        <w:t>Рекомендации 1 кл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проговаривание слова при письме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-перевод единиц измерения, логические задачи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правильное, выразительное чтение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Вывод 2 кл:</w:t>
      </w:r>
    </w:p>
    <w:p w:rsidR="00CA38D0" w:rsidRPr="00AF34EA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AF34EA">
        <w:rPr>
          <w:rFonts w:ascii="Times New Roman" w:hAnsi="Times New Roman"/>
          <w:sz w:val="24"/>
          <w:szCs w:val="24"/>
        </w:rPr>
        <w:t>Обучающиеся 2 класса (учитель Левина Л.С.) отлично справились с заданиями, предложенными по русскому языку, математике, литературе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 2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05177D">
        <w:rPr>
          <w:rFonts w:ascii="Times New Roman" w:hAnsi="Times New Roman"/>
          <w:sz w:val="24"/>
          <w:szCs w:val="24"/>
        </w:rPr>
        <w:t>правописание</w:t>
      </w:r>
      <w:r>
        <w:rPr>
          <w:rFonts w:ascii="Times New Roman" w:hAnsi="Times New Roman"/>
          <w:sz w:val="24"/>
          <w:szCs w:val="24"/>
        </w:rPr>
        <w:t xml:space="preserve"> безударных гласных в корне, написание разделительного мягкого знака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перевод единиц измерения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ударение, выразительность, правильное чтение слов.</w:t>
      </w:r>
    </w:p>
    <w:p w:rsidR="00CA38D0" w:rsidRPr="00D46CF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3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D5872">
        <w:rPr>
          <w:rFonts w:ascii="Times New Roman" w:hAnsi="Times New Roman"/>
          <w:sz w:val="24"/>
          <w:szCs w:val="24"/>
        </w:rPr>
        <w:t>Обучающиес</w:t>
      </w:r>
      <w:r>
        <w:rPr>
          <w:rFonts w:ascii="Times New Roman" w:hAnsi="Times New Roman"/>
          <w:sz w:val="24"/>
          <w:szCs w:val="24"/>
        </w:rPr>
        <w:t>я 3 класса (учитель Белименко Л.А.) хорошо</w:t>
      </w:r>
      <w:r w:rsidRPr="002D5872">
        <w:rPr>
          <w:rFonts w:ascii="Times New Roman" w:hAnsi="Times New Roman"/>
          <w:sz w:val="24"/>
          <w:szCs w:val="24"/>
        </w:rPr>
        <w:t xml:space="preserve"> справились с заданиями, предложенными по русскому языку, математике, литературе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D46CF0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3 кл</w:t>
      </w:r>
      <w:r w:rsidRPr="00D46CF0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46CF0">
        <w:rPr>
          <w:rFonts w:ascii="Times New Roman" w:hAnsi="Times New Roman"/>
          <w:sz w:val="24"/>
          <w:szCs w:val="24"/>
        </w:rPr>
        <w:t>правописание безу</w:t>
      </w:r>
      <w:r>
        <w:rPr>
          <w:rFonts w:ascii="Times New Roman" w:hAnsi="Times New Roman"/>
          <w:sz w:val="24"/>
          <w:szCs w:val="24"/>
        </w:rPr>
        <w:t>дарных гласных в корне слова, определение склонения и падежа сущест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перевод единиц измерения, вычислительные навыки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правильное, выразительное чтение</w:t>
      </w:r>
    </w:p>
    <w:p w:rsidR="00CA38D0" w:rsidRPr="00735767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 4 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D5872">
        <w:rPr>
          <w:rFonts w:ascii="Times New Roman" w:hAnsi="Times New Roman"/>
          <w:sz w:val="24"/>
          <w:szCs w:val="24"/>
        </w:rPr>
        <w:t>Обучающиес</w:t>
      </w:r>
      <w:r>
        <w:rPr>
          <w:rFonts w:ascii="Times New Roman" w:hAnsi="Times New Roman"/>
          <w:sz w:val="24"/>
          <w:szCs w:val="24"/>
        </w:rPr>
        <w:t>я 4 класса (учитель Мячкина М.М.) отлично</w:t>
      </w:r>
      <w:r w:rsidRPr="002D5872">
        <w:rPr>
          <w:rFonts w:ascii="Times New Roman" w:hAnsi="Times New Roman"/>
          <w:sz w:val="24"/>
          <w:szCs w:val="24"/>
        </w:rPr>
        <w:t xml:space="preserve"> справились с заданиями, предложенными по русскому языку, математике, литературе</w:t>
      </w:r>
    </w:p>
    <w:p w:rsidR="00CA38D0" w:rsidRPr="00735767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735767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4 </w:t>
      </w:r>
      <w:r w:rsidRPr="00735767">
        <w:rPr>
          <w:rFonts w:ascii="Times New Roman" w:hAnsi="Times New Roman"/>
          <w:b/>
          <w:sz w:val="24"/>
          <w:szCs w:val="24"/>
        </w:rPr>
        <w:t xml:space="preserve">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5177D">
        <w:rPr>
          <w:rFonts w:ascii="Times New Roman" w:hAnsi="Times New Roman"/>
          <w:sz w:val="24"/>
          <w:szCs w:val="24"/>
        </w:rPr>
        <w:t>правописание</w:t>
      </w:r>
      <w:r>
        <w:rPr>
          <w:rFonts w:ascii="Times New Roman" w:hAnsi="Times New Roman"/>
          <w:sz w:val="24"/>
          <w:szCs w:val="24"/>
        </w:rPr>
        <w:t xml:space="preserve"> безударных гласных в корне слова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Умножение и деление на многозначное число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правильное, выразительное чтение</w:t>
      </w:r>
    </w:p>
    <w:p w:rsidR="00CA38D0" w:rsidRPr="00AD1C6C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 5 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5 класса слабо</w:t>
      </w:r>
      <w:r w:rsidRPr="00AD1C6C">
        <w:rPr>
          <w:rFonts w:ascii="Times New Roman" w:hAnsi="Times New Roman"/>
          <w:sz w:val="24"/>
          <w:szCs w:val="24"/>
        </w:rPr>
        <w:t xml:space="preserve"> прошли промежуточную аттестацию по</w:t>
      </w:r>
      <w:r>
        <w:rPr>
          <w:rFonts w:ascii="Times New Roman" w:hAnsi="Times New Roman"/>
          <w:sz w:val="24"/>
          <w:szCs w:val="24"/>
        </w:rPr>
        <w:t xml:space="preserve"> русскому языку (учитель Бохан И.А.), успешно</w:t>
      </w:r>
      <w:r w:rsidRPr="00AD1C6C">
        <w:rPr>
          <w:rFonts w:ascii="Times New Roman" w:hAnsi="Times New Roman"/>
          <w:sz w:val="24"/>
          <w:szCs w:val="24"/>
        </w:rPr>
        <w:t xml:space="preserve"> по математике </w:t>
      </w:r>
      <w:r>
        <w:rPr>
          <w:rFonts w:ascii="Times New Roman" w:hAnsi="Times New Roman"/>
          <w:sz w:val="24"/>
          <w:szCs w:val="24"/>
        </w:rPr>
        <w:t>(учитель Чемакин В.М.), успешно по английскому языку (учитель Жаймусинова Б.Б.)</w:t>
      </w:r>
      <w:r w:rsidRPr="00AD1C6C">
        <w:rPr>
          <w:rFonts w:ascii="Times New Roman" w:hAnsi="Times New Roman"/>
          <w:sz w:val="24"/>
          <w:szCs w:val="24"/>
        </w:rPr>
        <w:t xml:space="preserve"> 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AD1C6C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Pr="00AD1C6C">
        <w:rPr>
          <w:rFonts w:ascii="Times New Roman" w:hAnsi="Times New Roman"/>
          <w:b/>
          <w:sz w:val="24"/>
          <w:szCs w:val="24"/>
        </w:rPr>
        <w:t xml:space="preserve"> 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повторная работа для 8 учеников; правописание корней с чередованием, спряжение глаголов, правописание приставок, оканчивающихся на З, С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округление чисел, действия с обыкновенными дробями, решение задач на проценты</w:t>
      </w:r>
    </w:p>
    <w:p w:rsidR="00CA38D0" w:rsidRPr="00AD1C6C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умения и навыки перевода текста</w:t>
      </w:r>
    </w:p>
    <w:p w:rsidR="00CA38D0" w:rsidRPr="007C2CC5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 6 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6 класса слабо</w:t>
      </w:r>
      <w:r w:rsidRPr="00AD1C6C">
        <w:rPr>
          <w:rFonts w:ascii="Times New Roman" w:hAnsi="Times New Roman"/>
          <w:sz w:val="24"/>
          <w:szCs w:val="24"/>
        </w:rPr>
        <w:t xml:space="preserve"> прошли промежуточную аттестацию по ру</w:t>
      </w:r>
      <w:r>
        <w:rPr>
          <w:rFonts w:ascii="Times New Roman" w:hAnsi="Times New Roman"/>
          <w:sz w:val="24"/>
          <w:szCs w:val="24"/>
        </w:rPr>
        <w:t>сскому языку (учитель Горохова А.А.</w:t>
      </w:r>
      <w:r w:rsidRPr="00AD1C6C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успешно</w:t>
      </w:r>
      <w:r w:rsidRPr="00AD1C6C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математике (учитель Чемакин В.М.), успешно по английскому языку (учитель  Жаймусинова Б.Б.</w:t>
      </w:r>
      <w:r w:rsidRPr="00AD1C6C">
        <w:rPr>
          <w:rFonts w:ascii="Times New Roman" w:hAnsi="Times New Roman"/>
          <w:sz w:val="24"/>
          <w:szCs w:val="24"/>
        </w:rPr>
        <w:t>)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3D60F5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6</w:t>
      </w:r>
      <w:r w:rsidRPr="003D60F5">
        <w:rPr>
          <w:rFonts w:ascii="Times New Roman" w:hAnsi="Times New Roman"/>
          <w:b/>
          <w:sz w:val="24"/>
          <w:szCs w:val="24"/>
        </w:rPr>
        <w:t xml:space="preserve"> 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A2E36">
        <w:rPr>
          <w:rFonts w:ascii="Times New Roman" w:hAnsi="Times New Roman"/>
          <w:sz w:val="24"/>
          <w:szCs w:val="24"/>
        </w:rPr>
        <w:t>повторна</w:t>
      </w:r>
      <w:r>
        <w:rPr>
          <w:rFonts w:ascii="Times New Roman" w:hAnsi="Times New Roman"/>
          <w:sz w:val="24"/>
          <w:szCs w:val="24"/>
        </w:rPr>
        <w:t>я работа для 5 учеников; правописание безударной гласной в корне слова, правописание гласных И и Е в чередующихся корнях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упрощение выражения и его значение, решение уравнений, периметр треугольника</w:t>
      </w:r>
    </w:p>
    <w:p w:rsidR="00CA38D0" w:rsidRPr="0071668C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аудирование и перевод</w:t>
      </w:r>
    </w:p>
    <w:p w:rsidR="00CA38D0" w:rsidRPr="0071668C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 7 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7 класса удовлетворительно </w:t>
      </w:r>
      <w:r w:rsidRPr="002D5872">
        <w:rPr>
          <w:rFonts w:ascii="Times New Roman" w:hAnsi="Times New Roman"/>
          <w:sz w:val="24"/>
          <w:szCs w:val="24"/>
        </w:rPr>
        <w:t xml:space="preserve"> прошли промежуточную аттестацию по русскому языку (у</w:t>
      </w:r>
      <w:r>
        <w:rPr>
          <w:rFonts w:ascii="Times New Roman" w:hAnsi="Times New Roman"/>
          <w:sz w:val="24"/>
          <w:szCs w:val="24"/>
        </w:rPr>
        <w:t>читель Бохан И.А.), удовлетворительно по геометрии, хорошо  по алгебре</w:t>
      </w:r>
      <w:r w:rsidRPr="002D58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(учитель Чемакин В.М.).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F34BCD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Pr="00F34BCD">
        <w:rPr>
          <w:rFonts w:ascii="Times New Roman" w:hAnsi="Times New Roman"/>
          <w:b/>
          <w:sz w:val="24"/>
          <w:szCs w:val="24"/>
        </w:rPr>
        <w:t xml:space="preserve"> 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 xml:space="preserve"> правописание союзов, частиц, знаки препинания при деепричастном обороте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систем уравнений, действия с многочленами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доказательство теоремы, задачи на построение</w:t>
      </w:r>
    </w:p>
    <w:p w:rsidR="00CA38D0" w:rsidRPr="00BF3E2D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 8 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8 класса удовлетворительно </w:t>
      </w:r>
      <w:r w:rsidRPr="002D5872">
        <w:rPr>
          <w:rFonts w:ascii="Times New Roman" w:hAnsi="Times New Roman"/>
          <w:sz w:val="24"/>
          <w:szCs w:val="24"/>
        </w:rPr>
        <w:t xml:space="preserve"> прошли промежуточную аттестаци</w:t>
      </w:r>
      <w:r>
        <w:rPr>
          <w:rFonts w:ascii="Times New Roman" w:hAnsi="Times New Roman"/>
          <w:sz w:val="24"/>
          <w:szCs w:val="24"/>
        </w:rPr>
        <w:t>ю по алгебре  (учитель Чемакин В.М.),  по русскому языку (учитель Горохова А.А.), по химии (учитель Военмастер Л.А.).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BF3E2D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BF3E2D">
        <w:rPr>
          <w:rFonts w:ascii="Times New Roman" w:hAnsi="Times New Roman"/>
          <w:b/>
          <w:sz w:val="24"/>
          <w:szCs w:val="24"/>
        </w:rPr>
        <w:t xml:space="preserve"> 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правописание сложных наречий, НЕ с наречиями, знаки препинания при обособленных определениях и обстоятельствах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действия с квадратными корнями, решение систем неравенств, действия по графику; обратить внимание на низкий % качества работы</w:t>
      </w:r>
    </w:p>
    <w:p w:rsidR="00CA38D0" w:rsidRPr="00BF3E2D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простые вещества, расчётные задачи</w:t>
      </w:r>
    </w:p>
    <w:p w:rsidR="00CA38D0" w:rsidRPr="00981185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2D5872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 xml:space="preserve">  10  кл</w:t>
      </w:r>
      <w:r w:rsidRPr="002D5872">
        <w:rPr>
          <w:rFonts w:ascii="Times New Roman" w:hAnsi="Times New Roman"/>
          <w:b/>
          <w:sz w:val="24"/>
          <w:szCs w:val="24"/>
        </w:rPr>
        <w:t>:</w:t>
      </w:r>
    </w:p>
    <w:p w:rsidR="00CA38D0" w:rsidRDefault="00CA38D0" w:rsidP="002447D2">
      <w:pPr>
        <w:pStyle w:val="a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2D5872">
        <w:rPr>
          <w:rFonts w:ascii="Times New Roman" w:hAnsi="Times New Roman"/>
          <w:sz w:val="24"/>
          <w:szCs w:val="24"/>
        </w:rPr>
        <w:t>Обучающиеся 10 класса успешно прошли промежуточную</w:t>
      </w:r>
      <w:r>
        <w:rPr>
          <w:rFonts w:ascii="Times New Roman" w:hAnsi="Times New Roman"/>
          <w:sz w:val="24"/>
          <w:szCs w:val="24"/>
        </w:rPr>
        <w:t xml:space="preserve"> аттестацию по алгебре (учитель Левин П.И.), </w:t>
      </w:r>
      <w:r w:rsidRPr="002D5872">
        <w:rPr>
          <w:rFonts w:ascii="Times New Roman" w:hAnsi="Times New Roman"/>
          <w:sz w:val="24"/>
          <w:szCs w:val="24"/>
        </w:rPr>
        <w:t xml:space="preserve"> по русскому языку (учитель Бохан И.А.)</w:t>
      </w:r>
      <w:r>
        <w:rPr>
          <w:rFonts w:ascii="Times New Roman" w:hAnsi="Times New Roman"/>
          <w:sz w:val="24"/>
          <w:szCs w:val="24"/>
        </w:rPr>
        <w:t>, по обществознанию (учитель Аверина Е.В.), по биологии (учитель Обельчикова Э.А.).</w:t>
      </w:r>
    </w:p>
    <w:p w:rsidR="00CA38D0" w:rsidRDefault="00CA38D0" w:rsidP="00CA38D0">
      <w:pPr>
        <w:rPr>
          <w:rFonts w:ascii="Times New Roman" w:hAnsi="Times New Roman"/>
          <w:b/>
          <w:sz w:val="24"/>
          <w:szCs w:val="24"/>
        </w:rPr>
      </w:pPr>
      <w:r w:rsidRPr="00981185">
        <w:rPr>
          <w:rFonts w:ascii="Times New Roman" w:hAnsi="Times New Roman"/>
          <w:b/>
          <w:sz w:val="24"/>
          <w:szCs w:val="24"/>
        </w:rPr>
        <w:t>Рекомендации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981185">
        <w:rPr>
          <w:rFonts w:ascii="Times New Roman" w:hAnsi="Times New Roman"/>
          <w:b/>
          <w:sz w:val="24"/>
          <w:szCs w:val="24"/>
        </w:rPr>
        <w:t xml:space="preserve">  кл: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сложные предложения с разными видами связи, умение работать с текстом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темы тригонометрии, показательные уравнения, геометрические задачи.</w:t>
      </w:r>
    </w:p>
    <w:p w:rsidR="00CA38D0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конституция РФ; экономика, общество, политика</w:t>
      </w:r>
    </w:p>
    <w:p w:rsidR="00CA38D0" w:rsidRPr="00981185" w:rsidRDefault="00CA38D0" w:rsidP="00CA38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клетка -  как биологическая система, организм – как биологическая система</w:t>
      </w:r>
    </w:p>
    <w:p w:rsidR="00CA38D0" w:rsidRPr="002D5872" w:rsidRDefault="00CA38D0" w:rsidP="00CA38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р</w:t>
      </w:r>
      <w:r w:rsidRPr="002D5872">
        <w:rPr>
          <w:rFonts w:ascii="Times New Roman" w:hAnsi="Times New Roman"/>
          <w:b/>
          <w:sz w:val="24"/>
          <w:szCs w:val="24"/>
        </w:rPr>
        <w:t>екомендации:</w:t>
      </w:r>
    </w:p>
    <w:p w:rsidR="00CA38D0" w:rsidRDefault="00CA38D0" w:rsidP="002447D2">
      <w:pPr>
        <w:pStyle w:val="a4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Организовать проведение консультаций. Провести повторную промежуточную аттестацию для учащихся с «2»  по русскому языку из 5 кл, 6 кл, 7 кл, 8 кл, 10 кл; по математике из 2 кл; по литературе из 3 кл.</w:t>
      </w:r>
    </w:p>
    <w:p w:rsidR="00CA38D0" w:rsidRDefault="00CA38D0" w:rsidP="00CA38D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Отв кл рук Военмастер Л.А., Туякбаева Г.М., Обельчикова Э.А. Аверина Е.В. Отв учителя Бохан И.А., Горохова А.А., Левина Л.С., Белименко Л.А.. Срок 21.06.16.  </w:t>
      </w:r>
    </w:p>
    <w:p w:rsidR="00CA38D0" w:rsidRDefault="00CA38D0" w:rsidP="00CA38D0">
      <w:pPr>
        <w:pStyle w:val="a4"/>
        <w:rPr>
          <w:rFonts w:ascii="Times New Roman" w:hAnsi="Times New Roman"/>
          <w:sz w:val="24"/>
          <w:szCs w:val="24"/>
        </w:rPr>
      </w:pPr>
      <w:r w:rsidRPr="002D5872">
        <w:rPr>
          <w:rFonts w:ascii="Times New Roman" w:hAnsi="Times New Roman"/>
          <w:sz w:val="24"/>
          <w:szCs w:val="24"/>
        </w:rPr>
        <w:t>Учителям спланировать текущее повторение</w:t>
      </w:r>
      <w:r>
        <w:rPr>
          <w:rFonts w:ascii="Times New Roman" w:hAnsi="Times New Roman"/>
          <w:sz w:val="24"/>
          <w:szCs w:val="24"/>
        </w:rPr>
        <w:t xml:space="preserve"> по предмету</w:t>
      </w:r>
      <w:r w:rsidRPr="002D5872">
        <w:rPr>
          <w:rFonts w:ascii="Times New Roman" w:hAnsi="Times New Roman"/>
          <w:sz w:val="24"/>
          <w:szCs w:val="24"/>
        </w:rPr>
        <w:t xml:space="preserve"> с учётом результатов промежуточной аттестации.</w:t>
      </w:r>
    </w:p>
    <w:p w:rsidR="00CA38D0" w:rsidRPr="00762FA4" w:rsidRDefault="00CA38D0" w:rsidP="002447D2">
      <w:pPr>
        <w:pStyle w:val="a4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и выявить причину низкого процента качества выполнения работы по алгебре в 8 классе. Отв учитель математики Чемакин В.М.</w:t>
      </w:r>
    </w:p>
    <w:p w:rsidR="00296B10" w:rsidRPr="00E119F6" w:rsidRDefault="00CA38D0" w:rsidP="00E119F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Старшему методисту</w:t>
      </w:r>
      <w:r w:rsidRPr="002D5872">
        <w:rPr>
          <w:rFonts w:ascii="Times New Roman" w:hAnsi="Times New Roman"/>
          <w:sz w:val="24"/>
          <w:szCs w:val="24"/>
        </w:rPr>
        <w:t xml:space="preserve"> включить во ВШК предметы и темы, по которым </w:t>
      </w:r>
      <w:r>
        <w:rPr>
          <w:rFonts w:ascii="Times New Roman" w:hAnsi="Times New Roman"/>
          <w:sz w:val="24"/>
          <w:szCs w:val="24"/>
        </w:rPr>
        <w:t xml:space="preserve">у обучающихся были затруднения, </w:t>
      </w:r>
      <w:r w:rsidRPr="002D5872">
        <w:rPr>
          <w:rFonts w:ascii="Times New Roman" w:hAnsi="Times New Roman"/>
          <w:sz w:val="24"/>
          <w:szCs w:val="24"/>
        </w:rPr>
        <w:t>опираясь на анал</w:t>
      </w:r>
      <w:r>
        <w:rPr>
          <w:rFonts w:ascii="Times New Roman" w:hAnsi="Times New Roman"/>
          <w:sz w:val="24"/>
          <w:szCs w:val="24"/>
        </w:rPr>
        <w:t>из экзамена, сделанный учителем</w:t>
      </w:r>
    </w:p>
    <w:p w:rsidR="0082295D" w:rsidRDefault="002F3B24" w:rsidP="008229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  2.7.     Анализ ВШТ  9 – 11 классы.</w:t>
      </w:r>
      <w:r w:rsidR="00654081">
        <w:rPr>
          <w:rFonts w:ascii="Times New Roman" w:hAnsi="Times New Roman"/>
          <w:b/>
          <w:bCs/>
          <w:sz w:val="24"/>
          <w:szCs w:val="24"/>
        </w:rPr>
        <w:t xml:space="preserve"> Май 2015/2016</w:t>
      </w:r>
      <w:r w:rsidR="001126DC">
        <w:rPr>
          <w:rFonts w:ascii="Times New Roman" w:hAnsi="Times New Roman"/>
          <w:b/>
          <w:bCs/>
          <w:sz w:val="24"/>
          <w:szCs w:val="24"/>
        </w:rPr>
        <w:t xml:space="preserve"> уч год.</w:t>
      </w:r>
      <w:r w:rsidR="00172F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2F2F" w:rsidRPr="004A0F37">
        <w:rPr>
          <w:rFonts w:ascii="Times New Roman" w:hAnsi="Times New Roman"/>
          <w:sz w:val="24"/>
          <w:szCs w:val="24"/>
        </w:rPr>
        <w:t xml:space="preserve"> Прокуткинская СОШ</w:t>
      </w:r>
    </w:p>
    <w:p w:rsidR="00E119F6" w:rsidRPr="00154C9E" w:rsidRDefault="00E119F6" w:rsidP="00154C9E">
      <w:pPr>
        <w:jc w:val="center"/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075"/>
        <w:gridCol w:w="878"/>
        <w:gridCol w:w="1134"/>
        <w:gridCol w:w="1559"/>
        <w:gridCol w:w="1155"/>
        <w:gridCol w:w="868"/>
        <w:gridCol w:w="923"/>
        <w:gridCol w:w="2009"/>
      </w:tblGrid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К-во учен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Выполнение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Качество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Ср балл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Ср оценка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Учитель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Горохова А.А.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Горохова А.А.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Обельчикова ЭА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Обельчикова ЭА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2,8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Левин П.И.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8,5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Левин П.И.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Военмастер Л.А.</w:t>
            </w:r>
          </w:p>
        </w:tc>
      </w:tr>
      <w:tr w:rsidR="00E119F6" w:rsidRPr="00154C9E" w:rsidTr="00154C9E">
        <w:tc>
          <w:tcPr>
            <w:tcW w:w="456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2075" w:type="dxa"/>
          </w:tcPr>
          <w:p w:rsidR="00E119F6" w:rsidRPr="00154C9E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87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68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  <w:tc>
          <w:tcPr>
            <w:tcW w:w="923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2009" w:type="dxa"/>
          </w:tcPr>
          <w:p w:rsidR="00E119F6" w:rsidRPr="00154C9E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4C9E">
              <w:rPr>
                <w:rFonts w:ascii="Times New Roman" w:hAnsi="Times New Roman"/>
                <w:sz w:val="16"/>
                <w:szCs w:val="16"/>
              </w:rPr>
              <w:t>Военмастер Л.А.</w:t>
            </w:r>
          </w:p>
        </w:tc>
      </w:tr>
    </w:tbl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В четвёртой  четверти в 9 классе  тестирование проведено административное и районное  по шести предметам. 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Русский язык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1.Средняя оценка «3» и средний балл за тестовую работу стабильный.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2.Все учащиеся допустили ошибки в заданиях, где нужно знание  темы «Сложное предложение с сочинительной, подчинительной и бессоюзной связью»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3.Сжатое изложение написали все учащиеся. Недочёт в том, что между предложениями отсутствует смысловая и логическая связь, композиционная завершенность.</w:t>
      </w:r>
    </w:p>
    <w:p w:rsidR="0009336B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4.Затруднения есть по темам  «Словосочетание и вид связи», «Сложное предложение с подчинительной, сочинительной и бессоюзной связью и знаки препинания при них».</w:t>
      </w:r>
    </w:p>
    <w:p w:rsidR="00E119F6" w:rsidRPr="0009336B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История</w:t>
      </w:r>
      <w:r w:rsidRPr="00154C9E">
        <w:rPr>
          <w:rFonts w:ascii="Times New Roman" w:hAnsi="Times New Roman"/>
          <w:b/>
          <w:i/>
          <w:sz w:val="24"/>
          <w:szCs w:val="24"/>
        </w:rPr>
        <w:tab/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1.Затруднения  у учащихся вызвали вновь  задания по теме  «Политика военного коммунизма»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2.Стабильные результаты у учащихся по двум проведённым работам.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3.Продолжить работу над качеством тестирования по истории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4.Отрабатывать навыки работы с текстом, схемой, таблицей.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Биология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1.Нет качества выполняемых работ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2.Затруднения вызвали задания, содержащие темы «Многообразие организмов, их строение, жизнедеятельность, роль в природе и жизни человека, классификация».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Математика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1.Слабое выполнение обеих работ, низкое качество.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lastRenderedPageBreak/>
        <w:t>2.Плохо выполнены задания на свойство степеней.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3.Учащиеся по-прежнему испытывают затруднения при решении квадратных  уравнений.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4.Затруднения вновь в решении  заданий из модуля «Геометрия» 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Обществознание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1.Затруднения вызвали задания по вопросам «Общество и человек»,  «Конституция РФ»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2.Необходимо обратить внимание на задания с анализом суждений, анализом графической информации, с установлением соответствия.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Химия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1.Закрепить темы  «Катионы», «Химические свойства простых, сложных  веществ», «Качественные реакции на ионы в растворе»</w:t>
      </w:r>
    </w:p>
    <w:p w:rsidR="00E119F6" w:rsidRPr="00154C9E" w:rsidRDefault="00E119F6" w:rsidP="00E119F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 Продолжить работу над качеством тестирования по химии.</w:t>
      </w:r>
    </w:p>
    <w:p w:rsidR="00E119F6" w:rsidRPr="00154C9E" w:rsidRDefault="00E119F6" w:rsidP="00E119F6">
      <w:pPr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 xml:space="preserve">Выводы: </w:t>
      </w:r>
    </w:p>
    <w:p w:rsidR="00E119F6" w:rsidRPr="00154C9E" w:rsidRDefault="00E119F6" w:rsidP="002447D2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Результаты выполнения тестов показывают, что учащиеся 9 класса тестирование по всем предметам в течение четвёртой четверти выполняли удовлетворительно, нет качества выполнения работ, но в целом результаты улучшились в сравнении с 1-3 четвертями.</w:t>
      </w:r>
    </w:p>
    <w:p w:rsidR="00E119F6" w:rsidRPr="00154C9E" w:rsidRDefault="00E119F6" w:rsidP="002447D2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Учащиеся имеют пробелы в знаниях и умениях по всем предметам по указанным выше темам.</w:t>
      </w:r>
    </w:p>
    <w:p w:rsidR="00E119F6" w:rsidRPr="00154C9E" w:rsidRDefault="00E119F6" w:rsidP="00E119F6">
      <w:pPr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Рекомендации:</w:t>
      </w:r>
    </w:p>
    <w:p w:rsidR="00E119F6" w:rsidRPr="00154C9E" w:rsidRDefault="00E119F6" w:rsidP="002447D2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Ликвидировать выявленные пробелы через  повторение, индивидуальные и групповые консультации. Срок июнь перед ОГЭ и в 2016/2017 уч.г. Ответственные  учителя-предметники.</w:t>
      </w:r>
    </w:p>
    <w:p w:rsidR="00E119F6" w:rsidRPr="00154C9E" w:rsidRDefault="00E119F6" w:rsidP="002447D2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Заполнить и проанализировать индивидуальные и классные карты успешности по предмету и составить план работы по повторению  на 2016/2017 уч. г. Отв учителя – предметники.</w:t>
      </w:r>
    </w:p>
    <w:p w:rsidR="00E119F6" w:rsidRPr="00154C9E" w:rsidRDefault="00E119F6" w:rsidP="002447D2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Обратить внимание на % качества по выборным предметам.</w:t>
      </w:r>
    </w:p>
    <w:p w:rsidR="0009336B" w:rsidRPr="0009336B" w:rsidRDefault="00E119F6" w:rsidP="002447D2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Посетить ряд  консультаций в 9 классе по подготовке к ОГЭ в мае – июне 2016 г. Отв ст методист.</w:t>
      </w:r>
    </w:p>
    <w:p w:rsidR="00E119F6" w:rsidRPr="00154C9E" w:rsidRDefault="00E119F6" w:rsidP="0009336B">
      <w:pPr>
        <w:jc w:val="center"/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10 класс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075"/>
        <w:gridCol w:w="878"/>
        <w:gridCol w:w="1134"/>
        <w:gridCol w:w="1559"/>
        <w:gridCol w:w="1155"/>
        <w:gridCol w:w="868"/>
        <w:gridCol w:w="923"/>
        <w:gridCol w:w="2009"/>
      </w:tblGrid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К-во учен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Выполнение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Качество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Ср балл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Ср оценка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Учитель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Бохан И.А.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Бохан И.А.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42/71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31/54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Чемакин В.М.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Чемакин В.М.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Обельчикова ЭА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tabs>
                <w:tab w:val="left" w:pos="345"/>
                <w:tab w:val="center" w:pos="469"/>
              </w:tabs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ab/>
              <w:t>25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Обельчикова ЭА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математика Б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Левин ПИ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математика Б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9,5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Левин ПИ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24/46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Военмастер ЛА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26/48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Военмастер ЛА</w:t>
            </w:r>
          </w:p>
        </w:tc>
      </w:tr>
    </w:tbl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В четвёртой четверти в 10  классе  тестирование административное, районное  проведено  по семи предметам. 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Русский язык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1.Плохое выполнение заданий на образование форм слова</w:t>
      </w:r>
    </w:p>
    <w:p w:rsidR="00E119F6" w:rsidRPr="0009336B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2.Ошибки допущены по темам «Знаки препинания в сложном предложении с союзной и бессоюзной связью».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История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1.Затруднения на применение  темы «Внутренняя политика СССР 1953-1964 гг».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2.Опять ошибки в задании с исторической картой.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3.По-прежнему трудности в  задании по теме «Система государственного управления в начале 19 века»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lastRenderedPageBreak/>
        <w:t>4. Ошибки в  работе с историческим источником.</w:t>
      </w:r>
      <w:r w:rsidRPr="00154C9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Физика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1.Слабые  знания  по темам:  «Физика атомного ядра», «Постоянный ток». </w:t>
      </w:r>
    </w:p>
    <w:p w:rsidR="00E119F6" w:rsidRPr="0009336B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2.Низкий уровень умений в  решении  расчётных  задач.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Биология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1.Учащиеся испытывают затруднения при выполнении заданий по теме «Организм как биологическая система».</w:t>
      </w:r>
    </w:p>
    <w:p w:rsidR="00E119F6" w:rsidRPr="0009336B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2.Необходимо вновь  повторить тему «Многообразие организмов, их строение и жизнедеятельность, роль в природе и жизни человека, классификация».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Математика Б</w:t>
      </w:r>
    </w:p>
    <w:p w:rsidR="00E119F6" w:rsidRPr="00154C9E" w:rsidRDefault="00E119F6" w:rsidP="002447D2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По – прежнему  ошибки допущены в заданиях с процентами.</w:t>
      </w:r>
    </w:p>
    <w:p w:rsidR="00E119F6" w:rsidRPr="00154C9E" w:rsidRDefault="00E119F6" w:rsidP="002447D2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По геометрии затруднялись находить площадь полной поверхности геометрического тела.</w:t>
      </w:r>
    </w:p>
    <w:p w:rsidR="00E119F6" w:rsidRPr="00154C9E" w:rsidRDefault="00E119F6" w:rsidP="002447D2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По алгебре трудности возникли при решении логарифмических  уравнений</w:t>
      </w:r>
    </w:p>
    <w:p w:rsidR="00E119F6" w:rsidRPr="00154C9E" w:rsidRDefault="00E119F6" w:rsidP="002447D2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Много неверных ответов из-за вычислений с десятичными дробями, с отрицательными числами.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Обществознание</w:t>
      </w:r>
    </w:p>
    <w:p w:rsidR="00E119F6" w:rsidRPr="00154C9E" w:rsidRDefault="00E119F6" w:rsidP="002447D2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Затруднения  в заданиях по вопросам экономики,  при установлении соответствия, при раскрытии теоретических положений на примерах, при составлении плана, в поиске  социальной информации, представленной в различных знаковых системах.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Химия</w:t>
      </w:r>
    </w:p>
    <w:p w:rsidR="00E119F6" w:rsidRPr="0009336B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Слабые знания по предмету. Необходима регулярная индивидуальная работа, закрепление тем: «Электролитическая диссоциация»,  «Сильные и слабые электролиты», «Расчёты массовой доли химического соединения в смеси». </w:t>
      </w:r>
    </w:p>
    <w:p w:rsidR="00E119F6" w:rsidRPr="00154C9E" w:rsidRDefault="00E119F6" w:rsidP="00E119F6">
      <w:pPr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Вывод.</w:t>
      </w:r>
    </w:p>
    <w:p w:rsidR="00E119F6" w:rsidRPr="00154C9E" w:rsidRDefault="00E119F6" w:rsidP="002447D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Нет стабильного выполнения работ, результаты удовлетворительные, невысокое качество выполнения.</w:t>
      </w:r>
    </w:p>
    <w:p w:rsidR="00E119F6" w:rsidRPr="00154C9E" w:rsidRDefault="00E119F6" w:rsidP="002447D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Много тем по каждому предмету, требующих повторного глубокого изучения.</w:t>
      </w:r>
    </w:p>
    <w:p w:rsidR="00E119F6" w:rsidRPr="00154C9E" w:rsidRDefault="00E119F6" w:rsidP="00E119F6">
      <w:pPr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Рекомендации</w:t>
      </w:r>
    </w:p>
    <w:p w:rsidR="00E119F6" w:rsidRPr="00154C9E" w:rsidRDefault="00E119F6" w:rsidP="002447D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lastRenderedPageBreak/>
        <w:t>Ликвидировать выявленные пробелы через текущее повторение, индивидуальные и групповые консультации. Ответственные  учителя-предметники.</w:t>
      </w:r>
    </w:p>
    <w:p w:rsidR="00E119F6" w:rsidRPr="00154C9E" w:rsidRDefault="00E119F6" w:rsidP="002447D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Заполнить и проанализировать индивидуальные и классные карты успешности по предмету и составить план повторения в 2016/2017 уч. г.. Отв учителя – предметники.</w:t>
      </w:r>
    </w:p>
    <w:p w:rsidR="00E119F6" w:rsidRPr="00154C9E" w:rsidRDefault="00E119F6" w:rsidP="002447D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Провести входное  тестирование в сентябре 2016 г. Ответственный ст методист.</w:t>
      </w:r>
    </w:p>
    <w:p w:rsidR="00E119F6" w:rsidRPr="0009336B" w:rsidRDefault="00E119F6" w:rsidP="002447D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Обратить внимание на % выполнения работ и % качества  по всем предметам в 10 классе.</w:t>
      </w:r>
    </w:p>
    <w:p w:rsidR="00E119F6" w:rsidRPr="00154C9E" w:rsidRDefault="00E119F6" w:rsidP="0009336B">
      <w:pPr>
        <w:jc w:val="center"/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11 клас</w:t>
      </w:r>
      <w:r w:rsidR="0009336B">
        <w:rPr>
          <w:rFonts w:ascii="Times New Roman" w:hAnsi="Times New Roman"/>
          <w:b/>
          <w:sz w:val="24"/>
          <w:szCs w:val="24"/>
        </w:rPr>
        <w:t>с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075"/>
        <w:gridCol w:w="878"/>
        <w:gridCol w:w="1134"/>
        <w:gridCol w:w="1559"/>
        <w:gridCol w:w="1155"/>
        <w:gridCol w:w="868"/>
        <w:gridCol w:w="923"/>
        <w:gridCol w:w="2009"/>
      </w:tblGrid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К-во учен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Выполнение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Качество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Ср балл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Ср оценка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Учитель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математикаБ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Штефан С.А.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математикаП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Штефан С.А.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математикаП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Штефан С.А.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85,7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3,4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Аверина Е.В.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Чемакин В.М.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Чемакин В.М.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Обельчикова ЭА.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Обельчикова ЭА.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3,6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Бохан И.А.</w:t>
            </w:r>
          </w:p>
        </w:tc>
      </w:tr>
      <w:tr w:rsidR="00E119F6" w:rsidRPr="0009336B" w:rsidTr="00154C9E">
        <w:tc>
          <w:tcPr>
            <w:tcW w:w="456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07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87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админ</w:t>
            </w:r>
          </w:p>
        </w:tc>
        <w:tc>
          <w:tcPr>
            <w:tcW w:w="155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55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868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923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2009" w:type="dxa"/>
          </w:tcPr>
          <w:p w:rsidR="00E119F6" w:rsidRPr="0009336B" w:rsidRDefault="00E119F6" w:rsidP="00154C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36B">
              <w:rPr>
                <w:rFonts w:ascii="Times New Roman" w:hAnsi="Times New Roman"/>
                <w:sz w:val="16"/>
                <w:szCs w:val="16"/>
              </w:rPr>
              <w:t>Бохан И.А.</w:t>
            </w:r>
          </w:p>
        </w:tc>
      </w:tr>
    </w:tbl>
    <w:p w:rsidR="00E119F6" w:rsidRPr="0009336B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В четвёртой  четверти в 11  классе  тестирование административное и районное  проведено  по шести  предметам. 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Математика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1.Учащиеся выполняли три тестовые работы базового уровня и профильного уровня. Результаты средние.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lastRenderedPageBreak/>
        <w:t>2.Слабое выполнение заданий  на проценты, стереометрических задач.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4.Необходимо вновь закрепить преобразование выражений с корнями, со степенями.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5.По производной вновь затруднения на физический и геометрический смысл.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Обществознание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1.Затруднения вызвали задания на виды знаний, деятельность человека, на определение терминов и понятий, соответствующих предлагаемому контексту.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2.Во второй части затруднения получились по работе с текстом, при решении задачи, написании эссе.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3.Необходимо отрабатывать умения сравнивать социальные объекты, выявляя их общие черты и различия.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История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1.Затруднения в 1 части по теме «Внутренняя политика СССР 1952-1964 г.г.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2.Затруднения во 2 части при написании исторического сочинения, при работе с картой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3.Продолжить формирование умений характеризовать исторические события, находить причинно-следственные связи.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Физика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1.При выполнении заданий  ученик показывает средний уровень знаний по предмету.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2.Затруднения в выполнении заданий из  электродинамики, механики, квантовой физики, молекулярной физики.</w:t>
      </w:r>
    </w:p>
    <w:p w:rsidR="00E119F6" w:rsidRPr="00154C9E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3.Низкий уровень навыков решения задач. 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Биология</w:t>
      </w:r>
    </w:p>
    <w:p w:rsidR="00E119F6" w:rsidRPr="00154C9E" w:rsidRDefault="00E119F6" w:rsidP="002447D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Ошибки в заданиях по темам «Клетка как биологическая система», «Организм как биологическая система».</w:t>
      </w:r>
    </w:p>
    <w:p w:rsidR="00E119F6" w:rsidRPr="00154C9E" w:rsidRDefault="00E119F6" w:rsidP="002447D2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Затруднения в применении знаний по теме «Многообразие организмов, их строение и жизнедеятельность, роль в природе и жизни человека, классификация»</w:t>
      </w:r>
    </w:p>
    <w:p w:rsidR="00E119F6" w:rsidRPr="00154C9E" w:rsidRDefault="00E119F6" w:rsidP="00E119F6">
      <w:pPr>
        <w:rPr>
          <w:rFonts w:ascii="Times New Roman" w:hAnsi="Times New Roman"/>
          <w:b/>
          <w:i/>
          <w:sz w:val="24"/>
          <w:szCs w:val="24"/>
        </w:rPr>
      </w:pPr>
      <w:r w:rsidRPr="00154C9E">
        <w:rPr>
          <w:rFonts w:ascii="Times New Roman" w:hAnsi="Times New Roman"/>
          <w:b/>
          <w:i/>
          <w:sz w:val="24"/>
          <w:szCs w:val="24"/>
        </w:rPr>
        <w:t>Русский язык</w:t>
      </w:r>
    </w:p>
    <w:p w:rsidR="00E119F6" w:rsidRPr="0009336B" w:rsidRDefault="00E119F6" w:rsidP="00E119F6">
      <w:pPr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lastRenderedPageBreak/>
        <w:t>1.Для улучшения результатов выполнения тестовых работ необходимо отрабатывать навыки по лексическому значению слова, типам речи, знакам препинания в сложных предложениях с разными видами связи.</w:t>
      </w:r>
    </w:p>
    <w:p w:rsidR="00E119F6" w:rsidRPr="00154C9E" w:rsidRDefault="00E119F6" w:rsidP="00E119F6">
      <w:pPr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Вывод.</w:t>
      </w:r>
    </w:p>
    <w:p w:rsidR="00E119F6" w:rsidRPr="00154C9E" w:rsidRDefault="00E119F6" w:rsidP="002447D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 xml:space="preserve">Нет стабильного выполнения работ по предметам.  </w:t>
      </w:r>
    </w:p>
    <w:p w:rsidR="00E119F6" w:rsidRPr="00154C9E" w:rsidRDefault="00E119F6" w:rsidP="002447D2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Нет качества выполнения работ.</w:t>
      </w:r>
    </w:p>
    <w:p w:rsidR="00E119F6" w:rsidRPr="0009336B" w:rsidRDefault="00E119F6" w:rsidP="002447D2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Много тем по каждому предмету, требующих повторного глубокого рассмотрения.</w:t>
      </w:r>
    </w:p>
    <w:p w:rsidR="00E119F6" w:rsidRPr="00154C9E" w:rsidRDefault="00E119F6" w:rsidP="00E119F6">
      <w:pPr>
        <w:rPr>
          <w:rFonts w:ascii="Times New Roman" w:hAnsi="Times New Roman"/>
          <w:b/>
          <w:sz w:val="24"/>
          <w:szCs w:val="24"/>
        </w:rPr>
      </w:pPr>
      <w:r w:rsidRPr="00154C9E">
        <w:rPr>
          <w:rFonts w:ascii="Times New Roman" w:hAnsi="Times New Roman"/>
          <w:b/>
          <w:sz w:val="24"/>
          <w:szCs w:val="24"/>
        </w:rPr>
        <w:t>Рекомендации</w:t>
      </w:r>
    </w:p>
    <w:p w:rsidR="00E119F6" w:rsidRPr="00154C9E" w:rsidRDefault="00E119F6" w:rsidP="002447D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Ликвидировать выявленные пробелы через  повторение, индивидуальные и групповые консультации в мае - июне. Ответственные  учителя-предметники.</w:t>
      </w:r>
    </w:p>
    <w:p w:rsidR="00E119F6" w:rsidRPr="00154C9E" w:rsidRDefault="00E119F6" w:rsidP="002447D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Проанализировать индивидуальные и классные карты успешности по предмету и составить план повторения в июне. Отв учителя – предметники</w:t>
      </w:r>
    </w:p>
    <w:p w:rsidR="00E119F6" w:rsidRPr="00154C9E" w:rsidRDefault="00E119F6" w:rsidP="002447D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Обратить внимание на %  качества выполнения работ  по всем предметам.</w:t>
      </w:r>
    </w:p>
    <w:p w:rsidR="00E119F6" w:rsidRPr="00154C9E" w:rsidRDefault="00E119F6" w:rsidP="002447D2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C9E">
        <w:rPr>
          <w:rFonts w:ascii="Times New Roman" w:hAnsi="Times New Roman"/>
          <w:sz w:val="24"/>
          <w:szCs w:val="24"/>
        </w:rPr>
        <w:t>Проконтролировать проведение консультаций в июне. Отв. ст. методист.</w:t>
      </w:r>
    </w:p>
    <w:p w:rsidR="00E119F6" w:rsidRPr="0082295D" w:rsidRDefault="00E119F6" w:rsidP="0009336B">
      <w:pPr>
        <w:rPr>
          <w:rFonts w:ascii="Times New Roman" w:hAnsi="Times New Roman"/>
          <w:sz w:val="24"/>
          <w:szCs w:val="24"/>
        </w:rPr>
      </w:pPr>
    </w:p>
    <w:p w:rsidR="00BC1CB1" w:rsidRPr="00346EA9" w:rsidRDefault="00BC1CB1" w:rsidP="008A2F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157EF">
        <w:rPr>
          <w:rFonts w:ascii="Times New Roman" w:hAnsi="Times New Roman"/>
          <w:b/>
          <w:bCs/>
          <w:sz w:val="24"/>
          <w:szCs w:val="24"/>
        </w:rPr>
        <w:t xml:space="preserve">     2.8</w:t>
      </w:r>
      <w:r>
        <w:rPr>
          <w:rFonts w:ascii="Times New Roman" w:hAnsi="Times New Roman"/>
          <w:b/>
          <w:bCs/>
          <w:sz w:val="24"/>
          <w:szCs w:val="24"/>
        </w:rPr>
        <w:t xml:space="preserve">.         </w:t>
      </w:r>
      <w:r w:rsidRPr="008B7E39">
        <w:rPr>
          <w:rFonts w:ascii="Times New Roman" w:hAnsi="Times New Roman"/>
          <w:b/>
          <w:bCs/>
          <w:sz w:val="24"/>
          <w:szCs w:val="24"/>
        </w:rPr>
        <w:t xml:space="preserve">Анализ  </w:t>
      </w:r>
      <w:r>
        <w:rPr>
          <w:rFonts w:ascii="Times New Roman" w:hAnsi="Times New Roman"/>
          <w:b/>
          <w:bCs/>
          <w:sz w:val="24"/>
          <w:szCs w:val="24"/>
        </w:rPr>
        <w:t xml:space="preserve">государственной </w:t>
      </w:r>
      <w:r w:rsidRPr="008B7E39">
        <w:rPr>
          <w:rFonts w:ascii="Times New Roman" w:hAnsi="Times New Roman"/>
          <w:b/>
          <w:bCs/>
          <w:sz w:val="24"/>
          <w:szCs w:val="24"/>
        </w:rPr>
        <w:t>ито</w:t>
      </w:r>
      <w:r>
        <w:rPr>
          <w:rFonts w:ascii="Times New Roman" w:hAnsi="Times New Roman"/>
          <w:b/>
          <w:bCs/>
          <w:sz w:val="24"/>
          <w:szCs w:val="24"/>
        </w:rPr>
        <w:t>говой аттестации 9,</w:t>
      </w:r>
      <w:r w:rsidRPr="008B7E39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1 кл</w:t>
      </w:r>
      <w:r w:rsidR="00887008">
        <w:rPr>
          <w:rFonts w:ascii="Times New Roman" w:hAnsi="Times New Roman"/>
          <w:b/>
          <w:bCs/>
          <w:sz w:val="24"/>
          <w:szCs w:val="24"/>
        </w:rPr>
        <w:t>ассов в 2016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B7E39">
        <w:rPr>
          <w:rFonts w:ascii="Times New Roman" w:hAnsi="Times New Roman"/>
          <w:b/>
          <w:bCs/>
          <w:sz w:val="24"/>
          <w:szCs w:val="24"/>
        </w:rPr>
        <w:t>году</w:t>
      </w:r>
    </w:p>
    <w:p w:rsidR="00887008" w:rsidRDefault="00BC1CB1" w:rsidP="00887008">
      <w:pPr>
        <w:rPr>
          <w:rFonts w:ascii="Times New Roman" w:hAnsi="Times New Roman"/>
          <w:b/>
          <w:sz w:val="24"/>
          <w:szCs w:val="24"/>
        </w:rPr>
      </w:pPr>
      <w:r w:rsidRPr="00520F5C">
        <w:rPr>
          <w:rFonts w:ascii="Times New Roman" w:hAnsi="Times New Roman"/>
          <w:sz w:val="24"/>
          <w:szCs w:val="24"/>
        </w:rPr>
        <w:t xml:space="preserve">    </w:t>
      </w:r>
      <w:r w:rsidR="00A63C68" w:rsidRPr="00A63C68">
        <w:rPr>
          <w:rFonts w:ascii="Times New Roman" w:hAnsi="Times New Roman"/>
          <w:b/>
          <w:sz w:val="24"/>
          <w:szCs w:val="24"/>
        </w:rPr>
        <w:t>А).</w:t>
      </w:r>
      <w:r w:rsidRPr="00520F5C">
        <w:rPr>
          <w:rFonts w:ascii="Times New Roman" w:hAnsi="Times New Roman"/>
          <w:sz w:val="24"/>
          <w:szCs w:val="24"/>
        </w:rPr>
        <w:t xml:space="preserve">  </w:t>
      </w:r>
      <w:r w:rsidR="00520F5C" w:rsidRPr="00520F5C">
        <w:rPr>
          <w:rFonts w:ascii="Times New Roman" w:hAnsi="Times New Roman"/>
          <w:b/>
          <w:sz w:val="24"/>
          <w:szCs w:val="24"/>
        </w:rPr>
        <w:t xml:space="preserve">Итоговая аттестация за </w:t>
      </w:r>
      <w:r w:rsidR="00887008">
        <w:rPr>
          <w:rFonts w:ascii="Times New Roman" w:hAnsi="Times New Roman"/>
          <w:b/>
          <w:sz w:val="24"/>
          <w:szCs w:val="24"/>
        </w:rPr>
        <w:t xml:space="preserve">курс основной школы  9 класса </w:t>
      </w:r>
      <w:r w:rsidR="00520F5C" w:rsidRPr="00520F5C">
        <w:rPr>
          <w:rFonts w:ascii="Times New Roman" w:hAnsi="Times New Roman"/>
          <w:b/>
          <w:sz w:val="24"/>
          <w:szCs w:val="24"/>
        </w:rPr>
        <w:t xml:space="preserve"> ПСОШ</w:t>
      </w:r>
      <w:r w:rsidR="00520F5C">
        <w:rPr>
          <w:rFonts w:ascii="Times New Roman" w:hAnsi="Times New Roman"/>
          <w:b/>
          <w:sz w:val="24"/>
          <w:szCs w:val="24"/>
        </w:rPr>
        <w:t xml:space="preserve">.       </w:t>
      </w:r>
      <w:r w:rsidR="00520F5C" w:rsidRPr="00520F5C">
        <w:rPr>
          <w:rFonts w:ascii="Times New Roman" w:hAnsi="Times New Roman"/>
          <w:b/>
          <w:sz w:val="24"/>
          <w:szCs w:val="24"/>
        </w:rPr>
        <w:t>Таблица результатов</w:t>
      </w:r>
      <w:r w:rsidR="00B61B5A">
        <w:rPr>
          <w:rFonts w:ascii="Times New Roman" w:hAnsi="Times New Roman"/>
          <w:b/>
          <w:sz w:val="24"/>
          <w:szCs w:val="24"/>
        </w:rPr>
        <w:t xml:space="preserve"> </w:t>
      </w:r>
    </w:p>
    <w:p w:rsidR="00C44704" w:rsidRPr="00887008" w:rsidRDefault="00C44704" w:rsidP="00887008">
      <w:pPr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497"/>
        <w:gridCol w:w="851"/>
        <w:gridCol w:w="708"/>
        <w:gridCol w:w="690"/>
        <w:gridCol w:w="876"/>
        <w:gridCol w:w="709"/>
        <w:gridCol w:w="704"/>
        <w:gridCol w:w="713"/>
        <w:gridCol w:w="713"/>
        <w:gridCol w:w="713"/>
        <w:gridCol w:w="984"/>
      </w:tblGrid>
      <w:tr w:rsidR="00887008" w:rsidRPr="00F4023F" w:rsidTr="00AF4A24">
        <w:trPr>
          <w:trHeight w:val="420"/>
        </w:trPr>
        <w:tc>
          <w:tcPr>
            <w:tcW w:w="474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№</w:t>
            </w:r>
          </w:p>
        </w:tc>
        <w:tc>
          <w:tcPr>
            <w:tcW w:w="2497" w:type="dxa"/>
            <w:vMerge w:val="restart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ФИ учащегося</w:t>
            </w:r>
          </w:p>
          <w:p w:rsidR="00887008" w:rsidRPr="00F4023F" w:rsidRDefault="00887008" w:rsidP="00AF4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Русск язык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Общ</w:t>
            </w:r>
          </w:p>
        </w:tc>
        <w:tc>
          <w:tcPr>
            <w:tcW w:w="704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Ист</w:t>
            </w:r>
          </w:p>
        </w:tc>
        <w:tc>
          <w:tcPr>
            <w:tcW w:w="713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Хим</w:t>
            </w:r>
          </w:p>
        </w:tc>
        <w:tc>
          <w:tcPr>
            <w:tcW w:w="713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Био</w:t>
            </w:r>
          </w:p>
        </w:tc>
        <w:tc>
          <w:tcPr>
            <w:tcW w:w="713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Итог</w:t>
            </w:r>
          </w:p>
        </w:tc>
        <w:tc>
          <w:tcPr>
            <w:tcW w:w="984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Повтор</w:t>
            </w:r>
          </w:p>
        </w:tc>
      </w:tr>
      <w:tr w:rsidR="00887008" w:rsidRPr="00F4023F" w:rsidTr="00AF4A24">
        <w:trPr>
          <w:trHeight w:val="405"/>
        </w:trPr>
        <w:tc>
          <w:tcPr>
            <w:tcW w:w="474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м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г</w:t>
            </w:r>
          </w:p>
        </w:tc>
        <w:tc>
          <w:tcPr>
            <w:tcW w:w="709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Аверина Света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29-3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18-4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12-4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6-4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24-4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б/л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Айткулова Алтын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29-4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21-4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16-5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5-4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25-4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20-3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Бабасов Кайржан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35-5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17-4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11-4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6-4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25-4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16-3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Бимусинова Эльдана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33-4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19-4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14-4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5-4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24-3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28-4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Болдырева Ксения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24-3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12-3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22-3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23-3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Коночкин Саша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9-2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3-2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1-2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12-2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11-2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Повт, сент</w:t>
            </w: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Налимов Саша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17-3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5-2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4-2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1-2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15-3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14-3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rPr>
                <w:sz w:val="16"/>
                <w:szCs w:val="16"/>
              </w:rPr>
            </w:pPr>
            <w:r w:rsidRPr="00F4023F">
              <w:rPr>
                <w:sz w:val="16"/>
                <w:szCs w:val="16"/>
              </w:rPr>
              <w:t>Повт мате 17.06</w:t>
            </w: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Чевтайкина Кристина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32-4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9-3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25-4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22-3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итог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ш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% вып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87,5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75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100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% кач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50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50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ср балл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13,1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9,4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3,75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20,5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24,5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ср оц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3,25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3,38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3,25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3,17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3,5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2,8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р</w:t>
            </w: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11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240</w:t>
            </w: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67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52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20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241</w:t>
            </w: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102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91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95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115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71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36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27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% вып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93,8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70,4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80,5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71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88,5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83,6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% кач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51,5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32,5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29,2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42,9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42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13,9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ср балл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18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shd w:val="clear" w:color="auto" w:fill="D9D9D9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ср оц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3,61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3,08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3,11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3,14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3,5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2,99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Школа в сравнении с районом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 - 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+++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+++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+++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+++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 - 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В 9 классе обучалось 8 учеников (3 юноши  и 5 девушек).  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К итоговой аттестации допущены все 8  учеников, 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ГИА в 9 классе проведена в соответствии с Порядком проведения ГИА, утверждённым Приказом  Минобрнауки РФ от 25 декабря 2013 года № 1394 (ред. от 16.01.2015 г. №10)  «Об утверждении Порядка проведения ГИА по образовательным программам основного общего образования» и в сроки, установленные приказом  Минобрнауки России от 26.01.2016 г. №35.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ГИА включает в себя обязательные экзамены по русскому языку и математике, экзамены по другим предметам  по своему выбору у обучающихся распределились так: обществознание – 6 чел, история – 2 чел, химия – 2 чел, биология – 6 чел. Проведение ОГЭ по обязательным предметам, предметам по выбору осуществлялось на ППЭ №551 по приказу  Департамента образования и науки Тюменской области.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Вывод. </w:t>
      </w:r>
      <w:r w:rsidRPr="00F4023F">
        <w:rPr>
          <w:rFonts w:ascii="Arial" w:hAnsi="Arial" w:cs="Arial"/>
          <w:sz w:val="18"/>
          <w:szCs w:val="18"/>
        </w:rPr>
        <w:t xml:space="preserve"> В перечисленных  экзаменах по выбору (их должно быть два в обязательном порядке в этом учебном году) встречаются четыре  предмета учебного плана девятого класса,  невыбранные  предметы:  физика,  английский язык, информатика, МХК, литература, география</w:t>
      </w:r>
      <w:r>
        <w:rPr>
          <w:rFonts w:ascii="Arial" w:hAnsi="Arial" w:cs="Arial"/>
          <w:sz w:val="18"/>
          <w:szCs w:val="18"/>
        </w:rPr>
        <w:t>.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Подготовка к итоговой аттестации  за курс основной школы осуществлялась по утвержденному плану под руководством старшего методиста, при  участии классного руководителя, родителей, учителей. 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Своевременно оформлен стенд «Итоговая аттестация – 2016» с расписанием экзаменов, консультаций, проведены собрания с родителями, учениками.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Необходимая информация об экзаменах размещена на школьном электронном сайте.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В учебных кабинетах сделана подборка материалов в помощь обучающимся. 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Проводились тренировочные тестирования по предметам, вынесенным на итоговую аттестац</w:t>
      </w:r>
      <w:r>
        <w:rPr>
          <w:rFonts w:ascii="Arial" w:hAnsi="Arial" w:cs="Arial"/>
          <w:sz w:val="18"/>
          <w:szCs w:val="18"/>
        </w:rPr>
        <w:t>ию по КИМ учителя, админист.</w:t>
      </w:r>
      <w:r w:rsidRPr="00F4023F">
        <w:rPr>
          <w:rFonts w:ascii="Arial" w:hAnsi="Arial" w:cs="Arial"/>
          <w:sz w:val="18"/>
          <w:szCs w:val="18"/>
        </w:rPr>
        <w:t xml:space="preserve"> школы, районного отдела образования, ДОН. </w:t>
      </w:r>
    </w:p>
    <w:p w:rsidR="00887008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Результаты диагностических  работ подробно анализировались, заполнялись карты успешности на каждого ученика, проводилась индивидуальная работа над ошибками.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Была спланирована индивидуальная работа с учащимися на уроках, еженедельно проводились консультации для выпускников основной школы.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Сравнение экзаменационных оцен</w:t>
      </w:r>
      <w:r>
        <w:rPr>
          <w:rFonts w:ascii="Arial" w:hAnsi="Arial" w:cs="Arial"/>
          <w:sz w:val="18"/>
          <w:szCs w:val="18"/>
        </w:rPr>
        <w:t>ок и годовых оценок по предмету</w:t>
      </w:r>
    </w:p>
    <w:tbl>
      <w:tblPr>
        <w:tblW w:w="96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497"/>
        <w:gridCol w:w="851"/>
        <w:gridCol w:w="708"/>
        <w:gridCol w:w="690"/>
        <w:gridCol w:w="876"/>
        <w:gridCol w:w="709"/>
        <w:gridCol w:w="704"/>
        <w:gridCol w:w="713"/>
        <w:gridCol w:w="713"/>
        <w:gridCol w:w="713"/>
      </w:tblGrid>
      <w:tr w:rsidR="00887008" w:rsidRPr="00F4023F" w:rsidTr="00AF4A24">
        <w:trPr>
          <w:trHeight w:val="420"/>
        </w:trPr>
        <w:tc>
          <w:tcPr>
            <w:tcW w:w="474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№</w:t>
            </w:r>
          </w:p>
        </w:tc>
        <w:tc>
          <w:tcPr>
            <w:tcW w:w="2497" w:type="dxa"/>
            <w:vMerge w:val="restart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ФИ учащегося</w:t>
            </w:r>
          </w:p>
          <w:p w:rsidR="00887008" w:rsidRPr="00F4023F" w:rsidRDefault="00887008" w:rsidP="00AF4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Русск язык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2274" w:type="dxa"/>
            <w:gridSpan w:val="3"/>
            <w:tcBorders>
              <w:bottom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709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Общ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704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Ист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713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Хим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713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Био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713" w:type="dxa"/>
            <w:vMerge w:val="restart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Итог</w:t>
            </w:r>
          </w:p>
        </w:tc>
      </w:tr>
      <w:tr w:rsidR="00887008" w:rsidRPr="00F4023F" w:rsidTr="00AF4A24">
        <w:trPr>
          <w:trHeight w:val="405"/>
        </w:trPr>
        <w:tc>
          <w:tcPr>
            <w:tcW w:w="474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  <w:vMerge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м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а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г</w:t>
            </w:r>
          </w:p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э-г</w:t>
            </w:r>
          </w:p>
        </w:tc>
        <w:tc>
          <w:tcPr>
            <w:tcW w:w="709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Аверина Света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б/л</w:t>
            </w: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Айткулова Алтын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4-3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3-4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Бабасов Кайржан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3-5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Бимусинова Эльдана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3-5</w:t>
            </w:r>
          </w:p>
        </w:tc>
        <w:tc>
          <w:tcPr>
            <w:tcW w:w="704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4-5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Болдырева Ксения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Коночкин Саша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осен</w:t>
            </w: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7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Налимов Саша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2-3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повт</w:t>
            </w: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2497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Чевтайкина Кристина</w:t>
            </w:r>
          </w:p>
        </w:tc>
        <w:tc>
          <w:tcPr>
            <w:tcW w:w="851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3-3</w:t>
            </w:r>
          </w:p>
        </w:tc>
        <w:tc>
          <w:tcPr>
            <w:tcW w:w="709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4-4</w:t>
            </w:r>
          </w:p>
        </w:tc>
        <w:tc>
          <w:tcPr>
            <w:tcW w:w="704" w:type="dxa"/>
            <w:shd w:val="clear" w:color="auto" w:fill="FFFFFF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shd w:val="clear" w:color="auto" w:fill="D9D9D9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3-4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итог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Оценка экзамена выше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Оценка экзамена ниже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right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Оценка подтвердилась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  <w:tr w:rsidR="00887008" w:rsidRPr="00F4023F" w:rsidTr="00AF4A24">
        <w:tc>
          <w:tcPr>
            <w:tcW w:w="47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7" w:type="dxa"/>
          </w:tcPr>
          <w:p w:rsidR="00887008" w:rsidRPr="00F4023F" w:rsidRDefault="00887008" w:rsidP="00AF4A24">
            <w:pPr>
              <w:jc w:val="center"/>
              <w:rPr>
                <w:b/>
                <w:sz w:val="18"/>
                <w:szCs w:val="18"/>
              </w:rPr>
            </w:pPr>
            <w:r w:rsidRPr="00F4023F">
              <w:rPr>
                <w:b/>
                <w:sz w:val="18"/>
                <w:szCs w:val="18"/>
              </w:rPr>
              <w:t>Вывод</w:t>
            </w:r>
          </w:p>
        </w:tc>
        <w:tc>
          <w:tcPr>
            <w:tcW w:w="851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!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 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!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sz w:val="18"/>
                <w:szCs w:val="18"/>
              </w:rPr>
              <w:t>+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!</w:t>
            </w:r>
          </w:p>
        </w:tc>
        <w:tc>
          <w:tcPr>
            <w:tcW w:w="713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</w:p>
    <w:p w:rsidR="00887008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>1.Экзамен по русскому языку</w:t>
      </w:r>
      <w:r w:rsidRPr="00F4023F">
        <w:rPr>
          <w:rFonts w:ascii="Arial" w:hAnsi="Arial" w:cs="Arial"/>
          <w:sz w:val="18"/>
          <w:szCs w:val="18"/>
        </w:rPr>
        <w:t xml:space="preserve">. Учитель Горохова А.А. (стаж работы – 4 года). </w:t>
      </w:r>
    </w:p>
    <w:p w:rsidR="00887008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Обучающимся были предложены индивидуальные экзаменационные задания (КИМ). </w:t>
      </w:r>
    </w:p>
    <w:p w:rsidR="00887008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КИМ состоял из следующих частей: задания с выбором ответа из четырёх предложенных, задания с написанием ответа, изложение, сочинение. 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Выполняло 8 учеников. Таблица результатов за пять лет: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466"/>
        <w:gridCol w:w="1466"/>
        <w:gridCol w:w="1351"/>
        <w:gridCol w:w="1351"/>
        <w:gridCol w:w="1351"/>
      </w:tblGrid>
      <w:tr w:rsidR="00887008" w:rsidRPr="00F4023F" w:rsidTr="00AF4A24">
        <w:tc>
          <w:tcPr>
            <w:tcW w:w="1675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2011/2012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2012/2013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2013/2014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2014/2015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2015/2016</w:t>
            </w:r>
          </w:p>
        </w:tc>
      </w:tr>
      <w:tr w:rsidR="00887008" w:rsidRPr="00F4023F" w:rsidTr="00AF4A24">
        <w:tc>
          <w:tcPr>
            <w:tcW w:w="1675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% выполнения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87,5</w:t>
            </w:r>
          </w:p>
        </w:tc>
      </w:tr>
      <w:tr w:rsidR="00887008" w:rsidRPr="00F4023F" w:rsidTr="00AF4A24">
        <w:tc>
          <w:tcPr>
            <w:tcW w:w="1675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% качества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89,5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87008" w:rsidRPr="00F4023F" w:rsidTr="00AF4A24">
        <w:tc>
          <w:tcPr>
            <w:tcW w:w="1675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средний балл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34,1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30,3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887008" w:rsidRPr="00F4023F" w:rsidTr="00AF4A24">
        <w:tc>
          <w:tcPr>
            <w:tcW w:w="1675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lastRenderedPageBreak/>
              <w:t>средняя оценка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1466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1351" w:type="dxa"/>
          </w:tcPr>
          <w:p w:rsidR="00887008" w:rsidRPr="00F4023F" w:rsidRDefault="00887008" w:rsidP="00AF4A24">
            <w:pPr>
              <w:pStyle w:val="a4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</w:tbl>
    <w:p w:rsidR="00887008" w:rsidRDefault="00887008" w:rsidP="00887008">
      <w:pPr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 Вывод.                                                                                                                                                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1. Из сравнительной таблицы видно, что результаты  обучающихся 9 класса 2015/2016 уч года  по русскому языку ниже, чем за предыдущие четыре года. 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2. Задание 1 (сжатое изложение)  выполнили хорошо 5 человек.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F4023F">
        <w:rPr>
          <w:rFonts w:ascii="Arial" w:hAnsi="Arial" w:cs="Arial"/>
          <w:sz w:val="18"/>
          <w:szCs w:val="18"/>
        </w:rPr>
        <w:t xml:space="preserve"> 3. Задания с кратким ответом выполнили неплохо 4 человека. Безошибочно выполнено 7 задание, которое связано с умением заменять словосочетание одной связи на другую.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4. Задание с развёрнутым ответом 5 человек писало по лингвистической цитате, и лишь 1 ученик  писал сочинение по нравственному понятию.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5. В целом результаты ГИА по русскому языку ниже показателей района.                                                                                                                         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6. Продолжить работу по нахождению средств художественной выразительности  на уроках русского языка и литературы.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7. Совершенствовать систему  подготовки и выполнения заданий с кратким ответом.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2.Экзамен по математике. </w:t>
      </w:r>
      <w:r w:rsidRPr="00F4023F">
        <w:rPr>
          <w:rFonts w:ascii="Arial" w:hAnsi="Arial" w:cs="Arial"/>
          <w:sz w:val="18"/>
          <w:szCs w:val="18"/>
        </w:rPr>
        <w:t xml:space="preserve">Учитель Левин П.И. (стаж 36 лет). Обучающимся были предложены индивидуальные экзаменационные задания (КИМ ). Всего в работе 26 заданий, из которых 20 заданий базового уровня (часть 1) и 6 заданий повышенного уровня (часть 2). Работа состоит из трёх модулей: «Алгебра», «Геометрия», «Реальная математика». Предлагаются задания с выбором одного верного ответа из четырёх предложенных,  с кратким ответом,  на соотнесение, с развёрнутым решением. 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Таблица результатов за пять лет:</w:t>
      </w:r>
    </w:p>
    <w:tbl>
      <w:tblPr>
        <w:tblW w:w="10489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3"/>
        <w:gridCol w:w="709"/>
        <w:gridCol w:w="570"/>
        <w:gridCol w:w="709"/>
        <w:gridCol w:w="712"/>
        <w:gridCol w:w="704"/>
        <w:gridCol w:w="704"/>
        <w:gridCol w:w="704"/>
        <w:gridCol w:w="704"/>
        <w:gridCol w:w="704"/>
        <w:gridCol w:w="704"/>
        <w:gridCol w:w="600"/>
        <w:gridCol w:w="705"/>
        <w:gridCol w:w="807"/>
      </w:tblGrid>
      <w:tr w:rsidR="00887008" w:rsidRPr="00F4023F" w:rsidTr="00887008">
        <w:trPr>
          <w:trHeight w:val="522"/>
        </w:trPr>
        <w:tc>
          <w:tcPr>
            <w:tcW w:w="1453" w:type="dxa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2011/2012</w:t>
            </w:r>
          </w:p>
        </w:tc>
        <w:tc>
          <w:tcPr>
            <w:tcW w:w="1991" w:type="dxa"/>
            <w:gridSpan w:val="3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2012/2013</w:t>
            </w:r>
          </w:p>
        </w:tc>
        <w:tc>
          <w:tcPr>
            <w:tcW w:w="2112" w:type="dxa"/>
            <w:gridSpan w:val="3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2013/2014</w:t>
            </w:r>
          </w:p>
        </w:tc>
        <w:tc>
          <w:tcPr>
            <w:tcW w:w="2112" w:type="dxa"/>
            <w:gridSpan w:val="3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2014/2015</w:t>
            </w:r>
          </w:p>
        </w:tc>
        <w:tc>
          <w:tcPr>
            <w:tcW w:w="2112" w:type="dxa"/>
            <w:gridSpan w:val="3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2015/2016</w:t>
            </w:r>
          </w:p>
        </w:tc>
      </w:tr>
      <w:tr w:rsidR="00887008" w:rsidRPr="00F4023F" w:rsidTr="00887008">
        <w:trPr>
          <w:trHeight w:val="522"/>
        </w:trPr>
        <w:tc>
          <w:tcPr>
            <w:tcW w:w="1453" w:type="dxa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887008" w:rsidRPr="00F4023F" w:rsidRDefault="00887008" w:rsidP="00AF4A2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геом</w:t>
            </w:r>
          </w:p>
        </w:tc>
        <w:tc>
          <w:tcPr>
            <w:tcW w:w="712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4023F">
              <w:rPr>
                <w:rFonts w:ascii="Arial" w:hAnsi="Arial" w:cs="Arial"/>
                <w:b/>
                <w:sz w:val="18"/>
                <w:szCs w:val="18"/>
              </w:rPr>
              <w:t>мате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геом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4023F">
              <w:rPr>
                <w:rFonts w:ascii="Arial" w:hAnsi="Arial" w:cs="Arial"/>
                <w:b/>
                <w:sz w:val="18"/>
                <w:szCs w:val="18"/>
              </w:rPr>
              <w:t>мате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геом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4023F">
              <w:rPr>
                <w:rFonts w:ascii="Arial" w:hAnsi="Arial" w:cs="Arial"/>
                <w:b/>
                <w:sz w:val="18"/>
                <w:szCs w:val="18"/>
              </w:rPr>
              <w:t>мате</w:t>
            </w:r>
          </w:p>
        </w:tc>
        <w:tc>
          <w:tcPr>
            <w:tcW w:w="60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алг</w:t>
            </w:r>
          </w:p>
        </w:tc>
        <w:tc>
          <w:tcPr>
            <w:tcW w:w="705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геом</w:t>
            </w:r>
          </w:p>
        </w:tc>
        <w:tc>
          <w:tcPr>
            <w:tcW w:w="807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4023F">
              <w:rPr>
                <w:rFonts w:ascii="Arial" w:hAnsi="Arial" w:cs="Arial"/>
                <w:b/>
                <w:sz w:val="18"/>
                <w:szCs w:val="18"/>
              </w:rPr>
              <w:t>мате</w:t>
            </w:r>
          </w:p>
        </w:tc>
      </w:tr>
      <w:tr w:rsidR="00887008" w:rsidRPr="00F4023F" w:rsidTr="00887008">
        <w:trPr>
          <w:trHeight w:val="845"/>
        </w:trPr>
        <w:tc>
          <w:tcPr>
            <w:tcW w:w="1453" w:type="dxa"/>
          </w:tcPr>
          <w:p w:rsidR="00887008" w:rsidRPr="00F4023F" w:rsidRDefault="00887008" w:rsidP="00AF4A24">
            <w:pPr>
              <w:ind w:left="-7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7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12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83 (100)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83 (100)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83 (100)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0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705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07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</w:tr>
      <w:tr w:rsidR="00887008" w:rsidRPr="00F4023F" w:rsidTr="00887008">
        <w:trPr>
          <w:trHeight w:val="522"/>
        </w:trPr>
        <w:tc>
          <w:tcPr>
            <w:tcW w:w="1453" w:type="dxa"/>
          </w:tcPr>
          <w:p w:rsidR="00887008" w:rsidRPr="00F4023F" w:rsidRDefault="00887008" w:rsidP="00AF4A24">
            <w:pPr>
              <w:ind w:left="-7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% качества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7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712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0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705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87008" w:rsidRPr="00F4023F" w:rsidTr="00887008">
        <w:trPr>
          <w:trHeight w:val="522"/>
        </w:trPr>
        <w:tc>
          <w:tcPr>
            <w:tcW w:w="1453" w:type="dxa"/>
          </w:tcPr>
          <w:p w:rsidR="00887008" w:rsidRPr="00F4023F" w:rsidRDefault="00887008" w:rsidP="00AF4A24">
            <w:pPr>
              <w:ind w:left="-7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средний балл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570" w:type="dxa"/>
          </w:tcPr>
          <w:p w:rsidR="00887008" w:rsidRPr="00F4023F" w:rsidRDefault="00887008" w:rsidP="00AF4A2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ind w:left="15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12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9,3 (10,7)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jc w:val="center"/>
              <w:rPr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rPr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00" w:type="dxa"/>
          </w:tcPr>
          <w:p w:rsidR="00887008" w:rsidRPr="00F4023F" w:rsidRDefault="00887008" w:rsidP="00AF4A24">
            <w:pPr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9,4</w:t>
            </w:r>
          </w:p>
        </w:tc>
        <w:tc>
          <w:tcPr>
            <w:tcW w:w="705" w:type="dxa"/>
          </w:tcPr>
          <w:p w:rsidR="00887008" w:rsidRPr="00F4023F" w:rsidRDefault="00887008" w:rsidP="00AF4A24">
            <w:pPr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807" w:type="dxa"/>
          </w:tcPr>
          <w:p w:rsidR="00887008" w:rsidRPr="00F4023F" w:rsidRDefault="00887008" w:rsidP="00AF4A24">
            <w:pPr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13,1</w:t>
            </w:r>
          </w:p>
        </w:tc>
      </w:tr>
      <w:tr w:rsidR="00887008" w:rsidRPr="00F4023F" w:rsidTr="00887008">
        <w:trPr>
          <w:trHeight w:val="860"/>
        </w:trPr>
        <w:tc>
          <w:tcPr>
            <w:tcW w:w="1453" w:type="dxa"/>
          </w:tcPr>
          <w:p w:rsidR="00887008" w:rsidRPr="00F4023F" w:rsidRDefault="00887008" w:rsidP="00AF4A24">
            <w:pPr>
              <w:ind w:left="-76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средняя оценка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57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709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712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3,0 (3,2)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704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600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3,38</w:t>
            </w:r>
          </w:p>
        </w:tc>
        <w:tc>
          <w:tcPr>
            <w:tcW w:w="705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3,25</w:t>
            </w:r>
          </w:p>
        </w:tc>
        <w:tc>
          <w:tcPr>
            <w:tcW w:w="807" w:type="dxa"/>
          </w:tcPr>
          <w:p w:rsidR="00887008" w:rsidRPr="00F4023F" w:rsidRDefault="00887008" w:rsidP="00AF4A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4023F">
              <w:rPr>
                <w:rFonts w:ascii="Arial" w:hAnsi="Arial" w:cs="Arial"/>
                <w:sz w:val="18"/>
                <w:szCs w:val="18"/>
              </w:rPr>
              <w:t>3,25</w:t>
            </w:r>
          </w:p>
        </w:tc>
      </w:tr>
    </w:tbl>
    <w:p w:rsidR="00887008" w:rsidRDefault="00887008" w:rsidP="00887008">
      <w:pPr>
        <w:ind w:left="360"/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Вывод.                                                                                                                                                </w:t>
      </w:r>
    </w:p>
    <w:p w:rsidR="00887008" w:rsidRPr="00F4023F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lastRenderedPageBreak/>
        <w:t xml:space="preserve"> </w:t>
      </w:r>
      <w:r w:rsidRPr="00F4023F">
        <w:rPr>
          <w:rFonts w:ascii="Arial" w:hAnsi="Arial" w:cs="Arial"/>
          <w:sz w:val="18"/>
          <w:szCs w:val="18"/>
        </w:rPr>
        <w:t>1.</w:t>
      </w:r>
      <w:r w:rsidRPr="00F4023F">
        <w:rPr>
          <w:rFonts w:ascii="Arial" w:hAnsi="Arial" w:cs="Arial"/>
          <w:b/>
          <w:sz w:val="18"/>
          <w:szCs w:val="18"/>
        </w:rPr>
        <w:t xml:space="preserve"> </w:t>
      </w:r>
      <w:r w:rsidRPr="00F4023F">
        <w:rPr>
          <w:rFonts w:ascii="Arial" w:hAnsi="Arial" w:cs="Arial"/>
          <w:sz w:val="18"/>
          <w:szCs w:val="18"/>
        </w:rPr>
        <w:t xml:space="preserve">Из сравнительной таблицы видно, что  % выполнения  ГИА по математике все годы был 100%.                                                                                                                                 2. В этом учебном году все показатели ниже прошлогодних, но % выполнения, % качества, средний балл и средняя оценка выше районных  показателей.                                                                               </w:t>
      </w:r>
    </w:p>
    <w:p w:rsidR="00887008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3. Выполнение 100% заданий на арифметические действия с  десятичными и обыкновенными дробями,  на определение положения точки на координатной прямой, на свойства действий со степенями, на арифметическую прогрессию, на решение линейных неравенств.  В основном это задания из модуля «Алгебра»                                                                                  </w:t>
      </w:r>
    </w:p>
    <w:p w:rsidR="00887008" w:rsidRPr="00F4023F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4. Самый низкий процент выполнения – это 64% в задании из реальной математики на применение признаков подобия треугольников и 79% в задании из реальной математики, где применяется формула из физики.</w:t>
      </w:r>
    </w:p>
    <w:p w:rsidR="00887008" w:rsidRPr="00F4023F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5. Необходимо обратить внимание на совершенствование навыков решения текстовых задач, навыков выполнения задач по геометрии на доказательство.</w:t>
      </w:r>
    </w:p>
    <w:p w:rsidR="00887008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3.Экзамен по истории. </w:t>
      </w:r>
      <w:r w:rsidRPr="00F4023F">
        <w:rPr>
          <w:rFonts w:ascii="Arial" w:hAnsi="Arial" w:cs="Arial"/>
          <w:sz w:val="18"/>
          <w:szCs w:val="18"/>
        </w:rPr>
        <w:t xml:space="preserve">Учитель Аверина Е.В. (высшая кв категория).                </w:t>
      </w:r>
    </w:p>
    <w:p w:rsidR="00887008" w:rsidRPr="00F4023F" w:rsidRDefault="00887008" w:rsidP="006E47F1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Сдавали два  ученика</w:t>
      </w:r>
      <w:r w:rsidR="006E47F1">
        <w:rPr>
          <w:rFonts w:ascii="Arial" w:hAnsi="Arial" w:cs="Arial"/>
          <w:sz w:val="18"/>
          <w:szCs w:val="18"/>
        </w:rPr>
        <w:t xml:space="preserve">.  </w:t>
      </w:r>
      <w:r w:rsidRPr="00F4023F">
        <w:rPr>
          <w:rFonts w:ascii="Arial" w:hAnsi="Arial" w:cs="Arial"/>
          <w:sz w:val="18"/>
          <w:szCs w:val="18"/>
        </w:rPr>
        <w:t xml:space="preserve">Результат ОГЭ по предмету: выполнение 100%, качество 50%,   средний балл – 22, средняя оценка – 3,5.                                                                        </w:t>
      </w:r>
    </w:p>
    <w:p w:rsidR="00887008" w:rsidRPr="00F4023F" w:rsidRDefault="00887008" w:rsidP="00887008">
      <w:pPr>
        <w:ind w:left="360"/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>Вывод.</w:t>
      </w:r>
    </w:p>
    <w:p w:rsidR="00887008" w:rsidRPr="00F4023F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 </w:t>
      </w:r>
      <w:r w:rsidRPr="00F4023F">
        <w:rPr>
          <w:rFonts w:ascii="Arial" w:hAnsi="Arial" w:cs="Arial"/>
          <w:sz w:val="18"/>
          <w:szCs w:val="18"/>
        </w:rPr>
        <w:t>1</w:t>
      </w:r>
      <w:r w:rsidRPr="00F4023F">
        <w:rPr>
          <w:rFonts w:ascii="Arial" w:hAnsi="Arial" w:cs="Arial"/>
          <w:b/>
          <w:sz w:val="18"/>
          <w:szCs w:val="18"/>
        </w:rPr>
        <w:t xml:space="preserve">.  </w:t>
      </w:r>
      <w:r w:rsidRPr="00F4023F">
        <w:rPr>
          <w:rFonts w:ascii="Arial" w:hAnsi="Arial" w:cs="Arial"/>
          <w:sz w:val="18"/>
          <w:szCs w:val="18"/>
        </w:rPr>
        <w:t xml:space="preserve">Выпускники, выбравшие  экзамен по истории, показала  хорошее  знание предмета.                                                                                 </w:t>
      </w:r>
    </w:p>
    <w:p w:rsidR="00887008" w:rsidRPr="00F4023F" w:rsidRDefault="00887008" w:rsidP="00887008">
      <w:pPr>
        <w:ind w:left="36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 2. Ошибки были допущены в части А в четырёх заданиях, в части В -  в двух заданиях на сравнение и на понятие, в части С не составлен развёрнутый план по теме.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      3. Необходимо обратить внимание на перечисленные вопросы при повторении  </w:t>
      </w:r>
    </w:p>
    <w:p w:rsidR="00887008" w:rsidRPr="00F4023F" w:rsidRDefault="00887008" w:rsidP="00887008">
      <w:pPr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      4.   Все четыре  показателя: % выполнения, % качества, средний балл и средняя оценка выше районных  показателей.                                                                                                                                                </w:t>
      </w:r>
    </w:p>
    <w:p w:rsidR="00887008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      4.Экзамен по обществознанию.</w:t>
      </w:r>
      <w:r w:rsidRPr="00F4023F">
        <w:rPr>
          <w:rFonts w:ascii="Arial" w:hAnsi="Arial" w:cs="Arial"/>
          <w:sz w:val="18"/>
          <w:szCs w:val="18"/>
        </w:rPr>
        <w:t xml:space="preserve"> Учитель Аверина Е.В. (высшая кв категория).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Сдавали 6 учеников, результаты:  % выполн – 83, % качества – 33,  средняя оценка – 3,17, средний балл – 20,5.                                                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Вывод.                                                                                                                           </w:t>
      </w:r>
    </w:p>
    <w:p w:rsidR="00887008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1. Экзамен по обществознанию  сдан с одной «2».                                                                  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2. Выполнение данной работы показало, что ученики хорошо справились с предложенными заданиями. Знания, проверяемые КИМ, в основном усвоены по всем содержательным линиям. Анализируя выполнение 1 и 2 части, можно отметить, что допущены ошибки в заданиях с кратким  ответом по темам «Экономика», «Политика», «Право» и отлично выполнены задания с развёрнутым ответом.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3. Рекомендовать учителю истории включить в повторение вопросы, вызвавшие затруднения на экзамене.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>5.Экзамен по химии.</w:t>
      </w:r>
      <w:r w:rsidRPr="00F4023F">
        <w:rPr>
          <w:rFonts w:ascii="Arial" w:hAnsi="Arial" w:cs="Arial"/>
          <w:sz w:val="18"/>
          <w:szCs w:val="18"/>
        </w:rPr>
        <w:t xml:space="preserve"> Учитель химии Военмастер Л.А. (первая кв. категория). </w:t>
      </w:r>
      <w:r w:rsidR="006E47F1">
        <w:rPr>
          <w:rFonts w:ascii="Arial" w:hAnsi="Arial" w:cs="Arial"/>
          <w:sz w:val="18"/>
          <w:szCs w:val="18"/>
        </w:rPr>
        <w:t xml:space="preserve"> </w:t>
      </w:r>
      <w:r w:rsidRPr="00F4023F">
        <w:rPr>
          <w:rFonts w:ascii="Arial" w:hAnsi="Arial" w:cs="Arial"/>
          <w:sz w:val="18"/>
          <w:szCs w:val="18"/>
        </w:rPr>
        <w:t>Сдавали две ученицы. Результат – две оценки «4».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Средний балл – 24,5. Все четыре  показателя: % выполнения, % качества, средний балл и средняя оценка выше районных  показателей.                                                                                                                                                 </w:t>
      </w:r>
    </w:p>
    <w:p w:rsidR="00887008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 xml:space="preserve">6.Экзамен по биологии. </w:t>
      </w:r>
      <w:r w:rsidRPr="00F4023F">
        <w:rPr>
          <w:rFonts w:ascii="Arial" w:hAnsi="Arial" w:cs="Arial"/>
          <w:sz w:val="18"/>
          <w:szCs w:val="18"/>
        </w:rPr>
        <w:t xml:space="preserve">Учитель биологии Обельчикова Э.А. (высшая кв. категория). 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Сдавали 5 учеников, результаты:  % выполн – 80, % качества – 0,  средняя оценка – 2,8, средний балл – 18.  </w:t>
      </w:r>
    </w:p>
    <w:p w:rsidR="00887008" w:rsidRPr="00F4023F" w:rsidRDefault="00887008" w:rsidP="00887008">
      <w:pPr>
        <w:pStyle w:val="a4"/>
        <w:ind w:left="0"/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 Все четыре  показателя: % выполнения, % качества, средний балл и средняя оценка ниже  районных  показателей.                                                                                                                                                                                     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b/>
          <w:sz w:val="18"/>
          <w:szCs w:val="18"/>
        </w:rPr>
        <w:t>Общий вывод по итоговой аттестации в 9 классе: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lastRenderedPageBreak/>
        <w:t xml:space="preserve">- Из 8 обучающихся, допущенных к итоговой аттестации, 6  успешно прошли итоговую аттестацию за курс основной школы, один с повторной пересдачей экзамена (по математике ) 17 июня, один с повторной пересдачей в сентябре, т.е. выпускники девятого класса 2015/2016 учебного года в данное время </w:t>
      </w:r>
      <w:r w:rsidRPr="00F4023F">
        <w:rPr>
          <w:rFonts w:ascii="Arial" w:hAnsi="Arial" w:cs="Arial"/>
          <w:b/>
          <w:sz w:val="18"/>
          <w:szCs w:val="18"/>
        </w:rPr>
        <w:t>не подтвердили общую  успеваемость за учебный год.  Повысилась качественная успеваемость с 37,5% до 50%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- Получено «5» - 2 (из 48 возможных) – 4,2 %, «4» - 19 (39,6%).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- Получивших на экзаменах только «5» - нет.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- Получивших на экзаменах только «4» и  «5» - нет.</w:t>
      </w:r>
    </w:p>
    <w:p w:rsidR="00887008" w:rsidRPr="00F4023F" w:rsidRDefault="00887008" w:rsidP="00887008">
      <w:pPr>
        <w:rPr>
          <w:rFonts w:ascii="Arial" w:hAnsi="Arial" w:cs="Arial"/>
          <w:b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-По результатам итоговой аттестации  изменилось число хорошистов – было три человека (Аверина С, Бабасов К., Бимусинова Э.), добавилась  Айткулова А., т.е.  девятый  класс 2015/2016 учебного года имеет </w:t>
      </w:r>
      <w:r w:rsidRPr="00F4023F">
        <w:rPr>
          <w:rFonts w:ascii="Arial" w:hAnsi="Arial" w:cs="Arial"/>
          <w:b/>
          <w:sz w:val="18"/>
          <w:szCs w:val="18"/>
        </w:rPr>
        <w:t xml:space="preserve">  качественную успеваемость за учебный год -  50 %.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В аттестат выставлены оценки по русскому языку и математике  как среднее арифметическое. Результаты экзаменов по выборным предметам на итоговую оценку по предмету не влияют.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В 2015/2016 учебном году один ученик  на ОГЭ получил «2» по всем четырём предметам (Коночкин С.)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- В данное время шесть выпускников из восьми  получили аттестаты об основном общем образовании.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Полученные результаты по итоговой аттестации в выпускном 9  классе указывают на то, что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рекомендации)</w:t>
      </w:r>
      <w:r w:rsidRPr="00F4023F">
        <w:rPr>
          <w:rFonts w:ascii="Arial" w:hAnsi="Arial" w:cs="Arial"/>
          <w:sz w:val="18"/>
          <w:szCs w:val="18"/>
        </w:rPr>
        <w:t>: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>- необходимо обратить большое внимание на индивидуальную, дифференцированную работу с обучающимися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- строго подходить к объективности оценивания учебной деятельности обучающихся, </w:t>
      </w:r>
    </w:p>
    <w:p w:rsidR="00887008" w:rsidRPr="00F4023F" w:rsidRDefault="00887008" w:rsidP="00887008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сделать </w:t>
      </w:r>
      <w:r w:rsidRPr="00F4023F">
        <w:rPr>
          <w:rFonts w:ascii="Arial" w:hAnsi="Arial" w:cs="Arial"/>
          <w:sz w:val="18"/>
          <w:szCs w:val="18"/>
        </w:rPr>
        <w:t xml:space="preserve">  планирование  текущего и итогового повторения</w:t>
      </w:r>
      <w:r>
        <w:rPr>
          <w:rFonts w:ascii="Arial" w:hAnsi="Arial" w:cs="Arial"/>
          <w:sz w:val="18"/>
          <w:szCs w:val="18"/>
        </w:rPr>
        <w:t xml:space="preserve"> уже к началу учебного года</w:t>
      </w:r>
      <w:r w:rsidRPr="00F4023F">
        <w:rPr>
          <w:rFonts w:ascii="Arial" w:hAnsi="Arial" w:cs="Arial"/>
          <w:sz w:val="18"/>
          <w:szCs w:val="18"/>
        </w:rPr>
        <w:t>. Ответственные учителя – предметники, старший методист.</w:t>
      </w:r>
    </w:p>
    <w:p w:rsidR="00855DDC" w:rsidRPr="006E47F1" w:rsidRDefault="00887008" w:rsidP="003B3FD7">
      <w:pPr>
        <w:rPr>
          <w:rFonts w:ascii="Arial" w:hAnsi="Arial" w:cs="Arial"/>
          <w:sz w:val="18"/>
          <w:szCs w:val="18"/>
        </w:rPr>
      </w:pPr>
      <w:r w:rsidRPr="00F4023F">
        <w:rPr>
          <w:rFonts w:ascii="Arial" w:hAnsi="Arial" w:cs="Arial"/>
          <w:sz w:val="18"/>
          <w:szCs w:val="18"/>
        </w:rPr>
        <w:t xml:space="preserve">- сделать правильный выбор дальнейшего обучения выпускников девятого класса и получения среднего образования. </w:t>
      </w:r>
    </w:p>
    <w:p w:rsidR="00C44704" w:rsidRPr="00C44704" w:rsidRDefault="00D157EF" w:rsidP="00D376FD">
      <w:pPr>
        <w:jc w:val="center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bCs/>
          <w:sz w:val="20"/>
          <w:szCs w:val="20"/>
        </w:rPr>
        <w:t xml:space="preserve">Раздел </w:t>
      </w:r>
      <w:r w:rsidRPr="00C44704">
        <w:rPr>
          <w:rFonts w:ascii="Times New Roman" w:hAnsi="Times New Roman"/>
          <w:b/>
          <w:bCs/>
          <w:sz w:val="20"/>
          <w:szCs w:val="20"/>
          <w:lang w:val="en-US"/>
        </w:rPr>
        <w:t>II</w:t>
      </w:r>
      <w:r w:rsidRPr="00C44704">
        <w:rPr>
          <w:rFonts w:ascii="Times New Roman" w:hAnsi="Times New Roman"/>
          <w:b/>
          <w:bCs/>
          <w:sz w:val="20"/>
          <w:szCs w:val="20"/>
        </w:rPr>
        <w:t xml:space="preserve">.      2.8.      Б)   </w:t>
      </w:r>
      <w:r w:rsidR="00361FC5" w:rsidRPr="00C44704">
        <w:rPr>
          <w:rFonts w:ascii="Times New Roman" w:hAnsi="Times New Roman"/>
          <w:b/>
          <w:sz w:val="20"/>
          <w:szCs w:val="20"/>
        </w:rPr>
        <w:t>Итоговая аттестация за курс средней школы обучающих</w:t>
      </w:r>
      <w:r w:rsidR="006E47F1" w:rsidRPr="00C44704">
        <w:rPr>
          <w:rFonts w:ascii="Times New Roman" w:hAnsi="Times New Roman"/>
          <w:b/>
          <w:sz w:val="20"/>
          <w:szCs w:val="20"/>
        </w:rPr>
        <w:t xml:space="preserve">ся 11 класса </w:t>
      </w:r>
      <w:r w:rsidRPr="00C44704">
        <w:rPr>
          <w:rFonts w:ascii="Times New Roman" w:hAnsi="Times New Roman"/>
          <w:b/>
          <w:sz w:val="20"/>
          <w:szCs w:val="20"/>
        </w:rPr>
        <w:t xml:space="preserve"> П</w:t>
      </w:r>
      <w:r w:rsidR="00361FC5" w:rsidRPr="00C44704">
        <w:rPr>
          <w:rFonts w:ascii="Times New Roman" w:hAnsi="Times New Roman"/>
          <w:b/>
          <w:sz w:val="20"/>
          <w:szCs w:val="20"/>
        </w:rPr>
        <w:t>СОШ.   Таблица результатов</w:t>
      </w:r>
    </w:p>
    <w:tbl>
      <w:tblPr>
        <w:tblW w:w="100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276"/>
        <w:gridCol w:w="1134"/>
        <w:gridCol w:w="992"/>
        <w:gridCol w:w="850"/>
        <w:gridCol w:w="851"/>
        <w:gridCol w:w="850"/>
        <w:gridCol w:w="851"/>
        <w:gridCol w:w="851"/>
      </w:tblGrid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Русс яз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Мин24/36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Мате Б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Мин7/»3»</w:t>
            </w:r>
          </w:p>
        </w:tc>
        <w:tc>
          <w:tcPr>
            <w:tcW w:w="992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Мате П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Мин27</w:t>
            </w:r>
          </w:p>
        </w:tc>
        <w:tc>
          <w:tcPr>
            <w:tcW w:w="8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Мин42</w:t>
            </w:r>
          </w:p>
        </w:tc>
        <w:tc>
          <w:tcPr>
            <w:tcW w:w="851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Мин36</w:t>
            </w:r>
          </w:p>
        </w:tc>
        <w:tc>
          <w:tcPr>
            <w:tcW w:w="8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Мин36</w:t>
            </w:r>
          </w:p>
        </w:tc>
        <w:tc>
          <w:tcPr>
            <w:tcW w:w="851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Ист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Мин32</w:t>
            </w:r>
          </w:p>
        </w:tc>
        <w:tc>
          <w:tcPr>
            <w:tcW w:w="851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Аюпов Аслан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Бабасова Асем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Бирюкова Вика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19/5</w:t>
            </w: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Винтер Диана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9/3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Избышева Лена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5/2-1/2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Кривушечев Артём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11/3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Ерденов Медет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Кувардин Максим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Рейсих Дима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11/3</w:t>
            </w: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9/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Сеногноев Илья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Смовж Таня</w:t>
            </w:r>
          </w:p>
        </w:tc>
        <w:tc>
          <w:tcPr>
            <w:tcW w:w="1276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34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23/23</w:t>
            </w:r>
          </w:p>
        </w:tc>
        <w:tc>
          <w:tcPr>
            <w:tcW w:w="850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44704" w:rsidRPr="00C44704" w:rsidRDefault="00C44704" w:rsidP="00D376F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  <w:tc>
          <w:tcPr>
            <w:tcW w:w="1276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4/5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8/7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704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шк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1276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75/80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75/85,7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 балл</w:t>
            </w:r>
          </w:p>
        </w:tc>
        <w:tc>
          <w:tcPr>
            <w:tcW w:w="1276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11/3,3-10/3,2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38/42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р-н</w:t>
            </w: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1276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84?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69?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56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 балл</w:t>
            </w:r>
          </w:p>
        </w:tc>
        <w:tc>
          <w:tcPr>
            <w:tcW w:w="1276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3,6?</w:t>
            </w:r>
          </w:p>
        </w:tc>
        <w:tc>
          <w:tcPr>
            <w:tcW w:w="992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34?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FFFFFF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4704" w:rsidRPr="00C44704" w:rsidRDefault="00C44704" w:rsidP="00C44704">
      <w:p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Вывод в сравнении с районными показателями: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134"/>
        <w:gridCol w:w="1093"/>
        <w:gridCol w:w="1017"/>
        <w:gridCol w:w="843"/>
        <w:gridCol w:w="863"/>
        <w:gridCol w:w="814"/>
        <w:gridCol w:w="968"/>
      </w:tblGrid>
      <w:tr w:rsidR="00C44704" w:rsidRPr="00C44704" w:rsidTr="00D376FD">
        <w:tc>
          <w:tcPr>
            <w:tcW w:w="198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Рус яз</w:t>
            </w:r>
          </w:p>
        </w:tc>
        <w:tc>
          <w:tcPr>
            <w:tcW w:w="109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Мате Б</w:t>
            </w:r>
          </w:p>
        </w:tc>
        <w:tc>
          <w:tcPr>
            <w:tcW w:w="101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Мате П</w:t>
            </w:r>
          </w:p>
        </w:tc>
        <w:tc>
          <w:tcPr>
            <w:tcW w:w="8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</w:t>
            </w:r>
          </w:p>
        </w:tc>
        <w:tc>
          <w:tcPr>
            <w:tcW w:w="86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</w:t>
            </w:r>
          </w:p>
        </w:tc>
        <w:tc>
          <w:tcPr>
            <w:tcW w:w="81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</w:t>
            </w:r>
          </w:p>
        </w:tc>
        <w:tc>
          <w:tcPr>
            <w:tcW w:w="9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Истор</w:t>
            </w:r>
          </w:p>
        </w:tc>
      </w:tr>
      <w:tr w:rsidR="00C44704" w:rsidRPr="00C44704" w:rsidTr="00D376FD">
        <w:tc>
          <w:tcPr>
            <w:tcW w:w="198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017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863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81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68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=</w:t>
            </w:r>
          </w:p>
        </w:tc>
      </w:tr>
      <w:tr w:rsidR="00C44704" w:rsidRPr="00C44704" w:rsidTr="00D376FD">
        <w:tc>
          <w:tcPr>
            <w:tcW w:w="198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093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1017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863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814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968" w:type="dxa"/>
          </w:tcPr>
          <w:p w:rsidR="00C44704" w:rsidRPr="00C44704" w:rsidRDefault="00C44704" w:rsidP="00D3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</w:tr>
    </w:tbl>
    <w:p w:rsidR="00D376FD" w:rsidRDefault="00D376FD" w:rsidP="00C4470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44704" w:rsidRPr="00C44704">
        <w:rPr>
          <w:rFonts w:ascii="Times New Roman" w:hAnsi="Times New Roman"/>
          <w:sz w:val="20"/>
          <w:szCs w:val="20"/>
        </w:rPr>
        <w:t xml:space="preserve">В 11 классе обучалось 11 учеников. К итоговой аттестации допущено 11 учеников. По Приказу Минобрнауки «Об утверждении Порядка проведения государственной итоговой аттестации по образовательным программам среднего общего образования» №1400  от 26 декабря 2013 года  для выпускников 11 класса ОУ обязательными были экзамены по русскому языку и математике, остальные предметы -  по заявлению выпускников, математику второй год  предложено сдавать по выбору на базовом или профильном уровне, или два экзамена.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EC4F35" w:rsidRDefault="00C44704" w:rsidP="00C44704">
      <w:p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lastRenderedPageBreak/>
        <w:t>Предметы по выбору распределились таким образом: биология – 4 (11-4-8-3-7-11-4), история – 3(7-4-0-1-0-2-2), обществознание – 7(16-12-10-7-8-14-8), физика – 1(1-0-3-2-4-3-2),химия -0(3-1-2), литература – 0(2), математика Б-3(2), математика П-7(8), математика Б, П-1(7)</w:t>
      </w:r>
    </w:p>
    <w:p w:rsidR="00C44704" w:rsidRPr="00C44704" w:rsidRDefault="00C44704" w:rsidP="00C44704">
      <w:p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Вывод.</w:t>
      </w:r>
    </w:p>
    <w:p w:rsidR="00C44704" w:rsidRPr="00C44704" w:rsidRDefault="00C44704" w:rsidP="00C44704">
      <w:pPr>
        <w:pStyle w:val="a4"/>
        <w:numPr>
          <w:ilvl w:val="0"/>
          <w:numId w:val="18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Выпускники 11 класса  2015/2016 уч года выбрали предметы на ЕГЭ:</w:t>
      </w:r>
    </w:p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997"/>
        <w:gridCol w:w="997"/>
        <w:gridCol w:w="997"/>
        <w:gridCol w:w="998"/>
        <w:gridCol w:w="950"/>
        <w:gridCol w:w="898"/>
        <w:gridCol w:w="974"/>
        <w:gridCol w:w="811"/>
      </w:tblGrid>
      <w:tr w:rsidR="00C44704" w:rsidRPr="00C44704" w:rsidTr="00D376FD">
        <w:tc>
          <w:tcPr>
            <w:tcW w:w="198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99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99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99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99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95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 – 2013</w:t>
            </w:r>
          </w:p>
        </w:tc>
        <w:tc>
          <w:tcPr>
            <w:tcW w:w="89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97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81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</w:tc>
      </w:tr>
      <w:tr w:rsidR="00C44704" w:rsidRPr="00C44704" w:rsidTr="00D376FD">
        <w:tc>
          <w:tcPr>
            <w:tcW w:w="198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Количество выбравших предметы на ЕГЭ</w:t>
            </w:r>
          </w:p>
        </w:tc>
        <w:tc>
          <w:tcPr>
            <w:tcW w:w="99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 уч</w:t>
            </w:r>
          </w:p>
        </w:tc>
        <w:tc>
          <w:tcPr>
            <w:tcW w:w="99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21 уч</w:t>
            </w:r>
          </w:p>
        </w:tc>
        <w:tc>
          <w:tcPr>
            <w:tcW w:w="99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17 уч</w:t>
            </w:r>
          </w:p>
        </w:tc>
        <w:tc>
          <w:tcPr>
            <w:tcW w:w="99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 уч</w:t>
            </w:r>
          </w:p>
        </w:tc>
        <w:tc>
          <w:tcPr>
            <w:tcW w:w="95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15 уч</w:t>
            </w:r>
          </w:p>
        </w:tc>
        <w:tc>
          <w:tcPr>
            <w:tcW w:w="89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15  уч</w:t>
            </w:r>
          </w:p>
        </w:tc>
        <w:tc>
          <w:tcPr>
            <w:tcW w:w="97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12  уч</w:t>
            </w:r>
          </w:p>
        </w:tc>
        <w:tc>
          <w:tcPr>
            <w:tcW w:w="81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 уч</w:t>
            </w:r>
          </w:p>
        </w:tc>
      </w:tr>
    </w:tbl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</w:p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В этом учебном  году выборный предмет был у 91%  выпускников (83%-94%-83%-71%), 3 предмета – 1 (1-0) человек, 2 предмета – у 4 (14-8)  человек, 1 предмет – у 5(4) человек. </w:t>
      </w:r>
    </w:p>
    <w:p w:rsidR="00C44704" w:rsidRPr="00C44704" w:rsidRDefault="00C44704" w:rsidP="00C44704">
      <w:pPr>
        <w:pStyle w:val="a4"/>
        <w:numPr>
          <w:ilvl w:val="0"/>
          <w:numId w:val="18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Из 9 предложенных для выбора  предметов в формате ЕГЭ выбор распределился таким образом:</w:t>
      </w:r>
    </w:p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1"/>
        <w:gridCol w:w="1244"/>
        <w:gridCol w:w="1262"/>
        <w:gridCol w:w="1350"/>
        <w:gridCol w:w="1245"/>
        <w:gridCol w:w="1245"/>
        <w:gridCol w:w="1226"/>
        <w:gridCol w:w="1226"/>
        <w:gridCol w:w="1169"/>
      </w:tblGrid>
      <w:tr w:rsidR="00C44704" w:rsidRPr="00C44704" w:rsidTr="00D376FD">
        <w:tc>
          <w:tcPr>
            <w:tcW w:w="102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124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126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132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124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124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111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111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6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</w:tc>
      </w:tr>
      <w:tr w:rsidR="00C44704" w:rsidRPr="00C44704" w:rsidTr="00D376FD">
        <w:tc>
          <w:tcPr>
            <w:tcW w:w="102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Число выборных предметов</w:t>
            </w:r>
          </w:p>
        </w:tc>
        <w:tc>
          <w:tcPr>
            <w:tcW w:w="124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44704" w:rsidRPr="00C44704" w:rsidTr="00D376FD">
        <w:tc>
          <w:tcPr>
            <w:tcW w:w="102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124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1.История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</w:tc>
        <w:tc>
          <w:tcPr>
            <w:tcW w:w="126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1.История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4.Физика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5.Литератур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6.Информат</w:t>
            </w:r>
          </w:p>
        </w:tc>
        <w:tc>
          <w:tcPr>
            <w:tcW w:w="132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3.Физика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4.Литература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5.Немецкий язык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1.История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4.Физика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3.Физика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4.Химия</w:t>
            </w:r>
          </w:p>
        </w:tc>
        <w:tc>
          <w:tcPr>
            <w:tcW w:w="111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1.История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4.Физика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5.Химия</w:t>
            </w:r>
          </w:p>
        </w:tc>
        <w:tc>
          <w:tcPr>
            <w:tcW w:w="111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1.История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2.Общество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4.Физика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5.Химия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6.Литерат</w:t>
            </w:r>
          </w:p>
        </w:tc>
        <w:tc>
          <w:tcPr>
            <w:tcW w:w="6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1.История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2.Общест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3.Биология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4.Физика</w:t>
            </w:r>
          </w:p>
        </w:tc>
      </w:tr>
    </w:tbl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</w:p>
    <w:p w:rsidR="00C44704" w:rsidRPr="00D376FD" w:rsidRDefault="00C44704" w:rsidP="00D376FD">
      <w:pPr>
        <w:pStyle w:val="a4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Последние  годы  востребованы такие предметы:  физика, биология,  обществознание, история. 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Экзамен по русскому языку. </w:t>
      </w:r>
      <w:r w:rsidRPr="00C44704">
        <w:rPr>
          <w:rFonts w:ascii="Times New Roman" w:hAnsi="Times New Roman"/>
          <w:sz w:val="20"/>
          <w:szCs w:val="20"/>
        </w:rPr>
        <w:t>Учитель Бохан И.А. (высшая  категория). Сдавало 11 учеников. % выполнения – 100, средний балл – 64.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Сравнительная таблица ЕГЭ по русскому языку в МАОУ ПСОШ: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3"/>
        <w:gridCol w:w="1043"/>
        <w:gridCol w:w="1043"/>
        <w:gridCol w:w="1125"/>
        <w:gridCol w:w="1043"/>
        <w:gridCol w:w="978"/>
        <w:gridCol w:w="899"/>
        <w:gridCol w:w="899"/>
        <w:gridCol w:w="828"/>
      </w:tblGrid>
      <w:tr w:rsidR="00C44704" w:rsidRPr="00C44704" w:rsidTr="00D376FD">
        <w:tc>
          <w:tcPr>
            <w:tcW w:w="135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112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97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89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89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82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</w:t>
            </w: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2016</w:t>
            </w:r>
          </w:p>
        </w:tc>
      </w:tr>
      <w:tr w:rsidR="00C44704" w:rsidRPr="00C44704" w:rsidTr="00D376FD">
        <w:tc>
          <w:tcPr>
            <w:tcW w:w="135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% выполнения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(82)100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7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8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44704" w:rsidRPr="00C44704" w:rsidTr="00D376FD">
        <w:tc>
          <w:tcPr>
            <w:tcW w:w="135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12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4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7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8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</w:tbl>
    <w:p w:rsidR="00C44704" w:rsidRPr="00C44704" w:rsidRDefault="00C44704" w:rsidP="00D376FD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Из сравнительной таблицы можно сделать </w:t>
      </w:r>
      <w:r w:rsidRPr="00C44704">
        <w:rPr>
          <w:rFonts w:ascii="Times New Roman" w:hAnsi="Times New Roman"/>
          <w:b/>
          <w:sz w:val="20"/>
          <w:szCs w:val="20"/>
        </w:rPr>
        <w:t>вывод</w:t>
      </w:r>
      <w:r w:rsidRPr="00C44704">
        <w:rPr>
          <w:rFonts w:ascii="Times New Roman" w:hAnsi="Times New Roman"/>
          <w:sz w:val="20"/>
          <w:szCs w:val="20"/>
        </w:rPr>
        <w:t>, что по русскому языку наблюдается стабильный  положительный   результат экзамена.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Сравнительная таблица ЕГЭ по русскому языку  ПСОШ с районными показателями: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841"/>
        <w:gridCol w:w="957"/>
        <w:gridCol w:w="956"/>
        <w:gridCol w:w="970"/>
        <w:gridCol w:w="956"/>
        <w:gridCol w:w="957"/>
        <w:gridCol w:w="957"/>
        <w:gridCol w:w="957"/>
        <w:gridCol w:w="918"/>
      </w:tblGrid>
      <w:tr w:rsidR="00C44704" w:rsidRPr="00C44704" w:rsidTr="00D376FD">
        <w:tc>
          <w:tcPr>
            <w:tcW w:w="11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97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91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</w:tc>
      </w:tr>
      <w:tr w:rsidR="00C44704" w:rsidRPr="00C44704" w:rsidTr="00D376FD">
        <w:trPr>
          <w:trHeight w:val="783"/>
        </w:trPr>
        <w:tc>
          <w:tcPr>
            <w:tcW w:w="1128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81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=          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&gt;</w:t>
            </w:r>
          </w:p>
        </w:tc>
        <w:tc>
          <w:tcPr>
            <w:tcW w:w="9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(82)100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&gt;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&gt;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=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1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</w:tr>
      <w:tr w:rsidR="00C44704" w:rsidRPr="00C44704" w:rsidTr="00D376FD">
        <w:tc>
          <w:tcPr>
            <w:tcW w:w="1128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  <w:tc>
          <w:tcPr>
            <w:tcW w:w="9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?                    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1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</w:tr>
      <w:tr w:rsidR="00C44704" w:rsidRPr="00C44704" w:rsidTr="00D376FD">
        <w:tc>
          <w:tcPr>
            <w:tcW w:w="1128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81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60,6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&gt;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61,3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&gt;</w:t>
            </w:r>
          </w:p>
        </w:tc>
        <w:tc>
          <w:tcPr>
            <w:tcW w:w="9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53,3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&lt;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62,5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?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1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</w:tr>
      <w:tr w:rsidR="00C44704" w:rsidRPr="00C44704" w:rsidTr="00D376FD">
        <w:tc>
          <w:tcPr>
            <w:tcW w:w="1128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95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44704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1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</w:tbl>
    <w:p w:rsidR="00C44704" w:rsidRPr="00C44704" w:rsidRDefault="00C44704" w:rsidP="00C44704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Из сравнительной таблицы видно, что % выполнения ЕГЭ по русскому языку в этом году выше </w:t>
      </w:r>
      <w:r w:rsidRPr="00C44704">
        <w:rPr>
          <w:rFonts w:ascii="Times New Roman" w:hAnsi="Times New Roman"/>
          <w:b/>
          <w:sz w:val="20"/>
          <w:szCs w:val="20"/>
        </w:rPr>
        <w:t xml:space="preserve"> </w:t>
      </w:r>
      <w:r w:rsidRPr="00C44704">
        <w:rPr>
          <w:rFonts w:ascii="Times New Roman" w:hAnsi="Times New Roman"/>
          <w:sz w:val="20"/>
          <w:szCs w:val="20"/>
        </w:rPr>
        <w:t xml:space="preserve">районного  показателя, средний балл  выше районного балла. 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Обучающиеся 11 класса 2015/2016 уч года получили на ЕГЭ по русскому языку от 45  до 91  балла при минимальном пороге в 24/36 баллов. 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Выпускники  лучше справились с заданиями, проверяющими орфоэпические нормы (постановка ударения), правописание приставок, расстановку знаков препинания в СПП, синтаксические нормы, средства выразительности.  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Плохое выполнение задания</w:t>
      </w:r>
      <w:r w:rsidRPr="00C44704">
        <w:rPr>
          <w:rFonts w:ascii="Times New Roman" w:hAnsi="Times New Roman"/>
          <w:b/>
          <w:sz w:val="20"/>
          <w:szCs w:val="20"/>
        </w:rPr>
        <w:t xml:space="preserve"> </w:t>
      </w:r>
      <w:r w:rsidRPr="00C44704">
        <w:rPr>
          <w:rFonts w:ascii="Times New Roman" w:hAnsi="Times New Roman"/>
          <w:sz w:val="20"/>
          <w:szCs w:val="20"/>
        </w:rPr>
        <w:t>20, с ним справились только Бирюкова В., Сеногноев И., т.е. учащиеся затрудняются определять текст как речевое произведение, смысловую и композиционную целостность текста.</w:t>
      </w:r>
    </w:p>
    <w:p w:rsidR="00C44704" w:rsidRPr="00C44704" w:rsidRDefault="00C44704" w:rsidP="00C44704">
      <w:pPr>
        <w:pStyle w:val="a4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В целом результат ЕГЭ по предмету подтвердил показатели тренировочного тестирования и годовых оценок по русскому языку.</w:t>
      </w:r>
    </w:p>
    <w:p w:rsidR="00C44704" w:rsidRPr="00C44704" w:rsidRDefault="00C44704" w:rsidP="00C44704">
      <w:pPr>
        <w:pStyle w:val="a4"/>
        <w:ind w:left="36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Рекомендации</w:t>
      </w:r>
      <w:r w:rsidRPr="00C44704">
        <w:rPr>
          <w:rFonts w:ascii="Times New Roman" w:hAnsi="Times New Roman"/>
          <w:sz w:val="20"/>
          <w:szCs w:val="20"/>
        </w:rPr>
        <w:t>:</w:t>
      </w:r>
    </w:p>
    <w:p w:rsidR="00C44704" w:rsidRPr="00D376FD" w:rsidRDefault="00C44704" w:rsidP="00D376FD">
      <w:pPr>
        <w:pStyle w:val="a4"/>
        <w:ind w:left="36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Учесть все затруднения на ЕГЭ  по русскому языку  в преподавании предмета в 2016/2017 учебном году и   при планировании текущего и итогового повторения.</w:t>
      </w:r>
    </w:p>
    <w:p w:rsidR="00C44704" w:rsidRPr="00C44704" w:rsidRDefault="00C44704" w:rsidP="00C44704">
      <w:pPr>
        <w:pStyle w:val="a4"/>
        <w:numPr>
          <w:ilvl w:val="0"/>
          <w:numId w:val="21"/>
        </w:num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Экзамен по математике. </w:t>
      </w:r>
      <w:r w:rsidRPr="00C44704">
        <w:rPr>
          <w:rFonts w:ascii="Times New Roman" w:hAnsi="Times New Roman"/>
          <w:sz w:val="20"/>
          <w:szCs w:val="20"/>
        </w:rPr>
        <w:t xml:space="preserve">Учитель Штефан С.А.  (высшая  категория). Базовый уровень  сдавало 4/5  учеников. Процент выполнения составляет  75/80%,  средний балл – 11/10. Средняя оценка –3,3/3,2.  </w:t>
      </w:r>
    </w:p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lastRenderedPageBreak/>
        <w:t>Профильный уровень сдавало 8-7 учеников. Процент выполнения составляет 75/85,7%,  средний балл 38/42, баллы распределились от 23 до 72 (Бабасова А.).</w:t>
      </w:r>
    </w:p>
    <w:p w:rsidR="00C44704" w:rsidRPr="00C44704" w:rsidRDefault="00C44704" w:rsidP="00C44704">
      <w:pPr>
        <w:pStyle w:val="a4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При повторном экзамене 28.06.2016г профильный уровень выбрал 1 ученик, базовый уровень 2 человека. Выполнение составило 33%.</w:t>
      </w:r>
    </w:p>
    <w:p w:rsidR="00C44704" w:rsidRPr="00D376FD" w:rsidRDefault="00C44704" w:rsidP="00D376FD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Сравнительная таблица результатов ЕГЭ по математике в  ПСОШ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1000"/>
        <w:gridCol w:w="703"/>
        <w:gridCol w:w="704"/>
        <w:gridCol w:w="1000"/>
        <w:gridCol w:w="683"/>
        <w:gridCol w:w="900"/>
        <w:gridCol w:w="900"/>
        <w:gridCol w:w="708"/>
        <w:gridCol w:w="955"/>
        <w:gridCol w:w="683"/>
        <w:gridCol w:w="700"/>
      </w:tblGrid>
      <w:tr w:rsidR="00C44704" w:rsidRPr="00C44704" w:rsidTr="00D376FD">
        <w:trPr>
          <w:trHeight w:val="517"/>
        </w:trPr>
        <w:tc>
          <w:tcPr>
            <w:tcW w:w="12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2007-2008</w:t>
            </w:r>
          </w:p>
        </w:tc>
        <w:tc>
          <w:tcPr>
            <w:tcW w:w="703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70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901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63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82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82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70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 Б</w:t>
            </w:r>
          </w:p>
        </w:tc>
        <w:tc>
          <w:tcPr>
            <w:tcW w:w="857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44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 Б</w:t>
            </w:r>
          </w:p>
        </w:tc>
        <w:tc>
          <w:tcPr>
            <w:tcW w:w="44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C44704" w:rsidRPr="00C44704" w:rsidTr="00D376FD">
        <w:tc>
          <w:tcPr>
            <w:tcW w:w="12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92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(96,8)100</w:t>
            </w:r>
          </w:p>
        </w:tc>
        <w:tc>
          <w:tcPr>
            <w:tcW w:w="70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(88,2)100</w:t>
            </w:r>
          </w:p>
        </w:tc>
        <w:tc>
          <w:tcPr>
            <w:tcW w:w="63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2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(94)100</w:t>
            </w:r>
          </w:p>
        </w:tc>
        <w:tc>
          <w:tcPr>
            <w:tcW w:w="82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(77,8)94</w:t>
            </w:r>
          </w:p>
        </w:tc>
        <w:tc>
          <w:tcPr>
            <w:tcW w:w="70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89 (100)</w:t>
            </w:r>
          </w:p>
        </w:tc>
        <w:tc>
          <w:tcPr>
            <w:tcW w:w="8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40 (47)</w:t>
            </w:r>
          </w:p>
        </w:tc>
        <w:tc>
          <w:tcPr>
            <w:tcW w:w="44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(80)</w:t>
            </w:r>
          </w:p>
        </w:tc>
        <w:tc>
          <w:tcPr>
            <w:tcW w:w="44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(85,7)</w:t>
            </w:r>
          </w:p>
        </w:tc>
      </w:tr>
      <w:tr w:rsidR="00C44704" w:rsidRPr="00C44704" w:rsidTr="00D376FD">
        <w:tc>
          <w:tcPr>
            <w:tcW w:w="12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92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3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70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01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63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2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(51)52,9</w:t>
            </w:r>
          </w:p>
        </w:tc>
        <w:tc>
          <w:tcPr>
            <w:tcW w:w="82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(29)31</w:t>
            </w:r>
          </w:p>
        </w:tc>
        <w:tc>
          <w:tcPr>
            <w:tcW w:w="70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9,9 (11,9)</w:t>
            </w:r>
          </w:p>
        </w:tc>
        <w:tc>
          <w:tcPr>
            <w:tcW w:w="85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5,9/28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(12/49,7)</w:t>
            </w:r>
          </w:p>
        </w:tc>
        <w:tc>
          <w:tcPr>
            <w:tcW w:w="44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44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(42)</w:t>
            </w:r>
          </w:p>
        </w:tc>
      </w:tr>
    </w:tbl>
    <w:p w:rsidR="00C44704" w:rsidRPr="00C44704" w:rsidRDefault="00C44704" w:rsidP="00D376FD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Из сравнительной таблицы можно сделать вывод, что процент выполнения ЕГЭ по математике в этом году снизился,  средний  балл  базовый  и профильный</w:t>
      </w:r>
      <w:r w:rsidR="00D376FD">
        <w:rPr>
          <w:rFonts w:ascii="Times New Roman" w:hAnsi="Times New Roman"/>
          <w:sz w:val="20"/>
          <w:szCs w:val="20"/>
        </w:rPr>
        <w:t xml:space="preserve"> </w:t>
      </w:r>
      <w:r w:rsidRPr="00C44704">
        <w:rPr>
          <w:rFonts w:ascii="Times New Roman" w:hAnsi="Times New Roman"/>
          <w:sz w:val="20"/>
          <w:szCs w:val="20"/>
        </w:rPr>
        <w:t xml:space="preserve">того же уровня. </w:t>
      </w:r>
    </w:p>
    <w:p w:rsidR="00C44704" w:rsidRPr="00EC4F35" w:rsidRDefault="00C44704" w:rsidP="00EC4F35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Сравнительная таблица ЕГЭ по математике  ПСОШ с районными показателями: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841"/>
        <w:gridCol w:w="1000"/>
        <w:gridCol w:w="683"/>
        <w:gridCol w:w="683"/>
        <w:gridCol w:w="1000"/>
        <w:gridCol w:w="683"/>
        <w:gridCol w:w="1000"/>
        <w:gridCol w:w="900"/>
        <w:gridCol w:w="683"/>
        <w:gridCol w:w="842"/>
        <w:gridCol w:w="789"/>
        <w:gridCol w:w="700"/>
      </w:tblGrid>
      <w:tr w:rsidR="00C44704" w:rsidRPr="00C44704" w:rsidTr="00D376FD">
        <w:tc>
          <w:tcPr>
            <w:tcW w:w="110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2007-2008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79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624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 Б</w:t>
            </w:r>
          </w:p>
        </w:tc>
        <w:tc>
          <w:tcPr>
            <w:tcW w:w="842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66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328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</w:tr>
      <w:tr w:rsidR="00C44704" w:rsidRPr="00C44704" w:rsidTr="00D376FD">
        <w:tc>
          <w:tcPr>
            <w:tcW w:w="1104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70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(96,8)100       &gt;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&gt;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=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(88,2)100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&gt;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&gt;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(94)100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=</w:t>
            </w:r>
          </w:p>
        </w:tc>
        <w:tc>
          <w:tcPr>
            <w:tcW w:w="79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(77,8)94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62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89 (100)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842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40 (47)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6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75(80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 (85,7)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</w:tr>
      <w:tr w:rsidR="00C44704" w:rsidRPr="00C44704" w:rsidTr="00D376FD">
        <w:tc>
          <w:tcPr>
            <w:tcW w:w="1104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98?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(98,9)100</w:t>
            </w:r>
          </w:p>
        </w:tc>
        <w:tc>
          <w:tcPr>
            <w:tcW w:w="79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80,4?</w:t>
            </w:r>
          </w:p>
        </w:tc>
        <w:tc>
          <w:tcPr>
            <w:tcW w:w="62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842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6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85,9</w:t>
            </w:r>
          </w:p>
        </w:tc>
      </w:tr>
      <w:tr w:rsidR="00C44704" w:rsidRPr="00C44704" w:rsidTr="00D376FD">
        <w:tc>
          <w:tcPr>
            <w:tcW w:w="1104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70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46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&gt;            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56,7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&gt;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51,5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&gt;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48,9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=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52,6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&gt;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(51)52,9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79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(29)/31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62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9,9 (11,9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842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5,9/28 (12/49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6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11/3,3-10/3,2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38/42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</w:tr>
      <w:tr w:rsidR="00C44704" w:rsidRPr="00C44704" w:rsidTr="00D376FD">
        <w:tc>
          <w:tcPr>
            <w:tcW w:w="1104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61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48,8?</w:t>
            </w:r>
          </w:p>
        </w:tc>
        <w:tc>
          <w:tcPr>
            <w:tcW w:w="885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79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29,4?</w:t>
            </w:r>
          </w:p>
        </w:tc>
        <w:tc>
          <w:tcPr>
            <w:tcW w:w="62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842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6,6/3</w:t>
            </w:r>
          </w:p>
        </w:tc>
        <w:tc>
          <w:tcPr>
            <w:tcW w:w="6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3,6?</w:t>
            </w:r>
          </w:p>
        </w:tc>
        <w:tc>
          <w:tcPr>
            <w:tcW w:w="3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34?</w:t>
            </w:r>
          </w:p>
        </w:tc>
      </w:tr>
    </w:tbl>
    <w:p w:rsidR="00C44704" w:rsidRPr="00C44704" w:rsidRDefault="00C44704" w:rsidP="00C44704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Из  сравнительной таблицы видно, что  процент выполнения ЕГЭ ниже  </w:t>
      </w:r>
      <w:r w:rsidRPr="00C44704">
        <w:rPr>
          <w:rFonts w:ascii="Times New Roman" w:hAnsi="Times New Roman"/>
          <w:b/>
          <w:sz w:val="20"/>
          <w:szCs w:val="20"/>
        </w:rPr>
        <w:t xml:space="preserve"> </w:t>
      </w:r>
      <w:r w:rsidRPr="00C44704">
        <w:rPr>
          <w:rFonts w:ascii="Times New Roman" w:hAnsi="Times New Roman"/>
          <w:sz w:val="20"/>
          <w:szCs w:val="20"/>
        </w:rPr>
        <w:t xml:space="preserve">районного  показателя, средний балл выше  среднего районного балла.                                                                                                                                </w:t>
      </w:r>
      <w:r w:rsidRPr="00C44704">
        <w:rPr>
          <w:rFonts w:ascii="Times New Roman" w:hAnsi="Times New Roman"/>
          <w:b/>
          <w:sz w:val="20"/>
          <w:szCs w:val="20"/>
        </w:rPr>
        <w:t>Вывод.</w:t>
      </w:r>
    </w:p>
    <w:p w:rsidR="00C44704" w:rsidRPr="00C44704" w:rsidRDefault="00C44704" w:rsidP="00C44704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      1.Задания части 1 выполнены на 40,5%.</w:t>
      </w:r>
    </w:p>
    <w:p w:rsidR="00C44704" w:rsidRPr="00C44704" w:rsidRDefault="00C44704" w:rsidP="00C44704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lastRenderedPageBreak/>
        <w:t xml:space="preserve">       2.За задания с развёрнутым ответом получили баллы за С1:один ученик 2(2), шесть учеников 1(4).</w:t>
      </w:r>
    </w:p>
    <w:p w:rsidR="00C44704" w:rsidRPr="00C44704" w:rsidRDefault="00C44704" w:rsidP="00C44704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       3.В основном результаты итоговой аттестации по математике подтвердили выполнение тренировочных и диагностических работ в этом классе, проводимых в течение учебного года.</w:t>
      </w:r>
      <w:r w:rsidR="00D376F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4704">
        <w:rPr>
          <w:rFonts w:ascii="Times New Roman" w:hAnsi="Times New Roman"/>
          <w:sz w:val="20"/>
          <w:szCs w:val="20"/>
        </w:rPr>
        <w:t xml:space="preserve"> </w:t>
      </w:r>
      <w:r w:rsidRPr="00C44704">
        <w:rPr>
          <w:rFonts w:ascii="Times New Roman" w:hAnsi="Times New Roman"/>
          <w:b/>
          <w:sz w:val="20"/>
          <w:szCs w:val="20"/>
        </w:rPr>
        <w:t>Рекомендации</w:t>
      </w:r>
      <w:r w:rsidR="00D376FD">
        <w:rPr>
          <w:rFonts w:ascii="Times New Roman" w:hAnsi="Times New Roman"/>
          <w:sz w:val="20"/>
          <w:szCs w:val="20"/>
        </w:rPr>
        <w:t xml:space="preserve">  </w:t>
      </w:r>
      <w:r w:rsidRPr="00C44704">
        <w:rPr>
          <w:rFonts w:ascii="Times New Roman" w:hAnsi="Times New Roman"/>
          <w:sz w:val="20"/>
          <w:szCs w:val="20"/>
        </w:rPr>
        <w:t>Спланировать повторение  по решению стереометрических задач, задач практической направленности с физическим содержанием на уроках математики в 10, 11 классах. Строже подходить к выбору профиля по математике.</w:t>
      </w:r>
    </w:p>
    <w:p w:rsidR="00C44704" w:rsidRPr="00C44704" w:rsidRDefault="00C44704" w:rsidP="00C44704">
      <w:pPr>
        <w:pStyle w:val="a4"/>
        <w:numPr>
          <w:ilvl w:val="0"/>
          <w:numId w:val="21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Экзамен по биологии. </w:t>
      </w:r>
      <w:r w:rsidRPr="00C44704">
        <w:rPr>
          <w:rFonts w:ascii="Times New Roman" w:hAnsi="Times New Roman"/>
          <w:sz w:val="20"/>
          <w:szCs w:val="20"/>
        </w:rPr>
        <w:t xml:space="preserve">Учитель Обельчикова Э.А. (высшая  категория). Сдавало  4 человека, выполнение 75%, средний балл – 39 баллов. Сравнительная таблица ЕГЭ по биологии с районными показателями: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966"/>
        <w:gridCol w:w="850"/>
        <w:gridCol w:w="709"/>
        <w:gridCol w:w="683"/>
        <w:gridCol w:w="683"/>
        <w:gridCol w:w="683"/>
        <w:gridCol w:w="683"/>
        <w:gridCol w:w="683"/>
        <w:gridCol w:w="683"/>
      </w:tblGrid>
      <w:tr w:rsidR="00C44704" w:rsidRPr="00C44704" w:rsidTr="00D376FD">
        <w:tc>
          <w:tcPr>
            <w:tcW w:w="112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</w:tc>
      </w:tr>
      <w:tr w:rsidR="00C44704" w:rsidRPr="00C44704" w:rsidTr="00D376FD">
        <w:tc>
          <w:tcPr>
            <w:tcW w:w="1127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8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100              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&gt;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       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</w:tr>
      <w:tr w:rsidR="00C44704" w:rsidRPr="00C44704" w:rsidTr="00D376FD">
        <w:tc>
          <w:tcPr>
            <w:tcW w:w="1127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8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97,7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90,9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C44704" w:rsidRPr="00C44704" w:rsidTr="00D376FD">
        <w:tc>
          <w:tcPr>
            <w:tcW w:w="1127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8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52,6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&lt;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55,8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&lt;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57,9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&gt;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45,7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&lt;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66,9        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41,2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</w:tr>
      <w:tr w:rsidR="00C44704" w:rsidRPr="00C44704" w:rsidTr="00D376FD">
        <w:tc>
          <w:tcPr>
            <w:tcW w:w="1127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8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46,1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</w:tbl>
    <w:p w:rsidR="00C44704" w:rsidRPr="00D376FD" w:rsidRDefault="00D376FD" w:rsidP="00C4470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  <w:r w:rsidR="00C44704" w:rsidRPr="00C44704">
        <w:rPr>
          <w:rFonts w:ascii="Times New Roman" w:hAnsi="Times New Roman"/>
          <w:b/>
          <w:sz w:val="20"/>
          <w:szCs w:val="20"/>
        </w:rPr>
        <w:t xml:space="preserve"> </w:t>
      </w:r>
      <w:r w:rsidR="00C44704" w:rsidRPr="00C44704">
        <w:rPr>
          <w:rFonts w:ascii="Times New Roman" w:hAnsi="Times New Roman"/>
          <w:sz w:val="20"/>
          <w:szCs w:val="20"/>
        </w:rPr>
        <w:t xml:space="preserve">Из сравнительной таблицы видно, что % выполнения ЕГЭ по биологии  у выпускников  ПСОШ  ниже  районного показателя,  средний балл в  этом году ниже  районного балла.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C44704" w:rsidRPr="00C44704">
        <w:rPr>
          <w:rFonts w:ascii="Times New Roman" w:hAnsi="Times New Roman"/>
          <w:sz w:val="20"/>
          <w:szCs w:val="20"/>
        </w:rPr>
        <w:t xml:space="preserve"> </w:t>
      </w:r>
      <w:r w:rsidR="00C44704" w:rsidRPr="00C44704">
        <w:rPr>
          <w:rFonts w:ascii="Times New Roman" w:hAnsi="Times New Roman"/>
          <w:b/>
          <w:sz w:val="20"/>
          <w:szCs w:val="20"/>
        </w:rPr>
        <w:t>Вывод.</w:t>
      </w:r>
      <w:r w:rsidR="00C44704" w:rsidRPr="00C44704">
        <w:rPr>
          <w:rFonts w:ascii="Times New Roman" w:hAnsi="Times New Roman"/>
          <w:sz w:val="20"/>
          <w:szCs w:val="20"/>
        </w:rPr>
        <w:t xml:space="preserve"> </w:t>
      </w:r>
    </w:p>
    <w:p w:rsidR="00C44704" w:rsidRPr="00C44704" w:rsidRDefault="00C44704" w:rsidP="00C44704">
      <w:pPr>
        <w:pStyle w:val="a4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Выполнение заданий части А хорошее.</w:t>
      </w:r>
    </w:p>
    <w:p w:rsidR="00C44704" w:rsidRPr="00C44704" w:rsidRDefault="00C44704" w:rsidP="00C44704">
      <w:pPr>
        <w:pStyle w:val="a4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В части В выполнили все выпускники В1,2,  </w:t>
      </w:r>
    </w:p>
    <w:p w:rsidR="00C44704" w:rsidRPr="00C44704" w:rsidRDefault="00C44704" w:rsidP="00C44704">
      <w:pPr>
        <w:pStyle w:val="a4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В части С выполнены все задания у трёх человек. </w:t>
      </w:r>
    </w:p>
    <w:p w:rsidR="00C44704" w:rsidRPr="00C44704" w:rsidRDefault="00C44704" w:rsidP="00C44704">
      <w:pPr>
        <w:pStyle w:val="a4"/>
        <w:numPr>
          <w:ilvl w:val="0"/>
          <w:numId w:val="20"/>
        </w:num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В целом ЕГЭ по биологии показывает удовлетворительные знания и умения выпускников  по предмету и подтверждают итоговые оценки.</w:t>
      </w:r>
    </w:p>
    <w:p w:rsidR="00C44704" w:rsidRPr="00C44704" w:rsidRDefault="00C44704" w:rsidP="00C44704">
      <w:pPr>
        <w:pStyle w:val="a4"/>
        <w:ind w:left="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Рекомендации</w:t>
      </w:r>
    </w:p>
    <w:p w:rsidR="00C44704" w:rsidRPr="00C44704" w:rsidRDefault="00C44704" w:rsidP="00C44704">
      <w:pPr>
        <w:pStyle w:val="a4"/>
        <w:ind w:left="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 Включить в текущее повторение по биологии в 10, 11 классах вопросы, вызвавшие затруднения у выпускников на ЕГЭ-2016.</w:t>
      </w:r>
    </w:p>
    <w:p w:rsidR="00C44704" w:rsidRPr="00C44704" w:rsidRDefault="00C44704" w:rsidP="00C44704">
      <w:pPr>
        <w:pStyle w:val="a4"/>
        <w:numPr>
          <w:ilvl w:val="0"/>
          <w:numId w:val="21"/>
        </w:num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Экзамен по обществознанию.  </w:t>
      </w:r>
      <w:r w:rsidRPr="00C44704">
        <w:rPr>
          <w:rFonts w:ascii="Times New Roman" w:hAnsi="Times New Roman"/>
          <w:sz w:val="20"/>
          <w:szCs w:val="20"/>
        </w:rPr>
        <w:t>Учитель Аверина Е.В. (высшая  категория). Сдавало  7 человек. Выполнение  100 %, средний балл – 52,7 баллов. Сравнительная таблица ЕГЭ по обществознанию с районными показателями: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966"/>
        <w:gridCol w:w="683"/>
        <w:gridCol w:w="683"/>
        <w:gridCol w:w="683"/>
        <w:gridCol w:w="683"/>
        <w:gridCol w:w="709"/>
        <w:gridCol w:w="709"/>
        <w:gridCol w:w="709"/>
        <w:gridCol w:w="709"/>
      </w:tblGrid>
      <w:tr w:rsidR="00C44704" w:rsidRPr="00C44704" w:rsidTr="00D376FD">
        <w:tc>
          <w:tcPr>
            <w:tcW w:w="112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2008-2009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</w:tc>
      </w:tr>
      <w:tr w:rsidR="00C44704" w:rsidRPr="00C44704" w:rsidTr="00D376FD">
        <w:tc>
          <w:tcPr>
            <w:tcW w:w="1127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                =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               =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100             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          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87,5     </w:t>
            </w: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          &gt;</w:t>
            </w:r>
          </w:p>
        </w:tc>
      </w:tr>
      <w:tr w:rsidR="00C44704" w:rsidRPr="00C44704" w:rsidTr="00D376FD">
        <w:tc>
          <w:tcPr>
            <w:tcW w:w="1127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95,7</w:t>
            </w: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C44704" w:rsidRPr="00C44704" w:rsidTr="00D376FD">
        <w:tc>
          <w:tcPr>
            <w:tcW w:w="1127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ПСОШ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55,1               &lt;             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                &gt;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50,2             &lt;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54,4           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55,5     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&lt;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</w:tr>
      <w:tr w:rsidR="00C44704" w:rsidRPr="00C44704" w:rsidTr="00D376FD">
        <w:tc>
          <w:tcPr>
            <w:tcW w:w="1127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</w:tbl>
    <w:p w:rsidR="00C44704" w:rsidRPr="00D376FD" w:rsidRDefault="00C44704" w:rsidP="00D376FD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     </w:t>
      </w:r>
      <w:r w:rsidRPr="00C44704">
        <w:rPr>
          <w:rFonts w:ascii="Times New Roman" w:hAnsi="Times New Roman"/>
          <w:sz w:val="20"/>
          <w:szCs w:val="20"/>
        </w:rPr>
        <w:t xml:space="preserve">Из сравнительной таблицы видно, что  %  выполнения  ЕГЭ по обществознанию составляет 100% и выше   районного показателя,   средний балл ниже прошлогоднего и выше районного. В этом году   баллы учеников колеблются  от 42 баллов (Сеногноев И, Ерденов М.)  до 66 баллов (Бабасова А, лучший результат в школе).                                      </w:t>
      </w:r>
    </w:p>
    <w:p w:rsidR="00C44704" w:rsidRPr="00C44704" w:rsidRDefault="00D376FD" w:rsidP="00C44704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Вывод: </w:t>
      </w:r>
      <w:r w:rsidR="00C44704" w:rsidRPr="00C44704">
        <w:rPr>
          <w:rFonts w:ascii="Times New Roman" w:hAnsi="Times New Roman"/>
          <w:b/>
          <w:sz w:val="20"/>
          <w:szCs w:val="20"/>
        </w:rPr>
        <w:t xml:space="preserve">  </w:t>
      </w:r>
      <w:r w:rsidR="00C44704" w:rsidRPr="00C44704">
        <w:rPr>
          <w:rFonts w:ascii="Times New Roman" w:hAnsi="Times New Roman"/>
          <w:sz w:val="20"/>
          <w:szCs w:val="20"/>
        </w:rPr>
        <w:t>1. В части А затруднения были в А9- Экономика. Анализ двух суждений; А19-Право. На обращение к социальным реалиям.                                                                                                                                               2. В части В затруднения были в В2- Соотнесение видовых понятий с родовыми, в В6- Определение терминов и понятий, соответствующих предлагаемому контексту.</w:t>
      </w:r>
      <w:r>
        <w:rPr>
          <w:rFonts w:ascii="Times New Roman" w:hAnsi="Times New Roman"/>
          <w:sz w:val="20"/>
          <w:szCs w:val="20"/>
        </w:rPr>
        <w:t xml:space="preserve">  </w:t>
      </w:r>
      <w:r w:rsidR="00C44704" w:rsidRPr="00C44704">
        <w:rPr>
          <w:rFonts w:ascii="Times New Roman" w:hAnsi="Times New Roman"/>
          <w:sz w:val="20"/>
          <w:szCs w:val="20"/>
        </w:rPr>
        <w:t xml:space="preserve">3. В части С затруднения возникли  при выполнении С6- Задание, предполагающее раскрытие теоретических положений на примерах. </w:t>
      </w:r>
    </w:p>
    <w:p w:rsidR="00C44704" w:rsidRPr="00D376FD" w:rsidRDefault="00C44704" w:rsidP="00D376FD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Рекомендации</w:t>
      </w:r>
      <w:r w:rsidR="00D376FD">
        <w:rPr>
          <w:rFonts w:ascii="Times New Roman" w:hAnsi="Times New Roman"/>
          <w:b/>
          <w:sz w:val="20"/>
          <w:szCs w:val="20"/>
        </w:rPr>
        <w:t xml:space="preserve">  </w:t>
      </w:r>
      <w:r w:rsidRPr="00C44704">
        <w:rPr>
          <w:rFonts w:ascii="Times New Roman" w:hAnsi="Times New Roman"/>
          <w:sz w:val="20"/>
          <w:szCs w:val="20"/>
        </w:rPr>
        <w:t>Включить в текущее повторение по обществознанию  в 10, 11 классах темы Познание. Экономика. Политика. Право.</w:t>
      </w:r>
    </w:p>
    <w:p w:rsidR="00C44704" w:rsidRPr="00C44704" w:rsidRDefault="00C44704" w:rsidP="00C44704">
      <w:pPr>
        <w:pStyle w:val="a4"/>
        <w:numPr>
          <w:ilvl w:val="0"/>
          <w:numId w:val="21"/>
        </w:num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 xml:space="preserve"> Экзамен по истории. </w:t>
      </w:r>
      <w:r w:rsidRPr="00C44704">
        <w:rPr>
          <w:rFonts w:ascii="Times New Roman" w:hAnsi="Times New Roman"/>
          <w:sz w:val="20"/>
          <w:szCs w:val="20"/>
        </w:rPr>
        <w:t>Учитель Аверина Е.В. (высшая  категория). Сдавало 3  человека. Выполнение  100%, средний балл – 55 баллов. У Бабасовой А. -61 балл – самый высокий балл в школе по истории. Результаты в районе – 100%, средн балл 58.</w:t>
      </w:r>
    </w:p>
    <w:p w:rsidR="00C44704" w:rsidRPr="00C44704" w:rsidRDefault="00C44704" w:rsidP="00C44704">
      <w:pPr>
        <w:pStyle w:val="a4"/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Вывод:</w:t>
      </w:r>
    </w:p>
    <w:p w:rsidR="00C44704" w:rsidRPr="00C44704" w:rsidRDefault="00C44704" w:rsidP="00C44704">
      <w:pPr>
        <w:pStyle w:val="a4"/>
        <w:ind w:left="36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Экзамен по истории сдан успешно.</w:t>
      </w:r>
    </w:p>
    <w:p w:rsidR="00C44704" w:rsidRPr="00C44704" w:rsidRDefault="00C44704" w:rsidP="00C44704">
      <w:pPr>
        <w:pStyle w:val="a4"/>
        <w:numPr>
          <w:ilvl w:val="0"/>
          <w:numId w:val="21"/>
        </w:num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Экзамен по физике.</w:t>
      </w:r>
      <w:r w:rsidRPr="00C44704">
        <w:rPr>
          <w:rFonts w:ascii="Times New Roman" w:hAnsi="Times New Roman"/>
          <w:sz w:val="20"/>
          <w:szCs w:val="20"/>
        </w:rPr>
        <w:t xml:space="preserve"> Учитель Чемакин В.М. (преподаёт физику 0,5 года). </w:t>
      </w:r>
    </w:p>
    <w:p w:rsidR="00C44704" w:rsidRPr="00C44704" w:rsidRDefault="00C44704" w:rsidP="00C44704">
      <w:pPr>
        <w:pStyle w:val="a4"/>
        <w:ind w:left="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Сдавало – 1 человек, % выполнения- 100%, средний балл – 40 баллов.  Сравнительная таблица ЕГЭ по физике с районными показателями: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4"/>
        <w:gridCol w:w="966"/>
        <w:gridCol w:w="683"/>
        <w:gridCol w:w="683"/>
        <w:gridCol w:w="683"/>
        <w:gridCol w:w="683"/>
        <w:gridCol w:w="683"/>
        <w:gridCol w:w="683"/>
        <w:gridCol w:w="683"/>
      </w:tblGrid>
      <w:tr w:rsidR="00C44704" w:rsidRPr="00C44704" w:rsidTr="00D376FD">
        <w:tc>
          <w:tcPr>
            <w:tcW w:w="1127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2009-2010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2011-2012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2012-2013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2013-2014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2014-2015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2015-2016</w:t>
            </w:r>
          </w:p>
        </w:tc>
      </w:tr>
      <w:tr w:rsidR="00C44704" w:rsidRPr="00C44704" w:rsidTr="00D376FD">
        <w:trPr>
          <w:trHeight w:val="710"/>
        </w:trPr>
        <w:tc>
          <w:tcPr>
            <w:tcW w:w="1127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ПСОШ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       &lt;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C44704" w:rsidRPr="00C44704" w:rsidTr="00D376FD">
        <w:tc>
          <w:tcPr>
            <w:tcW w:w="1127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100 ?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93,5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C44704" w:rsidRPr="00C44704" w:rsidTr="00D376FD">
        <w:tc>
          <w:tcPr>
            <w:tcW w:w="1127" w:type="dxa"/>
            <w:vMerge w:val="restart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ПСОШ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47        &lt;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4704">
              <w:rPr>
                <w:rFonts w:ascii="Times New Roman" w:hAnsi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=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44704" w:rsidRPr="00C44704" w:rsidTr="00D376FD">
        <w:tc>
          <w:tcPr>
            <w:tcW w:w="1127" w:type="dxa"/>
            <w:vMerge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65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626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4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</w:tbl>
    <w:p w:rsidR="00C44704" w:rsidRPr="00C44704" w:rsidRDefault="00C44704" w:rsidP="00D376FD">
      <w:pPr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Из сравнительной таблицы можно сделать вывод, что % выполнения ЕГЭ по физике в этом году выше  районного,  средний балл пониже  среднего  районного балла.                                                                           </w:t>
      </w:r>
    </w:p>
    <w:p w:rsidR="00D376FD" w:rsidRDefault="00D376FD" w:rsidP="00C44704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Вывод. </w:t>
      </w:r>
      <w:r w:rsidR="00C44704" w:rsidRPr="00C44704">
        <w:rPr>
          <w:rFonts w:ascii="Times New Roman" w:hAnsi="Times New Roman"/>
          <w:b/>
          <w:sz w:val="20"/>
          <w:szCs w:val="20"/>
        </w:rPr>
        <w:t xml:space="preserve"> </w:t>
      </w:r>
      <w:r w:rsidR="00C44704" w:rsidRPr="00C44704">
        <w:rPr>
          <w:rFonts w:ascii="Times New Roman" w:hAnsi="Times New Roman"/>
          <w:sz w:val="20"/>
          <w:szCs w:val="20"/>
        </w:rPr>
        <w:t xml:space="preserve">1. Экзамен по физике сдан успешно.                                                                                               </w:t>
      </w:r>
    </w:p>
    <w:p w:rsidR="00C44704" w:rsidRPr="00C44704" w:rsidRDefault="00C44704" w:rsidP="00C44704">
      <w:pPr>
        <w:ind w:left="36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 2. Допущены ошибки в заданиях по термодинамике, электростатике, молекулярной физике.                                                                               </w:t>
      </w:r>
    </w:p>
    <w:p w:rsidR="00C44704" w:rsidRPr="00C44704" w:rsidRDefault="00C44704" w:rsidP="00C4470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В заданиях части В получено от 1 до 7  баллов из 8.                                     </w:t>
      </w:r>
    </w:p>
    <w:p w:rsidR="00C44704" w:rsidRPr="00C44704" w:rsidRDefault="00C44704" w:rsidP="00C4470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В  части С  от 2 до 4 первичных  баллов, 25% выполнение. </w:t>
      </w:r>
    </w:p>
    <w:p w:rsidR="00C44704" w:rsidRPr="00C44704" w:rsidRDefault="00C44704" w:rsidP="00C44704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Рекомендации</w:t>
      </w:r>
    </w:p>
    <w:p w:rsidR="00C44704" w:rsidRPr="00C44704" w:rsidRDefault="00C44704" w:rsidP="00C44704">
      <w:pPr>
        <w:ind w:left="36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1.Обратить внимание на объективность оценивания знаний учащихся.</w:t>
      </w:r>
    </w:p>
    <w:p w:rsidR="00C44704" w:rsidRPr="00C44704" w:rsidRDefault="00C44704" w:rsidP="00C44704">
      <w:pPr>
        <w:ind w:left="360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2.Проводить постоянную  индивидуальную работу с учащимися на уроках физики и при  подготовке к экзаменам.</w:t>
      </w:r>
    </w:p>
    <w:p w:rsidR="00C44704" w:rsidRPr="00C44704" w:rsidRDefault="00C44704" w:rsidP="00EC4F35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3.Обратить внимание на изучение и повторение  тем, вызвавших  затруднения при сдаче ЕГЭ.</w:t>
      </w:r>
    </w:p>
    <w:p w:rsidR="00C44704" w:rsidRPr="00C44704" w:rsidRDefault="00C44704" w:rsidP="00C44704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Общий вывод по итоговой аттестации в 11 классе.</w:t>
      </w:r>
    </w:p>
    <w:p w:rsidR="00C44704" w:rsidRPr="00C44704" w:rsidRDefault="00C44704" w:rsidP="00C44704">
      <w:pPr>
        <w:ind w:left="360"/>
        <w:rPr>
          <w:rFonts w:ascii="Times New Roman" w:hAnsi="Times New Roman"/>
          <w:b/>
          <w:i/>
          <w:sz w:val="20"/>
          <w:szCs w:val="20"/>
        </w:rPr>
      </w:pPr>
      <w:r w:rsidRPr="00C44704">
        <w:rPr>
          <w:rFonts w:ascii="Times New Roman" w:hAnsi="Times New Roman"/>
          <w:b/>
          <w:i/>
          <w:sz w:val="20"/>
          <w:szCs w:val="20"/>
        </w:rPr>
        <w:t>Выпускники  Прокуткинской СОШ сдавали ГИА в юбилейный 85-ый год образования Ишимского района.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Из 11 допущенных к итоговой аттестации обучающихся 11 класса успешно прошли экзамены и получили аттестат о среднем образовании 9  человек (82%). 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Хорошие результаты на  экзаменах у   Бабасовой  А.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Подтвердили баллами ЕГЭ своё  профильное направление Бирюкова В., Кувардин М.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Бабасова А. получила третий  высокий балл по математике в районе – 72 балла.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Получила  аттестат с золотой  медалью одна выпускница Бабасова Асем. 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Четыре  выпускника  имеют аттестаты с оценками «4» и «5». Качественная успеваемость выпуска  2016 года составляет 45 %.  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Не все обучающиеся 11 класса смогли преодолеть минимальную границу по обязательному предмету  математика Б – 1, математика П – 1, пересдавали математику 3 ученика, выбрав базовый уровень – 2 ученика и профильный уровень – 1 ученик. Повторный экзамен пересдал 1 ученик.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 Не все обучающиеся 11 класса смогли  преодолеть  минимальную границу  баллов по  выборным предметам: по биологии Избышева Л</w:t>
      </w:r>
      <w:r w:rsidRPr="00C44704">
        <w:rPr>
          <w:rFonts w:ascii="Times New Roman" w:hAnsi="Times New Roman"/>
          <w:b/>
          <w:sz w:val="20"/>
          <w:szCs w:val="20"/>
        </w:rPr>
        <w:t xml:space="preserve">.  </w:t>
      </w:r>
    </w:p>
    <w:p w:rsidR="00C44704" w:rsidRPr="00C44704" w:rsidRDefault="00C44704" w:rsidP="00C44704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Из сравнительной таблицы результатов видно, что по результатам ГИА выпускники  ПСОШ успешно сдали русский язык, обществознание, историю, физику.</w:t>
      </w:r>
      <w:r w:rsidRPr="00C44704">
        <w:rPr>
          <w:rFonts w:ascii="Times New Roman" w:hAnsi="Times New Roman"/>
          <w:b/>
          <w:sz w:val="20"/>
          <w:szCs w:val="20"/>
        </w:rPr>
        <w:t xml:space="preserve"> </w:t>
      </w:r>
    </w:p>
    <w:p w:rsidR="00C44704" w:rsidRPr="00D376FD" w:rsidRDefault="00C44704" w:rsidP="00D376F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При подготовке к ЕГЭ проводились тренировочные школьные, районные, областные проверочные работы, которые сопровождались составлением карты успешности ученика, что помогало выявить пробелы в знаниях выпускников, проанализировать индивидуальные ошибки, повторить соответствующие темы.</w:t>
      </w:r>
    </w:p>
    <w:p w:rsidR="00C44704" w:rsidRPr="00C44704" w:rsidRDefault="00C44704" w:rsidP="00C44704">
      <w:pPr>
        <w:ind w:left="360"/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Сравнительная таблица высоких баллов из 100 возможных по предмету на ЕГЭ: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9"/>
        <w:gridCol w:w="1368"/>
        <w:gridCol w:w="1540"/>
        <w:gridCol w:w="1228"/>
        <w:gridCol w:w="1364"/>
        <w:gridCol w:w="1348"/>
        <w:gridCol w:w="1134"/>
      </w:tblGrid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Медаль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Выбор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Балл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2003/2004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Бохан Аня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2004/2005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Тупик Жанна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2005/2006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Ренжина М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2006/2007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Бустанов Е.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78    !!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Тюменцева Ю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Кудинова Н.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2007/2008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Мищенко Н.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Ковальчук Г.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Аверина Ж.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Аверина О.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Киватыцкий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Комаров П.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Ерденова Д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2008/2009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Берденов Ж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78    !!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ВоенмастерЮ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2009/2010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Военмастер Л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Ренжина Н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Тюменцев С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70   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Пехтерева С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2010/2011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БыструшкинаА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Немецкий яз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70    !!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2011/2012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Колпаков П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Серебряная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Рачёв С.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    !!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2012/2013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Игибаева А.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     !!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Комарова С.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74    !!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 53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Эрса Д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98    !!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74    !!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79    !!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Кудинова Н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Денисов П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Химия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71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lastRenderedPageBreak/>
              <w:t>2013/2014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Моисеев Н.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Колосов  И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68   !!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2014/2015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Зубрилина Т.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Кувардина М.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Шарапов А.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Дастенов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80 !!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63 !</w:t>
            </w:r>
          </w:p>
        </w:tc>
      </w:tr>
      <w:tr w:rsidR="00C44704" w:rsidRPr="00C44704" w:rsidTr="00D376FD">
        <w:tc>
          <w:tcPr>
            <w:tcW w:w="1299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2015/2016</w:t>
            </w:r>
          </w:p>
        </w:tc>
        <w:tc>
          <w:tcPr>
            <w:tcW w:w="136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</w:tc>
        <w:tc>
          <w:tcPr>
            <w:tcW w:w="1470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Бабасова Асем</w:t>
            </w:r>
          </w:p>
        </w:tc>
        <w:tc>
          <w:tcPr>
            <w:tcW w:w="122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6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348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Общество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</w:tcPr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C44704" w:rsidRPr="00C44704" w:rsidRDefault="00C44704" w:rsidP="00D376FD">
            <w:pPr>
              <w:rPr>
                <w:rFonts w:ascii="Times New Roman" w:hAnsi="Times New Roman"/>
                <w:sz w:val="20"/>
                <w:szCs w:val="20"/>
              </w:rPr>
            </w:pPr>
            <w:r w:rsidRPr="00C4470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</w:tbl>
    <w:p w:rsidR="00EC4F35" w:rsidRDefault="00EC4F35" w:rsidP="00D376FD">
      <w:pPr>
        <w:rPr>
          <w:rFonts w:ascii="Times New Roman" w:hAnsi="Times New Roman"/>
          <w:b/>
          <w:sz w:val="20"/>
          <w:szCs w:val="20"/>
        </w:rPr>
      </w:pPr>
    </w:p>
    <w:p w:rsidR="00C44704" w:rsidRPr="00C44704" w:rsidRDefault="00C44704" w:rsidP="00D376FD">
      <w:pPr>
        <w:rPr>
          <w:rFonts w:ascii="Times New Roman" w:hAnsi="Times New Roman"/>
          <w:b/>
          <w:sz w:val="20"/>
          <w:szCs w:val="20"/>
        </w:rPr>
      </w:pPr>
      <w:r w:rsidRPr="00C44704">
        <w:rPr>
          <w:rFonts w:ascii="Times New Roman" w:hAnsi="Times New Roman"/>
          <w:b/>
          <w:sz w:val="20"/>
          <w:szCs w:val="20"/>
        </w:rPr>
        <w:t>Общие рекомендации</w:t>
      </w:r>
      <w:r w:rsidRPr="00C44704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Средний балл ЕГЭ по  предметам должен заставить учителей проанализировать качественный показатель подготовки к экзаменам, это касается всех  предметов.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Продолжить совершенствование тематического  учёта  знаний обучающихся.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Усилить требовательность к оцениванию устных и письменных ответов обучающихся, обратить внимание на объективность выставляемых оценок.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Учителям проанализировать результаты ЕГЭ по предмету, спланировать текущее повторение в 2016/2017 учебном году с учётом выводов из анализа.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Классным руководителям, учителям, работающим в 10 – 11 классах составить план работы с учащимися с высокой мотивацией обучения.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>Руководителям ШМО  изучить опыт работы учителей  по подготовке обучающихся к итоговой аттестации.</w:t>
      </w:r>
    </w:p>
    <w:p w:rsidR="00C44704" w:rsidRPr="00C44704" w:rsidRDefault="00C44704" w:rsidP="00C44704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44704">
        <w:rPr>
          <w:rFonts w:ascii="Times New Roman" w:hAnsi="Times New Roman"/>
          <w:sz w:val="20"/>
          <w:szCs w:val="20"/>
        </w:rPr>
        <w:t xml:space="preserve">Изучить порядок сдачи ЕГЭ по обязательному предмету «Математика», провести разъяснительную работу с обучающимися и их родителями по выбору профиля математики. </w:t>
      </w:r>
    </w:p>
    <w:p w:rsidR="004A2E6B" w:rsidRPr="004A2E6B" w:rsidRDefault="004A2E6B" w:rsidP="00D376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B1" w:rsidRDefault="00BC1CB1" w:rsidP="000F2D89">
      <w:p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D218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7D218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 w:rsidR="00053007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5071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527B93">
        <w:rPr>
          <w:rFonts w:ascii="Times New Roman" w:hAnsi="Times New Roman"/>
          <w:b/>
          <w:bCs/>
          <w:sz w:val="24"/>
          <w:szCs w:val="24"/>
        </w:rPr>
        <w:t>Анализ   уровня преподавания по предметам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A5C8F" w:rsidRDefault="002A5C8F" w:rsidP="002A5C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</w:t>
      </w:r>
      <w:r w:rsidRPr="0038552E">
        <w:rPr>
          <w:rFonts w:ascii="Times New Roman" w:hAnsi="Times New Roman"/>
          <w:b/>
          <w:sz w:val="24"/>
          <w:szCs w:val="24"/>
        </w:rPr>
        <w:t>Анализ уровня преподавания по предметам</w:t>
      </w:r>
      <w:r>
        <w:rPr>
          <w:rFonts w:ascii="Times New Roman" w:hAnsi="Times New Roman"/>
          <w:b/>
          <w:sz w:val="24"/>
          <w:szCs w:val="24"/>
        </w:rPr>
        <w:t xml:space="preserve"> по классам </w:t>
      </w:r>
      <w:r w:rsidR="004A2E6B">
        <w:rPr>
          <w:rFonts w:ascii="Times New Roman" w:hAnsi="Times New Roman"/>
          <w:b/>
          <w:sz w:val="24"/>
          <w:szCs w:val="24"/>
        </w:rPr>
        <w:t xml:space="preserve"> 2015-2016</w:t>
      </w:r>
      <w:r w:rsidRPr="0038552E">
        <w:rPr>
          <w:rFonts w:ascii="Times New Roman" w:hAnsi="Times New Roman"/>
          <w:b/>
          <w:sz w:val="24"/>
          <w:szCs w:val="24"/>
        </w:rPr>
        <w:t xml:space="preserve"> уч год</w:t>
      </w:r>
    </w:p>
    <w:tbl>
      <w:tblPr>
        <w:tblStyle w:val="a3"/>
        <w:tblW w:w="9606" w:type="dxa"/>
        <w:tblLook w:val="04A0"/>
      </w:tblPr>
      <w:tblGrid>
        <w:gridCol w:w="491"/>
        <w:gridCol w:w="1848"/>
        <w:gridCol w:w="595"/>
        <w:gridCol w:w="595"/>
        <w:gridCol w:w="595"/>
        <w:gridCol w:w="595"/>
        <w:gridCol w:w="595"/>
        <w:gridCol w:w="595"/>
        <w:gridCol w:w="595"/>
        <w:gridCol w:w="3102"/>
      </w:tblGrid>
      <w:tr w:rsidR="002A5C8F" w:rsidRPr="001E343D" w:rsidTr="008C3BEC">
        <w:tc>
          <w:tcPr>
            <w:tcW w:w="0" w:type="auto"/>
            <w:vMerge w:val="restart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  <w:vMerge w:val="restart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0" w:type="auto"/>
            <w:gridSpan w:val="7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3102" w:type="dxa"/>
            <w:vMerge w:val="restart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% качества                                                                           препод.  предмета</w:t>
            </w:r>
          </w:p>
        </w:tc>
      </w:tr>
      <w:tr w:rsidR="002A5C8F" w:rsidRPr="001E343D" w:rsidTr="008C3BEC">
        <w:tc>
          <w:tcPr>
            <w:tcW w:w="0" w:type="auto"/>
            <w:vMerge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102" w:type="dxa"/>
            <w:vMerge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4</w:t>
            </w:r>
            <w:r w:rsidR="000B429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0" w:type="auto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102" w:type="dxa"/>
          </w:tcPr>
          <w:p w:rsidR="002A5C8F" w:rsidRPr="001E343D" w:rsidRDefault="000B4298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  <w:r w:rsidR="004A2E6B">
              <w:rPr>
                <w:rFonts w:ascii="Times New Roman" w:hAnsi="Times New Roman"/>
                <w:sz w:val="16"/>
                <w:szCs w:val="16"/>
              </w:rPr>
              <w:t>(Бохан-58, Горохова</w:t>
            </w:r>
            <w:r>
              <w:rPr>
                <w:rFonts w:ascii="Times New Roman" w:hAnsi="Times New Roman"/>
                <w:sz w:val="16"/>
                <w:szCs w:val="16"/>
              </w:rPr>
              <w:t>-76</w:t>
            </w:r>
            <w:r w:rsidR="002A5C8F" w:rsidRPr="001E34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102" w:type="dxa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71(Бохан-65</w:t>
            </w:r>
            <w:r w:rsidR="004A2E6B">
              <w:rPr>
                <w:rFonts w:ascii="Times New Roman" w:hAnsi="Times New Roman"/>
                <w:sz w:val="16"/>
                <w:szCs w:val="16"/>
              </w:rPr>
              <w:t>, Горохова</w:t>
            </w:r>
            <w:r>
              <w:rPr>
                <w:rFonts w:ascii="Times New Roman" w:hAnsi="Times New Roman"/>
                <w:sz w:val="16"/>
                <w:szCs w:val="16"/>
              </w:rPr>
              <w:t>-76</w:t>
            </w:r>
            <w:r w:rsidR="002A5C8F" w:rsidRPr="001E34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102" w:type="dxa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2" w:type="dxa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5</w:t>
            </w:r>
            <w:r w:rsidR="002940C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102" w:type="dxa"/>
          </w:tcPr>
          <w:p w:rsidR="002A5C8F" w:rsidRPr="001E343D" w:rsidRDefault="002940C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46(Чем-67,Шт-45</w:t>
            </w:r>
            <w:r w:rsidR="002A5C8F" w:rsidRPr="001E343D">
              <w:rPr>
                <w:rFonts w:ascii="Times New Roman" w:hAnsi="Times New Roman"/>
                <w:sz w:val="16"/>
                <w:szCs w:val="16"/>
              </w:rPr>
              <w:t>,Лев</w:t>
            </w:r>
            <w:r>
              <w:rPr>
                <w:rFonts w:ascii="Times New Roman" w:hAnsi="Times New Roman"/>
                <w:sz w:val="16"/>
                <w:szCs w:val="16"/>
              </w:rPr>
              <w:t>-25</w:t>
            </w:r>
            <w:r w:rsidR="002A5C8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EB4547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2A5C8F" w:rsidRPr="001E343D" w:rsidRDefault="00EB4547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EB4547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0" w:type="auto"/>
          </w:tcPr>
          <w:p w:rsidR="002A5C8F" w:rsidRPr="001E343D" w:rsidRDefault="00EB4547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5</w:t>
            </w:r>
            <w:r w:rsidR="00EB454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02" w:type="dxa"/>
          </w:tcPr>
          <w:p w:rsidR="002A5C8F" w:rsidRPr="001E343D" w:rsidRDefault="00EB4547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55(Шт-55</w:t>
            </w:r>
            <w:r w:rsidR="004A2E6B">
              <w:rPr>
                <w:rFonts w:ascii="Times New Roman" w:hAnsi="Times New Roman"/>
                <w:sz w:val="16"/>
                <w:szCs w:val="16"/>
              </w:rPr>
              <w:t>, Чем-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4A2E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,Лев-30</w:t>
            </w:r>
            <w:r w:rsidR="002A5C8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102" w:type="dxa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8</w:t>
            </w:r>
            <w:r w:rsidR="00A1721B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A1721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2A5C8F" w:rsidRPr="001E343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A1721B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A1721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3102" w:type="dxa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102" w:type="dxa"/>
          </w:tcPr>
          <w:p w:rsidR="002A5C8F" w:rsidRPr="001E343D" w:rsidRDefault="00AF4A24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B1FDC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0" w:type="auto"/>
          </w:tcPr>
          <w:p w:rsidR="002A5C8F" w:rsidRPr="001E343D" w:rsidRDefault="002B1FDC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2A5C8F" w:rsidRPr="001E343D" w:rsidRDefault="002B1FDC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7</w:t>
            </w:r>
            <w:r w:rsidR="002B1FD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02" w:type="dxa"/>
          </w:tcPr>
          <w:p w:rsidR="002A5C8F" w:rsidRPr="001E343D" w:rsidRDefault="002B1FDC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ИЗО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0" w:type="auto"/>
          </w:tcPr>
          <w:p w:rsidR="002A5C8F" w:rsidRPr="001E343D" w:rsidRDefault="00D03A3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2" w:type="dxa"/>
          </w:tcPr>
          <w:p w:rsidR="002A5C8F" w:rsidRPr="001E343D" w:rsidRDefault="00D03A3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МХК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8</w:t>
            </w:r>
            <w:r w:rsidR="00D03A3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A5C8F" w:rsidRPr="001E343D" w:rsidRDefault="00D03A3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102" w:type="dxa"/>
          </w:tcPr>
          <w:p w:rsidR="002A5C8F" w:rsidRPr="001E343D" w:rsidRDefault="00D03A3A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Физ-ра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B1FDC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102" w:type="dxa"/>
          </w:tcPr>
          <w:p w:rsidR="002A5C8F" w:rsidRPr="001E343D" w:rsidRDefault="002B1FDC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ОБЖ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2A5C8F" w:rsidRPr="001E343D" w:rsidTr="008C3BEC"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 w:rsidRPr="001E343D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3102" w:type="dxa"/>
          </w:tcPr>
          <w:p w:rsidR="002A5C8F" w:rsidRPr="001E343D" w:rsidRDefault="002A5C8F" w:rsidP="008C3BE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</w:tbl>
    <w:p w:rsidR="002A5C8F" w:rsidRPr="0038552E" w:rsidRDefault="002A5C8F" w:rsidP="002A5C8F">
      <w:pPr>
        <w:rPr>
          <w:rFonts w:ascii="Times New Roman" w:hAnsi="Times New Roman"/>
          <w:sz w:val="24"/>
          <w:szCs w:val="24"/>
        </w:rPr>
      </w:pPr>
    </w:p>
    <w:p w:rsidR="002A5C8F" w:rsidRPr="000F2D89" w:rsidRDefault="002A5C8F" w:rsidP="000F2D89">
      <w:pPr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35"/>
        <w:gridCol w:w="992"/>
        <w:gridCol w:w="851"/>
        <w:gridCol w:w="850"/>
        <w:gridCol w:w="993"/>
        <w:gridCol w:w="850"/>
        <w:gridCol w:w="709"/>
        <w:gridCol w:w="709"/>
        <w:gridCol w:w="850"/>
        <w:gridCol w:w="850"/>
        <w:gridCol w:w="850"/>
      </w:tblGrid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83031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83031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992" w:type="dxa"/>
            <w:shd w:val="clear" w:color="auto" w:fill="F3F3F3"/>
          </w:tcPr>
          <w:p w:rsidR="004A2E6B" w:rsidRPr="004515B5" w:rsidRDefault="004A2E6B" w:rsidP="002D05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2006 –2007 </w:t>
            </w:r>
          </w:p>
        </w:tc>
        <w:tc>
          <w:tcPr>
            <w:tcW w:w="851" w:type="dxa"/>
            <w:shd w:val="clear" w:color="auto" w:fill="F3F3F3"/>
          </w:tcPr>
          <w:p w:rsidR="004A2E6B" w:rsidRPr="004515B5" w:rsidRDefault="004A2E6B" w:rsidP="002D05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2007-2008 </w:t>
            </w:r>
          </w:p>
        </w:tc>
        <w:tc>
          <w:tcPr>
            <w:tcW w:w="850" w:type="dxa"/>
            <w:shd w:val="clear" w:color="auto" w:fill="F3F3F3"/>
          </w:tcPr>
          <w:p w:rsidR="004A2E6B" w:rsidRPr="004515B5" w:rsidRDefault="004A2E6B" w:rsidP="002D05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2008-2009 </w:t>
            </w:r>
          </w:p>
        </w:tc>
        <w:tc>
          <w:tcPr>
            <w:tcW w:w="993" w:type="dxa"/>
            <w:shd w:val="clear" w:color="auto" w:fill="F3F3F3"/>
          </w:tcPr>
          <w:p w:rsidR="004A2E6B" w:rsidRPr="004515B5" w:rsidRDefault="004A2E6B" w:rsidP="002D05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2009 –2010 </w:t>
            </w:r>
          </w:p>
        </w:tc>
        <w:tc>
          <w:tcPr>
            <w:tcW w:w="850" w:type="dxa"/>
          </w:tcPr>
          <w:p w:rsidR="004A2E6B" w:rsidRPr="004515B5" w:rsidRDefault="004A2E6B" w:rsidP="002D05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2010 – 2011 </w:t>
            </w:r>
          </w:p>
        </w:tc>
        <w:tc>
          <w:tcPr>
            <w:tcW w:w="709" w:type="dxa"/>
          </w:tcPr>
          <w:p w:rsidR="004A2E6B" w:rsidRPr="004515B5" w:rsidRDefault="004A2E6B" w:rsidP="002D057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2011 – 2012 </w:t>
            </w:r>
          </w:p>
        </w:tc>
        <w:tc>
          <w:tcPr>
            <w:tcW w:w="709" w:type="dxa"/>
          </w:tcPr>
          <w:p w:rsidR="004A2E6B" w:rsidRPr="004515B5" w:rsidRDefault="004A2E6B" w:rsidP="000217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2012-2013</w:t>
            </w:r>
          </w:p>
        </w:tc>
        <w:tc>
          <w:tcPr>
            <w:tcW w:w="850" w:type="dxa"/>
          </w:tcPr>
          <w:p w:rsidR="004A2E6B" w:rsidRPr="004515B5" w:rsidRDefault="004A2E6B" w:rsidP="000217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2013-2014</w:t>
            </w:r>
          </w:p>
        </w:tc>
        <w:tc>
          <w:tcPr>
            <w:tcW w:w="850" w:type="dxa"/>
          </w:tcPr>
          <w:p w:rsidR="004A2E6B" w:rsidRPr="004515B5" w:rsidRDefault="004A2E6B" w:rsidP="000217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2014-2015</w:t>
            </w:r>
          </w:p>
        </w:tc>
        <w:tc>
          <w:tcPr>
            <w:tcW w:w="850" w:type="dxa"/>
          </w:tcPr>
          <w:p w:rsidR="004A2E6B" w:rsidRDefault="004A2E6B" w:rsidP="000217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2015-2016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45,8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100/49,5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100/50,3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48,4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100/49,2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100/49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100/75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99/65</w:t>
            </w:r>
          </w:p>
        </w:tc>
        <w:tc>
          <w:tcPr>
            <w:tcW w:w="850" w:type="dxa"/>
          </w:tcPr>
          <w:p w:rsidR="004A2E6B" w:rsidRPr="002A5C8F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2A5C8F">
              <w:rPr>
                <w:rFonts w:ascii="Times New Roman" w:hAnsi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44006E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4A2E6B" w:rsidRPr="002A5C8F" w:rsidRDefault="000B4298" w:rsidP="00A57C0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100/67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Нем.-англ. язык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80, 8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100/77,4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100/68,4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63,7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100/64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100/65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100/90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</w:t>
            </w: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81,7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100/87</w:t>
            </w:r>
          </w:p>
        </w:tc>
        <w:tc>
          <w:tcPr>
            <w:tcW w:w="850" w:type="dxa"/>
          </w:tcPr>
          <w:p w:rsidR="004A2E6B" w:rsidRDefault="00AF4A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</w:t>
            </w:r>
            <w:r w:rsidRPr="008E05A6"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История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89, 2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100/85,7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100/83,7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79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100/81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100/85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</w:t>
            </w: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79,7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10079</w:t>
            </w:r>
          </w:p>
        </w:tc>
        <w:tc>
          <w:tcPr>
            <w:tcW w:w="850" w:type="dxa"/>
          </w:tcPr>
          <w:p w:rsidR="004A2E6B" w:rsidRDefault="00A172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100/78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90, 7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100/87,4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100/82,7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86,6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100/87,1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100/86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100/81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100/82,8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100/84</w:t>
            </w:r>
          </w:p>
        </w:tc>
        <w:tc>
          <w:tcPr>
            <w:tcW w:w="850" w:type="dxa"/>
          </w:tcPr>
          <w:p w:rsidR="004A2E6B" w:rsidRDefault="00A172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100/85</w:t>
            </w:r>
          </w:p>
        </w:tc>
      </w:tr>
      <w:tr w:rsidR="004A2E6B" w:rsidRPr="004515B5" w:rsidTr="004A2E6B">
        <w:trPr>
          <w:trHeight w:val="303"/>
        </w:trPr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68, 9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100/62,7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100/48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56,7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100/57,3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100/55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100/65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99/59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100/65</w:t>
            </w:r>
          </w:p>
        </w:tc>
        <w:tc>
          <w:tcPr>
            <w:tcW w:w="850" w:type="dxa"/>
          </w:tcPr>
          <w:p w:rsidR="004A2E6B" w:rsidRDefault="00642515">
            <w:pPr>
              <w:rPr>
                <w:rFonts w:ascii="Times New Roman" w:hAnsi="Times New Roman"/>
                <w:sz w:val="16"/>
                <w:szCs w:val="16"/>
              </w:rPr>
            </w:pPr>
            <w:r w:rsidRPr="00642515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  <w:r w:rsidR="002940CA" w:rsidRPr="00642515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="002940CA" w:rsidRPr="008E05A6">
              <w:rPr>
                <w:rFonts w:ascii="Times New Roman" w:hAnsi="Times New Roman"/>
                <w:b/>
                <w:sz w:val="16"/>
                <w:szCs w:val="16"/>
              </w:rPr>
              <w:t xml:space="preserve">51 </w:t>
            </w:r>
          </w:p>
        </w:tc>
      </w:tr>
      <w:tr w:rsidR="004A2E6B" w:rsidRPr="004515B5" w:rsidTr="004A2E6B">
        <w:trPr>
          <w:trHeight w:val="309"/>
        </w:trPr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Физика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69, 5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100/59,5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100/50,4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54,5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100/55,2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100/54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100/70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100/78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</w:t>
            </w:r>
            <w:r w:rsidRPr="0044006E"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850" w:type="dxa"/>
          </w:tcPr>
          <w:p w:rsidR="004A2E6B" w:rsidRDefault="00AF4A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100/95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Химия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64, 6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100/63,2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100/75,5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65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100/64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100/64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100/66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</w:t>
            </w: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</w:t>
            </w:r>
            <w:r w:rsidRPr="0044006E">
              <w:rPr>
                <w:rFonts w:ascii="Times New Roman" w:hAnsi="Times New Roman"/>
                <w:b/>
                <w:sz w:val="16"/>
                <w:szCs w:val="16"/>
              </w:rPr>
              <w:t>58</w:t>
            </w:r>
          </w:p>
        </w:tc>
        <w:tc>
          <w:tcPr>
            <w:tcW w:w="850" w:type="dxa"/>
          </w:tcPr>
          <w:p w:rsidR="004A2E6B" w:rsidRDefault="002B1F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100/73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География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82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100/81,9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100/83,4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72,8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100/74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100/73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100/80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</w:t>
            </w: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44006E">
              <w:rPr>
                <w:rFonts w:ascii="Times New Roman" w:hAnsi="Times New Roman"/>
                <w:b/>
                <w:sz w:val="16"/>
                <w:szCs w:val="16"/>
              </w:rPr>
              <w:t>/77</w:t>
            </w:r>
          </w:p>
        </w:tc>
        <w:tc>
          <w:tcPr>
            <w:tcW w:w="850" w:type="dxa"/>
          </w:tcPr>
          <w:p w:rsidR="004A2E6B" w:rsidRDefault="00AF4A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Биология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81, 3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100/80,6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100/80,2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72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100/72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100/73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100/74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100/77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Pr="0044006E">
              <w:rPr>
                <w:rFonts w:ascii="Times New Roman" w:hAnsi="Times New Roman"/>
                <w:b/>
                <w:sz w:val="16"/>
                <w:szCs w:val="16"/>
              </w:rPr>
              <w:t>/75</w:t>
            </w:r>
          </w:p>
        </w:tc>
        <w:tc>
          <w:tcPr>
            <w:tcW w:w="850" w:type="dxa"/>
          </w:tcPr>
          <w:p w:rsidR="004A2E6B" w:rsidRDefault="00AF4A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</w:tr>
      <w:tr w:rsidR="004A2E6B" w:rsidRPr="004515B5" w:rsidTr="004A2E6B">
        <w:tc>
          <w:tcPr>
            <w:tcW w:w="516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35" w:type="dxa"/>
            <w:shd w:val="clear" w:color="auto" w:fill="F3F3F3"/>
          </w:tcPr>
          <w:p w:rsidR="004A2E6B" w:rsidRPr="004515B5" w:rsidRDefault="004A2E6B" w:rsidP="00C7163C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Литература </w:t>
            </w:r>
          </w:p>
        </w:tc>
        <w:tc>
          <w:tcPr>
            <w:tcW w:w="992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61, 3</w:t>
            </w:r>
          </w:p>
        </w:tc>
        <w:tc>
          <w:tcPr>
            <w:tcW w:w="851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100/65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100/66,3</w:t>
            </w:r>
          </w:p>
        </w:tc>
        <w:tc>
          <w:tcPr>
            <w:tcW w:w="993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 / 61,8</w:t>
            </w:r>
          </w:p>
        </w:tc>
        <w:tc>
          <w:tcPr>
            <w:tcW w:w="850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100/62</w:t>
            </w:r>
          </w:p>
        </w:tc>
        <w:tc>
          <w:tcPr>
            <w:tcW w:w="709" w:type="dxa"/>
          </w:tcPr>
          <w:p w:rsidR="004A2E6B" w:rsidRPr="004515B5" w:rsidRDefault="004A2E6B" w:rsidP="00A57C02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100/64</w:t>
            </w:r>
          </w:p>
        </w:tc>
        <w:tc>
          <w:tcPr>
            <w:tcW w:w="709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  <w:lang w:val="en-US"/>
              </w:rPr>
              <w:t>100/79</w:t>
            </w:r>
          </w:p>
        </w:tc>
        <w:tc>
          <w:tcPr>
            <w:tcW w:w="850" w:type="dxa"/>
          </w:tcPr>
          <w:p w:rsidR="004A2E6B" w:rsidRPr="004515B5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 w:rsidRPr="004515B5">
              <w:rPr>
                <w:rFonts w:ascii="Times New Roman" w:hAnsi="Times New Roman"/>
                <w:sz w:val="16"/>
                <w:szCs w:val="16"/>
              </w:rPr>
              <w:t>100/</w:t>
            </w:r>
            <w:r w:rsidRPr="004515B5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4A2E6B" w:rsidRPr="002A5C8F" w:rsidRDefault="004A2E6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850" w:type="dxa"/>
          </w:tcPr>
          <w:p w:rsidR="004A2E6B" w:rsidRDefault="002940C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100/71</w:t>
            </w:r>
          </w:p>
        </w:tc>
      </w:tr>
      <w:tr w:rsidR="004A2E6B" w:rsidRPr="004515B5" w:rsidTr="004A2E6B">
        <w:tc>
          <w:tcPr>
            <w:tcW w:w="9605" w:type="dxa"/>
            <w:gridSpan w:val="11"/>
            <w:shd w:val="clear" w:color="auto" w:fill="F3F3F3"/>
          </w:tcPr>
          <w:p w:rsidR="004A2E6B" w:rsidRPr="002A5C8F" w:rsidRDefault="004A2E6B" w:rsidP="000217E5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По ост предмет результаты стабильн: </w:t>
            </w:r>
            <w:r w:rsidRPr="004515B5">
              <w:rPr>
                <w:rFonts w:ascii="Times New Roman" w:hAnsi="Times New Roman"/>
                <w:bCs/>
                <w:sz w:val="16"/>
                <w:szCs w:val="16"/>
              </w:rPr>
              <w:t>МХК</w:t>
            </w:r>
            <w:r w:rsidRPr="004515B5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="00D03A3A">
              <w:rPr>
                <w:rFonts w:ascii="Times New Roman" w:hAnsi="Times New Roman"/>
                <w:b/>
                <w:bCs/>
                <w:sz w:val="16"/>
                <w:szCs w:val="16"/>
              </w:rPr>
              <w:t>81</w:t>
            </w:r>
            <w:r w:rsidRPr="004515B5">
              <w:rPr>
                <w:rFonts w:ascii="Times New Roman" w:hAnsi="Times New Roman"/>
                <w:bCs/>
                <w:sz w:val="16"/>
                <w:szCs w:val="16"/>
              </w:rPr>
              <w:t>%, информатика-</w:t>
            </w:r>
            <w:r w:rsidR="00A1721B">
              <w:rPr>
                <w:rFonts w:ascii="Times New Roman" w:hAnsi="Times New Roman"/>
                <w:b/>
                <w:bCs/>
                <w:sz w:val="16"/>
                <w:szCs w:val="16"/>
              </w:rPr>
              <w:t>97</w:t>
            </w:r>
            <w:r w:rsidRPr="004515B5">
              <w:rPr>
                <w:rFonts w:ascii="Times New Roman" w:hAnsi="Times New Roman"/>
                <w:bCs/>
                <w:sz w:val="16"/>
                <w:szCs w:val="16"/>
              </w:rPr>
              <w:t>%, технология-100%, ОБЖ-100%, музыка-100%, ИЗО-100</w:t>
            </w:r>
            <w:r w:rsidRPr="002B1FDC">
              <w:rPr>
                <w:rFonts w:ascii="Times New Roman" w:hAnsi="Times New Roman"/>
                <w:bCs/>
                <w:sz w:val="16"/>
                <w:szCs w:val="16"/>
              </w:rPr>
              <w:t>%</w:t>
            </w:r>
            <w:r w:rsidR="002B1FDC" w:rsidRPr="002B1FDC">
              <w:rPr>
                <w:rFonts w:ascii="Times New Roman" w:hAnsi="Times New Roman"/>
                <w:bCs/>
                <w:sz w:val="16"/>
                <w:szCs w:val="16"/>
              </w:rPr>
              <w:t>,ф-ра-100%</w:t>
            </w:r>
          </w:p>
        </w:tc>
        <w:tc>
          <w:tcPr>
            <w:tcW w:w="850" w:type="dxa"/>
            <w:shd w:val="clear" w:color="auto" w:fill="F3F3F3"/>
          </w:tcPr>
          <w:p w:rsidR="004A2E6B" w:rsidRPr="004515B5" w:rsidRDefault="004A2E6B" w:rsidP="000217E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BC1CB1" w:rsidRPr="00550712" w:rsidRDefault="00BC1CB1" w:rsidP="00B374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Русский язык</w:t>
      </w:r>
    </w:p>
    <w:p w:rsidR="0087361A" w:rsidRPr="00B14F91" w:rsidRDefault="00BC1CB1" w:rsidP="00210A10">
      <w:pPr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работе </w:t>
      </w:r>
      <w:r w:rsidRPr="00550712">
        <w:rPr>
          <w:rFonts w:ascii="Times New Roman" w:hAnsi="Times New Roman"/>
          <w:sz w:val="24"/>
          <w:szCs w:val="24"/>
        </w:rPr>
        <w:t>МО г</w:t>
      </w:r>
      <w:r w:rsidR="00FE74C5">
        <w:rPr>
          <w:rFonts w:ascii="Times New Roman" w:hAnsi="Times New Roman"/>
          <w:sz w:val="24"/>
          <w:szCs w:val="24"/>
        </w:rPr>
        <w:t>уманитарного цикла участвовало 5</w:t>
      </w:r>
      <w:r w:rsidRPr="00550712">
        <w:rPr>
          <w:rFonts w:ascii="Times New Roman" w:hAnsi="Times New Roman"/>
          <w:sz w:val="24"/>
          <w:szCs w:val="24"/>
        </w:rPr>
        <w:t xml:space="preserve"> учителей (</w:t>
      </w:r>
      <w:r w:rsidRPr="00A05903">
        <w:rPr>
          <w:rFonts w:ascii="Times New Roman" w:hAnsi="Times New Roman"/>
          <w:iCs/>
          <w:sz w:val="24"/>
          <w:szCs w:val="24"/>
        </w:rPr>
        <w:t>русский язык, литература,</w:t>
      </w:r>
      <w:r w:rsidR="00FE74C5">
        <w:rPr>
          <w:rFonts w:ascii="Times New Roman" w:hAnsi="Times New Roman"/>
          <w:iCs/>
          <w:sz w:val="24"/>
          <w:szCs w:val="24"/>
        </w:rPr>
        <w:t xml:space="preserve"> МХК, искусство, английский язык,</w:t>
      </w:r>
      <w:r w:rsidRPr="00A05903">
        <w:rPr>
          <w:rFonts w:ascii="Times New Roman" w:hAnsi="Times New Roman"/>
          <w:iCs/>
          <w:sz w:val="24"/>
          <w:szCs w:val="24"/>
        </w:rPr>
        <w:t xml:space="preserve"> немецкий язык, история, обществознание</w:t>
      </w:r>
      <w:r w:rsidRPr="00A05903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CF2604">
        <w:rPr>
          <w:rFonts w:ascii="Times New Roman" w:hAnsi="Times New Roman"/>
          <w:sz w:val="24"/>
          <w:szCs w:val="24"/>
        </w:rPr>
        <w:t>На основании</w:t>
      </w:r>
      <w:r w:rsidR="00F5326E">
        <w:rPr>
          <w:rFonts w:ascii="Times New Roman" w:hAnsi="Times New Roman"/>
          <w:sz w:val="24"/>
          <w:szCs w:val="24"/>
        </w:rPr>
        <w:t xml:space="preserve"> </w:t>
      </w:r>
      <w:r w:rsidR="00CF2604">
        <w:rPr>
          <w:rFonts w:ascii="Times New Roman" w:hAnsi="Times New Roman"/>
          <w:sz w:val="24"/>
          <w:szCs w:val="24"/>
        </w:rPr>
        <w:t xml:space="preserve"> результатов </w:t>
      </w:r>
      <w:r w:rsidR="00F5326E">
        <w:rPr>
          <w:rFonts w:ascii="Times New Roman" w:hAnsi="Times New Roman"/>
          <w:sz w:val="24"/>
          <w:szCs w:val="24"/>
        </w:rPr>
        <w:t>анализа характеристики освоения предметных знани</w:t>
      </w:r>
      <w:r w:rsidR="009B745B">
        <w:rPr>
          <w:rFonts w:ascii="Times New Roman" w:hAnsi="Times New Roman"/>
          <w:sz w:val="24"/>
          <w:szCs w:val="24"/>
        </w:rPr>
        <w:t xml:space="preserve">й и умений и УУД </w:t>
      </w:r>
      <w:r w:rsidR="00F5326E">
        <w:rPr>
          <w:rFonts w:ascii="Times New Roman" w:hAnsi="Times New Roman"/>
          <w:sz w:val="24"/>
          <w:szCs w:val="24"/>
        </w:rPr>
        <w:t xml:space="preserve"> были выявлены проблемы в преподавании предмета в 5-11 классах, </w:t>
      </w:r>
      <w:r w:rsidR="00CF2604">
        <w:rPr>
          <w:rFonts w:ascii="Times New Roman" w:hAnsi="Times New Roman"/>
          <w:sz w:val="24"/>
          <w:szCs w:val="24"/>
        </w:rPr>
        <w:t xml:space="preserve">в обучении  </w:t>
      </w:r>
      <w:r w:rsidR="00F5326E">
        <w:rPr>
          <w:rFonts w:ascii="Times New Roman" w:hAnsi="Times New Roman"/>
          <w:sz w:val="24"/>
          <w:szCs w:val="24"/>
        </w:rPr>
        <w:t xml:space="preserve"> каж</w:t>
      </w:r>
      <w:r w:rsidR="00CF2604">
        <w:rPr>
          <w:rFonts w:ascii="Times New Roman" w:hAnsi="Times New Roman"/>
          <w:sz w:val="24"/>
          <w:szCs w:val="24"/>
        </w:rPr>
        <w:t xml:space="preserve">дого  ученика </w:t>
      </w:r>
      <w:r w:rsidR="00F5326E">
        <w:rPr>
          <w:rFonts w:ascii="Times New Roman" w:hAnsi="Times New Roman"/>
          <w:sz w:val="24"/>
          <w:szCs w:val="24"/>
        </w:rPr>
        <w:t xml:space="preserve"> </w:t>
      </w:r>
      <w:r w:rsidR="00667BD9">
        <w:rPr>
          <w:rFonts w:ascii="Times New Roman" w:hAnsi="Times New Roman"/>
          <w:sz w:val="24"/>
          <w:szCs w:val="24"/>
        </w:rPr>
        <w:t xml:space="preserve"> </w:t>
      </w:r>
      <w:r w:rsidR="00F5326E">
        <w:rPr>
          <w:rFonts w:ascii="Times New Roman" w:hAnsi="Times New Roman"/>
          <w:sz w:val="24"/>
          <w:szCs w:val="24"/>
        </w:rPr>
        <w:t xml:space="preserve">и намечены пути их решения через применение технологий здоровьесбережения, формирование исследовательских </w:t>
      </w:r>
      <w:r w:rsidR="00CF2604">
        <w:rPr>
          <w:rFonts w:ascii="Times New Roman" w:hAnsi="Times New Roman"/>
          <w:sz w:val="24"/>
          <w:szCs w:val="24"/>
        </w:rPr>
        <w:t xml:space="preserve">умений и навыков, дифференцированное обучение, </w:t>
      </w:r>
      <w:r w:rsidR="00CF2604">
        <w:rPr>
          <w:rFonts w:ascii="Times New Roman" w:hAnsi="Times New Roman"/>
          <w:sz w:val="24"/>
          <w:szCs w:val="24"/>
        </w:rPr>
        <w:lastRenderedPageBreak/>
        <w:t>повышение самостоятельной учебной деятельности учащихся, с</w:t>
      </w:r>
      <w:r>
        <w:rPr>
          <w:rFonts w:ascii="Times New Roman" w:hAnsi="Times New Roman"/>
          <w:sz w:val="24"/>
          <w:szCs w:val="24"/>
        </w:rPr>
        <w:t>овершенствование</w:t>
      </w:r>
      <w:r w:rsidRPr="00550712">
        <w:rPr>
          <w:rFonts w:ascii="Times New Roman" w:hAnsi="Times New Roman"/>
          <w:sz w:val="24"/>
          <w:szCs w:val="24"/>
        </w:rPr>
        <w:t xml:space="preserve"> си</w:t>
      </w:r>
      <w:r>
        <w:rPr>
          <w:rFonts w:ascii="Times New Roman" w:hAnsi="Times New Roman"/>
          <w:sz w:val="24"/>
          <w:szCs w:val="24"/>
        </w:rPr>
        <w:t xml:space="preserve">стемы подготовки к ЕГЭ, </w:t>
      </w:r>
      <w:r w:rsidR="00C1634F">
        <w:rPr>
          <w:rFonts w:ascii="Times New Roman" w:hAnsi="Times New Roman"/>
          <w:sz w:val="24"/>
          <w:szCs w:val="24"/>
        </w:rPr>
        <w:t>ГИА</w:t>
      </w:r>
      <w:r w:rsidR="00667BD9">
        <w:rPr>
          <w:rFonts w:ascii="Times New Roman" w:hAnsi="Times New Roman"/>
          <w:sz w:val="24"/>
          <w:szCs w:val="24"/>
        </w:rPr>
        <w:t>. Д</w:t>
      </w:r>
      <w:r w:rsidR="00CF2604">
        <w:rPr>
          <w:rFonts w:ascii="Times New Roman" w:hAnsi="Times New Roman"/>
          <w:sz w:val="24"/>
          <w:szCs w:val="24"/>
        </w:rPr>
        <w:t xml:space="preserve">ля повышения </w:t>
      </w:r>
      <w:r>
        <w:rPr>
          <w:rFonts w:ascii="Times New Roman" w:hAnsi="Times New Roman"/>
          <w:sz w:val="24"/>
          <w:szCs w:val="24"/>
        </w:rPr>
        <w:t xml:space="preserve"> познавательной</w:t>
      </w:r>
      <w:r w:rsidR="00CF2604">
        <w:rPr>
          <w:rFonts w:ascii="Times New Roman" w:hAnsi="Times New Roman"/>
          <w:sz w:val="24"/>
          <w:szCs w:val="24"/>
        </w:rPr>
        <w:t xml:space="preserve"> активности на уроке применялись информационные технологии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550712">
        <w:rPr>
          <w:rFonts w:ascii="Times New Roman" w:hAnsi="Times New Roman"/>
          <w:sz w:val="24"/>
          <w:szCs w:val="24"/>
        </w:rPr>
        <w:t>Средние п</w:t>
      </w:r>
      <w:r w:rsidR="00C1634F">
        <w:rPr>
          <w:rFonts w:ascii="Times New Roman" w:hAnsi="Times New Roman"/>
          <w:sz w:val="24"/>
          <w:szCs w:val="24"/>
        </w:rPr>
        <w:t>оказатели по русскому язык</w:t>
      </w:r>
      <w:r w:rsidR="00FE74C5">
        <w:rPr>
          <w:rFonts w:ascii="Times New Roman" w:hAnsi="Times New Roman"/>
          <w:sz w:val="24"/>
          <w:szCs w:val="24"/>
        </w:rPr>
        <w:t>у 2015</w:t>
      </w:r>
      <w:r w:rsidR="00CF2604">
        <w:rPr>
          <w:rFonts w:ascii="Times New Roman" w:hAnsi="Times New Roman"/>
          <w:sz w:val="24"/>
          <w:szCs w:val="24"/>
        </w:rPr>
        <w:t xml:space="preserve"> – </w:t>
      </w:r>
      <w:r w:rsidR="00FE74C5">
        <w:rPr>
          <w:rFonts w:ascii="Times New Roman" w:hAnsi="Times New Roman"/>
          <w:sz w:val="24"/>
          <w:szCs w:val="24"/>
        </w:rPr>
        <w:t>2016</w:t>
      </w:r>
      <w:r w:rsidRPr="00550712">
        <w:rPr>
          <w:rFonts w:ascii="Times New Roman" w:hAnsi="Times New Roman"/>
          <w:sz w:val="24"/>
          <w:szCs w:val="24"/>
        </w:rPr>
        <w:t xml:space="preserve"> учебног</w:t>
      </w:r>
      <w:r w:rsidR="00FE74C5">
        <w:rPr>
          <w:rFonts w:ascii="Times New Roman" w:hAnsi="Times New Roman"/>
          <w:sz w:val="24"/>
          <w:szCs w:val="24"/>
        </w:rPr>
        <w:t>о года – 100/67</w:t>
      </w:r>
      <w:r w:rsidR="00C136D5">
        <w:rPr>
          <w:rFonts w:ascii="Times New Roman" w:hAnsi="Times New Roman"/>
          <w:sz w:val="24"/>
          <w:szCs w:val="24"/>
        </w:rPr>
        <w:t xml:space="preserve"> % (произошло повышение</w:t>
      </w:r>
      <w:r w:rsidR="00FE74C5">
        <w:rPr>
          <w:rFonts w:ascii="Times New Roman" w:hAnsi="Times New Roman"/>
          <w:sz w:val="24"/>
          <w:szCs w:val="24"/>
        </w:rPr>
        <w:t xml:space="preserve"> % </w:t>
      </w:r>
      <w:r w:rsidR="00C136D5">
        <w:rPr>
          <w:rFonts w:ascii="Times New Roman" w:hAnsi="Times New Roman"/>
          <w:sz w:val="24"/>
          <w:szCs w:val="24"/>
        </w:rPr>
        <w:t xml:space="preserve"> </w:t>
      </w:r>
      <w:r w:rsidR="00CF2604">
        <w:rPr>
          <w:rFonts w:ascii="Times New Roman" w:hAnsi="Times New Roman"/>
          <w:sz w:val="24"/>
          <w:szCs w:val="24"/>
        </w:rPr>
        <w:t xml:space="preserve"> качества преподавания</w:t>
      </w:r>
      <w:r w:rsidRPr="00A05903">
        <w:rPr>
          <w:rFonts w:ascii="Times New Roman" w:hAnsi="Times New Roman"/>
          <w:sz w:val="24"/>
          <w:szCs w:val="24"/>
        </w:rPr>
        <w:t>).</w:t>
      </w:r>
      <w:r w:rsidR="000B56A0">
        <w:rPr>
          <w:rFonts w:ascii="Times New Roman" w:hAnsi="Times New Roman"/>
          <w:sz w:val="24"/>
          <w:szCs w:val="24"/>
        </w:rPr>
        <w:t xml:space="preserve"> </w:t>
      </w:r>
      <w:r w:rsidR="00E61D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3742B">
        <w:rPr>
          <w:rFonts w:ascii="Times New Roman" w:hAnsi="Times New Roman"/>
          <w:sz w:val="24"/>
          <w:szCs w:val="24"/>
        </w:rPr>
        <w:t xml:space="preserve">                             </w:t>
      </w:r>
      <w:r w:rsidR="00E61D47">
        <w:rPr>
          <w:rFonts w:ascii="Times New Roman" w:hAnsi="Times New Roman"/>
          <w:sz w:val="24"/>
          <w:szCs w:val="24"/>
        </w:rPr>
        <w:t xml:space="preserve"> </w:t>
      </w:r>
      <w:r w:rsidR="00CF2604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C136D5">
        <w:rPr>
          <w:rFonts w:ascii="Times New Roman" w:hAnsi="Times New Roman"/>
          <w:sz w:val="24"/>
          <w:szCs w:val="24"/>
        </w:rPr>
        <w:t xml:space="preserve">                      </w:t>
      </w:r>
      <w:r w:rsidR="000B56A0">
        <w:rPr>
          <w:rFonts w:ascii="Times New Roman" w:hAnsi="Times New Roman"/>
          <w:sz w:val="24"/>
          <w:szCs w:val="24"/>
        </w:rPr>
        <w:t>Уровень ЗУН и результа</w:t>
      </w:r>
      <w:r w:rsidR="00E61D47">
        <w:rPr>
          <w:rFonts w:ascii="Times New Roman" w:hAnsi="Times New Roman"/>
          <w:sz w:val="24"/>
          <w:szCs w:val="24"/>
        </w:rPr>
        <w:t xml:space="preserve">тивность преподавания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494"/>
        <w:gridCol w:w="494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Стартовая к.р.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</w:t>
            </w:r>
            <w:r w:rsidR="004A2E6B">
              <w:rPr>
                <w:rFonts w:ascii="Times New Roman" w:hAnsi="Times New Roman"/>
                <w:sz w:val="16"/>
                <w:szCs w:val="16"/>
              </w:rPr>
              <w:t>С</w:t>
            </w:r>
            <w:r w:rsidRPr="00C3497E">
              <w:rPr>
                <w:rFonts w:ascii="Times New Roman" w:hAnsi="Times New Roman"/>
                <w:sz w:val="16"/>
                <w:szCs w:val="16"/>
              </w:rPr>
              <w:t>ОК</w:t>
            </w:r>
            <w:r w:rsidR="00C136D5" w:rsidRPr="00C3497E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0" w:type="auto"/>
          </w:tcPr>
          <w:p w:rsidR="00E61D47" w:rsidRPr="00C3497E" w:rsidRDefault="00C136D5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районное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61D47" w:rsidRPr="00C3497E" w:rsidRDefault="00E61D47" w:rsidP="0080694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Pr="00550712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BC1CB1" w:rsidP="00806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</w:t>
      </w:r>
      <w:r w:rsidRPr="00550712">
        <w:rPr>
          <w:rFonts w:ascii="Times New Roman" w:hAnsi="Times New Roman"/>
          <w:sz w:val="24"/>
          <w:szCs w:val="24"/>
        </w:rPr>
        <w:t>ровень ЗУН и уровень преподава</w:t>
      </w:r>
      <w:r w:rsidR="00BA13DD">
        <w:rPr>
          <w:rFonts w:ascii="Times New Roman" w:hAnsi="Times New Roman"/>
          <w:sz w:val="24"/>
          <w:szCs w:val="24"/>
        </w:rPr>
        <w:t xml:space="preserve">ния по русскому языку </w:t>
      </w:r>
      <w:r w:rsidR="00232D98"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 xml:space="preserve"> соответствует</w:t>
      </w:r>
      <w:r w:rsidR="00BA13DD">
        <w:rPr>
          <w:rFonts w:ascii="Times New Roman" w:hAnsi="Times New Roman"/>
          <w:sz w:val="24"/>
          <w:szCs w:val="24"/>
        </w:rPr>
        <w:t xml:space="preserve"> требованиям  стандартов </w:t>
      </w:r>
      <w:r w:rsidRPr="00550712">
        <w:rPr>
          <w:rFonts w:ascii="Times New Roman" w:hAnsi="Times New Roman"/>
          <w:sz w:val="24"/>
          <w:szCs w:val="24"/>
        </w:rPr>
        <w:t xml:space="preserve"> образования.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32D98">
        <w:rPr>
          <w:rFonts w:ascii="Times New Roman" w:hAnsi="Times New Roman"/>
          <w:sz w:val="24"/>
          <w:szCs w:val="24"/>
        </w:rPr>
        <w:t xml:space="preserve">               2. Результаты контрольных проверок</w:t>
      </w:r>
      <w:r>
        <w:rPr>
          <w:rFonts w:ascii="Times New Roman" w:hAnsi="Times New Roman"/>
          <w:sz w:val="24"/>
          <w:szCs w:val="24"/>
        </w:rPr>
        <w:t>, анализ посещённых уроков</w:t>
      </w:r>
      <w:r w:rsidRPr="00550712">
        <w:rPr>
          <w:rFonts w:ascii="Times New Roman" w:hAnsi="Times New Roman"/>
          <w:sz w:val="24"/>
          <w:szCs w:val="24"/>
        </w:rPr>
        <w:t xml:space="preserve"> показывают, что учителя русского языка преподают на достаточном и достаточно высоком  уровне (</w:t>
      </w:r>
      <w:r w:rsidRPr="00561EFD">
        <w:rPr>
          <w:rFonts w:ascii="Times New Roman" w:hAnsi="Times New Roman"/>
          <w:iCs/>
          <w:sz w:val="24"/>
          <w:szCs w:val="24"/>
        </w:rPr>
        <w:t>есть репродуктивный, достаточный, достаточно высокий</w:t>
      </w:r>
      <w:r w:rsidRPr="00561EFD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3. </w:t>
      </w:r>
      <w:r w:rsidRPr="00561EFD">
        <w:rPr>
          <w:rFonts w:ascii="Times New Roman" w:hAnsi="Times New Roman"/>
          <w:sz w:val="24"/>
          <w:szCs w:val="24"/>
        </w:rPr>
        <w:t>В тематическое планирование в разде</w:t>
      </w:r>
      <w:r w:rsidR="000B56A0">
        <w:rPr>
          <w:rFonts w:ascii="Times New Roman" w:hAnsi="Times New Roman"/>
          <w:sz w:val="24"/>
          <w:szCs w:val="24"/>
        </w:rPr>
        <w:t>л  «Повторение»  включить в</w:t>
      </w:r>
      <w:r w:rsidR="00FE74C5">
        <w:rPr>
          <w:rFonts w:ascii="Times New Roman" w:hAnsi="Times New Roman"/>
          <w:sz w:val="24"/>
          <w:szCs w:val="24"/>
        </w:rPr>
        <w:t xml:space="preserve"> 2016</w:t>
      </w:r>
      <w:r w:rsidR="00C136D5">
        <w:rPr>
          <w:rFonts w:ascii="Times New Roman" w:hAnsi="Times New Roman"/>
          <w:sz w:val="24"/>
          <w:szCs w:val="24"/>
        </w:rPr>
        <w:t>/2</w:t>
      </w:r>
      <w:r w:rsidR="00FE74C5">
        <w:rPr>
          <w:rFonts w:ascii="Times New Roman" w:hAnsi="Times New Roman"/>
          <w:sz w:val="24"/>
          <w:szCs w:val="24"/>
        </w:rPr>
        <w:t>017</w:t>
      </w:r>
      <w:r w:rsidRPr="00561EFD">
        <w:rPr>
          <w:rFonts w:ascii="Times New Roman" w:hAnsi="Times New Roman"/>
          <w:sz w:val="24"/>
          <w:szCs w:val="24"/>
        </w:rPr>
        <w:t xml:space="preserve"> учебном году темы, вызвавшие</w:t>
      </w:r>
      <w:r w:rsidR="00BA13DD">
        <w:rPr>
          <w:rFonts w:ascii="Times New Roman" w:hAnsi="Times New Roman"/>
          <w:sz w:val="24"/>
          <w:szCs w:val="24"/>
        </w:rPr>
        <w:t xml:space="preserve"> </w:t>
      </w:r>
      <w:r w:rsidRPr="00561EFD">
        <w:rPr>
          <w:rFonts w:ascii="Times New Roman" w:hAnsi="Times New Roman"/>
          <w:sz w:val="24"/>
          <w:szCs w:val="24"/>
        </w:rPr>
        <w:t xml:space="preserve"> затруднения </w:t>
      </w:r>
      <w:r>
        <w:rPr>
          <w:rFonts w:ascii="Times New Roman" w:hAnsi="Times New Roman"/>
          <w:sz w:val="24"/>
          <w:szCs w:val="24"/>
        </w:rPr>
        <w:t xml:space="preserve"> при выполнении  итоговых  контрольных  работ.</w:t>
      </w:r>
      <w:r w:rsidR="001A2A20">
        <w:rPr>
          <w:rFonts w:ascii="Times New Roman" w:hAnsi="Times New Roman"/>
          <w:sz w:val="24"/>
          <w:szCs w:val="24"/>
        </w:rPr>
        <w:t xml:space="preserve"> </w:t>
      </w:r>
      <w:r w:rsidR="007B72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1A2A20">
        <w:rPr>
          <w:rFonts w:ascii="Times New Roman" w:hAnsi="Times New Roman"/>
          <w:sz w:val="24"/>
          <w:szCs w:val="24"/>
        </w:rPr>
        <w:t>4. Каждому учителю русского языка</w:t>
      </w:r>
      <w:r w:rsidR="00C136D5">
        <w:rPr>
          <w:rFonts w:ascii="Times New Roman" w:hAnsi="Times New Roman"/>
          <w:sz w:val="24"/>
          <w:szCs w:val="24"/>
        </w:rPr>
        <w:t xml:space="preserve"> ознакомиться с выводами и рекомендациями всех перечисленных в таблице проверок, </w:t>
      </w:r>
      <w:r w:rsidR="001A2A20">
        <w:rPr>
          <w:rFonts w:ascii="Times New Roman" w:hAnsi="Times New Roman"/>
          <w:sz w:val="24"/>
          <w:szCs w:val="24"/>
        </w:rPr>
        <w:t xml:space="preserve"> проанализировать преподавание предмета в прошедшем</w:t>
      </w:r>
      <w:r w:rsidR="00FE74C5">
        <w:rPr>
          <w:rFonts w:ascii="Times New Roman" w:hAnsi="Times New Roman"/>
          <w:sz w:val="24"/>
          <w:szCs w:val="24"/>
        </w:rPr>
        <w:t xml:space="preserve"> учебном году и выявить пробелы в знаниях учащихся</w:t>
      </w:r>
      <w:r w:rsidR="00B66B3C">
        <w:rPr>
          <w:rFonts w:ascii="Times New Roman" w:hAnsi="Times New Roman"/>
          <w:sz w:val="24"/>
          <w:szCs w:val="24"/>
        </w:rPr>
        <w:t>.</w:t>
      </w:r>
    </w:p>
    <w:p w:rsidR="00BC1CB1" w:rsidRPr="00F32DD6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B1" w:rsidRPr="00550712" w:rsidRDefault="00BC1CB1" w:rsidP="00210A10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Литература, МХК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 w:rsidRPr="00F32DD6">
        <w:rPr>
          <w:rFonts w:ascii="Times New Roman" w:hAnsi="Times New Roman"/>
          <w:b/>
          <w:sz w:val="24"/>
          <w:szCs w:val="24"/>
        </w:rPr>
        <w:t xml:space="preserve">Литературу </w:t>
      </w:r>
      <w:r w:rsidRPr="00550712">
        <w:rPr>
          <w:rFonts w:ascii="Times New Roman" w:hAnsi="Times New Roman"/>
          <w:sz w:val="24"/>
          <w:szCs w:val="24"/>
        </w:rPr>
        <w:t>в 5 – 11 класса</w:t>
      </w:r>
      <w:r>
        <w:rPr>
          <w:rFonts w:ascii="Times New Roman" w:hAnsi="Times New Roman"/>
          <w:sz w:val="24"/>
          <w:szCs w:val="24"/>
        </w:rPr>
        <w:t>х пре</w:t>
      </w:r>
      <w:r w:rsidR="00801007">
        <w:rPr>
          <w:rFonts w:ascii="Times New Roman" w:hAnsi="Times New Roman"/>
          <w:sz w:val="24"/>
          <w:szCs w:val="24"/>
        </w:rPr>
        <w:t xml:space="preserve">подают  педагоги: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>Бохан И.А.</w:t>
      </w:r>
      <w:r w:rsidR="00801007">
        <w:rPr>
          <w:rFonts w:ascii="Times New Roman" w:hAnsi="Times New Roman"/>
          <w:sz w:val="24"/>
          <w:szCs w:val="24"/>
        </w:rPr>
        <w:t>,</w:t>
      </w:r>
      <w:r w:rsidR="008072CE">
        <w:rPr>
          <w:rFonts w:ascii="Times New Roman" w:hAnsi="Times New Roman"/>
          <w:sz w:val="24"/>
          <w:szCs w:val="24"/>
        </w:rPr>
        <w:t xml:space="preserve"> Горохова А.А.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283978">
        <w:rPr>
          <w:rFonts w:ascii="Times New Roman" w:hAnsi="Times New Roman"/>
          <w:sz w:val="24"/>
          <w:szCs w:val="24"/>
        </w:rPr>
        <w:t xml:space="preserve">              Учителя совершенствовали </w:t>
      </w:r>
      <w:r>
        <w:rPr>
          <w:rFonts w:ascii="Times New Roman" w:hAnsi="Times New Roman"/>
          <w:sz w:val="24"/>
          <w:szCs w:val="24"/>
        </w:rPr>
        <w:t xml:space="preserve"> работу по формированию навыков анализа</w:t>
      </w:r>
      <w:r w:rsidRPr="00550712">
        <w:rPr>
          <w:rFonts w:ascii="Times New Roman" w:hAnsi="Times New Roman"/>
          <w:sz w:val="24"/>
          <w:szCs w:val="24"/>
        </w:rPr>
        <w:t xml:space="preserve"> текста,</w:t>
      </w:r>
      <w:r>
        <w:rPr>
          <w:rFonts w:ascii="Times New Roman" w:hAnsi="Times New Roman"/>
          <w:sz w:val="24"/>
          <w:szCs w:val="24"/>
        </w:rPr>
        <w:t xml:space="preserve"> отработке техники </w:t>
      </w:r>
      <w:r w:rsidRPr="00550712">
        <w:rPr>
          <w:rFonts w:ascii="Times New Roman" w:hAnsi="Times New Roman"/>
          <w:sz w:val="24"/>
          <w:szCs w:val="24"/>
        </w:rPr>
        <w:t>чтения,  развитию речи.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550712">
        <w:rPr>
          <w:rFonts w:ascii="Times New Roman" w:hAnsi="Times New Roman"/>
          <w:sz w:val="24"/>
          <w:szCs w:val="24"/>
        </w:rPr>
        <w:lastRenderedPageBreak/>
        <w:t>Средни</w:t>
      </w:r>
      <w:r w:rsidR="000261F3">
        <w:rPr>
          <w:rFonts w:ascii="Times New Roman" w:hAnsi="Times New Roman"/>
          <w:sz w:val="24"/>
          <w:szCs w:val="24"/>
        </w:rPr>
        <w:t xml:space="preserve">е показатели </w:t>
      </w:r>
      <w:r w:rsidR="00C02C4F">
        <w:rPr>
          <w:rFonts w:ascii="Times New Roman" w:hAnsi="Times New Roman"/>
          <w:sz w:val="24"/>
          <w:szCs w:val="24"/>
        </w:rPr>
        <w:t xml:space="preserve">по литературе </w:t>
      </w:r>
      <w:r w:rsidR="008072CE">
        <w:rPr>
          <w:rFonts w:ascii="Times New Roman" w:hAnsi="Times New Roman"/>
          <w:sz w:val="24"/>
          <w:szCs w:val="24"/>
        </w:rPr>
        <w:t xml:space="preserve"> за 2015/2016 уч. год 100 /77% (повышение</w:t>
      </w:r>
      <w:r w:rsidR="000261F3">
        <w:rPr>
          <w:rFonts w:ascii="Times New Roman" w:hAnsi="Times New Roman"/>
          <w:sz w:val="24"/>
          <w:szCs w:val="24"/>
        </w:rPr>
        <w:t xml:space="preserve"> % качества обучения</w:t>
      </w:r>
      <w:r w:rsidR="008072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8072CE">
        <w:rPr>
          <w:rFonts w:ascii="Times New Roman" w:hAnsi="Times New Roman"/>
          <w:sz w:val="24"/>
          <w:szCs w:val="24"/>
        </w:rPr>
        <w:t>, по МХК – 100/81</w:t>
      </w:r>
      <w:r w:rsidR="00C02C4F">
        <w:rPr>
          <w:rFonts w:ascii="Times New Roman" w:hAnsi="Times New Roman"/>
          <w:sz w:val="24"/>
          <w:szCs w:val="24"/>
        </w:rPr>
        <w:t>%</w:t>
      </w:r>
      <w:r w:rsidR="008072CE">
        <w:rPr>
          <w:rFonts w:ascii="Times New Roman" w:hAnsi="Times New Roman"/>
          <w:sz w:val="24"/>
          <w:szCs w:val="24"/>
        </w:rPr>
        <w:t xml:space="preserve"> (понижение </w:t>
      </w:r>
      <w:r w:rsidR="00681E33">
        <w:rPr>
          <w:rFonts w:ascii="Times New Roman" w:hAnsi="Times New Roman"/>
          <w:sz w:val="24"/>
          <w:szCs w:val="24"/>
        </w:rPr>
        <w:t>качества)</w:t>
      </w:r>
      <w:r w:rsidR="00C02C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61F3" w:rsidRDefault="000261F3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3"/>
        <w:gridCol w:w="494"/>
        <w:gridCol w:w="494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Стартовая проверка техники чтения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 xml:space="preserve">Проверка техники чтения за 1 полугодие 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Проверка техники чтения за 2 полугодие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</w:t>
            </w:r>
            <w:r w:rsidR="008072CE">
              <w:rPr>
                <w:rFonts w:ascii="Times New Roman" w:hAnsi="Times New Roman"/>
                <w:sz w:val="16"/>
                <w:szCs w:val="16"/>
              </w:rPr>
              <w:t>С</w:t>
            </w:r>
            <w:r w:rsidRPr="00C3497E">
              <w:rPr>
                <w:rFonts w:ascii="Times New Roman" w:hAnsi="Times New Roman"/>
                <w:sz w:val="16"/>
                <w:szCs w:val="16"/>
              </w:rPr>
              <w:t>ОК</w:t>
            </w:r>
            <w:r w:rsidR="00681E33" w:rsidRPr="00C3497E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0" w:type="auto"/>
          </w:tcPr>
          <w:p w:rsidR="000261F3" w:rsidRPr="00C3497E" w:rsidRDefault="00681E3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Конкурс «Живая классика»</w:t>
            </w:r>
          </w:p>
        </w:tc>
        <w:tc>
          <w:tcPr>
            <w:tcW w:w="0" w:type="auto"/>
          </w:tcPr>
          <w:p w:rsidR="000261F3" w:rsidRPr="00C3497E" w:rsidRDefault="008072CE" w:rsidP="002609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1D4ECD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8072CE" w:rsidP="002609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8072CE" w:rsidP="002609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8072CE" w:rsidP="002609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261F3" w:rsidRPr="00C3497E" w:rsidRDefault="000261F3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C1CB1" w:rsidRPr="00550712" w:rsidRDefault="00BC1CB1" w:rsidP="00B3742B">
      <w:pPr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283978" w:rsidP="00D832C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уроках литературы, МХК ф</w:t>
      </w:r>
      <w:r w:rsidR="00BC1CB1">
        <w:rPr>
          <w:rFonts w:ascii="Times New Roman" w:hAnsi="Times New Roman"/>
          <w:sz w:val="24"/>
          <w:szCs w:val="24"/>
        </w:rPr>
        <w:t xml:space="preserve">ормируются </w:t>
      </w:r>
      <w:r w:rsidR="00BC1CB1" w:rsidRPr="00266196">
        <w:rPr>
          <w:rFonts w:ascii="Times New Roman" w:hAnsi="Times New Roman"/>
          <w:sz w:val="24"/>
          <w:szCs w:val="24"/>
        </w:rPr>
        <w:t xml:space="preserve"> навыки исследовательской деятельности</w:t>
      </w:r>
      <w:r w:rsidR="00BC1CB1">
        <w:rPr>
          <w:rFonts w:ascii="Times New Roman" w:hAnsi="Times New Roman"/>
          <w:sz w:val="24"/>
          <w:szCs w:val="24"/>
        </w:rPr>
        <w:t xml:space="preserve">, уделяется внимание  </w:t>
      </w:r>
      <w:r w:rsidR="00BC1CB1" w:rsidRPr="00266196">
        <w:rPr>
          <w:rFonts w:ascii="Times New Roman" w:hAnsi="Times New Roman"/>
          <w:sz w:val="24"/>
          <w:szCs w:val="24"/>
        </w:rPr>
        <w:t xml:space="preserve"> развитию устной и письменной речи. </w:t>
      </w:r>
    </w:p>
    <w:p w:rsidR="00BC1CB1" w:rsidRDefault="00BC1CB1" w:rsidP="00D832C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48F0">
        <w:rPr>
          <w:rFonts w:ascii="Times New Roman" w:hAnsi="Times New Roman"/>
          <w:sz w:val="24"/>
          <w:szCs w:val="24"/>
        </w:rPr>
        <w:t>Анализ контрольных срезов и посещённых уроков показывает, что преподавание литературы</w:t>
      </w:r>
      <w:r w:rsidR="00C02C4F">
        <w:rPr>
          <w:rFonts w:ascii="Times New Roman" w:hAnsi="Times New Roman"/>
          <w:sz w:val="24"/>
          <w:szCs w:val="24"/>
        </w:rPr>
        <w:t xml:space="preserve"> и МХК</w:t>
      </w:r>
      <w:r w:rsidRPr="009848F0">
        <w:rPr>
          <w:rFonts w:ascii="Times New Roman" w:hAnsi="Times New Roman"/>
          <w:sz w:val="24"/>
          <w:szCs w:val="24"/>
        </w:rPr>
        <w:t xml:space="preserve"> ведется  на достаточном уровне. </w:t>
      </w:r>
    </w:p>
    <w:p w:rsidR="00BC1CB1" w:rsidRDefault="00BC1CB1" w:rsidP="00D832C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Спланировать индивидуальную работу по технике чтения с учащимися, имеющими затруднения в  разговорной речи.  </w:t>
      </w:r>
    </w:p>
    <w:p w:rsidR="00BC1CB1" w:rsidRPr="00DA1CC4" w:rsidRDefault="007B72D8" w:rsidP="00DA1CC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Каждому учителю литературы  проанализировать преподавание предмета в прошед</w:t>
      </w:r>
      <w:r w:rsidR="008072CE">
        <w:rPr>
          <w:rFonts w:ascii="Times New Roman" w:hAnsi="Times New Roman"/>
          <w:sz w:val="24"/>
          <w:szCs w:val="24"/>
        </w:rPr>
        <w:t>шем учебном году и выявить пробелы в знаниях</w:t>
      </w:r>
      <w:r>
        <w:rPr>
          <w:rFonts w:ascii="Times New Roman" w:hAnsi="Times New Roman"/>
          <w:sz w:val="24"/>
          <w:szCs w:val="24"/>
        </w:rPr>
        <w:t>.</w:t>
      </w:r>
    </w:p>
    <w:p w:rsidR="00BC1CB1" w:rsidRPr="00550712" w:rsidRDefault="00BC1CB1" w:rsidP="00210A10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История, обществознание</w:t>
      </w:r>
    </w:p>
    <w:p w:rsidR="00BC1CB1" w:rsidRDefault="00BC1CB1" w:rsidP="000B07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550712">
        <w:rPr>
          <w:rFonts w:ascii="Times New Roman" w:hAnsi="Times New Roman"/>
          <w:sz w:val="24"/>
          <w:szCs w:val="24"/>
        </w:rPr>
        <w:t>читель истории Аверина Е.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>(</w:t>
      </w:r>
      <w:r w:rsidRPr="00D9652C">
        <w:rPr>
          <w:rFonts w:ascii="Times New Roman" w:hAnsi="Times New Roman"/>
          <w:iCs/>
          <w:sz w:val="24"/>
          <w:szCs w:val="24"/>
        </w:rPr>
        <w:t>высшая</w:t>
      </w:r>
      <w:r w:rsidR="00EB0628">
        <w:rPr>
          <w:rFonts w:ascii="Times New Roman" w:hAnsi="Times New Roman"/>
          <w:iCs/>
          <w:sz w:val="24"/>
          <w:szCs w:val="24"/>
        </w:rPr>
        <w:t xml:space="preserve"> квалификационная </w:t>
      </w:r>
      <w:r w:rsidRPr="00D9652C">
        <w:rPr>
          <w:rFonts w:ascii="Times New Roman" w:hAnsi="Times New Roman"/>
          <w:iCs/>
          <w:sz w:val="24"/>
          <w:szCs w:val="24"/>
        </w:rPr>
        <w:t xml:space="preserve"> категория</w:t>
      </w:r>
      <w:r w:rsidRPr="00550712">
        <w:rPr>
          <w:rFonts w:ascii="Times New Roman" w:hAnsi="Times New Roman"/>
          <w:sz w:val="24"/>
          <w:szCs w:val="24"/>
        </w:rPr>
        <w:t xml:space="preserve">) продолжает уделять </w:t>
      </w:r>
      <w:r>
        <w:rPr>
          <w:rFonts w:ascii="Times New Roman" w:hAnsi="Times New Roman"/>
          <w:sz w:val="24"/>
          <w:szCs w:val="24"/>
        </w:rPr>
        <w:t>о</w:t>
      </w:r>
      <w:r w:rsidRPr="00550712">
        <w:rPr>
          <w:rFonts w:ascii="Times New Roman" w:hAnsi="Times New Roman"/>
          <w:sz w:val="24"/>
          <w:szCs w:val="24"/>
        </w:rPr>
        <w:t>собое внимание в преподавании истории и обществознания    развитию  логического мышления учащихся через разли</w:t>
      </w:r>
      <w:r>
        <w:rPr>
          <w:rFonts w:ascii="Times New Roman" w:hAnsi="Times New Roman"/>
          <w:sz w:val="24"/>
          <w:szCs w:val="24"/>
        </w:rPr>
        <w:t>чные формы деятельности, повышению познавательной активности через информационные технологии.</w:t>
      </w:r>
      <w:r w:rsidR="00D74BD4">
        <w:rPr>
          <w:rFonts w:ascii="Times New Roman" w:hAnsi="Times New Roman"/>
          <w:sz w:val="24"/>
          <w:szCs w:val="24"/>
        </w:rPr>
        <w:t xml:space="preserve"> </w:t>
      </w:r>
      <w:r w:rsidR="00D74BD4" w:rsidRPr="00550712">
        <w:rPr>
          <w:rFonts w:ascii="Times New Roman" w:hAnsi="Times New Roman"/>
          <w:sz w:val="24"/>
          <w:szCs w:val="24"/>
        </w:rPr>
        <w:t xml:space="preserve">В </w:t>
      </w:r>
      <w:r w:rsidR="00D74BD4">
        <w:rPr>
          <w:rFonts w:ascii="Times New Roman" w:hAnsi="Times New Roman"/>
          <w:sz w:val="24"/>
          <w:szCs w:val="24"/>
        </w:rPr>
        <w:t>10-11 классах дополнительно один час в неделю учащиеся посещали обществознание  как предмет по выбору для обобщения, систематизации знаний и подготовки к ЕГЭ</w:t>
      </w:r>
      <w:r w:rsidR="002235D8">
        <w:rPr>
          <w:rFonts w:ascii="Times New Roman" w:hAnsi="Times New Roman"/>
          <w:sz w:val="24"/>
          <w:szCs w:val="24"/>
        </w:rPr>
        <w:t>, в 5 классе обществознание изучалось как предметный курс по новым стандартам</w:t>
      </w:r>
      <w:r w:rsidR="00D74BD4">
        <w:rPr>
          <w:rFonts w:ascii="Times New Roman" w:hAnsi="Times New Roman"/>
          <w:sz w:val="24"/>
          <w:szCs w:val="24"/>
        </w:rPr>
        <w:t>.</w:t>
      </w:r>
      <w:r w:rsidR="00D74BD4" w:rsidRPr="00550712">
        <w:rPr>
          <w:rFonts w:ascii="Times New Roman" w:hAnsi="Times New Roman"/>
          <w:sz w:val="24"/>
          <w:szCs w:val="24"/>
        </w:rPr>
        <w:t xml:space="preserve"> </w:t>
      </w:r>
      <w:r w:rsidR="000B07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550712">
        <w:rPr>
          <w:rFonts w:ascii="Times New Roman" w:hAnsi="Times New Roman"/>
          <w:sz w:val="24"/>
          <w:szCs w:val="24"/>
        </w:rPr>
        <w:t xml:space="preserve">Средний показатель преподавания </w:t>
      </w:r>
      <w:r w:rsidRPr="00D9652C">
        <w:rPr>
          <w:rFonts w:ascii="Times New Roman" w:hAnsi="Times New Roman"/>
          <w:b/>
          <w:sz w:val="24"/>
          <w:szCs w:val="24"/>
        </w:rPr>
        <w:t xml:space="preserve">истории </w:t>
      </w:r>
      <w:r w:rsidR="002235D8">
        <w:rPr>
          <w:rFonts w:ascii="Times New Roman" w:hAnsi="Times New Roman"/>
          <w:sz w:val="24"/>
          <w:szCs w:val="24"/>
        </w:rPr>
        <w:t>– 100/78</w:t>
      </w:r>
      <w:r>
        <w:rPr>
          <w:rFonts w:ascii="Times New Roman" w:hAnsi="Times New Roman"/>
          <w:sz w:val="24"/>
          <w:szCs w:val="24"/>
        </w:rPr>
        <w:t>% (</w:t>
      </w:r>
      <w:r w:rsidR="00237287">
        <w:rPr>
          <w:rFonts w:ascii="Times New Roman" w:hAnsi="Times New Roman"/>
          <w:sz w:val="24"/>
          <w:szCs w:val="24"/>
        </w:rPr>
        <w:t>сохранение показателей</w:t>
      </w:r>
      <w:r w:rsidR="00C02C4F">
        <w:rPr>
          <w:rFonts w:ascii="Times New Roman" w:hAnsi="Times New Roman"/>
          <w:sz w:val="24"/>
          <w:szCs w:val="24"/>
        </w:rPr>
        <w:t>)</w:t>
      </w:r>
      <w:r w:rsidRPr="00550712">
        <w:rPr>
          <w:rFonts w:ascii="Times New Roman" w:hAnsi="Times New Roman"/>
          <w:sz w:val="24"/>
          <w:szCs w:val="24"/>
        </w:rPr>
        <w:t xml:space="preserve">,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2D0579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652C">
        <w:rPr>
          <w:rFonts w:ascii="Times New Roman" w:hAnsi="Times New Roman"/>
          <w:b/>
          <w:sz w:val="24"/>
          <w:szCs w:val="24"/>
        </w:rPr>
        <w:t>обществознания</w:t>
      </w:r>
      <w:r w:rsidR="002235D8">
        <w:rPr>
          <w:rFonts w:ascii="Times New Roman" w:hAnsi="Times New Roman"/>
          <w:sz w:val="24"/>
          <w:szCs w:val="24"/>
        </w:rPr>
        <w:t xml:space="preserve"> – 100 /85% (сохранение показателей</w:t>
      </w:r>
      <w:r>
        <w:rPr>
          <w:rFonts w:ascii="Times New Roman" w:hAnsi="Times New Roman"/>
          <w:sz w:val="24"/>
          <w:szCs w:val="24"/>
        </w:rPr>
        <w:t>)</w:t>
      </w:r>
      <w:r w:rsidRPr="00550712">
        <w:rPr>
          <w:rFonts w:ascii="Times New Roman" w:hAnsi="Times New Roman"/>
          <w:sz w:val="24"/>
          <w:szCs w:val="24"/>
        </w:rPr>
        <w:t>.</w:t>
      </w:r>
    </w:p>
    <w:p w:rsidR="003C78F9" w:rsidRPr="00B14F91" w:rsidRDefault="003C78F9" w:rsidP="003C78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Уровень ЗУН по истории и результативность преподавания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3"/>
        <w:gridCol w:w="494"/>
        <w:gridCol w:w="494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EB0628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EB0628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районное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EB0628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EB0628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EB0628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3C78F9" w:rsidRPr="00B14F91" w:rsidRDefault="003C78F9" w:rsidP="003C78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ЗУН по обществознанию и результативность преподавания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494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</w:t>
            </w:r>
            <w:r w:rsidR="00BE2352">
              <w:rPr>
                <w:rFonts w:ascii="Times New Roman" w:hAnsi="Times New Roman"/>
                <w:sz w:val="16"/>
                <w:szCs w:val="16"/>
              </w:rPr>
              <w:t>С</w:t>
            </w:r>
            <w:r w:rsidRPr="00C3497E">
              <w:rPr>
                <w:rFonts w:ascii="Times New Roman" w:hAnsi="Times New Roman"/>
                <w:sz w:val="16"/>
                <w:szCs w:val="16"/>
              </w:rPr>
              <w:t>ОК</w:t>
            </w:r>
            <w:r w:rsidR="00937193" w:rsidRPr="00C3497E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BE2352" w:rsidP="002609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районное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3D55AF" w:rsidRPr="00C3497E" w:rsidTr="00DF3BE3"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D55AF" w:rsidRPr="00C3497E" w:rsidRDefault="003D55AF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C78F9" w:rsidRPr="00C3497E" w:rsidRDefault="003C78F9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Default="004B246A" w:rsidP="004B246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C1CB1"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BC1CB1" w:rsidP="00210A10">
      <w:pPr>
        <w:ind w:left="360"/>
        <w:rPr>
          <w:rFonts w:ascii="Times New Roman" w:hAnsi="Times New Roman"/>
          <w:bCs/>
          <w:sz w:val="24"/>
          <w:szCs w:val="24"/>
        </w:rPr>
      </w:pPr>
      <w:r w:rsidRPr="00010EBC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Преподавание пре</w:t>
      </w:r>
      <w:r w:rsidR="003C78F9">
        <w:rPr>
          <w:rFonts w:ascii="Times New Roman" w:hAnsi="Times New Roman"/>
          <w:bCs/>
          <w:sz w:val="24"/>
          <w:szCs w:val="24"/>
        </w:rPr>
        <w:t>дметов история и обществознани</w:t>
      </w:r>
      <w:r w:rsidR="00BE2352">
        <w:rPr>
          <w:rFonts w:ascii="Times New Roman" w:hAnsi="Times New Roman"/>
          <w:bCs/>
          <w:sz w:val="24"/>
          <w:szCs w:val="24"/>
        </w:rPr>
        <w:t>е ведётся на достаточном</w:t>
      </w:r>
      <w:r w:rsidR="003C78F9">
        <w:rPr>
          <w:rFonts w:ascii="Times New Roman" w:hAnsi="Times New Roman"/>
          <w:bCs/>
          <w:sz w:val="24"/>
          <w:szCs w:val="24"/>
        </w:rPr>
        <w:t xml:space="preserve"> уровне, </w:t>
      </w:r>
      <w:r>
        <w:rPr>
          <w:rFonts w:ascii="Times New Roman" w:hAnsi="Times New Roman"/>
          <w:bCs/>
          <w:sz w:val="24"/>
          <w:szCs w:val="24"/>
        </w:rPr>
        <w:t xml:space="preserve"> отвечает современным требованиям.</w:t>
      </w:r>
    </w:p>
    <w:p w:rsidR="00583528" w:rsidRDefault="003C78F9" w:rsidP="0058352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2.Результаты рубежной к.р.№2</w:t>
      </w:r>
      <w:r w:rsidR="00C01CC7">
        <w:rPr>
          <w:rFonts w:ascii="Times New Roman" w:hAnsi="Times New Roman"/>
          <w:bCs/>
          <w:sz w:val="24"/>
          <w:szCs w:val="24"/>
        </w:rPr>
        <w:t xml:space="preserve"> по обществознанию в 9-11 классах  и итоговой аттестации по обществознанию в</w:t>
      </w:r>
      <w:r w:rsidR="00BE2352">
        <w:rPr>
          <w:rFonts w:ascii="Times New Roman" w:hAnsi="Times New Roman"/>
          <w:bCs/>
          <w:sz w:val="24"/>
          <w:szCs w:val="24"/>
        </w:rPr>
        <w:t xml:space="preserve"> 9 и 11 кл </w:t>
      </w:r>
      <w:r w:rsidR="00C01CC7">
        <w:rPr>
          <w:rFonts w:ascii="Times New Roman" w:hAnsi="Times New Roman"/>
          <w:bCs/>
          <w:sz w:val="24"/>
          <w:szCs w:val="24"/>
        </w:rPr>
        <w:t xml:space="preserve"> указывают на необходимость усиления индивидуальной работы в ходе подготовки к контрольным проверкам.</w:t>
      </w:r>
      <w:r w:rsidR="00583528">
        <w:rPr>
          <w:rFonts w:ascii="Times New Roman" w:hAnsi="Times New Roman"/>
          <w:bCs/>
          <w:sz w:val="24"/>
          <w:szCs w:val="24"/>
        </w:rPr>
        <w:t xml:space="preserve"> </w:t>
      </w:r>
    </w:p>
    <w:p w:rsidR="005D0C87" w:rsidRDefault="00C01CC7" w:rsidP="003276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340DEA">
        <w:rPr>
          <w:rFonts w:ascii="Times New Roman" w:hAnsi="Times New Roman"/>
          <w:sz w:val="24"/>
          <w:szCs w:val="24"/>
        </w:rPr>
        <w:t xml:space="preserve">3.Учитель  проанализировал </w:t>
      </w:r>
      <w:r w:rsidR="00583528">
        <w:rPr>
          <w:rFonts w:ascii="Times New Roman" w:hAnsi="Times New Roman"/>
          <w:sz w:val="24"/>
          <w:szCs w:val="24"/>
        </w:rPr>
        <w:t xml:space="preserve"> преподавание  истории</w:t>
      </w:r>
      <w:r w:rsidR="00BE2352">
        <w:rPr>
          <w:rFonts w:ascii="Times New Roman" w:hAnsi="Times New Roman"/>
          <w:sz w:val="24"/>
          <w:szCs w:val="24"/>
        </w:rPr>
        <w:t xml:space="preserve"> и обществознания</w:t>
      </w:r>
      <w:r w:rsidR="00583528">
        <w:rPr>
          <w:rFonts w:ascii="Times New Roman" w:hAnsi="Times New Roman"/>
          <w:sz w:val="24"/>
          <w:szCs w:val="24"/>
        </w:rPr>
        <w:t xml:space="preserve">  в </w:t>
      </w:r>
      <w:r w:rsidR="00340DEA">
        <w:rPr>
          <w:rFonts w:ascii="Times New Roman" w:hAnsi="Times New Roman"/>
          <w:sz w:val="24"/>
          <w:szCs w:val="24"/>
        </w:rPr>
        <w:t xml:space="preserve">прошедшем учебном году и выявил </w:t>
      </w:r>
      <w:r w:rsidR="00BE2352">
        <w:rPr>
          <w:rFonts w:ascii="Times New Roman" w:hAnsi="Times New Roman"/>
          <w:sz w:val="24"/>
          <w:szCs w:val="24"/>
        </w:rPr>
        <w:t>пробелы в знаниях учащихся и составил план повторения по предметам в течение учебного года</w:t>
      </w:r>
      <w:r w:rsidR="00340DEA">
        <w:rPr>
          <w:rFonts w:ascii="Times New Roman" w:hAnsi="Times New Roman"/>
          <w:sz w:val="24"/>
          <w:szCs w:val="24"/>
        </w:rPr>
        <w:t>.</w:t>
      </w:r>
    </w:p>
    <w:p w:rsidR="00327669" w:rsidRPr="00327669" w:rsidRDefault="00327669" w:rsidP="00327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CB1" w:rsidRPr="00550712" w:rsidRDefault="00BC1CB1" w:rsidP="00210A10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 xml:space="preserve">Немецкий язык, английский 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550712">
        <w:rPr>
          <w:rFonts w:ascii="Times New Roman" w:hAnsi="Times New Roman"/>
          <w:b/>
          <w:bCs/>
          <w:sz w:val="24"/>
          <w:szCs w:val="24"/>
        </w:rPr>
        <w:t>зык</w:t>
      </w:r>
    </w:p>
    <w:p w:rsidR="00BC1CB1" w:rsidRDefault="00C01CC7" w:rsidP="00163DBC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Немецкий язык и английский язык преподавали два молодых специалиста</w:t>
      </w:r>
      <w:r w:rsidR="0026094A">
        <w:rPr>
          <w:rFonts w:ascii="Times New Roman" w:hAnsi="Times New Roman"/>
          <w:sz w:val="24"/>
          <w:szCs w:val="24"/>
        </w:rPr>
        <w:t xml:space="preserve"> со  с</w:t>
      </w:r>
      <w:r w:rsidR="00BC1CB1">
        <w:rPr>
          <w:rFonts w:ascii="Times New Roman" w:hAnsi="Times New Roman"/>
          <w:sz w:val="24"/>
          <w:szCs w:val="24"/>
        </w:rPr>
        <w:t>таж</w:t>
      </w:r>
      <w:r w:rsidR="0026094A">
        <w:rPr>
          <w:rFonts w:ascii="Times New Roman" w:hAnsi="Times New Roman"/>
          <w:sz w:val="24"/>
          <w:szCs w:val="24"/>
        </w:rPr>
        <w:t xml:space="preserve">ем </w:t>
      </w:r>
      <w:r w:rsidR="00AD5655">
        <w:rPr>
          <w:rFonts w:ascii="Times New Roman" w:hAnsi="Times New Roman"/>
          <w:sz w:val="24"/>
          <w:szCs w:val="24"/>
        </w:rPr>
        <w:t xml:space="preserve"> работы 2</w:t>
      </w:r>
      <w:r w:rsidR="00DC279A">
        <w:rPr>
          <w:rFonts w:ascii="Times New Roman" w:hAnsi="Times New Roman"/>
          <w:sz w:val="24"/>
          <w:szCs w:val="24"/>
        </w:rPr>
        <w:t xml:space="preserve"> год</w:t>
      </w:r>
      <w:r w:rsidR="00AD5655">
        <w:rPr>
          <w:rFonts w:ascii="Times New Roman" w:hAnsi="Times New Roman"/>
          <w:sz w:val="24"/>
          <w:szCs w:val="24"/>
        </w:rPr>
        <w:t>а  и 1</w:t>
      </w:r>
      <w:r w:rsidR="00DC279A">
        <w:rPr>
          <w:rFonts w:ascii="Times New Roman" w:hAnsi="Times New Roman"/>
          <w:sz w:val="24"/>
          <w:szCs w:val="24"/>
        </w:rPr>
        <w:t>,5</w:t>
      </w:r>
      <w:r w:rsidR="006B3503">
        <w:rPr>
          <w:rFonts w:ascii="Times New Roman" w:hAnsi="Times New Roman"/>
          <w:sz w:val="24"/>
          <w:szCs w:val="24"/>
        </w:rPr>
        <w:t xml:space="preserve"> года </w:t>
      </w:r>
      <w:r w:rsidR="00AD5655">
        <w:rPr>
          <w:rFonts w:ascii="Times New Roman" w:hAnsi="Times New Roman"/>
          <w:sz w:val="24"/>
          <w:szCs w:val="24"/>
        </w:rPr>
        <w:t>.   Во 2 – 11</w:t>
      </w:r>
      <w:r w:rsidR="00BC1CB1" w:rsidRPr="00550712">
        <w:rPr>
          <w:rFonts w:ascii="Times New Roman" w:hAnsi="Times New Roman"/>
          <w:sz w:val="24"/>
          <w:szCs w:val="24"/>
        </w:rPr>
        <w:t xml:space="preserve">  кл</w:t>
      </w:r>
      <w:r w:rsidR="00BC1CB1">
        <w:rPr>
          <w:rFonts w:ascii="Times New Roman" w:hAnsi="Times New Roman"/>
          <w:sz w:val="24"/>
          <w:szCs w:val="24"/>
        </w:rPr>
        <w:t>ассах  изучался английский язык (2 класс не оценивал</w:t>
      </w:r>
      <w:r w:rsidR="0026094A">
        <w:rPr>
          <w:rFonts w:ascii="Times New Roman" w:hAnsi="Times New Roman"/>
          <w:sz w:val="24"/>
          <w:szCs w:val="24"/>
        </w:rPr>
        <w:t xml:space="preserve">ся),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>% преподаван</w:t>
      </w:r>
      <w:r w:rsidR="006B3503">
        <w:rPr>
          <w:rFonts w:ascii="Times New Roman" w:hAnsi="Times New Roman"/>
          <w:sz w:val="24"/>
          <w:szCs w:val="24"/>
        </w:rPr>
        <w:t>и</w:t>
      </w:r>
      <w:r w:rsidR="00AD5655">
        <w:rPr>
          <w:rFonts w:ascii="Times New Roman" w:hAnsi="Times New Roman"/>
          <w:sz w:val="24"/>
          <w:szCs w:val="24"/>
        </w:rPr>
        <w:t xml:space="preserve">я английского языка -  100 /75 </w:t>
      </w:r>
      <w:r w:rsidR="00BC1CB1">
        <w:rPr>
          <w:rFonts w:ascii="Times New Roman" w:hAnsi="Times New Roman"/>
          <w:sz w:val="24"/>
          <w:szCs w:val="24"/>
        </w:rPr>
        <w:t>%</w:t>
      </w:r>
      <w:r w:rsidR="00AD5655">
        <w:rPr>
          <w:rFonts w:ascii="Times New Roman" w:hAnsi="Times New Roman"/>
          <w:sz w:val="24"/>
          <w:szCs w:val="24"/>
        </w:rPr>
        <w:t xml:space="preserve">  (произошло понижение   качества</w:t>
      </w:r>
      <w:r w:rsidR="006B3503">
        <w:rPr>
          <w:rFonts w:ascii="Times New Roman" w:hAnsi="Times New Roman"/>
          <w:sz w:val="24"/>
          <w:szCs w:val="24"/>
        </w:rPr>
        <w:t xml:space="preserve">) </w:t>
      </w:r>
      <w:r w:rsidR="00AD5655">
        <w:rPr>
          <w:rFonts w:ascii="Times New Roman" w:hAnsi="Times New Roman"/>
          <w:sz w:val="24"/>
          <w:szCs w:val="24"/>
        </w:rPr>
        <w:t>. В 5</w:t>
      </w:r>
      <w:r w:rsidR="00DC279A">
        <w:rPr>
          <w:rFonts w:ascii="Times New Roman" w:hAnsi="Times New Roman"/>
          <w:sz w:val="24"/>
          <w:szCs w:val="24"/>
        </w:rPr>
        <w:t xml:space="preserve"> классе учащиеся</w:t>
      </w:r>
      <w:r w:rsidR="00AD5655">
        <w:rPr>
          <w:rFonts w:ascii="Times New Roman" w:hAnsi="Times New Roman"/>
          <w:sz w:val="24"/>
          <w:szCs w:val="24"/>
        </w:rPr>
        <w:t xml:space="preserve"> изучали немецкий язык (второй иностранный язык</w:t>
      </w:r>
      <w:r w:rsidR="006E4F09">
        <w:rPr>
          <w:rFonts w:ascii="Times New Roman" w:hAnsi="Times New Roman"/>
          <w:sz w:val="24"/>
          <w:szCs w:val="24"/>
        </w:rPr>
        <w:t xml:space="preserve"> по ФГОС), </w:t>
      </w:r>
      <w:r w:rsidR="0026094A">
        <w:rPr>
          <w:rFonts w:ascii="Times New Roman" w:hAnsi="Times New Roman"/>
          <w:sz w:val="24"/>
          <w:szCs w:val="24"/>
        </w:rPr>
        <w:t xml:space="preserve"> </w:t>
      </w:r>
      <w:r w:rsidR="0026094A" w:rsidRPr="00550712">
        <w:rPr>
          <w:rFonts w:ascii="Times New Roman" w:hAnsi="Times New Roman"/>
          <w:sz w:val="24"/>
          <w:szCs w:val="24"/>
        </w:rPr>
        <w:t>% преподаван</w:t>
      </w:r>
      <w:r w:rsidR="006E4F09">
        <w:rPr>
          <w:rFonts w:ascii="Times New Roman" w:hAnsi="Times New Roman"/>
          <w:sz w:val="24"/>
          <w:szCs w:val="24"/>
        </w:rPr>
        <w:t>ия немецкого языка -  100</w:t>
      </w:r>
      <w:r w:rsidR="0026094A">
        <w:rPr>
          <w:rFonts w:ascii="Times New Roman" w:hAnsi="Times New Roman"/>
          <w:sz w:val="24"/>
          <w:szCs w:val="24"/>
        </w:rPr>
        <w:t xml:space="preserve"> /</w:t>
      </w:r>
      <w:r w:rsidR="006E4F09">
        <w:rPr>
          <w:rFonts w:ascii="Times New Roman" w:hAnsi="Times New Roman"/>
          <w:sz w:val="24"/>
          <w:szCs w:val="24"/>
        </w:rPr>
        <w:t>74</w:t>
      </w:r>
      <w:r w:rsidR="0026094A">
        <w:rPr>
          <w:rFonts w:ascii="Times New Roman" w:hAnsi="Times New Roman"/>
          <w:sz w:val="24"/>
          <w:szCs w:val="24"/>
        </w:rPr>
        <w:t xml:space="preserve">%. </w:t>
      </w:r>
      <w:r w:rsidR="00BC1CB1">
        <w:rPr>
          <w:rFonts w:ascii="Times New Roman" w:hAnsi="Times New Roman"/>
          <w:sz w:val="24"/>
          <w:szCs w:val="24"/>
        </w:rPr>
        <w:t xml:space="preserve"> </w:t>
      </w:r>
    </w:p>
    <w:p w:rsidR="0026094A" w:rsidRPr="00B14F91" w:rsidRDefault="0026094A" w:rsidP="002609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иностранных языков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494"/>
        <w:gridCol w:w="494"/>
        <w:gridCol w:w="494"/>
        <w:gridCol w:w="494"/>
        <w:gridCol w:w="494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2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3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4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6094A" w:rsidRPr="00C3497E" w:rsidRDefault="0026094A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4B52DB" w:rsidRPr="00C3497E" w:rsidTr="00DF3BE3"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B52DB" w:rsidRPr="00C3497E" w:rsidRDefault="004B52DB" w:rsidP="0026094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C1CB1" w:rsidRPr="00550712" w:rsidRDefault="00BC1CB1" w:rsidP="00210A10">
      <w:pPr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 xml:space="preserve">  Посещались уроки с целью оказания методической помощи.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6094A">
        <w:rPr>
          <w:rFonts w:ascii="Times New Roman" w:hAnsi="Times New Roman"/>
          <w:sz w:val="24"/>
          <w:szCs w:val="24"/>
        </w:rPr>
        <w:t xml:space="preserve">                   Молодые  педагоги </w:t>
      </w:r>
      <w:r w:rsidR="00A5386C">
        <w:rPr>
          <w:rFonts w:ascii="Times New Roman" w:hAnsi="Times New Roman"/>
          <w:sz w:val="24"/>
          <w:szCs w:val="24"/>
        </w:rPr>
        <w:t xml:space="preserve"> апробирую</w:t>
      </w:r>
      <w:r>
        <w:rPr>
          <w:rFonts w:ascii="Times New Roman" w:hAnsi="Times New Roman"/>
          <w:sz w:val="24"/>
          <w:szCs w:val="24"/>
        </w:rPr>
        <w:t>т в преподавании иностранных языков информационные</w:t>
      </w:r>
      <w:r w:rsidR="00655FFB">
        <w:rPr>
          <w:rFonts w:ascii="Times New Roman" w:hAnsi="Times New Roman"/>
          <w:sz w:val="24"/>
          <w:szCs w:val="24"/>
        </w:rPr>
        <w:t xml:space="preserve">, игровые </w:t>
      </w:r>
      <w:r>
        <w:rPr>
          <w:rFonts w:ascii="Times New Roman" w:hAnsi="Times New Roman"/>
          <w:sz w:val="24"/>
          <w:szCs w:val="24"/>
        </w:rPr>
        <w:t xml:space="preserve"> техн</w:t>
      </w:r>
      <w:r w:rsidR="00655FFB">
        <w:rPr>
          <w:rFonts w:ascii="Times New Roman" w:hAnsi="Times New Roman"/>
          <w:sz w:val="24"/>
          <w:szCs w:val="24"/>
        </w:rPr>
        <w:t>ологии</w:t>
      </w:r>
      <w:r>
        <w:rPr>
          <w:rFonts w:ascii="Times New Roman" w:hAnsi="Times New Roman"/>
          <w:sz w:val="24"/>
          <w:szCs w:val="24"/>
        </w:rPr>
        <w:t>.</w:t>
      </w:r>
      <w:r w:rsidR="0087361A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Pr="00655FFB" w:rsidRDefault="00BC1CB1" w:rsidP="00D832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итоговых контрольных работ по иностран</w:t>
      </w:r>
      <w:r w:rsidR="00655FFB">
        <w:rPr>
          <w:rFonts w:ascii="Times New Roman" w:hAnsi="Times New Roman"/>
          <w:sz w:val="24"/>
          <w:szCs w:val="24"/>
        </w:rPr>
        <w:t>ному языку  отвечает требованиям стандарта</w:t>
      </w:r>
      <w:r>
        <w:rPr>
          <w:rFonts w:ascii="Times New Roman" w:hAnsi="Times New Roman"/>
          <w:sz w:val="24"/>
          <w:szCs w:val="24"/>
        </w:rPr>
        <w:t>.</w:t>
      </w:r>
    </w:p>
    <w:p w:rsidR="00BC1CB1" w:rsidRDefault="00BC1CB1" w:rsidP="00D832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Посещенные уроки показывают, что п</w:t>
      </w:r>
      <w:r w:rsidRPr="00550712">
        <w:rPr>
          <w:rFonts w:ascii="Times New Roman" w:hAnsi="Times New Roman"/>
          <w:sz w:val="24"/>
          <w:szCs w:val="24"/>
        </w:rPr>
        <w:t xml:space="preserve">реподавание предмета идёт на репродуктивном уровне. </w:t>
      </w:r>
    </w:p>
    <w:p w:rsidR="004B52DB" w:rsidRPr="00287D46" w:rsidRDefault="002F5CBE" w:rsidP="00D832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B52DB">
        <w:rPr>
          <w:rFonts w:ascii="Times New Roman" w:hAnsi="Times New Roman"/>
          <w:sz w:val="24"/>
          <w:szCs w:val="24"/>
        </w:rPr>
        <w:t xml:space="preserve"> прошедшем учебном году в школе</w:t>
      </w:r>
      <w:r w:rsidR="006E4F09">
        <w:rPr>
          <w:rFonts w:ascii="Times New Roman" w:hAnsi="Times New Roman"/>
          <w:sz w:val="24"/>
          <w:szCs w:val="24"/>
        </w:rPr>
        <w:t xml:space="preserve"> третий </w:t>
      </w:r>
      <w:r>
        <w:rPr>
          <w:rFonts w:ascii="Times New Roman" w:hAnsi="Times New Roman"/>
          <w:sz w:val="24"/>
          <w:szCs w:val="24"/>
        </w:rPr>
        <w:t xml:space="preserve"> раз </w:t>
      </w:r>
      <w:r w:rsidR="004B52DB">
        <w:rPr>
          <w:rFonts w:ascii="Times New Roman" w:hAnsi="Times New Roman"/>
          <w:sz w:val="24"/>
          <w:szCs w:val="24"/>
        </w:rPr>
        <w:t xml:space="preserve"> проведена промежуточная аттестация по английскому языку </w:t>
      </w:r>
      <w:r w:rsidR="00FF067A">
        <w:rPr>
          <w:rFonts w:ascii="Times New Roman" w:hAnsi="Times New Roman"/>
          <w:sz w:val="24"/>
          <w:szCs w:val="24"/>
        </w:rPr>
        <w:t>в 5-6 классах, в форме аудирования, которая показала хорошие результаты  по знанию предмета.</w:t>
      </w:r>
    </w:p>
    <w:p w:rsidR="00BC1CB1" w:rsidRPr="00550712" w:rsidRDefault="002F5CBE" w:rsidP="00D832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теку</w:t>
      </w:r>
      <w:r w:rsidR="006E4F09">
        <w:rPr>
          <w:rFonts w:ascii="Times New Roman" w:hAnsi="Times New Roman"/>
          <w:sz w:val="24"/>
          <w:szCs w:val="24"/>
        </w:rPr>
        <w:t>щее повторение в 2016 – 2017</w:t>
      </w:r>
      <w:r w:rsidR="006B3503"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 xml:space="preserve"> уч</w:t>
      </w:r>
      <w:r w:rsidR="00BC1CB1">
        <w:rPr>
          <w:rFonts w:ascii="Times New Roman" w:hAnsi="Times New Roman"/>
          <w:sz w:val="24"/>
          <w:szCs w:val="24"/>
        </w:rPr>
        <w:t xml:space="preserve">ебном </w:t>
      </w:r>
      <w:r w:rsidR="00BC1CB1" w:rsidRPr="00550712">
        <w:rPr>
          <w:rFonts w:ascii="Times New Roman" w:hAnsi="Times New Roman"/>
          <w:sz w:val="24"/>
          <w:szCs w:val="24"/>
        </w:rPr>
        <w:t xml:space="preserve"> г</w:t>
      </w:r>
      <w:r w:rsidR="00BC1CB1">
        <w:rPr>
          <w:rFonts w:ascii="Times New Roman" w:hAnsi="Times New Roman"/>
          <w:sz w:val="24"/>
          <w:szCs w:val="24"/>
        </w:rPr>
        <w:t>оду</w:t>
      </w:r>
      <w:r w:rsidR="00BC1CB1" w:rsidRPr="00550712">
        <w:rPr>
          <w:rFonts w:ascii="Times New Roman" w:hAnsi="Times New Roman"/>
          <w:sz w:val="24"/>
          <w:szCs w:val="24"/>
        </w:rPr>
        <w:t xml:space="preserve"> включить вопросы, вызвавшие затруднения  у у</w:t>
      </w:r>
      <w:r w:rsidR="00BC1CB1">
        <w:rPr>
          <w:rFonts w:ascii="Times New Roman" w:hAnsi="Times New Roman"/>
          <w:sz w:val="24"/>
          <w:szCs w:val="24"/>
        </w:rPr>
        <w:t xml:space="preserve">чащихся  в ходе выполнения итоговых  контрольных </w:t>
      </w:r>
      <w:r w:rsidR="00BC1CB1" w:rsidRPr="00550712">
        <w:rPr>
          <w:rFonts w:ascii="Times New Roman" w:hAnsi="Times New Roman"/>
          <w:sz w:val="24"/>
          <w:szCs w:val="24"/>
        </w:rPr>
        <w:t xml:space="preserve"> работ.</w:t>
      </w:r>
    </w:p>
    <w:p w:rsidR="00BC1CB1" w:rsidRPr="0087361A" w:rsidRDefault="00BC1CB1" w:rsidP="00D832C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 xml:space="preserve">Обратить внимание на работу с мотивированными на обучение учащимися </w:t>
      </w:r>
      <w:r w:rsidRPr="00AA39A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r w:rsidR="00655FFB">
        <w:rPr>
          <w:rFonts w:ascii="Times New Roman" w:hAnsi="Times New Roman"/>
          <w:iCs/>
          <w:sz w:val="24"/>
          <w:szCs w:val="24"/>
        </w:rPr>
        <w:t>выбор экзамена по иностранному</w:t>
      </w:r>
      <w:r w:rsidR="00704A80">
        <w:rPr>
          <w:rFonts w:ascii="Times New Roman" w:hAnsi="Times New Roman"/>
          <w:iCs/>
          <w:sz w:val="24"/>
          <w:szCs w:val="24"/>
        </w:rPr>
        <w:t xml:space="preserve">  языку</w:t>
      </w:r>
      <w:r w:rsidRPr="00AA39A4">
        <w:rPr>
          <w:rFonts w:ascii="Times New Roman" w:hAnsi="Times New Roman"/>
          <w:sz w:val="24"/>
          <w:szCs w:val="24"/>
        </w:rPr>
        <w:t>).</w:t>
      </w:r>
    </w:p>
    <w:p w:rsidR="00BC1CB1" w:rsidRPr="00550712" w:rsidRDefault="00BC1CB1" w:rsidP="0087361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Математика</w:t>
      </w:r>
    </w:p>
    <w:p w:rsidR="00660A2C" w:rsidRPr="00B14F91" w:rsidRDefault="00A15A57" w:rsidP="0087361A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 входило 6</w:t>
      </w:r>
      <w:r w:rsidR="00BC1CB1" w:rsidRPr="00550712">
        <w:rPr>
          <w:rFonts w:ascii="Times New Roman" w:hAnsi="Times New Roman"/>
          <w:sz w:val="24"/>
          <w:szCs w:val="24"/>
        </w:rPr>
        <w:t xml:space="preserve"> учителей (математика, физика, информатика</w:t>
      </w:r>
      <w:r w:rsidR="00BC1CB1">
        <w:rPr>
          <w:rFonts w:ascii="Times New Roman" w:hAnsi="Times New Roman"/>
          <w:sz w:val="24"/>
          <w:szCs w:val="24"/>
        </w:rPr>
        <w:t>, химия, биология, география</w:t>
      </w:r>
      <w:r w:rsidR="00BC1CB1" w:rsidRPr="00550712">
        <w:rPr>
          <w:rFonts w:ascii="Times New Roman" w:hAnsi="Times New Roman"/>
          <w:sz w:val="24"/>
          <w:szCs w:val="24"/>
        </w:rPr>
        <w:t>).</w:t>
      </w:r>
      <w:r w:rsidR="00660A2C">
        <w:rPr>
          <w:rFonts w:ascii="Times New Roman" w:hAnsi="Times New Roman"/>
          <w:sz w:val="24"/>
          <w:szCs w:val="24"/>
        </w:rPr>
        <w:t xml:space="preserve"> </w:t>
      </w:r>
      <w:r w:rsidR="00704A80">
        <w:rPr>
          <w:rFonts w:ascii="Times New Roman" w:hAnsi="Times New Roman"/>
          <w:sz w:val="24"/>
          <w:szCs w:val="24"/>
        </w:rPr>
        <w:t>Проведённый в августе анализ характеристик обучения учащихся нацелил учителей на решение вопроса организации  освоения предметных знаний и умений на современном уровне  на развитие УУ</w:t>
      </w:r>
      <w:r w:rsidR="002F5CBE">
        <w:rPr>
          <w:rFonts w:ascii="Times New Roman" w:hAnsi="Times New Roman"/>
          <w:sz w:val="24"/>
          <w:szCs w:val="24"/>
        </w:rPr>
        <w:t xml:space="preserve">Д. </w:t>
      </w:r>
      <w:r w:rsidR="00704A80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>Особое внимание в обучении</w:t>
      </w:r>
      <w:r w:rsidR="00704A80">
        <w:rPr>
          <w:rFonts w:ascii="Times New Roman" w:hAnsi="Times New Roman"/>
          <w:sz w:val="24"/>
          <w:szCs w:val="24"/>
        </w:rPr>
        <w:t xml:space="preserve"> уделили </w:t>
      </w:r>
      <w:r w:rsidR="00BC1CB1">
        <w:rPr>
          <w:rFonts w:ascii="Times New Roman" w:hAnsi="Times New Roman"/>
          <w:sz w:val="24"/>
          <w:szCs w:val="24"/>
        </w:rPr>
        <w:t xml:space="preserve"> индивидуальной  работе  с учащими</w:t>
      </w:r>
      <w:r w:rsidR="00BC1CB1" w:rsidRPr="00550712">
        <w:rPr>
          <w:rFonts w:ascii="Times New Roman" w:hAnsi="Times New Roman"/>
          <w:sz w:val="24"/>
          <w:szCs w:val="24"/>
        </w:rPr>
        <w:t xml:space="preserve">ся в ходе учебного </w:t>
      </w:r>
      <w:r w:rsidR="00BC1CB1" w:rsidRPr="00550712">
        <w:rPr>
          <w:rFonts w:ascii="Times New Roman" w:hAnsi="Times New Roman"/>
          <w:sz w:val="24"/>
          <w:szCs w:val="24"/>
        </w:rPr>
        <w:lastRenderedPageBreak/>
        <w:t>занятия, в ходе внекл</w:t>
      </w:r>
      <w:r w:rsidR="00BC1CB1">
        <w:rPr>
          <w:rFonts w:ascii="Times New Roman" w:hAnsi="Times New Roman"/>
          <w:sz w:val="24"/>
          <w:szCs w:val="24"/>
        </w:rPr>
        <w:t xml:space="preserve">ассной </w:t>
      </w:r>
      <w:r w:rsidR="00BC1CB1" w:rsidRPr="00550712">
        <w:rPr>
          <w:rFonts w:ascii="Times New Roman" w:hAnsi="Times New Roman"/>
          <w:sz w:val="24"/>
          <w:szCs w:val="24"/>
        </w:rPr>
        <w:t xml:space="preserve"> работы и</w:t>
      </w:r>
      <w:r w:rsidR="002F5CBE">
        <w:rPr>
          <w:rFonts w:ascii="Times New Roman" w:hAnsi="Times New Roman"/>
          <w:sz w:val="24"/>
          <w:szCs w:val="24"/>
        </w:rPr>
        <w:t xml:space="preserve"> при  подготовке </w:t>
      </w:r>
      <w:r w:rsidR="00BC1CB1" w:rsidRPr="00550712">
        <w:rPr>
          <w:rFonts w:ascii="Times New Roman" w:hAnsi="Times New Roman"/>
          <w:sz w:val="24"/>
          <w:szCs w:val="24"/>
        </w:rPr>
        <w:t xml:space="preserve"> к ЕГЭ</w:t>
      </w:r>
      <w:r w:rsidR="002F5CBE">
        <w:rPr>
          <w:rFonts w:ascii="Times New Roman" w:hAnsi="Times New Roman"/>
          <w:sz w:val="24"/>
          <w:szCs w:val="24"/>
        </w:rPr>
        <w:t xml:space="preserve"> и ОГЭ</w:t>
      </w:r>
      <w:r w:rsidR="00BC1CB1" w:rsidRPr="00550712">
        <w:rPr>
          <w:rFonts w:ascii="Times New Roman" w:hAnsi="Times New Roman"/>
          <w:sz w:val="24"/>
          <w:szCs w:val="24"/>
        </w:rPr>
        <w:t>.</w:t>
      </w:r>
      <w:r w:rsidR="009527EF">
        <w:rPr>
          <w:rFonts w:ascii="Times New Roman" w:hAnsi="Times New Roman"/>
          <w:sz w:val="24"/>
          <w:szCs w:val="24"/>
        </w:rPr>
        <w:t xml:space="preserve">  </w:t>
      </w:r>
      <w:r w:rsidR="00BC1CB1" w:rsidRPr="00550712">
        <w:rPr>
          <w:rFonts w:ascii="Times New Roman" w:hAnsi="Times New Roman"/>
          <w:sz w:val="24"/>
          <w:szCs w:val="24"/>
        </w:rPr>
        <w:t>Учителя</w:t>
      </w:r>
      <w:r w:rsidR="003B6243">
        <w:rPr>
          <w:rFonts w:ascii="Times New Roman" w:hAnsi="Times New Roman"/>
          <w:sz w:val="24"/>
          <w:szCs w:val="24"/>
        </w:rPr>
        <w:t xml:space="preserve"> применяют современные  технологии </w:t>
      </w:r>
      <w:r w:rsidR="00990B72">
        <w:rPr>
          <w:rFonts w:ascii="Times New Roman" w:hAnsi="Times New Roman"/>
          <w:sz w:val="24"/>
          <w:szCs w:val="24"/>
        </w:rPr>
        <w:t xml:space="preserve"> обучения: ИТ, технологию </w:t>
      </w:r>
      <w:r w:rsidR="009527EF">
        <w:rPr>
          <w:rFonts w:ascii="Times New Roman" w:hAnsi="Times New Roman"/>
          <w:sz w:val="24"/>
          <w:szCs w:val="24"/>
        </w:rPr>
        <w:t xml:space="preserve"> критического мышления, проблемного обучения, совершенствуют </w:t>
      </w:r>
      <w:r w:rsidR="00BC1CB1">
        <w:rPr>
          <w:rFonts w:ascii="Times New Roman" w:hAnsi="Times New Roman"/>
          <w:sz w:val="24"/>
          <w:szCs w:val="24"/>
        </w:rPr>
        <w:t xml:space="preserve"> исследовательскую культуру школьников.                                                                                                    </w:t>
      </w:r>
      <w:r w:rsidR="00BC1CB1" w:rsidRPr="00550712">
        <w:rPr>
          <w:rFonts w:ascii="Times New Roman" w:hAnsi="Times New Roman"/>
          <w:sz w:val="24"/>
          <w:szCs w:val="24"/>
        </w:rPr>
        <w:t>Средний показатель п</w:t>
      </w:r>
      <w:r w:rsidR="00BC1CB1">
        <w:rPr>
          <w:rFonts w:ascii="Times New Roman" w:hAnsi="Times New Roman"/>
          <w:sz w:val="24"/>
          <w:szCs w:val="24"/>
        </w:rPr>
        <w:t>реподавания математики</w:t>
      </w:r>
      <w:r w:rsidR="00642515">
        <w:rPr>
          <w:rFonts w:ascii="Times New Roman" w:hAnsi="Times New Roman"/>
          <w:sz w:val="24"/>
          <w:szCs w:val="24"/>
        </w:rPr>
        <w:t xml:space="preserve"> 98</w:t>
      </w:r>
      <w:r>
        <w:rPr>
          <w:rFonts w:ascii="Times New Roman" w:hAnsi="Times New Roman"/>
          <w:sz w:val="24"/>
          <w:szCs w:val="24"/>
        </w:rPr>
        <w:t>/51</w:t>
      </w:r>
      <w:r w:rsidR="00990B72">
        <w:rPr>
          <w:rFonts w:ascii="Times New Roman" w:hAnsi="Times New Roman"/>
          <w:sz w:val="24"/>
          <w:szCs w:val="24"/>
        </w:rPr>
        <w:t>% (произ</w:t>
      </w:r>
      <w:r>
        <w:rPr>
          <w:rFonts w:ascii="Times New Roman" w:hAnsi="Times New Roman"/>
          <w:sz w:val="24"/>
          <w:szCs w:val="24"/>
        </w:rPr>
        <w:t>ошло понижение</w:t>
      </w:r>
      <w:r w:rsidR="00990B72">
        <w:rPr>
          <w:rFonts w:ascii="Times New Roman" w:hAnsi="Times New Roman"/>
          <w:sz w:val="24"/>
          <w:szCs w:val="24"/>
        </w:rPr>
        <w:t xml:space="preserve"> </w:t>
      </w:r>
      <w:r w:rsidR="009527EF">
        <w:rPr>
          <w:rFonts w:ascii="Times New Roman" w:hAnsi="Times New Roman"/>
          <w:sz w:val="24"/>
          <w:szCs w:val="24"/>
        </w:rPr>
        <w:t xml:space="preserve"> показателей </w:t>
      </w:r>
      <w:r w:rsidR="00655FFB">
        <w:rPr>
          <w:rFonts w:ascii="Times New Roman" w:hAnsi="Times New Roman"/>
          <w:sz w:val="24"/>
          <w:szCs w:val="24"/>
        </w:rPr>
        <w:t xml:space="preserve"> преподавания предмета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642515">
        <w:rPr>
          <w:rFonts w:ascii="Times New Roman" w:hAnsi="Times New Roman"/>
          <w:sz w:val="24"/>
          <w:szCs w:val="24"/>
        </w:rPr>
        <w:t xml:space="preserve"> 2% и</w:t>
      </w:r>
      <w:r>
        <w:rPr>
          <w:rFonts w:ascii="Times New Roman" w:hAnsi="Times New Roman"/>
          <w:sz w:val="24"/>
          <w:szCs w:val="24"/>
        </w:rPr>
        <w:t xml:space="preserve"> 14%</w:t>
      </w:r>
      <w:r w:rsidR="00655FFB">
        <w:rPr>
          <w:rFonts w:ascii="Times New Roman" w:hAnsi="Times New Roman"/>
          <w:sz w:val="24"/>
          <w:szCs w:val="24"/>
        </w:rPr>
        <w:t>)</w:t>
      </w:r>
      <w:r w:rsidR="00873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660A2C"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математики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494"/>
        <w:gridCol w:w="494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Стартовая к.р.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</w:t>
            </w:r>
            <w:r w:rsidR="00A15A57">
              <w:rPr>
                <w:rFonts w:ascii="Times New Roman" w:hAnsi="Times New Roman"/>
                <w:sz w:val="16"/>
                <w:szCs w:val="16"/>
              </w:rPr>
              <w:t>С</w:t>
            </w:r>
            <w:r w:rsidRPr="00C3497E">
              <w:rPr>
                <w:rFonts w:ascii="Times New Roman" w:hAnsi="Times New Roman"/>
                <w:sz w:val="16"/>
                <w:szCs w:val="16"/>
              </w:rPr>
              <w:t>ОК</w:t>
            </w:r>
            <w:r w:rsidR="00E167B7" w:rsidRPr="00C3497E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0" w:type="auto"/>
          </w:tcPr>
          <w:p w:rsidR="00660A2C" w:rsidRPr="00C3497E" w:rsidRDefault="00E167B7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районное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60A2C" w:rsidRPr="00C3497E" w:rsidRDefault="00660A2C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Pr="00550712" w:rsidRDefault="00BC1CB1" w:rsidP="0087361A">
      <w:pPr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87361A" w:rsidP="00D832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к. р.</w:t>
      </w:r>
      <w:r w:rsidR="00BC1CB1" w:rsidRPr="00550712">
        <w:rPr>
          <w:rFonts w:ascii="Times New Roman" w:hAnsi="Times New Roman"/>
          <w:sz w:val="24"/>
          <w:szCs w:val="24"/>
        </w:rPr>
        <w:t>,</w:t>
      </w:r>
      <w:r w:rsidR="008C3BEC">
        <w:rPr>
          <w:rFonts w:ascii="Times New Roman" w:hAnsi="Times New Roman"/>
          <w:sz w:val="24"/>
          <w:szCs w:val="24"/>
        </w:rPr>
        <w:t xml:space="preserve"> промежуточной</w:t>
      </w:r>
      <w:r w:rsidR="00BC1CB1">
        <w:rPr>
          <w:rFonts w:ascii="Times New Roman" w:hAnsi="Times New Roman"/>
          <w:sz w:val="24"/>
          <w:szCs w:val="24"/>
        </w:rPr>
        <w:t xml:space="preserve">, </w:t>
      </w:r>
      <w:r w:rsidR="008C3BEC">
        <w:rPr>
          <w:rFonts w:ascii="Times New Roman" w:hAnsi="Times New Roman"/>
          <w:sz w:val="24"/>
          <w:szCs w:val="24"/>
        </w:rPr>
        <w:t xml:space="preserve"> итоговой  аттестации,  посещённых  уроков, показывает, что преподавание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 xml:space="preserve"> математи</w:t>
      </w:r>
      <w:r>
        <w:rPr>
          <w:rFonts w:ascii="Times New Roman" w:hAnsi="Times New Roman"/>
          <w:sz w:val="24"/>
          <w:szCs w:val="24"/>
        </w:rPr>
        <w:t>ки в школе идёт на</w:t>
      </w:r>
      <w:r w:rsidR="009527EF">
        <w:rPr>
          <w:rFonts w:ascii="Times New Roman" w:hAnsi="Times New Roman"/>
          <w:sz w:val="24"/>
          <w:szCs w:val="24"/>
        </w:rPr>
        <w:t xml:space="preserve"> репродуктивном, достаточном, </w:t>
      </w:r>
      <w:r w:rsidR="00BC1CB1" w:rsidRPr="00550712">
        <w:rPr>
          <w:rFonts w:ascii="Times New Roman" w:hAnsi="Times New Roman"/>
          <w:sz w:val="24"/>
          <w:szCs w:val="24"/>
        </w:rPr>
        <w:t xml:space="preserve"> достаточно высоком уровне.</w:t>
      </w:r>
      <w:r w:rsidR="00BC1CB1">
        <w:rPr>
          <w:rFonts w:ascii="Times New Roman" w:hAnsi="Times New Roman"/>
          <w:sz w:val="24"/>
          <w:szCs w:val="24"/>
        </w:rPr>
        <w:t xml:space="preserve"> </w:t>
      </w:r>
    </w:p>
    <w:p w:rsidR="00BC1CB1" w:rsidRDefault="00BC1CB1" w:rsidP="00D832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3C91">
        <w:rPr>
          <w:rFonts w:ascii="Times New Roman" w:hAnsi="Times New Roman"/>
          <w:sz w:val="24"/>
          <w:szCs w:val="24"/>
        </w:rPr>
        <w:t>Выполнение итоговых  контрольных работ по математике в 5-11 к</w:t>
      </w:r>
      <w:r w:rsidR="009527EF">
        <w:rPr>
          <w:rFonts w:ascii="Times New Roman" w:hAnsi="Times New Roman"/>
          <w:sz w:val="24"/>
          <w:szCs w:val="24"/>
        </w:rPr>
        <w:t xml:space="preserve">лассах проходит на </w:t>
      </w:r>
      <w:r w:rsidRPr="00403C91">
        <w:rPr>
          <w:rFonts w:ascii="Times New Roman" w:hAnsi="Times New Roman"/>
          <w:sz w:val="24"/>
          <w:szCs w:val="24"/>
        </w:rPr>
        <w:t xml:space="preserve"> достаточном уровне. </w:t>
      </w:r>
    </w:p>
    <w:p w:rsidR="00BC1CB1" w:rsidRPr="00403C91" w:rsidRDefault="00BC1CB1" w:rsidP="00D832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03C91">
        <w:rPr>
          <w:rFonts w:ascii="Times New Roman" w:hAnsi="Times New Roman"/>
          <w:sz w:val="24"/>
          <w:szCs w:val="24"/>
        </w:rPr>
        <w:t>Из сравнительной таблицы «Анализ уровня преподавания по предметам» вид</w:t>
      </w:r>
      <w:r w:rsidR="00660A2C">
        <w:rPr>
          <w:rFonts w:ascii="Times New Roman" w:hAnsi="Times New Roman"/>
          <w:sz w:val="24"/>
          <w:szCs w:val="24"/>
        </w:rPr>
        <w:t xml:space="preserve">но, что </w:t>
      </w:r>
      <w:r w:rsidRPr="00403C91">
        <w:rPr>
          <w:rFonts w:ascii="Times New Roman" w:hAnsi="Times New Roman"/>
          <w:sz w:val="24"/>
          <w:szCs w:val="24"/>
        </w:rPr>
        <w:t xml:space="preserve"> % качества преподавания математики</w:t>
      </w:r>
      <w:r w:rsidR="00A15A57">
        <w:rPr>
          <w:rFonts w:ascii="Times New Roman" w:hAnsi="Times New Roman"/>
          <w:sz w:val="24"/>
          <w:szCs w:val="24"/>
        </w:rPr>
        <w:t xml:space="preserve"> понизился на 14</w:t>
      </w:r>
      <w:r w:rsidR="009527EF">
        <w:rPr>
          <w:rFonts w:ascii="Times New Roman" w:hAnsi="Times New Roman"/>
          <w:sz w:val="24"/>
          <w:szCs w:val="24"/>
        </w:rPr>
        <w:t>%</w:t>
      </w:r>
      <w:r w:rsidR="00642515">
        <w:rPr>
          <w:rFonts w:ascii="Times New Roman" w:hAnsi="Times New Roman"/>
          <w:sz w:val="24"/>
          <w:szCs w:val="24"/>
        </w:rPr>
        <w:t xml:space="preserve"> и на 2% снизилась общая успеваемость</w:t>
      </w:r>
      <w:r w:rsidRPr="00403C91">
        <w:rPr>
          <w:rFonts w:ascii="Times New Roman" w:hAnsi="Times New Roman"/>
          <w:sz w:val="24"/>
          <w:szCs w:val="24"/>
        </w:rPr>
        <w:t>.</w:t>
      </w:r>
    </w:p>
    <w:p w:rsidR="00BC1CB1" w:rsidRDefault="00660A2C" w:rsidP="00D832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математики необходимо</w:t>
      </w:r>
      <w:r w:rsidR="00BC1CB1">
        <w:rPr>
          <w:rFonts w:ascii="Times New Roman" w:hAnsi="Times New Roman"/>
          <w:sz w:val="24"/>
          <w:szCs w:val="24"/>
        </w:rPr>
        <w:t xml:space="preserve">  в</w:t>
      </w:r>
      <w:r w:rsidR="00BC1CB1" w:rsidRPr="00550712">
        <w:rPr>
          <w:rFonts w:ascii="Times New Roman" w:hAnsi="Times New Roman"/>
          <w:sz w:val="24"/>
          <w:szCs w:val="24"/>
        </w:rPr>
        <w:t>зять</w:t>
      </w:r>
      <w:r>
        <w:rPr>
          <w:rFonts w:ascii="Times New Roman" w:hAnsi="Times New Roman"/>
          <w:sz w:val="24"/>
          <w:szCs w:val="24"/>
        </w:rPr>
        <w:t xml:space="preserve"> под контроль </w:t>
      </w:r>
      <w:r w:rsidR="00BC1CB1" w:rsidRPr="00550712">
        <w:rPr>
          <w:rFonts w:ascii="Times New Roman" w:hAnsi="Times New Roman"/>
          <w:sz w:val="24"/>
          <w:szCs w:val="24"/>
        </w:rPr>
        <w:t xml:space="preserve"> вопросы, вызвавшие затруднения при выполнении итоговых работ</w:t>
      </w:r>
      <w:r w:rsidR="00BC1CB1">
        <w:rPr>
          <w:rFonts w:ascii="Times New Roman" w:hAnsi="Times New Roman"/>
          <w:sz w:val="24"/>
          <w:szCs w:val="24"/>
        </w:rPr>
        <w:t xml:space="preserve"> и включить их в текущее повторение</w:t>
      </w:r>
      <w:r w:rsidR="00BC1CB1" w:rsidRPr="00550712">
        <w:rPr>
          <w:rFonts w:ascii="Times New Roman" w:hAnsi="Times New Roman"/>
          <w:sz w:val="24"/>
          <w:szCs w:val="24"/>
        </w:rPr>
        <w:t>.</w:t>
      </w:r>
    </w:p>
    <w:p w:rsidR="00BC1CB1" w:rsidRDefault="00BC1CB1" w:rsidP="00D832C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Руководителю МО естественно – математического цикла  продолжить контроль над индивидуальной работой с учащимися на уроках. </w:t>
      </w:r>
    </w:p>
    <w:p w:rsidR="00C31D5C" w:rsidRPr="00642515" w:rsidRDefault="008C3BEC" w:rsidP="0064251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83528">
        <w:rPr>
          <w:rFonts w:ascii="Times New Roman" w:hAnsi="Times New Roman"/>
          <w:sz w:val="24"/>
          <w:szCs w:val="24"/>
        </w:rPr>
        <w:t>чит</w:t>
      </w:r>
      <w:r>
        <w:rPr>
          <w:rFonts w:ascii="Times New Roman" w:hAnsi="Times New Roman"/>
          <w:sz w:val="24"/>
          <w:szCs w:val="24"/>
        </w:rPr>
        <w:t>елям</w:t>
      </w:r>
      <w:r w:rsidR="00583528">
        <w:rPr>
          <w:rFonts w:ascii="Times New Roman" w:hAnsi="Times New Roman"/>
          <w:sz w:val="24"/>
          <w:szCs w:val="24"/>
        </w:rPr>
        <w:t xml:space="preserve"> математики</w:t>
      </w:r>
      <w:r>
        <w:rPr>
          <w:rFonts w:ascii="Times New Roman" w:hAnsi="Times New Roman"/>
          <w:sz w:val="24"/>
          <w:szCs w:val="24"/>
        </w:rPr>
        <w:t xml:space="preserve"> изучить все рекомендации</w:t>
      </w:r>
      <w:r w:rsidR="00E60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проведённых контрольных</w:t>
      </w:r>
      <w:r w:rsidR="00E604A5">
        <w:rPr>
          <w:rFonts w:ascii="Times New Roman" w:hAnsi="Times New Roman"/>
          <w:sz w:val="24"/>
          <w:szCs w:val="24"/>
        </w:rPr>
        <w:t xml:space="preserve"> проверок, </w:t>
      </w:r>
      <w:r w:rsidR="00583528">
        <w:rPr>
          <w:rFonts w:ascii="Times New Roman" w:hAnsi="Times New Roman"/>
          <w:sz w:val="24"/>
          <w:szCs w:val="24"/>
        </w:rPr>
        <w:t xml:space="preserve"> проанализировать преподавание пр</w:t>
      </w:r>
      <w:r w:rsidR="00E604A5">
        <w:rPr>
          <w:rFonts w:ascii="Times New Roman" w:hAnsi="Times New Roman"/>
          <w:sz w:val="24"/>
          <w:szCs w:val="24"/>
        </w:rPr>
        <w:t xml:space="preserve">едмета и наметить пути совершенствования </w:t>
      </w:r>
      <w:r w:rsidR="00583528">
        <w:rPr>
          <w:rFonts w:ascii="Times New Roman" w:hAnsi="Times New Roman"/>
          <w:sz w:val="24"/>
          <w:szCs w:val="24"/>
        </w:rPr>
        <w:t xml:space="preserve"> преподавания. </w:t>
      </w:r>
    </w:p>
    <w:p w:rsidR="00BC1CB1" w:rsidRDefault="00BC1CB1" w:rsidP="00210A1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Физика</w:t>
      </w:r>
    </w:p>
    <w:p w:rsidR="00AC5EBD" w:rsidRPr="00B14F91" w:rsidRDefault="00D21B04" w:rsidP="00AC5EBD">
      <w:pPr>
        <w:rPr>
          <w:rFonts w:ascii="Times New Roman" w:hAnsi="Times New Roman"/>
          <w:sz w:val="24"/>
          <w:szCs w:val="24"/>
        </w:rPr>
      </w:pPr>
      <w:r w:rsidRPr="00D21B04">
        <w:rPr>
          <w:rFonts w:ascii="Times New Roman" w:hAnsi="Times New Roman"/>
          <w:bCs/>
          <w:sz w:val="24"/>
          <w:szCs w:val="24"/>
        </w:rPr>
        <w:lastRenderedPageBreak/>
        <w:t>Предмет</w:t>
      </w:r>
      <w:r w:rsidR="00D40E18">
        <w:rPr>
          <w:rFonts w:ascii="Times New Roman" w:hAnsi="Times New Roman"/>
          <w:bCs/>
          <w:sz w:val="24"/>
          <w:szCs w:val="24"/>
        </w:rPr>
        <w:t xml:space="preserve"> преподаёт</w:t>
      </w:r>
      <w:r w:rsidR="00A15A57">
        <w:rPr>
          <w:rFonts w:ascii="Times New Roman" w:hAnsi="Times New Roman"/>
          <w:bCs/>
          <w:sz w:val="24"/>
          <w:szCs w:val="24"/>
        </w:rPr>
        <w:t xml:space="preserve"> (полгода) учитель, для которого физика  является новым</w:t>
      </w:r>
      <w:r w:rsidR="000548B2">
        <w:rPr>
          <w:rFonts w:ascii="Times New Roman" w:hAnsi="Times New Roman"/>
          <w:bCs/>
          <w:sz w:val="24"/>
          <w:szCs w:val="24"/>
        </w:rPr>
        <w:t xml:space="preserve"> предметом</w:t>
      </w:r>
      <w:r>
        <w:rPr>
          <w:rFonts w:ascii="Times New Roman" w:hAnsi="Times New Roman"/>
          <w:bCs/>
          <w:sz w:val="24"/>
          <w:szCs w:val="24"/>
        </w:rPr>
        <w:t>.</w:t>
      </w:r>
      <w:r w:rsidR="00AC5EBD">
        <w:rPr>
          <w:rFonts w:ascii="Times New Roman" w:hAnsi="Times New Roman"/>
          <w:bCs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>Средний показат</w:t>
      </w:r>
      <w:r w:rsidR="00D40E18">
        <w:rPr>
          <w:rFonts w:ascii="Times New Roman" w:hAnsi="Times New Roman"/>
          <w:sz w:val="24"/>
          <w:szCs w:val="24"/>
        </w:rPr>
        <w:t>ель преподавания пред</w:t>
      </w:r>
      <w:r w:rsidR="000548B2">
        <w:rPr>
          <w:rFonts w:ascii="Times New Roman" w:hAnsi="Times New Roman"/>
          <w:sz w:val="24"/>
          <w:szCs w:val="24"/>
        </w:rPr>
        <w:t>мета 100/95</w:t>
      </w:r>
      <w:r w:rsidR="00AC5EBD">
        <w:rPr>
          <w:rFonts w:ascii="Times New Roman" w:hAnsi="Times New Roman"/>
          <w:sz w:val="24"/>
          <w:szCs w:val="24"/>
        </w:rPr>
        <w:t>% (</w:t>
      </w:r>
      <w:r w:rsidR="000548B2">
        <w:rPr>
          <w:rFonts w:ascii="Times New Roman" w:hAnsi="Times New Roman"/>
          <w:sz w:val="24"/>
          <w:szCs w:val="24"/>
        </w:rPr>
        <w:t>% качества повысился на 19</w:t>
      </w:r>
      <w:r w:rsidR="00417BB1">
        <w:rPr>
          <w:rFonts w:ascii="Times New Roman" w:hAnsi="Times New Roman"/>
          <w:sz w:val="24"/>
          <w:szCs w:val="24"/>
        </w:rPr>
        <w:t>%</w:t>
      </w:r>
      <w:r w:rsidR="00AC5EBD">
        <w:rPr>
          <w:rFonts w:ascii="Times New Roman" w:hAnsi="Times New Roman"/>
          <w:sz w:val="24"/>
          <w:szCs w:val="24"/>
        </w:rPr>
        <w:t xml:space="preserve">).  </w:t>
      </w:r>
      <w:r w:rsidR="007E4FAC">
        <w:rPr>
          <w:rFonts w:ascii="Times New Roman" w:hAnsi="Times New Roman"/>
          <w:sz w:val="24"/>
          <w:szCs w:val="24"/>
        </w:rPr>
        <w:t>Учитель</w:t>
      </w:r>
      <w:r w:rsidR="00D40E18">
        <w:rPr>
          <w:rFonts w:ascii="Times New Roman" w:hAnsi="Times New Roman"/>
          <w:sz w:val="24"/>
          <w:szCs w:val="24"/>
        </w:rPr>
        <w:t xml:space="preserve"> старается обращать</w:t>
      </w:r>
      <w:r w:rsidR="007E4FAC"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 xml:space="preserve"> внимание в преподавании физ</w:t>
      </w:r>
      <w:r w:rsidR="007E4FAC">
        <w:rPr>
          <w:rFonts w:ascii="Times New Roman" w:hAnsi="Times New Roman"/>
          <w:sz w:val="24"/>
          <w:szCs w:val="24"/>
        </w:rPr>
        <w:t xml:space="preserve">ики </w:t>
      </w:r>
      <w:r w:rsidR="00BC1CB1">
        <w:rPr>
          <w:rFonts w:ascii="Times New Roman" w:hAnsi="Times New Roman"/>
          <w:sz w:val="24"/>
          <w:szCs w:val="24"/>
        </w:rPr>
        <w:t xml:space="preserve">  </w:t>
      </w:r>
      <w:r w:rsidR="00AC5EBD">
        <w:rPr>
          <w:rFonts w:ascii="Times New Roman" w:hAnsi="Times New Roman"/>
          <w:sz w:val="24"/>
          <w:szCs w:val="24"/>
        </w:rPr>
        <w:t>на решение задач, самостоятельную работу с учебником</w:t>
      </w:r>
      <w:r w:rsidR="007E4FAC">
        <w:rPr>
          <w:rFonts w:ascii="Times New Roman" w:hAnsi="Times New Roman"/>
          <w:sz w:val="24"/>
          <w:szCs w:val="24"/>
        </w:rPr>
        <w:t xml:space="preserve">, </w:t>
      </w:r>
      <w:r w:rsidR="00D40E18">
        <w:rPr>
          <w:rFonts w:ascii="Times New Roman" w:hAnsi="Times New Roman"/>
          <w:sz w:val="24"/>
          <w:szCs w:val="24"/>
        </w:rPr>
        <w:t xml:space="preserve">  применяет </w:t>
      </w:r>
      <w:r w:rsidR="00417BB1">
        <w:rPr>
          <w:rFonts w:ascii="Times New Roman" w:hAnsi="Times New Roman"/>
          <w:sz w:val="24"/>
          <w:szCs w:val="24"/>
        </w:rPr>
        <w:t xml:space="preserve"> на уроках некоторые приёмы игровых технологий, информационных</w:t>
      </w:r>
      <w:r w:rsidR="007E4FAC">
        <w:rPr>
          <w:rFonts w:ascii="Times New Roman" w:hAnsi="Times New Roman"/>
          <w:sz w:val="24"/>
          <w:szCs w:val="24"/>
        </w:rPr>
        <w:t xml:space="preserve"> технологий, п</w:t>
      </w:r>
      <w:r w:rsidR="00417BB1">
        <w:rPr>
          <w:rFonts w:ascii="Times New Roman" w:hAnsi="Times New Roman"/>
          <w:sz w:val="24"/>
          <w:szCs w:val="24"/>
        </w:rPr>
        <w:t xml:space="preserve">оявилась внеклассная работа по предмету. </w:t>
      </w:r>
      <w:r w:rsidR="00AC5EBD">
        <w:rPr>
          <w:rFonts w:ascii="Times New Roman" w:hAnsi="Times New Roman"/>
          <w:sz w:val="24"/>
          <w:szCs w:val="24"/>
        </w:rPr>
        <w:t>Уровень ЗУН</w:t>
      </w:r>
      <w:r w:rsidR="00EA3B3E">
        <w:rPr>
          <w:rFonts w:ascii="Times New Roman" w:hAnsi="Times New Roman"/>
          <w:sz w:val="24"/>
          <w:szCs w:val="24"/>
        </w:rPr>
        <w:t xml:space="preserve"> и результативность преподав. </w:t>
      </w:r>
      <w:r w:rsidR="00AC5EBD">
        <w:rPr>
          <w:rFonts w:ascii="Times New Roman" w:hAnsi="Times New Roman"/>
          <w:sz w:val="24"/>
          <w:szCs w:val="24"/>
        </w:rPr>
        <w:t xml:space="preserve"> физики  в</w:t>
      </w:r>
      <w:r w:rsidR="00EA3B3E">
        <w:rPr>
          <w:rFonts w:ascii="Times New Roman" w:hAnsi="Times New Roman"/>
          <w:sz w:val="24"/>
          <w:szCs w:val="24"/>
        </w:rPr>
        <w:t>ыявлены из следующих контр</w:t>
      </w:r>
      <w:r w:rsidR="00AC5EBD">
        <w:rPr>
          <w:rFonts w:ascii="Times New Roman" w:hAnsi="Times New Roman"/>
          <w:sz w:val="24"/>
          <w:szCs w:val="24"/>
        </w:rPr>
        <w:t xml:space="preserve">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3"/>
        <w:gridCol w:w="494"/>
        <w:gridCol w:w="494"/>
        <w:gridCol w:w="494"/>
        <w:gridCol w:w="574"/>
        <w:gridCol w:w="574"/>
      </w:tblGrid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Лабораторная работа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Р</w:t>
            </w:r>
            <w:r w:rsidR="00EA3B3E">
              <w:rPr>
                <w:rFonts w:ascii="Times New Roman" w:hAnsi="Times New Roman"/>
                <w:sz w:val="16"/>
                <w:szCs w:val="16"/>
              </w:rPr>
              <w:t>С</w:t>
            </w:r>
            <w:r w:rsidRPr="00C3497E">
              <w:rPr>
                <w:rFonts w:ascii="Times New Roman" w:hAnsi="Times New Roman"/>
                <w:sz w:val="16"/>
                <w:szCs w:val="16"/>
              </w:rPr>
              <w:t>ОК</w:t>
            </w:r>
            <w:r w:rsidR="005D2408" w:rsidRPr="00C3497E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EA3B3E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ВШТ районное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C3497E" w:rsidTr="00DF3BE3"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C5EBD" w:rsidRPr="00C3497E" w:rsidRDefault="00AC5EB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C3497E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Pr="00550712" w:rsidRDefault="00BC1CB1" w:rsidP="0087361A">
      <w:pPr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BC1CB1" w:rsidP="00D832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контрольные работы по физике  в 7-11 классах выпо</w:t>
      </w:r>
      <w:r w:rsidR="00AC5EBD">
        <w:rPr>
          <w:rFonts w:ascii="Times New Roman" w:hAnsi="Times New Roman"/>
          <w:sz w:val="24"/>
          <w:szCs w:val="24"/>
        </w:rPr>
        <w:t>лнены на достаточном уровне</w:t>
      </w:r>
      <w:r>
        <w:rPr>
          <w:rFonts w:ascii="Times New Roman" w:hAnsi="Times New Roman"/>
          <w:sz w:val="24"/>
          <w:szCs w:val="24"/>
        </w:rPr>
        <w:t>.</w:t>
      </w:r>
    </w:p>
    <w:p w:rsidR="00BC1CB1" w:rsidRDefault="00BC1CB1" w:rsidP="00D832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сравнительной таблицы «Анализ уровня преподавания по предметам» видно, что </w:t>
      </w:r>
      <w:r w:rsidR="00AC5EBD">
        <w:rPr>
          <w:rFonts w:ascii="Times New Roman" w:hAnsi="Times New Roman"/>
          <w:sz w:val="24"/>
          <w:szCs w:val="24"/>
        </w:rPr>
        <w:t xml:space="preserve"> качество по пред</w:t>
      </w:r>
      <w:r w:rsidR="0077044D">
        <w:rPr>
          <w:rFonts w:ascii="Times New Roman" w:hAnsi="Times New Roman"/>
          <w:sz w:val="24"/>
          <w:szCs w:val="24"/>
        </w:rPr>
        <w:t xml:space="preserve">мету «физика» </w:t>
      </w:r>
      <w:r w:rsidR="007E4FAC">
        <w:rPr>
          <w:rFonts w:ascii="Times New Roman" w:hAnsi="Times New Roman"/>
          <w:sz w:val="24"/>
          <w:szCs w:val="24"/>
        </w:rPr>
        <w:t xml:space="preserve"> </w:t>
      </w:r>
      <w:r w:rsidR="0077044D">
        <w:rPr>
          <w:rFonts w:ascii="Times New Roman" w:hAnsi="Times New Roman"/>
          <w:sz w:val="24"/>
          <w:szCs w:val="24"/>
        </w:rPr>
        <w:t xml:space="preserve">очень нестабильное, одна из причин – это </w:t>
      </w:r>
      <w:r w:rsidR="004C47CB">
        <w:rPr>
          <w:rFonts w:ascii="Times New Roman" w:hAnsi="Times New Roman"/>
          <w:sz w:val="24"/>
          <w:szCs w:val="24"/>
        </w:rPr>
        <w:t xml:space="preserve">смена учителей и преподавание </w:t>
      </w:r>
      <w:r w:rsidR="0077044D">
        <w:rPr>
          <w:rFonts w:ascii="Times New Roman" w:hAnsi="Times New Roman"/>
          <w:sz w:val="24"/>
          <w:szCs w:val="24"/>
        </w:rPr>
        <w:t xml:space="preserve"> предмет</w:t>
      </w:r>
      <w:r w:rsidR="004C47CB">
        <w:rPr>
          <w:rFonts w:ascii="Times New Roman" w:hAnsi="Times New Roman"/>
          <w:sz w:val="24"/>
          <w:szCs w:val="24"/>
        </w:rPr>
        <w:t>а начинающими молодыми педагогами.</w:t>
      </w:r>
    </w:p>
    <w:p w:rsidR="00BC1CB1" w:rsidRDefault="00BC1CB1" w:rsidP="00D832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3E28">
        <w:rPr>
          <w:rFonts w:ascii="Times New Roman" w:hAnsi="Times New Roman"/>
          <w:sz w:val="24"/>
          <w:szCs w:val="24"/>
        </w:rPr>
        <w:t>Посещенные уроки и результаты контрольных проверок показывают</w:t>
      </w:r>
      <w:r w:rsidR="004C47CB">
        <w:rPr>
          <w:rFonts w:ascii="Times New Roman" w:hAnsi="Times New Roman"/>
          <w:sz w:val="24"/>
          <w:szCs w:val="24"/>
        </w:rPr>
        <w:t>, что преподавание физики в 2015/2016</w:t>
      </w:r>
      <w:r w:rsidRPr="00EF3E28">
        <w:rPr>
          <w:rFonts w:ascii="Times New Roman" w:hAnsi="Times New Roman"/>
          <w:sz w:val="24"/>
          <w:szCs w:val="24"/>
        </w:rPr>
        <w:t xml:space="preserve"> учебном го</w:t>
      </w:r>
      <w:r w:rsidR="00AC5EBD">
        <w:rPr>
          <w:rFonts w:ascii="Times New Roman" w:hAnsi="Times New Roman"/>
          <w:sz w:val="24"/>
          <w:szCs w:val="24"/>
        </w:rPr>
        <w:t>ду  велось на репродуктивном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3E28">
        <w:rPr>
          <w:rFonts w:ascii="Times New Roman" w:hAnsi="Times New Roman"/>
          <w:sz w:val="24"/>
          <w:szCs w:val="24"/>
        </w:rPr>
        <w:t xml:space="preserve"> уровне. </w:t>
      </w:r>
    </w:p>
    <w:p w:rsidR="00BC1CB1" w:rsidRDefault="00BC1CB1" w:rsidP="00D832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3E28">
        <w:rPr>
          <w:rFonts w:ascii="Times New Roman" w:hAnsi="Times New Roman"/>
          <w:sz w:val="24"/>
          <w:szCs w:val="24"/>
        </w:rPr>
        <w:t xml:space="preserve"> В текущее повторение</w:t>
      </w:r>
      <w:r w:rsidR="004C47CB">
        <w:rPr>
          <w:rFonts w:ascii="Times New Roman" w:hAnsi="Times New Roman"/>
          <w:sz w:val="24"/>
          <w:szCs w:val="24"/>
        </w:rPr>
        <w:t xml:space="preserve"> по физике 7-11 классов  в 2016 – 2017</w:t>
      </w:r>
      <w:r w:rsidRPr="00EF3E28">
        <w:rPr>
          <w:rFonts w:ascii="Times New Roman" w:hAnsi="Times New Roman"/>
          <w:sz w:val="24"/>
          <w:szCs w:val="24"/>
        </w:rPr>
        <w:t xml:space="preserve"> учебном  году включить вопросы, вызвавшие затруднения  у учащихся  в ходе выполнени</w:t>
      </w:r>
      <w:r w:rsidR="008F4A73">
        <w:rPr>
          <w:rFonts w:ascii="Times New Roman" w:hAnsi="Times New Roman"/>
          <w:sz w:val="24"/>
          <w:szCs w:val="24"/>
        </w:rPr>
        <w:t>я итоговых  контрольных  проверок</w:t>
      </w:r>
      <w:r w:rsidRPr="00EF3E28">
        <w:rPr>
          <w:rFonts w:ascii="Times New Roman" w:hAnsi="Times New Roman"/>
          <w:sz w:val="24"/>
          <w:szCs w:val="24"/>
        </w:rPr>
        <w:t>.</w:t>
      </w:r>
    </w:p>
    <w:p w:rsidR="00BC1CB1" w:rsidRDefault="00BC1CB1" w:rsidP="00D832CA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3E28">
        <w:rPr>
          <w:rFonts w:ascii="Times New Roman" w:hAnsi="Times New Roman"/>
          <w:sz w:val="24"/>
          <w:szCs w:val="24"/>
        </w:rPr>
        <w:t xml:space="preserve">Обратить внимание на работу с мотивированными на обучение учащимися </w:t>
      </w:r>
      <w:r w:rsidRPr="00AA39A4">
        <w:rPr>
          <w:rFonts w:ascii="Times New Roman" w:hAnsi="Times New Roman"/>
          <w:sz w:val="24"/>
          <w:szCs w:val="24"/>
        </w:rPr>
        <w:t>(</w:t>
      </w:r>
      <w:r w:rsidRPr="00AA39A4">
        <w:rPr>
          <w:rFonts w:ascii="Times New Roman" w:hAnsi="Times New Roman"/>
          <w:iCs/>
          <w:sz w:val="24"/>
          <w:szCs w:val="24"/>
        </w:rPr>
        <w:t>предметный кружок</w:t>
      </w:r>
      <w:r w:rsidR="007E4FAC">
        <w:rPr>
          <w:rFonts w:ascii="Times New Roman" w:hAnsi="Times New Roman"/>
          <w:iCs/>
          <w:sz w:val="24"/>
          <w:szCs w:val="24"/>
        </w:rPr>
        <w:t>, олимпиады</w:t>
      </w:r>
      <w:r w:rsidR="00BE69F8">
        <w:rPr>
          <w:rFonts w:ascii="Times New Roman" w:hAnsi="Times New Roman"/>
          <w:iCs/>
          <w:sz w:val="24"/>
          <w:szCs w:val="24"/>
        </w:rPr>
        <w:t>, мероприятия</w:t>
      </w:r>
      <w:r w:rsidRPr="00AA39A4">
        <w:rPr>
          <w:rFonts w:ascii="Times New Roman" w:hAnsi="Times New Roman"/>
          <w:sz w:val="24"/>
          <w:szCs w:val="24"/>
        </w:rPr>
        <w:t>).</w:t>
      </w:r>
      <w:r w:rsidRPr="00EF3E28">
        <w:rPr>
          <w:rFonts w:ascii="Times New Roman" w:hAnsi="Times New Roman"/>
          <w:sz w:val="24"/>
          <w:szCs w:val="24"/>
        </w:rPr>
        <w:t xml:space="preserve"> </w:t>
      </w:r>
    </w:p>
    <w:p w:rsidR="00BC1CB1" w:rsidRDefault="00BC1CB1" w:rsidP="00A6220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1CB1" w:rsidRDefault="00BC1CB1" w:rsidP="00210A1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3E28">
        <w:rPr>
          <w:rFonts w:ascii="Times New Roman" w:hAnsi="Times New Roman"/>
          <w:b/>
          <w:bCs/>
          <w:sz w:val="24"/>
          <w:szCs w:val="24"/>
        </w:rPr>
        <w:t>Информатика</w:t>
      </w:r>
    </w:p>
    <w:p w:rsidR="00BC1CB1" w:rsidRPr="00EF3E28" w:rsidRDefault="00BC1CB1" w:rsidP="00210A1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4A73" w:rsidRDefault="00BC1CB1" w:rsidP="00210A10">
      <w:pPr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преподает </w:t>
      </w:r>
      <w:r w:rsidRPr="00550712">
        <w:rPr>
          <w:rFonts w:ascii="Times New Roman" w:hAnsi="Times New Roman"/>
          <w:sz w:val="24"/>
          <w:szCs w:val="24"/>
        </w:rPr>
        <w:t xml:space="preserve"> учитель </w:t>
      </w:r>
      <w:r w:rsidR="008F4A73">
        <w:rPr>
          <w:rFonts w:ascii="Times New Roman" w:hAnsi="Times New Roman"/>
          <w:sz w:val="24"/>
          <w:szCs w:val="24"/>
        </w:rPr>
        <w:t>высшей</w:t>
      </w:r>
      <w:r w:rsidR="00A923F7">
        <w:rPr>
          <w:rFonts w:ascii="Times New Roman" w:hAnsi="Times New Roman"/>
          <w:sz w:val="24"/>
          <w:szCs w:val="24"/>
        </w:rPr>
        <w:t xml:space="preserve"> квалификационной</w:t>
      </w:r>
      <w:r w:rsidR="008F4A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кате</w:t>
      </w:r>
      <w:r w:rsidR="00B21998">
        <w:rPr>
          <w:rFonts w:ascii="Times New Roman" w:hAnsi="Times New Roman"/>
          <w:sz w:val="24"/>
          <w:szCs w:val="24"/>
        </w:rPr>
        <w:t>гории  Аверин Н.П. -  педстаж 23</w:t>
      </w:r>
      <w:r w:rsidR="00A923F7">
        <w:rPr>
          <w:rFonts w:ascii="Times New Roman" w:hAnsi="Times New Roman"/>
          <w:sz w:val="24"/>
          <w:szCs w:val="24"/>
        </w:rPr>
        <w:t xml:space="preserve"> год</w:t>
      </w:r>
      <w:r w:rsidR="00A62209">
        <w:rPr>
          <w:rFonts w:ascii="Times New Roman" w:hAnsi="Times New Roman"/>
          <w:sz w:val="24"/>
          <w:szCs w:val="24"/>
        </w:rPr>
        <w:t>а</w:t>
      </w:r>
      <w:r w:rsidRPr="00550712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F4A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550712">
        <w:rPr>
          <w:rFonts w:ascii="Times New Roman" w:hAnsi="Times New Roman"/>
          <w:sz w:val="24"/>
          <w:szCs w:val="24"/>
        </w:rPr>
        <w:t xml:space="preserve">Учебная нагрузка  </w:t>
      </w:r>
      <w:r>
        <w:rPr>
          <w:rFonts w:ascii="Times New Roman" w:hAnsi="Times New Roman"/>
          <w:sz w:val="24"/>
          <w:szCs w:val="24"/>
        </w:rPr>
        <w:t>8, 9, 10, 11 классы – 5 час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5C047E">
        <w:rPr>
          <w:rFonts w:ascii="Times New Roman" w:hAnsi="Times New Roman"/>
          <w:iCs/>
          <w:sz w:val="24"/>
          <w:szCs w:val="24"/>
        </w:rPr>
        <w:t>Средний показатель преподав</w:t>
      </w:r>
      <w:r w:rsidR="00B21998">
        <w:rPr>
          <w:rFonts w:ascii="Times New Roman" w:hAnsi="Times New Roman"/>
          <w:iCs/>
          <w:sz w:val="24"/>
          <w:szCs w:val="24"/>
        </w:rPr>
        <w:t>ания предмета 100/97</w:t>
      </w:r>
      <w:r w:rsidR="005C047E">
        <w:rPr>
          <w:rFonts w:ascii="Times New Roman" w:hAnsi="Times New Roman"/>
          <w:iCs/>
          <w:sz w:val="24"/>
          <w:szCs w:val="24"/>
        </w:rPr>
        <w:t>% (</w:t>
      </w:r>
      <w:r w:rsidR="00B21998">
        <w:rPr>
          <w:rFonts w:ascii="Times New Roman" w:hAnsi="Times New Roman"/>
          <w:iCs/>
          <w:sz w:val="24"/>
          <w:szCs w:val="24"/>
        </w:rPr>
        <w:t>произошло повышение качества</w:t>
      </w:r>
      <w:r w:rsidR="005C047E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8F4A73">
        <w:rPr>
          <w:rFonts w:ascii="Times New Roman" w:hAnsi="Times New Roman"/>
          <w:iCs/>
          <w:sz w:val="24"/>
          <w:szCs w:val="24"/>
        </w:rPr>
        <w:t xml:space="preserve">                                </w:t>
      </w:r>
      <w:r w:rsidR="005C047E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Учитель </w:t>
      </w:r>
      <w:r w:rsidR="00B21998">
        <w:rPr>
          <w:rFonts w:ascii="Times New Roman" w:hAnsi="Times New Roman"/>
          <w:iCs/>
          <w:sz w:val="24"/>
          <w:szCs w:val="24"/>
        </w:rPr>
        <w:t>преподает информатику  восьмой</w:t>
      </w:r>
      <w:r w:rsidR="008F4A73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год, курсовая подготовка по преподаванию информатики, семинары  по преподаванию </w:t>
      </w:r>
      <w:r>
        <w:rPr>
          <w:rFonts w:ascii="Times New Roman" w:hAnsi="Times New Roman"/>
          <w:iCs/>
          <w:sz w:val="24"/>
          <w:szCs w:val="24"/>
        </w:rPr>
        <w:lastRenderedPageBreak/>
        <w:t>предмета  позволили Николаю Павловичу</w:t>
      </w:r>
      <w:r w:rsidR="00A923F7">
        <w:rPr>
          <w:rFonts w:ascii="Times New Roman" w:hAnsi="Times New Roman"/>
          <w:iCs/>
          <w:sz w:val="24"/>
          <w:szCs w:val="24"/>
        </w:rPr>
        <w:t xml:space="preserve"> применять на своих уроках приёмы современных технологий, что повышает познавательную активность учащихся </w:t>
      </w:r>
      <w:r>
        <w:rPr>
          <w:rFonts w:ascii="Times New Roman" w:hAnsi="Times New Roman"/>
          <w:iCs/>
          <w:sz w:val="24"/>
          <w:szCs w:val="24"/>
        </w:rPr>
        <w:t xml:space="preserve"> и</w:t>
      </w:r>
      <w:r w:rsidR="00A923F7">
        <w:rPr>
          <w:rFonts w:ascii="Times New Roman" w:hAnsi="Times New Roman"/>
          <w:iCs/>
          <w:sz w:val="24"/>
          <w:szCs w:val="24"/>
        </w:rPr>
        <w:t xml:space="preserve"> позволяет </w:t>
      </w:r>
      <w:r>
        <w:rPr>
          <w:rFonts w:ascii="Times New Roman" w:hAnsi="Times New Roman"/>
          <w:iCs/>
          <w:sz w:val="24"/>
          <w:szCs w:val="24"/>
        </w:rPr>
        <w:t xml:space="preserve"> доби</w:t>
      </w:r>
      <w:r w:rsidR="008F4A73">
        <w:rPr>
          <w:rFonts w:ascii="Times New Roman" w:hAnsi="Times New Roman"/>
          <w:iCs/>
          <w:sz w:val="24"/>
          <w:szCs w:val="24"/>
        </w:rPr>
        <w:t>ва</w:t>
      </w:r>
      <w:r>
        <w:rPr>
          <w:rFonts w:ascii="Times New Roman" w:hAnsi="Times New Roman"/>
          <w:iCs/>
          <w:sz w:val="24"/>
          <w:szCs w:val="24"/>
        </w:rPr>
        <w:t>ться хороших результатов  итог</w:t>
      </w:r>
      <w:r w:rsidR="008F4A73">
        <w:rPr>
          <w:rFonts w:ascii="Times New Roman" w:hAnsi="Times New Roman"/>
          <w:iCs/>
          <w:sz w:val="24"/>
          <w:szCs w:val="24"/>
        </w:rPr>
        <w:t>овых контрольных работ по предмету</w:t>
      </w:r>
    </w:p>
    <w:p w:rsidR="008F4A73" w:rsidRPr="00B14F91" w:rsidRDefault="008F4A73" w:rsidP="008F4A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информатики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5"/>
        <w:gridCol w:w="494"/>
        <w:gridCol w:w="494"/>
        <w:gridCol w:w="574"/>
        <w:gridCol w:w="574"/>
      </w:tblGrid>
      <w:tr w:rsidR="00DF3BE3" w:rsidRPr="00A62209" w:rsidTr="00DF3BE3"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A62209" w:rsidTr="00DF3BE3"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A62209" w:rsidTr="00DF3BE3"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A62209" w:rsidTr="00DF3BE3"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A62209" w:rsidTr="00DF3BE3"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Практическая работа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8F4A73" w:rsidRPr="00A62209" w:rsidRDefault="008F4A73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A62209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Pr="00550712" w:rsidRDefault="00BC1CB1" w:rsidP="00A62209">
      <w:pPr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Pr="00550712" w:rsidRDefault="00BC1CB1" w:rsidP="00D832C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ЗУН учащихся</w:t>
      </w:r>
      <w:r w:rsidR="008F4A73">
        <w:rPr>
          <w:rFonts w:ascii="Times New Roman" w:hAnsi="Times New Roman"/>
          <w:sz w:val="24"/>
          <w:szCs w:val="24"/>
        </w:rPr>
        <w:t xml:space="preserve"> 8-</w:t>
      </w:r>
      <w:r w:rsidRPr="00550712">
        <w:rPr>
          <w:rFonts w:ascii="Times New Roman" w:hAnsi="Times New Roman"/>
          <w:sz w:val="24"/>
          <w:szCs w:val="24"/>
        </w:rPr>
        <w:t>11 классов по информатике отвечают</w:t>
      </w:r>
      <w:r w:rsidR="00A923F7">
        <w:rPr>
          <w:rFonts w:ascii="Times New Roman" w:hAnsi="Times New Roman"/>
          <w:sz w:val="24"/>
          <w:szCs w:val="24"/>
        </w:rPr>
        <w:t xml:space="preserve"> требованиям  стандартов</w:t>
      </w:r>
      <w:r w:rsidRPr="00550712">
        <w:rPr>
          <w:rFonts w:ascii="Times New Roman" w:hAnsi="Times New Roman"/>
          <w:sz w:val="24"/>
          <w:szCs w:val="24"/>
        </w:rPr>
        <w:t>.</w:t>
      </w:r>
    </w:p>
    <w:p w:rsidR="00BC1CB1" w:rsidRDefault="00BC1CB1" w:rsidP="00D832CA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5579D">
        <w:rPr>
          <w:rFonts w:ascii="Times New Roman" w:hAnsi="Times New Roman"/>
          <w:sz w:val="24"/>
          <w:szCs w:val="24"/>
        </w:rPr>
        <w:t>Преподавание</w:t>
      </w:r>
      <w:r w:rsidR="006579B0">
        <w:rPr>
          <w:rFonts w:ascii="Times New Roman" w:hAnsi="Times New Roman"/>
          <w:sz w:val="24"/>
          <w:szCs w:val="24"/>
        </w:rPr>
        <w:t xml:space="preserve"> информатики в 8-</w:t>
      </w:r>
      <w:r>
        <w:rPr>
          <w:rFonts w:ascii="Times New Roman" w:hAnsi="Times New Roman"/>
          <w:sz w:val="24"/>
          <w:szCs w:val="24"/>
        </w:rPr>
        <w:t xml:space="preserve">11 классах </w:t>
      </w:r>
      <w:r w:rsidRPr="00C5579D">
        <w:rPr>
          <w:rFonts w:ascii="Times New Roman" w:hAnsi="Times New Roman"/>
          <w:sz w:val="24"/>
          <w:szCs w:val="24"/>
        </w:rPr>
        <w:t xml:space="preserve"> идёт на достаточном уровне. </w:t>
      </w:r>
    </w:p>
    <w:p w:rsidR="0087361A" w:rsidRPr="00B21998" w:rsidRDefault="00BC1CB1" w:rsidP="00B21998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03C91">
        <w:rPr>
          <w:rFonts w:ascii="Times New Roman" w:hAnsi="Times New Roman"/>
          <w:sz w:val="24"/>
          <w:szCs w:val="24"/>
        </w:rPr>
        <w:t>Учителю информатики обратить внимание на работу с мотивированными на обучение учащимися (</w:t>
      </w:r>
      <w:r w:rsidRPr="00403C91">
        <w:rPr>
          <w:rFonts w:ascii="Times New Roman" w:hAnsi="Times New Roman"/>
          <w:iCs/>
          <w:sz w:val="24"/>
          <w:szCs w:val="24"/>
        </w:rPr>
        <w:t>выбор экзамена по информатике, предметный кружок</w:t>
      </w:r>
      <w:r w:rsidR="00A923F7">
        <w:rPr>
          <w:rFonts w:ascii="Times New Roman" w:hAnsi="Times New Roman"/>
          <w:iCs/>
          <w:sz w:val="24"/>
          <w:szCs w:val="24"/>
        </w:rPr>
        <w:t>, исследовательская работа, олимпиады</w:t>
      </w:r>
      <w:r w:rsidRPr="00403C91">
        <w:rPr>
          <w:rFonts w:ascii="Times New Roman" w:hAnsi="Times New Roman"/>
          <w:sz w:val="24"/>
          <w:szCs w:val="24"/>
        </w:rPr>
        <w:t xml:space="preserve">).  </w:t>
      </w:r>
    </w:p>
    <w:p w:rsidR="00BC1CB1" w:rsidRPr="00EC2E2E" w:rsidRDefault="00BC1CB1" w:rsidP="00210A1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C2E2E">
        <w:rPr>
          <w:rFonts w:ascii="Times New Roman" w:hAnsi="Times New Roman"/>
          <w:b/>
          <w:sz w:val="24"/>
          <w:szCs w:val="24"/>
        </w:rPr>
        <w:t>Химия</w:t>
      </w:r>
    </w:p>
    <w:p w:rsidR="006579B0" w:rsidRPr="00B14F91" w:rsidRDefault="00BC1CB1" w:rsidP="006579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преподает учитель х</w:t>
      </w:r>
      <w:r w:rsidR="002E25D4">
        <w:rPr>
          <w:rFonts w:ascii="Times New Roman" w:hAnsi="Times New Roman"/>
          <w:sz w:val="24"/>
          <w:szCs w:val="24"/>
        </w:rPr>
        <w:t>имии первой квалификационной катего</w:t>
      </w:r>
      <w:r w:rsidR="00BC3B4B">
        <w:rPr>
          <w:rFonts w:ascii="Times New Roman" w:hAnsi="Times New Roman"/>
          <w:sz w:val="24"/>
          <w:szCs w:val="24"/>
        </w:rPr>
        <w:t>р</w:t>
      </w:r>
      <w:r w:rsidR="00B21998">
        <w:rPr>
          <w:rFonts w:ascii="Times New Roman" w:hAnsi="Times New Roman"/>
          <w:sz w:val="24"/>
          <w:szCs w:val="24"/>
        </w:rPr>
        <w:t>ии  Военмастер Л.А, педстаж-18</w:t>
      </w:r>
      <w:r>
        <w:rPr>
          <w:rFonts w:ascii="Times New Roman" w:hAnsi="Times New Roman"/>
          <w:sz w:val="24"/>
          <w:szCs w:val="24"/>
        </w:rPr>
        <w:t xml:space="preserve"> лет.                                                         </w:t>
      </w:r>
      <w:r w:rsidR="006579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550712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ная нагрузка- химия 8-11 кл.- 6</w:t>
      </w:r>
      <w:r w:rsidRPr="00550712">
        <w:rPr>
          <w:rFonts w:ascii="Times New Roman" w:hAnsi="Times New Roman"/>
          <w:sz w:val="24"/>
          <w:szCs w:val="24"/>
        </w:rPr>
        <w:t xml:space="preserve"> час.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6579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</w:t>
      </w:r>
      <w:r w:rsidR="00B21998">
        <w:rPr>
          <w:rFonts w:ascii="Times New Roman" w:hAnsi="Times New Roman"/>
          <w:sz w:val="24"/>
          <w:szCs w:val="24"/>
        </w:rPr>
        <w:t>читель преподает химию восьмой</w:t>
      </w:r>
      <w:r w:rsidR="006579B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год, прошла</w:t>
      </w:r>
      <w:r w:rsidR="0024434C">
        <w:rPr>
          <w:rFonts w:ascii="Times New Roman" w:hAnsi="Times New Roman"/>
          <w:sz w:val="24"/>
          <w:szCs w:val="24"/>
        </w:rPr>
        <w:t xml:space="preserve"> курсову</w:t>
      </w:r>
      <w:r w:rsidR="00B21998">
        <w:rPr>
          <w:rFonts w:ascii="Times New Roman" w:hAnsi="Times New Roman"/>
          <w:sz w:val="24"/>
          <w:szCs w:val="24"/>
        </w:rPr>
        <w:t>ю  переподготовки, аттестацию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550712">
        <w:rPr>
          <w:rFonts w:ascii="Times New Roman" w:hAnsi="Times New Roman"/>
          <w:sz w:val="24"/>
          <w:szCs w:val="24"/>
        </w:rPr>
        <w:t>Особое внимание учитель обращает на дифференциацию обучения, организацию иссл</w:t>
      </w:r>
      <w:r>
        <w:rPr>
          <w:rFonts w:ascii="Times New Roman" w:hAnsi="Times New Roman"/>
          <w:sz w:val="24"/>
          <w:szCs w:val="24"/>
        </w:rPr>
        <w:t xml:space="preserve">едовательской  работы, внедрению  информационных </w:t>
      </w:r>
      <w:r w:rsidRPr="00550712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ехнологий</w:t>
      </w:r>
      <w:r w:rsidRPr="00550712">
        <w:rPr>
          <w:rFonts w:ascii="Times New Roman" w:hAnsi="Times New Roman"/>
          <w:sz w:val="24"/>
          <w:szCs w:val="24"/>
        </w:rPr>
        <w:t>.   Средний</w:t>
      </w:r>
      <w:r w:rsidR="001A2A20">
        <w:rPr>
          <w:rFonts w:ascii="Times New Roman" w:hAnsi="Times New Roman"/>
          <w:sz w:val="24"/>
          <w:szCs w:val="24"/>
        </w:rPr>
        <w:t xml:space="preserve"> </w:t>
      </w:r>
      <w:r w:rsidR="00B21998">
        <w:rPr>
          <w:rFonts w:ascii="Times New Roman" w:hAnsi="Times New Roman"/>
          <w:sz w:val="24"/>
          <w:szCs w:val="24"/>
        </w:rPr>
        <w:t>% преподавания предмета 100/73</w:t>
      </w:r>
      <w:r w:rsidR="006579B0">
        <w:rPr>
          <w:rFonts w:ascii="Times New Roman" w:hAnsi="Times New Roman"/>
          <w:sz w:val="24"/>
          <w:szCs w:val="24"/>
        </w:rPr>
        <w:t>% (на</w:t>
      </w:r>
      <w:r w:rsidR="00B21998">
        <w:rPr>
          <w:rFonts w:ascii="Times New Roman" w:hAnsi="Times New Roman"/>
          <w:sz w:val="24"/>
          <w:szCs w:val="24"/>
        </w:rPr>
        <w:t>блюдается повышение</w:t>
      </w:r>
      <w:r w:rsidR="001A2A20">
        <w:rPr>
          <w:rFonts w:ascii="Times New Roman" w:hAnsi="Times New Roman"/>
          <w:sz w:val="24"/>
          <w:szCs w:val="24"/>
        </w:rPr>
        <w:t xml:space="preserve"> </w:t>
      </w:r>
      <w:r w:rsidR="006579B0">
        <w:rPr>
          <w:rFonts w:ascii="Times New Roman" w:hAnsi="Times New Roman"/>
          <w:sz w:val="24"/>
          <w:szCs w:val="24"/>
        </w:rPr>
        <w:t xml:space="preserve"> в качественном показателе обучения химии</w:t>
      </w:r>
      <w:r>
        <w:rPr>
          <w:rFonts w:ascii="Times New Roman" w:hAnsi="Times New Roman"/>
          <w:sz w:val="24"/>
          <w:szCs w:val="24"/>
        </w:rPr>
        <w:t>).</w:t>
      </w:r>
      <w:r w:rsidR="006579B0">
        <w:rPr>
          <w:rFonts w:ascii="Times New Roman" w:hAnsi="Times New Roman"/>
          <w:sz w:val="24"/>
          <w:szCs w:val="24"/>
        </w:rPr>
        <w:t xml:space="preserve"> </w:t>
      </w:r>
      <w:r w:rsidR="00873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6579B0"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химии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494"/>
        <w:gridCol w:w="494"/>
        <w:gridCol w:w="574"/>
        <w:gridCol w:w="574"/>
      </w:tblGrid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E66B48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E66B48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E66B48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977F0" w:rsidTr="00DF3BE3">
        <w:tc>
          <w:tcPr>
            <w:tcW w:w="0" w:type="auto"/>
          </w:tcPr>
          <w:p w:rsidR="002F3AFD" w:rsidRPr="00B977F0" w:rsidRDefault="002F3AF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Практическая работа</w:t>
            </w:r>
          </w:p>
        </w:tc>
        <w:tc>
          <w:tcPr>
            <w:tcW w:w="0" w:type="auto"/>
          </w:tcPr>
          <w:p w:rsidR="002F3AFD" w:rsidRPr="00B977F0" w:rsidRDefault="002F3AF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F3AFD" w:rsidRPr="00B977F0" w:rsidRDefault="002F3AF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F3AFD" w:rsidRPr="00B977F0" w:rsidRDefault="002F3AF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F3AFD" w:rsidRPr="00B977F0" w:rsidRDefault="002F3AFD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lastRenderedPageBreak/>
              <w:t>Рубежная к.р.№2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B21998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B21998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ВШТ районное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B21998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B21998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0" w:type="auto"/>
          </w:tcPr>
          <w:p w:rsidR="006579B0" w:rsidRPr="00B977F0" w:rsidRDefault="001A2A2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B977F0" w:rsidTr="00DF3BE3"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977F0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B21998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579B0" w:rsidRPr="00B977F0" w:rsidRDefault="006579B0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C1CB1" w:rsidRPr="00550712" w:rsidRDefault="00BC1CB1" w:rsidP="00210A10">
      <w:pPr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BC1CB1" w:rsidP="00D832C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итоговых контрольных работ по химии в 8-11 кла</w:t>
      </w:r>
      <w:r w:rsidR="00820CCA">
        <w:rPr>
          <w:rFonts w:ascii="Times New Roman" w:hAnsi="Times New Roman"/>
          <w:sz w:val="24"/>
          <w:szCs w:val="24"/>
        </w:rPr>
        <w:t>ссах на достаточном</w:t>
      </w:r>
      <w:r w:rsidR="002F3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уровне.</w:t>
      </w:r>
    </w:p>
    <w:p w:rsidR="00BC1CB1" w:rsidRDefault="00BC1CB1" w:rsidP="00D832C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контрольных работ, итоговой</w:t>
      </w:r>
      <w:r w:rsidRPr="00550712">
        <w:rPr>
          <w:rFonts w:ascii="Times New Roman" w:hAnsi="Times New Roman"/>
          <w:sz w:val="24"/>
          <w:szCs w:val="24"/>
        </w:rPr>
        <w:t xml:space="preserve"> аттестации, посещенных уроков показывает, что преподавание химии в </w:t>
      </w:r>
      <w:r>
        <w:rPr>
          <w:rFonts w:ascii="Times New Roman" w:hAnsi="Times New Roman"/>
          <w:sz w:val="24"/>
          <w:szCs w:val="24"/>
        </w:rPr>
        <w:t>школе идет на достаточно</w:t>
      </w:r>
      <w:r w:rsidR="003E036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 xml:space="preserve"> уровне. </w:t>
      </w:r>
    </w:p>
    <w:p w:rsidR="00BC1CB1" w:rsidRDefault="0087361A" w:rsidP="00D832C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</w:t>
      </w:r>
      <w:r w:rsidR="00BC1CB1" w:rsidRPr="00D44580">
        <w:rPr>
          <w:rFonts w:ascii="Times New Roman" w:hAnsi="Times New Roman"/>
          <w:sz w:val="24"/>
          <w:szCs w:val="24"/>
        </w:rPr>
        <w:t xml:space="preserve"> таблицы «Анализ уровня преподавания по предметам» видно, что % качества преподавания химии </w:t>
      </w:r>
      <w:r w:rsidR="00820CCA">
        <w:rPr>
          <w:rFonts w:ascii="Times New Roman" w:hAnsi="Times New Roman"/>
          <w:sz w:val="24"/>
          <w:szCs w:val="24"/>
        </w:rPr>
        <w:t>повысился</w:t>
      </w:r>
      <w:r w:rsidR="00BC1CB1">
        <w:rPr>
          <w:rFonts w:ascii="Times New Roman" w:hAnsi="Times New Roman"/>
          <w:sz w:val="24"/>
          <w:szCs w:val="24"/>
        </w:rPr>
        <w:t>.</w:t>
      </w:r>
    </w:p>
    <w:p w:rsidR="00BC1CB1" w:rsidRPr="00D44580" w:rsidRDefault="00BC1CB1" w:rsidP="00D832C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44580">
        <w:rPr>
          <w:rFonts w:ascii="Times New Roman" w:hAnsi="Times New Roman"/>
          <w:sz w:val="24"/>
          <w:szCs w:val="24"/>
        </w:rPr>
        <w:t>В текущее п</w:t>
      </w:r>
      <w:r w:rsidR="0087361A">
        <w:rPr>
          <w:rFonts w:ascii="Times New Roman" w:hAnsi="Times New Roman"/>
          <w:sz w:val="24"/>
          <w:szCs w:val="24"/>
        </w:rPr>
        <w:t>овторение по химии  8-11 кл</w:t>
      </w:r>
      <w:r w:rsidRPr="00D44580">
        <w:rPr>
          <w:rFonts w:ascii="Times New Roman" w:hAnsi="Times New Roman"/>
          <w:sz w:val="24"/>
          <w:szCs w:val="24"/>
        </w:rPr>
        <w:t xml:space="preserve"> </w:t>
      </w:r>
      <w:r w:rsidR="00820CCA">
        <w:rPr>
          <w:rFonts w:ascii="Times New Roman" w:hAnsi="Times New Roman"/>
          <w:sz w:val="24"/>
          <w:szCs w:val="24"/>
        </w:rPr>
        <w:t xml:space="preserve"> в 2016/2017</w:t>
      </w:r>
      <w:r w:rsidR="0087361A">
        <w:rPr>
          <w:rFonts w:ascii="Times New Roman" w:hAnsi="Times New Roman"/>
          <w:sz w:val="24"/>
          <w:szCs w:val="24"/>
        </w:rPr>
        <w:t xml:space="preserve"> уг</w:t>
      </w:r>
      <w:r w:rsidRPr="00D44580">
        <w:rPr>
          <w:rFonts w:ascii="Times New Roman" w:hAnsi="Times New Roman"/>
          <w:sz w:val="24"/>
          <w:szCs w:val="24"/>
        </w:rPr>
        <w:t xml:space="preserve"> включить вопросы, вызвавшие затруднения  у учащихся  в ходе </w:t>
      </w:r>
      <w:r w:rsidR="0087361A">
        <w:rPr>
          <w:rFonts w:ascii="Times New Roman" w:hAnsi="Times New Roman"/>
          <w:sz w:val="24"/>
          <w:szCs w:val="24"/>
        </w:rPr>
        <w:t>выполнения итоговых  к.р</w:t>
      </w:r>
      <w:r w:rsidRPr="00D44580">
        <w:rPr>
          <w:rFonts w:ascii="Times New Roman" w:hAnsi="Times New Roman"/>
          <w:sz w:val="24"/>
          <w:szCs w:val="24"/>
        </w:rPr>
        <w:t>.</w:t>
      </w:r>
    </w:p>
    <w:p w:rsidR="00BC1CB1" w:rsidRPr="00AA39A4" w:rsidRDefault="001A2A20" w:rsidP="00D832C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Учителю  проанализировать преподавание предмета и выявить пр</w:t>
      </w:r>
      <w:r w:rsidR="00820CCA">
        <w:rPr>
          <w:rFonts w:ascii="Times New Roman" w:hAnsi="Times New Roman"/>
          <w:sz w:val="24"/>
          <w:szCs w:val="24"/>
        </w:rPr>
        <w:t>обелы в знаниях</w:t>
      </w:r>
      <w:r>
        <w:rPr>
          <w:rFonts w:ascii="Times New Roman" w:hAnsi="Times New Roman"/>
          <w:sz w:val="24"/>
          <w:szCs w:val="24"/>
        </w:rPr>
        <w:t xml:space="preserve"> учащихся</w:t>
      </w:r>
      <w:r w:rsidR="00BC1CB1" w:rsidRPr="00AA39A4">
        <w:rPr>
          <w:rFonts w:ascii="Times New Roman" w:hAnsi="Times New Roman"/>
          <w:sz w:val="24"/>
          <w:szCs w:val="24"/>
        </w:rPr>
        <w:t xml:space="preserve">.  </w:t>
      </w:r>
    </w:p>
    <w:p w:rsidR="00BC1CB1" w:rsidRDefault="00BC1CB1" w:rsidP="00210A1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772B8">
        <w:rPr>
          <w:rFonts w:ascii="Times New Roman" w:hAnsi="Times New Roman"/>
          <w:b/>
          <w:sz w:val="24"/>
          <w:szCs w:val="24"/>
        </w:rPr>
        <w:t>Биология</w:t>
      </w:r>
    </w:p>
    <w:p w:rsidR="00BC1CB1" w:rsidRPr="00D772B8" w:rsidRDefault="00BC1CB1" w:rsidP="00210A1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807E1" w:rsidRPr="00B14F91" w:rsidRDefault="00BC1CB1" w:rsidP="000807E1">
      <w:pPr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ab/>
        <w:t>Учит</w:t>
      </w:r>
      <w:r>
        <w:rPr>
          <w:rFonts w:ascii="Times New Roman" w:hAnsi="Times New Roman"/>
          <w:sz w:val="24"/>
          <w:szCs w:val="24"/>
        </w:rPr>
        <w:t>ель</w:t>
      </w:r>
      <w:r w:rsidR="00B26B47">
        <w:rPr>
          <w:rFonts w:ascii="Times New Roman" w:hAnsi="Times New Roman"/>
          <w:sz w:val="24"/>
          <w:szCs w:val="24"/>
        </w:rPr>
        <w:t xml:space="preserve">  Обельчикова Э.А., педстаж 25 лет</w:t>
      </w:r>
      <w:r>
        <w:rPr>
          <w:rFonts w:ascii="Times New Roman" w:hAnsi="Times New Roman"/>
          <w:sz w:val="24"/>
          <w:szCs w:val="24"/>
        </w:rPr>
        <w:t>, учитель высшей</w:t>
      </w:r>
      <w:r w:rsidR="003C2F51">
        <w:rPr>
          <w:rFonts w:ascii="Times New Roman" w:hAnsi="Times New Roman"/>
          <w:sz w:val="24"/>
          <w:szCs w:val="24"/>
        </w:rPr>
        <w:t xml:space="preserve"> квалификационной </w:t>
      </w:r>
      <w:r>
        <w:rPr>
          <w:rFonts w:ascii="Times New Roman" w:hAnsi="Times New Roman"/>
          <w:sz w:val="24"/>
          <w:szCs w:val="24"/>
        </w:rPr>
        <w:t xml:space="preserve"> категории</w:t>
      </w:r>
      <w:r w:rsidR="00B26B47">
        <w:rPr>
          <w:rFonts w:ascii="Times New Roman" w:hAnsi="Times New Roman"/>
          <w:sz w:val="24"/>
          <w:szCs w:val="24"/>
        </w:rPr>
        <w:t>, нагрузка:  биология 5</w:t>
      </w:r>
      <w:r w:rsidRPr="00550712">
        <w:rPr>
          <w:rFonts w:ascii="Times New Roman" w:hAnsi="Times New Roman"/>
          <w:sz w:val="24"/>
          <w:szCs w:val="24"/>
        </w:rPr>
        <w:t xml:space="preserve">-11 </w:t>
      </w:r>
      <w:r w:rsidR="00B26B47">
        <w:rPr>
          <w:rFonts w:ascii="Times New Roman" w:hAnsi="Times New Roman"/>
          <w:sz w:val="24"/>
          <w:szCs w:val="24"/>
        </w:rPr>
        <w:t>класс, география 5</w:t>
      </w:r>
      <w:r>
        <w:rPr>
          <w:rFonts w:ascii="Times New Roman" w:hAnsi="Times New Roman"/>
          <w:sz w:val="24"/>
          <w:szCs w:val="24"/>
        </w:rPr>
        <w:t>-11 класс – 22</w:t>
      </w:r>
      <w:r w:rsidRPr="00550712">
        <w:rPr>
          <w:rFonts w:ascii="Times New Roman" w:hAnsi="Times New Roman"/>
          <w:sz w:val="24"/>
          <w:szCs w:val="24"/>
        </w:rPr>
        <w:t xml:space="preserve"> час</w:t>
      </w:r>
      <w:r w:rsidR="00D74BD4">
        <w:rPr>
          <w:rFonts w:ascii="Times New Roman" w:hAnsi="Times New Roman"/>
          <w:sz w:val="24"/>
          <w:szCs w:val="24"/>
        </w:rPr>
        <w:t>а</w:t>
      </w:r>
      <w:r w:rsidR="00B26B47">
        <w:rPr>
          <w:rFonts w:ascii="Times New Roman" w:hAnsi="Times New Roman"/>
          <w:sz w:val="24"/>
          <w:szCs w:val="24"/>
        </w:rPr>
        <w:t xml:space="preserve"> (</w:t>
      </w:r>
      <w:r w:rsidR="00B47D89">
        <w:rPr>
          <w:rFonts w:ascii="Times New Roman" w:hAnsi="Times New Roman"/>
          <w:sz w:val="24"/>
          <w:szCs w:val="24"/>
        </w:rPr>
        <w:t>зав. пришкольным участком)</w:t>
      </w:r>
      <w:r w:rsidRPr="00550712">
        <w:rPr>
          <w:rFonts w:ascii="Times New Roman" w:hAnsi="Times New Roman"/>
          <w:sz w:val="24"/>
          <w:szCs w:val="24"/>
        </w:rPr>
        <w:t>.</w:t>
      </w:r>
      <w:r w:rsidR="00BC1CAA">
        <w:rPr>
          <w:rFonts w:ascii="Times New Roman" w:hAnsi="Times New Roman"/>
          <w:sz w:val="24"/>
          <w:szCs w:val="24"/>
        </w:rPr>
        <w:t xml:space="preserve"> Прошла курсы повышения квалификации по биологии</w:t>
      </w:r>
      <w:r w:rsidR="00B26B47">
        <w:rPr>
          <w:rFonts w:ascii="Times New Roman" w:hAnsi="Times New Roman"/>
          <w:sz w:val="24"/>
          <w:szCs w:val="24"/>
        </w:rPr>
        <w:t>, географии</w:t>
      </w:r>
      <w:r w:rsidR="00BC1CAA">
        <w:rPr>
          <w:rFonts w:ascii="Times New Roman" w:hAnsi="Times New Roman"/>
          <w:sz w:val="24"/>
          <w:szCs w:val="24"/>
        </w:rPr>
        <w:t xml:space="preserve">. </w:t>
      </w:r>
      <w:r w:rsidR="00D74BD4"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>В своей работе учитель применяет личностно ориентированные, здоровьесберегающие, информационные технологии.</w:t>
      </w:r>
      <w:r w:rsidR="003C2F51">
        <w:rPr>
          <w:rFonts w:ascii="Times New Roman" w:hAnsi="Times New Roman"/>
          <w:sz w:val="24"/>
          <w:szCs w:val="24"/>
        </w:rPr>
        <w:t xml:space="preserve">  </w:t>
      </w:r>
      <w:r w:rsidR="0087361A"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 xml:space="preserve">В </w:t>
      </w:r>
      <w:r w:rsidR="00B26B4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-1</w:t>
      </w:r>
      <w:r w:rsidR="0087361A">
        <w:rPr>
          <w:rFonts w:ascii="Times New Roman" w:hAnsi="Times New Roman"/>
          <w:sz w:val="24"/>
          <w:szCs w:val="24"/>
        </w:rPr>
        <w:t>1 кл дополнительно 1 час в неделю уч.</w:t>
      </w:r>
      <w:r>
        <w:rPr>
          <w:rFonts w:ascii="Times New Roman" w:hAnsi="Times New Roman"/>
          <w:sz w:val="24"/>
          <w:szCs w:val="24"/>
        </w:rPr>
        <w:t xml:space="preserve"> посещали биологию как предмет по выбору для обобщения, систематизации знаний и подготовки к</w:t>
      </w:r>
      <w:r w:rsidR="00B26B47">
        <w:rPr>
          <w:rFonts w:ascii="Times New Roman" w:hAnsi="Times New Roman"/>
          <w:sz w:val="24"/>
          <w:szCs w:val="24"/>
        </w:rPr>
        <w:t xml:space="preserve"> ОГЭ и </w:t>
      </w:r>
      <w:r>
        <w:rPr>
          <w:rFonts w:ascii="Times New Roman" w:hAnsi="Times New Roman"/>
          <w:sz w:val="24"/>
          <w:szCs w:val="24"/>
        </w:rPr>
        <w:t xml:space="preserve"> ЕГЭ.</w:t>
      </w:r>
      <w:r w:rsidRPr="00550712">
        <w:rPr>
          <w:rFonts w:ascii="Times New Roman" w:hAnsi="Times New Roman"/>
          <w:sz w:val="24"/>
          <w:szCs w:val="24"/>
        </w:rPr>
        <w:t xml:space="preserve"> Средний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 xml:space="preserve"> %</w:t>
      </w:r>
      <w:r w:rsidR="00BC1CAA">
        <w:rPr>
          <w:rFonts w:ascii="Times New Roman" w:hAnsi="Times New Roman"/>
          <w:sz w:val="24"/>
          <w:szCs w:val="24"/>
        </w:rPr>
        <w:t xml:space="preserve"> преподавания биологии-100/ 75</w:t>
      </w:r>
      <w:r>
        <w:rPr>
          <w:rFonts w:ascii="Times New Roman" w:hAnsi="Times New Roman"/>
          <w:sz w:val="24"/>
          <w:szCs w:val="24"/>
        </w:rPr>
        <w:t>%</w:t>
      </w:r>
      <w:r w:rsidRPr="00550712">
        <w:rPr>
          <w:rFonts w:ascii="Times New Roman" w:hAnsi="Times New Roman"/>
          <w:sz w:val="24"/>
          <w:szCs w:val="24"/>
        </w:rPr>
        <w:t xml:space="preserve"> </w:t>
      </w:r>
      <w:r w:rsidR="00B26B47">
        <w:rPr>
          <w:rFonts w:ascii="Times New Roman" w:hAnsi="Times New Roman"/>
          <w:sz w:val="24"/>
          <w:szCs w:val="24"/>
        </w:rPr>
        <w:t>(стабильность</w:t>
      </w:r>
      <w:r>
        <w:rPr>
          <w:rFonts w:ascii="Times New Roman" w:hAnsi="Times New Roman"/>
          <w:sz w:val="24"/>
          <w:szCs w:val="24"/>
        </w:rPr>
        <w:t>)</w:t>
      </w:r>
      <w:r w:rsidRPr="0055071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A367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C1CAA">
        <w:rPr>
          <w:rFonts w:ascii="Times New Roman" w:hAnsi="Times New Roman"/>
          <w:sz w:val="24"/>
          <w:szCs w:val="24"/>
        </w:rPr>
        <w:t xml:space="preserve">                        </w:t>
      </w:r>
      <w:r w:rsidR="000807E1"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 биологии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4"/>
        <w:gridCol w:w="494"/>
        <w:gridCol w:w="494"/>
        <w:gridCol w:w="494"/>
        <w:gridCol w:w="494"/>
        <w:gridCol w:w="494"/>
        <w:gridCol w:w="574"/>
        <w:gridCol w:w="574"/>
      </w:tblGrid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Лабораторная работа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BC1CAA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BC1CAA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BC1CAA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BC1CAA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ВШТ административное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lastRenderedPageBreak/>
              <w:t>ВШТ районное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86068B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F3BE3" w:rsidRPr="00BC1CAA" w:rsidTr="00DF3BE3"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807E1" w:rsidRPr="00BC1CAA" w:rsidRDefault="000807E1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BC1CA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Pr="00550712" w:rsidRDefault="00BC1CB1" w:rsidP="00210A1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Pr="00BD2ECF" w:rsidRDefault="00BC1CB1" w:rsidP="00D832C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итоговых контрольных работ по биологии  в 5-11 классах на допустимом и оптимальном уровне.</w:t>
      </w:r>
    </w:p>
    <w:p w:rsidR="00BC1CB1" w:rsidRDefault="00BC1CB1" w:rsidP="00D832CA">
      <w:pPr>
        <w:pStyle w:val="a4"/>
        <w:numPr>
          <w:ilvl w:val="0"/>
          <w:numId w:val="10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</w:t>
      </w:r>
      <w:r w:rsidR="00A36769">
        <w:rPr>
          <w:rFonts w:ascii="Times New Roman" w:hAnsi="Times New Roman"/>
          <w:sz w:val="24"/>
          <w:szCs w:val="24"/>
        </w:rPr>
        <w:t>к.р</w:t>
      </w:r>
      <w:r w:rsidRPr="00550712">
        <w:rPr>
          <w:rFonts w:ascii="Times New Roman" w:hAnsi="Times New Roman"/>
          <w:sz w:val="24"/>
          <w:szCs w:val="24"/>
        </w:rPr>
        <w:t>, посещенных уроков, экзаменов позволяет сделать вывод, что преподав</w:t>
      </w:r>
      <w:r>
        <w:rPr>
          <w:rFonts w:ascii="Times New Roman" w:hAnsi="Times New Roman"/>
          <w:sz w:val="24"/>
          <w:szCs w:val="24"/>
        </w:rPr>
        <w:t xml:space="preserve">ание </w:t>
      </w:r>
      <w:r w:rsidRPr="00550712">
        <w:rPr>
          <w:rFonts w:ascii="Times New Roman" w:hAnsi="Times New Roman"/>
          <w:sz w:val="24"/>
          <w:szCs w:val="24"/>
        </w:rPr>
        <w:t xml:space="preserve"> биологии в школе в</w:t>
      </w:r>
      <w:r>
        <w:rPr>
          <w:rFonts w:ascii="Times New Roman" w:hAnsi="Times New Roman"/>
          <w:sz w:val="24"/>
          <w:szCs w:val="24"/>
        </w:rPr>
        <w:t>едется на достаточно высоком</w:t>
      </w:r>
      <w:r w:rsidRPr="00550712">
        <w:rPr>
          <w:rFonts w:ascii="Times New Roman" w:hAnsi="Times New Roman"/>
          <w:sz w:val="24"/>
          <w:szCs w:val="24"/>
        </w:rPr>
        <w:t xml:space="preserve"> уровне.</w:t>
      </w:r>
    </w:p>
    <w:p w:rsidR="00BC1CB1" w:rsidRPr="00D44580" w:rsidRDefault="00A36769" w:rsidP="00D832CA">
      <w:pPr>
        <w:numPr>
          <w:ilvl w:val="0"/>
          <w:numId w:val="10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</w:t>
      </w:r>
      <w:r w:rsidR="00BC1CB1" w:rsidRPr="00D44580">
        <w:rPr>
          <w:rFonts w:ascii="Times New Roman" w:hAnsi="Times New Roman"/>
          <w:sz w:val="24"/>
          <w:szCs w:val="24"/>
        </w:rPr>
        <w:t xml:space="preserve"> таблицы «Анализ уровня преподавания по предметам» видно, что % качества преподавания биологи</w:t>
      </w:r>
      <w:r>
        <w:rPr>
          <w:rFonts w:ascii="Times New Roman" w:hAnsi="Times New Roman"/>
          <w:sz w:val="24"/>
          <w:szCs w:val="24"/>
        </w:rPr>
        <w:t>и в 5-11 кл</w:t>
      </w:r>
      <w:r w:rsidR="00ED2682">
        <w:rPr>
          <w:rFonts w:ascii="Times New Roman" w:hAnsi="Times New Roman"/>
          <w:sz w:val="24"/>
          <w:szCs w:val="24"/>
        </w:rPr>
        <w:t xml:space="preserve"> за последние пять лет в основном стабильный</w:t>
      </w:r>
      <w:r w:rsidR="00BC1CB1" w:rsidRPr="00D44580">
        <w:rPr>
          <w:rFonts w:ascii="Times New Roman" w:hAnsi="Times New Roman"/>
          <w:sz w:val="24"/>
          <w:szCs w:val="24"/>
        </w:rPr>
        <w:t xml:space="preserve">. </w:t>
      </w:r>
    </w:p>
    <w:p w:rsidR="00555D41" w:rsidRPr="006E5AE7" w:rsidRDefault="00BC1CB1" w:rsidP="006E5AE7">
      <w:pPr>
        <w:numPr>
          <w:ilvl w:val="0"/>
          <w:numId w:val="10"/>
        </w:num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44580">
        <w:rPr>
          <w:rFonts w:ascii="Times New Roman" w:hAnsi="Times New Roman"/>
          <w:sz w:val="24"/>
          <w:szCs w:val="24"/>
        </w:rPr>
        <w:t>Учителю рекомендуется спланировать повторение п</w:t>
      </w:r>
      <w:r w:rsidR="004570EA">
        <w:rPr>
          <w:rFonts w:ascii="Times New Roman" w:hAnsi="Times New Roman"/>
          <w:sz w:val="24"/>
          <w:szCs w:val="24"/>
        </w:rPr>
        <w:t>о биологии  в 5-11классах</w:t>
      </w:r>
      <w:r w:rsidR="00ED2682">
        <w:rPr>
          <w:rFonts w:ascii="Times New Roman" w:hAnsi="Times New Roman"/>
          <w:sz w:val="24"/>
          <w:szCs w:val="24"/>
        </w:rPr>
        <w:t xml:space="preserve"> в 2016-2017</w:t>
      </w:r>
      <w:r w:rsidRPr="00D44580">
        <w:rPr>
          <w:rFonts w:ascii="Times New Roman" w:hAnsi="Times New Roman"/>
          <w:sz w:val="24"/>
          <w:szCs w:val="24"/>
        </w:rPr>
        <w:t xml:space="preserve"> учебном г</w:t>
      </w:r>
      <w:r w:rsidR="00171BC8">
        <w:rPr>
          <w:rFonts w:ascii="Times New Roman" w:hAnsi="Times New Roman"/>
          <w:sz w:val="24"/>
          <w:szCs w:val="24"/>
        </w:rPr>
        <w:t>оду  с учетом вопросов</w:t>
      </w:r>
      <w:r w:rsidR="0081792A">
        <w:rPr>
          <w:rFonts w:ascii="Times New Roman" w:hAnsi="Times New Roman"/>
          <w:sz w:val="24"/>
          <w:szCs w:val="24"/>
        </w:rPr>
        <w:t>, вызвавших затруднения</w:t>
      </w:r>
      <w:r w:rsidRPr="00D44580">
        <w:rPr>
          <w:rFonts w:ascii="Times New Roman" w:hAnsi="Times New Roman"/>
          <w:sz w:val="24"/>
          <w:szCs w:val="24"/>
        </w:rPr>
        <w:t xml:space="preserve"> у учащихся</w:t>
      </w:r>
      <w:r w:rsidR="004570EA">
        <w:rPr>
          <w:rFonts w:ascii="Times New Roman" w:hAnsi="Times New Roman"/>
          <w:sz w:val="24"/>
          <w:szCs w:val="24"/>
        </w:rPr>
        <w:t xml:space="preserve"> при проведении  контрольных проверок</w:t>
      </w:r>
      <w:r w:rsidRPr="00D44580">
        <w:rPr>
          <w:rFonts w:ascii="Times New Roman" w:hAnsi="Times New Roman"/>
          <w:sz w:val="24"/>
          <w:szCs w:val="24"/>
        </w:rPr>
        <w:t>.</w:t>
      </w:r>
    </w:p>
    <w:p w:rsidR="00BC1CB1" w:rsidRPr="00BD2ECF" w:rsidRDefault="00BC1CB1" w:rsidP="00210A10">
      <w:pPr>
        <w:jc w:val="center"/>
        <w:rPr>
          <w:rFonts w:ascii="Times New Roman" w:hAnsi="Times New Roman"/>
          <w:b/>
          <w:sz w:val="24"/>
          <w:szCs w:val="24"/>
        </w:rPr>
      </w:pPr>
      <w:r w:rsidRPr="00BD2ECF">
        <w:rPr>
          <w:rFonts w:ascii="Times New Roman" w:hAnsi="Times New Roman"/>
          <w:b/>
          <w:sz w:val="24"/>
          <w:szCs w:val="24"/>
        </w:rPr>
        <w:t>География</w:t>
      </w:r>
    </w:p>
    <w:p w:rsidR="00BC1CB1" w:rsidRDefault="00BC1CB1" w:rsidP="00210A10">
      <w:pPr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Учитель Обельчикова Э.А.  Средний</w:t>
      </w:r>
      <w:r w:rsidR="00171BC8">
        <w:rPr>
          <w:rFonts w:ascii="Times New Roman" w:hAnsi="Times New Roman"/>
          <w:sz w:val="24"/>
          <w:szCs w:val="24"/>
        </w:rPr>
        <w:t xml:space="preserve">  показате</w:t>
      </w:r>
      <w:r w:rsidR="00014452">
        <w:rPr>
          <w:rFonts w:ascii="Times New Roman" w:hAnsi="Times New Roman"/>
          <w:sz w:val="24"/>
          <w:szCs w:val="24"/>
        </w:rPr>
        <w:t>ль</w:t>
      </w:r>
      <w:r w:rsidR="00ED2682">
        <w:rPr>
          <w:rFonts w:ascii="Times New Roman" w:hAnsi="Times New Roman"/>
          <w:sz w:val="24"/>
          <w:szCs w:val="24"/>
        </w:rPr>
        <w:t xml:space="preserve"> преподавания географии-100/80%</w:t>
      </w:r>
      <w:r w:rsidR="00833B0B">
        <w:rPr>
          <w:rFonts w:ascii="Times New Roman" w:hAnsi="Times New Roman"/>
          <w:sz w:val="24"/>
          <w:szCs w:val="24"/>
        </w:rPr>
        <w:t xml:space="preserve"> </w:t>
      </w:r>
      <w:r w:rsidR="00ED2682">
        <w:rPr>
          <w:rFonts w:ascii="Times New Roman" w:hAnsi="Times New Roman"/>
          <w:sz w:val="24"/>
          <w:szCs w:val="24"/>
        </w:rPr>
        <w:t>(повышение на 3%</w:t>
      </w:r>
      <w:r>
        <w:rPr>
          <w:rFonts w:ascii="Times New Roman" w:hAnsi="Times New Roman"/>
          <w:sz w:val="24"/>
          <w:szCs w:val="24"/>
        </w:rPr>
        <w:t>).</w:t>
      </w:r>
    </w:p>
    <w:p w:rsidR="00171BC8" w:rsidRPr="00B14F91" w:rsidRDefault="00171BC8" w:rsidP="00171B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Уровень ЗУН и результативность преподавания  географии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6"/>
        <w:gridCol w:w="494"/>
        <w:gridCol w:w="494"/>
        <w:gridCol w:w="494"/>
        <w:gridCol w:w="494"/>
        <w:gridCol w:w="494"/>
        <w:gridCol w:w="574"/>
        <w:gridCol w:w="574"/>
      </w:tblGrid>
      <w:tr w:rsidR="00ED2682" w:rsidRPr="0081792A" w:rsidTr="003A43A9"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9 кл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ED2682" w:rsidRPr="0081792A" w:rsidTr="003A43A9"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Тематическая к.р.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ED2682" w:rsidRPr="0081792A" w:rsidTr="003A43A9"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ED2682" w:rsidRPr="0081792A" w:rsidTr="003A43A9"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ED2682" w:rsidRPr="0081792A" w:rsidRDefault="00ED2682" w:rsidP="002A3E11">
            <w:pPr>
              <w:rPr>
                <w:rFonts w:ascii="Times New Roman" w:hAnsi="Times New Roman"/>
                <w:sz w:val="16"/>
                <w:szCs w:val="16"/>
              </w:rPr>
            </w:pPr>
            <w:r w:rsidRPr="0081792A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Pr="00550712" w:rsidRDefault="00BC1CB1" w:rsidP="00210A10">
      <w:pPr>
        <w:jc w:val="both"/>
        <w:rPr>
          <w:rFonts w:ascii="Times New Roman" w:hAnsi="Times New Roman"/>
          <w:sz w:val="24"/>
          <w:szCs w:val="24"/>
        </w:rPr>
      </w:pPr>
    </w:p>
    <w:p w:rsidR="00BC1CB1" w:rsidRPr="00550712" w:rsidRDefault="00BC1CB1" w:rsidP="00210A1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Pr="00BD2ECF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Выполнение итоговых кон</w:t>
      </w:r>
      <w:r w:rsidR="00ED2682">
        <w:rPr>
          <w:rFonts w:ascii="Times New Roman" w:hAnsi="Times New Roman"/>
          <w:sz w:val="24"/>
          <w:szCs w:val="24"/>
        </w:rPr>
        <w:t>трольных работ по географии  в 5</w:t>
      </w:r>
      <w:r>
        <w:rPr>
          <w:rFonts w:ascii="Times New Roman" w:hAnsi="Times New Roman"/>
          <w:sz w:val="24"/>
          <w:szCs w:val="24"/>
        </w:rPr>
        <w:t>-11 классах на допустимом и оптимальном уровне.</w:t>
      </w:r>
    </w:p>
    <w:p w:rsidR="00BC1CB1" w:rsidRPr="006C1FAB" w:rsidRDefault="00BC1CB1" w:rsidP="00210A10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C1FAB">
        <w:rPr>
          <w:rFonts w:ascii="Times New Roman" w:hAnsi="Times New Roman"/>
          <w:sz w:val="24"/>
          <w:szCs w:val="24"/>
        </w:rPr>
        <w:t>Анализ контрольных  работ, посещенных уроков,  позволяет сделать вывод, что преподавание  географии  в школе ведется на достаточно высоком уровне.</w:t>
      </w:r>
    </w:p>
    <w:p w:rsidR="00BC1CB1" w:rsidRPr="006C1FAB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C1FAB">
        <w:rPr>
          <w:rFonts w:ascii="Times New Roman" w:hAnsi="Times New Roman"/>
          <w:sz w:val="24"/>
          <w:szCs w:val="24"/>
        </w:rPr>
        <w:t>Из сравнительной таблицы «Анализ уровня преподавания по предметам» видно, что % качества преподавания геогр</w:t>
      </w:r>
      <w:r w:rsidR="00ED2682">
        <w:rPr>
          <w:rFonts w:ascii="Times New Roman" w:hAnsi="Times New Roman"/>
          <w:sz w:val="24"/>
          <w:szCs w:val="24"/>
        </w:rPr>
        <w:t>афии в 5</w:t>
      </w:r>
      <w:r>
        <w:rPr>
          <w:rFonts w:ascii="Times New Roman" w:hAnsi="Times New Roman"/>
          <w:sz w:val="24"/>
          <w:szCs w:val="24"/>
        </w:rPr>
        <w:t>-11 классах за последний  год</w:t>
      </w:r>
      <w:r w:rsidRPr="006C1FAB">
        <w:rPr>
          <w:rFonts w:ascii="Times New Roman" w:hAnsi="Times New Roman"/>
          <w:sz w:val="24"/>
          <w:szCs w:val="24"/>
        </w:rPr>
        <w:t xml:space="preserve"> </w:t>
      </w:r>
      <w:r w:rsidR="00ED2682">
        <w:rPr>
          <w:rFonts w:ascii="Times New Roman" w:hAnsi="Times New Roman"/>
          <w:sz w:val="24"/>
          <w:szCs w:val="24"/>
        </w:rPr>
        <w:t>повысился</w:t>
      </w:r>
      <w:r w:rsidRPr="006C1FAB">
        <w:rPr>
          <w:rFonts w:ascii="Times New Roman" w:hAnsi="Times New Roman"/>
          <w:sz w:val="24"/>
          <w:szCs w:val="24"/>
        </w:rPr>
        <w:t>.</w:t>
      </w:r>
    </w:p>
    <w:p w:rsidR="00BC1CB1" w:rsidRDefault="00BC1CB1" w:rsidP="00210A10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Pr="00550712">
        <w:rPr>
          <w:rFonts w:ascii="Times New Roman" w:hAnsi="Times New Roman"/>
          <w:sz w:val="24"/>
          <w:szCs w:val="24"/>
        </w:rPr>
        <w:t>Учителю рекомендуется спланировать повторение</w:t>
      </w:r>
      <w:r>
        <w:rPr>
          <w:rFonts w:ascii="Times New Roman" w:hAnsi="Times New Roman"/>
          <w:sz w:val="24"/>
          <w:szCs w:val="24"/>
        </w:rPr>
        <w:t xml:space="preserve"> по географии  в 5-11к</w:t>
      </w:r>
      <w:r w:rsidR="001328EC">
        <w:rPr>
          <w:rFonts w:ascii="Times New Roman" w:hAnsi="Times New Roman"/>
          <w:sz w:val="24"/>
          <w:szCs w:val="24"/>
        </w:rPr>
        <w:t>лассах в 2016</w:t>
      </w:r>
      <w:r w:rsidR="008207B3">
        <w:rPr>
          <w:rFonts w:ascii="Times New Roman" w:hAnsi="Times New Roman"/>
          <w:sz w:val="24"/>
          <w:szCs w:val="24"/>
        </w:rPr>
        <w:t>-</w:t>
      </w:r>
      <w:r w:rsidR="001328EC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учебном году </w:t>
      </w:r>
      <w:r w:rsidR="00213A1B">
        <w:rPr>
          <w:rFonts w:ascii="Times New Roman" w:hAnsi="Times New Roman"/>
          <w:sz w:val="24"/>
          <w:szCs w:val="24"/>
        </w:rPr>
        <w:t xml:space="preserve"> с учетом вопросов</w:t>
      </w:r>
      <w:r w:rsidRPr="00550712">
        <w:rPr>
          <w:rFonts w:ascii="Times New Roman" w:hAnsi="Times New Roman"/>
          <w:sz w:val="24"/>
          <w:szCs w:val="24"/>
        </w:rPr>
        <w:t>, вызвавших затруднение у учащихся</w:t>
      </w:r>
      <w:r w:rsidR="008207B3">
        <w:rPr>
          <w:rFonts w:ascii="Times New Roman" w:hAnsi="Times New Roman"/>
          <w:sz w:val="24"/>
          <w:szCs w:val="24"/>
        </w:rPr>
        <w:t xml:space="preserve"> при выполнении годовой к.р.</w:t>
      </w:r>
    </w:p>
    <w:p w:rsidR="004B0C37" w:rsidRPr="008B2F1A" w:rsidRDefault="00BC1CB1" w:rsidP="008B2F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C1FAB">
        <w:rPr>
          <w:rFonts w:ascii="Times New Roman" w:hAnsi="Times New Roman"/>
          <w:sz w:val="24"/>
          <w:szCs w:val="24"/>
        </w:rPr>
        <w:t xml:space="preserve"> </w:t>
      </w:r>
      <w:r w:rsidR="001328EC">
        <w:rPr>
          <w:rFonts w:ascii="Times New Roman" w:hAnsi="Times New Roman"/>
          <w:sz w:val="24"/>
          <w:szCs w:val="24"/>
        </w:rPr>
        <w:t>Учителю географии в 2016/2017</w:t>
      </w:r>
      <w:r w:rsidR="008207B3">
        <w:rPr>
          <w:rFonts w:ascii="Times New Roman" w:hAnsi="Times New Roman"/>
          <w:sz w:val="24"/>
          <w:szCs w:val="24"/>
        </w:rPr>
        <w:t xml:space="preserve"> </w:t>
      </w:r>
      <w:r w:rsidR="00213A1B">
        <w:rPr>
          <w:rFonts w:ascii="Times New Roman" w:hAnsi="Times New Roman"/>
          <w:sz w:val="24"/>
          <w:szCs w:val="24"/>
        </w:rPr>
        <w:t xml:space="preserve"> учебном году  обратить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3E28">
        <w:rPr>
          <w:rFonts w:ascii="Times New Roman" w:hAnsi="Times New Roman"/>
          <w:sz w:val="24"/>
          <w:szCs w:val="24"/>
        </w:rPr>
        <w:t xml:space="preserve"> внимание на работу с мотивированными на обучение учащимися </w:t>
      </w:r>
      <w:r w:rsidRPr="00AA39A4">
        <w:rPr>
          <w:rFonts w:ascii="Times New Roman" w:hAnsi="Times New Roman"/>
          <w:sz w:val="24"/>
          <w:szCs w:val="24"/>
        </w:rPr>
        <w:t>(</w:t>
      </w:r>
      <w:r w:rsidR="00213A1B">
        <w:rPr>
          <w:rFonts w:ascii="Times New Roman" w:hAnsi="Times New Roman"/>
          <w:iCs/>
          <w:sz w:val="24"/>
          <w:szCs w:val="24"/>
        </w:rPr>
        <w:t>предметный кружок, исследовательские работы</w:t>
      </w:r>
      <w:r w:rsidRPr="00AA39A4">
        <w:rPr>
          <w:rFonts w:ascii="Times New Roman" w:hAnsi="Times New Roman"/>
          <w:sz w:val="24"/>
          <w:szCs w:val="24"/>
        </w:rPr>
        <w:t xml:space="preserve">). </w:t>
      </w:r>
    </w:p>
    <w:p w:rsidR="00BC1CB1" w:rsidRDefault="00BC1CB1" w:rsidP="00210A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Технология</w:t>
      </w:r>
    </w:p>
    <w:p w:rsidR="00BC1CB1" w:rsidRDefault="00833B0B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2015/2016</w:t>
      </w:r>
      <w:r w:rsidR="00BC1CB1" w:rsidRPr="00550712">
        <w:rPr>
          <w:rFonts w:ascii="Times New Roman" w:hAnsi="Times New Roman"/>
          <w:sz w:val="24"/>
          <w:szCs w:val="24"/>
        </w:rPr>
        <w:t xml:space="preserve"> учебном году преподавание технологии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8B2F1A">
        <w:rPr>
          <w:rFonts w:ascii="Times New Roman" w:hAnsi="Times New Roman"/>
          <w:sz w:val="24"/>
          <w:szCs w:val="24"/>
        </w:rPr>
        <w:t xml:space="preserve"> осуществлялось</w:t>
      </w:r>
      <w:r w:rsidR="00213A1B">
        <w:rPr>
          <w:rFonts w:ascii="Times New Roman" w:hAnsi="Times New Roman"/>
          <w:sz w:val="24"/>
          <w:szCs w:val="24"/>
        </w:rPr>
        <w:t xml:space="preserve"> учителями Авериным Н.</w:t>
      </w:r>
      <w:r>
        <w:rPr>
          <w:rFonts w:ascii="Times New Roman" w:hAnsi="Times New Roman"/>
          <w:sz w:val="24"/>
          <w:szCs w:val="24"/>
        </w:rPr>
        <w:t>П. (высшая категория, педстаж 23</w:t>
      </w:r>
      <w:r w:rsidR="008207B3">
        <w:rPr>
          <w:rFonts w:ascii="Times New Roman" w:hAnsi="Times New Roman"/>
          <w:sz w:val="24"/>
          <w:szCs w:val="24"/>
        </w:rPr>
        <w:t xml:space="preserve"> год</w:t>
      </w:r>
      <w:r w:rsidR="008B2F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), Военмастер Л.А.</w:t>
      </w:r>
      <w:r w:rsidR="008207B3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(первая категория, педстаж 18 лет </w:t>
      </w:r>
      <w:r w:rsidR="00213A1B">
        <w:rPr>
          <w:rFonts w:ascii="Times New Roman" w:hAnsi="Times New Roman"/>
          <w:sz w:val="24"/>
          <w:szCs w:val="24"/>
        </w:rPr>
        <w:t xml:space="preserve">). </w:t>
      </w:r>
      <w:r w:rsidR="008207B3">
        <w:rPr>
          <w:rFonts w:ascii="Times New Roman" w:hAnsi="Times New Roman"/>
          <w:sz w:val="24"/>
          <w:szCs w:val="24"/>
        </w:rPr>
        <w:t xml:space="preserve">Предмет преподаётся по группам </w:t>
      </w:r>
      <w:r w:rsidR="00BC1CB1">
        <w:rPr>
          <w:rFonts w:ascii="Times New Roman" w:hAnsi="Times New Roman"/>
          <w:sz w:val="24"/>
          <w:szCs w:val="24"/>
        </w:rPr>
        <w:t xml:space="preserve"> девочки-мальчики</w:t>
      </w:r>
      <w:r w:rsidR="008B2F1A">
        <w:rPr>
          <w:rFonts w:ascii="Times New Roman" w:hAnsi="Times New Roman"/>
          <w:sz w:val="24"/>
          <w:szCs w:val="24"/>
        </w:rPr>
        <w:t xml:space="preserve"> в 5-9 классах</w:t>
      </w:r>
      <w:r w:rsidR="00F25008">
        <w:rPr>
          <w:rFonts w:ascii="Times New Roman" w:hAnsi="Times New Roman"/>
          <w:sz w:val="24"/>
          <w:szCs w:val="24"/>
        </w:rPr>
        <w:t>, кроме того</w:t>
      </w:r>
      <w:r w:rsidR="008B2F1A">
        <w:rPr>
          <w:rFonts w:ascii="Times New Roman" w:hAnsi="Times New Roman"/>
          <w:sz w:val="24"/>
          <w:szCs w:val="24"/>
        </w:rPr>
        <w:t>,</w:t>
      </w:r>
      <w:r w:rsidR="00F25008">
        <w:rPr>
          <w:rFonts w:ascii="Times New Roman" w:hAnsi="Times New Roman"/>
          <w:sz w:val="24"/>
          <w:szCs w:val="24"/>
        </w:rPr>
        <w:t xml:space="preserve"> в </w:t>
      </w:r>
      <w:r w:rsidR="00BC1CB1">
        <w:rPr>
          <w:rFonts w:ascii="Times New Roman" w:hAnsi="Times New Roman"/>
          <w:sz w:val="24"/>
          <w:szCs w:val="24"/>
        </w:rPr>
        <w:t xml:space="preserve"> разновозрастных групп</w:t>
      </w:r>
      <w:r w:rsidR="00F25008">
        <w:rPr>
          <w:rFonts w:ascii="Times New Roman" w:hAnsi="Times New Roman"/>
          <w:sz w:val="24"/>
          <w:szCs w:val="24"/>
        </w:rPr>
        <w:t xml:space="preserve">ах </w:t>
      </w:r>
      <w:r w:rsidR="003A43A9">
        <w:rPr>
          <w:rFonts w:ascii="Times New Roman" w:hAnsi="Times New Roman"/>
          <w:sz w:val="24"/>
          <w:szCs w:val="24"/>
        </w:rPr>
        <w:t xml:space="preserve">  в</w:t>
      </w:r>
      <w:r w:rsidR="00213A1B">
        <w:rPr>
          <w:rFonts w:ascii="Times New Roman" w:hAnsi="Times New Roman"/>
          <w:sz w:val="24"/>
          <w:szCs w:val="24"/>
        </w:rPr>
        <w:t xml:space="preserve"> 7-8 классах</w:t>
      </w:r>
      <w:r w:rsidR="008B2F1A">
        <w:rPr>
          <w:rFonts w:ascii="Times New Roman" w:hAnsi="Times New Roman"/>
          <w:sz w:val="24"/>
          <w:szCs w:val="24"/>
        </w:rPr>
        <w:t>, 7-9 классах</w:t>
      </w:r>
      <w:r w:rsidR="00BC1CB1">
        <w:rPr>
          <w:rFonts w:ascii="Times New Roman" w:hAnsi="Times New Roman"/>
          <w:sz w:val="24"/>
          <w:szCs w:val="24"/>
        </w:rPr>
        <w:t>.</w:t>
      </w:r>
      <w:r w:rsidR="00F25008">
        <w:rPr>
          <w:rFonts w:ascii="Times New Roman" w:hAnsi="Times New Roman"/>
          <w:sz w:val="24"/>
          <w:szCs w:val="24"/>
        </w:rPr>
        <w:t xml:space="preserve"> На изучение предмета от</w:t>
      </w:r>
      <w:r w:rsidR="003A43A9">
        <w:rPr>
          <w:rFonts w:ascii="Times New Roman" w:hAnsi="Times New Roman"/>
          <w:sz w:val="24"/>
          <w:szCs w:val="24"/>
        </w:rPr>
        <w:t>водится 2 часа в неделю в 5-7</w:t>
      </w:r>
      <w:r w:rsidR="00F25008">
        <w:rPr>
          <w:rFonts w:ascii="Times New Roman" w:hAnsi="Times New Roman"/>
          <w:sz w:val="24"/>
          <w:szCs w:val="24"/>
        </w:rPr>
        <w:t xml:space="preserve"> к</w:t>
      </w:r>
      <w:r w:rsidR="003A43A9">
        <w:rPr>
          <w:rFonts w:ascii="Times New Roman" w:hAnsi="Times New Roman"/>
          <w:sz w:val="24"/>
          <w:szCs w:val="24"/>
        </w:rPr>
        <w:t xml:space="preserve">лассах и 1 час в неделю в 8 - </w:t>
      </w:r>
      <w:r w:rsidR="00F25008">
        <w:rPr>
          <w:rFonts w:ascii="Times New Roman" w:hAnsi="Times New Roman"/>
          <w:sz w:val="24"/>
          <w:szCs w:val="24"/>
        </w:rPr>
        <w:t xml:space="preserve">11 классах.  Аверин Н.П.   преподаёт технологию </w:t>
      </w:r>
      <w:r w:rsidR="00AD7273">
        <w:rPr>
          <w:rFonts w:ascii="Times New Roman" w:hAnsi="Times New Roman"/>
          <w:sz w:val="24"/>
          <w:szCs w:val="24"/>
        </w:rPr>
        <w:t xml:space="preserve"> </w:t>
      </w:r>
      <w:r w:rsidR="00F25008">
        <w:rPr>
          <w:rFonts w:ascii="Times New Roman" w:hAnsi="Times New Roman"/>
          <w:sz w:val="24"/>
          <w:szCs w:val="24"/>
        </w:rPr>
        <w:t>в 10, 11 классах, в 5-9 классах</w:t>
      </w:r>
      <w:r w:rsidR="00213A1B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4F593B">
        <w:rPr>
          <w:rFonts w:ascii="Times New Roman" w:hAnsi="Times New Roman"/>
          <w:sz w:val="24"/>
          <w:szCs w:val="24"/>
        </w:rPr>
        <w:t xml:space="preserve">НООШ. </w:t>
      </w:r>
      <w:r w:rsidR="00AD7273">
        <w:rPr>
          <w:rFonts w:ascii="Times New Roman" w:hAnsi="Times New Roman"/>
          <w:sz w:val="24"/>
          <w:szCs w:val="24"/>
        </w:rPr>
        <w:t>На уроках технологии у</w:t>
      </w:r>
      <w:r w:rsidR="004F593B">
        <w:rPr>
          <w:rFonts w:ascii="Times New Roman" w:hAnsi="Times New Roman"/>
          <w:sz w:val="24"/>
          <w:szCs w:val="24"/>
        </w:rPr>
        <w:t xml:space="preserve">чителя  </w:t>
      </w:r>
      <w:r w:rsidR="00AD7273">
        <w:rPr>
          <w:rFonts w:ascii="Times New Roman" w:hAnsi="Times New Roman"/>
          <w:sz w:val="24"/>
          <w:szCs w:val="24"/>
        </w:rPr>
        <w:t>применяют  информационные технологии</w:t>
      </w:r>
      <w:r w:rsidR="00BC1CB1">
        <w:rPr>
          <w:rFonts w:ascii="Times New Roman" w:hAnsi="Times New Roman"/>
          <w:sz w:val="24"/>
          <w:szCs w:val="24"/>
        </w:rPr>
        <w:t xml:space="preserve">,  технологии  проектов в 5-11 классах. </w:t>
      </w:r>
      <w:r w:rsidR="00BC1CB1" w:rsidRPr="00550712">
        <w:rPr>
          <w:rFonts w:ascii="Times New Roman" w:hAnsi="Times New Roman"/>
          <w:sz w:val="24"/>
          <w:szCs w:val="24"/>
        </w:rPr>
        <w:t xml:space="preserve"> </w:t>
      </w:r>
    </w:p>
    <w:p w:rsidR="00213A1B" w:rsidRPr="00B14F91" w:rsidRDefault="00213A1B" w:rsidP="00213A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Уровень ЗУН и результативность преподавания  технологии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5"/>
        <w:gridCol w:w="633"/>
        <w:gridCol w:w="633"/>
        <w:gridCol w:w="633"/>
        <w:gridCol w:w="633"/>
        <w:gridCol w:w="633"/>
        <w:gridCol w:w="753"/>
        <w:gridCol w:w="753"/>
      </w:tblGrid>
      <w:tr w:rsidR="00DF3BE3" w:rsidRPr="00DF3BE3" w:rsidTr="00DF3BE3"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5 кл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6 кл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9 кл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10 кл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11 кл</w:t>
            </w:r>
          </w:p>
        </w:tc>
      </w:tr>
      <w:tr w:rsidR="00DF3BE3" w:rsidRPr="00DF3BE3" w:rsidTr="00DF3BE3"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Рубежная к.р.№1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F3BE3" w:rsidRPr="00DF3BE3" w:rsidTr="00DF3BE3"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Рубежная к.р.№2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213A1B" w:rsidRPr="00DF3BE3" w:rsidRDefault="00213A1B" w:rsidP="002A3E11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C1CB1" w:rsidRPr="00515842" w:rsidRDefault="00BC1CB1" w:rsidP="00210A10">
      <w:pPr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1CB1" w:rsidRPr="00BD2ECF" w:rsidRDefault="00BC1CB1" w:rsidP="00210A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Выполнение итоговых контрольных работ по технологии  в 5-11 классах на  оптимальном уровне.</w:t>
      </w:r>
    </w:p>
    <w:p w:rsidR="00BC1CB1" w:rsidRPr="006C1FAB" w:rsidRDefault="00BC1CB1" w:rsidP="00210A10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C1FAB">
        <w:rPr>
          <w:rFonts w:ascii="Times New Roman" w:hAnsi="Times New Roman"/>
          <w:sz w:val="24"/>
          <w:szCs w:val="24"/>
        </w:rPr>
        <w:t xml:space="preserve">Анализ контрольных  работ, посещенных уроков,  позволяет сделать вывод, что преподавание </w:t>
      </w:r>
      <w:r>
        <w:rPr>
          <w:rFonts w:ascii="Times New Roman" w:hAnsi="Times New Roman"/>
          <w:sz w:val="24"/>
          <w:szCs w:val="24"/>
        </w:rPr>
        <w:t xml:space="preserve"> технологии</w:t>
      </w:r>
      <w:r w:rsidRPr="006C1FAB">
        <w:rPr>
          <w:rFonts w:ascii="Times New Roman" w:hAnsi="Times New Roman"/>
          <w:sz w:val="24"/>
          <w:szCs w:val="24"/>
        </w:rPr>
        <w:t xml:space="preserve">  в школе ведется на</w:t>
      </w:r>
      <w:r>
        <w:rPr>
          <w:rFonts w:ascii="Times New Roman" w:hAnsi="Times New Roman"/>
          <w:sz w:val="24"/>
          <w:szCs w:val="24"/>
        </w:rPr>
        <w:t xml:space="preserve"> достаточном и </w:t>
      </w:r>
      <w:r w:rsidRPr="006C1FAB">
        <w:rPr>
          <w:rFonts w:ascii="Times New Roman" w:hAnsi="Times New Roman"/>
          <w:sz w:val="24"/>
          <w:szCs w:val="24"/>
        </w:rPr>
        <w:t xml:space="preserve"> достаточно высоком уровне.</w:t>
      </w:r>
    </w:p>
    <w:p w:rsidR="00BC1CB1" w:rsidRDefault="00BC1CB1" w:rsidP="009D25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C1FAB">
        <w:rPr>
          <w:rFonts w:ascii="Times New Roman" w:hAnsi="Times New Roman"/>
          <w:sz w:val="24"/>
          <w:szCs w:val="24"/>
        </w:rPr>
        <w:t xml:space="preserve"> % качества преподавания </w:t>
      </w:r>
      <w:r>
        <w:rPr>
          <w:rFonts w:ascii="Times New Roman" w:hAnsi="Times New Roman"/>
          <w:sz w:val="24"/>
          <w:szCs w:val="24"/>
        </w:rPr>
        <w:t xml:space="preserve">технологии </w:t>
      </w:r>
      <w:r w:rsidRPr="006C1FAB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5-11 классах  последние пять лет</w:t>
      </w:r>
      <w:r w:rsidRPr="006C1FAB">
        <w:rPr>
          <w:rFonts w:ascii="Times New Roman" w:hAnsi="Times New Roman"/>
          <w:sz w:val="24"/>
          <w:szCs w:val="24"/>
        </w:rPr>
        <w:t xml:space="preserve"> стабильный и оптимального уровня.</w:t>
      </w:r>
    </w:p>
    <w:p w:rsidR="004B0C37" w:rsidRPr="005D0C87" w:rsidRDefault="009D252E" w:rsidP="005D0C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CB1">
        <w:rPr>
          <w:rFonts w:ascii="Times New Roman" w:hAnsi="Times New Roman"/>
          <w:sz w:val="24"/>
          <w:szCs w:val="24"/>
        </w:rPr>
        <w:t>.</w:t>
      </w:r>
      <w:r w:rsidR="00BC1CB1" w:rsidRPr="006C1F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  технологии  в 2015/2016</w:t>
      </w:r>
      <w:r w:rsidR="001D74C9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 xml:space="preserve"> обратили внимание на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EF3E28">
        <w:rPr>
          <w:rFonts w:ascii="Times New Roman" w:hAnsi="Times New Roman"/>
          <w:sz w:val="24"/>
          <w:szCs w:val="24"/>
        </w:rPr>
        <w:t xml:space="preserve"> работу с мотивированными на обучение учащимися </w:t>
      </w:r>
      <w:r w:rsidR="00BC1C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C1CB1" w:rsidRPr="00AA39A4">
        <w:rPr>
          <w:rFonts w:ascii="Times New Roman" w:hAnsi="Times New Roman"/>
          <w:iCs/>
          <w:sz w:val="24"/>
          <w:szCs w:val="24"/>
        </w:rPr>
        <w:t>(п</w:t>
      </w:r>
      <w:r w:rsidR="00BC1CB1">
        <w:rPr>
          <w:rFonts w:ascii="Times New Roman" w:hAnsi="Times New Roman"/>
          <w:iCs/>
          <w:sz w:val="24"/>
          <w:szCs w:val="24"/>
        </w:rPr>
        <w:t>редметный кружок, выбор творческих проектов</w:t>
      </w:r>
      <w:r w:rsidR="002A3E11">
        <w:rPr>
          <w:rFonts w:ascii="Times New Roman" w:hAnsi="Times New Roman"/>
          <w:iCs/>
          <w:sz w:val="24"/>
          <w:szCs w:val="24"/>
        </w:rPr>
        <w:t>, исследовательская работа, участие в творческих конкурсах, выставки изделий с уроков</w:t>
      </w:r>
      <w:r w:rsidR="00BC1CB1" w:rsidRPr="00AA39A4">
        <w:rPr>
          <w:rFonts w:ascii="Times New Roman" w:hAnsi="Times New Roman"/>
          <w:sz w:val="24"/>
          <w:szCs w:val="24"/>
        </w:rPr>
        <w:t>).</w:t>
      </w:r>
      <w:r w:rsidR="00BC1CB1" w:rsidRPr="00EF3E28">
        <w:rPr>
          <w:rFonts w:ascii="Times New Roman" w:hAnsi="Times New Roman"/>
          <w:sz w:val="24"/>
          <w:szCs w:val="24"/>
        </w:rPr>
        <w:t xml:space="preserve"> </w:t>
      </w:r>
    </w:p>
    <w:p w:rsidR="00BC1CB1" w:rsidRDefault="004B0C37" w:rsidP="00210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1CB1">
        <w:rPr>
          <w:rFonts w:ascii="Times New Roman" w:hAnsi="Times New Roman"/>
          <w:b/>
          <w:bCs/>
          <w:sz w:val="24"/>
          <w:szCs w:val="24"/>
        </w:rPr>
        <w:t>ИЗО</w:t>
      </w:r>
      <w:r w:rsidR="001D74C9">
        <w:rPr>
          <w:rFonts w:ascii="Times New Roman" w:hAnsi="Times New Roman"/>
          <w:b/>
          <w:bCs/>
          <w:sz w:val="24"/>
          <w:szCs w:val="24"/>
        </w:rPr>
        <w:t>, м</w:t>
      </w:r>
      <w:r w:rsidR="002A3E11">
        <w:rPr>
          <w:rFonts w:ascii="Times New Roman" w:hAnsi="Times New Roman"/>
          <w:b/>
          <w:bCs/>
          <w:sz w:val="24"/>
          <w:szCs w:val="24"/>
        </w:rPr>
        <w:t>узыка</w:t>
      </w:r>
      <w:r w:rsidR="00A96940">
        <w:rPr>
          <w:rFonts w:ascii="Times New Roman" w:hAnsi="Times New Roman"/>
          <w:b/>
          <w:bCs/>
          <w:sz w:val="24"/>
          <w:szCs w:val="24"/>
        </w:rPr>
        <w:t>, искусство, МХК</w:t>
      </w:r>
    </w:p>
    <w:p w:rsidR="00BC1CB1" w:rsidRPr="00D62176" w:rsidRDefault="00BC1CB1" w:rsidP="00210A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0A70" w:rsidRDefault="00BC1CB1" w:rsidP="001D74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</w:t>
      </w:r>
      <w:r w:rsidR="00A96940">
        <w:rPr>
          <w:rFonts w:ascii="Times New Roman" w:hAnsi="Times New Roman"/>
          <w:sz w:val="24"/>
          <w:szCs w:val="24"/>
        </w:rPr>
        <w:t xml:space="preserve">ание ИЗО и музыки </w:t>
      </w:r>
      <w:r w:rsidR="002A3E11">
        <w:rPr>
          <w:rFonts w:ascii="Times New Roman" w:hAnsi="Times New Roman"/>
          <w:sz w:val="24"/>
          <w:szCs w:val="24"/>
        </w:rPr>
        <w:t xml:space="preserve"> осуществляет учитель</w:t>
      </w:r>
      <w:r w:rsidR="00B06B3D">
        <w:rPr>
          <w:rFonts w:ascii="Times New Roman" w:hAnsi="Times New Roman"/>
          <w:sz w:val="24"/>
          <w:szCs w:val="24"/>
        </w:rPr>
        <w:t xml:space="preserve"> первой квалификационной категории</w:t>
      </w:r>
      <w:r w:rsidR="002A3E11">
        <w:rPr>
          <w:rFonts w:ascii="Times New Roman" w:hAnsi="Times New Roman"/>
          <w:sz w:val="24"/>
          <w:szCs w:val="24"/>
        </w:rPr>
        <w:t xml:space="preserve">  Туякбаева Г.М. в 5-7</w:t>
      </w:r>
      <w:r>
        <w:rPr>
          <w:rFonts w:ascii="Times New Roman" w:hAnsi="Times New Roman"/>
          <w:sz w:val="24"/>
          <w:szCs w:val="24"/>
        </w:rPr>
        <w:t xml:space="preserve"> классах (в 1-4 классах- учителя нач кл).</w:t>
      </w:r>
      <w:r w:rsidR="002A3E11">
        <w:rPr>
          <w:rFonts w:ascii="Times New Roman" w:hAnsi="Times New Roman"/>
          <w:sz w:val="24"/>
          <w:szCs w:val="24"/>
        </w:rPr>
        <w:t xml:space="preserve"> Показатели преподавания предметов 100/100%. Учитель</w:t>
      </w:r>
      <w:r w:rsidR="001D74C9">
        <w:rPr>
          <w:rFonts w:ascii="Times New Roman" w:hAnsi="Times New Roman"/>
          <w:sz w:val="24"/>
          <w:szCs w:val="24"/>
        </w:rPr>
        <w:t xml:space="preserve"> применяет в обучении информационные технологии</w:t>
      </w:r>
      <w:r w:rsidR="002A3E11">
        <w:rPr>
          <w:rFonts w:ascii="Times New Roman" w:hAnsi="Times New Roman"/>
          <w:sz w:val="24"/>
          <w:szCs w:val="24"/>
        </w:rPr>
        <w:t xml:space="preserve">, </w:t>
      </w:r>
      <w:r w:rsidR="007757A8">
        <w:rPr>
          <w:rFonts w:ascii="Times New Roman" w:hAnsi="Times New Roman"/>
          <w:sz w:val="24"/>
          <w:szCs w:val="24"/>
        </w:rPr>
        <w:t>об</w:t>
      </w:r>
      <w:r w:rsidR="001D74C9">
        <w:rPr>
          <w:rFonts w:ascii="Times New Roman" w:hAnsi="Times New Roman"/>
          <w:sz w:val="24"/>
          <w:szCs w:val="24"/>
        </w:rPr>
        <w:t>ращает внимание на решение  воспитательных задач урока</w:t>
      </w:r>
      <w:r w:rsidR="007757A8">
        <w:rPr>
          <w:rFonts w:ascii="Times New Roman" w:hAnsi="Times New Roman"/>
          <w:sz w:val="24"/>
          <w:szCs w:val="24"/>
        </w:rPr>
        <w:t xml:space="preserve">, развивает у детей исследовательские навыки, культуру общения и эстетику </w:t>
      </w:r>
      <w:r w:rsidR="007757A8">
        <w:rPr>
          <w:rFonts w:ascii="Times New Roman" w:hAnsi="Times New Roman"/>
          <w:sz w:val="24"/>
          <w:szCs w:val="24"/>
        </w:rPr>
        <w:lastRenderedPageBreak/>
        <w:t>выполнения предложенной работы.</w:t>
      </w:r>
      <w:r w:rsidR="00B06B3D">
        <w:rPr>
          <w:rFonts w:ascii="Times New Roman" w:hAnsi="Times New Roman"/>
          <w:sz w:val="24"/>
          <w:szCs w:val="24"/>
        </w:rPr>
        <w:t xml:space="preserve">   </w:t>
      </w:r>
      <w:r w:rsidR="00270A70"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 музыки, ИЗО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9"/>
        <w:gridCol w:w="494"/>
        <w:gridCol w:w="494"/>
        <w:gridCol w:w="494"/>
      </w:tblGrid>
      <w:tr w:rsidR="00DF3BE3" w:rsidRPr="00A96940" w:rsidTr="00DF3BE3"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5 кл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6 кл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7 кл</w:t>
            </w:r>
          </w:p>
        </w:tc>
      </w:tr>
      <w:tr w:rsidR="00DF3BE3" w:rsidRPr="00A96940" w:rsidTr="00DF3BE3"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A96940" w:rsidTr="00DF3BE3"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9A7A4F" w:rsidRPr="00A96940" w:rsidRDefault="009A7A4F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Default="00BC1CB1" w:rsidP="00210A10">
      <w:pPr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4B0C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50712">
        <w:rPr>
          <w:rFonts w:ascii="Times New Roman" w:hAnsi="Times New Roman"/>
          <w:sz w:val="24"/>
          <w:szCs w:val="24"/>
        </w:rPr>
        <w:t xml:space="preserve">роведенные контрольные работы за </w:t>
      </w:r>
      <w:r w:rsidRPr="00550712">
        <w:rPr>
          <w:rFonts w:ascii="Times New Roman" w:hAnsi="Times New Roman"/>
          <w:sz w:val="24"/>
          <w:szCs w:val="24"/>
          <w:lang w:val="en-US"/>
        </w:rPr>
        <w:t>I</w:t>
      </w:r>
      <w:r w:rsidRPr="00550712">
        <w:rPr>
          <w:rFonts w:ascii="Times New Roman" w:hAnsi="Times New Roman"/>
          <w:sz w:val="24"/>
          <w:szCs w:val="24"/>
        </w:rPr>
        <w:t xml:space="preserve"> и </w:t>
      </w:r>
      <w:r w:rsidRPr="00550712">
        <w:rPr>
          <w:rFonts w:ascii="Times New Roman" w:hAnsi="Times New Roman"/>
          <w:sz w:val="24"/>
          <w:szCs w:val="24"/>
          <w:lang w:val="en-US"/>
        </w:rPr>
        <w:t>II</w:t>
      </w:r>
      <w:r w:rsidRPr="00550712">
        <w:rPr>
          <w:rFonts w:ascii="Times New Roman" w:hAnsi="Times New Roman"/>
          <w:sz w:val="24"/>
          <w:szCs w:val="24"/>
        </w:rPr>
        <w:t xml:space="preserve"> полугодие, посещенные уроки, результаты участия в районных конкурсах и выстав</w:t>
      </w:r>
      <w:r w:rsidR="007757A8">
        <w:rPr>
          <w:rFonts w:ascii="Times New Roman" w:hAnsi="Times New Roman"/>
          <w:sz w:val="24"/>
          <w:szCs w:val="24"/>
        </w:rPr>
        <w:t>ках показывают, что учащиеся 5-7</w:t>
      </w:r>
      <w:r w:rsidRPr="00550712">
        <w:rPr>
          <w:rFonts w:ascii="Times New Roman" w:hAnsi="Times New Roman"/>
          <w:sz w:val="24"/>
          <w:szCs w:val="24"/>
        </w:rPr>
        <w:t xml:space="preserve"> классов имеют по изобразительному искусству</w:t>
      </w:r>
      <w:r w:rsidR="007757A8">
        <w:rPr>
          <w:rFonts w:ascii="Times New Roman" w:hAnsi="Times New Roman"/>
          <w:sz w:val="24"/>
          <w:szCs w:val="24"/>
        </w:rPr>
        <w:t xml:space="preserve"> и музыке </w:t>
      </w:r>
      <w:r w:rsidRPr="00550712">
        <w:rPr>
          <w:rFonts w:ascii="Times New Roman" w:hAnsi="Times New Roman"/>
          <w:sz w:val="24"/>
          <w:szCs w:val="24"/>
        </w:rPr>
        <w:t xml:space="preserve"> ЗУНы, отвечающие образовательным стандартам.</w:t>
      </w:r>
    </w:p>
    <w:p w:rsidR="00A96940" w:rsidRDefault="00A96940" w:rsidP="00A969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Преподавание предметов искусство, МХК   осу</w:t>
      </w:r>
      <w:r w:rsidR="00B06B3D">
        <w:rPr>
          <w:rFonts w:ascii="Times New Roman" w:hAnsi="Times New Roman"/>
          <w:sz w:val="24"/>
          <w:szCs w:val="24"/>
        </w:rPr>
        <w:t>ществляет учитель  Горохова А.А.</w:t>
      </w:r>
      <w:r>
        <w:rPr>
          <w:rFonts w:ascii="Times New Roman" w:hAnsi="Times New Roman"/>
          <w:sz w:val="24"/>
          <w:szCs w:val="24"/>
        </w:rPr>
        <w:t xml:space="preserve"> в 8-11 классах. Показател</w:t>
      </w:r>
      <w:r w:rsidR="00B06B3D">
        <w:rPr>
          <w:rFonts w:ascii="Times New Roman" w:hAnsi="Times New Roman"/>
          <w:sz w:val="24"/>
          <w:szCs w:val="24"/>
        </w:rPr>
        <w:t>и преподавания предметов 100/81%, 100/82</w:t>
      </w:r>
      <w:r w:rsidR="003E6832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Учитель применяет в обучении информационные технологии.                                                                                                             </w:t>
      </w:r>
      <w:r w:rsidR="003E6832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Уровень ЗУН и результативность преподавания</w:t>
      </w:r>
      <w:r w:rsidR="003E6832">
        <w:rPr>
          <w:rFonts w:ascii="Times New Roman" w:hAnsi="Times New Roman"/>
          <w:sz w:val="24"/>
          <w:szCs w:val="24"/>
        </w:rPr>
        <w:t xml:space="preserve"> искусства и МХК </w:t>
      </w:r>
      <w:r>
        <w:rPr>
          <w:rFonts w:ascii="Times New Roman" w:hAnsi="Times New Roman"/>
          <w:sz w:val="24"/>
          <w:szCs w:val="24"/>
        </w:rPr>
        <w:t xml:space="preserve">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9"/>
        <w:gridCol w:w="494"/>
        <w:gridCol w:w="494"/>
        <w:gridCol w:w="574"/>
        <w:gridCol w:w="534"/>
      </w:tblGrid>
      <w:tr w:rsidR="00A96940" w:rsidRPr="00A96940" w:rsidTr="00255816"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96940">
              <w:rPr>
                <w:rFonts w:ascii="Times New Roman" w:hAnsi="Times New Roman"/>
                <w:sz w:val="16"/>
                <w:szCs w:val="16"/>
              </w:rPr>
              <w:t xml:space="preserve"> кл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96940">
              <w:rPr>
                <w:rFonts w:ascii="Times New Roman" w:hAnsi="Times New Roman"/>
                <w:sz w:val="16"/>
                <w:szCs w:val="16"/>
              </w:rPr>
              <w:t xml:space="preserve"> кл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A96940">
              <w:rPr>
                <w:rFonts w:ascii="Times New Roman" w:hAnsi="Times New Roman"/>
                <w:sz w:val="16"/>
                <w:szCs w:val="16"/>
              </w:rPr>
              <w:t xml:space="preserve"> кл</w:t>
            </w:r>
          </w:p>
        </w:tc>
        <w:tc>
          <w:tcPr>
            <w:tcW w:w="0" w:type="auto"/>
          </w:tcPr>
          <w:p w:rsid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11кл</w:t>
            </w:r>
          </w:p>
        </w:tc>
      </w:tr>
      <w:tr w:rsidR="00A96940" w:rsidRPr="00A96940" w:rsidTr="00255816"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A96940" w:rsidRPr="00A96940" w:rsidTr="00255816"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Рубежная к.р.№2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 w:rsidRPr="00A96940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6940" w:rsidRPr="00A96940" w:rsidRDefault="00A96940" w:rsidP="0025581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A96940" w:rsidRDefault="00A96940" w:rsidP="003E6832">
      <w:pPr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П</w:t>
      </w:r>
      <w:r w:rsidRPr="00550712">
        <w:rPr>
          <w:rFonts w:ascii="Times New Roman" w:hAnsi="Times New Roman"/>
          <w:sz w:val="24"/>
          <w:szCs w:val="24"/>
        </w:rPr>
        <w:t xml:space="preserve">роведенные контрольные работы за </w:t>
      </w:r>
      <w:r w:rsidRPr="00550712">
        <w:rPr>
          <w:rFonts w:ascii="Times New Roman" w:hAnsi="Times New Roman"/>
          <w:sz w:val="24"/>
          <w:szCs w:val="24"/>
          <w:lang w:val="en-US"/>
        </w:rPr>
        <w:t>I</w:t>
      </w:r>
      <w:r w:rsidRPr="00550712">
        <w:rPr>
          <w:rFonts w:ascii="Times New Roman" w:hAnsi="Times New Roman"/>
          <w:sz w:val="24"/>
          <w:szCs w:val="24"/>
        </w:rPr>
        <w:t xml:space="preserve"> и </w:t>
      </w:r>
      <w:r w:rsidRPr="00550712">
        <w:rPr>
          <w:rFonts w:ascii="Times New Roman" w:hAnsi="Times New Roman"/>
          <w:sz w:val="24"/>
          <w:szCs w:val="24"/>
          <w:lang w:val="en-US"/>
        </w:rPr>
        <w:t>II</w:t>
      </w:r>
      <w:r w:rsidRPr="00550712">
        <w:rPr>
          <w:rFonts w:ascii="Times New Roman" w:hAnsi="Times New Roman"/>
          <w:sz w:val="24"/>
          <w:szCs w:val="24"/>
        </w:rPr>
        <w:t xml:space="preserve"> полугодие, по</w:t>
      </w:r>
      <w:r w:rsidR="003E6832">
        <w:rPr>
          <w:rFonts w:ascii="Times New Roman" w:hAnsi="Times New Roman"/>
          <w:sz w:val="24"/>
          <w:szCs w:val="24"/>
        </w:rPr>
        <w:t xml:space="preserve">сещенные уроки показывают, что учащиеся 8-11 </w:t>
      </w:r>
      <w:r w:rsidRPr="00550712">
        <w:rPr>
          <w:rFonts w:ascii="Times New Roman" w:hAnsi="Times New Roman"/>
          <w:sz w:val="24"/>
          <w:szCs w:val="24"/>
        </w:rPr>
        <w:t xml:space="preserve"> к</w:t>
      </w:r>
      <w:r w:rsidR="003E6832">
        <w:rPr>
          <w:rFonts w:ascii="Times New Roman" w:hAnsi="Times New Roman"/>
          <w:sz w:val="24"/>
          <w:szCs w:val="24"/>
        </w:rPr>
        <w:t xml:space="preserve">лассов имеют по </w:t>
      </w:r>
      <w:r w:rsidRPr="00550712">
        <w:rPr>
          <w:rFonts w:ascii="Times New Roman" w:hAnsi="Times New Roman"/>
          <w:sz w:val="24"/>
          <w:szCs w:val="24"/>
        </w:rPr>
        <w:t xml:space="preserve"> искусству</w:t>
      </w:r>
      <w:r w:rsidR="003E6832">
        <w:rPr>
          <w:rFonts w:ascii="Times New Roman" w:hAnsi="Times New Roman"/>
          <w:sz w:val="24"/>
          <w:szCs w:val="24"/>
        </w:rPr>
        <w:t xml:space="preserve"> и МХК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 xml:space="preserve"> ЗУНы, отвечающие образовательным стандартам.</w:t>
      </w:r>
    </w:p>
    <w:p w:rsidR="006E5AE7" w:rsidRDefault="003E6832" w:rsidP="006E5AE7">
      <w:pPr>
        <w:rPr>
          <w:rFonts w:ascii="Times New Roman" w:hAnsi="Times New Roman"/>
          <w:sz w:val="24"/>
          <w:szCs w:val="24"/>
        </w:rPr>
      </w:pPr>
      <w:r w:rsidRPr="003E6832">
        <w:rPr>
          <w:rFonts w:ascii="Times New Roman" w:hAnsi="Times New Roman"/>
          <w:b/>
          <w:sz w:val="24"/>
          <w:szCs w:val="24"/>
        </w:rPr>
        <w:t>Рекомендации: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Обратить внимание на внеклассную работу по предмету, на вовлечение учащихся в исследовательскую деятельность в образовательной области «Искусство».</w:t>
      </w:r>
    </w:p>
    <w:p w:rsidR="00BC1CB1" w:rsidRPr="006E5AE7" w:rsidRDefault="00BC1CB1" w:rsidP="006E5AE7">
      <w:pPr>
        <w:jc w:val="center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ОБЖ</w:t>
      </w:r>
    </w:p>
    <w:p w:rsidR="00270A70" w:rsidRPr="00B14F91" w:rsidRDefault="00BC1CB1" w:rsidP="00270A70">
      <w:pPr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Препод</w:t>
      </w:r>
      <w:r>
        <w:rPr>
          <w:rFonts w:ascii="Times New Roman" w:hAnsi="Times New Roman"/>
          <w:sz w:val="24"/>
          <w:szCs w:val="24"/>
        </w:rPr>
        <w:t>а</w:t>
      </w:r>
      <w:r w:rsidR="007757A8">
        <w:rPr>
          <w:rFonts w:ascii="Times New Roman" w:hAnsi="Times New Roman"/>
          <w:sz w:val="24"/>
          <w:szCs w:val="24"/>
        </w:rPr>
        <w:t>вание этого предмета осуществляет</w:t>
      </w:r>
      <w:r>
        <w:rPr>
          <w:rFonts w:ascii="Times New Roman" w:hAnsi="Times New Roman"/>
          <w:sz w:val="24"/>
          <w:szCs w:val="24"/>
        </w:rPr>
        <w:t xml:space="preserve">  Аверин Н.П. в 8,10,11 классах</w:t>
      </w:r>
      <w:r w:rsidRPr="0055071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550712">
        <w:rPr>
          <w:rFonts w:ascii="Times New Roman" w:hAnsi="Times New Roman"/>
          <w:sz w:val="24"/>
          <w:szCs w:val="24"/>
        </w:rPr>
        <w:t xml:space="preserve">1 час в неделю). </w:t>
      </w:r>
      <w:r>
        <w:rPr>
          <w:rFonts w:ascii="Times New Roman" w:hAnsi="Times New Roman"/>
          <w:sz w:val="24"/>
          <w:szCs w:val="24"/>
        </w:rPr>
        <w:t>ОБЖ в 1-7, 9 классах изучалось в инте</w:t>
      </w:r>
      <w:r w:rsidR="00270A70">
        <w:rPr>
          <w:rFonts w:ascii="Times New Roman" w:hAnsi="Times New Roman"/>
          <w:sz w:val="24"/>
          <w:szCs w:val="24"/>
        </w:rPr>
        <w:t xml:space="preserve">грированных курсах  </w:t>
      </w:r>
      <w:r>
        <w:rPr>
          <w:rFonts w:ascii="Times New Roman" w:hAnsi="Times New Roman"/>
          <w:sz w:val="24"/>
          <w:szCs w:val="24"/>
        </w:rPr>
        <w:t>с ОМ и физической культурой, преподавание вели учителя начальны</w:t>
      </w:r>
      <w:r w:rsidR="00270A70">
        <w:rPr>
          <w:rFonts w:ascii="Times New Roman" w:hAnsi="Times New Roman"/>
          <w:sz w:val="24"/>
          <w:szCs w:val="24"/>
        </w:rPr>
        <w:t>х классов и физической культуры</w:t>
      </w:r>
      <w:r>
        <w:rPr>
          <w:rFonts w:ascii="Times New Roman" w:hAnsi="Times New Roman"/>
          <w:sz w:val="24"/>
          <w:szCs w:val="24"/>
        </w:rPr>
        <w:t xml:space="preserve">. </w:t>
      </w:r>
      <w:r w:rsidR="004B0C3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70A70">
        <w:rPr>
          <w:rFonts w:ascii="Times New Roman" w:hAnsi="Times New Roman"/>
          <w:sz w:val="24"/>
          <w:szCs w:val="24"/>
        </w:rPr>
        <w:t xml:space="preserve"> Уровень ЗУН и результативность преподавания  ОБЖ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94"/>
        <w:gridCol w:w="574"/>
        <w:gridCol w:w="574"/>
      </w:tblGrid>
      <w:tr w:rsidR="00DF3BE3" w:rsidRPr="00444CEF" w:rsidTr="00DF3BE3"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8 кл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10 кл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11 кл</w:t>
            </w:r>
          </w:p>
        </w:tc>
      </w:tr>
      <w:tr w:rsidR="00DF3BE3" w:rsidRPr="00444CEF" w:rsidTr="00DF3BE3"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Рубежная к.р.№1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444CEF" w:rsidTr="00DF3BE3"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lastRenderedPageBreak/>
              <w:t>Рубежная к.р.№2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444CEF" w:rsidTr="00DF3BE3"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Военно-полевые сборы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  <w:r w:rsidRPr="00444CEF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270A70" w:rsidRPr="00444CEF" w:rsidRDefault="00270A70" w:rsidP="00064CA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C1CB1" w:rsidRPr="00550712" w:rsidRDefault="00BC1CB1" w:rsidP="00210A1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C1CB1" w:rsidRPr="00550712" w:rsidRDefault="00BC1CB1" w:rsidP="00D832CA">
      <w:pPr>
        <w:numPr>
          <w:ilvl w:val="0"/>
          <w:numId w:val="11"/>
        </w:numPr>
        <w:tabs>
          <w:tab w:val="clear" w:pos="1080"/>
          <w:tab w:val="num" w:pos="709"/>
        </w:tabs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Преподавание ОБЖ в школе ведется на достаточном уровне.</w:t>
      </w:r>
    </w:p>
    <w:p w:rsidR="00BC1CB1" w:rsidRPr="004B0C37" w:rsidRDefault="00BC1CB1" w:rsidP="00D832CA">
      <w:pPr>
        <w:numPr>
          <w:ilvl w:val="0"/>
          <w:numId w:val="11"/>
        </w:numPr>
        <w:tabs>
          <w:tab w:val="clear" w:pos="1080"/>
          <w:tab w:val="num" w:pos="709"/>
        </w:tabs>
        <w:spacing w:after="0" w:line="240" w:lineRule="auto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1-11 классов </w:t>
      </w:r>
      <w:r w:rsidRPr="00550712">
        <w:rPr>
          <w:rFonts w:ascii="Times New Roman" w:hAnsi="Times New Roman"/>
          <w:sz w:val="24"/>
          <w:szCs w:val="24"/>
        </w:rPr>
        <w:t xml:space="preserve"> имеют ЗУНы, отвечающие образовательным стандартам.</w:t>
      </w:r>
    </w:p>
    <w:p w:rsidR="00BC1CB1" w:rsidRDefault="00BC1CB1" w:rsidP="00210A10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BC1CB1" w:rsidRDefault="00BC1CB1" w:rsidP="00210A10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BC1CB1" w:rsidRPr="00921B92" w:rsidRDefault="00BC1CB1" w:rsidP="00210A10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9A7A4F" w:rsidRPr="00B14F91" w:rsidRDefault="00BC1CB1" w:rsidP="009A7A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Физическую культуру</w:t>
      </w:r>
      <w:r w:rsidR="00270A70">
        <w:rPr>
          <w:rFonts w:ascii="Times New Roman" w:hAnsi="Times New Roman"/>
          <w:sz w:val="24"/>
          <w:szCs w:val="24"/>
        </w:rPr>
        <w:t xml:space="preserve"> в 5-11 классах</w:t>
      </w:r>
      <w:r w:rsidR="00B06B3D">
        <w:rPr>
          <w:rFonts w:ascii="Times New Roman" w:hAnsi="Times New Roman"/>
          <w:sz w:val="24"/>
          <w:szCs w:val="24"/>
        </w:rPr>
        <w:t xml:space="preserve"> преподавал</w:t>
      </w:r>
      <w:r w:rsidR="004C37E5">
        <w:rPr>
          <w:rFonts w:ascii="Times New Roman" w:hAnsi="Times New Roman"/>
          <w:sz w:val="24"/>
          <w:szCs w:val="24"/>
        </w:rPr>
        <w:t xml:space="preserve"> </w:t>
      </w:r>
      <w:r w:rsidR="00B06B3D">
        <w:rPr>
          <w:rFonts w:ascii="Times New Roman" w:hAnsi="Times New Roman"/>
          <w:sz w:val="24"/>
          <w:szCs w:val="24"/>
        </w:rPr>
        <w:t xml:space="preserve"> </w:t>
      </w:r>
      <w:r w:rsidR="00444CEF">
        <w:rPr>
          <w:rFonts w:ascii="Times New Roman" w:hAnsi="Times New Roman"/>
          <w:sz w:val="24"/>
          <w:szCs w:val="24"/>
        </w:rPr>
        <w:t xml:space="preserve"> Шайкенов Е.С (соот</w:t>
      </w:r>
      <w:r w:rsidR="00B06B3D">
        <w:rPr>
          <w:rFonts w:ascii="Times New Roman" w:hAnsi="Times New Roman"/>
          <w:sz w:val="24"/>
          <w:szCs w:val="24"/>
        </w:rPr>
        <w:t>ветствие должности)., педстаж  4</w:t>
      </w:r>
      <w:r w:rsidR="00444CEF">
        <w:rPr>
          <w:rFonts w:ascii="Times New Roman" w:hAnsi="Times New Roman"/>
          <w:sz w:val="24"/>
          <w:szCs w:val="24"/>
        </w:rPr>
        <w:t xml:space="preserve"> </w:t>
      </w:r>
      <w:r w:rsidR="004C37E5">
        <w:rPr>
          <w:rFonts w:ascii="Times New Roman" w:hAnsi="Times New Roman"/>
          <w:sz w:val="24"/>
          <w:szCs w:val="24"/>
        </w:rPr>
        <w:t xml:space="preserve"> год</w:t>
      </w:r>
      <w:r w:rsidR="00444CEF">
        <w:rPr>
          <w:rFonts w:ascii="Times New Roman" w:hAnsi="Times New Roman"/>
          <w:sz w:val="24"/>
          <w:szCs w:val="24"/>
        </w:rPr>
        <w:t>а</w:t>
      </w:r>
      <w:r w:rsidR="00B06B3D">
        <w:rPr>
          <w:rFonts w:ascii="Times New Roman" w:hAnsi="Times New Roman"/>
          <w:sz w:val="24"/>
          <w:szCs w:val="24"/>
        </w:rPr>
        <w:t>, в мае уволен по собственному желанию</w:t>
      </w:r>
      <w:r w:rsidR="00270A70">
        <w:rPr>
          <w:rFonts w:ascii="Times New Roman" w:hAnsi="Times New Roman"/>
          <w:sz w:val="24"/>
          <w:szCs w:val="24"/>
        </w:rPr>
        <w:t>. В</w:t>
      </w:r>
      <w:r>
        <w:rPr>
          <w:rFonts w:ascii="Times New Roman" w:hAnsi="Times New Roman"/>
          <w:sz w:val="24"/>
          <w:szCs w:val="24"/>
        </w:rPr>
        <w:t xml:space="preserve"> 5 – 9 классах продолжен </w:t>
      </w:r>
      <w:r w:rsidRPr="00550712">
        <w:rPr>
          <w:rFonts w:ascii="Times New Roman" w:hAnsi="Times New Roman"/>
          <w:sz w:val="24"/>
          <w:szCs w:val="24"/>
        </w:rPr>
        <w:t xml:space="preserve"> интегриров</w:t>
      </w:r>
      <w:r>
        <w:rPr>
          <w:rFonts w:ascii="Times New Roman" w:hAnsi="Times New Roman"/>
          <w:sz w:val="24"/>
          <w:szCs w:val="24"/>
        </w:rPr>
        <w:t xml:space="preserve">анный курс «Физкультура и ОБЖ». </w:t>
      </w:r>
      <w:r w:rsidRPr="00550712">
        <w:rPr>
          <w:rFonts w:ascii="Times New Roman" w:hAnsi="Times New Roman"/>
          <w:sz w:val="24"/>
          <w:szCs w:val="24"/>
        </w:rPr>
        <w:t xml:space="preserve"> </w:t>
      </w:r>
      <w:r w:rsidR="009A7A4F">
        <w:rPr>
          <w:rFonts w:ascii="Times New Roman" w:hAnsi="Times New Roman"/>
          <w:sz w:val="24"/>
          <w:szCs w:val="24"/>
        </w:rPr>
        <w:t>В 1-4 классах</w:t>
      </w:r>
      <w:r w:rsidR="004C37E5">
        <w:rPr>
          <w:rFonts w:ascii="Times New Roman" w:hAnsi="Times New Roman"/>
          <w:sz w:val="24"/>
          <w:szCs w:val="24"/>
        </w:rPr>
        <w:t xml:space="preserve"> физкультуру преподают </w:t>
      </w:r>
      <w:r w:rsidR="009A7A4F">
        <w:rPr>
          <w:rFonts w:ascii="Times New Roman" w:hAnsi="Times New Roman"/>
          <w:sz w:val="24"/>
          <w:szCs w:val="24"/>
        </w:rPr>
        <w:t xml:space="preserve"> учителя  начальных </w:t>
      </w:r>
      <w:r>
        <w:rPr>
          <w:rFonts w:ascii="Times New Roman" w:hAnsi="Times New Roman"/>
          <w:sz w:val="24"/>
          <w:szCs w:val="24"/>
        </w:rPr>
        <w:t xml:space="preserve"> классов.</w:t>
      </w:r>
      <w:r w:rsidR="004B0C37">
        <w:rPr>
          <w:rFonts w:ascii="Times New Roman" w:hAnsi="Times New Roman"/>
          <w:sz w:val="24"/>
          <w:szCs w:val="24"/>
        </w:rPr>
        <w:t xml:space="preserve"> </w:t>
      </w:r>
      <w:r w:rsidR="00444CEF">
        <w:rPr>
          <w:rFonts w:ascii="Times New Roman" w:hAnsi="Times New Roman"/>
          <w:sz w:val="24"/>
          <w:szCs w:val="24"/>
        </w:rPr>
        <w:t>Из-за низкой наполняемости классов про</w:t>
      </w:r>
      <w:r w:rsidR="00B06B3D">
        <w:rPr>
          <w:rFonts w:ascii="Times New Roman" w:hAnsi="Times New Roman"/>
          <w:sz w:val="24"/>
          <w:szCs w:val="24"/>
        </w:rPr>
        <w:t xml:space="preserve">водились  совмещённые уроки в </w:t>
      </w:r>
      <w:r w:rsidR="00444CEF">
        <w:rPr>
          <w:rFonts w:ascii="Times New Roman" w:hAnsi="Times New Roman"/>
          <w:sz w:val="24"/>
          <w:szCs w:val="24"/>
        </w:rPr>
        <w:t>7</w:t>
      </w:r>
      <w:r w:rsidR="00B06B3D">
        <w:rPr>
          <w:rFonts w:ascii="Times New Roman" w:hAnsi="Times New Roman"/>
          <w:sz w:val="24"/>
          <w:szCs w:val="24"/>
        </w:rPr>
        <w:t xml:space="preserve">-8 классах, в </w:t>
      </w:r>
      <w:r w:rsidR="00444CEF">
        <w:rPr>
          <w:rFonts w:ascii="Times New Roman" w:hAnsi="Times New Roman"/>
          <w:sz w:val="24"/>
          <w:szCs w:val="24"/>
        </w:rPr>
        <w:t>9</w:t>
      </w:r>
      <w:r w:rsidR="00B06B3D">
        <w:rPr>
          <w:rFonts w:ascii="Times New Roman" w:hAnsi="Times New Roman"/>
          <w:sz w:val="24"/>
          <w:szCs w:val="24"/>
        </w:rPr>
        <w:t>-10</w:t>
      </w:r>
      <w:r w:rsidR="00444CEF">
        <w:rPr>
          <w:rFonts w:ascii="Times New Roman" w:hAnsi="Times New Roman"/>
          <w:sz w:val="24"/>
          <w:szCs w:val="24"/>
        </w:rPr>
        <w:t xml:space="preserve"> классах.</w:t>
      </w:r>
      <w:r w:rsidR="004B0C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9A7A4F">
        <w:rPr>
          <w:rFonts w:ascii="Times New Roman" w:hAnsi="Times New Roman"/>
          <w:sz w:val="24"/>
          <w:szCs w:val="24"/>
        </w:rPr>
        <w:t xml:space="preserve"> </w:t>
      </w:r>
      <w:r w:rsidR="00444CEF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A7A4F">
        <w:rPr>
          <w:rFonts w:ascii="Times New Roman" w:hAnsi="Times New Roman"/>
          <w:sz w:val="24"/>
          <w:szCs w:val="24"/>
        </w:rPr>
        <w:t xml:space="preserve"> Уровень ЗУН и результативность преподавания  физкультуры  выявлены из следующих контрольных проверок: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3"/>
        <w:gridCol w:w="633"/>
        <w:gridCol w:w="633"/>
        <w:gridCol w:w="633"/>
        <w:gridCol w:w="633"/>
        <w:gridCol w:w="633"/>
        <w:gridCol w:w="753"/>
        <w:gridCol w:w="753"/>
      </w:tblGrid>
      <w:tr w:rsidR="00DF3BE3" w:rsidRPr="00DF3BE3" w:rsidTr="00DF3BE3"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5 кл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6 кл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9 кл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10 кл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11 кл</w:t>
            </w:r>
          </w:p>
        </w:tc>
      </w:tr>
      <w:tr w:rsidR="00DF3BE3" w:rsidRPr="00DF3BE3" w:rsidTr="00DF3BE3"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Стартовое тестирование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F3BE3" w:rsidRPr="00DF3BE3" w:rsidTr="00DF3BE3"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Рубежное тестирование№1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F3BE3" w:rsidRPr="00DF3BE3" w:rsidTr="00DF3BE3"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Рубежное тестирование№2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9A7A4F" w:rsidRPr="00DF3BE3" w:rsidRDefault="009A7A4F" w:rsidP="00064CAD">
            <w:pPr>
              <w:rPr>
                <w:rFonts w:ascii="Times New Roman" w:hAnsi="Times New Roman"/>
                <w:sz w:val="24"/>
                <w:szCs w:val="24"/>
              </w:rPr>
            </w:pPr>
            <w:r w:rsidRPr="00DF3BE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C1CB1" w:rsidRPr="00550712" w:rsidRDefault="00BC1CB1" w:rsidP="00210A1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Pr="00550712" w:rsidRDefault="00BC1CB1" w:rsidP="00D832C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Преподавание</w:t>
      </w:r>
      <w:r w:rsidR="009A7A4F">
        <w:rPr>
          <w:rFonts w:ascii="Times New Roman" w:hAnsi="Times New Roman"/>
          <w:sz w:val="24"/>
          <w:szCs w:val="24"/>
        </w:rPr>
        <w:t xml:space="preserve"> физкультуры</w:t>
      </w:r>
      <w:r w:rsidR="004C37E5">
        <w:rPr>
          <w:rFonts w:ascii="Times New Roman" w:hAnsi="Times New Roman"/>
          <w:sz w:val="24"/>
          <w:szCs w:val="24"/>
        </w:rPr>
        <w:t xml:space="preserve"> в 5-11 классах  </w:t>
      </w:r>
      <w:r w:rsidR="0035391A">
        <w:rPr>
          <w:rFonts w:ascii="Times New Roman" w:hAnsi="Times New Roman"/>
          <w:sz w:val="24"/>
          <w:szCs w:val="24"/>
        </w:rPr>
        <w:t>проходило</w:t>
      </w:r>
      <w:r w:rsidR="00B36381">
        <w:rPr>
          <w:rFonts w:ascii="Times New Roman" w:hAnsi="Times New Roman"/>
          <w:sz w:val="24"/>
          <w:szCs w:val="24"/>
        </w:rPr>
        <w:t xml:space="preserve"> с постоянными метод</w:t>
      </w:r>
      <w:r w:rsidR="0035391A">
        <w:rPr>
          <w:rFonts w:ascii="Times New Roman" w:hAnsi="Times New Roman"/>
          <w:sz w:val="24"/>
          <w:szCs w:val="24"/>
        </w:rPr>
        <w:t xml:space="preserve">ическими рекомендациями </w:t>
      </w:r>
      <w:r w:rsidR="00B36381">
        <w:rPr>
          <w:rFonts w:ascii="Times New Roman" w:hAnsi="Times New Roman"/>
          <w:sz w:val="24"/>
          <w:szCs w:val="24"/>
        </w:rPr>
        <w:t xml:space="preserve"> учителю</w:t>
      </w:r>
      <w:r w:rsidRPr="00550712">
        <w:rPr>
          <w:rFonts w:ascii="Times New Roman" w:hAnsi="Times New Roman"/>
          <w:sz w:val="24"/>
          <w:szCs w:val="24"/>
        </w:rPr>
        <w:t>.</w:t>
      </w:r>
    </w:p>
    <w:p w:rsidR="00B36381" w:rsidRDefault="00BC1CB1" w:rsidP="00D832CA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6F5F05">
        <w:rPr>
          <w:rFonts w:ascii="Times New Roman" w:hAnsi="Times New Roman"/>
          <w:sz w:val="24"/>
          <w:szCs w:val="24"/>
        </w:rPr>
        <w:t>Результаты контрольного тестиро</w:t>
      </w:r>
      <w:r w:rsidR="009A7A4F">
        <w:rPr>
          <w:rFonts w:ascii="Times New Roman" w:hAnsi="Times New Roman"/>
          <w:sz w:val="24"/>
          <w:szCs w:val="24"/>
        </w:rPr>
        <w:t>вания по физической культуре в 5</w:t>
      </w:r>
      <w:r w:rsidRPr="006F5F05">
        <w:rPr>
          <w:rFonts w:ascii="Times New Roman" w:hAnsi="Times New Roman"/>
          <w:sz w:val="24"/>
          <w:szCs w:val="24"/>
        </w:rPr>
        <w:t xml:space="preserve">-11 классах  </w:t>
      </w:r>
      <w:r>
        <w:rPr>
          <w:rFonts w:ascii="Times New Roman" w:hAnsi="Times New Roman"/>
          <w:sz w:val="24"/>
          <w:szCs w:val="24"/>
        </w:rPr>
        <w:t>отвечают стандартам образования по предмету.</w:t>
      </w:r>
      <w:r w:rsidR="00B36381">
        <w:rPr>
          <w:rFonts w:ascii="Times New Roman" w:hAnsi="Times New Roman"/>
          <w:sz w:val="24"/>
          <w:szCs w:val="24"/>
        </w:rPr>
        <w:t xml:space="preserve"> </w:t>
      </w:r>
    </w:p>
    <w:p w:rsidR="00BC1CB1" w:rsidRPr="006F5F05" w:rsidRDefault="0035391A" w:rsidP="00D832CA">
      <w:pPr>
        <w:pStyle w:val="a4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Вновь принятому у</w:t>
      </w:r>
      <w:r w:rsidR="00B36381">
        <w:rPr>
          <w:rFonts w:ascii="Times New Roman" w:hAnsi="Times New Roman"/>
          <w:sz w:val="24"/>
          <w:szCs w:val="24"/>
        </w:rPr>
        <w:t>чителю физкультуры  продолжить изучение методики ведения урока, требований  к  оценке умений и навыков учащихся по предмету</w:t>
      </w:r>
      <w:r>
        <w:rPr>
          <w:rFonts w:ascii="Times New Roman" w:hAnsi="Times New Roman"/>
          <w:sz w:val="24"/>
          <w:szCs w:val="24"/>
        </w:rPr>
        <w:t>.</w:t>
      </w:r>
      <w:r w:rsidR="00BC1CB1" w:rsidRPr="006F5F05">
        <w:rPr>
          <w:rFonts w:ascii="Times New Roman" w:hAnsi="Times New Roman"/>
          <w:sz w:val="24"/>
          <w:szCs w:val="24"/>
        </w:rPr>
        <w:t xml:space="preserve"> </w:t>
      </w:r>
    </w:p>
    <w:p w:rsidR="00BC1CB1" w:rsidRPr="006F5F05" w:rsidRDefault="00BC1CB1" w:rsidP="00210A1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5F05">
        <w:rPr>
          <w:rFonts w:ascii="Times New Roman" w:hAnsi="Times New Roman"/>
          <w:b/>
          <w:bCs/>
          <w:sz w:val="24"/>
          <w:szCs w:val="24"/>
        </w:rPr>
        <w:t>Уровень преподавания в начальных классах</w:t>
      </w:r>
    </w:p>
    <w:p w:rsidR="00BC1CB1" w:rsidRPr="00550712" w:rsidRDefault="00CF511E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BC1CB1" w:rsidRPr="00550712">
        <w:rPr>
          <w:rFonts w:ascii="Times New Roman" w:hAnsi="Times New Roman"/>
          <w:sz w:val="24"/>
          <w:szCs w:val="24"/>
        </w:rPr>
        <w:t>МО учителей нача</w:t>
      </w:r>
      <w:r w:rsidR="009A7A4F">
        <w:rPr>
          <w:rFonts w:ascii="Times New Roman" w:hAnsi="Times New Roman"/>
          <w:sz w:val="24"/>
          <w:szCs w:val="24"/>
        </w:rPr>
        <w:t>льных</w:t>
      </w:r>
      <w:r>
        <w:rPr>
          <w:rFonts w:ascii="Times New Roman" w:hAnsi="Times New Roman"/>
          <w:sz w:val="24"/>
          <w:szCs w:val="24"/>
        </w:rPr>
        <w:t xml:space="preserve"> классов  5 педагогов</w:t>
      </w:r>
      <w:r w:rsidR="009A7A4F">
        <w:rPr>
          <w:rFonts w:ascii="Times New Roman" w:hAnsi="Times New Roman"/>
          <w:sz w:val="24"/>
          <w:szCs w:val="24"/>
        </w:rPr>
        <w:t xml:space="preserve"> (4</w:t>
      </w:r>
      <w:r>
        <w:rPr>
          <w:rFonts w:ascii="Times New Roman" w:hAnsi="Times New Roman"/>
          <w:sz w:val="24"/>
          <w:szCs w:val="24"/>
        </w:rPr>
        <w:t xml:space="preserve"> учителя, 1 воспитатель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 xml:space="preserve"> ГКП). </w:t>
      </w:r>
      <w:r>
        <w:rPr>
          <w:rFonts w:ascii="Times New Roman" w:hAnsi="Times New Roman"/>
          <w:sz w:val="24"/>
          <w:szCs w:val="24"/>
        </w:rPr>
        <w:t>Пятый</w:t>
      </w:r>
      <w:r w:rsidR="00E3555D">
        <w:rPr>
          <w:rFonts w:ascii="Times New Roman" w:hAnsi="Times New Roman"/>
          <w:sz w:val="24"/>
          <w:szCs w:val="24"/>
        </w:rPr>
        <w:t xml:space="preserve"> год учителя начальных классов ра</w:t>
      </w:r>
      <w:r w:rsidR="006D15D8">
        <w:rPr>
          <w:rFonts w:ascii="Times New Roman" w:hAnsi="Times New Roman"/>
          <w:sz w:val="24"/>
          <w:szCs w:val="24"/>
        </w:rPr>
        <w:t>ботают по новым стандартам в 1-4</w:t>
      </w:r>
      <w:r w:rsidR="00E3555D">
        <w:rPr>
          <w:rFonts w:ascii="Times New Roman" w:hAnsi="Times New Roman"/>
          <w:sz w:val="24"/>
          <w:szCs w:val="24"/>
        </w:rPr>
        <w:t xml:space="preserve"> классах. Обучение спланировано с учётом диагности</w:t>
      </w:r>
      <w:r w:rsidR="006D15D8">
        <w:rPr>
          <w:rFonts w:ascii="Times New Roman" w:hAnsi="Times New Roman"/>
          <w:sz w:val="24"/>
          <w:szCs w:val="24"/>
        </w:rPr>
        <w:t xml:space="preserve">к  и </w:t>
      </w:r>
      <w:r w:rsidR="00E3555D">
        <w:rPr>
          <w:rFonts w:ascii="Times New Roman" w:hAnsi="Times New Roman"/>
          <w:sz w:val="24"/>
          <w:szCs w:val="24"/>
        </w:rPr>
        <w:t xml:space="preserve"> направлено на развитие личностных, предметных и метапредметных</w:t>
      </w:r>
      <w:r w:rsidR="006D15D8">
        <w:rPr>
          <w:rFonts w:ascii="Times New Roman" w:hAnsi="Times New Roman"/>
          <w:sz w:val="24"/>
          <w:szCs w:val="24"/>
        </w:rPr>
        <w:t xml:space="preserve"> </w:t>
      </w:r>
      <w:r w:rsidR="00E3555D">
        <w:rPr>
          <w:rFonts w:ascii="Times New Roman" w:hAnsi="Times New Roman"/>
          <w:sz w:val="24"/>
          <w:szCs w:val="24"/>
        </w:rPr>
        <w:t xml:space="preserve"> действий обучающихся. В процесс преподавания </w:t>
      </w:r>
      <w:r w:rsidR="00A650D2">
        <w:rPr>
          <w:rFonts w:ascii="Times New Roman" w:hAnsi="Times New Roman"/>
          <w:sz w:val="24"/>
          <w:szCs w:val="24"/>
        </w:rPr>
        <w:t xml:space="preserve">внедряются современные педагогические технологии: </w:t>
      </w:r>
      <w:r w:rsidR="00A650D2">
        <w:rPr>
          <w:rFonts w:ascii="Times New Roman" w:hAnsi="Times New Roman"/>
          <w:sz w:val="24"/>
          <w:szCs w:val="24"/>
        </w:rPr>
        <w:lastRenderedPageBreak/>
        <w:t xml:space="preserve">информационные, игровые, здоровьесберегающие. </w:t>
      </w:r>
      <w:r w:rsidR="00BC1CB1" w:rsidRPr="00550712">
        <w:rPr>
          <w:rFonts w:ascii="Times New Roman" w:hAnsi="Times New Roman"/>
          <w:sz w:val="24"/>
          <w:szCs w:val="24"/>
        </w:rPr>
        <w:t xml:space="preserve">        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9A7A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0B0737">
        <w:rPr>
          <w:rFonts w:ascii="Times New Roman" w:hAnsi="Times New Roman"/>
          <w:sz w:val="24"/>
          <w:szCs w:val="24"/>
        </w:rPr>
        <w:t xml:space="preserve">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6D15D8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BC1CB1" w:rsidRPr="00550712">
        <w:rPr>
          <w:rFonts w:ascii="Times New Roman" w:hAnsi="Times New Roman"/>
          <w:sz w:val="24"/>
          <w:szCs w:val="24"/>
        </w:rPr>
        <w:t>Средний показатель преподав</w:t>
      </w:r>
      <w:r w:rsidR="00F00D57">
        <w:rPr>
          <w:rFonts w:ascii="Times New Roman" w:hAnsi="Times New Roman"/>
          <w:sz w:val="24"/>
          <w:szCs w:val="24"/>
        </w:rPr>
        <w:t>ания в начальной школе 100/ 63</w:t>
      </w:r>
      <w:r w:rsidR="00BC1CB1">
        <w:rPr>
          <w:rFonts w:ascii="Times New Roman" w:hAnsi="Times New Roman"/>
          <w:sz w:val="24"/>
          <w:szCs w:val="24"/>
        </w:rPr>
        <w:t>%</w:t>
      </w:r>
      <w:r w:rsidR="00A74148">
        <w:rPr>
          <w:rFonts w:ascii="Times New Roman" w:hAnsi="Times New Roman"/>
          <w:sz w:val="24"/>
          <w:szCs w:val="24"/>
        </w:rPr>
        <w:t xml:space="preserve"> (</w:t>
      </w:r>
      <w:r w:rsidR="009A7A4F">
        <w:rPr>
          <w:rFonts w:ascii="Times New Roman" w:hAnsi="Times New Roman"/>
          <w:sz w:val="24"/>
          <w:szCs w:val="24"/>
        </w:rPr>
        <w:t>показ</w:t>
      </w:r>
      <w:r w:rsidR="00A650D2">
        <w:rPr>
          <w:rFonts w:ascii="Times New Roman" w:hAnsi="Times New Roman"/>
          <w:sz w:val="24"/>
          <w:szCs w:val="24"/>
        </w:rPr>
        <w:t>а</w:t>
      </w:r>
      <w:r w:rsidR="00A70DD1">
        <w:rPr>
          <w:rFonts w:ascii="Times New Roman" w:hAnsi="Times New Roman"/>
          <w:sz w:val="24"/>
          <w:szCs w:val="24"/>
        </w:rPr>
        <w:t>тель как в прошлом учебном  году</w:t>
      </w:r>
      <w:r w:rsidR="009A7A4F">
        <w:rPr>
          <w:rFonts w:ascii="Times New Roman" w:hAnsi="Times New Roman"/>
          <w:sz w:val="24"/>
          <w:szCs w:val="24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545"/>
        <w:gridCol w:w="1348"/>
        <w:gridCol w:w="1914"/>
        <w:gridCol w:w="1914"/>
      </w:tblGrid>
      <w:tr w:rsidR="00BC1CB1" w:rsidRPr="00A57436" w:rsidTr="00D814AB">
        <w:tc>
          <w:tcPr>
            <w:tcW w:w="540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545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ФИО учителя</w:t>
            </w:r>
          </w:p>
        </w:tc>
        <w:tc>
          <w:tcPr>
            <w:tcW w:w="1348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Обученность, качество (%)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Категория учителя</w:t>
            </w:r>
          </w:p>
        </w:tc>
      </w:tr>
      <w:tr w:rsidR="00BB4077" w:rsidRPr="00A57436" w:rsidTr="00D814AB">
        <w:tc>
          <w:tcPr>
            <w:tcW w:w="540" w:type="dxa"/>
          </w:tcPr>
          <w:p w:rsidR="00BB4077" w:rsidRPr="00A57436" w:rsidRDefault="00BB4077" w:rsidP="00BB40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545" w:type="dxa"/>
          </w:tcPr>
          <w:p w:rsidR="00BB4077" w:rsidRPr="00A57436" w:rsidRDefault="00BB4077" w:rsidP="00BB40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Ковальчук О.В.</w:t>
            </w:r>
          </w:p>
        </w:tc>
        <w:tc>
          <w:tcPr>
            <w:tcW w:w="1348" w:type="dxa"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14" w:type="dxa"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100/56</w:t>
            </w:r>
          </w:p>
        </w:tc>
        <w:tc>
          <w:tcPr>
            <w:tcW w:w="1914" w:type="dxa"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соответствие</w:t>
            </w:r>
          </w:p>
        </w:tc>
      </w:tr>
      <w:tr w:rsidR="00BC1CB1" w:rsidRPr="00A57436" w:rsidTr="00D814AB">
        <w:tc>
          <w:tcPr>
            <w:tcW w:w="540" w:type="dxa"/>
          </w:tcPr>
          <w:p w:rsidR="00BC1CB1" w:rsidRPr="00A57436" w:rsidRDefault="00BB4077" w:rsidP="00BB40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545" w:type="dxa"/>
          </w:tcPr>
          <w:p w:rsidR="00BC1CB1" w:rsidRPr="00A57436" w:rsidRDefault="00A57436" w:rsidP="00D814AB">
            <w:pPr>
              <w:spacing w:after="0" w:line="240" w:lineRule="auto"/>
              <w:rPr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Левина Л.С.</w:t>
            </w:r>
          </w:p>
        </w:tc>
        <w:tc>
          <w:tcPr>
            <w:tcW w:w="1348" w:type="dxa"/>
          </w:tcPr>
          <w:p w:rsidR="00BC1CB1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 xml:space="preserve">100 / </w:t>
            </w:r>
            <w:r w:rsidR="00BB4077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высшая</w:t>
            </w:r>
          </w:p>
        </w:tc>
      </w:tr>
      <w:tr w:rsidR="00BC1CB1" w:rsidRPr="00A57436" w:rsidTr="00D814AB">
        <w:tc>
          <w:tcPr>
            <w:tcW w:w="540" w:type="dxa"/>
          </w:tcPr>
          <w:p w:rsidR="00BC1CB1" w:rsidRPr="00A57436" w:rsidRDefault="00BB4077" w:rsidP="00BB40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545" w:type="dxa"/>
          </w:tcPr>
          <w:p w:rsidR="00BC1CB1" w:rsidRPr="00A57436" w:rsidRDefault="00A57436" w:rsidP="00D814AB">
            <w:pPr>
              <w:spacing w:after="0" w:line="240" w:lineRule="auto"/>
              <w:rPr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Белименко Л.А.</w:t>
            </w:r>
          </w:p>
        </w:tc>
        <w:tc>
          <w:tcPr>
            <w:tcW w:w="1348" w:type="dxa"/>
          </w:tcPr>
          <w:p w:rsidR="00BC1CB1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100/</w:t>
            </w:r>
            <w:r w:rsidR="00A57436" w:rsidRPr="00A57436">
              <w:rPr>
                <w:rFonts w:ascii="Times New Roman" w:hAnsi="Times New Roman"/>
                <w:sz w:val="16"/>
                <w:szCs w:val="16"/>
              </w:rPr>
              <w:t>5</w:t>
            </w:r>
            <w:r w:rsidR="00BB407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914" w:type="dxa"/>
          </w:tcPr>
          <w:p w:rsidR="00BC1CB1" w:rsidRPr="00A57436" w:rsidRDefault="00A57436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первая</w:t>
            </w:r>
          </w:p>
        </w:tc>
      </w:tr>
      <w:tr w:rsidR="00BC1CB1" w:rsidRPr="00A57436" w:rsidTr="00D814AB">
        <w:tc>
          <w:tcPr>
            <w:tcW w:w="540" w:type="dxa"/>
          </w:tcPr>
          <w:p w:rsidR="00BC1CB1" w:rsidRPr="00A57436" w:rsidRDefault="00BB4077" w:rsidP="00BB40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545" w:type="dxa"/>
          </w:tcPr>
          <w:p w:rsidR="00BC1CB1" w:rsidRPr="00A57436" w:rsidRDefault="00A57436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Мячкина М.М.</w:t>
            </w:r>
          </w:p>
        </w:tc>
        <w:tc>
          <w:tcPr>
            <w:tcW w:w="1348" w:type="dxa"/>
          </w:tcPr>
          <w:p w:rsidR="00BC1CB1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 xml:space="preserve">100 / </w:t>
            </w:r>
            <w:r w:rsidR="00F818E6" w:rsidRPr="00A57436">
              <w:rPr>
                <w:rFonts w:ascii="Times New Roman" w:hAnsi="Times New Roman"/>
                <w:sz w:val="16"/>
                <w:szCs w:val="16"/>
              </w:rPr>
              <w:t>6</w:t>
            </w:r>
            <w:r w:rsidR="00BB407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14" w:type="dxa"/>
          </w:tcPr>
          <w:p w:rsidR="00BC1CB1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первая</w:t>
            </w:r>
          </w:p>
        </w:tc>
      </w:tr>
    </w:tbl>
    <w:p w:rsidR="00BC1CB1" w:rsidRPr="00550712" w:rsidRDefault="00BC1CB1" w:rsidP="00210A10">
      <w:pPr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Результаты качества обученности (%) по классам по итогам года по предметам следующие: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695"/>
        <w:gridCol w:w="2693"/>
        <w:gridCol w:w="2728"/>
        <w:gridCol w:w="1914"/>
      </w:tblGrid>
      <w:tr w:rsidR="00BC1CB1" w:rsidRPr="00A57436" w:rsidTr="00D814AB">
        <w:tc>
          <w:tcPr>
            <w:tcW w:w="540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695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2693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Учитель</w:t>
            </w:r>
          </w:p>
        </w:tc>
        <w:tc>
          <w:tcPr>
            <w:tcW w:w="2728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1914" w:type="dxa"/>
          </w:tcPr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  <w:p w:rsidR="00BC1CB1" w:rsidRPr="00A57436" w:rsidRDefault="00BC1CB1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</w:tr>
      <w:tr w:rsidR="00BB4077" w:rsidRPr="00A57436" w:rsidTr="00D814AB">
        <w:tc>
          <w:tcPr>
            <w:tcW w:w="540" w:type="dxa"/>
            <w:vMerge w:val="restart"/>
          </w:tcPr>
          <w:p w:rsidR="00BB4077" w:rsidRPr="00A57436" w:rsidRDefault="00BB4077" w:rsidP="00064C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95" w:type="dxa"/>
            <w:vMerge w:val="restart"/>
          </w:tcPr>
          <w:p w:rsidR="00BB4077" w:rsidRPr="00A57436" w:rsidRDefault="00BB4077" w:rsidP="0006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</w:tcPr>
          <w:p w:rsidR="00BB4077" w:rsidRPr="00A57436" w:rsidRDefault="00BB4077" w:rsidP="0006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Ковальчук О.В.</w:t>
            </w:r>
          </w:p>
        </w:tc>
        <w:tc>
          <w:tcPr>
            <w:tcW w:w="2728" w:type="dxa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1914" w:type="dxa"/>
          </w:tcPr>
          <w:p w:rsidR="00BB4077" w:rsidRPr="00A57436" w:rsidRDefault="00BB4077" w:rsidP="0006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32C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06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06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914" w:type="dxa"/>
          </w:tcPr>
          <w:p w:rsidR="00BB4077" w:rsidRPr="00A57436" w:rsidRDefault="00BB4077" w:rsidP="0006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064CA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06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064CA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914" w:type="dxa"/>
          </w:tcPr>
          <w:p w:rsidR="00BB4077" w:rsidRPr="00A57436" w:rsidRDefault="00BB4077" w:rsidP="0006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</w:tr>
      <w:tr w:rsidR="00BB4077" w:rsidRPr="00A57436" w:rsidTr="00D814AB">
        <w:tc>
          <w:tcPr>
            <w:tcW w:w="540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95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Левина Л.С.</w:t>
            </w:r>
          </w:p>
        </w:tc>
        <w:tc>
          <w:tcPr>
            <w:tcW w:w="2728" w:type="dxa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1914" w:type="dxa"/>
          </w:tcPr>
          <w:p w:rsidR="00BB4077" w:rsidRPr="00A57436" w:rsidRDefault="00BB4077" w:rsidP="00AB4A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32C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914" w:type="dxa"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32C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914" w:type="dxa"/>
          </w:tcPr>
          <w:p w:rsidR="00BB4077" w:rsidRPr="00A57436" w:rsidRDefault="004B50D4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</w:tr>
      <w:tr w:rsidR="00BB4077" w:rsidRPr="00A57436" w:rsidTr="00D814AB">
        <w:tc>
          <w:tcPr>
            <w:tcW w:w="540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95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Белименко Л.А.</w:t>
            </w:r>
          </w:p>
        </w:tc>
        <w:tc>
          <w:tcPr>
            <w:tcW w:w="2728" w:type="dxa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1914" w:type="dxa"/>
          </w:tcPr>
          <w:p w:rsidR="00BB4077" w:rsidRPr="00A57436" w:rsidRDefault="004B50D4" w:rsidP="00AB4A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32C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914" w:type="dxa"/>
          </w:tcPr>
          <w:p w:rsidR="00BB4077" w:rsidRPr="00A57436" w:rsidRDefault="004B50D4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32C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914" w:type="dxa"/>
          </w:tcPr>
          <w:p w:rsidR="00BB4077" w:rsidRPr="00A57436" w:rsidRDefault="004B50D4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</w:tr>
      <w:tr w:rsidR="00BB4077" w:rsidRPr="00A57436" w:rsidTr="00D814AB">
        <w:tc>
          <w:tcPr>
            <w:tcW w:w="540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695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Мячкина М.М.</w:t>
            </w:r>
          </w:p>
        </w:tc>
        <w:tc>
          <w:tcPr>
            <w:tcW w:w="2728" w:type="dxa"/>
          </w:tcPr>
          <w:p w:rsidR="00BB4077" w:rsidRPr="00A57436" w:rsidRDefault="00BB4077" w:rsidP="00AB4A6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Литература</w:t>
            </w:r>
          </w:p>
        </w:tc>
        <w:tc>
          <w:tcPr>
            <w:tcW w:w="1914" w:type="dxa"/>
          </w:tcPr>
          <w:p w:rsidR="00BB4077" w:rsidRPr="00A57436" w:rsidRDefault="004B50D4" w:rsidP="00AB4A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914" w:type="dxa"/>
          </w:tcPr>
          <w:p w:rsidR="00BB4077" w:rsidRPr="00A57436" w:rsidRDefault="00BB4077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6</w:t>
            </w:r>
            <w:r w:rsidR="004B50D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BB4077" w:rsidRPr="00A57436" w:rsidTr="00D814AB">
        <w:tc>
          <w:tcPr>
            <w:tcW w:w="540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5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8" w:type="dxa"/>
          </w:tcPr>
          <w:p w:rsidR="00BB4077" w:rsidRPr="00A57436" w:rsidRDefault="00BB4077" w:rsidP="00D814A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7436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914" w:type="dxa"/>
          </w:tcPr>
          <w:p w:rsidR="00BB4077" w:rsidRPr="00A57436" w:rsidRDefault="004B50D4" w:rsidP="00D81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</w:tr>
    </w:tbl>
    <w:p w:rsidR="0071045D" w:rsidRPr="00B14F91" w:rsidRDefault="00BC1CB1" w:rsidP="004B0C37">
      <w:pPr>
        <w:jc w:val="both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ab/>
      </w:r>
      <w:r w:rsidR="0071045D">
        <w:rPr>
          <w:rFonts w:ascii="Times New Roman" w:hAnsi="Times New Roman"/>
          <w:sz w:val="24"/>
          <w:szCs w:val="24"/>
        </w:rPr>
        <w:t xml:space="preserve">Уровень ЗУН и результативность преподавания по предметам   выявлены из следующих контрольных проверок: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3"/>
        <w:gridCol w:w="494"/>
        <w:gridCol w:w="494"/>
        <w:gridCol w:w="494"/>
        <w:gridCol w:w="494"/>
      </w:tblGrid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1 кл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2 кл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3 кл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4 кл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Стартовая к.р. по математик</w:t>
            </w:r>
            <w:r w:rsidR="004B50D4">
              <w:rPr>
                <w:rFonts w:ascii="Times New Roman" w:hAnsi="Times New Roman"/>
                <w:sz w:val="16"/>
                <w:szCs w:val="16"/>
              </w:rPr>
              <w:t>е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Стартовая к.р. по русскому языку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Стартовая техника чтения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Рубежная к.р.№1 по всем предметам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Рубежная к.р.№2 по всем предметам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Р</w:t>
            </w:r>
            <w:r w:rsidR="004B50D4">
              <w:rPr>
                <w:rFonts w:ascii="Times New Roman" w:hAnsi="Times New Roman"/>
                <w:sz w:val="16"/>
                <w:szCs w:val="16"/>
              </w:rPr>
              <w:t>С</w:t>
            </w:r>
            <w:r w:rsidRPr="00255816">
              <w:rPr>
                <w:rFonts w:ascii="Times New Roman" w:hAnsi="Times New Roman"/>
                <w:sz w:val="16"/>
                <w:szCs w:val="16"/>
              </w:rPr>
              <w:t>ОК</w:t>
            </w:r>
            <w:r w:rsidR="00A57436" w:rsidRPr="00255816">
              <w:rPr>
                <w:rFonts w:ascii="Times New Roman" w:hAnsi="Times New Roman"/>
                <w:sz w:val="16"/>
                <w:szCs w:val="16"/>
              </w:rPr>
              <w:t>О</w:t>
            </w:r>
            <w:r w:rsidR="004B50D4">
              <w:rPr>
                <w:rFonts w:ascii="Times New Roman" w:hAnsi="Times New Roman"/>
                <w:sz w:val="16"/>
                <w:szCs w:val="16"/>
              </w:rPr>
              <w:t xml:space="preserve"> уровень читательской грамотности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ВПР математика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1045D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A57436" w:rsidRPr="00255816" w:rsidTr="00A57436">
        <w:tc>
          <w:tcPr>
            <w:tcW w:w="0" w:type="auto"/>
          </w:tcPr>
          <w:p w:rsidR="00A57436" w:rsidRPr="00255816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ВПР русский язык</w:t>
            </w:r>
          </w:p>
        </w:tc>
        <w:tc>
          <w:tcPr>
            <w:tcW w:w="0" w:type="auto"/>
          </w:tcPr>
          <w:p w:rsidR="00A57436" w:rsidRPr="00255816" w:rsidRDefault="00A57436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57436" w:rsidRPr="00255816" w:rsidRDefault="00A57436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57436" w:rsidRPr="00255816" w:rsidRDefault="00A57436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A57436" w:rsidRPr="00255816" w:rsidRDefault="00A57436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0B11E4" w:rsidRPr="00255816" w:rsidTr="000B11E4">
        <w:trPr>
          <w:trHeight w:val="317"/>
        </w:trPr>
        <w:tc>
          <w:tcPr>
            <w:tcW w:w="0" w:type="auto"/>
          </w:tcPr>
          <w:p w:rsidR="000B11E4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ВПР ОМ</w:t>
            </w:r>
          </w:p>
        </w:tc>
        <w:tc>
          <w:tcPr>
            <w:tcW w:w="0" w:type="auto"/>
          </w:tcPr>
          <w:p w:rsidR="000B11E4" w:rsidRPr="00255816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B11E4" w:rsidRPr="00255816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B11E4" w:rsidRPr="00255816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B11E4" w:rsidRPr="00255816" w:rsidRDefault="000B11E4" w:rsidP="00A574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 xml:space="preserve">Промежуточная аттестация по русскому языку 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Промежуточная аттестация по математике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A97B3E" w:rsidRPr="00255816" w:rsidRDefault="00A97B3E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  <w:tr w:rsidR="00DF3BE3" w:rsidRPr="00255816" w:rsidTr="00A57436"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Промежуточная аттестация</w:t>
            </w:r>
            <w:r w:rsidR="00A97B3E" w:rsidRPr="00255816">
              <w:rPr>
                <w:rFonts w:ascii="Times New Roman" w:hAnsi="Times New Roman"/>
                <w:sz w:val="16"/>
                <w:szCs w:val="16"/>
              </w:rPr>
              <w:t xml:space="preserve"> по литературе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  <w:tc>
          <w:tcPr>
            <w:tcW w:w="0" w:type="auto"/>
          </w:tcPr>
          <w:p w:rsidR="0071045D" w:rsidRPr="00255816" w:rsidRDefault="0071045D" w:rsidP="00A57436">
            <w:pPr>
              <w:rPr>
                <w:rFonts w:ascii="Times New Roman" w:hAnsi="Times New Roman"/>
                <w:sz w:val="16"/>
                <w:szCs w:val="16"/>
              </w:rPr>
            </w:pPr>
            <w:r w:rsidRPr="00255816">
              <w:rPr>
                <w:rFonts w:ascii="Times New Roman" w:hAnsi="Times New Roman"/>
                <w:sz w:val="16"/>
                <w:szCs w:val="16"/>
              </w:rPr>
              <w:t>+</w:t>
            </w:r>
          </w:p>
        </w:tc>
      </w:tr>
    </w:tbl>
    <w:p w:rsidR="00BC1CB1" w:rsidRDefault="00A57436" w:rsidP="00210A1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  <w:r w:rsidR="00BC1CB1" w:rsidRPr="00550712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  <w:r w:rsidR="00BC1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1CB1" w:rsidRDefault="00BC1CB1" w:rsidP="00D832C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Итоговые контрольные работы по русскому языку, математике, проверка техники чтения  в 1-4 классах выполнены на</w:t>
      </w:r>
      <w:r w:rsidR="00A97B3E">
        <w:rPr>
          <w:rFonts w:ascii="Times New Roman" w:hAnsi="Times New Roman"/>
          <w:sz w:val="24"/>
          <w:szCs w:val="24"/>
        </w:rPr>
        <w:t xml:space="preserve"> достаточном и </w:t>
      </w:r>
      <w:r>
        <w:rPr>
          <w:rFonts w:ascii="Times New Roman" w:hAnsi="Times New Roman"/>
          <w:sz w:val="24"/>
          <w:szCs w:val="24"/>
        </w:rPr>
        <w:t xml:space="preserve"> оптимальном уровне, качество выполнения во всех классах</w:t>
      </w:r>
      <w:r w:rsidR="00A97B3E">
        <w:rPr>
          <w:rFonts w:ascii="Times New Roman" w:hAnsi="Times New Roman"/>
          <w:sz w:val="24"/>
          <w:szCs w:val="24"/>
        </w:rPr>
        <w:t xml:space="preserve"> достаточного и </w:t>
      </w:r>
      <w:r>
        <w:rPr>
          <w:rFonts w:ascii="Times New Roman" w:hAnsi="Times New Roman"/>
          <w:sz w:val="24"/>
          <w:szCs w:val="24"/>
        </w:rPr>
        <w:t xml:space="preserve"> оптимального  уровня.</w:t>
      </w:r>
    </w:p>
    <w:p w:rsidR="00BC1CB1" w:rsidRDefault="00BC1CB1" w:rsidP="00D832C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100C">
        <w:rPr>
          <w:rFonts w:ascii="Times New Roman" w:hAnsi="Times New Roman"/>
          <w:sz w:val="24"/>
          <w:szCs w:val="24"/>
        </w:rPr>
        <w:t xml:space="preserve"> </w:t>
      </w:r>
      <w:r w:rsidR="00A97B3E">
        <w:rPr>
          <w:rFonts w:ascii="Times New Roman" w:hAnsi="Times New Roman"/>
          <w:sz w:val="24"/>
          <w:szCs w:val="24"/>
        </w:rPr>
        <w:t>По качест</w:t>
      </w:r>
      <w:r w:rsidR="003A78CC">
        <w:rPr>
          <w:rFonts w:ascii="Times New Roman" w:hAnsi="Times New Roman"/>
          <w:sz w:val="24"/>
          <w:szCs w:val="24"/>
        </w:rPr>
        <w:t xml:space="preserve">венному показателю успеваемости </w:t>
      </w:r>
      <w:r>
        <w:rPr>
          <w:rFonts w:ascii="Times New Roman" w:hAnsi="Times New Roman"/>
          <w:sz w:val="24"/>
          <w:szCs w:val="24"/>
        </w:rPr>
        <w:t xml:space="preserve"> в 1-4 классах</w:t>
      </w:r>
      <w:r w:rsidR="003A78CC">
        <w:rPr>
          <w:rFonts w:ascii="Times New Roman" w:hAnsi="Times New Roman"/>
          <w:sz w:val="24"/>
          <w:szCs w:val="24"/>
        </w:rPr>
        <w:t xml:space="preserve"> на</w:t>
      </w:r>
      <w:r w:rsidR="00C66D6E">
        <w:rPr>
          <w:rFonts w:ascii="Times New Roman" w:hAnsi="Times New Roman"/>
          <w:sz w:val="24"/>
          <w:szCs w:val="24"/>
        </w:rPr>
        <w:t>блюдает</w:t>
      </w:r>
      <w:r w:rsidR="000B11E4">
        <w:rPr>
          <w:rFonts w:ascii="Times New Roman" w:hAnsi="Times New Roman"/>
          <w:sz w:val="24"/>
          <w:szCs w:val="24"/>
        </w:rPr>
        <w:t xml:space="preserve">ся стабильность за последние три года: </w:t>
      </w:r>
      <w:r w:rsidR="006927F2">
        <w:rPr>
          <w:rFonts w:ascii="Times New Roman" w:hAnsi="Times New Roman"/>
          <w:sz w:val="24"/>
          <w:szCs w:val="24"/>
        </w:rPr>
        <w:t xml:space="preserve"> 64</w:t>
      </w:r>
      <w:r w:rsidR="00C66D6E">
        <w:rPr>
          <w:rFonts w:ascii="Times New Roman" w:hAnsi="Times New Roman"/>
          <w:sz w:val="24"/>
          <w:szCs w:val="24"/>
        </w:rPr>
        <w:t>%</w:t>
      </w:r>
      <w:r w:rsidRPr="0021100C">
        <w:rPr>
          <w:rFonts w:ascii="Times New Roman" w:hAnsi="Times New Roman"/>
          <w:sz w:val="24"/>
          <w:szCs w:val="24"/>
        </w:rPr>
        <w:t>.</w:t>
      </w:r>
      <w:r w:rsidR="00A53C80">
        <w:rPr>
          <w:rFonts w:ascii="Times New Roman" w:hAnsi="Times New Roman"/>
          <w:sz w:val="24"/>
          <w:szCs w:val="24"/>
        </w:rPr>
        <w:t xml:space="preserve"> – 63%</w:t>
      </w:r>
      <w:r w:rsidR="000B11E4">
        <w:rPr>
          <w:rFonts w:ascii="Times New Roman" w:hAnsi="Times New Roman"/>
          <w:sz w:val="24"/>
          <w:szCs w:val="24"/>
        </w:rPr>
        <w:t xml:space="preserve">  - 63%.</w:t>
      </w:r>
    </w:p>
    <w:p w:rsidR="00BC1CB1" w:rsidRPr="0021100C" w:rsidRDefault="00BC1CB1" w:rsidP="00D832C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100C">
        <w:rPr>
          <w:rFonts w:ascii="Times New Roman" w:hAnsi="Times New Roman"/>
          <w:sz w:val="24"/>
          <w:szCs w:val="24"/>
        </w:rPr>
        <w:t xml:space="preserve">Посещенные уроки и результаты контрольных проверок показывают, что преподавание </w:t>
      </w:r>
      <w:r>
        <w:rPr>
          <w:rFonts w:ascii="Times New Roman" w:hAnsi="Times New Roman"/>
          <w:sz w:val="24"/>
          <w:szCs w:val="24"/>
        </w:rPr>
        <w:t xml:space="preserve"> предметов в начальных классах  в </w:t>
      </w:r>
      <w:r w:rsidR="000B11E4">
        <w:rPr>
          <w:rFonts w:ascii="Times New Roman" w:hAnsi="Times New Roman"/>
          <w:sz w:val="24"/>
          <w:szCs w:val="24"/>
        </w:rPr>
        <w:t>2015/2016</w:t>
      </w:r>
      <w:r w:rsidR="00A53C80">
        <w:rPr>
          <w:rFonts w:ascii="Times New Roman" w:hAnsi="Times New Roman"/>
          <w:sz w:val="24"/>
          <w:szCs w:val="24"/>
        </w:rPr>
        <w:t xml:space="preserve"> </w:t>
      </w:r>
      <w:r w:rsidRPr="0021100C">
        <w:rPr>
          <w:rFonts w:ascii="Times New Roman" w:hAnsi="Times New Roman"/>
          <w:sz w:val="24"/>
          <w:szCs w:val="24"/>
        </w:rPr>
        <w:t>учебном году  велось на достаточно</w:t>
      </w:r>
      <w:r w:rsidR="00C66D6E">
        <w:rPr>
          <w:rFonts w:ascii="Times New Roman" w:hAnsi="Times New Roman"/>
          <w:sz w:val="24"/>
          <w:szCs w:val="24"/>
        </w:rPr>
        <w:t xml:space="preserve">м и достаточно </w:t>
      </w:r>
      <w:r w:rsidRPr="0021100C">
        <w:rPr>
          <w:rFonts w:ascii="Times New Roman" w:hAnsi="Times New Roman"/>
          <w:sz w:val="24"/>
          <w:szCs w:val="24"/>
        </w:rPr>
        <w:t xml:space="preserve"> высоком уровне. </w:t>
      </w:r>
    </w:p>
    <w:p w:rsidR="00BC1CB1" w:rsidRDefault="00BC1CB1" w:rsidP="00D832C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F3E28">
        <w:rPr>
          <w:rFonts w:ascii="Times New Roman" w:hAnsi="Times New Roman"/>
          <w:sz w:val="24"/>
          <w:szCs w:val="24"/>
        </w:rPr>
        <w:t xml:space="preserve"> В текущее повторение</w:t>
      </w:r>
      <w:r>
        <w:rPr>
          <w:rFonts w:ascii="Times New Roman" w:hAnsi="Times New Roman"/>
          <w:sz w:val="24"/>
          <w:szCs w:val="24"/>
        </w:rPr>
        <w:t xml:space="preserve"> по русскому языку и </w:t>
      </w:r>
      <w:r w:rsidR="000B11E4">
        <w:rPr>
          <w:rFonts w:ascii="Times New Roman" w:hAnsi="Times New Roman"/>
          <w:sz w:val="24"/>
          <w:szCs w:val="24"/>
        </w:rPr>
        <w:t>математике в 1-4 классах  в 2016 – 2017</w:t>
      </w:r>
      <w:r w:rsidRPr="00EF3E28">
        <w:rPr>
          <w:rFonts w:ascii="Times New Roman" w:hAnsi="Times New Roman"/>
          <w:sz w:val="24"/>
          <w:szCs w:val="24"/>
        </w:rPr>
        <w:t xml:space="preserve"> учебном  году включить вопросы, вызвавшие затруднения  у учащихся  в ходе выполнения итоговых  контрольных  работ.</w:t>
      </w:r>
    </w:p>
    <w:p w:rsidR="00BC1CB1" w:rsidRPr="00AA39A4" w:rsidRDefault="00C82F98" w:rsidP="00D832CA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должном уровне ведётся работа на уроке и во внеурочное время  </w:t>
      </w:r>
      <w:r w:rsidR="00BC1CB1" w:rsidRPr="00EF3E28">
        <w:rPr>
          <w:rFonts w:ascii="Times New Roman" w:hAnsi="Times New Roman"/>
          <w:sz w:val="24"/>
          <w:szCs w:val="24"/>
        </w:rPr>
        <w:t xml:space="preserve"> с мотивированными на обучение учащимися</w:t>
      </w:r>
      <w:r w:rsidR="00BC1CB1" w:rsidRPr="00AA39A4">
        <w:rPr>
          <w:rFonts w:ascii="Times New Roman" w:hAnsi="Times New Roman"/>
          <w:sz w:val="24"/>
          <w:szCs w:val="24"/>
        </w:rPr>
        <w:t xml:space="preserve">. </w:t>
      </w:r>
    </w:p>
    <w:p w:rsidR="00C66D6E" w:rsidRDefault="00BC1CB1" w:rsidP="00C66D6E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Продолжить</w:t>
      </w:r>
      <w:r w:rsidR="00C66D6E">
        <w:rPr>
          <w:rFonts w:ascii="Times New Roman" w:hAnsi="Times New Roman"/>
          <w:sz w:val="24"/>
          <w:szCs w:val="24"/>
        </w:rPr>
        <w:t xml:space="preserve"> работу по совершенствованию методики преподавания предметов через </w:t>
      </w:r>
      <w:r w:rsidRPr="00550712">
        <w:rPr>
          <w:rFonts w:ascii="Times New Roman" w:hAnsi="Times New Roman"/>
          <w:sz w:val="24"/>
          <w:szCs w:val="24"/>
        </w:rPr>
        <w:t xml:space="preserve"> изучение и внедрение</w:t>
      </w:r>
      <w:r w:rsidR="00C66D6E">
        <w:rPr>
          <w:rFonts w:ascii="Times New Roman" w:hAnsi="Times New Roman"/>
          <w:sz w:val="24"/>
          <w:szCs w:val="24"/>
        </w:rPr>
        <w:t xml:space="preserve"> современных педагогических технологий: </w:t>
      </w:r>
      <w:r>
        <w:rPr>
          <w:rFonts w:ascii="Times New Roman" w:hAnsi="Times New Roman"/>
          <w:sz w:val="24"/>
          <w:szCs w:val="24"/>
        </w:rPr>
        <w:t xml:space="preserve"> информационно-коммуникативных,</w:t>
      </w:r>
      <w:r w:rsidR="00C66D6E">
        <w:rPr>
          <w:rFonts w:ascii="Times New Roman" w:hAnsi="Times New Roman"/>
          <w:sz w:val="24"/>
          <w:szCs w:val="24"/>
        </w:rPr>
        <w:t xml:space="preserve"> здоровьесберегающих</w:t>
      </w:r>
      <w:r w:rsidRPr="00550712">
        <w:rPr>
          <w:rFonts w:ascii="Times New Roman" w:hAnsi="Times New Roman"/>
          <w:sz w:val="24"/>
          <w:szCs w:val="24"/>
        </w:rPr>
        <w:t>, лично</w:t>
      </w:r>
      <w:r w:rsidR="00C66D6E">
        <w:rPr>
          <w:rFonts w:ascii="Times New Roman" w:hAnsi="Times New Roman"/>
          <w:sz w:val="24"/>
          <w:szCs w:val="24"/>
        </w:rPr>
        <w:t xml:space="preserve">стно ориентированных. </w:t>
      </w:r>
    </w:p>
    <w:p w:rsidR="00BC1CB1" w:rsidRDefault="00A53C80" w:rsidP="00C66D6E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Совершенствовать </w:t>
      </w:r>
      <w:r w:rsidR="00C82F98">
        <w:rPr>
          <w:rFonts w:ascii="Times New Roman" w:hAnsi="Times New Roman"/>
          <w:sz w:val="24"/>
          <w:szCs w:val="24"/>
        </w:rPr>
        <w:t xml:space="preserve"> работу по  внедрению</w:t>
      </w:r>
      <w:r w:rsidR="00BC1CB1">
        <w:rPr>
          <w:rFonts w:ascii="Times New Roman" w:hAnsi="Times New Roman"/>
          <w:sz w:val="24"/>
          <w:szCs w:val="24"/>
        </w:rPr>
        <w:t xml:space="preserve"> ФГОС</w:t>
      </w:r>
      <w:r w:rsidR="00BC1CB1" w:rsidRPr="00550712">
        <w:rPr>
          <w:rFonts w:ascii="Times New Roman" w:hAnsi="Times New Roman"/>
          <w:sz w:val="24"/>
          <w:szCs w:val="24"/>
        </w:rPr>
        <w:t>.</w:t>
      </w:r>
    </w:p>
    <w:p w:rsidR="004B0C37" w:rsidRDefault="004B0C37" w:rsidP="00C82F98">
      <w:pPr>
        <w:rPr>
          <w:rFonts w:ascii="Times New Roman" w:hAnsi="Times New Roman"/>
          <w:b/>
          <w:bCs/>
          <w:sz w:val="24"/>
          <w:szCs w:val="24"/>
        </w:rPr>
      </w:pPr>
    </w:p>
    <w:p w:rsidR="00BC1CB1" w:rsidRPr="009A3DBD" w:rsidRDefault="00BC1CB1" w:rsidP="00C82F9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Общие выводы. 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  2.Анализ</w:t>
      </w:r>
      <w:r w:rsidRPr="00550712">
        <w:rPr>
          <w:rFonts w:ascii="Times New Roman" w:hAnsi="Times New Roman"/>
          <w:b/>
          <w:bCs/>
          <w:sz w:val="24"/>
          <w:szCs w:val="24"/>
        </w:rPr>
        <w:t xml:space="preserve"> результатов учебной</w:t>
      </w:r>
      <w:r w:rsidRPr="0055071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550712">
        <w:rPr>
          <w:rFonts w:ascii="Times New Roman" w:hAnsi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BC1CB1" w:rsidRPr="009A3DBD" w:rsidRDefault="008F4BED" w:rsidP="008F4BED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 работа п</w:t>
      </w:r>
      <w:r w:rsidR="00BC1CB1" w:rsidRPr="00550712"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z w:val="24"/>
          <w:szCs w:val="24"/>
        </w:rPr>
        <w:t xml:space="preserve">агогического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550712">
        <w:rPr>
          <w:rFonts w:ascii="Times New Roman" w:hAnsi="Times New Roman"/>
          <w:sz w:val="24"/>
          <w:szCs w:val="24"/>
        </w:rPr>
        <w:t>коллектив</w:t>
      </w:r>
      <w:r>
        <w:rPr>
          <w:rFonts w:ascii="Times New Roman" w:hAnsi="Times New Roman"/>
          <w:sz w:val="24"/>
          <w:szCs w:val="24"/>
        </w:rPr>
        <w:t xml:space="preserve">а была направлена на решение </w:t>
      </w:r>
      <w:r w:rsidR="006B3503">
        <w:rPr>
          <w:rFonts w:ascii="Times New Roman" w:hAnsi="Times New Roman"/>
          <w:sz w:val="24"/>
          <w:szCs w:val="24"/>
        </w:rPr>
        <w:t xml:space="preserve"> учебны</w:t>
      </w:r>
      <w:r w:rsidR="0018721C">
        <w:rPr>
          <w:rFonts w:ascii="Times New Roman" w:hAnsi="Times New Roman"/>
          <w:sz w:val="24"/>
          <w:szCs w:val="24"/>
        </w:rPr>
        <w:t>х задач</w:t>
      </w:r>
      <w:r>
        <w:rPr>
          <w:rFonts w:ascii="Times New Roman" w:hAnsi="Times New Roman"/>
          <w:sz w:val="24"/>
          <w:szCs w:val="24"/>
        </w:rPr>
        <w:t>, поставленных перед  участник</w:t>
      </w:r>
      <w:r w:rsidR="0018721C">
        <w:rPr>
          <w:rFonts w:ascii="Times New Roman" w:hAnsi="Times New Roman"/>
          <w:sz w:val="24"/>
          <w:szCs w:val="24"/>
        </w:rPr>
        <w:t>ами образовательного процесса в</w:t>
      </w:r>
      <w:r>
        <w:rPr>
          <w:rFonts w:ascii="Times New Roman" w:hAnsi="Times New Roman"/>
          <w:sz w:val="24"/>
          <w:szCs w:val="24"/>
        </w:rPr>
        <w:t xml:space="preserve"> </w:t>
      </w:r>
      <w:r w:rsidR="000B11E4">
        <w:rPr>
          <w:rFonts w:ascii="Times New Roman" w:hAnsi="Times New Roman"/>
          <w:sz w:val="24"/>
          <w:szCs w:val="24"/>
        </w:rPr>
        <w:t xml:space="preserve"> 2015/2016</w:t>
      </w:r>
      <w:r w:rsidR="0018721C">
        <w:rPr>
          <w:rFonts w:ascii="Times New Roman" w:hAnsi="Times New Roman"/>
          <w:sz w:val="24"/>
          <w:szCs w:val="24"/>
        </w:rPr>
        <w:t xml:space="preserve"> учебном</w:t>
      </w:r>
      <w:r>
        <w:rPr>
          <w:rFonts w:ascii="Times New Roman" w:hAnsi="Times New Roman"/>
          <w:sz w:val="24"/>
          <w:szCs w:val="24"/>
        </w:rPr>
        <w:t xml:space="preserve">  год</w:t>
      </w:r>
      <w:r w:rsidR="0018721C">
        <w:rPr>
          <w:rFonts w:ascii="Times New Roman" w:hAnsi="Times New Roman"/>
          <w:sz w:val="24"/>
          <w:szCs w:val="24"/>
        </w:rPr>
        <w:t>у</w:t>
      </w:r>
      <w:r w:rsidR="00BC1CB1" w:rsidRPr="00550712">
        <w:rPr>
          <w:rFonts w:ascii="Times New Roman" w:hAnsi="Times New Roman"/>
          <w:sz w:val="24"/>
          <w:szCs w:val="24"/>
        </w:rPr>
        <w:t>.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год закончился с такими результатами: общая </w:t>
      </w:r>
      <w:r w:rsidR="0018444F">
        <w:rPr>
          <w:rFonts w:ascii="Times New Roman" w:hAnsi="Times New Roman"/>
          <w:sz w:val="24"/>
          <w:szCs w:val="24"/>
        </w:rPr>
        <w:t>успеваемость – 100</w:t>
      </w:r>
      <w:r>
        <w:rPr>
          <w:rFonts w:ascii="Times New Roman" w:hAnsi="Times New Roman"/>
          <w:sz w:val="24"/>
          <w:szCs w:val="24"/>
        </w:rPr>
        <w:t xml:space="preserve">%, </w:t>
      </w:r>
      <w:r w:rsidR="000B11E4">
        <w:rPr>
          <w:rFonts w:ascii="Times New Roman" w:hAnsi="Times New Roman"/>
          <w:sz w:val="24"/>
          <w:szCs w:val="24"/>
        </w:rPr>
        <w:t>качественная успеваемость – 53,7</w:t>
      </w:r>
      <w:r>
        <w:rPr>
          <w:rFonts w:ascii="Times New Roman" w:hAnsi="Times New Roman"/>
          <w:sz w:val="24"/>
          <w:szCs w:val="24"/>
        </w:rPr>
        <w:t>%.</w:t>
      </w:r>
      <w:r w:rsidR="000B11E4">
        <w:rPr>
          <w:rFonts w:ascii="Times New Roman" w:hAnsi="Times New Roman"/>
          <w:sz w:val="24"/>
          <w:szCs w:val="24"/>
        </w:rPr>
        <w:t xml:space="preserve"> Произошло понижение</w:t>
      </w:r>
      <w:r w:rsidR="0018444F">
        <w:rPr>
          <w:rFonts w:ascii="Times New Roman" w:hAnsi="Times New Roman"/>
          <w:sz w:val="24"/>
          <w:szCs w:val="24"/>
        </w:rPr>
        <w:t xml:space="preserve"> %</w:t>
      </w:r>
      <w:r w:rsidR="005B51AF">
        <w:rPr>
          <w:rFonts w:ascii="Times New Roman" w:hAnsi="Times New Roman"/>
          <w:sz w:val="24"/>
          <w:szCs w:val="24"/>
        </w:rPr>
        <w:t xml:space="preserve"> качества: </w:t>
      </w:r>
      <w:r w:rsidR="00C82F98">
        <w:rPr>
          <w:rFonts w:ascii="Times New Roman" w:hAnsi="Times New Roman"/>
          <w:sz w:val="24"/>
          <w:szCs w:val="24"/>
        </w:rPr>
        <w:t>50%-</w:t>
      </w:r>
      <w:r w:rsidR="00BC1CB1">
        <w:rPr>
          <w:rFonts w:ascii="Times New Roman" w:hAnsi="Times New Roman"/>
          <w:sz w:val="24"/>
          <w:szCs w:val="24"/>
        </w:rPr>
        <w:t>54%</w:t>
      </w:r>
      <w:r w:rsidR="00955C3C">
        <w:rPr>
          <w:rFonts w:ascii="Times New Roman" w:hAnsi="Times New Roman"/>
          <w:sz w:val="24"/>
          <w:szCs w:val="24"/>
        </w:rPr>
        <w:t>-59%</w:t>
      </w:r>
      <w:r w:rsidR="005B51AF">
        <w:rPr>
          <w:rFonts w:ascii="Times New Roman" w:hAnsi="Times New Roman"/>
          <w:sz w:val="24"/>
          <w:szCs w:val="24"/>
        </w:rPr>
        <w:t>-55,6%</w:t>
      </w:r>
      <w:r w:rsidR="0018444F">
        <w:rPr>
          <w:rFonts w:ascii="Times New Roman" w:hAnsi="Times New Roman"/>
          <w:sz w:val="24"/>
          <w:szCs w:val="24"/>
        </w:rPr>
        <w:t xml:space="preserve"> - 55,2%</w:t>
      </w:r>
      <w:r w:rsidR="000B11E4">
        <w:rPr>
          <w:rFonts w:ascii="Times New Roman" w:hAnsi="Times New Roman"/>
          <w:sz w:val="24"/>
          <w:szCs w:val="24"/>
        </w:rPr>
        <w:t>-53,7%</w:t>
      </w:r>
      <w:r w:rsidR="00BC1CB1">
        <w:rPr>
          <w:rFonts w:ascii="Times New Roman" w:hAnsi="Times New Roman"/>
          <w:sz w:val="24"/>
          <w:szCs w:val="24"/>
        </w:rPr>
        <w:t>.</w:t>
      </w:r>
    </w:p>
    <w:p w:rsidR="00BC1CB1" w:rsidRPr="00F15BC8" w:rsidRDefault="000B11E4" w:rsidP="00D832CA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2015/2016</w:t>
      </w:r>
      <w:r w:rsidR="005B51AF">
        <w:rPr>
          <w:rFonts w:ascii="Times New Roman" w:hAnsi="Times New Roman"/>
          <w:sz w:val="24"/>
          <w:szCs w:val="24"/>
        </w:rPr>
        <w:t xml:space="preserve"> </w:t>
      </w:r>
      <w:r w:rsidR="00955C3C">
        <w:rPr>
          <w:rFonts w:ascii="Times New Roman" w:hAnsi="Times New Roman"/>
          <w:sz w:val="24"/>
          <w:szCs w:val="24"/>
        </w:rPr>
        <w:t xml:space="preserve"> учебного года отмечена положительная динамика качества</w:t>
      </w:r>
      <w:r w:rsidR="00BC1CB1" w:rsidRPr="00F15BC8">
        <w:rPr>
          <w:rFonts w:ascii="Times New Roman" w:hAnsi="Times New Roman"/>
          <w:sz w:val="24"/>
          <w:szCs w:val="24"/>
        </w:rPr>
        <w:t xml:space="preserve"> преподавания</w:t>
      </w:r>
      <w:r w:rsidR="005B51AF">
        <w:rPr>
          <w:rFonts w:ascii="Times New Roman" w:hAnsi="Times New Roman"/>
          <w:sz w:val="24"/>
          <w:szCs w:val="24"/>
        </w:rPr>
        <w:t xml:space="preserve"> следующих предметов учебного плана: </w:t>
      </w:r>
      <w:r w:rsidR="00621F5B">
        <w:rPr>
          <w:rFonts w:ascii="Times New Roman" w:hAnsi="Times New Roman"/>
          <w:sz w:val="24"/>
          <w:szCs w:val="24"/>
        </w:rPr>
        <w:t>русский язык, обществознание, физика, химия, география, литература, информатика</w:t>
      </w:r>
      <w:r w:rsidR="005B51AF">
        <w:rPr>
          <w:rFonts w:ascii="Times New Roman" w:hAnsi="Times New Roman"/>
          <w:sz w:val="24"/>
          <w:szCs w:val="24"/>
        </w:rPr>
        <w:t>; стабильные показатели по</w:t>
      </w:r>
      <w:r w:rsidR="00621F5B">
        <w:rPr>
          <w:rFonts w:ascii="Times New Roman" w:hAnsi="Times New Roman"/>
          <w:sz w:val="24"/>
          <w:szCs w:val="24"/>
        </w:rPr>
        <w:t xml:space="preserve"> биологии, </w:t>
      </w:r>
      <w:r w:rsidR="007B375C">
        <w:rPr>
          <w:rFonts w:ascii="Times New Roman" w:hAnsi="Times New Roman"/>
          <w:sz w:val="24"/>
          <w:szCs w:val="24"/>
        </w:rPr>
        <w:t xml:space="preserve"> технологии, </w:t>
      </w:r>
      <w:r w:rsidR="005B51AF">
        <w:rPr>
          <w:rFonts w:ascii="Times New Roman" w:hAnsi="Times New Roman"/>
          <w:sz w:val="24"/>
          <w:szCs w:val="24"/>
        </w:rPr>
        <w:t>ОБЖ, ИЗО, музыке; снижение</w:t>
      </w:r>
      <w:r w:rsidR="00B07365">
        <w:rPr>
          <w:rFonts w:ascii="Times New Roman" w:hAnsi="Times New Roman"/>
          <w:sz w:val="24"/>
          <w:szCs w:val="24"/>
        </w:rPr>
        <w:t xml:space="preserve"> показателей по</w:t>
      </w:r>
      <w:r w:rsidR="00621F5B">
        <w:rPr>
          <w:rFonts w:ascii="Times New Roman" w:hAnsi="Times New Roman"/>
          <w:sz w:val="24"/>
          <w:szCs w:val="24"/>
        </w:rPr>
        <w:t xml:space="preserve"> английскому языку, истории, математике, МХК</w:t>
      </w:r>
      <w:r w:rsidR="007B375C">
        <w:rPr>
          <w:rFonts w:ascii="Times New Roman" w:hAnsi="Times New Roman"/>
          <w:sz w:val="24"/>
          <w:szCs w:val="24"/>
        </w:rPr>
        <w:t>.</w:t>
      </w:r>
    </w:p>
    <w:p w:rsidR="00BC1CB1" w:rsidRPr="009A3DBD" w:rsidRDefault="00BC1CB1" w:rsidP="00D832CA">
      <w:pPr>
        <w:pStyle w:val="a4"/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5BC8">
        <w:rPr>
          <w:rFonts w:ascii="Times New Roman" w:hAnsi="Times New Roman"/>
          <w:sz w:val="24"/>
          <w:szCs w:val="24"/>
        </w:rPr>
        <w:t>Препода</w:t>
      </w:r>
      <w:r>
        <w:rPr>
          <w:rFonts w:ascii="Times New Roman" w:hAnsi="Times New Roman"/>
          <w:sz w:val="24"/>
          <w:szCs w:val="24"/>
        </w:rPr>
        <w:t xml:space="preserve">вание предметов совершенствовалось </w:t>
      </w:r>
      <w:r w:rsidRPr="00F15BC8">
        <w:rPr>
          <w:rFonts w:ascii="Times New Roman" w:hAnsi="Times New Roman"/>
          <w:sz w:val="24"/>
          <w:szCs w:val="24"/>
        </w:rPr>
        <w:t xml:space="preserve"> через</w:t>
      </w:r>
      <w:r w:rsidR="00621F5B">
        <w:rPr>
          <w:rFonts w:ascii="Times New Roman" w:hAnsi="Times New Roman"/>
          <w:sz w:val="24"/>
          <w:szCs w:val="24"/>
        </w:rPr>
        <w:t xml:space="preserve"> </w:t>
      </w:r>
      <w:r w:rsidRPr="00F15BC8">
        <w:rPr>
          <w:rFonts w:ascii="Times New Roman" w:hAnsi="Times New Roman"/>
          <w:sz w:val="24"/>
          <w:szCs w:val="24"/>
        </w:rPr>
        <w:t xml:space="preserve"> внедрение</w:t>
      </w:r>
      <w:r w:rsidR="00621F5B">
        <w:rPr>
          <w:rFonts w:ascii="Times New Roman" w:hAnsi="Times New Roman"/>
          <w:sz w:val="24"/>
          <w:szCs w:val="24"/>
        </w:rPr>
        <w:t xml:space="preserve"> </w:t>
      </w:r>
      <w:r w:rsidRPr="00F15BC8">
        <w:rPr>
          <w:rFonts w:ascii="Times New Roman" w:hAnsi="Times New Roman"/>
          <w:sz w:val="24"/>
          <w:szCs w:val="24"/>
        </w:rPr>
        <w:t xml:space="preserve"> современных образова</w:t>
      </w:r>
      <w:r w:rsidR="00B07365">
        <w:rPr>
          <w:rFonts w:ascii="Times New Roman" w:hAnsi="Times New Roman"/>
          <w:sz w:val="24"/>
          <w:szCs w:val="24"/>
        </w:rPr>
        <w:t>тельных технологий и</w:t>
      </w:r>
      <w:r w:rsidR="0018721C">
        <w:rPr>
          <w:rFonts w:ascii="Times New Roman" w:hAnsi="Times New Roman"/>
          <w:sz w:val="24"/>
          <w:szCs w:val="24"/>
        </w:rPr>
        <w:t xml:space="preserve"> </w:t>
      </w:r>
      <w:r w:rsidR="00B07365">
        <w:rPr>
          <w:rFonts w:ascii="Times New Roman" w:hAnsi="Times New Roman"/>
          <w:sz w:val="24"/>
          <w:szCs w:val="24"/>
        </w:rPr>
        <w:t xml:space="preserve"> было направлено на развитие личностных, предметных и метапредметных действий</w:t>
      </w:r>
      <w:r w:rsidR="00955C3C">
        <w:rPr>
          <w:rFonts w:ascii="Times New Roman" w:hAnsi="Times New Roman"/>
          <w:sz w:val="24"/>
          <w:szCs w:val="24"/>
        </w:rPr>
        <w:t>.</w:t>
      </w:r>
    </w:p>
    <w:p w:rsidR="00BC1CB1" w:rsidRDefault="00B07365" w:rsidP="00D832CA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Индивидуальное  развитие ученика проходило через урочную и внеурочную деятельность</w:t>
      </w:r>
      <w:r w:rsidR="00BC1CB1" w:rsidRPr="00550712">
        <w:rPr>
          <w:rFonts w:ascii="Times New Roman" w:hAnsi="Times New Roman"/>
          <w:sz w:val="24"/>
          <w:szCs w:val="24"/>
        </w:rPr>
        <w:t xml:space="preserve">. </w:t>
      </w:r>
    </w:p>
    <w:p w:rsidR="0018721C" w:rsidRDefault="0018721C" w:rsidP="0018721C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0712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прошедшей  </w:t>
      </w:r>
      <w:r w:rsidRPr="00550712">
        <w:rPr>
          <w:rFonts w:ascii="Times New Roman" w:hAnsi="Times New Roman"/>
          <w:sz w:val="24"/>
          <w:szCs w:val="24"/>
        </w:rPr>
        <w:t xml:space="preserve"> итоговой аттестации</w:t>
      </w:r>
      <w:r>
        <w:rPr>
          <w:rFonts w:ascii="Times New Roman" w:hAnsi="Times New Roman"/>
          <w:sz w:val="24"/>
          <w:szCs w:val="24"/>
        </w:rPr>
        <w:t xml:space="preserve"> в</w:t>
      </w:r>
      <w:r w:rsidR="00621F5B">
        <w:rPr>
          <w:rFonts w:ascii="Times New Roman" w:hAnsi="Times New Roman"/>
          <w:sz w:val="24"/>
          <w:szCs w:val="24"/>
        </w:rPr>
        <w:t xml:space="preserve"> 9 и  11 классах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712">
        <w:rPr>
          <w:rFonts w:ascii="Times New Roman" w:hAnsi="Times New Roman"/>
          <w:sz w:val="24"/>
          <w:szCs w:val="24"/>
        </w:rPr>
        <w:t xml:space="preserve"> показывают, что</w:t>
      </w:r>
      <w:r>
        <w:rPr>
          <w:rFonts w:ascii="Times New Roman" w:hAnsi="Times New Roman"/>
          <w:sz w:val="24"/>
          <w:szCs w:val="24"/>
        </w:rPr>
        <w:t xml:space="preserve"> необходимо проанализировать состояние внутришкольной системы оценки качества индивидуальных достижений учащихся, выявить эффективные формы оценочной деятельности. </w:t>
      </w:r>
    </w:p>
    <w:p w:rsidR="0018721C" w:rsidRDefault="0018721C" w:rsidP="0018721C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Каждому учителю  в системе осуществлять контроль над  качеством обучения  по </w:t>
      </w:r>
      <w:r w:rsidR="00160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предмету  через   тематический учёт знаний учащихся.</w:t>
      </w:r>
    </w:p>
    <w:p w:rsidR="00BC1CB1" w:rsidRPr="005D0C87" w:rsidRDefault="00621F5B" w:rsidP="00210A10">
      <w:pPr>
        <w:numPr>
          <w:ilvl w:val="0"/>
          <w:numId w:val="15"/>
        </w:numPr>
        <w:tabs>
          <w:tab w:val="num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2016/2017</w:t>
      </w:r>
      <w:r w:rsidR="007B375C">
        <w:rPr>
          <w:rFonts w:ascii="Times New Roman" w:hAnsi="Times New Roman"/>
          <w:sz w:val="24"/>
          <w:szCs w:val="24"/>
        </w:rPr>
        <w:t xml:space="preserve"> учебного года осуществить  переход</w:t>
      </w:r>
      <w:r w:rsidR="0018721C">
        <w:rPr>
          <w:rFonts w:ascii="Times New Roman" w:hAnsi="Times New Roman"/>
          <w:sz w:val="24"/>
          <w:szCs w:val="24"/>
        </w:rPr>
        <w:t xml:space="preserve"> на ФГОС ООО</w:t>
      </w:r>
      <w:r>
        <w:rPr>
          <w:rFonts w:ascii="Times New Roman" w:hAnsi="Times New Roman"/>
          <w:sz w:val="24"/>
          <w:szCs w:val="24"/>
        </w:rPr>
        <w:t xml:space="preserve"> (5-6</w:t>
      </w:r>
      <w:r w:rsidR="007B375C">
        <w:rPr>
          <w:rFonts w:ascii="Times New Roman" w:hAnsi="Times New Roman"/>
          <w:sz w:val="24"/>
          <w:szCs w:val="24"/>
        </w:rPr>
        <w:t xml:space="preserve"> класс)</w:t>
      </w:r>
      <w:r w:rsidR="0018721C">
        <w:rPr>
          <w:rFonts w:ascii="Times New Roman" w:hAnsi="Times New Roman"/>
          <w:sz w:val="24"/>
          <w:szCs w:val="24"/>
        </w:rPr>
        <w:t>.</w:t>
      </w:r>
    </w:p>
    <w:p w:rsidR="006B3503" w:rsidRDefault="006B3503" w:rsidP="00210A10">
      <w:pPr>
        <w:rPr>
          <w:rFonts w:ascii="Times New Roman" w:hAnsi="Times New Roman"/>
          <w:b/>
          <w:bCs/>
          <w:sz w:val="24"/>
          <w:szCs w:val="24"/>
        </w:rPr>
      </w:pPr>
    </w:p>
    <w:p w:rsidR="00883FE0" w:rsidRDefault="00BC1CB1" w:rsidP="004B0C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15AFA">
        <w:rPr>
          <w:rFonts w:ascii="Times New Roman" w:hAnsi="Times New Roman"/>
          <w:b/>
          <w:bCs/>
          <w:sz w:val="24"/>
          <w:szCs w:val="24"/>
        </w:rPr>
        <w:t>3.Анализ</w:t>
      </w:r>
      <w:r w:rsidR="00515AFA" w:rsidRPr="00550712">
        <w:rPr>
          <w:rFonts w:ascii="Times New Roman" w:hAnsi="Times New Roman"/>
          <w:b/>
          <w:bCs/>
          <w:sz w:val="24"/>
          <w:szCs w:val="24"/>
        </w:rPr>
        <w:t xml:space="preserve"> результатов </w:t>
      </w:r>
      <w:r w:rsidR="00515AFA">
        <w:rPr>
          <w:rFonts w:ascii="Times New Roman" w:hAnsi="Times New Roman"/>
          <w:b/>
          <w:bCs/>
          <w:sz w:val="24"/>
          <w:szCs w:val="24"/>
        </w:rPr>
        <w:t xml:space="preserve"> методической работы    </w:t>
      </w:r>
    </w:p>
    <w:p w:rsidR="00883FE0" w:rsidRPr="00883FE0" w:rsidRDefault="00883FE0" w:rsidP="00883FE0">
      <w:pPr>
        <w:rPr>
          <w:rFonts w:cstheme="minorHAnsi"/>
        </w:rPr>
      </w:pPr>
      <w:r w:rsidRPr="00CA34E1">
        <w:rPr>
          <w:rFonts w:ascii="Times New Roman" w:eastAsia="Times New Roman" w:hAnsi="Times New Roman"/>
          <w:b/>
          <w:bCs/>
          <w:lang w:eastAsia="ru-RU"/>
        </w:rPr>
        <w:t>Основная цель</w:t>
      </w:r>
      <w:r w:rsidR="00C26ACA">
        <w:rPr>
          <w:rFonts w:ascii="Times New Roman" w:eastAsia="Times New Roman" w:hAnsi="Times New Roman"/>
          <w:b/>
          <w:bCs/>
          <w:lang w:eastAsia="ru-RU"/>
        </w:rPr>
        <w:t xml:space="preserve"> методической работы 201</w:t>
      </w:r>
      <w:r w:rsidR="00371865">
        <w:rPr>
          <w:rFonts w:ascii="Times New Roman" w:eastAsia="Times New Roman" w:hAnsi="Times New Roman"/>
          <w:b/>
          <w:bCs/>
          <w:lang w:eastAsia="ru-RU"/>
        </w:rPr>
        <w:t>5/2016</w:t>
      </w:r>
      <w:r w:rsidR="00C26ACA">
        <w:rPr>
          <w:rFonts w:ascii="Times New Roman" w:eastAsia="Times New Roman" w:hAnsi="Times New Roman"/>
          <w:b/>
          <w:bCs/>
          <w:lang w:eastAsia="ru-RU"/>
        </w:rPr>
        <w:t xml:space="preserve"> уч г.</w:t>
      </w:r>
      <w:r w:rsidRPr="00CA34E1">
        <w:rPr>
          <w:rFonts w:ascii="Times New Roman" w:eastAsia="Times New Roman" w:hAnsi="Times New Roman"/>
          <w:b/>
          <w:lang w:eastAsia="ru-RU"/>
        </w:rPr>
        <w:t>:</w:t>
      </w:r>
      <w:r w:rsidRPr="00CA34E1">
        <w:rPr>
          <w:rFonts w:ascii="Times New Roman" w:eastAsia="Times New Roman" w:hAnsi="Times New Roman"/>
          <w:lang w:eastAsia="ru-RU"/>
        </w:rPr>
        <w:t xml:space="preserve"> создание оптимальных условий для развития, саморазвития, самореализации личности уча</w:t>
      </w:r>
      <w:r>
        <w:rPr>
          <w:rFonts w:ascii="Times New Roman" w:eastAsia="Times New Roman" w:hAnsi="Times New Roman"/>
          <w:lang w:eastAsia="ru-RU"/>
        </w:rPr>
        <w:t>стников образовательного</w:t>
      </w:r>
      <w:r w:rsidRPr="00CA34E1">
        <w:rPr>
          <w:rFonts w:ascii="Times New Roman" w:eastAsia="Times New Roman" w:hAnsi="Times New Roman"/>
          <w:lang w:eastAsia="ru-RU"/>
        </w:rPr>
        <w:t xml:space="preserve">  процесса, воспитание личности  здоровой, гуманной,  социально мобильной, способной к формированию жизненных позиций и ценностей.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3FE0" w:rsidRDefault="00C26ACA" w:rsidP="00883FE0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b/>
        </w:rPr>
        <w:t>Коллектив работал над методической</w:t>
      </w:r>
      <w:r w:rsidR="00883FE0" w:rsidRPr="00CA34E1">
        <w:rPr>
          <w:rFonts w:ascii="Times New Roman" w:hAnsi="Times New Roman"/>
          <w:b/>
        </w:rPr>
        <w:t xml:space="preserve">  тем</w:t>
      </w:r>
      <w:r>
        <w:rPr>
          <w:rFonts w:ascii="Times New Roman" w:hAnsi="Times New Roman"/>
          <w:b/>
        </w:rPr>
        <w:t>ой</w:t>
      </w:r>
      <w:r w:rsidR="00883FE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«</w:t>
      </w:r>
      <w:r w:rsidR="00883FE0" w:rsidRPr="00CA34E1">
        <w:rPr>
          <w:rFonts w:ascii="Times New Roman" w:hAnsi="Times New Roman"/>
        </w:rPr>
        <w:t>Современные подходы к организаци</w:t>
      </w:r>
      <w:r w:rsidR="00883FE0">
        <w:rPr>
          <w:rFonts w:ascii="Times New Roman" w:hAnsi="Times New Roman"/>
        </w:rPr>
        <w:t>и образовательного процесса  в условиях перехода на ФГОС</w:t>
      </w:r>
      <w:r>
        <w:rPr>
          <w:rFonts w:ascii="Times New Roman" w:hAnsi="Times New Roman"/>
        </w:rPr>
        <w:t>»</w:t>
      </w:r>
      <w:r w:rsidR="00883FE0" w:rsidRPr="00CA34E1">
        <w:rPr>
          <w:rFonts w:ascii="Times New Roman" w:hAnsi="Times New Roman"/>
        </w:rPr>
        <w:t>.</w:t>
      </w:r>
      <w:r w:rsidR="00883FE0" w:rsidRPr="00CA34E1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883FE0" w:rsidRPr="00CA34E1" w:rsidRDefault="00C26ACA" w:rsidP="00883FE0">
      <w:pPr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bCs/>
          <w:lang w:eastAsia="ru-RU"/>
        </w:rPr>
        <w:t>Были указаны п</w:t>
      </w:r>
      <w:r w:rsidR="00883FE0" w:rsidRPr="00CA34E1">
        <w:rPr>
          <w:rFonts w:ascii="Times New Roman" w:eastAsia="Times New Roman" w:hAnsi="Times New Roman"/>
          <w:b/>
          <w:bCs/>
          <w:lang w:eastAsia="ru-RU"/>
        </w:rPr>
        <w:t>риор</w:t>
      </w:r>
      <w:r w:rsidR="00883FE0">
        <w:rPr>
          <w:rFonts w:ascii="Times New Roman" w:eastAsia="Times New Roman" w:hAnsi="Times New Roman"/>
          <w:b/>
          <w:bCs/>
          <w:lang w:eastAsia="ru-RU"/>
        </w:rPr>
        <w:t>итетные направления работы</w:t>
      </w:r>
      <w:r w:rsidR="00883FE0" w:rsidRPr="00CA34E1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lang w:eastAsia="ru-RU"/>
        </w:rPr>
        <w:t xml:space="preserve">поставлены </w:t>
      </w:r>
      <w:r w:rsidR="00883FE0" w:rsidRPr="00CA34E1">
        <w:rPr>
          <w:rFonts w:ascii="Times New Roman" w:eastAsia="Times New Roman" w:hAnsi="Times New Roman"/>
          <w:b/>
          <w:bCs/>
          <w:lang w:eastAsia="ru-RU"/>
        </w:rPr>
        <w:t>задачи:</w:t>
      </w:r>
    </w:p>
    <w:p w:rsidR="00883FE0" w:rsidRPr="00371865" w:rsidRDefault="00883FE0" w:rsidP="00371865">
      <w:pPr>
        <w:spacing w:before="100" w:beforeAutospacing="1" w:after="100" w:afterAutospacing="1"/>
        <w:ind w:left="567" w:hanging="283"/>
        <w:rPr>
          <w:rFonts w:ascii="Times New Roman" w:eastAsia="Times New Roman" w:hAnsi="Times New Roman"/>
          <w:b/>
          <w:i/>
          <w:lang w:eastAsia="ru-RU"/>
        </w:rPr>
      </w:pPr>
      <w:r w:rsidRPr="00C26ACA">
        <w:rPr>
          <w:rFonts w:ascii="Cambria" w:eastAsia="Times New Roman" w:hAnsi="Cambria"/>
          <w:b/>
          <w:bCs/>
          <w:i/>
          <w:lang w:eastAsia="ru-RU"/>
        </w:rPr>
        <w:t>1.</w:t>
      </w:r>
      <w:r w:rsidRPr="00C26ACA">
        <w:rPr>
          <w:rFonts w:ascii="Times New Roman" w:eastAsia="Times New Roman" w:hAnsi="Times New Roman"/>
          <w:b/>
          <w:bCs/>
          <w:i/>
          <w:lang w:eastAsia="ru-RU"/>
        </w:rPr>
        <w:t xml:space="preserve">   </w:t>
      </w:r>
      <w:r w:rsidRPr="00C26ACA">
        <w:rPr>
          <w:rFonts w:ascii="Cambria" w:eastAsia="Times New Roman" w:hAnsi="Cambria"/>
          <w:b/>
          <w:bCs/>
          <w:i/>
          <w:lang w:eastAsia="ru-RU"/>
        </w:rPr>
        <w:t>Создание условий для повышения качества образовательной подготовки за счет</w:t>
      </w:r>
      <w:r w:rsidR="00371865">
        <w:rPr>
          <w:rFonts w:ascii="Cambria" w:eastAsia="Times New Roman" w:hAnsi="Cambria"/>
          <w:b/>
          <w:bCs/>
          <w:i/>
          <w:lang w:eastAsia="ru-RU"/>
        </w:rPr>
        <w:t xml:space="preserve"> </w:t>
      </w:r>
      <w:r w:rsidRPr="00CA34E1">
        <w:rPr>
          <w:rFonts w:ascii="Times New Roman" w:eastAsia="Times New Roman" w:hAnsi="Times New Roman"/>
          <w:lang w:eastAsia="ru-RU"/>
        </w:rPr>
        <w:t xml:space="preserve"> </w:t>
      </w:r>
      <w:r w:rsidRPr="00CA34E1">
        <w:rPr>
          <w:rFonts w:ascii="Cambria" w:eastAsia="Times New Roman" w:hAnsi="Cambria"/>
          <w:lang w:eastAsia="ru-RU"/>
        </w:rPr>
        <w:t>совершенствования механизмов повышения мотивации учащихся к учебной деятельност</w:t>
      </w:r>
      <w:r w:rsidR="00371865">
        <w:rPr>
          <w:rFonts w:ascii="Cambria" w:eastAsia="Times New Roman" w:hAnsi="Cambria"/>
          <w:lang w:eastAsia="ru-RU"/>
        </w:rPr>
        <w:t>и</w:t>
      </w:r>
    </w:p>
    <w:p w:rsidR="00883FE0" w:rsidRPr="00371865" w:rsidRDefault="00883FE0" w:rsidP="00371865">
      <w:pPr>
        <w:spacing w:before="100" w:beforeAutospacing="1" w:after="100" w:afterAutospacing="1"/>
        <w:ind w:left="360"/>
        <w:rPr>
          <w:rFonts w:ascii="Times New Roman" w:eastAsia="Times New Roman" w:hAnsi="Times New Roman"/>
          <w:b/>
          <w:i/>
          <w:lang w:eastAsia="ru-RU"/>
        </w:rPr>
      </w:pPr>
      <w:r w:rsidRPr="00C26ACA">
        <w:rPr>
          <w:rFonts w:ascii="Cambria" w:eastAsia="Times New Roman" w:hAnsi="Cambria"/>
          <w:b/>
          <w:bCs/>
          <w:i/>
          <w:lang w:eastAsia="ru-RU"/>
        </w:rPr>
        <w:t>2. Совершенствование воспитательной системы школы на основе работы п</w:t>
      </w:r>
      <w:r w:rsidR="00371865">
        <w:rPr>
          <w:rFonts w:ascii="Cambria" w:eastAsia="Times New Roman" w:hAnsi="Cambria"/>
          <w:b/>
          <w:bCs/>
          <w:i/>
          <w:lang w:eastAsia="ru-RU"/>
        </w:rPr>
        <w:t>о</w:t>
      </w:r>
      <w:r w:rsidR="00371865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Pr="00CA34E1">
        <w:rPr>
          <w:rFonts w:ascii="Times New Roman" w:eastAsia="Times New Roman" w:hAnsi="Times New Roman"/>
          <w:lang w:eastAsia="ru-RU"/>
        </w:rPr>
        <w:t xml:space="preserve"> </w:t>
      </w:r>
      <w:r w:rsidRPr="00CA34E1">
        <w:rPr>
          <w:rFonts w:ascii="Cambria" w:eastAsia="Times New Roman" w:hAnsi="Cambria"/>
          <w:lang w:eastAsia="ru-RU"/>
        </w:rPr>
        <w:t>расширению ф</w:t>
      </w:r>
      <w:r w:rsidR="00371865">
        <w:rPr>
          <w:rFonts w:ascii="Cambria" w:eastAsia="Times New Roman" w:hAnsi="Cambria"/>
          <w:lang w:eastAsia="ru-RU"/>
        </w:rPr>
        <w:t>орм взаимодействия с родителями</w:t>
      </w:r>
      <w:r w:rsidRPr="00CA34E1">
        <w:rPr>
          <w:rFonts w:ascii="Cambria" w:eastAsia="Times New Roman" w:hAnsi="Cambria"/>
          <w:lang w:eastAsia="ru-RU"/>
        </w:rPr>
        <w:t xml:space="preserve"> </w:t>
      </w:r>
    </w:p>
    <w:p w:rsidR="00883FE0" w:rsidRPr="00371865" w:rsidRDefault="00883FE0" w:rsidP="00371865">
      <w:pPr>
        <w:spacing w:before="100" w:beforeAutospacing="1" w:after="100" w:afterAutospacing="1"/>
        <w:ind w:left="720" w:hanging="360"/>
        <w:rPr>
          <w:rFonts w:ascii="Times New Roman" w:eastAsia="Times New Roman" w:hAnsi="Times New Roman"/>
          <w:b/>
          <w:lang w:eastAsia="ru-RU"/>
        </w:rPr>
      </w:pPr>
      <w:r w:rsidRPr="00C26ACA">
        <w:rPr>
          <w:rFonts w:ascii="Cambria" w:eastAsia="Times New Roman" w:hAnsi="Cambria"/>
          <w:b/>
          <w:bCs/>
          <w:lang w:eastAsia="ru-RU"/>
        </w:rPr>
        <w:t>3. Совершенствование системы дополнительного образования на основе</w:t>
      </w:r>
      <w:r w:rsidRPr="00CA34E1">
        <w:rPr>
          <w:rFonts w:ascii="Times New Roman" w:eastAsia="Times New Roman" w:hAnsi="Times New Roman"/>
          <w:lang w:eastAsia="ru-RU"/>
        </w:rPr>
        <w:t xml:space="preserve"> </w:t>
      </w:r>
      <w:r w:rsidRPr="00CA34E1">
        <w:rPr>
          <w:rFonts w:ascii="Cambria" w:eastAsia="Times New Roman" w:hAnsi="Cambria"/>
          <w:lang w:eastAsia="ru-RU"/>
        </w:rPr>
        <w:t>обеспечения благоприятных условий для выявления, развития и поддержки ОД в  интеллектуальной и творческой деятельности</w:t>
      </w:r>
    </w:p>
    <w:p w:rsidR="00883FE0" w:rsidRPr="00371865" w:rsidRDefault="00883FE0" w:rsidP="00371865">
      <w:pPr>
        <w:spacing w:before="100" w:beforeAutospacing="1" w:after="100" w:afterAutospacing="1"/>
        <w:ind w:left="900" w:hanging="474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C26ACA">
        <w:rPr>
          <w:rFonts w:ascii="Cambria" w:eastAsia="Times New Roman" w:hAnsi="Cambria"/>
          <w:b/>
          <w:bCs/>
          <w:i/>
          <w:lang w:eastAsia="ru-RU"/>
        </w:rPr>
        <w:t>4. Повышение профессиональной компетентности через</w:t>
      </w:r>
      <w:r w:rsidRPr="00CA34E1">
        <w:rPr>
          <w:rFonts w:ascii="Times New Roman" w:eastAsia="Times New Roman" w:hAnsi="Times New Roman"/>
          <w:lang w:eastAsia="ru-RU"/>
        </w:rPr>
        <w:t xml:space="preserve"> </w:t>
      </w:r>
      <w:r w:rsidRPr="00CA34E1">
        <w:rPr>
          <w:rFonts w:ascii="Cambria" w:eastAsia="Times New Roman" w:hAnsi="Cambria"/>
          <w:lang w:eastAsia="ru-RU"/>
        </w:rPr>
        <w:t>развитие внутришкольной системы  повышения квалификации учителей</w:t>
      </w:r>
    </w:p>
    <w:p w:rsidR="00883FE0" w:rsidRPr="00371865" w:rsidRDefault="00883FE0" w:rsidP="00371865">
      <w:pPr>
        <w:spacing w:before="100" w:beforeAutospacing="1" w:after="100" w:afterAutospacing="1"/>
        <w:ind w:left="426"/>
        <w:rPr>
          <w:rFonts w:ascii="Times New Roman" w:eastAsia="Times New Roman" w:hAnsi="Times New Roman"/>
          <w:b/>
          <w:lang w:eastAsia="ru-RU"/>
        </w:rPr>
      </w:pPr>
      <w:r w:rsidRPr="00C26ACA">
        <w:rPr>
          <w:rFonts w:ascii="Cambria" w:eastAsia="Times New Roman" w:hAnsi="Cambria"/>
          <w:b/>
          <w:bCs/>
          <w:lang w:eastAsia="ru-RU"/>
        </w:rPr>
        <w:t>5.</w:t>
      </w:r>
      <w:r w:rsidR="00371865">
        <w:rPr>
          <w:rFonts w:ascii="Times New Roman" w:eastAsia="Times New Roman" w:hAnsi="Times New Roman"/>
          <w:b/>
          <w:bCs/>
          <w:lang w:eastAsia="ru-RU"/>
        </w:rPr>
        <w:t> </w:t>
      </w:r>
      <w:r w:rsidRPr="00C26ACA">
        <w:rPr>
          <w:rFonts w:ascii="Cambria" w:eastAsia="Times New Roman" w:hAnsi="Cambria"/>
          <w:b/>
          <w:bCs/>
          <w:lang w:eastAsia="ru-RU"/>
        </w:rPr>
        <w:t>Совершенствование информационной образовательной среды школы за счет</w:t>
      </w:r>
      <w:r w:rsidR="00371865">
        <w:rPr>
          <w:rFonts w:ascii="Cambria" w:eastAsia="Times New Roman" w:hAnsi="Cambria"/>
          <w:b/>
          <w:bCs/>
          <w:lang w:eastAsia="ru-RU"/>
        </w:rPr>
        <w:t xml:space="preserve"> </w:t>
      </w:r>
      <w:r w:rsidRPr="00CA34E1">
        <w:rPr>
          <w:rFonts w:ascii="Times New Roman" w:eastAsia="Times New Roman" w:hAnsi="Times New Roman"/>
          <w:lang w:eastAsia="ru-RU"/>
        </w:rPr>
        <w:t xml:space="preserve"> </w:t>
      </w:r>
      <w:r w:rsidRPr="00CA34E1">
        <w:rPr>
          <w:rFonts w:ascii="Cambria" w:eastAsia="Times New Roman" w:hAnsi="Cambria"/>
          <w:lang w:eastAsia="ru-RU"/>
        </w:rPr>
        <w:t xml:space="preserve">эффективного </w:t>
      </w:r>
      <w:r w:rsidR="00371865">
        <w:rPr>
          <w:rFonts w:ascii="Cambria" w:eastAsia="Times New Roman" w:hAnsi="Cambria"/>
          <w:lang w:eastAsia="ru-RU"/>
        </w:rPr>
        <w:t xml:space="preserve">использования в урочной и </w:t>
      </w:r>
      <w:r w:rsidRPr="00CA34E1">
        <w:rPr>
          <w:rFonts w:ascii="Cambria" w:eastAsia="Times New Roman" w:hAnsi="Cambria"/>
          <w:lang w:eastAsia="ru-RU"/>
        </w:rPr>
        <w:t>внеурочной деятельности  компьютерной техники;</w:t>
      </w:r>
      <w:r w:rsidR="00371865">
        <w:rPr>
          <w:rFonts w:ascii="Times New Roman" w:eastAsia="Times New Roman" w:hAnsi="Times New Roman"/>
          <w:b/>
          <w:lang w:eastAsia="ru-RU"/>
        </w:rPr>
        <w:t xml:space="preserve"> </w:t>
      </w:r>
      <w:r w:rsidRPr="00CA34E1">
        <w:rPr>
          <w:rFonts w:ascii="Times New Roman" w:eastAsia="Times New Roman" w:hAnsi="Times New Roman"/>
          <w:lang w:eastAsia="ru-RU"/>
        </w:rPr>
        <w:t xml:space="preserve"> </w:t>
      </w:r>
      <w:r w:rsidRPr="00CA34E1">
        <w:rPr>
          <w:rFonts w:ascii="Cambria" w:eastAsia="Times New Roman" w:hAnsi="Cambria"/>
          <w:lang w:eastAsia="ru-RU"/>
        </w:rPr>
        <w:t>модернизации официального сайта школы в соответствии с  различными направлениями  деятельности</w:t>
      </w:r>
      <w:r w:rsidR="00371865">
        <w:rPr>
          <w:rFonts w:ascii="Times New Roman" w:eastAsia="Times New Roman" w:hAnsi="Times New Roman"/>
          <w:b/>
          <w:lang w:eastAsia="ru-RU"/>
        </w:rPr>
        <w:t>.</w:t>
      </w:r>
    </w:p>
    <w:p w:rsidR="00883FE0" w:rsidRPr="008F05CE" w:rsidRDefault="00C26ACA" w:rsidP="00883FE0">
      <w:pPr>
        <w:spacing w:before="100" w:beforeAutospacing="1" w:after="100" w:afterAutospacing="1"/>
        <w:ind w:left="567" w:hanging="283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>Спланированы и проведены ПЕДСОВЕТЫ:</w:t>
      </w:r>
      <w:r w:rsidR="00883FE0" w:rsidRPr="008F05CE"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883FE0" w:rsidRPr="00CA34E1" w:rsidRDefault="00883FE0" w:rsidP="00883FE0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CA34E1">
        <w:rPr>
          <w:rFonts w:ascii="Times New Roman" w:hAnsi="Times New Roman"/>
        </w:rPr>
        <w:t xml:space="preserve">АВГУСТ: </w:t>
      </w:r>
      <w:r w:rsidR="006B5A9D">
        <w:rPr>
          <w:rFonts w:ascii="Times New Roman" w:hAnsi="Times New Roman"/>
        </w:rPr>
        <w:t>«Определение целевых установок школы при переходе на ФГОС ООО».</w:t>
      </w:r>
    </w:p>
    <w:p w:rsidR="00883FE0" w:rsidRPr="00CA34E1" w:rsidRDefault="00883FE0" w:rsidP="00883FE0">
      <w:pPr>
        <w:spacing w:after="0" w:line="240" w:lineRule="auto"/>
        <w:rPr>
          <w:rFonts w:ascii="Times New Roman" w:hAnsi="Times New Roman"/>
        </w:rPr>
      </w:pPr>
      <w:r w:rsidRPr="00CA34E1">
        <w:rPr>
          <w:rFonts w:ascii="Times New Roman" w:hAnsi="Times New Roman"/>
        </w:rPr>
        <w:t xml:space="preserve">НОЯБРЬ: </w:t>
      </w:r>
      <w:r w:rsidR="00EE1B5F">
        <w:rPr>
          <w:rFonts w:ascii="Times New Roman" w:hAnsi="Times New Roman"/>
        </w:rPr>
        <w:t>«Реализация новых образовательных стандартов в начальной школе» .</w:t>
      </w:r>
    </w:p>
    <w:p w:rsidR="00883FE0" w:rsidRPr="00CA34E1" w:rsidRDefault="00883FE0" w:rsidP="00883FE0">
      <w:pPr>
        <w:tabs>
          <w:tab w:val="center" w:pos="205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CA34E1">
        <w:rPr>
          <w:rFonts w:ascii="Times New Roman" w:hAnsi="Times New Roman"/>
        </w:rPr>
        <w:lastRenderedPageBreak/>
        <w:t xml:space="preserve"> ФЕВРАЛЬ: </w:t>
      </w:r>
      <w:r w:rsidR="00EE1B5F">
        <w:rPr>
          <w:rFonts w:ascii="Times New Roman" w:hAnsi="Times New Roman"/>
        </w:rPr>
        <w:t>«Организация внеурочной деятельности в школе как одно из условий достижения планируемых личностных</w:t>
      </w:r>
      <w:r w:rsidR="00675838">
        <w:rPr>
          <w:rFonts w:ascii="Times New Roman" w:hAnsi="Times New Roman"/>
        </w:rPr>
        <w:t xml:space="preserve"> и метапредметных результатов образования в соответствии с требованиями ФГОС ООО».</w:t>
      </w:r>
    </w:p>
    <w:p w:rsidR="00883FE0" w:rsidRDefault="00883FE0" w:rsidP="00883F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4E1">
        <w:rPr>
          <w:rFonts w:ascii="Times New Roman" w:hAnsi="Times New Roman"/>
        </w:rPr>
        <w:t xml:space="preserve">АПРЕЛЬ: </w:t>
      </w:r>
      <w:r w:rsidR="00675838">
        <w:rPr>
          <w:rFonts w:ascii="Times New Roman" w:hAnsi="Times New Roman"/>
        </w:rPr>
        <w:t>«Обобщение опыта реализации программ внеурочной деятельности и формирования УУД в 5 классе в рамках перехода на ФГОС ООО»</w:t>
      </w:r>
      <w:r w:rsidR="00675838">
        <w:rPr>
          <w:rFonts w:ascii="Times New Roman" w:eastAsia="Times New Roman" w:hAnsi="Times New Roman"/>
          <w:bCs/>
          <w:lang w:eastAsia="ru-RU"/>
        </w:rPr>
        <w:t>.</w:t>
      </w:r>
    </w:p>
    <w:p w:rsidR="00883FE0" w:rsidRPr="001517FD" w:rsidRDefault="00883FE0" w:rsidP="00883FE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17FD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кадры Прокут</w:t>
      </w:r>
      <w:r w:rsidR="00675838">
        <w:rPr>
          <w:rFonts w:ascii="Times New Roman" w:eastAsia="Times New Roman" w:hAnsi="Times New Roman"/>
          <w:b/>
          <w:sz w:val="24"/>
          <w:szCs w:val="24"/>
          <w:lang w:eastAsia="ru-RU"/>
        </w:rPr>
        <w:t>кинской СОШ</w:t>
      </w:r>
    </w:p>
    <w:p w:rsidR="00883FE0" w:rsidRPr="004C764F" w:rsidRDefault="00883FE0" w:rsidP="00883FE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C764F">
        <w:rPr>
          <w:rFonts w:ascii="Times New Roman" w:hAnsi="Times New Roman"/>
          <w:sz w:val="24"/>
          <w:szCs w:val="24"/>
        </w:rPr>
        <w:t>Всего педагогов</w:t>
      </w:r>
      <w:r w:rsidRPr="004C764F">
        <w:rPr>
          <w:rFonts w:ascii="Times New Roman" w:hAnsi="Times New Roman"/>
          <w:b/>
          <w:sz w:val="24"/>
          <w:szCs w:val="24"/>
        </w:rPr>
        <w:t xml:space="preserve"> </w:t>
      </w:r>
      <w:r w:rsidR="00675838">
        <w:rPr>
          <w:rFonts w:ascii="Times New Roman" w:hAnsi="Times New Roman"/>
          <w:sz w:val="24"/>
          <w:szCs w:val="24"/>
        </w:rPr>
        <w:t xml:space="preserve"> - 17, высшее образование – 15</w:t>
      </w:r>
      <w:r w:rsidRPr="004C764F">
        <w:rPr>
          <w:rFonts w:ascii="Times New Roman" w:hAnsi="Times New Roman"/>
          <w:sz w:val="24"/>
          <w:szCs w:val="24"/>
        </w:rPr>
        <w:t>, сре</w:t>
      </w:r>
      <w:r w:rsidR="00675838">
        <w:rPr>
          <w:rFonts w:ascii="Times New Roman" w:hAnsi="Times New Roman"/>
          <w:sz w:val="24"/>
          <w:szCs w:val="24"/>
        </w:rPr>
        <w:t>днее специальное образование – 2</w:t>
      </w:r>
      <w:r w:rsidRPr="004C764F">
        <w:rPr>
          <w:rFonts w:ascii="Times New Roman" w:hAnsi="Times New Roman"/>
          <w:sz w:val="24"/>
          <w:szCs w:val="24"/>
        </w:rPr>
        <w:t>.</w:t>
      </w:r>
    </w:p>
    <w:p w:rsidR="00883FE0" w:rsidRPr="004C764F" w:rsidRDefault="00883FE0" w:rsidP="00883FE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C764F">
        <w:rPr>
          <w:rFonts w:ascii="Times New Roman" w:hAnsi="Times New Roman"/>
          <w:sz w:val="24"/>
          <w:szCs w:val="24"/>
        </w:rPr>
        <w:t xml:space="preserve">Имеют высшую категорию – </w:t>
      </w:r>
      <w:r w:rsidR="00675838">
        <w:rPr>
          <w:rFonts w:ascii="Times New Roman" w:hAnsi="Times New Roman"/>
          <w:sz w:val="24"/>
          <w:szCs w:val="24"/>
        </w:rPr>
        <w:t>5, первую категорию – 2</w:t>
      </w:r>
      <w:r w:rsidR="00517A76">
        <w:rPr>
          <w:rFonts w:ascii="Times New Roman" w:hAnsi="Times New Roman"/>
          <w:sz w:val="24"/>
          <w:szCs w:val="24"/>
        </w:rPr>
        <w:t>, соответствие - 6</w:t>
      </w:r>
      <w:r w:rsidRPr="004C764F">
        <w:rPr>
          <w:rFonts w:ascii="Times New Roman" w:hAnsi="Times New Roman"/>
          <w:sz w:val="24"/>
          <w:szCs w:val="24"/>
        </w:rPr>
        <w:t>, без категории – 4</w:t>
      </w:r>
    </w:p>
    <w:p w:rsidR="00883FE0" w:rsidRPr="004C764F" w:rsidRDefault="00517A76" w:rsidP="00883FE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стаж до 5 лет – 6, до 20 лет – 6,  свыше 25 лет – 5</w:t>
      </w:r>
      <w:r w:rsidR="00883FE0" w:rsidRPr="004C764F">
        <w:rPr>
          <w:rFonts w:ascii="Times New Roman" w:hAnsi="Times New Roman"/>
          <w:sz w:val="24"/>
          <w:szCs w:val="24"/>
        </w:rPr>
        <w:t>.</w:t>
      </w:r>
    </w:p>
    <w:p w:rsidR="00883FE0" w:rsidRPr="00246FE8" w:rsidRDefault="00883FE0" w:rsidP="00246F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76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методической работы</w:t>
      </w:r>
      <w:r w:rsidR="00517A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="00517A7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едагогический совет</w:t>
      </w:r>
      <w:r w:rsidR="00517A76">
        <w:rPr>
          <w:rFonts w:ascii="Times New Roman" w:eastAsia="Times New Roman" w:hAnsi="Times New Roman"/>
          <w:sz w:val="24"/>
          <w:szCs w:val="24"/>
          <w:lang w:eastAsia="ru-RU"/>
        </w:rPr>
        <w:t>, м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етодический совет</w:t>
      </w:r>
      <w:r w:rsidR="00517A76">
        <w:rPr>
          <w:rFonts w:ascii="Times New Roman" w:eastAsia="Times New Roman" w:hAnsi="Times New Roman"/>
          <w:sz w:val="24"/>
          <w:szCs w:val="24"/>
          <w:lang w:eastAsia="ru-RU"/>
        </w:rPr>
        <w:t>, м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етодические пятиминутки</w:t>
      </w:r>
      <w:r w:rsidR="00517A76">
        <w:rPr>
          <w:rFonts w:ascii="Times New Roman" w:eastAsia="Times New Roman" w:hAnsi="Times New Roman"/>
          <w:sz w:val="24"/>
          <w:szCs w:val="24"/>
          <w:lang w:eastAsia="ru-RU"/>
        </w:rPr>
        <w:t>, м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етодические объединения</w:t>
      </w:r>
      <w:r w:rsidR="00517A76">
        <w:rPr>
          <w:rFonts w:ascii="Times New Roman" w:eastAsia="Times New Roman" w:hAnsi="Times New Roman"/>
          <w:sz w:val="24"/>
          <w:szCs w:val="24"/>
          <w:lang w:eastAsia="ru-RU"/>
        </w:rPr>
        <w:t>, т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ворческие группы</w:t>
      </w:r>
      <w:r w:rsidR="00517A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46FE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еминары</w:t>
      </w:r>
      <w:r w:rsidR="00246FE8">
        <w:rPr>
          <w:rFonts w:ascii="Times New Roman" w:eastAsia="Times New Roman" w:hAnsi="Times New Roman"/>
          <w:sz w:val="24"/>
          <w:szCs w:val="24"/>
          <w:lang w:eastAsia="ru-RU"/>
        </w:rPr>
        <w:t>, м</w:t>
      </w:r>
      <w:r w:rsidRPr="004C764F">
        <w:rPr>
          <w:rFonts w:ascii="Times New Roman" w:eastAsia="Times New Roman" w:hAnsi="Times New Roman"/>
          <w:sz w:val="24"/>
          <w:szCs w:val="24"/>
          <w:lang w:eastAsia="ru-RU"/>
        </w:rPr>
        <w:t>астер-классы</w:t>
      </w:r>
      <w:r w:rsidR="00246FE8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</w:t>
      </w:r>
    </w:p>
    <w:p w:rsidR="00883FE0" w:rsidRPr="00246FE8" w:rsidRDefault="00883FE0" w:rsidP="00246FE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00A82">
        <w:rPr>
          <w:rFonts w:ascii="Times New Roman" w:hAnsi="Times New Roman"/>
          <w:b/>
          <w:sz w:val="24"/>
          <w:szCs w:val="24"/>
        </w:rPr>
        <w:t>Основными принципами методической работы в условиях   введения ФГОС в   школе являются</w:t>
      </w:r>
      <w:r w:rsidR="00246FE8">
        <w:rPr>
          <w:rFonts w:ascii="Times New Roman" w:hAnsi="Times New Roman"/>
          <w:b/>
          <w:sz w:val="24"/>
          <w:szCs w:val="24"/>
        </w:rPr>
        <w:t xml:space="preserve">: </w:t>
      </w:r>
      <w:r w:rsidRPr="00400A82">
        <w:rPr>
          <w:rFonts w:ascii="Times New Roman" w:hAnsi="Times New Roman"/>
          <w:b/>
          <w:sz w:val="24"/>
          <w:szCs w:val="24"/>
        </w:rPr>
        <w:t xml:space="preserve"> </w:t>
      </w:r>
      <w:r w:rsidR="00246FE8">
        <w:rPr>
          <w:rFonts w:ascii="Times New Roman" w:hAnsi="Times New Roman"/>
          <w:b/>
          <w:sz w:val="24"/>
          <w:szCs w:val="24"/>
        </w:rPr>
        <w:t>п</w:t>
      </w:r>
      <w:r w:rsidRPr="00473AB2">
        <w:rPr>
          <w:rFonts w:ascii="Times New Roman" w:hAnsi="Times New Roman"/>
          <w:bCs/>
          <w:sz w:val="24"/>
          <w:szCs w:val="24"/>
        </w:rPr>
        <w:t>ринцип «зоны ближайшего развития»</w:t>
      </w:r>
      <w:r w:rsidR="00246FE8">
        <w:rPr>
          <w:rFonts w:ascii="Times New Roman" w:hAnsi="Times New Roman"/>
          <w:b/>
          <w:sz w:val="24"/>
          <w:szCs w:val="24"/>
        </w:rPr>
        <w:t xml:space="preserve">, </w:t>
      </w:r>
      <w:r w:rsidRPr="00473AB2">
        <w:rPr>
          <w:rFonts w:ascii="Times New Roman" w:hAnsi="Times New Roman"/>
          <w:bCs/>
          <w:sz w:val="24"/>
          <w:szCs w:val="24"/>
        </w:rPr>
        <w:t>стимулирования творческого роста педагогов</w:t>
      </w:r>
      <w:r w:rsidR="00246FE8">
        <w:rPr>
          <w:rFonts w:ascii="Times New Roman" w:hAnsi="Times New Roman"/>
          <w:bCs/>
          <w:sz w:val="24"/>
          <w:szCs w:val="24"/>
        </w:rPr>
        <w:t xml:space="preserve">, </w:t>
      </w:r>
      <w:r w:rsidRPr="00473AB2">
        <w:rPr>
          <w:rFonts w:ascii="Times New Roman" w:hAnsi="Times New Roman"/>
          <w:bCs/>
          <w:sz w:val="24"/>
          <w:szCs w:val="24"/>
        </w:rPr>
        <w:t>сочетания индивидуальных и групповых форм</w:t>
      </w:r>
      <w:r w:rsidR="00246FE8">
        <w:rPr>
          <w:rFonts w:ascii="Times New Roman" w:hAnsi="Times New Roman"/>
          <w:b/>
          <w:sz w:val="24"/>
          <w:szCs w:val="24"/>
        </w:rPr>
        <w:t xml:space="preserve">, </w:t>
      </w:r>
      <w:r w:rsidRPr="00400A82">
        <w:rPr>
          <w:rFonts w:ascii="Times New Roman" w:hAnsi="Times New Roman"/>
          <w:bCs/>
          <w:sz w:val="24"/>
          <w:szCs w:val="24"/>
        </w:rPr>
        <w:t xml:space="preserve"> непрерывности и преемственности</w:t>
      </w:r>
      <w:r w:rsidR="00246FE8">
        <w:rPr>
          <w:rFonts w:ascii="Times New Roman" w:hAnsi="Times New Roman"/>
          <w:bCs/>
          <w:sz w:val="24"/>
          <w:szCs w:val="24"/>
        </w:rPr>
        <w:t>.</w:t>
      </w:r>
    </w:p>
    <w:p w:rsidR="00883FE0" w:rsidRDefault="00883FE0" w:rsidP="00246FE8">
      <w:pPr>
        <w:spacing w:after="0"/>
        <w:rPr>
          <w:rFonts w:ascii="Times New Roman" w:hAnsi="Times New Roman"/>
          <w:sz w:val="24"/>
          <w:szCs w:val="24"/>
        </w:rPr>
      </w:pPr>
      <w:r w:rsidRPr="00D41A49">
        <w:rPr>
          <w:rFonts w:ascii="Times New Roman" w:hAnsi="Times New Roman"/>
          <w:b/>
          <w:sz w:val="24"/>
          <w:szCs w:val="24"/>
        </w:rPr>
        <w:t>Контроль</w:t>
      </w:r>
      <w:r w:rsidRPr="00D41A49">
        <w:rPr>
          <w:rFonts w:ascii="Times New Roman" w:hAnsi="Times New Roman"/>
          <w:sz w:val="24"/>
          <w:szCs w:val="24"/>
        </w:rPr>
        <w:t xml:space="preserve"> в ра</w:t>
      </w:r>
      <w:r>
        <w:rPr>
          <w:rFonts w:ascii="Times New Roman" w:hAnsi="Times New Roman"/>
          <w:sz w:val="24"/>
          <w:szCs w:val="24"/>
        </w:rPr>
        <w:t xml:space="preserve">боте с педагогическими кадрами </w:t>
      </w:r>
      <w:r w:rsidRPr="00D41A49">
        <w:rPr>
          <w:rFonts w:ascii="Times New Roman" w:hAnsi="Times New Roman"/>
          <w:sz w:val="24"/>
          <w:szCs w:val="24"/>
        </w:rPr>
        <w:t xml:space="preserve"> обеспечивает обратную связь, которая, в свою очередь, обеспечивает обоснованность планирования методической работы и всех</w:t>
      </w:r>
      <w:r>
        <w:rPr>
          <w:rFonts w:ascii="Times New Roman" w:hAnsi="Times New Roman"/>
          <w:sz w:val="24"/>
          <w:szCs w:val="24"/>
        </w:rPr>
        <w:t xml:space="preserve"> других управленческих действий.</w:t>
      </w:r>
    </w:p>
    <w:p w:rsidR="00883FE0" w:rsidRPr="003478E7" w:rsidRDefault="00883FE0" w:rsidP="00883FE0">
      <w:pPr>
        <w:spacing w:after="0"/>
        <w:rPr>
          <w:rFonts w:ascii="Times New Roman" w:hAnsi="Times New Roman"/>
          <w:b/>
          <w:sz w:val="24"/>
          <w:szCs w:val="24"/>
        </w:rPr>
      </w:pPr>
      <w:r w:rsidRPr="001517FD">
        <w:rPr>
          <w:rFonts w:ascii="Times New Roman" w:hAnsi="Times New Roman"/>
          <w:b/>
          <w:sz w:val="24"/>
          <w:szCs w:val="24"/>
        </w:rPr>
        <w:t>Для оценивания методической работы  были обозначены следующие критерии:</w:t>
      </w:r>
      <w:r w:rsidR="00246FE8">
        <w:rPr>
          <w:rFonts w:ascii="Times New Roman" w:hAnsi="Times New Roman"/>
          <w:b/>
          <w:sz w:val="24"/>
          <w:szCs w:val="24"/>
        </w:rPr>
        <w:t xml:space="preserve"> </w:t>
      </w:r>
      <w:r w:rsidRPr="00D41A49">
        <w:rPr>
          <w:rFonts w:ascii="Times New Roman" w:hAnsi="Times New Roman"/>
          <w:sz w:val="24"/>
          <w:szCs w:val="24"/>
        </w:rPr>
        <w:t>количество охваченных методической работой, субъективная оценка педагогами методической работы в школе</w:t>
      </w:r>
      <w:r w:rsidR="003478E7">
        <w:rPr>
          <w:rFonts w:ascii="Times New Roman" w:hAnsi="Times New Roman"/>
          <w:sz w:val="24"/>
          <w:szCs w:val="24"/>
        </w:rPr>
        <w:t xml:space="preserve">, </w:t>
      </w:r>
      <w:r w:rsidRPr="00D41A49">
        <w:rPr>
          <w:rFonts w:ascii="Times New Roman" w:hAnsi="Times New Roman"/>
          <w:sz w:val="24"/>
          <w:szCs w:val="24"/>
        </w:rPr>
        <w:t>овладение  учебно-методическими и информационно-методическими ресурсами, необходимыми для успешного решения задач ФГОС</w:t>
      </w:r>
      <w:r w:rsidR="003478E7">
        <w:rPr>
          <w:rFonts w:ascii="Times New Roman" w:hAnsi="Times New Roman"/>
          <w:b/>
          <w:sz w:val="24"/>
          <w:szCs w:val="24"/>
        </w:rPr>
        <w:t xml:space="preserve">, </w:t>
      </w:r>
      <w:r w:rsidR="003478E7">
        <w:rPr>
          <w:rFonts w:ascii="Times New Roman" w:hAnsi="Times New Roman"/>
          <w:sz w:val="24"/>
          <w:szCs w:val="24"/>
        </w:rPr>
        <w:t xml:space="preserve"> повышение</w:t>
      </w:r>
      <w:r w:rsidRPr="00D41A49">
        <w:rPr>
          <w:rFonts w:ascii="Times New Roman" w:hAnsi="Times New Roman"/>
          <w:sz w:val="24"/>
          <w:szCs w:val="24"/>
        </w:rPr>
        <w:t xml:space="preserve"> уровня знаний, мастерства, квалификации</w:t>
      </w:r>
      <w:r w:rsidR="003478E7">
        <w:rPr>
          <w:rFonts w:ascii="Times New Roman" w:hAnsi="Times New Roman"/>
          <w:b/>
          <w:sz w:val="24"/>
          <w:szCs w:val="24"/>
        </w:rPr>
        <w:t>.</w:t>
      </w:r>
    </w:p>
    <w:p w:rsidR="00883FE0" w:rsidRPr="003478E7" w:rsidRDefault="00883FE0" w:rsidP="003478E7">
      <w:pPr>
        <w:spacing w:after="0"/>
        <w:rPr>
          <w:rFonts w:ascii="Times New Roman" w:hAnsi="Times New Roman"/>
          <w:b/>
          <w:sz w:val="24"/>
          <w:szCs w:val="24"/>
        </w:rPr>
      </w:pPr>
      <w:r w:rsidRPr="001517FD">
        <w:rPr>
          <w:rFonts w:ascii="Times New Roman" w:hAnsi="Times New Roman"/>
          <w:b/>
          <w:sz w:val="24"/>
          <w:szCs w:val="24"/>
        </w:rPr>
        <w:t>Методы оценки качества методической работы</w:t>
      </w:r>
      <w:r w:rsidR="003478E7">
        <w:rPr>
          <w:rFonts w:ascii="Times New Roman" w:hAnsi="Times New Roman"/>
          <w:b/>
          <w:sz w:val="24"/>
          <w:szCs w:val="24"/>
        </w:rPr>
        <w:t xml:space="preserve">: </w:t>
      </w:r>
      <w:r w:rsidR="003478E7" w:rsidRPr="003478E7">
        <w:rPr>
          <w:rFonts w:ascii="Times New Roman" w:hAnsi="Times New Roman"/>
          <w:sz w:val="24"/>
          <w:szCs w:val="24"/>
        </w:rPr>
        <w:t>д</w:t>
      </w:r>
      <w:r w:rsidRPr="00D41A49">
        <w:rPr>
          <w:rFonts w:ascii="Times New Roman" w:hAnsi="Times New Roman"/>
          <w:sz w:val="24"/>
          <w:szCs w:val="24"/>
        </w:rPr>
        <w:t>искуссии</w:t>
      </w:r>
      <w:r w:rsidR="003478E7">
        <w:rPr>
          <w:rFonts w:ascii="Times New Roman" w:hAnsi="Times New Roman"/>
          <w:b/>
          <w:sz w:val="24"/>
          <w:szCs w:val="24"/>
        </w:rPr>
        <w:t>,</w:t>
      </w:r>
      <w:r w:rsidR="003478E7" w:rsidRPr="003478E7">
        <w:rPr>
          <w:rFonts w:ascii="Times New Roman" w:hAnsi="Times New Roman"/>
          <w:sz w:val="24"/>
          <w:szCs w:val="24"/>
        </w:rPr>
        <w:t xml:space="preserve"> а</w:t>
      </w:r>
      <w:r w:rsidR="003478E7">
        <w:rPr>
          <w:rFonts w:ascii="Times New Roman" w:hAnsi="Times New Roman"/>
          <w:sz w:val="24"/>
          <w:szCs w:val="24"/>
        </w:rPr>
        <w:t>нализ, анкетирование</w:t>
      </w:r>
    </w:p>
    <w:p w:rsidR="00883FE0" w:rsidRPr="003C7535" w:rsidRDefault="00883FE0" w:rsidP="003478E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поставленных задач на данном этапе работы</w:t>
      </w:r>
      <w:r w:rsidR="003478E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83FE0" w:rsidRPr="006F0D49" w:rsidRDefault="00883FE0" w:rsidP="003478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D49">
        <w:rPr>
          <w:rFonts w:ascii="Times New Roman" w:eastAsia="Times New Roman" w:hAnsi="Times New Roman"/>
          <w:sz w:val="24"/>
          <w:szCs w:val="24"/>
          <w:lang w:eastAsia="ru-RU"/>
        </w:rPr>
        <w:t>1 направление. Создание условий для повышения качества образовательной подготовки</w:t>
      </w:r>
      <w:r w:rsidR="003478E7" w:rsidRPr="006F0D4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уровень.</w:t>
      </w:r>
    </w:p>
    <w:p w:rsidR="00883FE0" w:rsidRPr="006F0D49" w:rsidRDefault="00883FE0" w:rsidP="006F0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D49">
        <w:rPr>
          <w:rFonts w:ascii="Times New Roman" w:eastAsia="Times New Roman" w:hAnsi="Times New Roman"/>
          <w:sz w:val="24"/>
          <w:szCs w:val="24"/>
          <w:lang w:eastAsia="ru-RU"/>
        </w:rPr>
        <w:t>2 направление. Совершенствование воспитательной системы ОУ</w:t>
      </w:r>
      <w:r w:rsidR="003478E7" w:rsidRPr="006F0D4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уровень</w:t>
      </w:r>
    </w:p>
    <w:p w:rsidR="00883FE0" w:rsidRPr="006F0D49" w:rsidRDefault="00883FE0" w:rsidP="006F0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D49">
        <w:rPr>
          <w:rFonts w:ascii="Times New Roman" w:eastAsia="Times New Roman" w:hAnsi="Times New Roman"/>
          <w:sz w:val="24"/>
          <w:szCs w:val="24"/>
          <w:lang w:eastAsia="ru-RU"/>
        </w:rPr>
        <w:t>3 направление. Совершенствование системы дополнительного образования</w:t>
      </w:r>
      <w:r w:rsidR="003478E7" w:rsidRPr="006F0D4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уровень</w:t>
      </w:r>
    </w:p>
    <w:p w:rsidR="00883FE0" w:rsidRPr="006F0D49" w:rsidRDefault="00883FE0" w:rsidP="006F0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D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 направление. Повышение профессиональной компетентности</w:t>
      </w:r>
      <w:r w:rsidR="003478E7" w:rsidRPr="006F0D4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уровень</w:t>
      </w:r>
    </w:p>
    <w:p w:rsidR="00883FE0" w:rsidRPr="006F0D49" w:rsidRDefault="00883FE0" w:rsidP="006F0D4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D49">
        <w:rPr>
          <w:rFonts w:ascii="Times New Roman" w:eastAsia="Times New Roman" w:hAnsi="Times New Roman"/>
          <w:sz w:val="24"/>
          <w:szCs w:val="24"/>
          <w:lang w:eastAsia="ru-RU"/>
        </w:rPr>
        <w:t>5 направление. Совершенствование информационной образовательной среды</w:t>
      </w:r>
      <w:r w:rsidR="006F0D49" w:rsidRPr="006F0D49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средний уровень</w:t>
      </w:r>
    </w:p>
    <w:p w:rsidR="00A2394F" w:rsidRDefault="00A2394F" w:rsidP="006F0D49">
      <w:pPr>
        <w:outlineLvl w:val="0"/>
        <w:rPr>
          <w:rFonts w:ascii="Times New Roman" w:hAnsi="Times New Roman"/>
          <w:b/>
          <w:sz w:val="24"/>
          <w:szCs w:val="24"/>
        </w:rPr>
      </w:pPr>
      <w:r w:rsidRPr="00A2394F">
        <w:rPr>
          <w:rFonts w:ascii="Times New Roman" w:hAnsi="Times New Roman"/>
          <w:b/>
          <w:sz w:val="24"/>
          <w:szCs w:val="24"/>
        </w:rPr>
        <w:t>Показатели результативности реализации методической темы школы</w:t>
      </w:r>
    </w:p>
    <w:p w:rsidR="0078168B" w:rsidRDefault="0078168B" w:rsidP="006F0D49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1.Качество образования за последние  три года на примере класса</w:t>
      </w:r>
    </w:p>
    <w:tbl>
      <w:tblPr>
        <w:tblW w:w="46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276"/>
        <w:gridCol w:w="1418"/>
        <w:gridCol w:w="1418"/>
      </w:tblGrid>
      <w:tr w:rsidR="0078168B" w:rsidRPr="007412E0" w:rsidTr="0078168B">
        <w:trPr>
          <w:trHeight w:val="481"/>
        </w:trPr>
        <w:tc>
          <w:tcPr>
            <w:tcW w:w="529" w:type="dxa"/>
          </w:tcPr>
          <w:p w:rsidR="0078168B" w:rsidRPr="007412E0" w:rsidRDefault="0078168B" w:rsidP="00AB4A69">
            <w:pPr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2013-2014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2014-2015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2015-2016</w:t>
            </w:r>
          </w:p>
        </w:tc>
      </w:tr>
      <w:tr w:rsidR="0078168B" w:rsidRPr="007412E0" w:rsidTr="0078168B">
        <w:trPr>
          <w:trHeight w:val="419"/>
        </w:trPr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168B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168B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100/56</w:t>
            </w:r>
          </w:p>
        </w:tc>
      </w:tr>
      <w:tr w:rsidR="0078168B" w:rsidRPr="007412E0" w:rsidTr="0078168B">
        <w:trPr>
          <w:trHeight w:val="425"/>
        </w:trPr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8168B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100/69</w:t>
            </w:r>
          </w:p>
        </w:tc>
        <w:tc>
          <w:tcPr>
            <w:tcW w:w="1418" w:type="dxa"/>
          </w:tcPr>
          <w:p w:rsidR="0078168B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100/73</w:t>
            </w:r>
          </w:p>
        </w:tc>
      </w:tr>
      <w:tr w:rsidR="0078168B" w:rsidRPr="007412E0" w:rsidTr="0078168B">
        <w:trPr>
          <w:trHeight w:val="559"/>
        </w:trPr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100/75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100/57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100/53</w:t>
            </w:r>
          </w:p>
        </w:tc>
      </w:tr>
      <w:tr w:rsidR="0078168B" w:rsidRPr="007412E0" w:rsidTr="0078168B">
        <w:trPr>
          <w:trHeight w:val="327"/>
        </w:trPr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100/70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100/67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100/64</w:t>
            </w:r>
          </w:p>
        </w:tc>
      </w:tr>
      <w:tr w:rsidR="0078168B" w:rsidRPr="007412E0" w:rsidTr="0060357D">
        <w:trPr>
          <w:trHeight w:val="419"/>
        </w:trPr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100/61</w:t>
            </w:r>
          </w:p>
        </w:tc>
        <w:tc>
          <w:tcPr>
            <w:tcW w:w="1418" w:type="dxa"/>
          </w:tcPr>
          <w:p w:rsidR="0078168B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100/37</w:t>
            </w:r>
          </w:p>
        </w:tc>
      </w:tr>
      <w:tr w:rsidR="0078168B" w:rsidRPr="007412E0" w:rsidTr="0078168B"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100/62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100/47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100/53</w:t>
            </w:r>
          </w:p>
        </w:tc>
      </w:tr>
      <w:tr w:rsidR="0078168B" w:rsidRPr="007412E0" w:rsidTr="0078168B"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100/71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100/71</w:t>
            </w:r>
          </w:p>
        </w:tc>
      </w:tr>
      <w:tr w:rsidR="0078168B" w:rsidRPr="007412E0" w:rsidTr="0078168B"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100/90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100/80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100/78</w:t>
            </w:r>
          </w:p>
        </w:tc>
      </w:tr>
      <w:tr w:rsidR="0078168B" w:rsidRPr="007412E0" w:rsidTr="0078168B">
        <w:trPr>
          <w:trHeight w:val="428"/>
        </w:trPr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100/63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100/50</w:t>
            </w:r>
          </w:p>
        </w:tc>
        <w:tc>
          <w:tcPr>
            <w:tcW w:w="1418" w:type="dxa"/>
          </w:tcPr>
          <w:p w:rsidR="0078168B" w:rsidRPr="007412E0" w:rsidRDefault="00161DF2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</w:t>
            </w:r>
            <w:r w:rsidR="0078168B">
              <w:rPr>
                <w:rFonts w:ascii="Times New Roman" w:hAnsi="Times New Roman"/>
                <w:sz w:val="16"/>
                <w:szCs w:val="16"/>
              </w:rPr>
              <w:t>/50</w:t>
            </w:r>
          </w:p>
        </w:tc>
      </w:tr>
      <w:tr w:rsidR="0078168B" w:rsidRPr="007412E0" w:rsidTr="0078168B"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100/33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100/43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100/11</w:t>
            </w:r>
          </w:p>
        </w:tc>
      </w:tr>
      <w:tr w:rsidR="0078168B" w:rsidRPr="007412E0" w:rsidTr="0078168B">
        <w:tc>
          <w:tcPr>
            <w:tcW w:w="529" w:type="dxa"/>
          </w:tcPr>
          <w:p w:rsidR="0078168B" w:rsidRPr="007412E0" w:rsidRDefault="0078168B" w:rsidP="0078168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11          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2E0">
              <w:rPr>
                <w:rFonts w:ascii="Times New Roman" w:hAnsi="Times New Roman"/>
                <w:sz w:val="16"/>
                <w:szCs w:val="16"/>
              </w:rPr>
              <w:t>100/36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100/33</w:t>
            </w:r>
          </w:p>
        </w:tc>
        <w:tc>
          <w:tcPr>
            <w:tcW w:w="1418" w:type="dxa"/>
          </w:tcPr>
          <w:p w:rsidR="0078168B" w:rsidRPr="007412E0" w:rsidRDefault="00FF4885" w:rsidP="00AB4A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="0078168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</w:tr>
      <w:tr w:rsidR="0078168B" w:rsidRPr="007412E0" w:rsidTr="0078168B">
        <w:tc>
          <w:tcPr>
            <w:tcW w:w="529" w:type="dxa"/>
          </w:tcPr>
          <w:p w:rsidR="0078168B" w:rsidRPr="007412E0" w:rsidRDefault="0078168B" w:rsidP="00AB4A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%</w:t>
            </w:r>
            <w:r w:rsidRPr="007412E0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:rsidR="0078168B" w:rsidRPr="007412E0" w:rsidRDefault="0078168B" w:rsidP="00AB4A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7412E0">
              <w:rPr>
                <w:rFonts w:ascii="Times New Roman" w:hAnsi="Times New Roman"/>
                <w:b/>
                <w:sz w:val="16"/>
                <w:szCs w:val="16"/>
              </w:rPr>
              <w:t>99,2/55,6</w:t>
            </w:r>
          </w:p>
        </w:tc>
        <w:tc>
          <w:tcPr>
            <w:tcW w:w="1418" w:type="dxa"/>
          </w:tcPr>
          <w:p w:rsidR="0078168B" w:rsidRPr="007412E0" w:rsidRDefault="0078168B" w:rsidP="00AB4A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100/55,2</w:t>
            </w:r>
          </w:p>
        </w:tc>
        <w:tc>
          <w:tcPr>
            <w:tcW w:w="1418" w:type="dxa"/>
          </w:tcPr>
          <w:p w:rsidR="0078168B" w:rsidRPr="007412E0" w:rsidRDefault="00FF4885" w:rsidP="00AB4A6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98</w:t>
            </w:r>
            <w:r w:rsidR="0078168B">
              <w:rPr>
                <w:rFonts w:ascii="Times New Roman" w:hAnsi="Times New Roman"/>
                <w:b/>
                <w:sz w:val="16"/>
                <w:szCs w:val="16"/>
              </w:rPr>
              <w:t>/5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</w:tbl>
    <w:p w:rsidR="00AB4A69" w:rsidRDefault="0078168B" w:rsidP="006F0D49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 качество по классу и по школе в основном стабильное.</w:t>
      </w:r>
    </w:p>
    <w:p w:rsidR="00AB4A69" w:rsidRPr="0078168B" w:rsidRDefault="0078168B" w:rsidP="0078168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AB4A69" w:rsidRPr="0078168B">
        <w:rPr>
          <w:rFonts w:ascii="Times New Roman" w:hAnsi="Times New Roman"/>
          <w:b/>
          <w:sz w:val="24"/>
          <w:szCs w:val="24"/>
        </w:rPr>
        <w:t xml:space="preserve">Динамика </w:t>
      </w:r>
      <w:r>
        <w:rPr>
          <w:rFonts w:ascii="Times New Roman" w:hAnsi="Times New Roman"/>
          <w:b/>
          <w:sz w:val="24"/>
          <w:szCs w:val="24"/>
        </w:rPr>
        <w:t>качества образования за  2015/2016 уч год</w:t>
      </w:r>
    </w:p>
    <w:tbl>
      <w:tblPr>
        <w:tblW w:w="140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06"/>
        <w:gridCol w:w="567"/>
        <w:gridCol w:w="469"/>
        <w:gridCol w:w="540"/>
        <w:gridCol w:w="534"/>
        <w:gridCol w:w="546"/>
        <w:gridCol w:w="540"/>
        <w:gridCol w:w="540"/>
        <w:gridCol w:w="540"/>
        <w:gridCol w:w="540"/>
        <w:gridCol w:w="584"/>
        <w:gridCol w:w="536"/>
        <w:gridCol w:w="500"/>
        <w:gridCol w:w="540"/>
        <w:gridCol w:w="540"/>
        <w:gridCol w:w="540"/>
        <w:gridCol w:w="540"/>
        <w:gridCol w:w="540"/>
        <w:gridCol w:w="540"/>
        <w:gridCol w:w="513"/>
        <w:gridCol w:w="387"/>
        <w:gridCol w:w="464"/>
        <w:gridCol w:w="725"/>
        <w:gridCol w:w="567"/>
        <w:gridCol w:w="567"/>
      </w:tblGrid>
      <w:tr w:rsidR="00AB4A69" w:rsidRPr="0078168B" w:rsidTr="0060357D">
        <w:trPr>
          <w:trHeight w:val="1108"/>
        </w:trPr>
        <w:tc>
          <w:tcPr>
            <w:tcW w:w="540" w:type="dxa"/>
            <w:vMerge w:val="restart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lastRenderedPageBreak/>
              <w:t>Четверть</w:t>
            </w:r>
          </w:p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Школа</w:t>
            </w:r>
          </w:p>
        </w:tc>
        <w:tc>
          <w:tcPr>
            <w:tcW w:w="60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 xml:space="preserve">К-во </w:t>
            </w: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учеников</w:t>
            </w:r>
          </w:p>
        </w:tc>
        <w:tc>
          <w:tcPr>
            <w:tcW w:w="1036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 кл</w:t>
            </w:r>
          </w:p>
        </w:tc>
        <w:tc>
          <w:tcPr>
            <w:tcW w:w="1074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2 кл</w:t>
            </w:r>
          </w:p>
        </w:tc>
        <w:tc>
          <w:tcPr>
            <w:tcW w:w="1086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 кл</w:t>
            </w:r>
          </w:p>
        </w:tc>
        <w:tc>
          <w:tcPr>
            <w:tcW w:w="1080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4 кл</w:t>
            </w:r>
          </w:p>
        </w:tc>
        <w:tc>
          <w:tcPr>
            <w:tcW w:w="1124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 кл</w:t>
            </w:r>
          </w:p>
        </w:tc>
        <w:tc>
          <w:tcPr>
            <w:tcW w:w="1036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6 кл</w:t>
            </w:r>
          </w:p>
        </w:tc>
        <w:tc>
          <w:tcPr>
            <w:tcW w:w="1080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 кл</w:t>
            </w:r>
          </w:p>
        </w:tc>
        <w:tc>
          <w:tcPr>
            <w:tcW w:w="1080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8 кл</w:t>
            </w:r>
          </w:p>
        </w:tc>
        <w:tc>
          <w:tcPr>
            <w:tcW w:w="1080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9 кл</w:t>
            </w:r>
          </w:p>
        </w:tc>
        <w:tc>
          <w:tcPr>
            <w:tcW w:w="900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 кл</w:t>
            </w:r>
          </w:p>
        </w:tc>
        <w:tc>
          <w:tcPr>
            <w:tcW w:w="1189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11 кл</w:t>
            </w:r>
          </w:p>
        </w:tc>
        <w:tc>
          <w:tcPr>
            <w:tcW w:w="1134" w:type="dxa"/>
            <w:gridSpan w:val="2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Итого по школе</w:t>
            </w: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</w:tr>
      <w:tr w:rsidR="00AB4A69" w:rsidRPr="0078168B" w:rsidTr="0060357D">
        <w:trPr>
          <w:cantSplit/>
          <w:trHeight w:val="860"/>
        </w:trPr>
        <w:tc>
          <w:tcPr>
            <w:tcW w:w="540" w:type="dxa"/>
            <w:vMerge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469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34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6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84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36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0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40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13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387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464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725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  <w:tc>
          <w:tcPr>
            <w:tcW w:w="567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Общ</w:t>
            </w:r>
          </w:p>
        </w:tc>
        <w:tc>
          <w:tcPr>
            <w:tcW w:w="567" w:type="dxa"/>
            <w:textDirection w:val="btLr"/>
          </w:tcPr>
          <w:p w:rsidR="00AB4A69" w:rsidRPr="0078168B" w:rsidRDefault="00AB4A69" w:rsidP="00AB4A69">
            <w:pPr>
              <w:ind w:left="113" w:right="113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Кач</w:t>
            </w:r>
          </w:p>
        </w:tc>
      </w:tr>
      <w:tr w:rsidR="00AB4A69" w:rsidRPr="0078168B" w:rsidTr="0060357D">
        <w:trPr>
          <w:cantSplit/>
          <w:trHeight w:val="1134"/>
        </w:trPr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</w:t>
            </w: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469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73</w:t>
            </w:r>
          </w:p>
        </w:tc>
        <w:tc>
          <w:tcPr>
            <w:tcW w:w="54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84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37</w:t>
            </w:r>
          </w:p>
        </w:tc>
        <w:tc>
          <w:tcPr>
            <w:tcW w:w="53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0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53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71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78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38</w:t>
            </w:r>
          </w:p>
        </w:tc>
        <w:tc>
          <w:tcPr>
            <w:tcW w:w="513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464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53</w:t>
            </w:r>
          </w:p>
        </w:tc>
      </w:tr>
      <w:tr w:rsidR="00AB4A69" w:rsidRPr="0078168B" w:rsidTr="0060357D">
        <w:trPr>
          <w:cantSplit/>
          <w:trHeight w:val="1134"/>
        </w:trPr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2</w:t>
            </w: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127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-</w:t>
            </w:r>
          </w:p>
        </w:tc>
        <w:tc>
          <w:tcPr>
            <w:tcW w:w="469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60</w:t>
            </w:r>
          </w:p>
        </w:tc>
        <w:tc>
          <w:tcPr>
            <w:tcW w:w="546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63,6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84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32</w:t>
            </w:r>
          </w:p>
        </w:tc>
        <w:tc>
          <w:tcPr>
            <w:tcW w:w="536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0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53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71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78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37,5</w:t>
            </w:r>
          </w:p>
        </w:tc>
        <w:tc>
          <w:tcPr>
            <w:tcW w:w="513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387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25</w:t>
            </w:r>
          </w:p>
        </w:tc>
        <w:tc>
          <w:tcPr>
            <w:tcW w:w="464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725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50,4</w:t>
            </w:r>
          </w:p>
        </w:tc>
      </w:tr>
      <w:tr w:rsidR="00AB4A69" w:rsidRPr="0078168B" w:rsidTr="0060357D">
        <w:trPr>
          <w:cantSplit/>
          <w:trHeight w:val="1134"/>
        </w:trPr>
        <w:tc>
          <w:tcPr>
            <w:tcW w:w="540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</w:t>
            </w: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</w:rPr>
              <w:t>1</w:t>
            </w:r>
            <w:r w:rsidRPr="0078168B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-</w:t>
            </w:r>
          </w:p>
        </w:tc>
        <w:tc>
          <w:tcPr>
            <w:tcW w:w="469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546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</w:rPr>
              <w:t>5</w:t>
            </w:r>
            <w:r w:rsidRPr="0078168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63,6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84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32</w:t>
            </w:r>
          </w:p>
        </w:tc>
        <w:tc>
          <w:tcPr>
            <w:tcW w:w="536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0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53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71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37,5</w:t>
            </w:r>
          </w:p>
        </w:tc>
        <w:tc>
          <w:tcPr>
            <w:tcW w:w="513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87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64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25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  <w:r w:rsidRPr="0078168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B4A69" w:rsidRPr="0078168B" w:rsidRDefault="00AB4A69" w:rsidP="00AB4A69">
            <w:pPr>
              <w:jc w:val="center"/>
              <w:rPr>
                <w:sz w:val="16"/>
                <w:szCs w:val="16"/>
              </w:rPr>
            </w:pPr>
          </w:p>
          <w:p w:rsidR="00AB4A69" w:rsidRPr="0078168B" w:rsidRDefault="00AB4A69" w:rsidP="00AB4A69">
            <w:pPr>
              <w:jc w:val="center"/>
              <w:rPr>
                <w:sz w:val="16"/>
                <w:szCs w:val="16"/>
                <w:lang w:val="en-US"/>
              </w:rPr>
            </w:pPr>
            <w:r w:rsidRPr="0078168B">
              <w:rPr>
                <w:sz w:val="16"/>
                <w:szCs w:val="16"/>
              </w:rPr>
              <w:t>5</w:t>
            </w:r>
            <w:r w:rsidRPr="0078168B">
              <w:rPr>
                <w:sz w:val="16"/>
                <w:szCs w:val="16"/>
                <w:lang w:val="en-US"/>
              </w:rPr>
              <w:t>3</w:t>
            </w:r>
          </w:p>
        </w:tc>
      </w:tr>
      <w:tr w:rsidR="0078168B" w:rsidRPr="0078168B" w:rsidTr="0060357D">
        <w:trPr>
          <w:cantSplit/>
          <w:trHeight w:val="1134"/>
        </w:trPr>
        <w:tc>
          <w:tcPr>
            <w:tcW w:w="540" w:type="dxa"/>
          </w:tcPr>
          <w:p w:rsidR="0078168B" w:rsidRPr="0078168B" w:rsidRDefault="0078168B" w:rsidP="00AB4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06" w:type="dxa"/>
          </w:tcPr>
          <w:p w:rsidR="0078168B" w:rsidRPr="0078168B" w:rsidRDefault="0078168B" w:rsidP="00AB4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</w:tcPr>
          <w:p w:rsidR="0078168B" w:rsidRPr="0078168B" w:rsidRDefault="0078168B" w:rsidP="00AB4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9" w:type="dxa"/>
          </w:tcPr>
          <w:p w:rsidR="0078168B" w:rsidRPr="0078168B" w:rsidRDefault="0078168B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78168B" w:rsidRPr="0078168B" w:rsidRDefault="0078168B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34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46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4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36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0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40" w:type="dxa"/>
          </w:tcPr>
          <w:p w:rsidR="0078168B" w:rsidRPr="0078168B" w:rsidRDefault="00161DF2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</w:t>
            </w:r>
          </w:p>
        </w:tc>
        <w:tc>
          <w:tcPr>
            <w:tcW w:w="540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13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87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64" w:type="dxa"/>
          </w:tcPr>
          <w:p w:rsidR="0078168B" w:rsidRPr="0078168B" w:rsidRDefault="00161DF2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725" w:type="dxa"/>
          </w:tcPr>
          <w:p w:rsidR="0078168B" w:rsidRPr="0078168B" w:rsidRDefault="00161DF2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78168B" w:rsidRPr="0078168B" w:rsidRDefault="00161DF2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67" w:type="dxa"/>
          </w:tcPr>
          <w:p w:rsidR="0078168B" w:rsidRPr="0078168B" w:rsidRDefault="00C64944" w:rsidP="00AB4A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1DF2">
              <w:rPr>
                <w:sz w:val="16"/>
                <w:szCs w:val="16"/>
              </w:rPr>
              <w:t>2,9</w:t>
            </w:r>
          </w:p>
        </w:tc>
      </w:tr>
    </w:tbl>
    <w:p w:rsidR="00AB4A69" w:rsidRDefault="00AB4A69" w:rsidP="00AB4A69">
      <w:pPr>
        <w:rPr>
          <w:rFonts w:ascii="Times New Roman" w:hAnsi="Times New Roman"/>
          <w:b/>
          <w:sz w:val="18"/>
          <w:szCs w:val="18"/>
        </w:rPr>
      </w:pPr>
    </w:p>
    <w:p w:rsidR="00AB4A69" w:rsidRPr="00A2394F" w:rsidRDefault="00AB4A69" w:rsidP="004F54FD">
      <w:pPr>
        <w:rPr>
          <w:rFonts w:ascii="Times New Roman" w:hAnsi="Times New Roman"/>
          <w:b/>
          <w:sz w:val="24"/>
          <w:szCs w:val="24"/>
        </w:rPr>
      </w:pPr>
      <w:r w:rsidRPr="003E1711">
        <w:rPr>
          <w:rFonts w:ascii="Times New Roman" w:hAnsi="Times New Roman"/>
          <w:b/>
          <w:sz w:val="24"/>
          <w:szCs w:val="24"/>
        </w:rPr>
        <w:t>Вывод</w:t>
      </w:r>
      <w:r>
        <w:rPr>
          <w:rFonts w:ascii="Times New Roman" w:hAnsi="Times New Roman"/>
          <w:b/>
          <w:sz w:val="24"/>
          <w:szCs w:val="24"/>
        </w:rPr>
        <w:t>: качество образования в 1 – 11 классах Прокуткинской СОШ в 2015/2016</w:t>
      </w:r>
      <w:r w:rsidR="00C64944">
        <w:rPr>
          <w:rFonts w:ascii="Times New Roman" w:hAnsi="Times New Roman"/>
          <w:b/>
          <w:sz w:val="24"/>
          <w:szCs w:val="24"/>
        </w:rPr>
        <w:t xml:space="preserve"> в основном</w:t>
      </w:r>
      <w:r>
        <w:rPr>
          <w:rFonts w:ascii="Times New Roman" w:hAnsi="Times New Roman"/>
          <w:b/>
          <w:sz w:val="24"/>
          <w:szCs w:val="24"/>
        </w:rPr>
        <w:t xml:space="preserve">  стабильное</w:t>
      </w:r>
    </w:p>
    <w:p w:rsidR="00A2394F" w:rsidRPr="00A2394F" w:rsidRDefault="00DC61E5" w:rsidP="00A2394F">
      <w:pPr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A2394F" w:rsidRPr="00A2394F">
        <w:rPr>
          <w:rFonts w:ascii="Times New Roman" w:hAnsi="Times New Roman"/>
          <w:b/>
          <w:i/>
          <w:sz w:val="24"/>
          <w:szCs w:val="24"/>
        </w:rPr>
        <w:t>.Курсовая подготовка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060"/>
        <w:gridCol w:w="3600"/>
      </w:tblGrid>
      <w:tr w:rsidR="00A2394F" w:rsidRPr="00672B49" w:rsidTr="00C6143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4F" w:rsidRPr="00672B49" w:rsidRDefault="00A2394F" w:rsidP="00C6143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72B49">
              <w:rPr>
                <w:rFonts w:ascii="Times New Roman" w:hAnsi="Times New Roman"/>
                <w:b/>
                <w:sz w:val="16"/>
                <w:szCs w:val="16"/>
              </w:rPr>
              <w:t>Прошли за последние 5 лет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4F" w:rsidRPr="00672B49" w:rsidRDefault="00A2394F" w:rsidP="00C6143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72B49">
              <w:rPr>
                <w:rFonts w:ascii="Times New Roman" w:hAnsi="Times New Roman"/>
                <w:b/>
                <w:sz w:val="16"/>
                <w:szCs w:val="16"/>
              </w:rPr>
              <w:t>Из них в 2013-2014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4F" w:rsidRPr="00672B49" w:rsidRDefault="00A2394F" w:rsidP="00C6143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672B49">
              <w:rPr>
                <w:rFonts w:ascii="Times New Roman" w:hAnsi="Times New Roman"/>
                <w:b/>
                <w:sz w:val="16"/>
                <w:szCs w:val="16"/>
              </w:rPr>
              <w:t>Из них в 2014-2015</w:t>
            </w:r>
          </w:p>
        </w:tc>
      </w:tr>
      <w:tr w:rsidR="00A2394F" w:rsidRPr="00672B49" w:rsidTr="00C6143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4F" w:rsidRPr="00672B49" w:rsidRDefault="00A2394F" w:rsidP="00C614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lastRenderedPageBreak/>
              <w:t>38 педагогов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4F" w:rsidRPr="00672B49" w:rsidRDefault="00A2394F" w:rsidP="00C614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 педагога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4F" w:rsidRPr="00672B49" w:rsidRDefault="00A2394F" w:rsidP="00C614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10 педагогов</w:t>
            </w:r>
          </w:p>
        </w:tc>
      </w:tr>
    </w:tbl>
    <w:p w:rsidR="00DC61E5" w:rsidRPr="00DC61E5" w:rsidRDefault="00DC61E5" w:rsidP="00DC61E5">
      <w:pPr>
        <w:rPr>
          <w:rFonts w:ascii="Times New Roman" w:hAnsi="Times New Roman"/>
          <w:b/>
          <w:sz w:val="16"/>
          <w:szCs w:val="16"/>
        </w:rPr>
      </w:pPr>
      <w:r w:rsidRPr="00DC61E5">
        <w:rPr>
          <w:rFonts w:ascii="Times New Roman" w:hAnsi="Times New Roman"/>
          <w:b/>
          <w:sz w:val="16"/>
          <w:szCs w:val="16"/>
        </w:rPr>
        <w:t>Прохождение курсов повышения квалификации педагогов в 2015 году в ТОГИРРО</w:t>
      </w:r>
    </w:p>
    <w:tbl>
      <w:tblPr>
        <w:tblStyle w:val="a3"/>
        <w:tblW w:w="0" w:type="auto"/>
        <w:tblLook w:val="04A0"/>
      </w:tblPr>
      <w:tblGrid>
        <w:gridCol w:w="369"/>
        <w:gridCol w:w="2391"/>
        <w:gridCol w:w="1101"/>
        <w:gridCol w:w="1006"/>
        <w:gridCol w:w="8667"/>
        <w:gridCol w:w="1109"/>
      </w:tblGrid>
      <w:tr w:rsidR="00DC61E5" w:rsidRPr="00DC61E5" w:rsidTr="00405DB5"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ОУ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Предмет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Тема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DC61E5" w:rsidRPr="00DC61E5" w:rsidTr="00405DB5"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Комарова Елена Ивановна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МАОУ ПСОШ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Современные требования к математическому образованию в условиях введения ФГОС. Система подготовки учащихся к итоговой аттестации (70 час); № 010615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31.08.-18.09.15</w:t>
            </w:r>
          </w:p>
        </w:tc>
      </w:tr>
      <w:tr w:rsidR="00DC61E5" w:rsidRPr="00DC61E5" w:rsidTr="00405DB5"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Левин Петр Иванович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МАОУ ПСОШ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Современные требования к математическому образованию в условиях введения ФГОС. Система подготовки учащихся к итоговой аттестации (70 час); № 010614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31.08.-18.09.15</w:t>
            </w:r>
          </w:p>
        </w:tc>
      </w:tr>
      <w:tr w:rsidR="00DC61E5" w:rsidRPr="00DC61E5" w:rsidTr="00405DB5"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Обельчикова Эльвира Александровна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МАОУ ПСОШ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Современные тенденции развития школьного географического образования в условиях введения ФГОС (70 час); № 012444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02.11-20.11.15</w:t>
            </w:r>
          </w:p>
        </w:tc>
      </w:tr>
      <w:tr w:rsidR="00DC61E5" w:rsidRPr="00DC61E5" w:rsidTr="00405DB5"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Военмастер Лариса Анатольевна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МАОУ ПСОШ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Актуальные проблемы повышения качества школьного химического образования в условиях введения ФГОС (70 час); № 012072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26.10.-13.11.15</w:t>
            </w:r>
          </w:p>
        </w:tc>
      </w:tr>
      <w:tr w:rsidR="00DC61E5" w:rsidRPr="00DC61E5" w:rsidTr="00405DB5">
        <w:tc>
          <w:tcPr>
            <w:tcW w:w="0" w:type="auto"/>
          </w:tcPr>
          <w:p w:rsidR="00DC61E5" w:rsidRPr="00DC61E5" w:rsidRDefault="00DC61E5" w:rsidP="00405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Туякбаева Гаухар Махметовна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МАОУ ПСОШ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общий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Конкурс профессионального мастерства как эффективный способ повышения квалификации педагога (40 час); № 011914</w:t>
            </w:r>
          </w:p>
        </w:tc>
        <w:tc>
          <w:tcPr>
            <w:tcW w:w="0" w:type="auto"/>
          </w:tcPr>
          <w:p w:rsidR="00DC61E5" w:rsidRPr="00DC61E5" w:rsidRDefault="00DC61E5" w:rsidP="00405DB5">
            <w:pPr>
              <w:rPr>
                <w:rFonts w:ascii="Times New Roman" w:hAnsi="Times New Roman"/>
                <w:sz w:val="16"/>
                <w:szCs w:val="16"/>
              </w:rPr>
            </w:pPr>
            <w:r w:rsidRPr="00DC61E5">
              <w:rPr>
                <w:rFonts w:ascii="Times New Roman" w:hAnsi="Times New Roman"/>
                <w:sz w:val="16"/>
                <w:szCs w:val="16"/>
              </w:rPr>
              <w:t>01.11.-05.11.15</w:t>
            </w:r>
          </w:p>
        </w:tc>
      </w:tr>
    </w:tbl>
    <w:p w:rsidR="00A2394F" w:rsidRPr="00A2394F" w:rsidRDefault="00DC61E5" w:rsidP="00A2394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A2394F" w:rsidRPr="00A2394F">
        <w:rPr>
          <w:rFonts w:ascii="Times New Roman" w:hAnsi="Times New Roman"/>
          <w:b/>
          <w:i/>
          <w:sz w:val="24"/>
          <w:szCs w:val="24"/>
        </w:rPr>
        <w:t>.Школа молодого учителя</w:t>
      </w:r>
    </w:p>
    <w:p w:rsidR="00A2394F" w:rsidRPr="00A2394F" w:rsidRDefault="00DC61E5" w:rsidP="004F54F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работает шесть</w:t>
      </w:r>
      <w:r w:rsidR="00A2394F" w:rsidRPr="00A2394F">
        <w:rPr>
          <w:rFonts w:ascii="Times New Roman" w:hAnsi="Times New Roman"/>
          <w:sz w:val="24"/>
          <w:szCs w:val="24"/>
        </w:rPr>
        <w:t xml:space="preserve"> педагогов со стажем работы до пяти лет. Становление молодых специалистов проводилось по плану ШМС под р</w:t>
      </w:r>
      <w:r w:rsidR="004F54FD">
        <w:rPr>
          <w:rFonts w:ascii="Times New Roman" w:hAnsi="Times New Roman"/>
          <w:sz w:val="24"/>
          <w:szCs w:val="24"/>
        </w:rPr>
        <w:t>уководством ст. методиста. Приказом заведующего филиалом определены наставники</w:t>
      </w:r>
      <w:r w:rsidR="00A2394F" w:rsidRPr="00A2394F">
        <w:rPr>
          <w:rFonts w:ascii="Times New Roman" w:hAnsi="Times New Roman"/>
          <w:sz w:val="24"/>
          <w:szCs w:val="24"/>
        </w:rPr>
        <w:t xml:space="preserve">. </w:t>
      </w:r>
      <w:r w:rsidR="004F54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A2394F" w:rsidRPr="00A2394F">
        <w:rPr>
          <w:rFonts w:ascii="Times New Roman" w:hAnsi="Times New Roman"/>
          <w:sz w:val="24"/>
          <w:szCs w:val="24"/>
        </w:rPr>
        <w:t xml:space="preserve">Для молодых учителей проведены консультации по вопросу оформления школьной  документации, </w:t>
      </w:r>
      <w:r w:rsidR="004F54F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2394F" w:rsidRPr="00A2394F">
        <w:rPr>
          <w:rFonts w:ascii="Times New Roman" w:hAnsi="Times New Roman"/>
          <w:sz w:val="24"/>
          <w:szCs w:val="24"/>
        </w:rPr>
        <w:t>проведено три занятия ШМС «Организация процесса обучения», «Типы и структура уроков», «Современные педагогические технологии».</w:t>
      </w:r>
      <w:r w:rsidR="004F54FD">
        <w:rPr>
          <w:rFonts w:ascii="Times New Roman" w:hAnsi="Times New Roman"/>
          <w:sz w:val="24"/>
          <w:szCs w:val="24"/>
        </w:rPr>
        <w:t xml:space="preserve">                          </w:t>
      </w:r>
      <w:r w:rsidR="00A2394F" w:rsidRPr="00A2394F">
        <w:rPr>
          <w:rFonts w:ascii="Times New Roman" w:hAnsi="Times New Roman"/>
          <w:sz w:val="24"/>
          <w:szCs w:val="24"/>
        </w:rPr>
        <w:t>Организовано посещение уроков коллег, посещение уроков у молодых учителей с анализом и самоанализом.</w:t>
      </w:r>
      <w:r w:rsidR="004F54F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A2394F" w:rsidRPr="00A2394F">
        <w:rPr>
          <w:rFonts w:ascii="Times New Roman" w:hAnsi="Times New Roman"/>
          <w:sz w:val="24"/>
          <w:szCs w:val="24"/>
        </w:rPr>
        <w:t xml:space="preserve">В апреле молодые специалисты приглашали на свои открытые уроки, внеклассные мероприятия, выступали по теме самообразования. </w:t>
      </w:r>
      <w:r w:rsidR="004F54FD">
        <w:rPr>
          <w:rFonts w:ascii="Times New Roman" w:hAnsi="Times New Roman"/>
          <w:sz w:val="24"/>
          <w:szCs w:val="24"/>
        </w:rPr>
        <w:t xml:space="preserve">                  </w:t>
      </w:r>
      <w:r w:rsidR="00A2394F" w:rsidRPr="00A2394F">
        <w:rPr>
          <w:rFonts w:ascii="Times New Roman" w:hAnsi="Times New Roman"/>
          <w:sz w:val="24"/>
          <w:szCs w:val="24"/>
        </w:rPr>
        <w:t xml:space="preserve">На заседаниях МО заслушивались отчёты наставников о проделанной работе. </w:t>
      </w:r>
    </w:p>
    <w:p w:rsidR="00A2394F" w:rsidRPr="00A2394F" w:rsidRDefault="004F54FD" w:rsidP="00A2394F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A2394F" w:rsidRPr="00A2394F">
        <w:rPr>
          <w:rFonts w:ascii="Times New Roman" w:hAnsi="Times New Roman"/>
          <w:b/>
          <w:i/>
          <w:sz w:val="24"/>
          <w:szCs w:val="24"/>
        </w:rPr>
        <w:t xml:space="preserve">.Аттестация педагогических работников </w:t>
      </w:r>
    </w:p>
    <w:tbl>
      <w:tblPr>
        <w:tblStyle w:val="a3"/>
        <w:tblW w:w="0" w:type="auto"/>
        <w:tblLook w:val="04A0"/>
      </w:tblPr>
      <w:tblGrid>
        <w:gridCol w:w="3190"/>
        <w:gridCol w:w="3191"/>
        <w:gridCol w:w="3191"/>
      </w:tblGrid>
      <w:tr w:rsidR="00A2394F" w:rsidRPr="00672B49" w:rsidTr="00C6143D">
        <w:tc>
          <w:tcPr>
            <w:tcW w:w="3190" w:type="dxa"/>
          </w:tcPr>
          <w:p w:rsidR="00A2394F" w:rsidRPr="00672B49" w:rsidRDefault="00A2394F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2013/2014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2014/2015</w:t>
            </w:r>
          </w:p>
        </w:tc>
      </w:tr>
      <w:tr w:rsidR="00A2394F" w:rsidRPr="00672B49" w:rsidTr="00C6143D">
        <w:tc>
          <w:tcPr>
            <w:tcW w:w="3190" w:type="dxa"/>
          </w:tcPr>
          <w:p w:rsidR="00A2394F" w:rsidRPr="00672B49" w:rsidRDefault="00A2394F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Соответствие занимаемой должности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A2394F" w:rsidRPr="00672B49" w:rsidTr="00C6143D">
        <w:tc>
          <w:tcPr>
            <w:tcW w:w="3190" w:type="dxa"/>
          </w:tcPr>
          <w:p w:rsidR="00A2394F" w:rsidRPr="00672B49" w:rsidRDefault="00A2394F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Первая кв категория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2394F" w:rsidRPr="00672B49" w:rsidTr="00C6143D">
        <w:tc>
          <w:tcPr>
            <w:tcW w:w="3190" w:type="dxa"/>
          </w:tcPr>
          <w:p w:rsidR="00A2394F" w:rsidRPr="00672B49" w:rsidRDefault="00A2394F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Высшая кв категория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191" w:type="dxa"/>
          </w:tcPr>
          <w:p w:rsidR="00A2394F" w:rsidRPr="00672B49" w:rsidRDefault="00A2394F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:rsidR="0060357D" w:rsidRPr="0059243B" w:rsidRDefault="0060357D" w:rsidP="0059243B">
      <w:pPr>
        <w:rPr>
          <w:rFonts w:ascii="Times New Roman" w:hAnsi="Times New Roman"/>
          <w:b/>
          <w:i/>
          <w:sz w:val="24"/>
          <w:szCs w:val="24"/>
        </w:rPr>
      </w:pPr>
      <w:r w:rsidRPr="0059243B">
        <w:rPr>
          <w:rFonts w:ascii="Times New Roman" w:hAnsi="Times New Roman"/>
          <w:b/>
          <w:i/>
          <w:sz w:val="24"/>
          <w:szCs w:val="24"/>
        </w:rPr>
        <w:t>Информация об аттестации педагогических работн</w:t>
      </w:r>
      <w:r w:rsidR="0059243B" w:rsidRPr="0059243B">
        <w:rPr>
          <w:rFonts w:ascii="Times New Roman" w:hAnsi="Times New Roman"/>
          <w:b/>
          <w:i/>
          <w:sz w:val="24"/>
          <w:szCs w:val="24"/>
        </w:rPr>
        <w:t>иков (по состоянию на 30.</w:t>
      </w:r>
      <w:r w:rsidR="0059243B">
        <w:rPr>
          <w:rFonts w:ascii="Times New Roman" w:hAnsi="Times New Roman"/>
          <w:b/>
          <w:i/>
          <w:sz w:val="24"/>
          <w:szCs w:val="24"/>
        </w:rPr>
        <w:t>05.</w:t>
      </w:r>
      <w:r w:rsidR="0059243B" w:rsidRPr="0059243B">
        <w:rPr>
          <w:rFonts w:ascii="Times New Roman" w:hAnsi="Times New Roman"/>
          <w:b/>
          <w:i/>
          <w:sz w:val="24"/>
          <w:szCs w:val="24"/>
        </w:rPr>
        <w:t>2016</w:t>
      </w:r>
      <w:r w:rsidRPr="0059243B">
        <w:rPr>
          <w:rFonts w:ascii="Times New Roman" w:hAnsi="Times New Roman"/>
          <w:b/>
          <w:i/>
          <w:sz w:val="24"/>
          <w:szCs w:val="24"/>
        </w:rPr>
        <w:t xml:space="preserve"> года)</w:t>
      </w:r>
    </w:p>
    <w:tbl>
      <w:tblPr>
        <w:tblStyle w:val="a3"/>
        <w:tblW w:w="0" w:type="auto"/>
        <w:tblLook w:val="04A0"/>
      </w:tblPr>
      <w:tblGrid>
        <w:gridCol w:w="1969"/>
        <w:gridCol w:w="1418"/>
        <w:gridCol w:w="1465"/>
        <w:gridCol w:w="4319"/>
        <w:gridCol w:w="1984"/>
        <w:gridCol w:w="1984"/>
      </w:tblGrid>
      <w:tr w:rsidR="0060357D" w:rsidTr="00C01C36">
        <w:tc>
          <w:tcPr>
            <w:tcW w:w="1969" w:type="dxa"/>
          </w:tcPr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1418" w:type="dxa"/>
          </w:tcPr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                                               квалиф                                                         категория</w:t>
            </w:r>
          </w:p>
        </w:tc>
        <w:tc>
          <w:tcPr>
            <w:tcW w:w="1465" w:type="dxa"/>
          </w:tcPr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                      квалиф                 категория</w:t>
            </w:r>
          </w:p>
        </w:tc>
        <w:tc>
          <w:tcPr>
            <w:tcW w:w="4319" w:type="dxa"/>
          </w:tcPr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(учитель/другая должн)</w:t>
            </w:r>
          </w:p>
        </w:tc>
        <w:tc>
          <w:tcPr>
            <w:tcW w:w="1984" w:type="dxa"/>
          </w:tcPr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аттестовано педагогов </w:t>
            </w:r>
          </w:p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(учитель/учитель по совмест)</w:t>
            </w:r>
          </w:p>
        </w:tc>
        <w:tc>
          <w:tcPr>
            <w:tcW w:w="1984" w:type="dxa"/>
          </w:tcPr>
          <w:p w:rsidR="0060357D" w:rsidRDefault="0060357D" w:rsidP="00C01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педагогов в ОУ</w:t>
            </w:r>
          </w:p>
        </w:tc>
      </w:tr>
      <w:tr w:rsidR="0060357D" w:rsidTr="00C01C36">
        <w:tc>
          <w:tcPr>
            <w:tcW w:w="1969" w:type="dxa"/>
          </w:tcPr>
          <w:p w:rsidR="0060357D" w:rsidRPr="00C3751E" w:rsidRDefault="0060357D" w:rsidP="00C01C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751E">
              <w:rPr>
                <w:rFonts w:ascii="Times New Roman" w:hAnsi="Times New Roman"/>
                <w:b/>
                <w:sz w:val="24"/>
                <w:szCs w:val="24"/>
              </w:rPr>
              <w:t xml:space="preserve"> ПСОШ</w:t>
            </w:r>
          </w:p>
        </w:tc>
        <w:tc>
          <w:tcPr>
            <w:tcW w:w="1418" w:type="dxa"/>
          </w:tcPr>
          <w:p w:rsidR="0060357D" w:rsidRPr="00C3751E" w:rsidRDefault="0059243B" w:rsidP="00C01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65" w:type="dxa"/>
          </w:tcPr>
          <w:p w:rsidR="0060357D" w:rsidRPr="00C3751E" w:rsidRDefault="0059243B" w:rsidP="00C01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19" w:type="dxa"/>
          </w:tcPr>
          <w:p w:rsidR="0060357D" w:rsidRPr="00C3751E" w:rsidRDefault="0059243B" w:rsidP="00C01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0357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0357D" w:rsidRPr="00C3751E" w:rsidRDefault="006B24B3" w:rsidP="00C01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0357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0357D" w:rsidRPr="00C3751E" w:rsidRDefault="0060357D" w:rsidP="00C01C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51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60357D" w:rsidRDefault="0060357D" w:rsidP="0060357D">
      <w:pPr>
        <w:jc w:val="center"/>
        <w:rPr>
          <w:rFonts w:ascii="Times New Roman" w:hAnsi="Times New Roman"/>
          <w:sz w:val="24"/>
          <w:szCs w:val="24"/>
        </w:rPr>
      </w:pPr>
    </w:p>
    <w:p w:rsidR="0060357D" w:rsidRDefault="0060357D" w:rsidP="0060357D">
      <w:pPr>
        <w:rPr>
          <w:rFonts w:ascii="Times New Roman" w:hAnsi="Times New Roman"/>
          <w:b/>
          <w:sz w:val="24"/>
          <w:szCs w:val="24"/>
        </w:rPr>
      </w:pPr>
      <w:r w:rsidRPr="00155C53">
        <w:rPr>
          <w:rFonts w:ascii="Times New Roman" w:hAnsi="Times New Roman"/>
          <w:b/>
          <w:sz w:val="24"/>
          <w:szCs w:val="24"/>
        </w:rPr>
        <w:t>Примечание:</w:t>
      </w:r>
    </w:p>
    <w:tbl>
      <w:tblPr>
        <w:tblStyle w:val="a3"/>
        <w:tblW w:w="0" w:type="auto"/>
        <w:tblLook w:val="04A0"/>
      </w:tblPr>
      <w:tblGrid>
        <w:gridCol w:w="1025"/>
        <w:gridCol w:w="10749"/>
      </w:tblGrid>
      <w:tr w:rsidR="0060357D" w:rsidRPr="00155C53" w:rsidTr="00C01C36">
        <w:tc>
          <w:tcPr>
            <w:tcW w:w="0" w:type="auto"/>
          </w:tcPr>
          <w:p w:rsidR="0060357D" w:rsidRPr="00155C53" w:rsidRDefault="0060357D" w:rsidP="00C01C36">
            <w:pPr>
              <w:rPr>
                <w:rFonts w:ascii="Times New Roman" w:hAnsi="Times New Roman"/>
                <w:sz w:val="24"/>
                <w:szCs w:val="24"/>
              </w:rPr>
            </w:pPr>
            <w:r w:rsidRPr="00155C53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:rsidR="0060357D" w:rsidRPr="00155C53" w:rsidRDefault="00576F93" w:rsidP="00C0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60357D" w:rsidRPr="00155C53" w:rsidTr="00C01C36">
        <w:tc>
          <w:tcPr>
            <w:tcW w:w="0" w:type="auto"/>
          </w:tcPr>
          <w:p w:rsidR="0060357D" w:rsidRPr="00155C53" w:rsidRDefault="0060357D" w:rsidP="00C0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ПСОШ</w:t>
            </w:r>
          </w:p>
        </w:tc>
        <w:tc>
          <w:tcPr>
            <w:tcW w:w="0" w:type="auto"/>
          </w:tcPr>
          <w:p w:rsidR="0060357D" w:rsidRDefault="0059243B" w:rsidP="00C0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1.Заведующий филиалом</w:t>
            </w:r>
            <w:r w:rsidR="0060357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B24B3">
              <w:rPr>
                <w:rFonts w:ascii="Times New Roman" w:hAnsi="Times New Roman"/>
                <w:sz w:val="24"/>
                <w:szCs w:val="24"/>
              </w:rPr>
              <w:t xml:space="preserve"> соответствие занимаемой должности;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="0060357D">
              <w:rPr>
                <w:rFonts w:ascii="Times New Roman" w:hAnsi="Times New Roman"/>
                <w:sz w:val="24"/>
                <w:szCs w:val="24"/>
              </w:rPr>
              <w:t xml:space="preserve"> имеет  кв катег. по должн учитель</w:t>
            </w:r>
          </w:p>
          <w:p w:rsidR="0060357D" w:rsidRDefault="0060357D" w:rsidP="00C0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9243B">
              <w:rPr>
                <w:rFonts w:ascii="Times New Roman" w:hAnsi="Times New Roman"/>
                <w:sz w:val="24"/>
                <w:szCs w:val="24"/>
              </w:rPr>
              <w:t>.Ст. методист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B24B3">
              <w:rPr>
                <w:rFonts w:ascii="Times New Roman" w:hAnsi="Times New Roman"/>
                <w:sz w:val="24"/>
                <w:szCs w:val="24"/>
              </w:rPr>
              <w:t xml:space="preserve"> соответствие занимаемой должности;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</w:t>
            </w:r>
            <w:r w:rsidRPr="00C60131">
              <w:rPr>
                <w:rFonts w:ascii="Times New Roman" w:hAnsi="Times New Roman"/>
                <w:b/>
                <w:sz w:val="24"/>
                <w:szCs w:val="24"/>
              </w:rPr>
              <w:t>высшую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 катег по должн учитель</w:t>
            </w:r>
          </w:p>
          <w:p w:rsidR="006B24B3" w:rsidRDefault="006B24B3" w:rsidP="00C0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3.Воспитатель ГКП – имеет первую категорию</w:t>
            </w:r>
          </w:p>
          <w:p w:rsidR="006B24B3" w:rsidRPr="00155C53" w:rsidRDefault="006B24B3" w:rsidP="00C01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4.Неаттестованы 4 начинающих педагога.</w:t>
            </w:r>
          </w:p>
        </w:tc>
      </w:tr>
    </w:tbl>
    <w:p w:rsidR="00A2394F" w:rsidRPr="00A2394F" w:rsidRDefault="004F54FD" w:rsidP="00A2394F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A2394F" w:rsidRPr="00A2394F">
        <w:rPr>
          <w:rFonts w:ascii="Times New Roman" w:hAnsi="Times New Roman"/>
          <w:b/>
          <w:i/>
          <w:sz w:val="24"/>
          <w:szCs w:val="24"/>
        </w:rPr>
        <w:t>.Обобщение и распространение передового педагогического опыта</w:t>
      </w:r>
    </w:p>
    <w:tbl>
      <w:tblPr>
        <w:tblStyle w:val="a3"/>
        <w:tblW w:w="0" w:type="auto"/>
        <w:tblLook w:val="04A0"/>
      </w:tblPr>
      <w:tblGrid>
        <w:gridCol w:w="3190"/>
        <w:gridCol w:w="3191"/>
        <w:gridCol w:w="3191"/>
        <w:gridCol w:w="3191"/>
      </w:tblGrid>
      <w:tr w:rsidR="00576F93" w:rsidRPr="00672B49" w:rsidTr="00C01C36">
        <w:tc>
          <w:tcPr>
            <w:tcW w:w="3190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Через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2013/2014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2014/2015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2015/2016</w:t>
            </w:r>
          </w:p>
        </w:tc>
      </w:tr>
      <w:tr w:rsidR="00576F93" w:rsidRPr="00672B49" w:rsidTr="00C01C36">
        <w:tc>
          <w:tcPr>
            <w:tcW w:w="3190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РМО, Совет руководителей ОУ, Аппаратное совещание с руководителями ОУ, конференция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12 выступлений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 выступлений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выступлений</w:t>
            </w:r>
          </w:p>
        </w:tc>
      </w:tr>
      <w:tr w:rsidR="00576F93" w:rsidRPr="00672B49" w:rsidTr="00C01C36">
        <w:tc>
          <w:tcPr>
            <w:tcW w:w="3190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Педсовет ОУ (открытые уроки, выступления ),  творческие отчёты к аттестации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24 участия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32 участия</w:t>
            </w:r>
          </w:p>
        </w:tc>
        <w:tc>
          <w:tcPr>
            <w:tcW w:w="3191" w:type="dxa"/>
          </w:tcPr>
          <w:p w:rsidR="00576F93" w:rsidRPr="00672B49" w:rsidRDefault="00576F93" w:rsidP="00C614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 участия</w:t>
            </w:r>
          </w:p>
        </w:tc>
      </w:tr>
    </w:tbl>
    <w:p w:rsidR="00A2394F" w:rsidRPr="00A2394F" w:rsidRDefault="004F54FD" w:rsidP="00A2394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A2394F" w:rsidRPr="00A2394F">
        <w:rPr>
          <w:rFonts w:ascii="Times New Roman" w:hAnsi="Times New Roman"/>
          <w:b/>
          <w:i/>
          <w:sz w:val="24"/>
          <w:szCs w:val="24"/>
        </w:rPr>
        <w:t>.Участие педагогов в районных, областных, всероссийских конкурсных мероприятиях:</w:t>
      </w:r>
    </w:p>
    <w:tbl>
      <w:tblPr>
        <w:tblStyle w:val="a3"/>
        <w:tblW w:w="11940" w:type="dxa"/>
        <w:tblInd w:w="360" w:type="dxa"/>
        <w:tblLayout w:type="fixed"/>
        <w:tblLook w:val="04A0"/>
      </w:tblPr>
      <w:tblGrid>
        <w:gridCol w:w="4001"/>
        <w:gridCol w:w="2551"/>
        <w:gridCol w:w="2694"/>
        <w:gridCol w:w="2694"/>
      </w:tblGrid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  <w:szCs w:val="16"/>
              </w:rPr>
            </w:pPr>
            <w:r w:rsidRPr="00672B49">
              <w:rPr>
                <w:rFonts w:ascii="Times New Roman" w:hAnsi="Times New Roman"/>
                <w:b/>
                <w:sz w:val="16"/>
                <w:szCs w:val="16"/>
              </w:rPr>
              <w:t>2013/2014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6"/>
                <w:szCs w:val="16"/>
              </w:rPr>
            </w:pPr>
            <w:r w:rsidRPr="00672B49">
              <w:rPr>
                <w:rFonts w:ascii="Times New Roman" w:hAnsi="Times New Roman"/>
                <w:b/>
                <w:sz w:val="16"/>
                <w:szCs w:val="16"/>
              </w:rPr>
              <w:t>2014/2015</w:t>
            </w:r>
          </w:p>
        </w:tc>
        <w:tc>
          <w:tcPr>
            <w:tcW w:w="2694" w:type="dxa"/>
          </w:tcPr>
          <w:p w:rsidR="00576F93" w:rsidRPr="00672B49" w:rsidRDefault="00576F93" w:rsidP="00576F9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2015/2016</w:t>
            </w: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1.  Районный  конкурс «Педагог года»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  <w:tc>
          <w:tcPr>
            <w:tcW w:w="2694" w:type="dxa"/>
          </w:tcPr>
          <w:p w:rsidR="00576F93" w:rsidRPr="00672B49" w:rsidRDefault="00576F93" w:rsidP="00576F9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2.Районный конкурс пресс центров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3 степени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3 степени</w:t>
            </w:r>
          </w:p>
        </w:tc>
        <w:tc>
          <w:tcPr>
            <w:tcW w:w="2694" w:type="dxa"/>
          </w:tcPr>
          <w:p w:rsidR="00576F93" w:rsidRPr="00672B49" w:rsidRDefault="00576F93" w:rsidP="00576F9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lastRenderedPageBreak/>
              <w:t>3.Международный конкурс «Тотальный диктант»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Сертификат участника с оценкой пять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4.Всероссийский конкурс школьных музеев по патриотическому воспитанию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 1 степени с вручением  почётного знака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5.Всероссийская конференция по организации исследовательской краеведческой работы с учащимися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Благодарность МОН РФ «Отечество» 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Благодарность МОН РФ «Отечество»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6.Смотр-конкурс на лучшее состояние условий и охраны труда среди организаций 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Благодарственное письмо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7.Региональный этап Всероссийского конкурса лидеров и руководителей детских и молодёжных общественных объединений «Лидер 21 века»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участника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победителя</w:t>
            </w:r>
          </w:p>
        </w:tc>
        <w:tc>
          <w:tcPr>
            <w:tcW w:w="2694" w:type="dxa"/>
          </w:tcPr>
          <w:p w:rsidR="00576F93" w:rsidRPr="00672B49" w:rsidRDefault="00576F93" w:rsidP="00576F9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8.Региональный конкурс проектов «Питание +»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1 степени муниципальный уровень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Диплом 1 степени региональный  уровень</w:t>
            </w: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76F93" w:rsidRPr="00672B49" w:rsidTr="00576F93">
        <w:tc>
          <w:tcPr>
            <w:tcW w:w="400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 Районный конкурс «Лучший школьный  повар. Лучшая школьная  столовая»</w:t>
            </w:r>
          </w:p>
        </w:tc>
        <w:tc>
          <w:tcPr>
            <w:tcW w:w="2551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76F93" w:rsidRPr="00672B49" w:rsidRDefault="00576F93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76F93" w:rsidRPr="00672B49" w:rsidRDefault="00E90081" w:rsidP="00E90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</w:tr>
      <w:tr w:rsidR="00E90081" w:rsidRPr="00672B49" w:rsidTr="00576F93">
        <w:tc>
          <w:tcPr>
            <w:tcW w:w="4001" w:type="dxa"/>
          </w:tcPr>
          <w:p w:rsidR="00E90081" w:rsidRDefault="00E90081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  <w:r w:rsidR="00793047">
              <w:rPr>
                <w:rFonts w:ascii="Times New Roman" w:hAnsi="Times New Roman"/>
                <w:sz w:val="16"/>
                <w:szCs w:val="16"/>
              </w:rPr>
              <w:t>Конкурс лучших учителей России</w:t>
            </w:r>
          </w:p>
        </w:tc>
        <w:tc>
          <w:tcPr>
            <w:tcW w:w="2551" w:type="dxa"/>
          </w:tcPr>
          <w:p w:rsidR="00E90081" w:rsidRPr="00672B49" w:rsidRDefault="00E90081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E90081" w:rsidRPr="00672B49" w:rsidRDefault="00E90081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E90081" w:rsidRDefault="00793047" w:rsidP="00E90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</w:tr>
      <w:tr w:rsidR="00793047" w:rsidRPr="00672B49" w:rsidTr="00576F93">
        <w:tc>
          <w:tcPr>
            <w:tcW w:w="4001" w:type="dxa"/>
          </w:tcPr>
          <w:p w:rsidR="00793047" w:rsidRDefault="00793047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11.Конкурс «Патриот России»</w:t>
            </w:r>
          </w:p>
        </w:tc>
        <w:tc>
          <w:tcPr>
            <w:tcW w:w="2551" w:type="dxa"/>
          </w:tcPr>
          <w:p w:rsidR="00793047" w:rsidRPr="00672B49" w:rsidRDefault="00793047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793047" w:rsidRPr="00672B49" w:rsidRDefault="00793047" w:rsidP="00C6143D">
            <w:pPr>
              <w:spacing w:before="100" w:beforeAutospacing="1" w:after="100" w:afterAutospacing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793047" w:rsidRDefault="00793047" w:rsidP="00E9008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участие</w:t>
            </w:r>
          </w:p>
        </w:tc>
      </w:tr>
    </w:tbl>
    <w:p w:rsidR="00A2394F" w:rsidRPr="00A2394F" w:rsidRDefault="004F54FD" w:rsidP="00A2394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A2394F" w:rsidRPr="00A2394F">
        <w:rPr>
          <w:rFonts w:ascii="Times New Roman" w:hAnsi="Times New Roman"/>
          <w:b/>
          <w:sz w:val="24"/>
          <w:szCs w:val="24"/>
        </w:rPr>
        <w:t>.Инновационная деятельность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В координационном плане работы школы есть раздел, учитывающий ежемесячное рассмотрение вопроса об инновационной деятельности ОУ:</w:t>
      </w:r>
    </w:p>
    <w:p w:rsidR="00A2394F" w:rsidRPr="00A2394F" w:rsidRDefault="00D32FDC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кадетский класс в </w:t>
      </w:r>
      <w:r w:rsidR="00A2394F" w:rsidRPr="00A2394F">
        <w:rPr>
          <w:rFonts w:ascii="Times New Roman" w:hAnsi="Times New Roman"/>
          <w:sz w:val="24"/>
          <w:szCs w:val="24"/>
        </w:rPr>
        <w:t xml:space="preserve"> ПСОШ 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организация совместной деятельности с другими творческими организациями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использование интерактивного  оборудования для повышения учебной деятельности учащихся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работа учителя,  классного руководителя с электронным журналом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организация и проведение конкурсов в режиме онлайн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планирование и проведение занятий с учётом УУД</w:t>
      </w:r>
    </w:p>
    <w:p w:rsid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 xml:space="preserve">- активизация внутренних социальных ресурсов деятельности педколлектива </w:t>
      </w:r>
    </w:p>
    <w:p w:rsidR="004B2C38" w:rsidRPr="00A2394F" w:rsidRDefault="004B2C38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по ФГОС в НОО и ООО.</w:t>
      </w:r>
    </w:p>
    <w:p w:rsidR="00A2394F" w:rsidRPr="00A2394F" w:rsidRDefault="004F54FD" w:rsidP="00A2394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2394F" w:rsidRPr="00A2394F">
        <w:rPr>
          <w:rFonts w:ascii="Times New Roman" w:hAnsi="Times New Roman"/>
          <w:b/>
          <w:sz w:val="24"/>
          <w:szCs w:val="24"/>
        </w:rPr>
        <w:t>.Работа с одарёнными детьми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Анализ работы с ОД позволяет выявить степень реализации программы «Одарённые дети», выявить факторы, способствующие и препятствующие реализации программы: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составлен план работы школы с ОД, который отражён в планах МО, в планах классных руководителей, в  планах учителей,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 xml:space="preserve">-  на основе анализа составлен план работы НОУ, 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 xml:space="preserve">- учителя составили индивидуальные маршруты ОД, 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lastRenderedPageBreak/>
        <w:t>- вопрос «Работа с ОД» находится на ВШК, учителя 1 раз в четверть сдают отчёт по исследовательской работе с учащимися, в конце учебного года классные руководители сдают отчёт «Карта активности и результативности учащихся класса»,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 xml:space="preserve">- в школе разработано и ежегодно совершенствуется  положение о моральном и 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материальном стимулировании  педагогов по работе с ОД,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>- система работы с ОД обобщалась на ШМО,  РМО, на совете руководителей ОУ.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hAnsi="Times New Roman"/>
          <w:sz w:val="24"/>
          <w:szCs w:val="24"/>
        </w:rPr>
        <w:t xml:space="preserve">Основные мероприятия, реализуемые в ОУ: олимпиады, конкурсы, НПК, соревнования, с выходом на следующие уровни - это  районный, областной, российский, международный. </w:t>
      </w:r>
    </w:p>
    <w:p w:rsidR="00A2394F" w:rsidRPr="00A2394F" w:rsidRDefault="00A2394F" w:rsidP="00A2394F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</w:p>
    <w:p w:rsidR="00432A40" w:rsidRPr="00432A40" w:rsidRDefault="00A2394F" w:rsidP="00432A40">
      <w:pPr>
        <w:pStyle w:val="a4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432A40">
        <w:rPr>
          <w:rFonts w:ascii="Times New Roman" w:hAnsi="Times New Roman"/>
          <w:b/>
          <w:sz w:val="24"/>
          <w:szCs w:val="24"/>
        </w:rPr>
        <w:t>Результаты участия</w:t>
      </w:r>
      <w:r w:rsidR="00432A40" w:rsidRPr="00432A40">
        <w:rPr>
          <w:rFonts w:ascii="Times New Roman" w:hAnsi="Times New Roman"/>
          <w:b/>
          <w:sz w:val="24"/>
          <w:szCs w:val="24"/>
        </w:rPr>
        <w:t xml:space="preserve"> в</w:t>
      </w:r>
      <w:r w:rsidR="00432A40">
        <w:rPr>
          <w:rFonts w:ascii="Times New Roman" w:hAnsi="Times New Roman"/>
          <w:b/>
          <w:sz w:val="24"/>
          <w:szCs w:val="24"/>
        </w:rPr>
        <w:t xml:space="preserve"> сравнении за три</w:t>
      </w:r>
      <w:r w:rsidR="00432A40" w:rsidRPr="00556B1F">
        <w:rPr>
          <w:rFonts w:ascii="Times New Roman" w:hAnsi="Times New Roman"/>
          <w:b/>
          <w:sz w:val="24"/>
          <w:szCs w:val="24"/>
        </w:rPr>
        <w:t xml:space="preserve"> года</w:t>
      </w:r>
      <w:r w:rsidR="00432A40">
        <w:rPr>
          <w:rFonts w:ascii="Times New Roman" w:hAnsi="Times New Roman"/>
          <w:b/>
          <w:sz w:val="24"/>
          <w:szCs w:val="24"/>
        </w:rPr>
        <w:t xml:space="preserve">: </w:t>
      </w:r>
    </w:p>
    <w:p w:rsidR="00432A40" w:rsidRPr="00A2394F" w:rsidRDefault="00432A40" w:rsidP="00432A40">
      <w:pPr>
        <w:pStyle w:val="a4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A2394F">
        <w:rPr>
          <w:rFonts w:ascii="Times New Roman" w:hAnsi="Times New Roman"/>
          <w:b/>
          <w:i/>
          <w:sz w:val="24"/>
          <w:szCs w:val="24"/>
        </w:rPr>
        <w:t>1).Всероссийская олимпиада школьников (ВОШ)</w:t>
      </w:r>
    </w:p>
    <w:p w:rsidR="00432A40" w:rsidRPr="00A2394F" w:rsidRDefault="00432A40" w:rsidP="00432A40">
      <w:pPr>
        <w:pStyle w:val="a4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9" w:type="dxa"/>
        <w:tblInd w:w="-318" w:type="dxa"/>
        <w:tblLayout w:type="fixed"/>
        <w:tblLook w:val="04A0"/>
      </w:tblPr>
      <w:tblGrid>
        <w:gridCol w:w="1233"/>
        <w:gridCol w:w="1320"/>
        <w:gridCol w:w="1559"/>
        <w:gridCol w:w="1559"/>
        <w:gridCol w:w="1843"/>
        <w:gridCol w:w="1276"/>
        <w:gridCol w:w="1559"/>
      </w:tblGrid>
      <w:tr w:rsidR="00432A40" w:rsidRPr="00672B49" w:rsidTr="00C01C36">
        <w:tc>
          <w:tcPr>
            <w:tcW w:w="123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9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 школьный этап</w:t>
            </w:r>
          </w:p>
        </w:tc>
        <w:tc>
          <w:tcPr>
            <w:tcW w:w="3402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 муниципальный этап</w:t>
            </w:r>
          </w:p>
        </w:tc>
        <w:tc>
          <w:tcPr>
            <w:tcW w:w="2835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 российский этап</w:t>
            </w:r>
          </w:p>
        </w:tc>
      </w:tr>
      <w:tr w:rsidR="00432A40" w:rsidRPr="00672B49" w:rsidTr="00C01C36">
        <w:tc>
          <w:tcPr>
            <w:tcW w:w="123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победителей, призёров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84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победителей, призёров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победителей, призёров</w:t>
            </w:r>
          </w:p>
        </w:tc>
      </w:tr>
      <w:tr w:rsidR="00432A40" w:rsidRPr="00672B49" w:rsidTr="00C01C36">
        <w:tc>
          <w:tcPr>
            <w:tcW w:w="123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2013/2014</w:t>
            </w:r>
          </w:p>
        </w:tc>
        <w:tc>
          <w:tcPr>
            <w:tcW w:w="132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A40" w:rsidRPr="00672B49" w:rsidTr="00C01C36">
        <w:tc>
          <w:tcPr>
            <w:tcW w:w="123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2014/2015</w:t>
            </w:r>
          </w:p>
        </w:tc>
        <w:tc>
          <w:tcPr>
            <w:tcW w:w="132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32A40" w:rsidRPr="00672B49" w:rsidTr="00C01C36">
        <w:tc>
          <w:tcPr>
            <w:tcW w:w="123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2015/2016</w:t>
            </w:r>
          </w:p>
        </w:tc>
        <w:tc>
          <w:tcPr>
            <w:tcW w:w="132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84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32A40" w:rsidRPr="00A2394F" w:rsidRDefault="00432A40" w:rsidP="00432A40">
      <w:pPr>
        <w:pStyle w:val="a4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A2394F">
        <w:rPr>
          <w:rFonts w:ascii="Times New Roman" w:hAnsi="Times New Roman"/>
          <w:b/>
          <w:i/>
          <w:sz w:val="24"/>
          <w:szCs w:val="24"/>
        </w:rPr>
        <w:t>2).Предметная олимпиада Юниор 5-8 кл Тюменская область</w:t>
      </w:r>
    </w:p>
    <w:p w:rsidR="00432A40" w:rsidRPr="00A2394F" w:rsidRDefault="00432A40" w:rsidP="00432A40">
      <w:pPr>
        <w:pStyle w:val="a4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63"/>
        <w:gridCol w:w="993"/>
        <w:gridCol w:w="1780"/>
        <w:gridCol w:w="993"/>
        <w:gridCol w:w="1079"/>
      </w:tblGrid>
      <w:tr w:rsidR="00432A40" w:rsidRPr="00672B49" w:rsidTr="00C01C36">
        <w:tc>
          <w:tcPr>
            <w:tcW w:w="136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 школьный этап</w:t>
            </w:r>
          </w:p>
        </w:tc>
        <w:tc>
          <w:tcPr>
            <w:tcW w:w="0" w:type="auto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 региональный этап</w:t>
            </w:r>
          </w:p>
        </w:tc>
      </w:tr>
      <w:tr w:rsidR="00432A40" w:rsidRPr="00672B49" w:rsidTr="00C01C36">
        <w:tc>
          <w:tcPr>
            <w:tcW w:w="136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победителей, призёров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победителей</w:t>
            </w:r>
          </w:p>
        </w:tc>
      </w:tr>
      <w:tr w:rsidR="00432A40" w:rsidRPr="00672B49" w:rsidTr="00C01C36">
        <w:tc>
          <w:tcPr>
            <w:tcW w:w="136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2013/2014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432A40" w:rsidRPr="00672B49" w:rsidTr="00C01C36">
        <w:tc>
          <w:tcPr>
            <w:tcW w:w="136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2014/2015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432A40" w:rsidRPr="00672B49" w:rsidTr="00C01C36">
        <w:tc>
          <w:tcPr>
            <w:tcW w:w="1363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2015/2016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32A40" w:rsidRPr="00A2394F" w:rsidRDefault="00432A40" w:rsidP="00432A40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A2394F">
        <w:rPr>
          <w:rFonts w:ascii="Times New Roman" w:hAnsi="Times New Roman"/>
          <w:b/>
          <w:i/>
          <w:sz w:val="24"/>
          <w:szCs w:val="24"/>
        </w:rPr>
        <w:t xml:space="preserve">3).Научно – практическая конференция  «Шаг в будущее» </w:t>
      </w:r>
    </w:p>
    <w:p w:rsidR="00432A40" w:rsidRPr="00A2394F" w:rsidRDefault="00432A40" w:rsidP="00432A40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90" w:type="dxa"/>
        <w:tblInd w:w="-34" w:type="dxa"/>
        <w:tblLayout w:type="fixed"/>
        <w:tblLook w:val="04A0"/>
      </w:tblPr>
      <w:tblGrid>
        <w:gridCol w:w="1276"/>
        <w:gridCol w:w="1134"/>
        <w:gridCol w:w="1134"/>
        <w:gridCol w:w="851"/>
        <w:gridCol w:w="1276"/>
        <w:gridCol w:w="1417"/>
        <w:gridCol w:w="1418"/>
        <w:gridCol w:w="850"/>
        <w:gridCol w:w="1134"/>
      </w:tblGrid>
      <w:tr w:rsidR="00432A40" w:rsidRPr="00672B49" w:rsidTr="00C01C36"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1 школьный </w:t>
            </w:r>
          </w:p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этап</w:t>
            </w:r>
          </w:p>
        </w:tc>
        <w:tc>
          <w:tcPr>
            <w:tcW w:w="2127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2 муниципальный </w:t>
            </w:r>
          </w:p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этап</w:t>
            </w:r>
          </w:p>
        </w:tc>
        <w:tc>
          <w:tcPr>
            <w:tcW w:w="2835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 региональный</w:t>
            </w:r>
          </w:p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 этап</w:t>
            </w:r>
          </w:p>
        </w:tc>
        <w:tc>
          <w:tcPr>
            <w:tcW w:w="1984" w:type="dxa"/>
            <w:gridSpan w:val="2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4 российский этап</w:t>
            </w:r>
          </w:p>
        </w:tc>
      </w:tr>
      <w:tr w:rsidR="00432A40" w:rsidRPr="00672B49" w:rsidTr="00C01C36"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победит, призёров</w:t>
            </w:r>
          </w:p>
        </w:tc>
        <w:tc>
          <w:tcPr>
            <w:tcW w:w="851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победит, призёров</w:t>
            </w:r>
          </w:p>
        </w:tc>
        <w:tc>
          <w:tcPr>
            <w:tcW w:w="141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418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победит, </w:t>
            </w:r>
          </w:p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призёров</w:t>
            </w:r>
          </w:p>
        </w:tc>
        <w:tc>
          <w:tcPr>
            <w:tcW w:w="85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участников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победит, призёров</w:t>
            </w:r>
          </w:p>
        </w:tc>
      </w:tr>
      <w:tr w:rsidR="00432A40" w:rsidRPr="00672B49" w:rsidTr="00C01C36"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2013/2014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432A40" w:rsidRPr="00672B49" w:rsidTr="00C01C36"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2014/2015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432A40" w:rsidRPr="00672B49" w:rsidTr="00C01C36"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2015/2016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32A40" w:rsidRPr="00882E7A" w:rsidRDefault="00432A40" w:rsidP="00432A40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A2394F">
        <w:rPr>
          <w:rFonts w:ascii="Times New Roman" w:hAnsi="Times New Roman"/>
          <w:b/>
          <w:i/>
          <w:sz w:val="24"/>
          <w:szCs w:val="24"/>
        </w:rPr>
        <w:lastRenderedPageBreak/>
        <w:t>4). Школа Либерти 201</w:t>
      </w:r>
      <w:r>
        <w:rPr>
          <w:rFonts w:ascii="Times New Roman" w:hAnsi="Times New Roman"/>
          <w:b/>
          <w:i/>
          <w:sz w:val="24"/>
          <w:szCs w:val="24"/>
        </w:rPr>
        <w:t>4/2015 – 2015/2016 сравнение за два года</w:t>
      </w:r>
    </w:p>
    <w:tbl>
      <w:tblPr>
        <w:tblStyle w:val="a3"/>
        <w:tblW w:w="9889" w:type="dxa"/>
        <w:tblLook w:val="04A0"/>
      </w:tblPr>
      <w:tblGrid>
        <w:gridCol w:w="442"/>
        <w:gridCol w:w="3627"/>
        <w:gridCol w:w="1284"/>
        <w:gridCol w:w="1276"/>
        <w:gridCol w:w="992"/>
        <w:gridCol w:w="1134"/>
        <w:gridCol w:w="1134"/>
      </w:tblGrid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Название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Число участников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Поб, приз в районе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Поб, приз в области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Поб, приз  в России</w:t>
            </w: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Русский медвежонок  2-11кл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М/ународн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/>
                <w:sz w:val="16"/>
                <w:szCs w:val="16"/>
              </w:rPr>
              <w:t>/60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Бобёр  онлайн по информ 3-10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М/ународн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/>
                <w:sz w:val="16"/>
                <w:szCs w:val="16"/>
              </w:rPr>
              <w:t>/27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/13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/0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Кит информатика 2-11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Всеросс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/59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/15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0/2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Британский бульдог 3-11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М/ународн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/>
                <w:sz w:val="16"/>
                <w:szCs w:val="16"/>
              </w:rPr>
              <w:t>/18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0/5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Пегас по литер 3-11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Всеросс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31</w:t>
            </w:r>
            <w:r>
              <w:rPr>
                <w:rFonts w:ascii="Times New Roman" w:hAnsi="Times New Roman"/>
                <w:sz w:val="16"/>
                <w:szCs w:val="16"/>
              </w:rPr>
              <w:t>/60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/15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/0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 xml:space="preserve">Золотое руно  по МХК 3-11 кл 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М/ународн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/>
                <w:sz w:val="16"/>
                <w:szCs w:val="16"/>
              </w:rPr>
              <w:t>/24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/4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/0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/0</w:t>
            </w: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Кенгуру по матем  2-10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М/ународн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49</w:t>
            </w:r>
            <w:r>
              <w:rPr>
                <w:rFonts w:ascii="Times New Roman" w:hAnsi="Times New Roman"/>
                <w:sz w:val="16"/>
                <w:szCs w:val="16"/>
              </w:rPr>
              <w:t>/44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/11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ЧИП 1-10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М/ународн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2B49">
              <w:rPr>
                <w:rFonts w:ascii="Times New Roman" w:hAnsi="Times New Roman"/>
                <w:sz w:val="16"/>
                <w:szCs w:val="16"/>
              </w:rPr>
              <w:t>74</w:t>
            </w:r>
            <w:r>
              <w:rPr>
                <w:rFonts w:ascii="Times New Roman" w:hAnsi="Times New Roman"/>
                <w:sz w:val="16"/>
                <w:szCs w:val="16"/>
              </w:rPr>
              <w:t>/58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0/8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672B49" w:rsidTr="00C01C36">
        <w:tc>
          <w:tcPr>
            <w:tcW w:w="0" w:type="auto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627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Гелиантус 1-11 кл</w:t>
            </w:r>
          </w:p>
        </w:tc>
        <w:tc>
          <w:tcPr>
            <w:tcW w:w="128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Междунар</w:t>
            </w:r>
          </w:p>
        </w:tc>
        <w:tc>
          <w:tcPr>
            <w:tcW w:w="1276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0/48</w:t>
            </w:r>
          </w:p>
        </w:tc>
        <w:tc>
          <w:tcPr>
            <w:tcW w:w="992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0/21</w:t>
            </w: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32A40" w:rsidRPr="00672B49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32A40" w:rsidRPr="00A2394F" w:rsidRDefault="00432A40" w:rsidP="00432A40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 w:rsidRPr="00A2394F">
        <w:rPr>
          <w:rFonts w:ascii="Times New Roman" w:hAnsi="Times New Roman"/>
          <w:b/>
          <w:i/>
          <w:sz w:val="24"/>
          <w:szCs w:val="24"/>
        </w:rPr>
        <w:t>5)</w:t>
      </w:r>
      <w:r>
        <w:rPr>
          <w:rFonts w:ascii="Times New Roman" w:hAnsi="Times New Roman"/>
          <w:b/>
          <w:i/>
          <w:sz w:val="24"/>
          <w:szCs w:val="24"/>
        </w:rPr>
        <w:t>. Другие конкурсы 2013/2014 – 2015/2016</w:t>
      </w:r>
    </w:p>
    <w:p w:rsidR="00432A40" w:rsidRPr="00A2394F" w:rsidRDefault="00432A40" w:rsidP="00432A40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442"/>
        <w:gridCol w:w="3602"/>
        <w:gridCol w:w="1319"/>
        <w:gridCol w:w="1276"/>
        <w:gridCol w:w="990"/>
        <w:gridCol w:w="1131"/>
        <w:gridCol w:w="1129"/>
      </w:tblGrid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Название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Уровень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Число участников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Поб, приз в районе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Поб, приз в области</w:t>
            </w: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Поб, приз  в России</w:t>
            </w: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Олимпиада для детей с ОВЗ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Областной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2/1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2/1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Многопроф олимп Менделеев 9-11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Межрегион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6/4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4/2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Экологич форум Зелёная планета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областной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2/2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2/2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2/2</w:t>
            </w: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Интел игра «Что?Где?Когда?»10-11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район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1ком/1ком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0/1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НПК  На пути к открытиям 5-11 кл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областная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2/1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2/1</w:t>
            </w: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Форум краеведч работ Отечество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Всеросс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1/1</w:t>
            </w: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B52A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602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Креатив-фестиваль «Надежда»</w:t>
            </w:r>
          </w:p>
        </w:tc>
        <w:tc>
          <w:tcPr>
            <w:tcW w:w="131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 этап</w:t>
            </w:r>
          </w:p>
        </w:tc>
        <w:tc>
          <w:tcPr>
            <w:tcW w:w="1276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0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02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Живая классика</w:t>
            </w:r>
          </w:p>
        </w:tc>
        <w:tc>
          <w:tcPr>
            <w:tcW w:w="1319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Междунар</w:t>
            </w:r>
          </w:p>
        </w:tc>
        <w:tc>
          <w:tcPr>
            <w:tcW w:w="1276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90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602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Олимпиада 4 кл</w:t>
            </w:r>
          </w:p>
        </w:tc>
        <w:tc>
          <w:tcPr>
            <w:tcW w:w="1319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Районн этап</w:t>
            </w:r>
          </w:p>
        </w:tc>
        <w:tc>
          <w:tcPr>
            <w:tcW w:w="1276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2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Истор-краев игра «Наследники»</w:t>
            </w:r>
          </w:p>
        </w:tc>
        <w:tc>
          <w:tcPr>
            <w:tcW w:w="1319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Районн</w:t>
            </w:r>
          </w:p>
        </w:tc>
        <w:tc>
          <w:tcPr>
            <w:tcW w:w="1276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0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602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Конкурс рисунков «Первый»</w:t>
            </w:r>
          </w:p>
        </w:tc>
        <w:tc>
          <w:tcPr>
            <w:tcW w:w="1319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Районн</w:t>
            </w:r>
          </w:p>
        </w:tc>
        <w:tc>
          <w:tcPr>
            <w:tcW w:w="1276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2A40" w:rsidRPr="003B52A4" w:rsidTr="00C01C36">
        <w:tc>
          <w:tcPr>
            <w:tcW w:w="0" w:type="auto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2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 другие</w:t>
            </w:r>
          </w:p>
        </w:tc>
        <w:tc>
          <w:tcPr>
            <w:tcW w:w="1319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432A40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</w:tcPr>
          <w:p w:rsidR="00432A40" w:rsidRPr="003B52A4" w:rsidRDefault="00432A40" w:rsidP="00C01C36">
            <w:pPr>
              <w:pStyle w:val="a4"/>
              <w:spacing w:before="100" w:beforeAutospacing="1" w:after="100" w:afterAutospacing="1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32A40" w:rsidRPr="00A55E9F" w:rsidRDefault="00432A40" w:rsidP="00432A40">
      <w:pPr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  <w:r w:rsidRPr="00A55E9F">
        <w:rPr>
          <w:rFonts w:ascii="Times New Roman" w:hAnsi="Times New Roman"/>
          <w:b/>
          <w:i/>
          <w:sz w:val="24"/>
          <w:szCs w:val="24"/>
          <w:u w:val="single"/>
        </w:rPr>
        <w:t>Выводы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по работе с ОД</w:t>
      </w:r>
      <w:r w:rsidRPr="00A55E9F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432A40" w:rsidRPr="00A55E9F" w:rsidRDefault="00432A40" w:rsidP="00432A40">
      <w:pPr>
        <w:rPr>
          <w:rFonts w:ascii="Times New Roman" w:hAnsi="Times New Roman"/>
          <w:sz w:val="24"/>
          <w:szCs w:val="24"/>
        </w:rPr>
      </w:pPr>
      <w:r w:rsidRPr="00A55E9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Видна </w:t>
      </w:r>
      <w:r w:rsidRPr="00A55E9F">
        <w:rPr>
          <w:rFonts w:ascii="Times New Roman" w:hAnsi="Times New Roman"/>
          <w:sz w:val="24"/>
          <w:szCs w:val="24"/>
        </w:rPr>
        <w:t xml:space="preserve"> положительная динамика</w:t>
      </w:r>
      <w:r>
        <w:rPr>
          <w:rFonts w:ascii="Times New Roman" w:hAnsi="Times New Roman"/>
          <w:sz w:val="24"/>
          <w:szCs w:val="24"/>
        </w:rPr>
        <w:t xml:space="preserve"> в работе с ОД</w:t>
      </w:r>
      <w:r w:rsidRPr="00A55E9F">
        <w:rPr>
          <w:rFonts w:ascii="Times New Roman" w:hAnsi="Times New Roman"/>
          <w:sz w:val="24"/>
          <w:szCs w:val="24"/>
        </w:rPr>
        <w:t>. Она выражается в увеличении числа участников в мероприятиях, предлагаемых для одаренных детей и в результативности участия.</w:t>
      </w:r>
    </w:p>
    <w:p w:rsidR="00432A40" w:rsidRPr="00A55E9F" w:rsidRDefault="00432A40" w:rsidP="00432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Совершенствуется  материальная база: ноутбуки, проекторы в учебных кабинетах школы, фотоаппарат, видеокамера.</w:t>
      </w:r>
    </w:p>
    <w:p w:rsidR="00432A40" w:rsidRPr="00A55E9F" w:rsidRDefault="00432A40" w:rsidP="00432A40">
      <w:pPr>
        <w:rPr>
          <w:rFonts w:ascii="Times New Roman" w:hAnsi="Times New Roman"/>
          <w:sz w:val="24"/>
          <w:szCs w:val="24"/>
        </w:rPr>
      </w:pPr>
      <w:r w:rsidRPr="00A55E9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Отмечена работа по выполнению замечания прошлого года: развитие</w:t>
      </w:r>
      <w:r w:rsidRPr="00A55E9F">
        <w:rPr>
          <w:rFonts w:ascii="Times New Roman" w:hAnsi="Times New Roman"/>
          <w:sz w:val="24"/>
          <w:szCs w:val="24"/>
        </w:rPr>
        <w:t xml:space="preserve"> художественно – </w:t>
      </w:r>
      <w:r>
        <w:rPr>
          <w:rFonts w:ascii="Times New Roman" w:hAnsi="Times New Roman"/>
          <w:sz w:val="24"/>
          <w:szCs w:val="24"/>
        </w:rPr>
        <w:t>эстетической  одарённости детей</w:t>
      </w:r>
      <w:r w:rsidRPr="00A55E9F">
        <w:rPr>
          <w:rFonts w:ascii="Times New Roman" w:hAnsi="Times New Roman"/>
          <w:sz w:val="24"/>
          <w:szCs w:val="24"/>
        </w:rPr>
        <w:t>.</w:t>
      </w:r>
    </w:p>
    <w:p w:rsidR="00D6158C" w:rsidRPr="00432A40" w:rsidRDefault="00432A40" w:rsidP="00432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Проведена определённая работа по совершенствованию   использования  интернет- ресурсов в  ПСОШ. Результаты участия регулярно помещаются на школьном сайте, на районном сайте. </w:t>
      </w:r>
    </w:p>
    <w:p w:rsidR="00A2394F" w:rsidRPr="00A2394F" w:rsidRDefault="00432A40" w:rsidP="00A2394F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в</w:t>
      </w:r>
      <w:r w:rsidR="00A2394F" w:rsidRPr="00A2394F">
        <w:rPr>
          <w:rFonts w:ascii="Times New Roman" w:hAnsi="Times New Roman"/>
          <w:b/>
          <w:sz w:val="24"/>
          <w:szCs w:val="24"/>
        </w:rPr>
        <w:t>ыводы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1.Методическая работа в Прок</w:t>
      </w:r>
      <w:r w:rsidR="00D32FD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уткинской СОШ </w:t>
      </w:r>
      <w:r w:rsidRPr="00A239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проводится  по всем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  направлениям Национальной образователь</w:t>
      </w:r>
      <w:r w:rsidR="00D32FDC">
        <w:rPr>
          <w:rFonts w:ascii="Times New Roman" w:eastAsia="Times New Roman" w:hAnsi="Times New Roman"/>
          <w:sz w:val="24"/>
          <w:szCs w:val="24"/>
          <w:lang w:eastAsia="ru-RU"/>
        </w:rPr>
        <w:t xml:space="preserve">ной стратегии 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-Работа педагогического коллектива по подготовке учащихся к жизни в высокотехнологичном конкурентном мире через обновление содержания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-Работа по созданию системы поддержки талантливых детей                               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-Работа с педагогическими кадрами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-Укрепление учебно-материальной базы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-Создание здоровьесберегающего пространства школы.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2. Поставленные перед коллективом задачи решаются  через совершенствование методики проведения урока, индивидуальной и групповой работы со слабоуспевающими учащимися, коррекцию знаний учащихся на основе диагностической деятельности учителя, создание ситуации успеха каждого ученика, ознакомление учителей с новой методической и педагогической литературой, прохождения педагогами курсов повышения квалификации. Одним из главных направлений деятельности стало целенаправленное внедрение новых ФГОС на начальной сту</w:t>
      </w:r>
      <w:r w:rsidR="00D32FDC">
        <w:rPr>
          <w:rFonts w:ascii="Times New Roman" w:eastAsia="Times New Roman" w:hAnsi="Times New Roman"/>
          <w:sz w:val="24"/>
          <w:szCs w:val="24"/>
          <w:lang w:eastAsia="ru-RU"/>
        </w:rPr>
        <w:t xml:space="preserve">пени и 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основной ступени, данное направление реализуется  через все формы методической работы.</w:t>
      </w:r>
    </w:p>
    <w:p w:rsid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>3.В работе с ОД видна положительная динамика результатов олимпиадной и исследовательской деятельности.</w:t>
      </w:r>
      <w:r w:rsidR="00C614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143D" w:rsidRPr="00BD6F89" w:rsidRDefault="00C6143D" w:rsidP="00C6143D">
      <w:pPr>
        <w:rPr>
          <w:rFonts w:ascii="Times New Roman" w:hAnsi="Times New Roman"/>
          <w:b/>
          <w:sz w:val="24"/>
          <w:szCs w:val="24"/>
        </w:rPr>
      </w:pPr>
      <w:r w:rsidRPr="00BD6F89">
        <w:rPr>
          <w:rFonts w:ascii="Times New Roman" w:hAnsi="Times New Roman"/>
          <w:b/>
          <w:sz w:val="24"/>
          <w:szCs w:val="24"/>
        </w:rPr>
        <w:t>Таким образ</w:t>
      </w:r>
      <w:r w:rsidR="00D32FDC" w:rsidRPr="00BD6F89">
        <w:rPr>
          <w:rFonts w:ascii="Times New Roman" w:hAnsi="Times New Roman"/>
          <w:b/>
          <w:sz w:val="24"/>
          <w:szCs w:val="24"/>
        </w:rPr>
        <w:t>ом,</w:t>
      </w:r>
      <w:r w:rsidR="00D32FDC">
        <w:rPr>
          <w:rFonts w:ascii="Times New Roman" w:hAnsi="Times New Roman"/>
          <w:sz w:val="24"/>
          <w:szCs w:val="24"/>
        </w:rPr>
        <w:t xml:space="preserve"> к моменту перехода ОУ </w:t>
      </w:r>
      <w:r w:rsidRPr="00A2394F">
        <w:rPr>
          <w:rFonts w:ascii="Times New Roman" w:hAnsi="Times New Roman"/>
          <w:sz w:val="24"/>
          <w:szCs w:val="24"/>
        </w:rPr>
        <w:t xml:space="preserve"> </w:t>
      </w:r>
      <w:r w:rsidRPr="00A2394F">
        <w:rPr>
          <w:rFonts w:ascii="Times New Roman" w:hAnsi="Times New Roman"/>
          <w:bCs/>
          <w:sz w:val="24"/>
          <w:szCs w:val="24"/>
        </w:rPr>
        <w:t xml:space="preserve"> на образовательные программы, соответствующие требованиям ФГОС</w:t>
      </w:r>
      <w:r w:rsidRPr="00A2394F">
        <w:rPr>
          <w:rFonts w:ascii="Times New Roman" w:hAnsi="Times New Roman"/>
          <w:sz w:val="24"/>
          <w:szCs w:val="24"/>
        </w:rPr>
        <w:t xml:space="preserve"> основного общего образования</w:t>
      </w:r>
      <w:r w:rsidR="00D6158C">
        <w:rPr>
          <w:rFonts w:ascii="Times New Roman" w:hAnsi="Times New Roman"/>
          <w:sz w:val="24"/>
          <w:szCs w:val="24"/>
        </w:rPr>
        <w:t>,</w:t>
      </w:r>
      <w:r w:rsidRPr="00A2394F">
        <w:rPr>
          <w:rFonts w:ascii="Times New Roman" w:hAnsi="Times New Roman"/>
          <w:sz w:val="24"/>
          <w:szCs w:val="24"/>
        </w:rPr>
        <w:t xml:space="preserve"> </w:t>
      </w:r>
      <w:r w:rsidR="00D32FDC">
        <w:rPr>
          <w:rFonts w:ascii="Times New Roman" w:hAnsi="Times New Roman"/>
          <w:b/>
          <w:sz w:val="24"/>
          <w:szCs w:val="24"/>
        </w:rPr>
        <w:t xml:space="preserve"> </w:t>
      </w:r>
      <w:r w:rsidR="00D32FDC" w:rsidRPr="00BD6F89">
        <w:rPr>
          <w:rFonts w:ascii="Times New Roman" w:hAnsi="Times New Roman"/>
          <w:b/>
          <w:sz w:val="24"/>
          <w:szCs w:val="24"/>
        </w:rPr>
        <w:t>в школе</w:t>
      </w:r>
      <w:r w:rsidRPr="00BD6F89">
        <w:rPr>
          <w:rFonts w:ascii="Times New Roman" w:hAnsi="Times New Roman"/>
          <w:b/>
          <w:sz w:val="24"/>
          <w:szCs w:val="24"/>
        </w:rPr>
        <w:t>:</w:t>
      </w:r>
    </w:p>
    <w:p w:rsidR="00C6143D" w:rsidRPr="00A2394F" w:rsidRDefault="00D6158C" w:rsidP="00C614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="00C6143D" w:rsidRPr="00A2394F">
        <w:rPr>
          <w:rFonts w:ascii="Times New Roman" w:hAnsi="Times New Roman"/>
          <w:bCs/>
          <w:sz w:val="24"/>
          <w:szCs w:val="24"/>
        </w:rPr>
        <w:t>. Наработана методическая база, накоплен педагогический опыт</w:t>
      </w:r>
    </w:p>
    <w:p w:rsidR="00C6143D" w:rsidRPr="00A2394F" w:rsidRDefault="00D6158C" w:rsidP="00C614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5</w:t>
      </w:r>
      <w:r w:rsidR="00C6143D" w:rsidRPr="00A2394F">
        <w:rPr>
          <w:rFonts w:ascii="Times New Roman" w:hAnsi="Times New Roman"/>
          <w:bCs/>
          <w:sz w:val="24"/>
          <w:szCs w:val="24"/>
        </w:rPr>
        <w:t>. Систематизирована методическая работа</w:t>
      </w:r>
    </w:p>
    <w:p w:rsidR="00C6143D" w:rsidRPr="00A2394F" w:rsidRDefault="00D6158C" w:rsidP="00C6143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6.</w:t>
      </w:r>
      <w:r w:rsidR="00C6143D" w:rsidRPr="00A2394F">
        <w:rPr>
          <w:rFonts w:ascii="Times New Roman" w:hAnsi="Times New Roman"/>
          <w:bCs/>
          <w:sz w:val="24"/>
          <w:szCs w:val="24"/>
        </w:rPr>
        <w:t>.Разработан комплекс мероприятий, обеспечивающих сопровождение  введения ФГОС</w:t>
      </w:r>
    </w:p>
    <w:p w:rsidR="00C6143D" w:rsidRPr="00A2394F" w:rsidRDefault="00D6158C" w:rsidP="00C6143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C97FD5">
        <w:rPr>
          <w:rFonts w:ascii="Times New Roman" w:hAnsi="Times New Roman"/>
          <w:sz w:val="24"/>
          <w:szCs w:val="24"/>
        </w:rPr>
        <w:t xml:space="preserve">.Администрацией </w:t>
      </w:r>
      <w:r w:rsidR="00C6143D" w:rsidRPr="00A2394F">
        <w:rPr>
          <w:rFonts w:ascii="Times New Roman" w:hAnsi="Times New Roman"/>
          <w:sz w:val="24"/>
          <w:szCs w:val="24"/>
        </w:rPr>
        <w:t xml:space="preserve"> школы, методическим советом  и педагогами школ</w:t>
      </w:r>
      <w:r w:rsidR="009C75C7">
        <w:rPr>
          <w:rFonts w:ascii="Times New Roman" w:hAnsi="Times New Roman"/>
          <w:sz w:val="24"/>
          <w:szCs w:val="24"/>
        </w:rPr>
        <w:t>ы</w:t>
      </w:r>
      <w:r w:rsidR="00C6143D" w:rsidRPr="00A2394F">
        <w:rPr>
          <w:rFonts w:ascii="Times New Roman" w:hAnsi="Times New Roman"/>
          <w:sz w:val="24"/>
          <w:szCs w:val="24"/>
        </w:rPr>
        <w:t xml:space="preserve">  проведена большая работа по методическому сопровождению ФГОС второго поколения в образовательном учреждении. </w:t>
      </w:r>
    </w:p>
    <w:p w:rsidR="00C6143D" w:rsidRPr="00C6143D" w:rsidRDefault="00D6158C" w:rsidP="00C6143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C6143D" w:rsidRPr="00A2394F">
        <w:rPr>
          <w:rFonts w:ascii="Times New Roman" w:hAnsi="Times New Roman"/>
          <w:sz w:val="24"/>
          <w:szCs w:val="24"/>
        </w:rPr>
        <w:t>В результате анализа решения поставленных задач было отмечено, что все задачи решались на среднем и высоком уровне. Представление результатов работы – методических материалов по некоторым направлениям проходило и на уровне своего ОУ, и на муниципальном уровне, и на региональном и федеральном уровнях.</w:t>
      </w:r>
    </w:p>
    <w:p w:rsidR="00A2394F" w:rsidRPr="00A2394F" w:rsidRDefault="00A2394F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тем можно выделить   следующие </w:t>
      </w:r>
      <w:r w:rsidRPr="00A2394F">
        <w:rPr>
          <w:rFonts w:ascii="Times New Roman" w:eastAsia="Times New Roman" w:hAnsi="Times New Roman"/>
          <w:b/>
          <w:sz w:val="24"/>
          <w:szCs w:val="24"/>
          <w:lang w:eastAsia="ru-RU"/>
        </w:rPr>
        <w:t>проблемные  стороны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методической работы,  на которые следует обратить в</w:t>
      </w:r>
      <w:r w:rsidR="00C6143D">
        <w:rPr>
          <w:rFonts w:ascii="Times New Roman" w:eastAsia="Times New Roman" w:hAnsi="Times New Roman"/>
          <w:sz w:val="24"/>
          <w:szCs w:val="24"/>
          <w:lang w:eastAsia="ru-RU"/>
        </w:rPr>
        <w:t>нимание:</w:t>
      </w:r>
    </w:p>
    <w:p w:rsidR="00A2394F" w:rsidRPr="00A2394F" w:rsidRDefault="00676C8D" w:rsidP="00A2394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Систематизировать  профессиональное  самообразование педагогов</w:t>
      </w:r>
      <w:r w:rsidR="00A2394F" w:rsidRPr="00A239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сделать для каждого педагога  потребностью</w:t>
      </w:r>
      <w:r w:rsidR="00A2394F"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транслировать свой педагогический опыт коллегам, вести опытно-экспериментальную работу, обобщать собственный педагогический опыт, создавать благоприятную среду для развития каждого ребёнка, добиваться высоких результатов обучения. </w:t>
      </w:r>
    </w:p>
    <w:p w:rsidR="00D1511F" w:rsidRPr="00801AEE" w:rsidRDefault="00676C8D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Поднять на более высокий современный уровень </w:t>
      </w:r>
      <w:r w:rsidR="00A2394F"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работу  по  повышению  качества обучения школьников,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  совершенствование </w:t>
      </w:r>
      <w:r w:rsidR="00A2394F"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 мониторинг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2394F"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 результативности  деятельности каждого учителя. </w:t>
      </w:r>
      <w:r w:rsidR="00515AFA" w:rsidRPr="00A2394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515AFA" w:rsidRPr="00A2394F">
        <w:rPr>
          <w:rFonts w:ascii="Times New Roman" w:hAnsi="Times New Roman"/>
          <w:b/>
          <w:sz w:val="24"/>
          <w:szCs w:val="24"/>
        </w:rPr>
        <w:t xml:space="preserve">  </w:t>
      </w:r>
      <w:r w:rsidR="00BC1CB1" w:rsidRPr="00A2394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D1511F" w:rsidRDefault="008319A9" w:rsidP="008319A9">
      <w:pPr>
        <w:pStyle w:val="a4"/>
        <w:spacing w:before="100" w:beforeAutospacing="1" w:after="100" w:afterAutospacing="1" w:line="240" w:lineRule="auto"/>
        <w:ind w:left="64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3.8.</w:t>
      </w:r>
      <w:r w:rsidR="000C56AA">
        <w:rPr>
          <w:rFonts w:ascii="Times New Roman" w:hAnsi="Times New Roman"/>
          <w:b/>
          <w:sz w:val="24"/>
          <w:szCs w:val="24"/>
        </w:rPr>
        <w:t>Задачи на 2016</w:t>
      </w:r>
      <w:r w:rsidR="00D1511F" w:rsidRPr="00D1511F">
        <w:rPr>
          <w:rFonts w:ascii="Times New Roman" w:hAnsi="Times New Roman"/>
          <w:b/>
          <w:sz w:val="24"/>
          <w:szCs w:val="24"/>
        </w:rPr>
        <w:t xml:space="preserve"> –</w:t>
      </w:r>
      <w:r w:rsidR="000C56AA">
        <w:rPr>
          <w:rFonts w:ascii="Times New Roman" w:hAnsi="Times New Roman"/>
          <w:b/>
          <w:sz w:val="24"/>
          <w:szCs w:val="24"/>
        </w:rPr>
        <w:t xml:space="preserve"> 2017</w:t>
      </w:r>
      <w:r w:rsidR="00D1511F" w:rsidRPr="00D1511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801AEE" w:rsidRDefault="00801AEE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 анализа методической работы школы, выявленных проблем, педагогический коллектив выбирает вновь  </w:t>
      </w:r>
      <w:r w:rsidRPr="00243868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методическую тему: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868">
        <w:rPr>
          <w:rFonts w:ascii="Times New Roman" w:eastAsia="Times New Roman" w:hAnsi="Times New Roman"/>
          <w:b/>
          <w:sz w:val="24"/>
          <w:szCs w:val="24"/>
          <w:lang w:eastAsia="ru-RU"/>
        </w:rPr>
        <w:t>«Современные подходы к организации образова</w:t>
      </w:r>
      <w:r w:rsidR="000C56AA">
        <w:rPr>
          <w:rFonts w:ascii="Times New Roman" w:eastAsia="Times New Roman" w:hAnsi="Times New Roman"/>
          <w:b/>
          <w:sz w:val="24"/>
          <w:szCs w:val="24"/>
          <w:lang w:eastAsia="ru-RU"/>
        </w:rPr>
        <w:t>тельного процесса в условиях работы по</w:t>
      </w:r>
      <w:r w:rsidRPr="002438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ФГОС НОО и ООО»</w:t>
      </w:r>
    </w:p>
    <w:p w:rsidR="00801AEE" w:rsidRDefault="00801AEE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Главная 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данной работы: Совершенствование системы деятельности школы, обеспечивающей профессиональный рост  </w:t>
      </w:r>
      <w:r w:rsidR="000C56AA">
        <w:rPr>
          <w:rFonts w:ascii="Times New Roman" w:eastAsia="Times New Roman" w:hAnsi="Times New Roman"/>
          <w:sz w:val="24"/>
          <w:szCs w:val="24"/>
          <w:lang w:eastAsia="ru-RU"/>
        </w:rPr>
        <w:t>педагогов в условиях работы по  новым образовательным стандартам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1AEE" w:rsidRPr="005B7528" w:rsidRDefault="000A6981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и задачи на 2016/2017</w:t>
      </w:r>
      <w:r w:rsidR="00801A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год:</w:t>
      </w:r>
    </w:p>
    <w:p w:rsidR="00801AEE" w:rsidRDefault="00801AEE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528">
        <w:rPr>
          <w:rFonts w:ascii="Times New Roman" w:eastAsia="Times New Roman" w:hAnsi="Times New Roman"/>
          <w:b/>
          <w:sz w:val="24"/>
          <w:szCs w:val="24"/>
          <w:lang w:eastAsia="ru-RU"/>
        </w:rPr>
        <w:t>1 направление. Создание условий для повышения качества образовательной подготовки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требует дальнейшего изучения и совершенствован</w:t>
      </w:r>
      <w:r w:rsidR="000A6981"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 следующим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поставленным задачам:</w:t>
      </w:r>
    </w:p>
    <w:p w:rsidR="00801AEE" w:rsidRPr="00CA34E1" w:rsidRDefault="00801AEE" w:rsidP="00801AEE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</w:t>
      </w:r>
      <w:r>
        <w:rPr>
          <w:rFonts w:ascii="Cambria" w:eastAsia="Times New Roman" w:hAnsi="Cambria"/>
          <w:lang w:eastAsia="ru-RU"/>
        </w:rPr>
        <w:t xml:space="preserve">ормировать  у учащихся ключевые  компетенции </w:t>
      </w:r>
      <w:r w:rsidRPr="00CA34E1">
        <w:rPr>
          <w:rFonts w:ascii="Cambria" w:eastAsia="Times New Roman" w:hAnsi="Cambria"/>
          <w:lang w:eastAsia="ru-RU"/>
        </w:rPr>
        <w:t xml:space="preserve"> в процессе овладения универсальными учебными действиями;</w:t>
      </w:r>
    </w:p>
    <w:p w:rsidR="00801AEE" w:rsidRPr="00801AEE" w:rsidRDefault="00801AEE" w:rsidP="00801AEE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Cambria" w:eastAsia="Times New Roman" w:hAnsi="Cambria"/>
          <w:lang w:eastAsia="ru-RU"/>
        </w:rPr>
        <w:t xml:space="preserve">Развивать  внутришкольную  систему </w:t>
      </w:r>
      <w:r w:rsidRPr="00CA34E1">
        <w:rPr>
          <w:rFonts w:ascii="Cambria" w:eastAsia="Times New Roman" w:hAnsi="Cambria"/>
          <w:lang w:eastAsia="ru-RU"/>
        </w:rPr>
        <w:t xml:space="preserve"> оценки качества образования в соответствии с требованиями ФГОС. </w:t>
      </w:r>
    </w:p>
    <w:p w:rsidR="00801AEE" w:rsidRPr="00801AEE" w:rsidRDefault="00801AEE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AE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 направление. Совершенствование воспитательной системы ОУ</w:t>
      </w:r>
      <w:r w:rsidRPr="00801AEE">
        <w:rPr>
          <w:rFonts w:ascii="Times New Roman" w:eastAsia="Times New Roman" w:hAnsi="Times New Roman"/>
          <w:sz w:val="24"/>
          <w:szCs w:val="24"/>
          <w:lang w:eastAsia="ru-RU"/>
        </w:rPr>
        <w:t>.                                                                                                                                        Не</w:t>
      </w:r>
      <w:r w:rsidR="00F205DC">
        <w:rPr>
          <w:rFonts w:ascii="Times New Roman" w:eastAsia="Times New Roman" w:hAnsi="Times New Roman"/>
          <w:sz w:val="24"/>
          <w:szCs w:val="24"/>
          <w:lang w:eastAsia="ru-RU"/>
        </w:rPr>
        <w:t>обходимо продолжить активизацию совместной работы классных руководителей и учителей – предметников по формированию личностных качеств обучающихся</w:t>
      </w:r>
    </w:p>
    <w:p w:rsidR="00801AEE" w:rsidRPr="00A2394F" w:rsidRDefault="00801AEE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8C">
        <w:rPr>
          <w:rFonts w:ascii="Times New Roman" w:eastAsia="Times New Roman" w:hAnsi="Times New Roman"/>
          <w:b/>
          <w:sz w:val="24"/>
          <w:szCs w:val="24"/>
          <w:lang w:eastAsia="ru-RU"/>
        </w:rPr>
        <w:t>3 направление. Совершенствование системы дополнительного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F205DC">
        <w:rPr>
          <w:rFonts w:ascii="Times New Roman" w:eastAsia="Times New Roman" w:hAnsi="Times New Roman"/>
          <w:sz w:val="24"/>
          <w:szCs w:val="24"/>
          <w:lang w:eastAsia="ru-RU"/>
        </w:rPr>
        <w:t>Работать над развитием самореализации</w:t>
      </w:r>
      <w:r w:rsidR="0035194B">
        <w:rPr>
          <w:rFonts w:ascii="Times New Roman" w:eastAsia="Times New Roman" w:hAnsi="Times New Roman"/>
          <w:sz w:val="24"/>
          <w:szCs w:val="24"/>
          <w:lang w:eastAsia="ru-RU"/>
        </w:rPr>
        <w:t>, самообразования для дальнейшей профориентации</w:t>
      </w:r>
      <w:r w:rsidR="008C0D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194B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</w:t>
      </w:r>
    </w:p>
    <w:p w:rsidR="00801AEE" w:rsidRPr="00A2394F" w:rsidRDefault="00801AEE" w:rsidP="00801A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8C">
        <w:rPr>
          <w:rFonts w:ascii="Times New Roman" w:eastAsia="Times New Roman" w:hAnsi="Times New Roman"/>
          <w:b/>
          <w:sz w:val="24"/>
          <w:szCs w:val="24"/>
          <w:lang w:eastAsia="ru-RU"/>
        </w:rPr>
        <w:t>4 направление. Повышение профессиональной компетентности.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8C0D9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Развивать систему самообразования, презентацию портфолио результатов</w:t>
      </w:r>
      <w:r w:rsidR="0073136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педагогов</w:t>
      </w:r>
      <w:r w:rsidR="008C0D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1AEE" w:rsidRPr="00801AEE" w:rsidRDefault="00801AEE" w:rsidP="00801AEE">
      <w:pPr>
        <w:spacing w:before="240"/>
        <w:rPr>
          <w:rFonts w:ascii="Times New Roman" w:hAnsi="Times New Roman"/>
          <w:sz w:val="24"/>
          <w:szCs w:val="24"/>
        </w:rPr>
      </w:pPr>
      <w:r w:rsidRPr="00D6158C">
        <w:rPr>
          <w:rFonts w:ascii="Times New Roman" w:hAnsi="Times New Roman"/>
          <w:b/>
          <w:sz w:val="24"/>
          <w:szCs w:val="24"/>
        </w:rPr>
        <w:t>5 направление. Совершенствование информационной образовательной среды школы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</w:t>
      </w:r>
      <w:r w:rsidRPr="00A2394F">
        <w:rPr>
          <w:rFonts w:ascii="Times New Roman" w:hAnsi="Times New Roman"/>
          <w:sz w:val="24"/>
          <w:szCs w:val="24"/>
        </w:rPr>
        <w:t xml:space="preserve"> </w:t>
      </w:r>
      <w:r w:rsidR="00731365">
        <w:rPr>
          <w:rFonts w:ascii="Times New Roman" w:hAnsi="Times New Roman"/>
          <w:sz w:val="24"/>
          <w:szCs w:val="24"/>
        </w:rPr>
        <w:t>Работать над модернизацией официального сайта школы в соответствии с различными направлениями деятельности.</w:t>
      </w:r>
    </w:p>
    <w:p w:rsidR="00BC1CB1" w:rsidRPr="00424BEB" w:rsidRDefault="00BC1CB1" w:rsidP="00210A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Pr="00CF7389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4.Анализ работы с родителями.</w:t>
      </w:r>
    </w:p>
    <w:p w:rsidR="00BC1CB1" w:rsidRDefault="00C062AA" w:rsidP="003230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ПСОШ обучается 130 учеников  из 113 семей, из них  21 семья многодетная, 16 семей неполных, 4 семьи социально-неблагополучные, 121 ребёнок из малообеспеченных семей,  2 ученика поставлены на ВШУ.                                                                                                                                                                                                                                                     Родители учащихся в 41 семье неработающие, в 4 семьях пьющие родители,  в 2015/2016 учебном году нет   учеников,  стоящих  на учете в КДН.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1CB1" w:rsidRPr="00D76CFB">
        <w:rPr>
          <w:rFonts w:ascii="Times New Roman" w:hAnsi="Times New Roman"/>
          <w:sz w:val="24"/>
          <w:szCs w:val="24"/>
        </w:rPr>
        <w:t>Целью работы с родителями</w:t>
      </w:r>
      <w:r w:rsidR="00BC1CB1">
        <w:rPr>
          <w:rFonts w:ascii="Times New Roman" w:hAnsi="Times New Roman"/>
          <w:sz w:val="24"/>
          <w:szCs w:val="24"/>
        </w:rPr>
        <w:t xml:space="preserve"> явля</w:t>
      </w:r>
      <w:r w:rsidR="0032309B">
        <w:rPr>
          <w:rFonts w:ascii="Times New Roman" w:hAnsi="Times New Roman"/>
          <w:sz w:val="24"/>
          <w:szCs w:val="24"/>
        </w:rPr>
        <w:t>ется</w:t>
      </w:r>
      <w:r w:rsidR="00BC1CB1" w:rsidRPr="00424BEB">
        <w:rPr>
          <w:rFonts w:ascii="Times New Roman" w:hAnsi="Times New Roman"/>
          <w:b/>
          <w:sz w:val="24"/>
          <w:szCs w:val="24"/>
        </w:rPr>
        <w:t xml:space="preserve">  </w:t>
      </w:r>
      <w:r w:rsidR="00BC1CB1" w:rsidRPr="00424BEB">
        <w:rPr>
          <w:rFonts w:ascii="Times New Roman" w:hAnsi="Times New Roman"/>
          <w:sz w:val="24"/>
          <w:szCs w:val="24"/>
        </w:rPr>
        <w:t>повышение педагогической компетентност</w:t>
      </w:r>
      <w:r w:rsidR="0032309B">
        <w:rPr>
          <w:rFonts w:ascii="Times New Roman" w:hAnsi="Times New Roman"/>
          <w:sz w:val="24"/>
          <w:szCs w:val="24"/>
        </w:rPr>
        <w:t>и</w:t>
      </w:r>
      <w:r w:rsidR="003425F6">
        <w:rPr>
          <w:rFonts w:ascii="Times New Roman" w:hAnsi="Times New Roman"/>
          <w:sz w:val="24"/>
          <w:szCs w:val="24"/>
        </w:rPr>
        <w:t xml:space="preserve"> родителей</w:t>
      </w:r>
      <w:r w:rsidR="00661F77">
        <w:rPr>
          <w:rFonts w:ascii="Times New Roman" w:hAnsi="Times New Roman"/>
          <w:sz w:val="24"/>
          <w:szCs w:val="24"/>
        </w:rPr>
        <w:t>, знакомство с требованиями новых стандартов, новыми правилами ЕГЭ, ОГЭ.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661F77">
        <w:rPr>
          <w:rFonts w:ascii="Times New Roman" w:hAnsi="Times New Roman"/>
          <w:sz w:val="24"/>
          <w:szCs w:val="24"/>
        </w:rPr>
        <w:t xml:space="preserve">                                                          Для достижения поставленных   целей </w:t>
      </w:r>
      <w:r w:rsidR="00731365">
        <w:rPr>
          <w:rFonts w:ascii="Times New Roman" w:hAnsi="Times New Roman"/>
          <w:sz w:val="24"/>
          <w:szCs w:val="24"/>
        </w:rPr>
        <w:t xml:space="preserve"> педагогический коллектив в 2015</w:t>
      </w:r>
      <w:r w:rsidR="00661F77">
        <w:rPr>
          <w:rFonts w:ascii="Times New Roman" w:hAnsi="Times New Roman"/>
          <w:sz w:val="24"/>
          <w:szCs w:val="24"/>
        </w:rPr>
        <w:t>/</w:t>
      </w:r>
      <w:r w:rsidR="00731365">
        <w:rPr>
          <w:rFonts w:ascii="Times New Roman" w:hAnsi="Times New Roman"/>
          <w:sz w:val="24"/>
          <w:szCs w:val="24"/>
        </w:rPr>
        <w:t>2016</w:t>
      </w:r>
      <w:r w:rsidR="005217D5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учебном году  продолжил работу по повышению  </w:t>
      </w:r>
      <w:r w:rsidR="00BC1CB1" w:rsidRPr="00424BEB">
        <w:rPr>
          <w:rFonts w:ascii="Times New Roman" w:hAnsi="Times New Roman"/>
          <w:sz w:val="24"/>
          <w:szCs w:val="24"/>
        </w:rPr>
        <w:t>роли семьи в воспитании детей</w:t>
      </w:r>
      <w:r w:rsidR="00BC1CB1">
        <w:rPr>
          <w:rFonts w:ascii="Times New Roman" w:hAnsi="Times New Roman"/>
          <w:sz w:val="24"/>
          <w:szCs w:val="24"/>
        </w:rPr>
        <w:t>. Классные руководители, социальный педагог и</w:t>
      </w:r>
      <w:r w:rsidR="00BC1CB1" w:rsidRPr="00424BEB">
        <w:rPr>
          <w:rFonts w:ascii="Times New Roman" w:hAnsi="Times New Roman"/>
          <w:sz w:val="24"/>
          <w:szCs w:val="24"/>
        </w:rPr>
        <w:t>зуч</w:t>
      </w:r>
      <w:r w:rsidR="00433F18">
        <w:rPr>
          <w:rFonts w:ascii="Times New Roman" w:hAnsi="Times New Roman"/>
          <w:sz w:val="24"/>
          <w:szCs w:val="24"/>
        </w:rPr>
        <w:t>аю</w:t>
      </w:r>
      <w:r w:rsidR="0032309B">
        <w:rPr>
          <w:rFonts w:ascii="Times New Roman" w:hAnsi="Times New Roman"/>
          <w:sz w:val="24"/>
          <w:szCs w:val="24"/>
        </w:rPr>
        <w:t>т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424BEB">
        <w:rPr>
          <w:rFonts w:ascii="Times New Roman" w:hAnsi="Times New Roman"/>
          <w:sz w:val="24"/>
          <w:szCs w:val="24"/>
        </w:rPr>
        <w:t xml:space="preserve"> проблем</w:t>
      </w:r>
      <w:r w:rsidR="00BC1CB1">
        <w:rPr>
          <w:rFonts w:ascii="Times New Roman" w:hAnsi="Times New Roman"/>
          <w:sz w:val="24"/>
          <w:szCs w:val="24"/>
        </w:rPr>
        <w:t xml:space="preserve">ы, возникающие </w:t>
      </w:r>
      <w:r w:rsidR="00BC1CB1" w:rsidRPr="00424BEB">
        <w:rPr>
          <w:rFonts w:ascii="Times New Roman" w:hAnsi="Times New Roman"/>
          <w:sz w:val="24"/>
          <w:szCs w:val="24"/>
        </w:rPr>
        <w:t xml:space="preserve"> у родителей в воспитании детей</w:t>
      </w:r>
      <w:r w:rsidR="00433F18">
        <w:rPr>
          <w:rFonts w:ascii="Times New Roman" w:hAnsi="Times New Roman"/>
          <w:sz w:val="24"/>
          <w:szCs w:val="24"/>
        </w:rPr>
        <w:t>, оказываю</w:t>
      </w:r>
      <w:r w:rsidR="0032309B">
        <w:rPr>
          <w:rFonts w:ascii="Times New Roman" w:hAnsi="Times New Roman"/>
          <w:sz w:val="24"/>
          <w:szCs w:val="24"/>
        </w:rPr>
        <w:t>т</w:t>
      </w:r>
      <w:r w:rsidR="00BC1CB1">
        <w:rPr>
          <w:rFonts w:ascii="Times New Roman" w:hAnsi="Times New Roman"/>
          <w:sz w:val="24"/>
          <w:szCs w:val="24"/>
        </w:rPr>
        <w:t xml:space="preserve"> педагогическую, социально-правовую  помощь</w:t>
      </w:r>
      <w:r w:rsidR="00BC1CB1" w:rsidRPr="00424BEB">
        <w:rPr>
          <w:rFonts w:ascii="Times New Roman" w:hAnsi="Times New Roman"/>
          <w:sz w:val="24"/>
          <w:szCs w:val="24"/>
        </w:rPr>
        <w:t xml:space="preserve"> родителям в воспитательном процессе</w:t>
      </w:r>
      <w:r w:rsidR="00BC1CB1">
        <w:rPr>
          <w:rFonts w:ascii="Times New Roman" w:hAnsi="Times New Roman"/>
          <w:sz w:val="24"/>
          <w:szCs w:val="24"/>
        </w:rPr>
        <w:t>, руководство шк</w:t>
      </w:r>
      <w:r w:rsidR="0032309B">
        <w:rPr>
          <w:rFonts w:ascii="Times New Roman" w:hAnsi="Times New Roman"/>
          <w:sz w:val="24"/>
          <w:szCs w:val="24"/>
        </w:rPr>
        <w:t xml:space="preserve">олы старается </w:t>
      </w:r>
      <w:r w:rsidR="00BC1CB1">
        <w:rPr>
          <w:rFonts w:ascii="Times New Roman" w:hAnsi="Times New Roman"/>
          <w:sz w:val="24"/>
          <w:szCs w:val="24"/>
        </w:rPr>
        <w:t xml:space="preserve"> поддержать малообеспеченные, многодетные и неполные семьи.                                                                    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</w:t>
      </w:r>
      <w:r w:rsidR="0032309B">
        <w:rPr>
          <w:rFonts w:ascii="Times New Roman" w:hAnsi="Times New Roman"/>
          <w:sz w:val="24"/>
          <w:szCs w:val="24"/>
        </w:rPr>
        <w:t xml:space="preserve"> Работа проводится</w:t>
      </w:r>
      <w:r w:rsidR="00BC1CB1">
        <w:rPr>
          <w:rFonts w:ascii="Times New Roman" w:hAnsi="Times New Roman"/>
          <w:sz w:val="24"/>
          <w:szCs w:val="24"/>
        </w:rPr>
        <w:t xml:space="preserve"> через п</w:t>
      </w:r>
      <w:r w:rsidR="00BC1CB1" w:rsidRPr="00424BEB">
        <w:rPr>
          <w:rFonts w:ascii="Times New Roman" w:hAnsi="Times New Roman"/>
          <w:sz w:val="24"/>
          <w:szCs w:val="24"/>
        </w:rPr>
        <w:t>осещение семей с целью обследования условий жизни</w:t>
      </w:r>
      <w:r w:rsidR="00BC1CB1">
        <w:rPr>
          <w:rFonts w:ascii="Times New Roman" w:hAnsi="Times New Roman"/>
          <w:sz w:val="24"/>
          <w:szCs w:val="24"/>
        </w:rPr>
        <w:t>, в</w:t>
      </w:r>
      <w:r w:rsidR="00BC1CB1" w:rsidRPr="00424BEB">
        <w:rPr>
          <w:rFonts w:ascii="Times New Roman" w:hAnsi="Times New Roman"/>
          <w:sz w:val="24"/>
          <w:szCs w:val="24"/>
        </w:rPr>
        <w:t>заимосвязь с сельской админ</w:t>
      </w:r>
      <w:r w:rsidR="00BC1CB1">
        <w:rPr>
          <w:rFonts w:ascii="Times New Roman" w:hAnsi="Times New Roman"/>
          <w:sz w:val="24"/>
          <w:szCs w:val="24"/>
        </w:rPr>
        <w:t>истрацией</w:t>
      </w:r>
      <w:r w:rsidR="00BC1CB1" w:rsidRPr="00424BEB">
        <w:rPr>
          <w:rFonts w:ascii="Times New Roman" w:hAnsi="Times New Roman"/>
          <w:sz w:val="24"/>
          <w:szCs w:val="24"/>
        </w:rPr>
        <w:t xml:space="preserve"> с целью владения информацией о «трудных» семьях</w:t>
      </w:r>
      <w:r w:rsidR="00BC1CB1">
        <w:rPr>
          <w:rFonts w:ascii="Times New Roman" w:hAnsi="Times New Roman"/>
          <w:sz w:val="24"/>
          <w:szCs w:val="24"/>
        </w:rPr>
        <w:t>, п</w:t>
      </w:r>
      <w:r w:rsidR="00BC1CB1" w:rsidRPr="00424BEB">
        <w:rPr>
          <w:rFonts w:ascii="Times New Roman" w:hAnsi="Times New Roman"/>
          <w:sz w:val="24"/>
          <w:szCs w:val="24"/>
        </w:rPr>
        <w:t xml:space="preserve">ривлечение родителей к работе </w:t>
      </w:r>
      <w:r w:rsidR="00BC1CB1" w:rsidRPr="00F663A1">
        <w:rPr>
          <w:rFonts w:ascii="Times New Roman" w:hAnsi="Times New Roman"/>
          <w:sz w:val="24"/>
          <w:szCs w:val="24"/>
        </w:rPr>
        <w:t>Управляющего совета</w:t>
      </w:r>
      <w:r w:rsidR="00BC1CB1">
        <w:rPr>
          <w:rFonts w:ascii="Times New Roman" w:hAnsi="Times New Roman"/>
          <w:sz w:val="24"/>
          <w:szCs w:val="24"/>
        </w:rPr>
        <w:t>,</w:t>
      </w:r>
      <w:r w:rsidR="00433F18">
        <w:rPr>
          <w:rFonts w:ascii="Times New Roman" w:hAnsi="Times New Roman"/>
          <w:sz w:val="24"/>
          <w:szCs w:val="24"/>
        </w:rPr>
        <w:t xml:space="preserve"> а также </w:t>
      </w:r>
      <w:r w:rsidR="00BC1CB1">
        <w:rPr>
          <w:rFonts w:ascii="Times New Roman" w:hAnsi="Times New Roman"/>
          <w:sz w:val="24"/>
          <w:szCs w:val="24"/>
        </w:rPr>
        <w:t xml:space="preserve"> через организацию </w:t>
      </w:r>
      <w:r w:rsidR="00BC1CB1" w:rsidRPr="00424BEB">
        <w:rPr>
          <w:rFonts w:ascii="Times New Roman" w:hAnsi="Times New Roman"/>
          <w:sz w:val="24"/>
          <w:szCs w:val="24"/>
        </w:rPr>
        <w:t xml:space="preserve"> работы </w:t>
      </w:r>
      <w:r w:rsidR="00BC1CB1" w:rsidRPr="00F663A1">
        <w:rPr>
          <w:rFonts w:ascii="Times New Roman" w:hAnsi="Times New Roman"/>
          <w:sz w:val="24"/>
          <w:szCs w:val="24"/>
        </w:rPr>
        <w:t>классных и школьного родительских комитетов</w:t>
      </w:r>
      <w:r w:rsidR="00BC1CB1">
        <w:rPr>
          <w:rFonts w:ascii="Times New Roman" w:hAnsi="Times New Roman"/>
          <w:sz w:val="24"/>
          <w:szCs w:val="24"/>
        </w:rPr>
        <w:t>. Роди</w:t>
      </w:r>
      <w:r w:rsidR="00433F18">
        <w:rPr>
          <w:rFonts w:ascii="Times New Roman" w:hAnsi="Times New Roman"/>
          <w:sz w:val="24"/>
          <w:szCs w:val="24"/>
        </w:rPr>
        <w:t xml:space="preserve">тельская общественность помогает  решать </w:t>
      </w:r>
      <w:r w:rsidR="00BC1CB1">
        <w:rPr>
          <w:rFonts w:ascii="Times New Roman" w:hAnsi="Times New Roman"/>
          <w:sz w:val="24"/>
          <w:szCs w:val="24"/>
        </w:rPr>
        <w:t xml:space="preserve"> важные вопросы:                                                                                                                 -соблюдение</w:t>
      </w:r>
      <w:r w:rsidR="00BC1CB1" w:rsidRPr="00424BEB">
        <w:rPr>
          <w:rFonts w:ascii="Times New Roman" w:hAnsi="Times New Roman"/>
          <w:sz w:val="24"/>
          <w:szCs w:val="24"/>
        </w:rPr>
        <w:t xml:space="preserve"> санитарно-гигиенического</w:t>
      </w:r>
      <w:r w:rsidR="000049F1">
        <w:rPr>
          <w:rFonts w:ascii="Times New Roman" w:hAnsi="Times New Roman"/>
          <w:sz w:val="24"/>
          <w:szCs w:val="24"/>
        </w:rPr>
        <w:t xml:space="preserve"> </w:t>
      </w:r>
      <w:r w:rsidR="00BC1CB1" w:rsidRPr="00424BEB">
        <w:rPr>
          <w:rFonts w:ascii="Times New Roman" w:hAnsi="Times New Roman"/>
          <w:sz w:val="24"/>
          <w:szCs w:val="24"/>
        </w:rPr>
        <w:t xml:space="preserve"> режима в школе</w:t>
      </w:r>
      <w:r w:rsidR="00BC1CB1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-школьная форма,                                                                    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 -организация </w:t>
      </w:r>
      <w:r w:rsidR="00BC1CB1" w:rsidRPr="00424BEB">
        <w:rPr>
          <w:rFonts w:ascii="Times New Roman" w:hAnsi="Times New Roman"/>
          <w:sz w:val="24"/>
          <w:szCs w:val="24"/>
        </w:rPr>
        <w:t xml:space="preserve"> питания школьников</w:t>
      </w:r>
      <w:r w:rsidR="00BC1CB1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 -</w:t>
      </w:r>
      <w:r w:rsidR="00BC1CB1" w:rsidRPr="00424BEB">
        <w:rPr>
          <w:rFonts w:ascii="Times New Roman" w:hAnsi="Times New Roman"/>
          <w:sz w:val="24"/>
          <w:szCs w:val="24"/>
        </w:rPr>
        <w:t>оформлени</w:t>
      </w:r>
      <w:r w:rsidR="00BC1CB1">
        <w:rPr>
          <w:rFonts w:ascii="Times New Roman" w:hAnsi="Times New Roman"/>
          <w:sz w:val="24"/>
          <w:szCs w:val="24"/>
        </w:rPr>
        <w:t xml:space="preserve">е  и оборудование </w:t>
      </w:r>
      <w:r w:rsidR="00BC1CB1" w:rsidRPr="00424BEB">
        <w:rPr>
          <w:rFonts w:ascii="Times New Roman" w:hAnsi="Times New Roman"/>
          <w:sz w:val="24"/>
          <w:szCs w:val="24"/>
        </w:rPr>
        <w:t xml:space="preserve"> школьных кабинетов</w:t>
      </w:r>
      <w:r w:rsidR="00BC1CB1">
        <w:rPr>
          <w:rFonts w:ascii="Times New Roman" w:hAnsi="Times New Roman"/>
          <w:sz w:val="24"/>
          <w:szCs w:val="24"/>
        </w:rPr>
        <w:t xml:space="preserve">,  </w:t>
      </w:r>
      <w:r w:rsidR="00661F77">
        <w:rPr>
          <w:rFonts w:ascii="Times New Roman" w:hAnsi="Times New Roman"/>
          <w:sz w:val="24"/>
          <w:szCs w:val="24"/>
        </w:rPr>
        <w:t>благоустройство территории школы,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-работа</w:t>
      </w:r>
      <w:r w:rsidR="00BC1CB1" w:rsidRPr="00424BEB">
        <w:rPr>
          <w:rFonts w:ascii="Times New Roman" w:hAnsi="Times New Roman"/>
          <w:sz w:val="24"/>
          <w:szCs w:val="24"/>
        </w:rPr>
        <w:t xml:space="preserve"> с детьми, находящимися в социально опасном положении</w:t>
      </w:r>
      <w:r w:rsidR="00BC1CB1">
        <w:rPr>
          <w:rFonts w:ascii="Times New Roman" w:hAnsi="Times New Roman"/>
          <w:sz w:val="24"/>
          <w:szCs w:val="24"/>
        </w:rPr>
        <w:t xml:space="preserve">,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lastRenderedPageBreak/>
        <w:t>-работа</w:t>
      </w:r>
      <w:r w:rsidR="00BC1CB1" w:rsidRPr="00424BEB">
        <w:rPr>
          <w:rFonts w:ascii="Times New Roman" w:hAnsi="Times New Roman"/>
          <w:sz w:val="24"/>
          <w:szCs w:val="24"/>
        </w:rPr>
        <w:t xml:space="preserve"> со слабоуспевающими школьниками</w:t>
      </w:r>
      <w:r w:rsidR="00BC1CB1">
        <w:rPr>
          <w:rFonts w:ascii="Times New Roman" w:hAnsi="Times New Roman"/>
          <w:sz w:val="24"/>
          <w:szCs w:val="24"/>
        </w:rPr>
        <w:t xml:space="preserve">, </w:t>
      </w:r>
      <w:r w:rsidR="00BC1CB1" w:rsidRPr="00424BEB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-вредные привычки у школьников,                                                         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>-совершенствование</w:t>
      </w:r>
      <w:r w:rsidR="00BC1CB1" w:rsidRPr="00424BEB">
        <w:rPr>
          <w:rFonts w:ascii="Times New Roman" w:hAnsi="Times New Roman"/>
          <w:sz w:val="24"/>
          <w:szCs w:val="24"/>
        </w:rPr>
        <w:t xml:space="preserve"> системы дополнительного образования детей в школе</w:t>
      </w:r>
      <w:r w:rsidR="00BC1CB1">
        <w:rPr>
          <w:rFonts w:ascii="Times New Roman" w:hAnsi="Times New Roman"/>
          <w:sz w:val="24"/>
          <w:szCs w:val="24"/>
        </w:rPr>
        <w:t xml:space="preserve">,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>-подготовка</w:t>
      </w:r>
      <w:r w:rsidR="00BC1CB1" w:rsidRPr="00424BEB">
        <w:rPr>
          <w:rFonts w:ascii="Times New Roman" w:hAnsi="Times New Roman"/>
          <w:sz w:val="24"/>
          <w:szCs w:val="24"/>
        </w:rPr>
        <w:t xml:space="preserve"> выпускников к сдаче ЕГЭ</w:t>
      </w:r>
      <w:r w:rsidR="00661F77">
        <w:rPr>
          <w:rFonts w:ascii="Times New Roman" w:hAnsi="Times New Roman"/>
          <w:sz w:val="24"/>
          <w:szCs w:val="24"/>
        </w:rPr>
        <w:t>, ОГЭ</w:t>
      </w:r>
      <w:r w:rsidR="00BC1CB1">
        <w:rPr>
          <w:rFonts w:ascii="Times New Roman" w:hAnsi="Times New Roman"/>
          <w:sz w:val="24"/>
          <w:szCs w:val="24"/>
        </w:rPr>
        <w:t xml:space="preserve">. </w:t>
      </w:r>
    </w:p>
    <w:p w:rsidR="00BC1CB1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Проведенные классные </w:t>
      </w:r>
      <w:r w:rsidRPr="00424BEB">
        <w:rPr>
          <w:rFonts w:ascii="Times New Roman" w:hAnsi="Times New Roman"/>
          <w:sz w:val="24"/>
          <w:szCs w:val="24"/>
        </w:rPr>
        <w:t xml:space="preserve"> </w:t>
      </w:r>
      <w:r w:rsidRPr="006F1A11">
        <w:rPr>
          <w:rFonts w:ascii="Times New Roman" w:hAnsi="Times New Roman"/>
          <w:sz w:val="24"/>
          <w:szCs w:val="24"/>
        </w:rPr>
        <w:t>род</w:t>
      </w:r>
      <w:r>
        <w:rPr>
          <w:rFonts w:ascii="Times New Roman" w:hAnsi="Times New Roman"/>
          <w:sz w:val="24"/>
          <w:szCs w:val="24"/>
        </w:rPr>
        <w:t>ительские собрания  помогли совместно изучить такие вопросы: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064C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-адаптация учащихся </w:t>
      </w:r>
      <w:r w:rsidRPr="00424BEB">
        <w:rPr>
          <w:rFonts w:ascii="Times New Roman" w:hAnsi="Times New Roman"/>
          <w:sz w:val="24"/>
          <w:szCs w:val="24"/>
        </w:rPr>
        <w:t xml:space="preserve"> к обучению в школе (1кл);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064C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-адаптация учащихся </w:t>
      </w:r>
      <w:r w:rsidRPr="00424BEB">
        <w:rPr>
          <w:rFonts w:ascii="Times New Roman" w:hAnsi="Times New Roman"/>
          <w:sz w:val="24"/>
          <w:szCs w:val="24"/>
        </w:rPr>
        <w:t xml:space="preserve"> к новым условиям обучения (5</w:t>
      </w:r>
      <w:r>
        <w:rPr>
          <w:rFonts w:ascii="Times New Roman" w:hAnsi="Times New Roman"/>
          <w:sz w:val="24"/>
          <w:szCs w:val="24"/>
        </w:rPr>
        <w:t>,10</w:t>
      </w:r>
      <w:r w:rsidRPr="00424BEB">
        <w:rPr>
          <w:rFonts w:ascii="Times New Roman" w:hAnsi="Times New Roman"/>
          <w:sz w:val="24"/>
          <w:szCs w:val="24"/>
        </w:rPr>
        <w:t xml:space="preserve"> кл)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064C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24BEB">
        <w:rPr>
          <w:rFonts w:ascii="Times New Roman" w:hAnsi="Times New Roman"/>
          <w:sz w:val="24"/>
          <w:szCs w:val="24"/>
        </w:rPr>
        <w:t>-</w:t>
      </w:r>
      <w:r w:rsidR="000049F1">
        <w:rPr>
          <w:rFonts w:ascii="Times New Roman" w:hAnsi="Times New Roman"/>
          <w:sz w:val="24"/>
          <w:szCs w:val="24"/>
        </w:rPr>
        <w:t xml:space="preserve">возрастные особенности </w:t>
      </w:r>
      <w:r w:rsidR="00EA3C6B">
        <w:rPr>
          <w:rFonts w:ascii="Times New Roman" w:hAnsi="Times New Roman"/>
          <w:sz w:val="24"/>
          <w:szCs w:val="24"/>
        </w:rPr>
        <w:t>школьников 8-9 классов</w:t>
      </w:r>
      <w:r>
        <w:rPr>
          <w:rFonts w:ascii="Times New Roman" w:hAnsi="Times New Roman"/>
          <w:sz w:val="24"/>
          <w:szCs w:val="24"/>
        </w:rPr>
        <w:t xml:space="preserve">; </w:t>
      </w:r>
      <w:r w:rsidRPr="00424B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64C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EA3C6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4BEB">
        <w:rPr>
          <w:rFonts w:ascii="Times New Roman" w:hAnsi="Times New Roman"/>
          <w:sz w:val="24"/>
          <w:szCs w:val="24"/>
        </w:rPr>
        <w:t>-роль семьи в подготовке школьников к экзаменам</w:t>
      </w:r>
      <w:r w:rsidR="00EA3C6B">
        <w:rPr>
          <w:rFonts w:ascii="Times New Roman" w:hAnsi="Times New Roman"/>
          <w:sz w:val="24"/>
          <w:szCs w:val="24"/>
        </w:rPr>
        <w:t>, умение управлять собой</w:t>
      </w:r>
      <w:r w:rsidRPr="00424BEB">
        <w:rPr>
          <w:rFonts w:ascii="Times New Roman" w:hAnsi="Times New Roman"/>
          <w:sz w:val="24"/>
          <w:szCs w:val="24"/>
        </w:rPr>
        <w:t xml:space="preserve"> (9,11кл)</w:t>
      </w:r>
      <w:r>
        <w:rPr>
          <w:rFonts w:ascii="Times New Roman" w:hAnsi="Times New Roman"/>
          <w:sz w:val="24"/>
          <w:szCs w:val="24"/>
        </w:rPr>
        <w:t>.</w:t>
      </w:r>
    </w:p>
    <w:p w:rsidR="006A4913" w:rsidRDefault="00BC1CB1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 учебно-воспитательного процесса в школе, анализ учебной деятельности за полугодие, стратегические проблемы в воспитательной работе проведены через общешкольные родительские собрания:  </w:t>
      </w:r>
    </w:p>
    <w:p w:rsidR="006A4913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-ФГОС дошкольного образования</w:t>
      </w:r>
    </w:p>
    <w:p w:rsidR="006A4913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-Особенности образовательного процесса в текущем учебном году.</w:t>
      </w:r>
    </w:p>
    <w:p w:rsidR="006A4913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-Профилактика подросткового суицида</w:t>
      </w:r>
    </w:p>
    <w:p w:rsidR="006A4913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-Профилактика преступлений против половой неприкосновенности несовершеннолетних</w:t>
      </w:r>
    </w:p>
    <w:p w:rsidR="006A4913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-Профилактика правонарушений в ОУ</w:t>
      </w:r>
    </w:p>
    <w:p w:rsidR="006A4913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-Ответственность родителей за воспитание детей.</w:t>
      </w:r>
    </w:p>
    <w:p w:rsidR="00BC1CB1" w:rsidRDefault="006A4913" w:rsidP="00210A10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-Организация</w:t>
      </w:r>
      <w:r w:rsidR="00DE6542">
        <w:rPr>
          <w:rFonts w:ascii="Times New Roman" w:hAnsi="Times New Roman"/>
          <w:sz w:val="24"/>
          <w:szCs w:val="24"/>
        </w:rPr>
        <w:t xml:space="preserve">  и содержание внеурочной деятельности в школе в рамках ФГОС второго поколения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9008E4" w:rsidRDefault="00C4320E" w:rsidP="00210A10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Пятый </w:t>
      </w:r>
      <w:r w:rsidR="00DE654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0D58">
        <w:rPr>
          <w:rFonts w:ascii="Times New Roman" w:hAnsi="Times New Roman"/>
          <w:sz w:val="24"/>
          <w:szCs w:val="24"/>
          <w:shd w:val="clear" w:color="auto" w:fill="FFFFFF"/>
        </w:rPr>
        <w:t>год школа работает над</w:t>
      </w:r>
      <w:r w:rsidR="00EA3C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F0D58">
        <w:rPr>
          <w:rFonts w:ascii="Times New Roman" w:hAnsi="Times New Roman"/>
          <w:sz w:val="24"/>
          <w:szCs w:val="24"/>
          <w:shd w:val="clear" w:color="auto" w:fill="FFFFFF"/>
        </w:rPr>
        <w:t xml:space="preserve"> вопросом внедрения  ФГОС второго поколения, данный процесс проходит в тесном сотрудничестве с родителями.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Родители 1 - 5</w:t>
      </w:r>
      <w:r w:rsidR="00EA3C6B">
        <w:rPr>
          <w:rFonts w:ascii="Times New Roman" w:hAnsi="Times New Roman"/>
          <w:sz w:val="24"/>
          <w:szCs w:val="24"/>
          <w:shd w:val="clear" w:color="auto" w:fill="FFFFFF"/>
        </w:rPr>
        <w:t xml:space="preserve"> классов приглашаются на уроки, на занятия по внеурочной деятельности,  на совместные мероприятия по воспитательной работе</w:t>
      </w:r>
      <w:r w:rsidR="005D4428">
        <w:rPr>
          <w:rFonts w:ascii="Times New Roman" w:hAnsi="Times New Roman"/>
          <w:sz w:val="24"/>
          <w:szCs w:val="24"/>
          <w:shd w:val="clear" w:color="auto" w:fill="FFFFFF"/>
        </w:rPr>
        <w:t>, разрабатывают</w:t>
      </w:r>
      <w:r w:rsidR="00EA3C6B">
        <w:rPr>
          <w:rFonts w:ascii="Times New Roman" w:hAnsi="Times New Roman"/>
          <w:sz w:val="24"/>
          <w:szCs w:val="24"/>
          <w:shd w:val="clear" w:color="auto" w:fill="FFFFFF"/>
        </w:rPr>
        <w:t xml:space="preserve"> совместные социальные проекты. </w:t>
      </w:r>
    </w:p>
    <w:p w:rsidR="009008E4" w:rsidRDefault="00EA3C6B" w:rsidP="00210A10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6542">
        <w:rPr>
          <w:rFonts w:ascii="Times New Roman" w:hAnsi="Times New Roman"/>
          <w:sz w:val="24"/>
          <w:szCs w:val="24"/>
          <w:shd w:val="clear" w:color="auto" w:fill="FFFFFF"/>
        </w:rPr>
        <w:t>В декабре</w:t>
      </w:r>
      <w:r w:rsidR="00C01C36">
        <w:rPr>
          <w:rFonts w:ascii="Times New Roman" w:hAnsi="Times New Roman"/>
          <w:sz w:val="24"/>
          <w:szCs w:val="24"/>
          <w:shd w:val="clear" w:color="auto" w:fill="FFFFFF"/>
        </w:rPr>
        <w:t xml:space="preserve"> в районе проведён единый педсовет по работе с родителями и общественностью «Профилактика правонарушений», </w:t>
      </w:r>
    </w:p>
    <w:p w:rsidR="009008E4" w:rsidRDefault="00C01C36" w:rsidP="00210A10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марте областной форум для родителей «Большая перемена» - Региональный стандарт продуктивных технологий</w:t>
      </w:r>
      <w:r w:rsidR="00DE6542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9008E4" w:rsidRDefault="00DE6542" w:rsidP="00210A10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</w:t>
      </w:r>
      <w:r w:rsidR="00C01C36">
        <w:rPr>
          <w:rFonts w:ascii="Times New Roman" w:hAnsi="Times New Roman"/>
          <w:sz w:val="24"/>
          <w:szCs w:val="24"/>
          <w:shd w:val="clear" w:color="auto" w:fill="FFFFFF"/>
        </w:rPr>
        <w:t xml:space="preserve">в марте районное  единое родительское собрание «О реализации областного плана мероприятий по снижению преступности среди несовершеннолетних», </w:t>
      </w:r>
    </w:p>
    <w:p w:rsidR="009008E4" w:rsidRDefault="00C01C36" w:rsidP="00210A10">
      <w:pPr>
        <w:shd w:val="clear" w:color="auto" w:fill="FFFFFF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мае</w:t>
      </w:r>
      <w:r w:rsidR="009008E4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районный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единый </w:t>
      </w:r>
      <w:r w:rsidR="009008E4">
        <w:rPr>
          <w:rFonts w:ascii="Times New Roman" w:hAnsi="Times New Roman"/>
          <w:sz w:val="24"/>
          <w:szCs w:val="24"/>
          <w:shd w:val="clear" w:color="auto" w:fill="FFFFFF"/>
        </w:rPr>
        <w:t>методический день для родителей и детей «Педагогическая мастерская»</w:t>
      </w:r>
      <w:r w:rsidR="00EA3C6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0F0D58" w:rsidRPr="00424BEB" w:rsidRDefault="00C01C36" w:rsidP="00210A10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родители </w:t>
      </w:r>
      <w:r w:rsidR="0092642A">
        <w:rPr>
          <w:rFonts w:ascii="Times New Roman" w:hAnsi="Times New Roman"/>
          <w:sz w:val="24"/>
          <w:szCs w:val="24"/>
          <w:shd w:val="clear" w:color="auto" w:fill="FFFFFF"/>
        </w:rPr>
        <w:t xml:space="preserve"> ПСОШ были участниками ВКС по вопросам воспитания, по подготовке к ЕГЭ. </w:t>
      </w:r>
      <w:r w:rsidR="000F0D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C1CB1" w:rsidRPr="00FF2985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методический  кабинет школы классным  руководителям </w:t>
      </w:r>
      <w:r w:rsidR="00433F18">
        <w:rPr>
          <w:rFonts w:ascii="Times New Roman" w:hAnsi="Times New Roman"/>
          <w:sz w:val="24"/>
          <w:szCs w:val="24"/>
        </w:rPr>
        <w:t xml:space="preserve"> оказывается </w:t>
      </w:r>
      <w:r w:rsidRPr="00FF2985">
        <w:rPr>
          <w:rFonts w:ascii="Times New Roman" w:hAnsi="Times New Roman"/>
          <w:sz w:val="24"/>
          <w:szCs w:val="24"/>
        </w:rPr>
        <w:t xml:space="preserve"> помощь в проведении </w:t>
      </w:r>
      <w:r w:rsidR="0092642A">
        <w:rPr>
          <w:rFonts w:ascii="Times New Roman" w:hAnsi="Times New Roman"/>
          <w:sz w:val="24"/>
          <w:szCs w:val="24"/>
        </w:rPr>
        <w:t xml:space="preserve"> </w:t>
      </w:r>
      <w:r w:rsidRPr="00FF2985">
        <w:rPr>
          <w:rFonts w:ascii="Times New Roman" w:hAnsi="Times New Roman"/>
          <w:sz w:val="24"/>
          <w:szCs w:val="24"/>
        </w:rPr>
        <w:t>родительских собраний и других мероприятий с родителями.</w:t>
      </w:r>
    </w:p>
    <w:p w:rsidR="00A549D9" w:rsidRDefault="00433F18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ВШК</w:t>
      </w:r>
      <w:r w:rsidR="00C92598">
        <w:rPr>
          <w:rFonts w:ascii="Times New Roman" w:hAnsi="Times New Roman"/>
          <w:sz w:val="24"/>
          <w:szCs w:val="24"/>
        </w:rPr>
        <w:t xml:space="preserve"> позволяет отслеживать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 xml:space="preserve"> посещаемость родительских собраний, активность родителей в школьных мероприятиях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 xml:space="preserve"> по обучению и воспитанию детей.</w:t>
      </w:r>
      <w:r>
        <w:rPr>
          <w:rFonts w:ascii="Times New Roman" w:hAnsi="Times New Roman"/>
          <w:sz w:val="24"/>
          <w:szCs w:val="24"/>
        </w:rPr>
        <w:t xml:space="preserve"> Под контролем администрации находится </w:t>
      </w:r>
      <w:r w:rsidR="00BC1CB1" w:rsidRPr="00FF2985">
        <w:rPr>
          <w:rFonts w:ascii="Times New Roman" w:hAnsi="Times New Roman"/>
          <w:sz w:val="24"/>
          <w:szCs w:val="24"/>
        </w:rPr>
        <w:t xml:space="preserve"> вопрос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>работы с родителями слабых учеников и учащихся, не справляющихся с программой.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это рассматривается </w:t>
      </w:r>
      <w:r w:rsidR="00BC1CB1" w:rsidRPr="00FF2985">
        <w:rPr>
          <w:rFonts w:ascii="Times New Roman" w:hAnsi="Times New Roman"/>
          <w:sz w:val="24"/>
          <w:szCs w:val="24"/>
        </w:rPr>
        <w:t xml:space="preserve"> на административных совещаниях, совещаниях при директоре.</w:t>
      </w:r>
      <w:r w:rsidR="00BC1CB1">
        <w:rPr>
          <w:rFonts w:ascii="Times New Roman" w:hAnsi="Times New Roman"/>
          <w:sz w:val="24"/>
          <w:szCs w:val="24"/>
        </w:rPr>
        <w:t xml:space="preserve"> Родители своевреме</w:t>
      </w:r>
      <w:r>
        <w:rPr>
          <w:rFonts w:ascii="Times New Roman" w:hAnsi="Times New Roman"/>
          <w:sz w:val="24"/>
          <w:szCs w:val="24"/>
        </w:rPr>
        <w:t xml:space="preserve">нно получают </w:t>
      </w:r>
      <w:r w:rsidR="00BC1CB1">
        <w:rPr>
          <w:rFonts w:ascii="Times New Roman" w:hAnsi="Times New Roman"/>
          <w:sz w:val="24"/>
          <w:szCs w:val="24"/>
        </w:rPr>
        <w:t xml:space="preserve"> информацию об успеваемости, посещаемости, поведении ученика через школьный дне</w:t>
      </w:r>
      <w:r w:rsidR="0092642A">
        <w:rPr>
          <w:rFonts w:ascii="Times New Roman" w:hAnsi="Times New Roman"/>
          <w:sz w:val="24"/>
          <w:szCs w:val="24"/>
        </w:rPr>
        <w:t>вник или индивидуальные беседы, через школьный сайт, электронный дневник, через портал государственных муниципальных услуг в сфере образования Тюменской области.</w:t>
      </w:r>
      <w:r w:rsidR="00BC1CB1" w:rsidRPr="00FF2985">
        <w:rPr>
          <w:rFonts w:ascii="Times New Roman" w:hAnsi="Times New Roman"/>
          <w:sz w:val="24"/>
          <w:szCs w:val="24"/>
        </w:rPr>
        <w:t xml:space="preserve">  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549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>По заявлениям классных рук</w:t>
      </w:r>
      <w:r>
        <w:rPr>
          <w:rFonts w:ascii="Times New Roman" w:hAnsi="Times New Roman"/>
          <w:sz w:val="24"/>
          <w:szCs w:val="24"/>
        </w:rPr>
        <w:t xml:space="preserve">оводителей, учителей проводятся </w:t>
      </w:r>
      <w:r w:rsidR="00BC1CB1" w:rsidRPr="00FF2985">
        <w:rPr>
          <w:rFonts w:ascii="Times New Roman" w:hAnsi="Times New Roman"/>
          <w:sz w:val="24"/>
          <w:szCs w:val="24"/>
        </w:rPr>
        <w:t xml:space="preserve"> малые педсоветы </w:t>
      </w:r>
      <w:r w:rsidR="00BC1CB1">
        <w:rPr>
          <w:rFonts w:ascii="Times New Roman" w:hAnsi="Times New Roman"/>
          <w:sz w:val="24"/>
          <w:szCs w:val="24"/>
        </w:rPr>
        <w:t>с приглашением родителей 9,</w:t>
      </w:r>
      <w:r>
        <w:rPr>
          <w:rFonts w:ascii="Times New Roman" w:hAnsi="Times New Roman"/>
          <w:sz w:val="24"/>
          <w:szCs w:val="24"/>
        </w:rPr>
        <w:t xml:space="preserve">11 классов. Что позволяет </w:t>
      </w:r>
      <w:r w:rsidR="005D4428">
        <w:rPr>
          <w:rFonts w:ascii="Times New Roman" w:hAnsi="Times New Roman"/>
          <w:sz w:val="24"/>
          <w:szCs w:val="24"/>
        </w:rPr>
        <w:t xml:space="preserve">контролировать </w:t>
      </w:r>
      <w:r w:rsidR="00BC1CB1" w:rsidRPr="00FF2985">
        <w:rPr>
          <w:rFonts w:ascii="Times New Roman" w:hAnsi="Times New Roman"/>
          <w:sz w:val="24"/>
          <w:szCs w:val="24"/>
        </w:rPr>
        <w:t xml:space="preserve"> ус</w:t>
      </w:r>
      <w:r w:rsidR="005D4428">
        <w:rPr>
          <w:rFonts w:ascii="Times New Roman" w:hAnsi="Times New Roman"/>
          <w:sz w:val="24"/>
          <w:szCs w:val="24"/>
        </w:rPr>
        <w:t xml:space="preserve">певаемость в этих классах, изучать, </w:t>
      </w:r>
      <w:r w:rsidR="00BC1CB1" w:rsidRPr="00FF2985">
        <w:rPr>
          <w:rFonts w:ascii="Times New Roman" w:hAnsi="Times New Roman"/>
          <w:sz w:val="24"/>
          <w:szCs w:val="24"/>
        </w:rPr>
        <w:t>анализировать микроклимат в классных коллектив</w:t>
      </w:r>
      <w:r w:rsidR="00BC1CB1">
        <w:rPr>
          <w:rFonts w:ascii="Times New Roman" w:hAnsi="Times New Roman"/>
          <w:sz w:val="24"/>
          <w:szCs w:val="24"/>
        </w:rPr>
        <w:t xml:space="preserve">ах. </w:t>
      </w:r>
    </w:p>
    <w:p w:rsidR="00BC1CB1" w:rsidRPr="00C34831" w:rsidRDefault="00A549D9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учебного года в 5 классе проводились оперативные совещания по адаптации пятиклассников, по мере необходимости с приглашением родителей.</w:t>
      </w:r>
      <w:r w:rsidR="00BC1CB1" w:rsidRPr="00FF2985">
        <w:rPr>
          <w:rFonts w:ascii="Times New Roman" w:hAnsi="Times New Roman"/>
          <w:sz w:val="24"/>
          <w:szCs w:val="24"/>
        </w:rPr>
        <w:t xml:space="preserve"> </w:t>
      </w:r>
    </w:p>
    <w:p w:rsidR="00BC1CB1" w:rsidRPr="00FF2985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 w:rsidRPr="00FF2985">
        <w:rPr>
          <w:rFonts w:ascii="Times New Roman" w:hAnsi="Times New Roman"/>
          <w:b/>
          <w:bCs/>
          <w:sz w:val="24"/>
          <w:szCs w:val="24"/>
        </w:rPr>
        <w:t>Выводы, рекомендации:</w:t>
      </w:r>
    </w:p>
    <w:p w:rsidR="00BC1CB1" w:rsidRDefault="00BC1CB1" w:rsidP="00D832C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2985">
        <w:rPr>
          <w:rFonts w:ascii="Times New Roman" w:hAnsi="Times New Roman"/>
          <w:sz w:val="24"/>
          <w:szCs w:val="24"/>
        </w:rPr>
        <w:t>Правильно спланированная работа с родителями, регулярно проводимый родительский всеобуч, своевременное информирование родителей о школьных делах, о дел</w:t>
      </w:r>
      <w:r w:rsidR="00035298">
        <w:rPr>
          <w:rFonts w:ascii="Times New Roman" w:hAnsi="Times New Roman"/>
          <w:sz w:val="24"/>
          <w:szCs w:val="24"/>
        </w:rPr>
        <w:t xml:space="preserve">ах класса, об успехах их учеников </w:t>
      </w:r>
      <w:r w:rsidRPr="00FF2985">
        <w:rPr>
          <w:rFonts w:ascii="Times New Roman" w:hAnsi="Times New Roman"/>
          <w:sz w:val="24"/>
          <w:szCs w:val="24"/>
        </w:rPr>
        <w:t xml:space="preserve"> позволили пед</w:t>
      </w:r>
      <w:r>
        <w:rPr>
          <w:rFonts w:ascii="Times New Roman" w:hAnsi="Times New Roman"/>
          <w:sz w:val="24"/>
          <w:szCs w:val="24"/>
        </w:rPr>
        <w:t xml:space="preserve">агогическому </w:t>
      </w:r>
      <w:r w:rsidR="005D4428">
        <w:rPr>
          <w:rFonts w:ascii="Times New Roman" w:hAnsi="Times New Roman"/>
          <w:sz w:val="24"/>
          <w:szCs w:val="24"/>
        </w:rPr>
        <w:t xml:space="preserve">коллективу  добиваться положительных  результатов </w:t>
      </w:r>
      <w:r w:rsidRPr="00FF2985">
        <w:rPr>
          <w:rFonts w:ascii="Times New Roman" w:hAnsi="Times New Roman"/>
          <w:sz w:val="24"/>
          <w:szCs w:val="24"/>
        </w:rPr>
        <w:t xml:space="preserve"> в обучении и воспитании школьников. </w:t>
      </w:r>
    </w:p>
    <w:p w:rsidR="00A40713" w:rsidRPr="00FF2985" w:rsidRDefault="00A40713" w:rsidP="00D832C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нетрадиционных форм работы с родителями через современные педагогические технологии позволило активизировать  участие родителей в проведении встреч, повысить посещаемость таких встреч.</w:t>
      </w:r>
    </w:p>
    <w:p w:rsidR="00BC1CB1" w:rsidRPr="00FF2985" w:rsidRDefault="00BC1CB1" w:rsidP="00D832C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985">
        <w:rPr>
          <w:rFonts w:ascii="Times New Roman" w:hAnsi="Times New Roman"/>
          <w:sz w:val="24"/>
          <w:szCs w:val="24"/>
        </w:rPr>
        <w:t xml:space="preserve">Результаты </w:t>
      </w:r>
      <w:r w:rsidR="00035298">
        <w:rPr>
          <w:rFonts w:ascii="Times New Roman" w:hAnsi="Times New Roman"/>
          <w:sz w:val="24"/>
          <w:szCs w:val="24"/>
        </w:rPr>
        <w:t xml:space="preserve"> </w:t>
      </w:r>
      <w:r w:rsidRPr="00FF2985">
        <w:rPr>
          <w:rFonts w:ascii="Times New Roman" w:hAnsi="Times New Roman"/>
          <w:sz w:val="24"/>
          <w:szCs w:val="24"/>
        </w:rPr>
        <w:t>анкетирования родителей показывают, что родители у</w:t>
      </w:r>
      <w:r>
        <w:rPr>
          <w:rFonts w:ascii="Times New Roman" w:hAnsi="Times New Roman"/>
          <w:sz w:val="24"/>
          <w:szCs w:val="24"/>
        </w:rPr>
        <w:t>довлетворены учебной и воспи</w:t>
      </w:r>
      <w:r w:rsidR="00B939F0">
        <w:rPr>
          <w:rFonts w:ascii="Times New Roman" w:hAnsi="Times New Roman"/>
          <w:sz w:val="24"/>
          <w:szCs w:val="24"/>
        </w:rPr>
        <w:t>тательной  работой в ПСОШ в 2015-2016</w:t>
      </w:r>
      <w:r w:rsidR="00DE6542">
        <w:rPr>
          <w:rFonts w:ascii="Times New Roman" w:hAnsi="Times New Roman"/>
          <w:sz w:val="24"/>
          <w:szCs w:val="24"/>
        </w:rPr>
        <w:t xml:space="preserve"> </w:t>
      </w:r>
      <w:r w:rsidRPr="00FF2985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 xml:space="preserve">ебном </w:t>
      </w:r>
      <w:r w:rsidRPr="00FF2985">
        <w:rPr>
          <w:rFonts w:ascii="Times New Roman" w:hAnsi="Times New Roman"/>
          <w:sz w:val="24"/>
          <w:szCs w:val="24"/>
        </w:rPr>
        <w:t xml:space="preserve"> году. </w:t>
      </w:r>
    </w:p>
    <w:p w:rsidR="00BC1CB1" w:rsidRPr="00FF2985" w:rsidRDefault="00B939F0" w:rsidP="00D832C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</w:t>
      </w:r>
      <w:r w:rsidR="00BC1CB1">
        <w:rPr>
          <w:rFonts w:ascii="Times New Roman" w:hAnsi="Times New Roman"/>
          <w:sz w:val="24"/>
          <w:szCs w:val="24"/>
        </w:rPr>
        <w:t xml:space="preserve"> ПСОШ </w:t>
      </w:r>
      <w:r w:rsidR="00BC1CB1" w:rsidRPr="00FF2985">
        <w:rPr>
          <w:rFonts w:ascii="Times New Roman" w:hAnsi="Times New Roman"/>
          <w:sz w:val="24"/>
          <w:szCs w:val="24"/>
        </w:rPr>
        <w:t xml:space="preserve"> показывают хороший уровень воспит</w:t>
      </w:r>
      <w:r w:rsidR="00C92598">
        <w:rPr>
          <w:rFonts w:ascii="Times New Roman" w:hAnsi="Times New Roman"/>
          <w:sz w:val="24"/>
          <w:szCs w:val="24"/>
        </w:rPr>
        <w:t xml:space="preserve">анности. </w:t>
      </w:r>
      <w:r w:rsidR="00BC1CB1" w:rsidRPr="00FF2985">
        <w:rPr>
          <w:rFonts w:ascii="Times New Roman" w:hAnsi="Times New Roman"/>
          <w:sz w:val="24"/>
          <w:szCs w:val="24"/>
        </w:rPr>
        <w:t xml:space="preserve"> </w:t>
      </w:r>
    </w:p>
    <w:p w:rsidR="00BC1CB1" w:rsidRPr="00FF2985" w:rsidRDefault="00BC1CB1" w:rsidP="00D832C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продолжить </w:t>
      </w:r>
      <w:r w:rsidRPr="00FF2985">
        <w:rPr>
          <w:rFonts w:ascii="Times New Roman" w:hAnsi="Times New Roman"/>
          <w:sz w:val="24"/>
          <w:szCs w:val="24"/>
        </w:rPr>
        <w:t>профилактическую работу по предупреждению правонарушений среди подростков.</w:t>
      </w:r>
    </w:p>
    <w:p w:rsidR="00BC1CB1" w:rsidRDefault="00BC1CB1" w:rsidP="00D832CA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6F38">
        <w:rPr>
          <w:rFonts w:ascii="Times New Roman" w:hAnsi="Times New Roman"/>
          <w:sz w:val="24"/>
          <w:szCs w:val="24"/>
        </w:rPr>
        <w:lastRenderedPageBreak/>
        <w:t xml:space="preserve">Администрации школы  продолжить совершенствование работы общественных органов управления, а именно, управляющего совета, родительского комитета, совета по профилактике правонарушений среди подростков.  </w:t>
      </w:r>
    </w:p>
    <w:p w:rsidR="00B70184" w:rsidRDefault="00B70184" w:rsidP="00210A10">
      <w:pPr>
        <w:rPr>
          <w:rFonts w:ascii="Times New Roman" w:hAnsi="Times New Roman"/>
          <w:b/>
          <w:bCs/>
          <w:sz w:val="24"/>
          <w:szCs w:val="24"/>
        </w:rPr>
      </w:pPr>
    </w:p>
    <w:p w:rsidR="00BC1CB1" w:rsidRDefault="00BC1CB1" w:rsidP="00210A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Pr="00CF7389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5.Анализ внутришкольного</w:t>
      </w:r>
      <w:r w:rsidR="00FF067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контроля.</w:t>
      </w:r>
    </w:p>
    <w:p w:rsidR="00BC1CB1" w:rsidRPr="00D13622" w:rsidRDefault="00BC1CB1" w:rsidP="00210A10">
      <w:pPr>
        <w:rPr>
          <w:rFonts w:ascii="Times New Roman" w:hAnsi="Times New Roman"/>
          <w:sz w:val="24"/>
          <w:szCs w:val="24"/>
        </w:rPr>
      </w:pPr>
      <w:r w:rsidRPr="00C5379D">
        <w:rPr>
          <w:rFonts w:ascii="Times New Roman" w:hAnsi="Times New Roman"/>
          <w:sz w:val="24"/>
          <w:szCs w:val="24"/>
        </w:rPr>
        <w:t>Цель</w:t>
      </w:r>
      <w:r w:rsidR="00B76E99">
        <w:rPr>
          <w:rFonts w:ascii="Times New Roman" w:hAnsi="Times New Roman"/>
          <w:sz w:val="24"/>
          <w:szCs w:val="24"/>
        </w:rPr>
        <w:t>ю  ВШК является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9922FD">
        <w:rPr>
          <w:rFonts w:ascii="Times New Roman" w:hAnsi="Times New Roman"/>
          <w:sz w:val="24"/>
          <w:szCs w:val="24"/>
        </w:rPr>
        <w:t>остижение соответствия функционирования и разви</w:t>
      </w:r>
      <w:r w:rsidR="00334C09">
        <w:rPr>
          <w:rFonts w:ascii="Times New Roman" w:hAnsi="Times New Roman"/>
          <w:sz w:val="24"/>
          <w:szCs w:val="24"/>
        </w:rPr>
        <w:t xml:space="preserve">тия педагогического процесса в  Прокуткинской </w:t>
      </w:r>
      <w:r w:rsidRPr="009922FD">
        <w:rPr>
          <w:rFonts w:ascii="Times New Roman" w:hAnsi="Times New Roman"/>
          <w:sz w:val="24"/>
          <w:szCs w:val="24"/>
        </w:rPr>
        <w:t xml:space="preserve"> СОШ требованиям государственного стандарта образования с выходом на причинно – следственные связи, позволяющие сформулировать выводы и рекомендации по дальнейшему развитию школы</w:t>
      </w:r>
      <w:r w:rsidR="00B76E99">
        <w:rPr>
          <w:rFonts w:ascii="Times New Roman" w:hAnsi="Times New Roman"/>
          <w:sz w:val="24"/>
          <w:szCs w:val="24"/>
        </w:rPr>
        <w:t>.</w:t>
      </w:r>
    </w:p>
    <w:p w:rsidR="00BC1CB1" w:rsidRDefault="00B76E99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ВШК </w:t>
      </w:r>
      <w:r w:rsidR="00BC1CB1" w:rsidRPr="00FF2985">
        <w:rPr>
          <w:rFonts w:ascii="Times New Roman" w:hAnsi="Times New Roman"/>
          <w:sz w:val="24"/>
          <w:szCs w:val="24"/>
        </w:rPr>
        <w:t xml:space="preserve"> составлен по результатам труда учителя и состоянию учебно-воспитательного процесса в школе.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Осуществление контроля ведётся </w:t>
      </w:r>
      <w:r w:rsidR="00BC1CB1" w:rsidRPr="00FF2985">
        <w:rPr>
          <w:rFonts w:ascii="Times New Roman" w:hAnsi="Times New Roman"/>
          <w:sz w:val="24"/>
          <w:szCs w:val="24"/>
        </w:rPr>
        <w:t xml:space="preserve"> по следующим </w:t>
      </w:r>
      <w:r w:rsidR="00BC1CB1" w:rsidRPr="00C5379D">
        <w:rPr>
          <w:rFonts w:ascii="Times New Roman" w:hAnsi="Times New Roman"/>
          <w:b/>
          <w:sz w:val="24"/>
          <w:szCs w:val="24"/>
        </w:rPr>
        <w:t>направлениям:</w:t>
      </w:r>
      <w:r w:rsidR="00BC1CB1" w:rsidRPr="00C5379D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1. </w:t>
      </w:r>
      <w:r w:rsidR="00BC1CB1" w:rsidRPr="00FF2985">
        <w:rPr>
          <w:rFonts w:ascii="Times New Roman" w:hAnsi="Times New Roman"/>
          <w:sz w:val="24"/>
          <w:szCs w:val="24"/>
        </w:rPr>
        <w:t>Выполнение всеобуча.</w:t>
      </w:r>
      <w:r w:rsidR="00BC1CB1">
        <w:rPr>
          <w:rFonts w:ascii="Times New Roman" w:hAnsi="Times New Roman"/>
          <w:sz w:val="24"/>
          <w:szCs w:val="24"/>
        </w:rPr>
        <w:t xml:space="preserve">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2. </w:t>
      </w:r>
      <w:r w:rsidR="00BC1CB1" w:rsidRPr="00FF2985">
        <w:rPr>
          <w:rFonts w:ascii="Times New Roman" w:hAnsi="Times New Roman"/>
          <w:sz w:val="24"/>
          <w:szCs w:val="24"/>
        </w:rPr>
        <w:t>Состояние преподавания учебных предметов и выполнения обязательного минимума содержания общего образования.</w:t>
      </w:r>
      <w:r w:rsidR="00BC1CB1">
        <w:rPr>
          <w:rFonts w:ascii="Times New Roman" w:hAnsi="Times New Roman"/>
          <w:sz w:val="24"/>
          <w:szCs w:val="24"/>
        </w:rPr>
        <w:t xml:space="preserve"> 3. </w:t>
      </w:r>
      <w:r w:rsidR="00BC1CB1" w:rsidRPr="00FF2985">
        <w:rPr>
          <w:rFonts w:ascii="Times New Roman" w:hAnsi="Times New Roman"/>
          <w:sz w:val="24"/>
          <w:szCs w:val="24"/>
        </w:rPr>
        <w:t>Школьная документация.</w:t>
      </w:r>
      <w:r w:rsidR="00BC1CB1">
        <w:rPr>
          <w:rFonts w:ascii="Times New Roman" w:hAnsi="Times New Roman"/>
          <w:sz w:val="24"/>
          <w:szCs w:val="24"/>
        </w:rPr>
        <w:t xml:space="preserve"> 4. </w:t>
      </w:r>
      <w:r w:rsidR="00BC1CB1" w:rsidRPr="00FF2985">
        <w:rPr>
          <w:rFonts w:ascii="Times New Roman" w:hAnsi="Times New Roman"/>
          <w:sz w:val="24"/>
          <w:szCs w:val="24"/>
        </w:rPr>
        <w:t>Состояние воспитательной работы и дополнительного образования детей.</w:t>
      </w:r>
      <w:r w:rsidR="00BC1CB1">
        <w:rPr>
          <w:rFonts w:ascii="Times New Roman" w:hAnsi="Times New Roman"/>
          <w:sz w:val="24"/>
          <w:szCs w:val="24"/>
        </w:rPr>
        <w:t xml:space="preserve"> 5. </w:t>
      </w:r>
      <w:r w:rsidR="00BC1CB1" w:rsidRPr="00FF2985">
        <w:rPr>
          <w:rFonts w:ascii="Times New Roman" w:hAnsi="Times New Roman"/>
          <w:sz w:val="24"/>
          <w:szCs w:val="24"/>
        </w:rPr>
        <w:t>Состояние методической работы.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6. </w:t>
      </w:r>
      <w:r w:rsidR="00BC1CB1" w:rsidRPr="00FF2985">
        <w:rPr>
          <w:rFonts w:ascii="Times New Roman" w:hAnsi="Times New Roman"/>
          <w:sz w:val="24"/>
          <w:szCs w:val="24"/>
        </w:rPr>
        <w:t>Сохранение здоровья учащихся.</w:t>
      </w:r>
      <w:r w:rsidR="00BC1CB1">
        <w:rPr>
          <w:rFonts w:ascii="Times New Roman" w:hAnsi="Times New Roman"/>
          <w:sz w:val="24"/>
          <w:szCs w:val="24"/>
        </w:rPr>
        <w:t xml:space="preserve"> 7. </w:t>
      </w:r>
      <w:r w:rsidR="00BC1CB1" w:rsidRPr="00FF2985">
        <w:rPr>
          <w:rFonts w:ascii="Times New Roman" w:hAnsi="Times New Roman"/>
          <w:sz w:val="24"/>
          <w:szCs w:val="24"/>
        </w:rPr>
        <w:t>Состояние учебно-материальной базы школы.</w:t>
      </w:r>
      <w:r w:rsidR="00BC1CB1">
        <w:rPr>
          <w:rFonts w:ascii="Times New Roman" w:hAnsi="Times New Roman"/>
          <w:sz w:val="24"/>
          <w:szCs w:val="24"/>
        </w:rPr>
        <w:t xml:space="preserve"> 8. </w:t>
      </w:r>
      <w:r w:rsidR="00BC1CB1" w:rsidRPr="00FF2985">
        <w:rPr>
          <w:rFonts w:ascii="Times New Roman" w:hAnsi="Times New Roman"/>
          <w:sz w:val="24"/>
          <w:szCs w:val="24"/>
        </w:rPr>
        <w:t>Работа по подготовке к итоговой аттестации.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35298">
        <w:rPr>
          <w:rFonts w:ascii="Times New Roman" w:hAnsi="Times New Roman"/>
          <w:sz w:val="24"/>
          <w:szCs w:val="24"/>
        </w:rPr>
        <w:t xml:space="preserve">                          В </w:t>
      </w:r>
      <w:r w:rsidR="00334C09">
        <w:rPr>
          <w:rFonts w:ascii="Times New Roman" w:hAnsi="Times New Roman"/>
          <w:sz w:val="24"/>
          <w:szCs w:val="24"/>
        </w:rPr>
        <w:t>2015/2016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учебном году </w:t>
      </w:r>
      <w:r w:rsidR="00BC1CB1" w:rsidRPr="00FF2985">
        <w:rPr>
          <w:rFonts w:ascii="Times New Roman" w:hAnsi="Times New Roman"/>
          <w:sz w:val="24"/>
          <w:szCs w:val="24"/>
        </w:rPr>
        <w:t xml:space="preserve"> продолжено применение </w:t>
      </w:r>
      <w:r w:rsidR="00BC1CB1" w:rsidRPr="00C5379D">
        <w:rPr>
          <w:rFonts w:ascii="Times New Roman" w:hAnsi="Times New Roman"/>
          <w:b/>
          <w:sz w:val="24"/>
          <w:szCs w:val="24"/>
        </w:rPr>
        <w:t>структуры</w:t>
      </w:r>
      <w:r w:rsidR="00BC1CB1" w:rsidRPr="00FF2985">
        <w:rPr>
          <w:rFonts w:ascii="Times New Roman" w:hAnsi="Times New Roman"/>
          <w:sz w:val="24"/>
          <w:szCs w:val="24"/>
        </w:rPr>
        <w:t xml:space="preserve"> (7) плана ВШК, разработанной</w:t>
      </w:r>
      <w:r w:rsidR="00BC1CB1">
        <w:rPr>
          <w:rFonts w:ascii="Times New Roman" w:hAnsi="Times New Roman"/>
          <w:sz w:val="24"/>
          <w:szCs w:val="24"/>
        </w:rPr>
        <w:t xml:space="preserve"> в  2006/</w:t>
      </w:r>
      <w:r w:rsidR="00BC1CB1" w:rsidRPr="00FF2985">
        <w:rPr>
          <w:rFonts w:ascii="Times New Roman" w:hAnsi="Times New Roman"/>
          <w:sz w:val="24"/>
          <w:szCs w:val="24"/>
        </w:rPr>
        <w:t>2007 уч</w:t>
      </w:r>
      <w:r w:rsidR="00BC1CB1">
        <w:rPr>
          <w:rFonts w:ascii="Times New Roman" w:hAnsi="Times New Roman"/>
          <w:sz w:val="24"/>
          <w:szCs w:val="24"/>
        </w:rPr>
        <w:t xml:space="preserve">ебном </w:t>
      </w:r>
      <w:r w:rsidR="00BC1CB1" w:rsidRPr="00FF2985">
        <w:rPr>
          <w:rFonts w:ascii="Times New Roman" w:hAnsi="Times New Roman"/>
          <w:sz w:val="24"/>
          <w:szCs w:val="24"/>
        </w:rPr>
        <w:t xml:space="preserve"> году: </w:t>
      </w:r>
      <w:r w:rsidR="00BC1CB1">
        <w:rPr>
          <w:rFonts w:ascii="Times New Roman" w:hAnsi="Times New Roman"/>
          <w:sz w:val="24"/>
          <w:szCs w:val="24"/>
        </w:rPr>
        <w:t xml:space="preserve">1) </w:t>
      </w:r>
      <w:r w:rsidR="00BC1CB1" w:rsidRPr="00C5379D">
        <w:rPr>
          <w:rFonts w:ascii="Times New Roman" w:hAnsi="Times New Roman"/>
          <w:sz w:val="24"/>
          <w:szCs w:val="24"/>
        </w:rPr>
        <w:t>Вопрос  2) Цель   3) Объект  4) Вид   5) Метод     6) Ответственный    7) Результат, где итог.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Такая форма плана ВШК позволяет </w:t>
      </w:r>
      <w:r w:rsidR="00BC1CB1" w:rsidRPr="00FF2985">
        <w:rPr>
          <w:rFonts w:ascii="Times New Roman" w:hAnsi="Times New Roman"/>
          <w:sz w:val="24"/>
          <w:szCs w:val="24"/>
        </w:rPr>
        <w:t xml:space="preserve"> глубоко изучить любой вопрос каждого направления и принимать соответствующие решения.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C34831">
        <w:rPr>
          <w:rFonts w:ascii="Times New Roman" w:hAnsi="Times New Roman"/>
          <w:sz w:val="24"/>
          <w:szCs w:val="24"/>
        </w:rPr>
        <w:t xml:space="preserve">                П</w:t>
      </w:r>
      <w:r>
        <w:rPr>
          <w:rFonts w:ascii="Times New Roman" w:hAnsi="Times New Roman"/>
          <w:sz w:val="24"/>
          <w:szCs w:val="24"/>
        </w:rPr>
        <w:t xml:space="preserve">лан ВШК </w:t>
      </w:r>
      <w:r w:rsidR="00C34831">
        <w:rPr>
          <w:rFonts w:ascii="Times New Roman" w:hAnsi="Times New Roman"/>
          <w:sz w:val="24"/>
          <w:szCs w:val="24"/>
        </w:rPr>
        <w:t xml:space="preserve"> разделён </w:t>
      </w:r>
      <w:r w:rsidR="00BC1CB1">
        <w:rPr>
          <w:rFonts w:ascii="Times New Roman" w:hAnsi="Times New Roman"/>
          <w:sz w:val="24"/>
          <w:szCs w:val="24"/>
        </w:rPr>
        <w:t xml:space="preserve"> по неделям, что </w:t>
      </w:r>
      <w:r>
        <w:rPr>
          <w:rFonts w:ascii="Times New Roman" w:hAnsi="Times New Roman"/>
          <w:sz w:val="24"/>
          <w:szCs w:val="24"/>
        </w:rPr>
        <w:t xml:space="preserve"> позволяет </w:t>
      </w:r>
      <w:r w:rsidR="00BC1CB1" w:rsidRPr="00FF2985">
        <w:rPr>
          <w:rFonts w:ascii="Times New Roman" w:hAnsi="Times New Roman"/>
          <w:sz w:val="24"/>
          <w:szCs w:val="24"/>
        </w:rPr>
        <w:t xml:space="preserve"> осуществлять повторный контроль и видеть динамику решения рассматриваемого вопроса.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BC1CB1" w:rsidRPr="00FF2985">
        <w:rPr>
          <w:rFonts w:ascii="Times New Roman" w:hAnsi="Times New Roman"/>
          <w:sz w:val="24"/>
          <w:szCs w:val="24"/>
        </w:rPr>
        <w:t xml:space="preserve">Если проанализировать четвертый пункт этой структуры </w:t>
      </w:r>
      <w:r w:rsidR="00BC1CB1" w:rsidRPr="00551287">
        <w:rPr>
          <w:rFonts w:ascii="Times New Roman" w:hAnsi="Times New Roman"/>
          <w:b/>
          <w:sz w:val="24"/>
          <w:szCs w:val="24"/>
        </w:rPr>
        <w:t>«Вид»,</w:t>
      </w:r>
      <w:r w:rsidR="00BC1CB1" w:rsidRPr="00FF2985">
        <w:rPr>
          <w:rFonts w:ascii="Times New Roman" w:hAnsi="Times New Roman"/>
          <w:sz w:val="24"/>
          <w:szCs w:val="24"/>
        </w:rPr>
        <w:t xml:space="preserve"> то здесь можно выделить следующие виды контроля: тематический, фронтальный, предварительный, классно-обобщающий, персональный.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C1CB1" w:rsidRPr="00FF2985">
        <w:rPr>
          <w:rFonts w:ascii="Times New Roman" w:hAnsi="Times New Roman"/>
          <w:sz w:val="24"/>
          <w:szCs w:val="24"/>
        </w:rPr>
        <w:t xml:space="preserve">Пятый пункт </w:t>
      </w:r>
      <w:r w:rsidR="00BC1CB1" w:rsidRPr="00551287">
        <w:rPr>
          <w:rFonts w:ascii="Times New Roman" w:hAnsi="Times New Roman"/>
          <w:b/>
          <w:sz w:val="24"/>
          <w:szCs w:val="24"/>
        </w:rPr>
        <w:t>«Методы контроля»</w:t>
      </w:r>
      <w:r w:rsidR="00BC1CB1" w:rsidRPr="00FF2985">
        <w:rPr>
          <w:rFonts w:ascii="Times New Roman" w:hAnsi="Times New Roman"/>
          <w:sz w:val="24"/>
          <w:szCs w:val="24"/>
        </w:rPr>
        <w:t>: собеседование,</w:t>
      </w:r>
      <w:r w:rsidR="00035298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 xml:space="preserve"> изучение документации, посещение уроков, проведение опросов, контрольные работы, контрольные срезы, наблюдение, анализ.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 xml:space="preserve">Шестой пункт </w:t>
      </w:r>
      <w:r w:rsidR="00BC1CB1" w:rsidRPr="00551287">
        <w:rPr>
          <w:rFonts w:ascii="Times New Roman" w:hAnsi="Times New Roman"/>
          <w:b/>
          <w:sz w:val="24"/>
          <w:szCs w:val="24"/>
        </w:rPr>
        <w:t>«Ответственный»:</w:t>
      </w:r>
      <w:r w:rsidR="00BC1CB1">
        <w:rPr>
          <w:rFonts w:ascii="Times New Roman" w:hAnsi="Times New Roman"/>
          <w:sz w:val="24"/>
          <w:szCs w:val="24"/>
        </w:rPr>
        <w:t xml:space="preserve"> зам. директора УВР, социальный </w:t>
      </w:r>
      <w:r w:rsidR="00BC1CB1" w:rsidRPr="00FF2985">
        <w:rPr>
          <w:rFonts w:ascii="Times New Roman" w:hAnsi="Times New Roman"/>
          <w:sz w:val="24"/>
          <w:szCs w:val="24"/>
        </w:rPr>
        <w:t xml:space="preserve"> педагог, педагог-организатор, руководитель ОМО.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BC1CB1" w:rsidRPr="00FF2985">
        <w:rPr>
          <w:rFonts w:ascii="Times New Roman" w:hAnsi="Times New Roman"/>
          <w:sz w:val="24"/>
          <w:szCs w:val="24"/>
        </w:rPr>
        <w:t xml:space="preserve">Седьмой пункт </w:t>
      </w:r>
      <w:r w:rsidR="00BC1CB1" w:rsidRPr="00551287">
        <w:rPr>
          <w:rFonts w:ascii="Times New Roman" w:hAnsi="Times New Roman"/>
          <w:b/>
          <w:sz w:val="24"/>
          <w:szCs w:val="24"/>
        </w:rPr>
        <w:t>«Результат контроля. Место подведения итогов»:</w:t>
      </w:r>
      <w:r w:rsidR="00BC1CB1" w:rsidRPr="00FF2985">
        <w:rPr>
          <w:rFonts w:ascii="Times New Roman" w:hAnsi="Times New Roman"/>
          <w:sz w:val="24"/>
          <w:szCs w:val="24"/>
        </w:rPr>
        <w:t xml:space="preserve"> приказ, справка; совещание при директ</w:t>
      </w:r>
      <w:r>
        <w:rPr>
          <w:rFonts w:ascii="Times New Roman" w:hAnsi="Times New Roman"/>
          <w:sz w:val="24"/>
          <w:szCs w:val="24"/>
        </w:rPr>
        <w:t xml:space="preserve">оре, </w:t>
      </w:r>
      <w:r w:rsidR="00C34831">
        <w:rPr>
          <w:rFonts w:ascii="Times New Roman" w:hAnsi="Times New Roman"/>
          <w:sz w:val="24"/>
          <w:szCs w:val="24"/>
        </w:rPr>
        <w:t xml:space="preserve"> засед.</w:t>
      </w:r>
      <w:r w:rsidR="00BC1CB1" w:rsidRPr="00FF2985">
        <w:rPr>
          <w:rFonts w:ascii="Times New Roman" w:hAnsi="Times New Roman"/>
          <w:sz w:val="24"/>
          <w:szCs w:val="24"/>
        </w:rPr>
        <w:t xml:space="preserve"> МО,</w:t>
      </w:r>
      <w:r w:rsidR="00C34831">
        <w:rPr>
          <w:rFonts w:ascii="Times New Roman" w:hAnsi="Times New Roman"/>
          <w:sz w:val="24"/>
          <w:szCs w:val="24"/>
        </w:rPr>
        <w:t xml:space="preserve"> засед.</w:t>
      </w:r>
      <w:r>
        <w:rPr>
          <w:rFonts w:ascii="Times New Roman" w:hAnsi="Times New Roman"/>
          <w:sz w:val="24"/>
          <w:szCs w:val="24"/>
        </w:rPr>
        <w:t xml:space="preserve"> МС,</w:t>
      </w:r>
      <w:r w:rsidR="00BC1CB1" w:rsidRPr="00FF2985">
        <w:rPr>
          <w:rFonts w:ascii="Times New Roman" w:hAnsi="Times New Roman"/>
          <w:sz w:val="24"/>
          <w:szCs w:val="24"/>
        </w:rPr>
        <w:t xml:space="preserve"> педсовет.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 xml:space="preserve">Для правильного проведения проверки ЗУН школьников был составлен график административных контрольных </w:t>
      </w:r>
      <w:r>
        <w:rPr>
          <w:rFonts w:ascii="Times New Roman" w:hAnsi="Times New Roman"/>
          <w:sz w:val="24"/>
          <w:szCs w:val="24"/>
        </w:rPr>
        <w:t>работ: сентябрь – вх</w:t>
      </w:r>
      <w:r w:rsidR="00BC1CB1" w:rsidRPr="00FF2985">
        <w:rPr>
          <w:rFonts w:ascii="Times New Roman" w:hAnsi="Times New Roman"/>
          <w:sz w:val="24"/>
          <w:szCs w:val="24"/>
        </w:rPr>
        <w:t>одные контрольные работы, декабрь и май – рубежные контрольные работы, остальные месяцы – тематические контрольные работы</w:t>
      </w:r>
      <w:r>
        <w:rPr>
          <w:rFonts w:ascii="Times New Roman" w:hAnsi="Times New Roman"/>
          <w:sz w:val="24"/>
          <w:szCs w:val="24"/>
        </w:rPr>
        <w:t>;  лабораторные работы, практические работы,  ВШТ 9-11 кл</w:t>
      </w:r>
      <w:r w:rsidR="00EB4A76">
        <w:rPr>
          <w:rFonts w:ascii="Times New Roman" w:hAnsi="Times New Roman"/>
          <w:sz w:val="24"/>
          <w:szCs w:val="24"/>
        </w:rPr>
        <w:t>ассы, промежуточная аттестация 1</w:t>
      </w:r>
      <w:r>
        <w:rPr>
          <w:rFonts w:ascii="Times New Roman" w:hAnsi="Times New Roman"/>
          <w:sz w:val="24"/>
          <w:szCs w:val="24"/>
        </w:rPr>
        <w:t>-8, 10 классы, итоговая аттестация 9, 11 классы</w:t>
      </w:r>
      <w:r w:rsidR="00BC1CB1" w:rsidRPr="00FF2985">
        <w:rPr>
          <w:rFonts w:ascii="Times New Roman" w:hAnsi="Times New Roman"/>
          <w:sz w:val="24"/>
          <w:szCs w:val="24"/>
        </w:rPr>
        <w:t>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B4A7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BC1CB1" w:rsidRPr="00FF2985">
        <w:rPr>
          <w:rFonts w:ascii="Times New Roman" w:hAnsi="Times New Roman"/>
          <w:sz w:val="24"/>
          <w:szCs w:val="24"/>
        </w:rPr>
        <w:t>Осуществлялся мониторинг уровня обязательной подготовки учащихся по наиболее важным темам базовых компонентов.  Темы был</w:t>
      </w:r>
      <w:r w:rsidR="00C34831">
        <w:rPr>
          <w:rFonts w:ascii="Times New Roman" w:hAnsi="Times New Roman"/>
          <w:sz w:val="24"/>
          <w:szCs w:val="24"/>
        </w:rPr>
        <w:t xml:space="preserve">и </w:t>
      </w:r>
      <w:r w:rsidR="00C34831">
        <w:rPr>
          <w:rFonts w:ascii="Times New Roman" w:hAnsi="Times New Roman"/>
          <w:sz w:val="24"/>
          <w:szCs w:val="24"/>
        </w:rPr>
        <w:lastRenderedPageBreak/>
        <w:t>выбраны и выделены в нач. кл</w:t>
      </w:r>
      <w:r w:rsidR="00BC1CB1" w:rsidRPr="00FF2985">
        <w:rPr>
          <w:rFonts w:ascii="Times New Roman" w:hAnsi="Times New Roman"/>
          <w:sz w:val="24"/>
          <w:szCs w:val="24"/>
        </w:rPr>
        <w:t xml:space="preserve"> по русскому яз</w:t>
      </w:r>
      <w:r w:rsidR="00C34831">
        <w:rPr>
          <w:rFonts w:ascii="Times New Roman" w:hAnsi="Times New Roman"/>
          <w:sz w:val="24"/>
          <w:szCs w:val="24"/>
        </w:rPr>
        <w:t>ыку и математике, в 5-11 кл</w:t>
      </w:r>
      <w:r w:rsidR="00BC1CB1" w:rsidRPr="00FF2985">
        <w:rPr>
          <w:rFonts w:ascii="Times New Roman" w:hAnsi="Times New Roman"/>
          <w:sz w:val="24"/>
          <w:szCs w:val="24"/>
        </w:rPr>
        <w:t xml:space="preserve"> - по математике, русскому языку, литературе, биологии, и т.д. всего по 10 предмет. </w:t>
      </w:r>
    </w:p>
    <w:p w:rsidR="003F40D5" w:rsidRDefault="003F40D5" w:rsidP="003F40D5">
      <w:pPr>
        <w:rPr>
          <w:rFonts w:ascii="Times New Roman" w:hAnsi="Times New Roman"/>
        </w:rPr>
      </w:pPr>
      <w:r>
        <w:rPr>
          <w:rFonts w:ascii="Times New Roman" w:hAnsi="Times New Roman"/>
        </w:rPr>
        <w:t>Посещение урок</w:t>
      </w:r>
      <w:r w:rsidR="00EB4A76">
        <w:rPr>
          <w:rFonts w:ascii="Times New Roman" w:hAnsi="Times New Roman"/>
        </w:rPr>
        <w:t>ов ст. методистом (СМ)</w:t>
      </w:r>
      <w:r>
        <w:rPr>
          <w:rFonts w:ascii="Times New Roman" w:hAnsi="Times New Roman"/>
        </w:rPr>
        <w:t xml:space="preserve"> Штефан С.А. проводилось по плану ВШК. Изменения происходили по объективным причинам (болезнь учителя, посещение курсов, </w:t>
      </w:r>
      <w:r w:rsidR="00EB4A76">
        <w:rPr>
          <w:rFonts w:ascii="Times New Roman" w:hAnsi="Times New Roman"/>
        </w:rPr>
        <w:t xml:space="preserve">семинаров, ВКС и т.д.). Всего ст. методистом  посещено 194 урока, 48 уроков </w:t>
      </w:r>
      <w:r>
        <w:rPr>
          <w:rFonts w:ascii="Times New Roman" w:hAnsi="Times New Roman"/>
        </w:rPr>
        <w:t xml:space="preserve"> показаны,  как взаимопосещения уроков учителями</w:t>
      </w:r>
      <w:r w:rsidR="00EB4A76">
        <w:rPr>
          <w:rFonts w:ascii="Times New Roman" w:hAnsi="Times New Roman"/>
        </w:rPr>
        <w:t>, 20 уроков посетил заведующий филиалом</w:t>
      </w:r>
      <w:r>
        <w:rPr>
          <w:rFonts w:ascii="Times New Roman" w:hAnsi="Times New Roman"/>
        </w:rPr>
        <w:t>.</w:t>
      </w:r>
    </w:p>
    <w:p w:rsidR="003F40D5" w:rsidRDefault="003F40D5" w:rsidP="003F40D5">
      <w:pPr>
        <w:rPr>
          <w:rFonts w:ascii="Times New Roman" w:hAnsi="Times New Roman"/>
        </w:rPr>
      </w:pPr>
      <w:r>
        <w:rPr>
          <w:rFonts w:ascii="Times New Roman" w:hAnsi="Times New Roman"/>
        </w:rPr>
        <w:t>Все уроки занесены либо в визитную тетрадь учителя, либо в его технологическую папку, либо результаты и анализ зафиксированы в перечисленных ранее документах. Уроки  в визитных тетрадях, отчётах, ж</w:t>
      </w:r>
      <w:r w:rsidR="00EB4A76">
        <w:rPr>
          <w:rFonts w:ascii="Times New Roman" w:hAnsi="Times New Roman"/>
        </w:rPr>
        <w:t>урналах соответствуют КТП</w:t>
      </w:r>
      <w:r>
        <w:rPr>
          <w:rFonts w:ascii="Times New Roman" w:hAnsi="Times New Roman"/>
        </w:rPr>
        <w:t>. Запись посещённого урок</w:t>
      </w:r>
      <w:r w:rsidR="00EB4A76">
        <w:rPr>
          <w:rFonts w:ascii="Times New Roman" w:hAnsi="Times New Roman"/>
        </w:rPr>
        <w:t>а фиксируется в разных формах</w:t>
      </w:r>
      <w:r>
        <w:rPr>
          <w:rFonts w:ascii="Times New Roman" w:hAnsi="Times New Roman"/>
        </w:rPr>
        <w:t>: хронометраж, деятельность учителя, ученика по ходу урока, общее описание урока.</w:t>
      </w:r>
    </w:p>
    <w:p w:rsidR="003F40D5" w:rsidRDefault="003F40D5" w:rsidP="003F40D5">
      <w:pPr>
        <w:rPr>
          <w:rFonts w:ascii="Times New Roman" w:hAnsi="Times New Roman"/>
        </w:rPr>
      </w:pPr>
      <w:r>
        <w:rPr>
          <w:rFonts w:ascii="Times New Roman" w:hAnsi="Times New Roman"/>
        </w:rPr>
        <w:t>В визитных тетрадях есть ур</w:t>
      </w:r>
      <w:r w:rsidR="00EB4A76">
        <w:rPr>
          <w:rFonts w:ascii="Times New Roman" w:hAnsi="Times New Roman"/>
        </w:rPr>
        <w:t>оки, которые после посещения СМ</w:t>
      </w:r>
      <w:r>
        <w:rPr>
          <w:rFonts w:ascii="Times New Roman" w:hAnsi="Times New Roman"/>
        </w:rPr>
        <w:t>, вписаны  и проанализированы  самим учителем, затем проа</w:t>
      </w:r>
      <w:r w:rsidR="00EB4A76">
        <w:rPr>
          <w:rFonts w:ascii="Times New Roman" w:hAnsi="Times New Roman"/>
        </w:rPr>
        <w:t>нализированы и подписаны СМ</w:t>
      </w:r>
      <w:r>
        <w:rPr>
          <w:rFonts w:ascii="Times New Roman" w:hAnsi="Times New Roman"/>
        </w:rPr>
        <w:t>. После посещения урока другим учителем (диады), учитель делает выводы и рекомендации в визитную тетрадь коллеге  по просмотренному моменту урока.</w:t>
      </w:r>
    </w:p>
    <w:p w:rsidR="003F40D5" w:rsidRDefault="003F40D5" w:rsidP="003F40D5">
      <w:pPr>
        <w:rPr>
          <w:rFonts w:ascii="Times New Roman" w:hAnsi="Times New Roman"/>
        </w:rPr>
      </w:pPr>
      <w:r>
        <w:rPr>
          <w:rFonts w:ascii="Times New Roman" w:hAnsi="Times New Roman"/>
        </w:rPr>
        <w:t>У каждого педагога посещено в течение года от 9 до 15 уроков, а у учителей, поступивших на работу в</w:t>
      </w:r>
      <w:r w:rsidR="008A7C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3и 4 четверти, посещено от 6 до 8 уроков.</w:t>
      </w:r>
    </w:p>
    <w:p w:rsidR="003F40D5" w:rsidRDefault="003F40D5" w:rsidP="003F40D5">
      <w:pPr>
        <w:rPr>
          <w:rFonts w:ascii="Times New Roman" w:hAnsi="Times New Roman"/>
        </w:rPr>
      </w:pPr>
      <w:r>
        <w:rPr>
          <w:rFonts w:ascii="Times New Roman" w:hAnsi="Times New Roman"/>
        </w:rPr>
        <w:t>Уроки посещались у молодых педагогов – 16 уроков, у аттестующихся учителей – 21 урок, по подготовке к ГИА, Р</w:t>
      </w:r>
      <w:r w:rsidR="008A7C3E">
        <w:rPr>
          <w:rFonts w:ascii="Times New Roman" w:hAnsi="Times New Roman"/>
        </w:rPr>
        <w:t>СОКО  – 2</w:t>
      </w:r>
      <w:r>
        <w:rPr>
          <w:rFonts w:ascii="Times New Roman" w:hAnsi="Times New Roman"/>
        </w:rPr>
        <w:t>5 уроков, по промежу</w:t>
      </w:r>
      <w:r w:rsidR="008A7C3E">
        <w:rPr>
          <w:rFonts w:ascii="Times New Roman" w:hAnsi="Times New Roman"/>
        </w:rPr>
        <w:t>точной (устной)  аттестации -  2</w:t>
      </w:r>
      <w:r>
        <w:rPr>
          <w:rFonts w:ascii="Times New Roman" w:hAnsi="Times New Roman"/>
        </w:rPr>
        <w:t xml:space="preserve">3 уроков, по темам самообразования, </w:t>
      </w:r>
      <w:r w:rsidR="008A7C3E">
        <w:rPr>
          <w:rFonts w:ascii="Times New Roman" w:hAnsi="Times New Roman"/>
        </w:rPr>
        <w:t>методической теме школы, ЕМД – 4</w:t>
      </w:r>
      <w:r>
        <w:rPr>
          <w:rFonts w:ascii="Times New Roman" w:hAnsi="Times New Roman"/>
        </w:rPr>
        <w:t>1 урок, по воспитательн</w:t>
      </w:r>
      <w:r w:rsidR="008A7C3E">
        <w:rPr>
          <w:rFonts w:ascii="Times New Roman" w:hAnsi="Times New Roman"/>
        </w:rPr>
        <w:t>ой, внеурочной деятельности – 28</w:t>
      </w:r>
      <w:r>
        <w:rPr>
          <w:rFonts w:ascii="Times New Roman" w:hAnsi="Times New Roman"/>
        </w:rPr>
        <w:t xml:space="preserve"> урок, по работе со слабыми, ОД, по исследовательской работе, классно – обобщающему контролю – 30 уроков. </w:t>
      </w:r>
    </w:p>
    <w:p w:rsidR="003F40D5" w:rsidRDefault="003F40D5" w:rsidP="003F40D5">
      <w:pPr>
        <w:rPr>
          <w:rFonts w:ascii="Times New Roman" w:hAnsi="Times New Roman"/>
        </w:rPr>
      </w:pPr>
      <w:r>
        <w:rPr>
          <w:rFonts w:ascii="Times New Roman" w:hAnsi="Times New Roman"/>
        </w:rPr>
        <w:t>Из анализа записей в визитных тетрадях видно, что обращается внимание на повторный контроль по выполнению замечаний, рекомендаций.</w:t>
      </w:r>
    </w:p>
    <w:p w:rsidR="003F40D5" w:rsidRDefault="003F40D5" w:rsidP="00210A10">
      <w:pPr>
        <w:rPr>
          <w:rFonts w:ascii="Times New Roman" w:hAnsi="Times New Roman"/>
          <w:sz w:val="24"/>
          <w:szCs w:val="24"/>
        </w:rPr>
      </w:pPr>
    </w:p>
    <w:p w:rsidR="00BC1CB1" w:rsidRPr="00A6671E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</w:t>
      </w:r>
      <w:r w:rsidR="00DA7CAE">
        <w:rPr>
          <w:rFonts w:ascii="Times New Roman" w:hAnsi="Times New Roman"/>
          <w:sz w:val="24"/>
          <w:szCs w:val="24"/>
        </w:rPr>
        <w:t>зультатам контроля составлено 81  управленческая</w:t>
      </w:r>
      <w:r w:rsidR="00DF5606">
        <w:rPr>
          <w:rFonts w:ascii="Times New Roman" w:hAnsi="Times New Roman"/>
          <w:sz w:val="24"/>
          <w:szCs w:val="24"/>
        </w:rPr>
        <w:t xml:space="preserve"> </w:t>
      </w:r>
      <w:r w:rsidR="00DA7CAE">
        <w:rPr>
          <w:rFonts w:ascii="Times New Roman" w:hAnsi="Times New Roman"/>
          <w:sz w:val="24"/>
          <w:szCs w:val="24"/>
        </w:rPr>
        <w:t xml:space="preserve"> справка</w:t>
      </w:r>
      <w:r w:rsidR="004B5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соответственно изданы</w:t>
      </w:r>
      <w:r w:rsidR="00C61766">
        <w:rPr>
          <w:rFonts w:ascii="Times New Roman" w:hAnsi="Times New Roman"/>
          <w:sz w:val="24"/>
          <w:szCs w:val="24"/>
        </w:rPr>
        <w:t xml:space="preserve"> в сентябре-мае</w:t>
      </w:r>
      <w:r w:rsidR="00DA7CAE">
        <w:rPr>
          <w:rFonts w:ascii="Times New Roman" w:hAnsi="Times New Roman"/>
          <w:sz w:val="24"/>
          <w:szCs w:val="24"/>
        </w:rPr>
        <w:t xml:space="preserve"> 10</w:t>
      </w:r>
      <w:r w:rsidR="00DF5606">
        <w:rPr>
          <w:rFonts w:ascii="Times New Roman" w:hAnsi="Times New Roman"/>
          <w:sz w:val="24"/>
          <w:szCs w:val="24"/>
        </w:rPr>
        <w:t xml:space="preserve">  при</w:t>
      </w:r>
      <w:r w:rsidR="00DA7CAE">
        <w:rPr>
          <w:rFonts w:ascii="Times New Roman" w:hAnsi="Times New Roman"/>
          <w:sz w:val="24"/>
          <w:szCs w:val="24"/>
        </w:rPr>
        <w:t xml:space="preserve">казов на начало ВШК и 10 </w:t>
      </w:r>
      <w:r w:rsidR="00DF5606">
        <w:rPr>
          <w:rFonts w:ascii="Times New Roman" w:hAnsi="Times New Roman"/>
          <w:sz w:val="24"/>
          <w:szCs w:val="24"/>
        </w:rPr>
        <w:t>приказов по итогам ВШК</w:t>
      </w:r>
      <w:r>
        <w:rPr>
          <w:rFonts w:ascii="Times New Roman" w:hAnsi="Times New Roman"/>
          <w:sz w:val="24"/>
          <w:szCs w:val="24"/>
        </w:rPr>
        <w:t>.</w:t>
      </w:r>
      <w:r w:rsidR="00DF5606">
        <w:rPr>
          <w:rFonts w:ascii="Times New Roman" w:hAnsi="Times New Roman"/>
          <w:sz w:val="24"/>
          <w:szCs w:val="24"/>
        </w:rPr>
        <w:t xml:space="preserve"> </w:t>
      </w:r>
      <w:r w:rsidR="00C61766">
        <w:rPr>
          <w:rFonts w:ascii="Times New Roman" w:hAnsi="Times New Roman"/>
          <w:sz w:val="24"/>
          <w:szCs w:val="24"/>
        </w:rPr>
        <w:t>В конце каж</w:t>
      </w:r>
      <w:r w:rsidR="00DA7CAE">
        <w:rPr>
          <w:rFonts w:ascii="Times New Roman" w:hAnsi="Times New Roman"/>
          <w:sz w:val="24"/>
          <w:szCs w:val="24"/>
        </w:rPr>
        <w:t xml:space="preserve">дой четверти по итогам ВШК СМ </w:t>
      </w:r>
      <w:r w:rsidR="00C61766">
        <w:rPr>
          <w:rFonts w:ascii="Times New Roman" w:hAnsi="Times New Roman"/>
          <w:sz w:val="24"/>
          <w:szCs w:val="24"/>
        </w:rPr>
        <w:t xml:space="preserve"> составляет отчёт в отдел образования.</w:t>
      </w:r>
    </w:p>
    <w:p w:rsidR="00BC1CB1" w:rsidRPr="00FF2985" w:rsidRDefault="00BC1CB1" w:rsidP="00A6671E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7208FC">
        <w:rPr>
          <w:rFonts w:ascii="Times New Roman" w:hAnsi="Times New Roman"/>
          <w:b/>
          <w:sz w:val="24"/>
          <w:szCs w:val="24"/>
        </w:rPr>
        <w:t>По</w:t>
      </w:r>
      <w:r w:rsidR="00A6671E" w:rsidRPr="007208FC">
        <w:rPr>
          <w:rFonts w:ascii="Times New Roman" w:hAnsi="Times New Roman"/>
          <w:b/>
          <w:sz w:val="24"/>
          <w:szCs w:val="24"/>
        </w:rPr>
        <w:t xml:space="preserve"> 1</w:t>
      </w:r>
      <w:r w:rsidRPr="007208FC">
        <w:rPr>
          <w:rFonts w:ascii="Times New Roman" w:hAnsi="Times New Roman"/>
          <w:b/>
          <w:sz w:val="24"/>
          <w:szCs w:val="24"/>
        </w:rPr>
        <w:t xml:space="preserve">  направлению «Выполнение всеобуча» </w:t>
      </w:r>
      <w:r w:rsidRPr="00FF2985">
        <w:rPr>
          <w:rFonts w:ascii="Times New Roman" w:hAnsi="Times New Roman"/>
          <w:sz w:val="24"/>
          <w:szCs w:val="24"/>
        </w:rPr>
        <w:t>все спланированные вопросы были рассмотрены</w:t>
      </w:r>
      <w:r>
        <w:rPr>
          <w:rFonts w:ascii="Times New Roman" w:hAnsi="Times New Roman"/>
          <w:sz w:val="24"/>
          <w:szCs w:val="24"/>
        </w:rPr>
        <w:t xml:space="preserve"> полно</w:t>
      </w:r>
      <w:r w:rsidR="00C61766">
        <w:rPr>
          <w:rFonts w:ascii="Times New Roman" w:hAnsi="Times New Roman"/>
          <w:sz w:val="24"/>
          <w:szCs w:val="24"/>
        </w:rPr>
        <w:t xml:space="preserve">стью </w:t>
      </w:r>
      <w:r>
        <w:rPr>
          <w:rFonts w:ascii="Times New Roman" w:hAnsi="Times New Roman"/>
          <w:sz w:val="24"/>
          <w:szCs w:val="24"/>
        </w:rPr>
        <w:t xml:space="preserve"> и своевременно:</w:t>
      </w:r>
    </w:p>
    <w:tbl>
      <w:tblPr>
        <w:tblW w:w="0" w:type="auto"/>
        <w:tblInd w:w="708" w:type="dxa"/>
        <w:tblLook w:val="01E0"/>
      </w:tblPr>
      <w:tblGrid>
        <w:gridCol w:w="416"/>
        <w:gridCol w:w="8231"/>
      </w:tblGrid>
      <w:tr w:rsidR="00BC1CB1" w:rsidRPr="00D814AB" w:rsidTr="00873154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1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="00497B95">
              <w:rPr>
                <w:rFonts w:ascii="Times New Roman" w:hAnsi="Times New Roman"/>
                <w:sz w:val="24"/>
                <w:szCs w:val="24"/>
              </w:rPr>
              <w:t>подвоза</w:t>
            </w:r>
            <w:r w:rsidRPr="00D814AB">
              <w:rPr>
                <w:rFonts w:ascii="Times New Roman" w:hAnsi="Times New Roman"/>
                <w:sz w:val="24"/>
                <w:szCs w:val="24"/>
              </w:rPr>
              <w:t xml:space="preserve"> детей;</w:t>
            </w:r>
          </w:p>
        </w:tc>
      </w:tr>
      <w:tr w:rsidR="00BC1CB1" w:rsidRPr="00D814AB" w:rsidTr="00873154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1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работа с детьми «группы риска»   и т.д.</w:t>
            </w:r>
          </w:p>
        </w:tc>
      </w:tr>
    </w:tbl>
    <w:p w:rsidR="00BC1CB1" w:rsidRPr="00FF2985" w:rsidRDefault="00BC1CB1" w:rsidP="00210A10">
      <w:pPr>
        <w:rPr>
          <w:rFonts w:ascii="Times New Roman" w:hAnsi="Times New Roman"/>
          <w:sz w:val="24"/>
          <w:szCs w:val="24"/>
        </w:rPr>
      </w:pPr>
      <w:r w:rsidRPr="00FF29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Необходимо продолжить контроль по</w:t>
      </w:r>
      <w:r w:rsidRPr="00FF2985">
        <w:rPr>
          <w:rFonts w:ascii="Times New Roman" w:hAnsi="Times New Roman"/>
          <w:sz w:val="24"/>
          <w:szCs w:val="24"/>
        </w:rPr>
        <w:t xml:space="preserve"> вопрос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FF2985">
        <w:rPr>
          <w:rFonts w:ascii="Times New Roman" w:hAnsi="Times New Roman"/>
          <w:sz w:val="24"/>
          <w:szCs w:val="24"/>
        </w:rPr>
        <w:t xml:space="preserve"> «Работа с</w:t>
      </w:r>
      <w:r>
        <w:rPr>
          <w:rFonts w:ascii="Times New Roman" w:hAnsi="Times New Roman"/>
          <w:sz w:val="24"/>
          <w:szCs w:val="24"/>
        </w:rPr>
        <w:t>о слабоуспевающими  учащимися»</w:t>
      </w:r>
      <w:r w:rsidRPr="00FF2985">
        <w:rPr>
          <w:rFonts w:ascii="Times New Roman" w:hAnsi="Times New Roman"/>
          <w:sz w:val="24"/>
          <w:szCs w:val="24"/>
        </w:rPr>
        <w:t>.</w:t>
      </w:r>
    </w:p>
    <w:p w:rsidR="00BC1CB1" w:rsidRPr="00FF2985" w:rsidRDefault="00BC1CB1" w:rsidP="00A6671E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7208FC">
        <w:rPr>
          <w:rFonts w:ascii="Times New Roman" w:hAnsi="Times New Roman"/>
          <w:b/>
          <w:sz w:val="24"/>
          <w:szCs w:val="24"/>
        </w:rPr>
        <w:lastRenderedPageBreak/>
        <w:t>По</w:t>
      </w:r>
      <w:r w:rsidR="00A6671E" w:rsidRPr="007208FC">
        <w:rPr>
          <w:rFonts w:ascii="Times New Roman" w:hAnsi="Times New Roman"/>
          <w:b/>
          <w:sz w:val="24"/>
          <w:szCs w:val="24"/>
        </w:rPr>
        <w:t xml:space="preserve"> 2 </w:t>
      </w:r>
      <w:r w:rsidRPr="007208FC">
        <w:rPr>
          <w:rFonts w:ascii="Times New Roman" w:hAnsi="Times New Roman"/>
          <w:b/>
          <w:sz w:val="24"/>
          <w:szCs w:val="24"/>
        </w:rPr>
        <w:t xml:space="preserve"> направлению «Состояние преподавания учебных предметов и выполнение обязательного минимума содержания общего образования»</w:t>
      </w:r>
      <w:r w:rsidRPr="00FF2985">
        <w:rPr>
          <w:rFonts w:ascii="Times New Roman" w:hAnsi="Times New Roman"/>
          <w:sz w:val="24"/>
          <w:szCs w:val="24"/>
        </w:rPr>
        <w:t xml:space="preserve"> рассматривались вопросы:</w:t>
      </w:r>
    </w:p>
    <w:tbl>
      <w:tblPr>
        <w:tblW w:w="0" w:type="auto"/>
        <w:tblInd w:w="708" w:type="dxa"/>
        <w:tblLook w:val="01E0"/>
      </w:tblPr>
      <w:tblGrid>
        <w:gridCol w:w="416"/>
        <w:gridCol w:w="8231"/>
      </w:tblGrid>
      <w:tr w:rsidR="00BC1CB1" w:rsidRPr="00D814AB" w:rsidTr="00873154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1" w:type="dxa"/>
          </w:tcPr>
          <w:p w:rsidR="00BC1CB1" w:rsidRPr="00D814AB" w:rsidRDefault="008F0EA4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учащих</w:t>
            </w:r>
            <w:r w:rsidR="00BC1CB1" w:rsidRPr="00D814AB">
              <w:rPr>
                <w:rFonts w:ascii="Times New Roman" w:hAnsi="Times New Roman"/>
                <w:sz w:val="24"/>
                <w:szCs w:val="24"/>
              </w:rPr>
              <w:t>ся 1, 5, 10 кл;</w:t>
            </w:r>
          </w:p>
        </w:tc>
      </w:tr>
      <w:tr w:rsidR="00BC1CB1" w:rsidRPr="00D814AB" w:rsidTr="00873154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1" w:type="dxa"/>
          </w:tcPr>
          <w:p w:rsidR="00BC1CB1" w:rsidRPr="00D814AB" w:rsidRDefault="00497B95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каллиграфией </w:t>
            </w:r>
            <w:r w:rsidR="00BC1CB1" w:rsidRPr="00D814AB">
              <w:rPr>
                <w:rFonts w:ascii="Times New Roman" w:hAnsi="Times New Roman"/>
                <w:sz w:val="24"/>
                <w:szCs w:val="24"/>
              </w:rPr>
              <w:t xml:space="preserve"> в начальной школе;</w:t>
            </w:r>
          </w:p>
        </w:tc>
      </w:tr>
      <w:tr w:rsidR="00BC1CB1" w:rsidRPr="00D814AB" w:rsidTr="00873154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1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состояние преподавания русского языка, математики и т.д.</w:t>
            </w:r>
          </w:p>
        </w:tc>
      </w:tr>
    </w:tbl>
    <w:p w:rsidR="00882797" w:rsidRDefault="00BC1CB1" w:rsidP="00210A10">
      <w:pPr>
        <w:rPr>
          <w:rFonts w:ascii="Times New Roman" w:hAnsi="Times New Roman"/>
          <w:sz w:val="24"/>
          <w:szCs w:val="24"/>
        </w:rPr>
      </w:pPr>
      <w:r w:rsidRPr="00FF2985">
        <w:rPr>
          <w:rFonts w:ascii="Times New Roman" w:hAnsi="Times New Roman"/>
          <w:sz w:val="24"/>
          <w:szCs w:val="24"/>
        </w:rPr>
        <w:t xml:space="preserve">           Контроль по этому направлен</w:t>
      </w:r>
      <w:r w:rsidR="00497B95">
        <w:rPr>
          <w:rFonts w:ascii="Times New Roman" w:hAnsi="Times New Roman"/>
          <w:sz w:val="24"/>
          <w:szCs w:val="24"/>
        </w:rPr>
        <w:t xml:space="preserve">ию </w:t>
      </w:r>
      <w:r w:rsidRPr="00FF2985">
        <w:rPr>
          <w:rFonts w:ascii="Times New Roman" w:hAnsi="Times New Roman"/>
          <w:sz w:val="24"/>
          <w:szCs w:val="24"/>
        </w:rPr>
        <w:t xml:space="preserve"> осуществ</w:t>
      </w:r>
      <w:r w:rsidR="00497B95">
        <w:rPr>
          <w:rFonts w:ascii="Times New Roman" w:hAnsi="Times New Roman"/>
          <w:sz w:val="24"/>
          <w:szCs w:val="24"/>
        </w:rPr>
        <w:t>лялся руководителями МО, СМ</w:t>
      </w:r>
      <w:r w:rsidRPr="00FF2985">
        <w:rPr>
          <w:rFonts w:ascii="Times New Roman" w:hAnsi="Times New Roman"/>
          <w:sz w:val="24"/>
          <w:szCs w:val="24"/>
        </w:rPr>
        <w:t>. Он позволил выявить ряд проблем, возникающих у учителей:</w:t>
      </w:r>
      <w:r w:rsidR="00FF067A">
        <w:rPr>
          <w:rFonts w:ascii="Times New Roman" w:hAnsi="Times New Roman"/>
          <w:sz w:val="24"/>
          <w:szCs w:val="24"/>
        </w:rPr>
        <w:t xml:space="preserve"> планирование и работа над УУД на всех этапах урока, составление техн</w:t>
      </w:r>
      <w:r w:rsidR="005D57CF">
        <w:rPr>
          <w:rFonts w:ascii="Times New Roman" w:hAnsi="Times New Roman"/>
          <w:sz w:val="24"/>
          <w:szCs w:val="24"/>
        </w:rPr>
        <w:t>ологической карты урока,</w:t>
      </w:r>
      <w:r w:rsidR="00FF067A">
        <w:rPr>
          <w:rFonts w:ascii="Times New Roman" w:hAnsi="Times New Roman"/>
          <w:sz w:val="24"/>
          <w:szCs w:val="24"/>
        </w:rPr>
        <w:t xml:space="preserve"> </w:t>
      </w:r>
      <w:r w:rsidRPr="00FF2985">
        <w:rPr>
          <w:rFonts w:ascii="Times New Roman" w:hAnsi="Times New Roman"/>
          <w:sz w:val="24"/>
          <w:szCs w:val="24"/>
        </w:rPr>
        <w:t xml:space="preserve"> постановка це</w:t>
      </w:r>
      <w:r w:rsidR="00FF067A">
        <w:rPr>
          <w:rFonts w:ascii="Times New Roman" w:hAnsi="Times New Roman"/>
          <w:sz w:val="24"/>
          <w:szCs w:val="24"/>
        </w:rPr>
        <w:t>ли и задач урока</w:t>
      </w:r>
      <w:r w:rsidRPr="00FF2985">
        <w:rPr>
          <w:rFonts w:ascii="Times New Roman" w:hAnsi="Times New Roman"/>
          <w:sz w:val="24"/>
          <w:szCs w:val="24"/>
        </w:rPr>
        <w:t>.</w:t>
      </w:r>
      <w:r w:rsidR="0012140B">
        <w:rPr>
          <w:rFonts w:ascii="Times New Roman" w:hAnsi="Times New Roman"/>
          <w:sz w:val="24"/>
          <w:szCs w:val="24"/>
        </w:rPr>
        <w:t xml:space="preserve"> </w:t>
      </w:r>
    </w:p>
    <w:p w:rsidR="00882797" w:rsidRDefault="00882797" w:rsidP="00210A10">
      <w:pPr>
        <w:rPr>
          <w:rFonts w:ascii="Times New Roman" w:hAnsi="Times New Roman"/>
          <w:sz w:val="24"/>
          <w:szCs w:val="24"/>
        </w:rPr>
      </w:pPr>
      <w:r w:rsidRPr="00B33C00">
        <w:rPr>
          <w:rFonts w:ascii="Arial" w:hAnsi="Arial" w:cs="Arial"/>
          <w:b/>
          <w:i/>
          <w:sz w:val="16"/>
          <w:szCs w:val="16"/>
        </w:rPr>
        <w:t>Резуль</w:t>
      </w:r>
      <w:r>
        <w:rPr>
          <w:rFonts w:ascii="Arial" w:hAnsi="Arial" w:cs="Arial"/>
          <w:b/>
          <w:i/>
          <w:sz w:val="16"/>
          <w:szCs w:val="16"/>
        </w:rPr>
        <w:t>таты контрольных работ за  в</w:t>
      </w:r>
      <w:r w:rsidRPr="00486DFB">
        <w:rPr>
          <w:rFonts w:ascii="Arial" w:hAnsi="Arial" w:cs="Arial"/>
          <w:b/>
          <w:i/>
          <w:sz w:val="16"/>
          <w:szCs w:val="16"/>
        </w:rPr>
        <w:t>торое</w:t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  <w:r w:rsidRPr="00486DFB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 полугодие в 1-11 кл</w:t>
      </w:r>
      <w:r w:rsidRPr="00B33C00">
        <w:rPr>
          <w:rFonts w:ascii="Arial" w:hAnsi="Arial" w:cs="Arial"/>
          <w:b/>
          <w:i/>
          <w:sz w:val="16"/>
          <w:szCs w:val="16"/>
        </w:rPr>
        <w:t>:</w:t>
      </w:r>
    </w:p>
    <w:p w:rsidR="00882797" w:rsidRPr="008D7928" w:rsidRDefault="00882797" w:rsidP="00882797">
      <w:pPr>
        <w:rPr>
          <w:rFonts w:ascii="Arial" w:hAnsi="Arial" w:cs="Arial"/>
          <w:sz w:val="16"/>
          <w:szCs w:val="16"/>
        </w:rPr>
      </w:pPr>
      <w:r w:rsidRPr="00B33C00">
        <w:rPr>
          <w:rFonts w:ascii="Arial" w:hAnsi="Arial" w:cs="Arial"/>
          <w:b/>
          <w:sz w:val="16"/>
          <w:szCs w:val="16"/>
        </w:rPr>
        <w:t xml:space="preserve">Цель. </w:t>
      </w:r>
      <w:r w:rsidRPr="00DA57A8">
        <w:rPr>
          <w:rFonts w:ascii="Arial" w:hAnsi="Arial" w:cs="Arial"/>
          <w:sz w:val="16"/>
          <w:szCs w:val="16"/>
        </w:rPr>
        <w:t>Качество преподавания</w:t>
      </w:r>
      <w:r>
        <w:rPr>
          <w:rFonts w:ascii="Arial" w:hAnsi="Arial" w:cs="Arial"/>
          <w:sz w:val="16"/>
          <w:szCs w:val="16"/>
        </w:rPr>
        <w:t xml:space="preserve"> предметов.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Уровень знаний, умений, навыков обучающихся 1-11 классов  по всем предметам учебного плана 2015-2016 учебного года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33C00">
        <w:rPr>
          <w:rFonts w:ascii="Arial" w:hAnsi="Arial" w:cs="Arial"/>
          <w:b/>
          <w:sz w:val="16"/>
          <w:szCs w:val="16"/>
        </w:rPr>
        <w:t xml:space="preserve">Сроки проведения: </w:t>
      </w:r>
      <w:r>
        <w:rPr>
          <w:rFonts w:ascii="Arial" w:hAnsi="Arial" w:cs="Arial"/>
          <w:sz w:val="16"/>
          <w:szCs w:val="16"/>
        </w:rPr>
        <w:t xml:space="preserve">4 – 26 мая 2016 </w:t>
      </w:r>
      <w:r w:rsidRPr="00B33C00">
        <w:rPr>
          <w:rFonts w:ascii="Arial" w:hAnsi="Arial" w:cs="Arial"/>
          <w:sz w:val="16"/>
          <w:szCs w:val="16"/>
        </w:rPr>
        <w:t xml:space="preserve"> года.</w:t>
      </w:r>
      <w:r>
        <w:rPr>
          <w:rFonts w:ascii="Arial" w:hAnsi="Arial" w:cs="Arial"/>
          <w:sz w:val="16"/>
          <w:szCs w:val="16"/>
        </w:rPr>
        <w:t xml:space="preserve">   </w:t>
      </w:r>
      <w:r w:rsidRPr="00B33C00">
        <w:rPr>
          <w:rFonts w:ascii="Arial" w:hAnsi="Arial" w:cs="Arial"/>
          <w:b/>
          <w:sz w:val="16"/>
          <w:szCs w:val="16"/>
        </w:rPr>
        <w:t xml:space="preserve">Проверка проведена: </w:t>
      </w:r>
      <w:r>
        <w:rPr>
          <w:rFonts w:ascii="Arial" w:hAnsi="Arial" w:cs="Arial"/>
          <w:sz w:val="16"/>
          <w:szCs w:val="16"/>
        </w:rPr>
        <w:t>старшим методистом</w:t>
      </w:r>
      <w:r w:rsidRPr="00B33C00">
        <w:rPr>
          <w:rFonts w:ascii="Arial" w:hAnsi="Arial" w:cs="Arial"/>
          <w:sz w:val="16"/>
          <w:szCs w:val="16"/>
        </w:rPr>
        <w:t xml:space="preserve">  С.А.Штефан.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B33C00">
        <w:rPr>
          <w:rFonts w:ascii="Arial" w:hAnsi="Arial" w:cs="Arial"/>
          <w:sz w:val="16"/>
          <w:szCs w:val="16"/>
        </w:rPr>
        <w:t>В ходе проверки была проделана следующая работа:</w:t>
      </w:r>
      <w:r>
        <w:rPr>
          <w:rFonts w:ascii="Arial" w:hAnsi="Arial" w:cs="Arial"/>
          <w:sz w:val="16"/>
          <w:szCs w:val="16"/>
        </w:rPr>
        <w:t xml:space="preserve"> </w:t>
      </w:r>
      <w:r w:rsidRPr="00B33C00">
        <w:rPr>
          <w:rFonts w:ascii="Arial" w:hAnsi="Arial" w:cs="Arial"/>
          <w:sz w:val="16"/>
          <w:szCs w:val="16"/>
        </w:rPr>
        <w:t>- проведены и проанализиров</w:t>
      </w:r>
      <w:r>
        <w:rPr>
          <w:rFonts w:ascii="Arial" w:hAnsi="Arial" w:cs="Arial"/>
          <w:sz w:val="16"/>
          <w:szCs w:val="16"/>
        </w:rPr>
        <w:t xml:space="preserve">аны контрольные работы за второе </w:t>
      </w:r>
      <w:r w:rsidRPr="00B33C00">
        <w:rPr>
          <w:rFonts w:ascii="Arial" w:hAnsi="Arial" w:cs="Arial"/>
          <w:sz w:val="16"/>
          <w:szCs w:val="16"/>
        </w:rPr>
        <w:t xml:space="preserve"> полугодие по всем предметам во всех классах;</w:t>
      </w:r>
      <w:r>
        <w:rPr>
          <w:rFonts w:ascii="Arial" w:hAnsi="Arial" w:cs="Arial"/>
          <w:sz w:val="16"/>
          <w:szCs w:val="16"/>
        </w:rPr>
        <w:t xml:space="preserve"> </w:t>
      </w:r>
      <w:r w:rsidRPr="00B33C00">
        <w:rPr>
          <w:rFonts w:ascii="Arial" w:hAnsi="Arial" w:cs="Arial"/>
          <w:sz w:val="16"/>
          <w:szCs w:val="16"/>
        </w:rPr>
        <w:t>-составлены тексты повторных контрольных проверок</w:t>
      </w:r>
      <w:r>
        <w:rPr>
          <w:rFonts w:ascii="Arial" w:hAnsi="Arial" w:cs="Arial"/>
          <w:sz w:val="16"/>
          <w:szCs w:val="16"/>
        </w:rPr>
        <w:t xml:space="preserve"> по предметам с низкими  результатами</w:t>
      </w:r>
      <w:r w:rsidRPr="00B33C00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</w:t>
      </w:r>
      <w:r w:rsidRPr="00B33C00">
        <w:rPr>
          <w:rFonts w:ascii="Arial" w:hAnsi="Arial" w:cs="Arial"/>
          <w:sz w:val="16"/>
          <w:szCs w:val="16"/>
        </w:rPr>
        <w:t>-составлен график проведения</w:t>
      </w:r>
      <w:r>
        <w:rPr>
          <w:rFonts w:ascii="Arial" w:hAnsi="Arial" w:cs="Arial"/>
          <w:sz w:val="16"/>
          <w:szCs w:val="16"/>
        </w:rPr>
        <w:t xml:space="preserve"> консультаций,</w:t>
      </w:r>
      <w:r w:rsidRPr="00B33C00">
        <w:rPr>
          <w:rFonts w:ascii="Arial" w:hAnsi="Arial" w:cs="Arial"/>
          <w:sz w:val="16"/>
          <w:szCs w:val="16"/>
        </w:rPr>
        <w:t xml:space="preserve"> повторных контрольных работ.</w:t>
      </w:r>
      <w:r>
        <w:rPr>
          <w:rFonts w:ascii="Arial" w:hAnsi="Arial" w:cs="Arial"/>
          <w:sz w:val="16"/>
          <w:szCs w:val="16"/>
        </w:rPr>
        <w:t xml:space="preserve">    </w:t>
      </w:r>
    </w:p>
    <w:tbl>
      <w:tblPr>
        <w:tblStyle w:val="a3"/>
        <w:tblW w:w="10060" w:type="dxa"/>
        <w:tblInd w:w="821" w:type="dxa"/>
        <w:tblLayout w:type="fixed"/>
        <w:tblLook w:val="04A0"/>
      </w:tblPr>
      <w:tblGrid>
        <w:gridCol w:w="394"/>
        <w:gridCol w:w="1704"/>
        <w:gridCol w:w="1300"/>
        <w:gridCol w:w="425"/>
        <w:gridCol w:w="993"/>
        <w:gridCol w:w="850"/>
        <w:gridCol w:w="3755"/>
        <w:gridCol w:w="639"/>
      </w:tblGrid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Учитель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Предмет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Кл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вып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качеств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Замечание, повторно</w:t>
            </w:r>
          </w:p>
        </w:tc>
        <w:tc>
          <w:tcPr>
            <w:tcW w:w="639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Ковальчук О.В..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100/100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89/89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Левина Л.С.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100/100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80/93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Быков</w:t>
            </w: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Белименко Л.А.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100/100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87/67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Гуляева</w:t>
            </w: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Мячкина М.М.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100/100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64/64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ОМ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75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Горохова А.А.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71/88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59/71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Новиков, Феллер, Долгих, Журавлёв</w:t>
            </w: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Бабасов,Денисов,Журавлёв,Комаров,Малышева,Новиков,Тюменцев,Феллер</w:t>
            </w: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Бояркин</w:t>
            </w: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Искусство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Искусство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МХК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МХК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Бохан И.А.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63/74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42/32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Рассказов,Бирюкова,Быков,Долгих,Сырятов,Туякбаева,Тюменцев</w:t>
            </w: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71/86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43/71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Фадеев</w:t>
            </w: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Осипов</w:t>
            </w: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Бирюкова,Быков,Долгих,Рассказов,Сырятов,Туякбаева,Тюменцев</w:t>
            </w: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Левин П.И.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Коночкин, Чевтайкина</w:t>
            </w: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75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Штефан С.А.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Чемакин В.М.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Алгебра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Геометрия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Военмастер Л.А.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8072C4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8072C4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8072C4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8072C4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8072C4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Обельчикова Э.А.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  <w:tc>
          <w:tcPr>
            <w:tcW w:w="42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Аверина Е.В.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AD3BB8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A0767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A0767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A0767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A0767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A0767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A07673"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Обществозн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D24501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F13D58">
              <w:rPr>
                <w:rFonts w:ascii="Arial" w:hAnsi="Arial" w:cs="Arial"/>
                <w:sz w:val="16"/>
                <w:szCs w:val="16"/>
              </w:rPr>
              <w:t>Обществозн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F13D58">
              <w:rPr>
                <w:rFonts w:ascii="Arial" w:hAnsi="Arial" w:cs="Arial"/>
                <w:sz w:val="16"/>
                <w:szCs w:val="16"/>
              </w:rPr>
              <w:t>Обществозн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F13D58">
              <w:rPr>
                <w:rFonts w:ascii="Arial" w:hAnsi="Arial" w:cs="Arial"/>
                <w:sz w:val="16"/>
                <w:szCs w:val="16"/>
              </w:rPr>
              <w:t>Обществозн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F13D58">
              <w:rPr>
                <w:rFonts w:ascii="Arial" w:hAnsi="Arial" w:cs="Arial"/>
                <w:sz w:val="16"/>
                <w:szCs w:val="16"/>
              </w:rPr>
              <w:t>Обществозн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F13D58">
              <w:rPr>
                <w:rFonts w:ascii="Arial" w:hAnsi="Arial" w:cs="Arial"/>
                <w:sz w:val="16"/>
                <w:szCs w:val="16"/>
              </w:rPr>
              <w:t>Обществозн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Аверин Н.П.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676128"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676128"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676128"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ОБЖ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245B05">
              <w:rPr>
                <w:rFonts w:ascii="Arial" w:hAnsi="Arial" w:cs="Arial"/>
                <w:sz w:val="16"/>
                <w:szCs w:val="16"/>
              </w:rPr>
              <w:t>ОБЖ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245B05">
              <w:rPr>
                <w:rFonts w:ascii="Arial" w:hAnsi="Arial" w:cs="Arial"/>
                <w:sz w:val="16"/>
                <w:szCs w:val="16"/>
              </w:rPr>
              <w:t>ОБЖ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950AD3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950AD3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950AD3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950AD3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950AD3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950AD3">
              <w:rPr>
                <w:rFonts w:ascii="Arial" w:hAnsi="Arial" w:cs="Arial"/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Туякбаева Г.М.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1B6D73">
              <w:rPr>
                <w:rFonts w:ascii="Arial" w:hAnsi="Arial" w:cs="Arial"/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1B6D73">
              <w:rPr>
                <w:rFonts w:ascii="Arial" w:hAnsi="Arial" w:cs="Arial"/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2D5E28">
              <w:rPr>
                <w:rFonts w:ascii="Arial" w:hAnsi="Arial" w:cs="Arial"/>
                <w:sz w:val="16"/>
                <w:szCs w:val="16"/>
              </w:rPr>
              <w:t>ИЗО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Default="00882797" w:rsidP="00882797">
            <w:r w:rsidRPr="002D5E28">
              <w:rPr>
                <w:rFonts w:ascii="Arial" w:hAnsi="Arial" w:cs="Arial"/>
                <w:sz w:val="16"/>
                <w:szCs w:val="16"/>
              </w:rPr>
              <w:t>ИЗО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Шайкенов Е.С.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 - 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0A1793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0A1793">
              <w:rPr>
                <w:rFonts w:ascii="Arial" w:hAnsi="Arial" w:cs="Arial"/>
                <w:sz w:val="16"/>
                <w:szCs w:val="16"/>
              </w:rPr>
              <w:t xml:space="preserve">Физ </w:t>
            </w:r>
            <w:r>
              <w:rPr>
                <w:rFonts w:ascii="Arial" w:hAnsi="Arial" w:cs="Arial"/>
                <w:sz w:val="16"/>
                <w:szCs w:val="16"/>
              </w:rPr>
              <w:t>-ра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0A1793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0A1793">
              <w:rPr>
                <w:rFonts w:ascii="Arial" w:hAnsi="Arial" w:cs="Arial"/>
                <w:sz w:val="16"/>
                <w:szCs w:val="16"/>
              </w:rPr>
              <w:t>Физ</w:t>
            </w:r>
            <w:r>
              <w:rPr>
                <w:rFonts w:ascii="Arial" w:hAnsi="Arial" w:cs="Arial"/>
                <w:sz w:val="16"/>
                <w:szCs w:val="16"/>
              </w:rPr>
              <w:t>-ра</w:t>
            </w:r>
            <w:r w:rsidRPr="000A17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0A1793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0A1793">
              <w:rPr>
                <w:rFonts w:ascii="Arial" w:hAnsi="Arial" w:cs="Arial"/>
                <w:sz w:val="16"/>
                <w:szCs w:val="16"/>
              </w:rPr>
              <w:t xml:space="preserve">Физ </w:t>
            </w:r>
            <w:r>
              <w:rPr>
                <w:rFonts w:ascii="Arial" w:hAnsi="Arial" w:cs="Arial"/>
                <w:sz w:val="16"/>
                <w:szCs w:val="16"/>
              </w:rPr>
              <w:t>-ра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0A1793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0A1793">
              <w:rPr>
                <w:rFonts w:ascii="Arial" w:hAnsi="Arial" w:cs="Arial"/>
                <w:sz w:val="16"/>
                <w:szCs w:val="16"/>
              </w:rPr>
              <w:t xml:space="preserve">Физ </w:t>
            </w:r>
            <w:r>
              <w:rPr>
                <w:rFonts w:ascii="Arial" w:hAnsi="Arial" w:cs="Arial"/>
                <w:sz w:val="16"/>
                <w:szCs w:val="16"/>
              </w:rPr>
              <w:t>-ра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0A1793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0A1793">
              <w:rPr>
                <w:rFonts w:ascii="Arial" w:hAnsi="Arial" w:cs="Arial"/>
                <w:sz w:val="16"/>
                <w:szCs w:val="16"/>
              </w:rPr>
              <w:t xml:space="preserve">Физ </w:t>
            </w:r>
            <w:r>
              <w:rPr>
                <w:rFonts w:ascii="Arial" w:hAnsi="Arial" w:cs="Arial"/>
                <w:sz w:val="16"/>
                <w:szCs w:val="16"/>
              </w:rPr>
              <w:t>-ра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882797" w:rsidRPr="000A1793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 w:rsidRPr="000A1793">
              <w:rPr>
                <w:rFonts w:ascii="Arial" w:hAnsi="Arial" w:cs="Arial"/>
                <w:sz w:val="16"/>
                <w:szCs w:val="16"/>
              </w:rPr>
              <w:t>Физ</w:t>
            </w:r>
            <w:r>
              <w:rPr>
                <w:rFonts w:ascii="Arial" w:hAnsi="Arial" w:cs="Arial"/>
                <w:sz w:val="16"/>
                <w:szCs w:val="16"/>
              </w:rPr>
              <w:t>-ра</w:t>
            </w:r>
            <w:r w:rsidRPr="000A17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Жаймусинова Б.Б.</w:t>
            </w:r>
          </w:p>
        </w:tc>
        <w:tc>
          <w:tcPr>
            <w:tcW w:w="130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Default="00882797" w:rsidP="00882797">
            <w:r w:rsidRPr="002B4E3D"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</w:tcPr>
          <w:p w:rsidR="00882797" w:rsidRPr="002B4E3D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</w:t>
            </w:r>
          </w:p>
        </w:tc>
        <w:tc>
          <w:tcPr>
            <w:tcW w:w="425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3755" w:type="dxa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797" w:rsidRPr="00AD3BB8" w:rsidTr="00882797">
        <w:tc>
          <w:tcPr>
            <w:tcW w:w="39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704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Русакова  С.С.</w:t>
            </w:r>
          </w:p>
        </w:tc>
        <w:tc>
          <w:tcPr>
            <w:tcW w:w="130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Немецкий </w:t>
            </w:r>
          </w:p>
        </w:tc>
        <w:tc>
          <w:tcPr>
            <w:tcW w:w="425" w:type="dxa"/>
            <w:shd w:val="clear" w:color="auto" w:fill="FFFFFF" w:themeFill="background1"/>
          </w:tcPr>
          <w:p w:rsidR="00882797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755" w:type="dxa"/>
            <w:shd w:val="clear" w:color="auto" w:fill="FFFFFF" w:themeFill="background1"/>
          </w:tcPr>
          <w:p w:rsidR="00882797" w:rsidRPr="00AD3BB8" w:rsidRDefault="00882797" w:rsidP="008827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shd w:val="clear" w:color="auto" w:fill="FFFFFF" w:themeFill="background1"/>
          </w:tcPr>
          <w:p w:rsidR="00882797" w:rsidRPr="00AD3BB8" w:rsidRDefault="00882797" w:rsidP="008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</w:p>
        </w:tc>
      </w:tr>
    </w:tbl>
    <w:p w:rsidR="0012140B" w:rsidRPr="00BD6F89" w:rsidRDefault="00882797" w:rsidP="0012140B">
      <w:pPr>
        <w:rPr>
          <w:rFonts w:ascii="Arial" w:hAnsi="Arial" w:cs="Arial"/>
          <w:sz w:val="16"/>
          <w:szCs w:val="16"/>
        </w:rPr>
      </w:pPr>
      <w:r w:rsidRPr="00B33C00">
        <w:rPr>
          <w:rFonts w:ascii="Arial" w:hAnsi="Arial" w:cs="Arial"/>
          <w:b/>
          <w:sz w:val="16"/>
          <w:szCs w:val="16"/>
        </w:rPr>
        <w:t>Выводы:</w:t>
      </w:r>
      <w:r w:rsidRPr="00B33C00">
        <w:rPr>
          <w:rFonts w:ascii="Arial" w:hAnsi="Arial" w:cs="Arial"/>
          <w:sz w:val="16"/>
          <w:szCs w:val="16"/>
        </w:rPr>
        <w:t>1.Итоговые</w:t>
      </w:r>
      <w:r>
        <w:rPr>
          <w:rFonts w:ascii="Arial" w:hAnsi="Arial" w:cs="Arial"/>
          <w:sz w:val="16"/>
          <w:szCs w:val="16"/>
        </w:rPr>
        <w:t xml:space="preserve"> </w:t>
      </w:r>
      <w:r w:rsidRPr="00B33C00">
        <w:rPr>
          <w:rFonts w:ascii="Arial" w:hAnsi="Arial" w:cs="Arial"/>
          <w:sz w:val="16"/>
          <w:szCs w:val="16"/>
        </w:rPr>
        <w:t xml:space="preserve"> контрольные работы</w:t>
      </w:r>
      <w:r>
        <w:rPr>
          <w:rFonts w:ascii="Arial" w:hAnsi="Arial" w:cs="Arial"/>
          <w:sz w:val="16"/>
          <w:szCs w:val="16"/>
        </w:rPr>
        <w:t xml:space="preserve"> за 2 полугодие </w:t>
      </w:r>
      <w:r w:rsidRPr="00B33C00">
        <w:rPr>
          <w:rFonts w:ascii="Arial" w:hAnsi="Arial" w:cs="Arial"/>
          <w:sz w:val="16"/>
          <w:szCs w:val="16"/>
        </w:rPr>
        <w:t xml:space="preserve"> проведен</w:t>
      </w:r>
      <w:r>
        <w:rPr>
          <w:rFonts w:ascii="Arial" w:hAnsi="Arial" w:cs="Arial"/>
          <w:sz w:val="16"/>
          <w:szCs w:val="16"/>
        </w:rPr>
        <w:t>ы   все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33C00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Итоговые контрольные работы  проведены в форме письменной к.р., диктанта с грамматическим заданием, тематического теста,  теста ЕГЭ, теста ОГЭ, чтения незнакомого текста на скорость  (сл/мин), по билетам, в форме  аудирования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B33C00">
        <w:rPr>
          <w:rFonts w:ascii="Arial" w:hAnsi="Arial" w:cs="Arial"/>
          <w:sz w:val="16"/>
          <w:szCs w:val="16"/>
        </w:rPr>
        <w:t>3.Учителя</w:t>
      </w:r>
      <w:r>
        <w:rPr>
          <w:rFonts w:ascii="Arial" w:hAnsi="Arial" w:cs="Arial"/>
          <w:sz w:val="16"/>
          <w:szCs w:val="16"/>
        </w:rPr>
        <w:t xml:space="preserve">-предметники </w:t>
      </w:r>
      <w:r w:rsidRPr="00B33C00">
        <w:rPr>
          <w:rFonts w:ascii="Arial" w:hAnsi="Arial" w:cs="Arial"/>
          <w:sz w:val="16"/>
          <w:szCs w:val="16"/>
        </w:rPr>
        <w:t xml:space="preserve"> выполняют единые требования к пр</w:t>
      </w:r>
      <w:r>
        <w:rPr>
          <w:rFonts w:ascii="Arial" w:hAnsi="Arial" w:cs="Arial"/>
          <w:sz w:val="16"/>
          <w:szCs w:val="16"/>
        </w:rPr>
        <w:t xml:space="preserve">оведению, </w:t>
      </w:r>
      <w:r w:rsidRPr="00B33C00">
        <w:rPr>
          <w:rFonts w:ascii="Arial" w:hAnsi="Arial" w:cs="Arial"/>
          <w:sz w:val="16"/>
          <w:szCs w:val="16"/>
        </w:rPr>
        <w:t xml:space="preserve"> проверке</w:t>
      </w:r>
      <w:r>
        <w:rPr>
          <w:rFonts w:ascii="Arial" w:hAnsi="Arial" w:cs="Arial"/>
          <w:sz w:val="16"/>
          <w:szCs w:val="16"/>
        </w:rPr>
        <w:t>, оценке  контрольных работ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4. Проверочные работы проведены по текстам учителей и 50  административных работ.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B33C00">
        <w:rPr>
          <w:rFonts w:ascii="Arial" w:hAnsi="Arial" w:cs="Arial"/>
          <w:b/>
          <w:sz w:val="16"/>
          <w:szCs w:val="16"/>
        </w:rPr>
        <w:t>Рекомендации: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33C00">
        <w:rPr>
          <w:rFonts w:ascii="Arial" w:hAnsi="Arial" w:cs="Arial"/>
          <w:sz w:val="16"/>
          <w:szCs w:val="16"/>
        </w:rPr>
        <w:t>1.Провести в</w:t>
      </w:r>
      <w:r>
        <w:rPr>
          <w:rFonts w:ascii="Arial" w:hAnsi="Arial" w:cs="Arial"/>
          <w:sz w:val="16"/>
          <w:szCs w:val="16"/>
        </w:rPr>
        <w:t xml:space="preserve"> конце  мая повторные контрольные проверки после  анализа и работы над ошибками  по тем предметам и в тех классах, где  результаты  ниже 100% выполнения, где % качества ниже показателя класса за четверть (смотри по таблице)</w:t>
      </w:r>
      <w:r w:rsidRPr="00B33C0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B33C00">
        <w:rPr>
          <w:rFonts w:ascii="Arial" w:hAnsi="Arial" w:cs="Arial"/>
          <w:sz w:val="16"/>
          <w:szCs w:val="16"/>
        </w:rPr>
        <w:t>Отв учителя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B33C00">
        <w:rPr>
          <w:rFonts w:ascii="Arial" w:hAnsi="Arial" w:cs="Arial"/>
          <w:sz w:val="16"/>
          <w:szCs w:val="16"/>
        </w:rPr>
        <w:t>2. Провести</w:t>
      </w:r>
      <w:r>
        <w:rPr>
          <w:rFonts w:ascii="Arial" w:hAnsi="Arial" w:cs="Arial"/>
          <w:sz w:val="16"/>
          <w:szCs w:val="16"/>
        </w:rPr>
        <w:t xml:space="preserve">  индивидуальную  дополнительную работу с учащимися, показавшими низкий уровень знаний и умений по предметам  (смотри по таблице).  Отв учит.-предметники</w:t>
      </w:r>
      <w:r w:rsidRPr="00DD5D34">
        <w:rPr>
          <w:rFonts w:ascii="Arial" w:hAnsi="Arial" w:cs="Arial"/>
          <w:sz w:val="16"/>
          <w:szCs w:val="16"/>
        </w:rPr>
        <w:t xml:space="preserve">.  Срок июнь.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lastRenderedPageBreak/>
        <w:t>3. Провести повторные контрольные работы.  Ответст, ст метод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Срок 21 июня.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4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Включить в текущее повторение по предметам в 2016/2017 уч году вопросы и темы, вызвавшие затруднения  у учащихся. Отв ст метод</w:t>
      </w:r>
      <w:r w:rsidRPr="00B33C0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121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140B" w:rsidRPr="0012140B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BC1CB1" w:rsidRPr="001D5050" w:rsidRDefault="00A6671E" w:rsidP="00882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638">
        <w:rPr>
          <w:rFonts w:ascii="Times New Roman" w:hAnsi="Times New Roman"/>
          <w:b/>
          <w:sz w:val="24"/>
          <w:szCs w:val="24"/>
        </w:rPr>
        <w:t>П</w:t>
      </w:r>
      <w:r w:rsidR="00BC1CB1" w:rsidRPr="00844638">
        <w:rPr>
          <w:rFonts w:ascii="Times New Roman" w:hAnsi="Times New Roman"/>
          <w:b/>
          <w:sz w:val="24"/>
          <w:szCs w:val="24"/>
        </w:rPr>
        <w:t>о</w:t>
      </w:r>
      <w:r w:rsidRPr="00844638">
        <w:rPr>
          <w:rFonts w:ascii="Times New Roman" w:hAnsi="Times New Roman"/>
          <w:b/>
          <w:sz w:val="24"/>
          <w:szCs w:val="24"/>
        </w:rPr>
        <w:t xml:space="preserve"> 3</w:t>
      </w:r>
      <w:r w:rsidR="00BC1CB1" w:rsidRPr="00844638">
        <w:rPr>
          <w:rFonts w:ascii="Times New Roman" w:hAnsi="Times New Roman"/>
          <w:b/>
          <w:sz w:val="24"/>
          <w:szCs w:val="24"/>
        </w:rPr>
        <w:t xml:space="preserve"> направлению «Школьная документация»</w:t>
      </w:r>
      <w:r>
        <w:rPr>
          <w:rFonts w:ascii="Times New Roman" w:hAnsi="Times New Roman"/>
          <w:sz w:val="24"/>
          <w:szCs w:val="24"/>
        </w:rPr>
        <w:t xml:space="preserve"> контроль</w:t>
      </w:r>
      <w:r w:rsidR="00BC1CB1" w:rsidRPr="00FF2985">
        <w:rPr>
          <w:rFonts w:ascii="Times New Roman" w:hAnsi="Times New Roman"/>
          <w:sz w:val="24"/>
          <w:szCs w:val="24"/>
        </w:rPr>
        <w:t xml:space="preserve"> показал, что учителя, классные руководители стали более ответственно и своевременно работать с журналами, дневниками, тетрадями, личными делами.</w:t>
      </w:r>
      <w:r>
        <w:rPr>
          <w:rFonts w:ascii="Times New Roman" w:hAnsi="Times New Roman"/>
          <w:sz w:val="24"/>
          <w:szCs w:val="24"/>
        </w:rPr>
        <w:t xml:space="preserve"> Совершенствуется</w:t>
      </w:r>
      <w:r w:rsidR="005D57CF">
        <w:rPr>
          <w:rFonts w:ascii="Times New Roman" w:hAnsi="Times New Roman"/>
          <w:sz w:val="24"/>
          <w:szCs w:val="24"/>
        </w:rPr>
        <w:t xml:space="preserve"> вид контроля «Работа учителя и классного руководителя с электронным журналом</w:t>
      </w:r>
      <w:r w:rsidR="00882797">
        <w:rPr>
          <w:rFonts w:ascii="Times New Roman" w:hAnsi="Times New Roman"/>
          <w:sz w:val="24"/>
          <w:szCs w:val="24"/>
        </w:rPr>
        <w:t>»</w:t>
      </w:r>
      <w:r w:rsidR="005D57CF">
        <w:rPr>
          <w:rFonts w:ascii="Times New Roman" w:hAnsi="Times New Roman"/>
          <w:sz w:val="24"/>
          <w:szCs w:val="24"/>
        </w:rPr>
        <w:t>.</w:t>
      </w:r>
    </w:p>
    <w:p w:rsidR="00BC1CB1" w:rsidRPr="00FF2985" w:rsidRDefault="00844638" w:rsidP="00882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4 направлению «</w:t>
      </w:r>
      <w:r w:rsidR="00BC1CB1" w:rsidRPr="00844638">
        <w:rPr>
          <w:rFonts w:ascii="Times New Roman" w:hAnsi="Times New Roman"/>
          <w:b/>
          <w:sz w:val="24"/>
          <w:szCs w:val="24"/>
        </w:rPr>
        <w:t>Состояние воспитательной работы и дополнительного образования детей</w:t>
      </w:r>
      <w:r>
        <w:rPr>
          <w:rFonts w:ascii="Times New Roman" w:hAnsi="Times New Roman"/>
          <w:b/>
          <w:sz w:val="24"/>
          <w:szCs w:val="24"/>
        </w:rPr>
        <w:t>»</w:t>
      </w:r>
      <w:r w:rsidR="00BC1CB1" w:rsidRPr="00FF298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08" w:type="dxa"/>
        <w:tblLook w:val="01E0"/>
      </w:tblPr>
      <w:tblGrid>
        <w:gridCol w:w="416"/>
        <w:gridCol w:w="13159"/>
      </w:tblGrid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9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проверялась документация руководителей кружков, посещались занятия;</w:t>
            </w:r>
          </w:p>
        </w:tc>
      </w:tr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9" w:type="dxa"/>
          </w:tcPr>
          <w:p w:rsidR="00BC1CB1" w:rsidRPr="00D814AB" w:rsidRDefault="006628A5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проверялась работа кл. </w:t>
            </w:r>
            <w:r w:rsidR="00BC1CB1" w:rsidRPr="00D814AB">
              <w:rPr>
                <w:rFonts w:ascii="Times New Roman" w:hAnsi="Times New Roman"/>
                <w:sz w:val="24"/>
                <w:szCs w:val="24"/>
              </w:rPr>
              <w:t xml:space="preserve"> руководителе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их документация, оказывалась </w:t>
            </w:r>
            <w:r w:rsidR="00BC1CB1" w:rsidRPr="00D814AB">
              <w:rPr>
                <w:rFonts w:ascii="Times New Roman" w:hAnsi="Times New Roman"/>
                <w:sz w:val="24"/>
                <w:szCs w:val="24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ческая помощь по воспитательной </w:t>
            </w:r>
            <w:r w:rsidR="00BC1CB1" w:rsidRPr="00D814AB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</w:tc>
      </w:tr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9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проверялась работа социального педагога с учащимися группы риска;</w:t>
            </w:r>
          </w:p>
        </w:tc>
      </w:tr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59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изучалась работа школьного самоуправления.</w:t>
            </w:r>
          </w:p>
        </w:tc>
      </w:tr>
    </w:tbl>
    <w:p w:rsidR="00BC1CB1" w:rsidRPr="00FF2985" w:rsidRDefault="00BC1CB1" w:rsidP="00FF067A">
      <w:pPr>
        <w:rPr>
          <w:rFonts w:ascii="Times New Roman" w:hAnsi="Times New Roman"/>
          <w:sz w:val="24"/>
          <w:szCs w:val="24"/>
        </w:rPr>
      </w:pPr>
      <w:r w:rsidRPr="00FF2985">
        <w:rPr>
          <w:rFonts w:ascii="Times New Roman" w:hAnsi="Times New Roman"/>
          <w:sz w:val="24"/>
          <w:szCs w:val="24"/>
        </w:rPr>
        <w:t xml:space="preserve">Необходимо оставить на контроле направление «Работа с учащимися, имеющими </w:t>
      </w:r>
      <w:r>
        <w:rPr>
          <w:rFonts w:ascii="Times New Roman" w:hAnsi="Times New Roman"/>
          <w:sz w:val="24"/>
          <w:szCs w:val="24"/>
        </w:rPr>
        <w:t>высокий уровень развития учебно –</w:t>
      </w:r>
      <w:r w:rsidRPr="00FF2985">
        <w:rPr>
          <w:rFonts w:ascii="Times New Roman" w:hAnsi="Times New Roman"/>
          <w:sz w:val="24"/>
          <w:szCs w:val="24"/>
        </w:rPr>
        <w:t>познавательно</w:t>
      </w:r>
      <w:r w:rsidR="00FF067A">
        <w:rPr>
          <w:rFonts w:ascii="Times New Roman" w:hAnsi="Times New Roman"/>
          <w:sz w:val="24"/>
          <w:szCs w:val="24"/>
        </w:rPr>
        <w:t xml:space="preserve">й деятельности» с целью дальнейшего совершенствования </w:t>
      </w:r>
      <w:r w:rsidR="005D57CF">
        <w:rPr>
          <w:rFonts w:ascii="Times New Roman" w:hAnsi="Times New Roman"/>
          <w:sz w:val="24"/>
          <w:szCs w:val="24"/>
        </w:rPr>
        <w:t>методов и приёмов в обучении ОД</w:t>
      </w:r>
      <w:r w:rsidRPr="00FF2985">
        <w:rPr>
          <w:rFonts w:ascii="Times New Roman" w:hAnsi="Times New Roman"/>
          <w:sz w:val="24"/>
          <w:szCs w:val="24"/>
        </w:rPr>
        <w:t xml:space="preserve">. </w:t>
      </w:r>
    </w:p>
    <w:p w:rsidR="00BC1CB1" w:rsidRPr="00FF2985" w:rsidRDefault="00844638" w:rsidP="00882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4638">
        <w:rPr>
          <w:rFonts w:ascii="Times New Roman" w:hAnsi="Times New Roman"/>
          <w:b/>
          <w:sz w:val="24"/>
          <w:szCs w:val="24"/>
        </w:rPr>
        <w:t>По 5 н</w:t>
      </w:r>
      <w:r w:rsidR="00BC1CB1" w:rsidRPr="00844638">
        <w:rPr>
          <w:rFonts w:ascii="Times New Roman" w:hAnsi="Times New Roman"/>
          <w:b/>
          <w:sz w:val="24"/>
          <w:szCs w:val="24"/>
        </w:rPr>
        <w:t>аправл</w:t>
      </w:r>
      <w:r w:rsidRPr="00844638">
        <w:rPr>
          <w:rFonts w:ascii="Times New Roman" w:hAnsi="Times New Roman"/>
          <w:b/>
          <w:sz w:val="24"/>
          <w:szCs w:val="24"/>
        </w:rPr>
        <w:t>ению</w:t>
      </w:r>
      <w:r w:rsidR="00BC1CB1" w:rsidRPr="00844638">
        <w:rPr>
          <w:rFonts w:ascii="Times New Roman" w:hAnsi="Times New Roman"/>
          <w:b/>
          <w:sz w:val="24"/>
          <w:szCs w:val="24"/>
        </w:rPr>
        <w:t xml:space="preserve"> «Состояние методической работы».</w:t>
      </w:r>
      <w:r w:rsidR="00BC1CB1" w:rsidRPr="00FF2985">
        <w:rPr>
          <w:rFonts w:ascii="Times New Roman" w:hAnsi="Times New Roman"/>
          <w:sz w:val="24"/>
          <w:szCs w:val="24"/>
        </w:rPr>
        <w:t xml:space="preserve"> Были проверены такие вопросы, получившие положительную оценку:</w:t>
      </w:r>
    </w:p>
    <w:tbl>
      <w:tblPr>
        <w:tblW w:w="0" w:type="auto"/>
        <w:tblInd w:w="708" w:type="dxa"/>
        <w:tblLook w:val="01E0"/>
      </w:tblPr>
      <w:tblGrid>
        <w:gridCol w:w="416"/>
        <w:gridCol w:w="13301"/>
      </w:tblGrid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1" w:type="dxa"/>
          </w:tcPr>
          <w:p w:rsidR="00BC3A25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 xml:space="preserve">составление календарно-тематического планирования по образовательным </w:t>
            </w:r>
            <w:r w:rsidR="00536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797">
              <w:rPr>
                <w:rFonts w:ascii="Times New Roman" w:hAnsi="Times New Roman"/>
                <w:sz w:val="24"/>
                <w:szCs w:val="24"/>
              </w:rPr>
              <w:t xml:space="preserve">программам; </w:t>
            </w:r>
            <w:r w:rsidR="005D57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1CB1" w:rsidRPr="00D814AB" w:rsidRDefault="005D57CF" w:rsidP="00C71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</w:t>
            </w:r>
            <w:r w:rsidR="00F13535">
              <w:rPr>
                <w:rFonts w:ascii="Times New Roman" w:hAnsi="Times New Roman"/>
                <w:sz w:val="24"/>
                <w:szCs w:val="24"/>
              </w:rPr>
              <w:t>бочие программы по предметам 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</w:t>
            </w:r>
            <w:r w:rsidR="00F13535">
              <w:rPr>
                <w:rFonts w:ascii="Times New Roman" w:hAnsi="Times New Roman"/>
                <w:sz w:val="24"/>
                <w:szCs w:val="24"/>
              </w:rPr>
              <w:t>ссов,  5</w:t>
            </w:r>
            <w:r>
              <w:rPr>
                <w:rFonts w:ascii="Times New Roman" w:hAnsi="Times New Roman"/>
                <w:sz w:val="24"/>
                <w:szCs w:val="24"/>
              </w:rPr>
              <w:t>-11 классов;</w:t>
            </w:r>
          </w:p>
        </w:tc>
      </w:tr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1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  <w:r w:rsidR="00BC3A25">
              <w:rPr>
                <w:rFonts w:ascii="Times New Roman" w:hAnsi="Times New Roman"/>
                <w:sz w:val="24"/>
                <w:szCs w:val="24"/>
              </w:rPr>
              <w:t xml:space="preserve"> по исследовательской  работе</w:t>
            </w:r>
            <w:r w:rsidRPr="00D814A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1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состояние преподавания</w:t>
            </w:r>
            <w:r w:rsidR="003D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3E38">
              <w:rPr>
                <w:rFonts w:ascii="Times New Roman" w:hAnsi="Times New Roman"/>
                <w:sz w:val="24"/>
                <w:szCs w:val="24"/>
              </w:rPr>
              <w:t xml:space="preserve"> ЭК</w:t>
            </w:r>
            <w:r w:rsidR="00F13535">
              <w:rPr>
                <w:rFonts w:ascii="Times New Roman" w:hAnsi="Times New Roman"/>
                <w:sz w:val="24"/>
                <w:szCs w:val="24"/>
              </w:rPr>
              <w:t>, НРК</w:t>
            </w:r>
            <w:r w:rsidRPr="00D814AB">
              <w:rPr>
                <w:rFonts w:ascii="Times New Roman" w:hAnsi="Times New Roman"/>
                <w:sz w:val="24"/>
                <w:szCs w:val="24"/>
              </w:rPr>
              <w:t xml:space="preserve"> в предметах;</w:t>
            </w:r>
          </w:p>
        </w:tc>
      </w:tr>
      <w:tr w:rsidR="00BC1CB1" w:rsidRPr="00D814AB" w:rsidTr="006628A5">
        <w:tc>
          <w:tcPr>
            <w:tcW w:w="416" w:type="dxa"/>
          </w:tcPr>
          <w:p w:rsidR="00BC1CB1" w:rsidRPr="00D814AB" w:rsidRDefault="00BC1CB1" w:rsidP="00C716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01" w:type="dxa"/>
          </w:tcPr>
          <w:p w:rsidR="00BC1CB1" w:rsidRPr="00D814AB" w:rsidRDefault="00BC1CB1" w:rsidP="00C7163C">
            <w:pPr>
              <w:rPr>
                <w:rFonts w:ascii="Times New Roman" w:hAnsi="Times New Roman"/>
                <w:sz w:val="24"/>
                <w:szCs w:val="24"/>
              </w:rPr>
            </w:pPr>
            <w:r w:rsidRPr="00D814AB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3D51FD">
              <w:rPr>
                <w:rFonts w:ascii="Times New Roman" w:hAnsi="Times New Roman"/>
                <w:sz w:val="24"/>
                <w:szCs w:val="24"/>
              </w:rPr>
              <w:t>ие предметных недель по русск яз.</w:t>
            </w:r>
            <w:r w:rsidRPr="00D814AB">
              <w:rPr>
                <w:rFonts w:ascii="Times New Roman" w:hAnsi="Times New Roman"/>
                <w:sz w:val="24"/>
                <w:szCs w:val="24"/>
              </w:rPr>
              <w:t>, по</w:t>
            </w:r>
            <w:r w:rsidR="003D51FD">
              <w:rPr>
                <w:rFonts w:ascii="Times New Roman" w:hAnsi="Times New Roman"/>
                <w:sz w:val="24"/>
                <w:szCs w:val="24"/>
              </w:rPr>
              <w:t xml:space="preserve">   математике, недели  нач. кл.</w:t>
            </w:r>
            <w:r w:rsidRPr="00D814AB">
              <w:rPr>
                <w:rFonts w:ascii="Times New Roman" w:hAnsi="Times New Roman"/>
                <w:sz w:val="24"/>
                <w:szCs w:val="24"/>
              </w:rPr>
              <w:t>, недели книги, недели науки</w:t>
            </w:r>
            <w:r w:rsidR="003D51FD">
              <w:rPr>
                <w:rFonts w:ascii="Times New Roman" w:hAnsi="Times New Roman"/>
                <w:sz w:val="24"/>
                <w:szCs w:val="24"/>
              </w:rPr>
              <w:t>, недели искусства</w:t>
            </w:r>
            <w:r w:rsidRPr="00D81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C1CB1" w:rsidRPr="00FF2985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Посещенные  </w:t>
      </w:r>
      <w:r w:rsidRPr="00FF2985">
        <w:rPr>
          <w:rFonts w:ascii="Times New Roman" w:hAnsi="Times New Roman"/>
          <w:sz w:val="24"/>
          <w:szCs w:val="24"/>
        </w:rPr>
        <w:t>внеклассные мероприятия в ходе предметных недель показывают, что в целом предметные недели повышают у учащихся интерес к изучаемым предметам, повышают их образовательный уровень, приучают школьников к самостоятельности и развивают у них творчество.</w:t>
      </w:r>
      <w:r>
        <w:rPr>
          <w:rFonts w:ascii="Times New Roman" w:hAnsi="Times New Roman"/>
          <w:sz w:val="24"/>
          <w:szCs w:val="24"/>
        </w:rPr>
        <w:t xml:space="preserve"> Отмечена высокая степень активности учащихся в различных творческих  конкурсах, проводимых на всех уровнях.</w:t>
      </w:r>
    </w:p>
    <w:p w:rsidR="00BC1CB1" w:rsidRPr="00FF2985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над  работой  М</w:t>
      </w:r>
      <w:r w:rsidR="00BC3A25">
        <w:rPr>
          <w:rFonts w:ascii="Times New Roman" w:hAnsi="Times New Roman"/>
          <w:sz w:val="24"/>
          <w:szCs w:val="24"/>
        </w:rPr>
        <w:t>О  показал, что замечания по прошлому году  были учтены, повысилась работа по обобщению и  распространению педагогического опыта,</w:t>
      </w:r>
      <w:r w:rsidR="001A47B3">
        <w:rPr>
          <w:rFonts w:ascii="Times New Roman" w:hAnsi="Times New Roman"/>
          <w:sz w:val="24"/>
          <w:szCs w:val="24"/>
        </w:rPr>
        <w:t xml:space="preserve"> у каждого учителя </w:t>
      </w:r>
      <w:r w:rsidR="00BC3A25">
        <w:rPr>
          <w:rFonts w:ascii="Times New Roman" w:hAnsi="Times New Roman"/>
          <w:sz w:val="24"/>
          <w:szCs w:val="24"/>
        </w:rPr>
        <w:t xml:space="preserve"> </w:t>
      </w:r>
      <w:r w:rsidR="001A47B3">
        <w:rPr>
          <w:rFonts w:ascii="Times New Roman" w:hAnsi="Times New Roman"/>
          <w:sz w:val="24"/>
          <w:szCs w:val="24"/>
        </w:rPr>
        <w:t xml:space="preserve">была спланирована </w:t>
      </w:r>
      <w:r w:rsidR="00BC3A25">
        <w:rPr>
          <w:rFonts w:ascii="Times New Roman" w:hAnsi="Times New Roman"/>
          <w:sz w:val="24"/>
          <w:szCs w:val="24"/>
        </w:rPr>
        <w:t xml:space="preserve"> индивидуальная работа с ОД</w:t>
      </w:r>
      <w:r w:rsidR="001A47B3">
        <w:rPr>
          <w:rFonts w:ascii="Times New Roman" w:hAnsi="Times New Roman"/>
          <w:sz w:val="24"/>
          <w:szCs w:val="24"/>
        </w:rPr>
        <w:t>, по которой 1 раз в четверть учитель проводил анализ и  сдавал отчёт</w:t>
      </w:r>
      <w:r>
        <w:rPr>
          <w:rFonts w:ascii="Times New Roman" w:hAnsi="Times New Roman"/>
          <w:sz w:val="24"/>
          <w:szCs w:val="24"/>
        </w:rPr>
        <w:t>.   В новом</w:t>
      </w:r>
      <w:r w:rsidRPr="00FF2985"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</w:rPr>
        <w:t xml:space="preserve">ебном </w:t>
      </w:r>
      <w:r w:rsidRPr="00FF2985">
        <w:rPr>
          <w:rFonts w:ascii="Times New Roman" w:hAnsi="Times New Roman"/>
          <w:sz w:val="24"/>
          <w:szCs w:val="24"/>
        </w:rPr>
        <w:t xml:space="preserve"> году необходимо продолжить совершенствование механизмов </w:t>
      </w:r>
      <w:r w:rsidRPr="00FF2985">
        <w:rPr>
          <w:rFonts w:ascii="Times New Roman" w:hAnsi="Times New Roman"/>
          <w:sz w:val="24"/>
          <w:szCs w:val="24"/>
        </w:rPr>
        <w:lastRenderedPageBreak/>
        <w:t>распространения педагогического опыта</w:t>
      </w:r>
      <w:r w:rsidR="001A47B3">
        <w:rPr>
          <w:rFonts w:ascii="Times New Roman" w:hAnsi="Times New Roman"/>
          <w:sz w:val="24"/>
          <w:szCs w:val="24"/>
        </w:rPr>
        <w:t>, системы работы с ОД</w:t>
      </w:r>
      <w:r>
        <w:rPr>
          <w:rFonts w:ascii="Times New Roman" w:hAnsi="Times New Roman"/>
          <w:sz w:val="24"/>
          <w:szCs w:val="24"/>
        </w:rPr>
        <w:t>.</w:t>
      </w:r>
      <w:r w:rsidR="00D93E38">
        <w:rPr>
          <w:rFonts w:ascii="Times New Roman" w:hAnsi="Times New Roman"/>
          <w:sz w:val="24"/>
          <w:szCs w:val="24"/>
        </w:rPr>
        <w:t xml:space="preserve"> Педагоги обновили портфолио. Аттестация проведена в форме защиты портфолио.</w:t>
      </w:r>
    </w:p>
    <w:p w:rsidR="00BC1CB1" w:rsidRPr="00D11471" w:rsidRDefault="00F13535" w:rsidP="00BD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535">
        <w:rPr>
          <w:rFonts w:ascii="Times New Roman" w:hAnsi="Times New Roman"/>
          <w:b/>
          <w:sz w:val="24"/>
          <w:szCs w:val="24"/>
        </w:rPr>
        <w:t>По 6 направлению</w:t>
      </w:r>
      <w:r w:rsidR="00BC1CB1" w:rsidRPr="00F13535">
        <w:rPr>
          <w:rFonts w:ascii="Times New Roman" w:hAnsi="Times New Roman"/>
          <w:b/>
          <w:sz w:val="24"/>
          <w:szCs w:val="24"/>
        </w:rPr>
        <w:t xml:space="preserve"> «Сохранение</w:t>
      </w:r>
      <w:r w:rsidR="00993EB2" w:rsidRPr="00F13535">
        <w:rPr>
          <w:rFonts w:ascii="Times New Roman" w:hAnsi="Times New Roman"/>
          <w:b/>
          <w:sz w:val="24"/>
          <w:szCs w:val="24"/>
        </w:rPr>
        <w:t xml:space="preserve"> здоровья учащихся».</w:t>
      </w:r>
      <w:r w:rsidR="00993EB2">
        <w:rPr>
          <w:rFonts w:ascii="Times New Roman" w:hAnsi="Times New Roman"/>
          <w:sz w:val="24"/>
          <w:szCs w:val="24"/>
        </w:rPr>
        <w:t xml:space="preserve"> ВШК показывает</w:t>
      </w:r>
      <w:r w:rsidR="00BC1CB1" w:rsidRPr="00FF2985">
        <w:rPr>
          <w:rFonts w:ascii="Times New Roman" w:hAnsi="Times New Roman"/>
          <w:sz w:val="24"/>
          <w:szCs w:val="24"/>
        </w:rPr>
        <w:t>, что работа по решению педсовета «О здоровье» 2005</w:t>
      </w:r>
      <w:r w:rsidR="003D51FD">
        <w:rPr>
          <w:rFonts w:ascii="Times New Roman" w:hAnsi="Times New Roman"/>
          <w:sz w:val="24"/>
          <w:szCs w:val="24"/>
        </w:rPr>
        <w:t>-2006 учебного года  проводится  и совершенствуется и</w:t>
      </w:r>
      <w:r w:rsidR="00BC1CB1" w:rsidRPr="00FF2985">
        <w:rPr>
          <w:rFonts w:ascii="Times New Roman" w:hAnsi="Times New Roman"/>
          <w:sz w:val="24"/>
          <w:szCs w:val="24"/>
        </w:rPr>
        <w:t xml:space="preserve"> учителями</w:t>
      </w:r>
      <w:r w:rsidR="003D51FD">
        <w:rPr>
          <w:rFonts w:ascii="Times New Roman" w:hAnsi="Times New Roman"/>
          <w:sz w:val="24"/>
          <w:szCs w:val="24"/>
        </w:rPr>
        <w:t>,</w:t>
      </w:r>
      <w:r w:rsidR="00BC1CB1" w:rsidRPr="00FF2985">
        <w:rPr>
          <w:rFonts w:ascii="Times New Roman" w:hAnsi="Times New Roman"/>
          <w:sz w:val="24"/>
          <w:szCs w:val="24"/>
        </w:rPr>
        <w:t xml:space="preserve"> и классными рук</w:t>
      </w:r>
      <w:r w:rsidR="00BC1CB1">
        <w:rPr>
          <w:rFonts w:ascii="Times New Roman" w:hAnsi="Times New Roman"/>
          <w:sz w:val="24"/>
          <w:szCs w:val="24"/>
        </w:rPr>
        <w:t>оводителями.</w:t>
      </w:r>
      <w:r w:rsidR="00605ED4">
        <w:rPr>
          <w:rFonts w:ascii="Times New Roman" w:hAnsi="Times New Roman"/>
          <w:sz w:val="24"/>
          <w:szCs w:val="24"/>
        </w:rPr>
        <w:t xml:space="preserve"> Работа ОУ по данному направлению рассматривалась на аппаратном совещании с руководителями школ и получила положительную оценку. </w:t>
      </w:r>
      <w:r w:rsidR="00BC1CB1">
        <w:rPr>
          <w:rFonts w:ascii="Times New Roman" w:hAnsi="Times New Roman"/>
          <w:sz w:val="24"/>
          <w:szCs w:val="24"/>
        </w:rPr>
        <w:t xml:space="preserve"> Вместе с тем</w:t>
      </w:r>
      <w:r w:rsidR="00587C6A">
        <w:rPr>
          <w:rFonts w:ascii="Times New Roman" w:hAnsi="Times New Roman"/>
          <w:sz w:val="24"/>
          <w:szCs w:val="24"/>
        </w:rPr>
        <w:t xml:space="preserve"> всё также у учащихся  наблюдается много пропусков уроков по болезни. Необходимо взять на контроль вопрос о профилактике заболеваний. </w:t>
      </w:r>
    </w:p>
    <w:p w:rsidR="00BC1CB1" w:rsidRPr="00D13622" w:rsidRDefault="00F13535" w:rsidP="00BD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535">
        <w:rPr>
          <w:rFonts w:ascii="Times New Roman" w:hAnsi="Times New Roman"/>
          <w:b/>
          <w:sz w:val="24"/>
          <w:szCs w:val="24"/>
        </w:rPr>
        <w:t>По 7 н</w:t>
      </w:r>
      <w:r w:rsidR="00BC1CB1" w:rsidRPr="00F13535">
        <w:rPr>
          <w:rFonts w:ascii="Times New Roman" w:hAnsi="Times New Roman"/>
          <w:b/>
          <w:sz w:val="24"/>
          <w:szCs w:val="24"/>
        </w:rPr>
        <w:t>аправ</w:t>
      </w:r>
      <w:r w:rsidRPr="00F13535">
        <w:rPr>
          <w:rFonts w:ascii="Times New Roman" w:hAnsi="Times New Roman"/>
          <w:b/>
          <w:sz w:val="24"/>
          <w:szCs w:val="24"/>
        </w:rPr>
        <w:t>лению</w:t>
      </w:r>
      <w:r w:rsidR="00BC1CB1" w:rsidRPr="00F13535">
        <w:rPr>
          <w:rFonts w:ascii="Times New Roman" w:hAnsi="Times New Roman"/>
          <w:b/>
          <w:sz w:val="24"/>
          <w:szCs w:val="24"/>
        </w:rPr>
        <w:t xml:space="preserve"> «Состояние учебно-матер</w:t>
      </w:r>
      <w:r w:rsidR="00993EB2" w:rsidRPr="00F13535">
        <w:rPr>
          <w:rFonts w:ascii="Times New Roman" w:hAnsi="Times New Roman"/>
          <w:b/>
          <w:sz w:val="24"/>
          <w:szCs w:val="24"/>
        </w:rPr>
        <w:t>иальной базы школы».</w:t>
      </w:r>
      <w:r w:rsidR="00993EB2">
        <w:rPr>
          <w:rFonts w:ascii="Times New Roman" w:hAnsi="Times New Roman"/>
          <w:sz w:val="24"/>
          <w:szCs w:val="24"/>
        </w:rPr>
        <w:t xml:space="preserve"> Проведены</w:t>
      </w:r>
      <w:r w:rsidR="00BC1CB1" w:rsidRPr="00D13622">
        <w:rPr>
          <w:rFonts w:ascii="Times New Roman" w:hAnsi="Times New Roman"/>
          <w:sz w:val="24"/>
          <w:szCs w:val="24"/>
        </w:rPr>
        <w:t xml:space="preserve"> проверки, рейды, смотры кабинетов, мастерских</w:t>
      </w:r>
      <w:r w:rsidR="00BC1CB1">
        <w:rPr>
          <w:rFonts w:ascii="Times New Roman" w:hAnsi="Times New Roman"/>
          <w:sz w:val="24"/>
          <w:szCs w:val="24"/>
        </w:rPr>
        <w:t>, столовой, спортзала</w:t>
      </w:r>
      <w:r w:rsidR="00993EB2">
        <w:rPr>
          <w:rFonts w:ascii="Times New Roman" w:hAnsi="Times New Roman"/>
          <w:sz w:val="24"/>
          <w:szCs w:val="24"/>
        </w:rPr>
        <w:t xml:space="preserve">. Проверено </w:t>
      </w:r>
      <w:r w:rsidR="00BC1CB1">
        <w:rPr>
          <w:rFonts w:ascii="Times New Roman" w:hAnsi="Times New Roman"/>
          <w:sz w:val="24"/>
          <w:szCs w:val="24"/>
        </w:rPr>
        <w:t xml:space="preserve"> методическое обеспечение учебного процесса</w:t>
      </w:r>
      <w:r w:rsidR="00BC1CB1" w:rsidRPr="00D13622">
        <w:rPr>
          <w:rFonts w:ascii="Times New Roman" w:hAnsi="Times New Roman"/>
          <w:sz w:val="24"/>
          <w:szCs w:val="24"/>
        </w:rPr>
        <w:t xml:space="preserve">, документация учебных кабинетов, вопрос о  пополнении кабинетов учебно-наглядными пособиями. </w:t>
      </w:r>
      <w:r w:rsidR="00587C6A">
        <w:rPr>
          <w:rFonts w:ascii="Times New Roman" w:hAnsi="Times New Roman"/>
          <w:sz w:val="24"/>
          <w:szCs w:val="24"/>
        </w:rPr>
        <w:t>Вся эта работа позволила значительно пополнить и  улучшить оформление школы. Вместе с тем необходимо продумать в учебных кабинетах оформление сменных стендов. Необходимо</w:t>
      </w:r>
      <w:r w:rsidR="00FA5A61">
        <w:rPr>
          <w:rFonts w:ascii="Times New Roman" w:hAnsi="Times New Roman"/>
          <w:sz w:val="24"/>
          <w:szCs w:val="24"/>
        </w:rPr>
        <w:t xml:space="preserve"> откорректировать  Положение о материальном стимулировании.</w:t>
      </w:r>
      <w:r w:rsidR="00BC1CB1" w:rsidRPr="00D13622">
        <w:rPr>
          <w:rFonts w:ascii="Times New Roman" w:hAnsi="Times New Roman"/>
          <w:sz w:val="24"/>
          <w:szCs w:val="24"/>
        </w:rPr>
        <w:t xml:space="preserve"> </w:t>
      </w:r>
    </w:p>
    <w:p w:rsidR="00C34831" w:rsidRPr="00D93E38" w:rsidRDefault="00F13535" w:rsidP="00BD6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535">
        <w:rPr>
          <w:rFonts w:ascii="Times New Roman" w:hAnsi="Times New Roman"/>
          <w:b/>
          <w:sz w:val="24"/>
          <w:szCs w:val="24"/>
        </w:rPr>
        <w:t xml:space="preserve">По 8 направлению </w:t>
      </w:r>
      <w:r w:rsidR="00BC1CB1" w:rsidRPr="00F13535">
        <w:rPr>
          <w:rFonts w:ascii="Times New Roman" w:hAnsi="Times New Roman"/>
          <w:b/>
          <w:sz w:val="24"/>
          <w:szCs w:val="24"/>
        </w:rPr>
        <w:t>«Работа по подготовке к итоговой аттестации».</w:t>
      </w:r>
      <w:r w:rsidR="00BC1CB1" w:rsidRPr="00FF2985">
        <w:rPr>
          <w:rFonts w:ascii="Times New Roman" w:hAnsi="Times New Roman"/>
          <w:sz w:val="24"/>
          <w:szCs w:val="24"/>
        </w:rPr>
        <w:t xml:space="preserve"> </w:t>
      </w:r>
      <w:r w:rsidR="00993EB2">
        <w:rPr>
          <w:rFonts w:ascii="Times New Roman" w:hAnsi="Times New Roman"/>
          <w:sz w:val="24"/>
          <w:szCs w:val="24"/>
        </w:rPr>
        <w:t xml:space="preserve">Это направление </w:t>
      </w:r>
      <w:r w:rsidR="00BC1CB1" w:rsidRPr="00FF2985">
        <w:rPr>
          <w:rFonts w:ascii="Times New Roman" w:hAnsi="Times New Roman"/>
          <w:sz w:val="24"/>
          <w:szCs w:val="24"/>
        </w:rPr>
        <w:t xml:space="preserve"> на контроле в течение всего учебного года. План работы выполнен полностью по этому вопросу. Анализ итоговой а</w:t>
      </w:r>
      <w:r w:rsidR="00710F1B">
        <w:rPr>
          <w:rFonts w:ascii="Times New Roman" w:hAnsi="Times New Roman"/>
          <w:sz w:val="24"/>
          <w:szCs w:val="24"/>
        </w:rPr>
        <w:t xml:space="preserve">ттестации показывает, что работу </w:t>
      </w:r>
      <w:r w:rsidR="00BC1CB1" w:rsidRPr="00FF2985">
        <w:rPr>
          <w:rFonts w:ascii="Times New Roman" w:hAnsi="Times New Roman"/>
          <w:sz w:val="24"/>
          <w:szCs w:val="24"/>
        </w:rPr>
        <w:t xml:space="preserve"> по подготовке и пр</w:t>
      </w:r>
      <w:r w:rsidR="00710F1B">
        <w:rPr>
          <w:rFonts w:ascii="Times New Roman" w:hAnsi="Times New Roman"/>
          <w:sz w:val="24"/>
          <w:szCs w:val="24"/>
        </w:rPr>
        <w:t>оведению экзаме</w:t>
      </w:r>
      <w:r w:rsidR="001D24A7">
        <w:rPr>
          <w:rFonts w:ascii="Times New Roman" w:hAnsi="Times New Roman"/>
          <w:sz w:val="24"/>
          <w:szCs w:val="24"/>
        </w:rPr>
        <w:t xml:space="preserve">нов необходимо продолжать совершенствовать, апробировать </w:t>
      </w:r>
      <w:r w:rsidR="00710F1B">
        <w:rPr>
          <w:rFonts w:ascii="Times New Roman" w:hAnsi="Times New Roman"/>
          <w:sz w:val="24"/>
          <w:szCs w:val="24"/>
        </w:rPr>
        <w:t>новые методы и приёмы для повышения качества обучения.</w:t>
      </w:r>
    </w:p>
    <w:p w:rsidR="00BC1CB1" w:rsidRPr="004C2A47" w:rsidRDefault="004B595C" w:rsidP="004C2A47">
      <w:pPr>
        <w:rPr>
          <w:rFonts w:ascii="Times New Roman" w:hAnsi="Times New Roman"/>
          <w:b/>
          <w:sz w:val="24"/>
          <w:szCs w:val="24"/>
        </w:rPr>
      </w:pPr>
      <w:r w:rsidRPr="004C2A47">
        <w:rPr>
          <w:rFonts w:ascii="Times New Roman" w:hAnsi="Times New Roman"/>
          <w:b/>
          <w:sz w:val="24"/>
          <w:szCs w:val="24"/>
        </w:rPr>
        <w:t>Общий вывод по анализу ВШК</w:t>
      </w:r>
    </w:p>
    <w:p w:rsidR="00BC1CB1" w:rsidRPr="00AB6F8A" w:rsidRDefault="004B595C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C1CB1" w:rsidRPr="00FF2985">
        <w:rPr>
          <w:rFonts w:ascii="Times New Roman" w:hAnsi="Times New Roman"/>
          <w:sz w:val="24"/>
          <w:szCs w:val="24"/>
        </w:rPr>
        <w:t>В основном план ВШК выполнен, в течение года</w:t>
      </w:r>
      <w:r w:rsidR="00BC1CB1">
        <w:rPr>
          <w:rFonts w:ascii="Times New Roman" w:hAnsi="Times New Roman"/>
          <w:sz w:val="24"/>
          <w:szCs w:val="24"/>
        </w:rPr>
        <w:t xml:space="preserve"> в нем были </w:t>
      </w:r>
      <w:r w:rsidR="00BC1CB1" w:rsidRPr="00FF2985">
        <w:rPr>
          <w:rFonts w:ascii="Times New Roman" w:hAnsi="Times New Roman"/>
          <w:sz w:val="24"/>
          <w:szCs w:val="24"/>
        </w:rPr>
        <w:t xml:space="preserve"> изменения из-за семина</w:t>
      </w:r>
      <w:r w:rsidR="00BC1CB1">
        <w:rPr>
          <w:rFonts w:ascii="Times New Roman" w:hAnsi="Times New Roman"/>
          <w:sz w:val="24"/>
          <w:szCs w:val="24"/>
        </w:rPr>
        <w:t>ров, конк</w:t>
      </w:r>
      <w:r w:rsidR="00993EB2">
        <w:rPr>
          <w:rFonts w:ascii="Times New Roman" w:hAnsi="Times New Roman"/>
          <w:sz w:val="24"/>
          <w:szCs w:val="24"/>
        </w:rPr>
        <w:t>урсов, проверок, проводимых отделом образования</w:t>
      </w:r>
      <w:r w:rsidR="00BC1CB1">
        <w:rPr>
          <w:rFonts w:ascii="Times New Roman" w:hAnsi="Times New Roman"/>
          <w:sz w:val="24"/>
          <w:szCs w:val="24"/>
        </w:rPr>
        <w:t>, департаментом образования и науки и ТОГИРРО</w:t>
      </w:r>
      <w:r w:rsidR="00BC1CB1" w:rsidRPr="00FF2985">
        <w:rPr>
          <w:rFonts w:ascii="Times New Roman" w:hAnsi="Times New Roman"/>
          <w:sz w:val="24"/>
          <w:szCs w:val="24"/>
        </w:rPr>
        <w:t>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-</w:t>
      </w:r>
      <w:r w:rsidR="00BC1CB1">
        <w:rPr>
          <w:rFonts w:ascii="Times New Roman" w:hAnsi="Times New Roman"/>
          <w:sz w:val="24"/>
          <w:szCs w:val="24"/>
        </w:rPr>
        <w:t xml:space="preserve">Через </w:t>
      </w:r>
      <w:r w:rsidR="00BC1CB1" w:rsidRPr="00FF2985">
        <w:rPr>
          <w:rFonts w:ascii="Times New Roman" w:hAnsi="Times New Roman"/>
          <w:sz w:val="24"/>
          <w:szCs w:val="24"/>
        </w:rPr>
        <w:t xml:space="preserve"> ВШК</w:t>
      </w:r>
      <w:r w:rsidR="00993EB2">
        <w:rPr>
          <w:rFonts w:ascii="Times New Roman" w:hAnsi="Times New Roman"/>
          <w:sz w:val="24"/>
          <w:szCs w:val="24"/>
        </w:rPr>
        <w:t xml:space="preserve"> осуществляется</w:t>
      </w:r>
      <w:r w:rsidR="00BC1CB1">
        <w:rPr>
          <w:rFonts w:ascii="Times New Roman" w:hAnsi="Times New Roman"/>
          <w:sz w:val="24"/>
          <w:szCs w:val="24"/>
        </w:rPr>
        <w:t xml:space="preserve"> постоянная диагно</w:t>
      </w:r>
      <w:r w:rsidR="00993EB2">
        <w:rPr>
          <w:rFonts w:ascii="Times New Roman" w:hAnsi="Times New Roman"/>
          <w:sz w:val="24"/>
          <w:szCs w:val="24"/>
        </w:rPr>
        <w:t>стика  состояния УВП, выявляются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D13622">
        <w:rPr>
          <w:rFonts w:ascii="Times New Roman" w:hAnsi="Times New Roman"/>
          <w:sz w:val="24"/>
          <w:szCs w:val="24"/>
        </w:rPr>
        <w:t xml:space="preserve"> отклонения от запланированного результата в работе коллектива и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426E5F">
        <w:rPr>
          <w:rFonts w:ascii="Times New Roman" w:hAnsi="Times New Roman"/>
          <w:sz w:val="24"/>
          <w:szCs w:val="24"/>
        </w:rPr>
        <w:t>отдельных его педагогов</w:t>
      </w:r>
      <w:r w:rsidR="00993EB2">
        <w:rPr>
          <w:rFonts w:ascii="Times New Roman" w:hAnsi="Times New Roman"/>
          <w:sz w:val="24"/>
          <w:szCs w:val="24"/>
        </w:rPr>
        <w:t xml:space="preserve">, создаётся </w:t>
      </w:r>
      <w:r w:rsidR="00BC1CB1">
        <w:rPr>
          <w:rFonts w:ascii="Times New Roman" w:hAnsi="Times New Roman"/>
          <w:sz w:val="24"/>
          <w:szCs w:val="24"/>
        </w:rPr>
        <w:t xml:space="preserve">  обстановка</w:t>
      </w:r>
      <w:r w:rsidR="00BC1CB1" w:rsidRPr="00D13622">
        <w:rPr>
          <w:rFonts w:ascii="Times New Roman" w:hAnsi="Times New Roman"/>
          <w:sz w:val="24"/>
          <w:szCs w:val="24"/>
        </w:rPr>
        <w:t xml:space="preserve"> заинтересованности, доверия и совместного творчества «учитель – ученик», «руководитель – учитель».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7A3AAB">
        <w:rPr>
          <w:rFonts w:ascii="Times New Roman" w:hAnsi="Times New Roman"/>
          <w:sz w:val="24"/>
          <w:szCs w:val="24"/>
        </w:rPr>
        <w:t xml:space="preserve">ВШК решает </w:t>
      </w:r>
      <w:r w:rsidR="00BC1CB1" w:rsidRPr="002F6843">
        <w:rPr>
          <w:rFonts w:ascii="Times New Roman" w:hAnsi="Times New Roman"/>
          <w:sz w:val="24"/>
          <w:szCs w:val="24"/>
        </w:rPr>
        <w:t xml:space="preserve"> задачу формирования  у учащихся ответственного  и заинтересованного отношения  к овладению</w:t>
      </w:r>
      <w:r w:rsidR="00426E5F">
        <w:rPr>
          <w:rFonts w:ascii="Times New Roman" w:hAnsi="Times New Roman"/>
          <w:sz w:val="24"/>
          <w:szCs w:val="24"/>
        </w:rPr>
        <w:t xml:space="preserve"> </w:t>
      </w:r>
      <w:r w:rsidR="00BC1CB1" w:rsidRPr="002F6843">
        <w:rPr>
          <w:rFonts w:ascii="Times New Roman" w:hAnsi="Times New Roman"/>
          <w:sz w:val="24"/>
          <w:szCs w:val="24"/>
        </w:rPr>
        <w:t xml:space="preserve"> знаниями, умениями и навыками.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426E5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</w:t>
      </w:r>
      <w:r w:rsidR="007A3AAB">
        <w:rPr>
          <w:rFonts w:ascii="Times New Roman" w:hAnsi="Times New Roman"/>
          <w:sz w:val="24"/>
          <w:szCs w:val="24"/>
        </w:rPr>
        <w:t xml:space="preserve">ВШК помогает </w:t>
      </w:r>
      <w:r w:rsidR="00BC1CB1" w:rsidRPr="002F6843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>о</w:t>
      </w:r>
      <w:r w:rsidR="00BC1CB1" w:rsidRPr="002F6843">
        <w:rPr>
          <w:rFonts w:ascii="Times New Roman" w:hAnsi="Times New Roman"/>
          <w:sz w:val="24"/>
          <w:szCs w:val="24"/>
        </w:rPr>
        <w:t>беспечить единство урочной и внеурочной</w:t>
      </w:r>
      <w:r w:rsidR="00BC1CB1">
        <w:rPr>
          <w:rFonts w:ascii="Times New Roman" w:hAnsi="Times New Roman"/>
          <w:sz w:val="24"/>
          <w:szCs w:val="24"/>
        </w:rPr>
        <w:t xml:space="preserve"> деятельности учителя через уроки, индивидуа</w:t>
      </w:r>
      <w:r w:rsidR="00710F1B">
        <w:rPr>
          <w:rFonts w:ascii="Times New Roman" w:hAnsi="Times New Roman"/>
          <w:sz w:val="24"/>
          <w:szCs w:val="24"/>
        </w:rPr>
        <w:t>льные  занятия  и дополн</w:t>
      </w:r>
      <w:r w:rsidR="00426E5F">
        <w:rPr>
          <w:rFonts w:ascii="Times New Roman" w:hAnsi="Times New Roman"/>
          <w:sz w:val="24"/>
          <w:szCs w:val="24"/>
        </w:rPr>
        <w:t xml:space="preserve">ительное </w:t>
      </w:r>
      <w:r w:rsidR="00BC1CB1">
        <w:rPr>
          <w:rFonts w:ascii="Times New Roman" w:hAnsi="Times New Roman"/>
          <w:sz w:val="24"/>
          <w:szCs w:val="24"/>
        </w:rPr>
        <w:t xml:space="preserve">  образование</w:t>
      </w:r>
      <w:r w:rsidR="00BC1CB1" w:rsidRPr="002F6843">
        <w:rPr>
          <w:rFonts w:ascii="Times New Roman" w:hAnsi="Times New Roman"/>
          <w:sz w:val="24"/>
          <w:szCs w:val="24"/>
        </w:rPr>
        <w:t>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BC1CB1" w:rsidRPr="002F6843">
        <w:rPr>
          <w:rFonts w:ascii="Times New Roman" w:hAnsi="Times New Roman"/>
          <w:sz w:val="24"/>
          <w:szCs w:val="24"/>
        </w:rPr>
        <w:t>ВШК</w:t>
      </w:r>
      <w:r w:rsidR="007A3AAB">
        <w:rPr>
          <w:rFonts w:ascii="Times New Roman" w:hAnsi="Times New Roman"/>
          <w:sz w:val="24"/>
          <w:szCs w:val="24"/>
        </w:rPr>
        <w:t xml:space="preserve"> способствует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2F6843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повышению  ответственности  учителей, осуществляющих </w:t>
      </w:r>
      <w:r w:rsidR="00BC1CB1" w:rsidRPr="002F6843">
        <w:rPr>
          <w:rFonts w:ascii="Times New Roman" w:hAnsi="Times New Roman"/>
          <w:sz w:val="24"/>
          <w:szCs w:val="24"/>
        </w:rPr>
        <w:t xml:space="preserve"> внедрение новых, передовых, инновационных, интенсивных методов и приемов работы в практику преподавания учебных дисциплин.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A3AA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</w:t>
      </w:r>
      <w:r w:rsidR="009D4D4E">
        <w:rPr>
          <w:rFonts w:ascii="Times New Roman" w:hAnsi="Times New Roman"/>
          <w:sz w:val="24"/>
          <w:szCs w:val="24"/>
        </w:rPr>
        <w:t>В тече</w:t>
      </w:r>
      <w:r w:rsidR="00426E5F">
        <w:rPr>
          <w:rFonts w:ascii="Times New Roman" w:hAnsi="Times New Roman"/>
          <w:sz w:val="24"/>
          <w:szCs w:val="24"/>
        </w:rPr>
        <w:t>ние 2015/2016</w:t>
      </w:r>
      <w:r w:rsidR="00BC1CB1" w:rsidRPr="002F6843">
        <w:rPr>
          <w:rFonts w:ascii="Times New Roman" w:hAnsi="Times New Roman"/>
          <w:sz w:val="24"/>
          <w:szCs w:val="24"/>
        </w:rPr>
        <w:t xml:space="preserve"> учебного года </w:t>
      </w:r>
      <w:r w:rsidR="007A3AAB">
        <w:rPr>
          <w:rFonts w:ascii="Times New Roman" w:hAnsi="Times New Roman"/>
          <w:sz w:val="24"/>
          <w:szCs w:val="24"/>
        </w:rPr>
        <w:t>совершенствуется</w:t>
      </w:r>
      <w:r w:rsidR="00BC1CB1">
        <w:rPr>
          <w:rFonts w:ascii="Times New Roman" w:hAnsi="Times New Roman"/>
          <w:sz w:val="24"/>
          <w:szCs w:val="24"/>
        </w:rPr>
        <w:t xml:space="preserve">  система  контроля  над</w:t>
      </w:r>
      <w:r w:rsidR="00BC1CB1" w:rsidRPr="002F6843">
        <w:rPr>
          <w:rFonts w:ascii="Times New Roman" w:hAnsi="Times New Roman"/>
          <w:sz w:val="24"/>
          <w:szCs w:val="24"/>
        </w:rPr>
        <w:t xml:space="preserve"> состоянием и ведением школьной документации.</w:t>
      </w:r>
    </w:p>
    <w:p w:rsidR="00BC1CB1" w:rsidRPr="00AB6F8A" w:rsidRDefault="00C3483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Pr="00CF7389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6. Анализ </w:t>
      </w:r>
      <w:r w:rsidR="00BC1CB1" w:rsidRPr="00AB6F8A">
        <w:rPr>
          <w:rFonts w:ascii="Times New Roman" w:hAnsi="Times New Roman"/>
          <w:b/>
          <w:bCs/>
          <w:sz w:val="24"/>
          <w:szCs w:val="24"/>
        </w:rPr>
        <w:t xml:space="preserve"> посещаемости, заболеваемости учащихся</w:t>
      </w:r>
    </w:p>
    <w:p w:rsidR="00E9138F" w:rsidRDefault="00617AE3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2015/2016</w:t>
      </w:r>
      <w:r w:rsidR="00BC1CB1" w:rsidRPr="00FF2985">
        <w:rPr>
          <w:rFonts w:ascii="Times New Roman" w:hAnsi="Times New Roman"/>
          <w:sz w:val="24"/>
          <w:szCs w:val="24"/>
        </w:rPr>
        <w:t xml:space="preserve"> </w:t>
      </w:r>
      <w:r w:rsidR="007A3AAB">
        <w:rPr>
          <w:rFonts w:ascii="Times New Roman" w:hAnsi="Times New Roman"/>
          <w:sz w:val="24"/>
          <w:szCs w:val="24"/>
        </w:rPr>
        <w:t>учебном году коллектив продолжает</w:t>
      </w:r>
      <w:r w:rsidR="00BC1CB1" w:rsidRPr="00FF2985">
        <w:rPr>
          <w:rFonts w:ascii="Times New Roman" w:hAnsi="Times New Roman"/>
          <w:sz w:val="24"/>
          <w:szCs w:val="24"/>
        </w:rPr>
        <w:t xml:space="preserve"> работу по созданию условий для сохранения здоровья участников учебно-воспитательного процесса как приоритетного направления государственной политики в соответствии с Законом РФ «Об образовании» и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lastRenderedPageBreak/>
        <w:t>инициативой Президента РФ «Наша новая школа».</w:t>
      </w:r>
      <w:r w:rsidR="007A3AAB">
        <w:rPr>
          <w:rFonts w:ascii="Times New Roman" w:hAnsi="Times New Roman"/>
          <w:sz w:val="24"/>
          <w:szCs w:val="24"/>
        </w:rPr>
        <w:t xml:space="preserve"> Решается </w:t>
      </w:r>
      <w:r w:rsidR="00BC1CB1" w:rsidRPr="00FF2985">
        <w:rPr>
          <w:rFonts w:ascii="Times New Roman" w:hAnsi="Times New Roman"/>
          <w:sz w:val="24"/>
          <w:szCs w:val="24"/>
        </w:rPr>
        <w:t xml:space="preserve"> задача использования здоровьесберегающих</w:t>
      </w:r>
      <w:r w:rsidR="00C931F7">
        <w:rPr>
          <w:rFonts w:ascii="Times New Roman" w:hAnsi="Times New Roman"/>
          <w:sz w:val="24"/>
          <w:szCs w:val="24"/>
        </w:rPr>
        <w:t xml:space="preserve"> </w:t>
      </w:r>
      <w:r w:rsidR="00C92789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>технологий в урочной и вне</w:t>
      </w:r>
      <w:r w:rsidR="00BC1CB1">
        <w:rPr>
          <w:rFonts w:ascii="Times New Roman" w:hAnsi="Times New Roman"/>
          <w:sz w:val="24"/>
          <w:szCs w:val="24"/>
        </w:rPr>
        <w:t xml:space="preserve">урочной деятельности. Проведено совещание </w:t>
      </w:r>
      <w:r w:rsidR="00293F9B">
        <w:rPr>
          <w:rFonts w:ascii="Times New Roman" w:hAnsi="Times New Roman"/>
          <w:sz w:val="24"/>
          <w:szCs w:val="24"/>
        </w:rPr>
        <w:t xml:space="preserve"> по этому вопросу,</w:t>
      </w:r>
      <w:r>
        <w:rPr>
          <w:rFonts w:ascii="Times New Roman" w:hAnsi="Times New Roman"/>
          <w:sz w:val="24"/>
          <w:szCs w:val="24"/>
        </w:rPr>
        <w:t xml:space="preserve"> применяется </w:t>
      </w:r>
      <w:r w:rsidR="00293F9B">
        <w:rPr>
          <w:rFonts w:ascii="Times New Roman" w:hAnsi="Times New Roman"/>
          <w:sz w:val="24"/>
          <w:szCs w:val="24"/>
        </w:rPr>
        <w:t xml:space="preserve"> разработан</w:t>
      </w:r>
      <w:r>
        <w:rPr>
          <w:rFonts w:ascii="Times New Roman" w:hAnsi="Times New Roman"/>
          <w:sz w:val="24"/>
          <w:szCs w:val="24"/>
        </w:rPr>
        <w:t>н</w:t>
      </w:r>
      <w:r w:rsidR="00293F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 w:rsidR="00293F9B">
        <w:rPr>
          <w:rFonts w:ascii="Times New Roman" w:hAnsi="Times New Roman"/>
          <w:sz w:val="24"/>
          <w:szCs w:val="24"/>
        </w:rPr>
        <w:t xml:space="preserve"> </w:t>
      </w:r>
      <w:r w:rsidR="00720C92">
        <w:rPr>
          <w:rFonts w:ascii="Times New Roman" w:hAnsi="Times New Roman"/>
          <w:sz w:val="24"/>
          <w:szCs w:val="24"/>
        </w:rPr>
        <w:t xml:space="preserve"> </w:t>
      </w:r>
      <w:r w:rsidR="00293F9B">
        <w:rPr>
          <w:rFonts w:ascii="Times New Roman" w:hAnsi="Times New Roman"/>
          <w:sz w:val="24"/>
          <w:szCs w:val="24"/>
        </w:rPr>
        <w:t>схема</w:t>
      </w:r>
      <w:r w:rsidR="00720C92">
        <w:rPr>
          <w:rFonts w:ascii="Times New Roman" w:hAnsi="Times New Roman"/>
          <w:sz w:val="24"/>
          <w:szCs w:val="24"/>
        </w:rPr>
        <w:t xml:space="preserve"> анализа урока с учётом здоровьесберегающих компонентов, посещены уроки с целью изучения данного вопроса</w:t>
      </w:r>
      <w:r w:rsidR="004D482A">
        <w:rPr>
          <w:rFonts w:ascii="Times New Roman" w:hAnsi="Times New Roman"/>
          <w:sz w:val="24"/>
          <w:szCs w:val="24"/>
        </w:rPr>
        <w:t xml:space="preserve">. </w:t>
      </w:r>
      <w:r w:rsidR="00D22E93">
        <w:rPr>
          <w:rFonts w:ascii="Times New Roman" w:hAnsi="Times New Roman"/>
          <w:sz w:val="24"/>
          <w:szCs w:val="24"/>
        </w:rPr>
        <w:t xml:space="preserve"> С</w:t>
      </w:r>
      <w:r w:rsidR="00BC1CB1" w:rsidRPr="00FF2985">
        <w:rPr>
          <w:rFonts w:ascii="Times New Roman" w:hAnsi="Times New Roman"/>
          <w:sz w:val="24"/>
          <w:szCs w:val="24"/>
        </w:rPr>
        <w:t>оставл</w:t>
      </w:r>
      <w:r w:rsidR="007A3AAB">
        <w:rPr>
          <w:rFonts w:ascii="Times New Roman" w:hAnsi="Times New Roman"/>
          <w:sz w:val="24"/>
          <w:szCs w:val="24"/>
        </w:rPr>
        <w:t>ен план работы на 201</w:t>
      </w:r>
      <w:r w:rsidR="00426E5F">
        <w:rPr>
          <w:rFonts w:ascii="Times New Roman" w:hAnsi="Times New Roman"/>
          <w:sz w:val="24"/>
          <w:szCs w:val="24"/>
        </w:rPr>
        <w:t>5/2016</w:t>
      </w:r>
      <w:r w:rsidR="00BC1CB1">
        <w:rPr>
          <w:rFonts w:ascii="Times New Roman" w:hAnsi="Times New Roman"/>
          <w:sz w:val="24"/>
          <w:szCs w:val="24"/>
        </w:rPr>
        <w:t xml:space="preserve"> уч. год  по сохранению и укреплению здоровья участников учебно-воспитательного процесса</w:t>
      </w:r>
      <w:r w:rsidR="00BC1CB1" w:rsidRPr="00FF2985">
        <w:rPr>
          <w:rFonts w:ascii="Times New Roman" w:hAnsi="Times New Roman"/>
          <w:sz w:val="24"/>
          <w:szCs w:val="24"/>
        </w:rPr>
        <w:t>.</w:t>
      </w:r>
      <w:r w:rsidR="00020040">
        <w:rPr>
          <w:rFonts w:ascii="Times New Roman" w:hAnsi="Times New Roman"/>
          <w:sz w:val="24"/>
          <w:szCs w:val="24"/>
        </w:rPr>
        <w:t xml:space="preserve">  </w:t>
      </w:r>
      <w:r w:rsidR="00BC1CB1">
        <w:rPr>
          <w:rFonts w:ascii="Times New Roman" w:hAnsi="Times New Roman"/>
          <w:sz w:val="24"/>
          <w:szCs w:val="24"/>
        </w:rPr>
        <w:t xml:space="preserve">В процессе </w:t>
      </w:r>
      <w:r w:rsidR="00D22E93">
        <w:rPr>
          <w:rFonts w:ascii="Times New Roman" w:hAnsi="Times New Roman"/>
          <w:sz w:val="24"/>
          <w:szCs w:val="24"/>
        </w:rPr>
        <w:t xml:space="preserve">обучения детей учителя учитывают </w:t>
      </w:r>
      <w:r w:rsidR="00BC1CB1">
        <w:rPr>
          <w:rFonts w:ascii="Times New Roman" w:hAnsi="Times New Roman"/>
          <w:sz w:val="24"/>
          <w:szCs w:val="24"/>
        </w:rPr>
        <w:t xml:space="preserve"> результ</w:t>
      </w:r>
      <w:r w:rsidR="00426E5F">
        <w:rPr>
          <w:rFonts w:ascii="Times New Roman" w:hAnsi="Times New Roman"/>
          <w:sz w:val="24"/>
          <w:szCs w:val="24"/>
        </w:rPr>
        <w:t>аты медицинского осмотра за 2015/2016</w:t>
      </w:r>
      <w:r w:rsidR="007A3AAB">
        <w:rPr>
          <w:rFonts w:ascii="Times New Roman" w:hAnsi="Times New Roman"/>
          <w:sz w:val="24"/>
          <w:szCs w:val="24"/>
        </w:rPr>
        <w:t xml:space="preserve"> г.г</w:t>
      </w:r>
      <w:r w:rsidR="00D22E93">
        <w:rPr>
          <w:rFonts w:ascii="Times New Roman" w:hAnsi="Times New Roman"/>
          <w:sz w:val="24"/>
          <w:szCs w:val="24"/>
        </w:rPr>
        <w:t xml:space="preserve"> </w:t>
      </w:r>
    </w:p>
    <w:p w:rsidR="00BC1CB1" w:rsidRDefault="007A3AAB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уроках проводятся </w:t>
      </w:r>
      <w:r w:rsidR="00BC1CB1">
        <w:rPr>
          <w:rFonts w:ascii="Times New Roman" w:hAnsi="Times New Roman"/>
          <w:sz w:val="24"/>
          <w:szCs w:val="24"/>
        </w:rPr>
        <w:t xml:space="preserve"> упражнения для глаз, для формирования правильной осанки и т.д. Размещение учащихся в</w:t>
      </w:r>
      <w:r w:rsidR="00D22E93">
        <w:rPr>
          <w:rFonts w:ascii="Times New Roman" w:hAnsi="Times New Roman"/>
          <w:sz w:val="24"/>
          <w:szCs w:val="24"/>
        </w:rPr>
        <w:t xml:space="preserve"> учебных кабинетах произведено</w:t>
      </w:r>
      <w:r w:rsidR="00BC1CB1">
        <w:rPr>
          <w:rFonts w:ascii="Times New Roman" w:hAnsi="Times New Roman"/>
          <w:sz w:val="24"/>
          <w:szCs w:val="24"/>
        </w:rPr>
        <w:t xml:space="preserve"> с учетом индивидуального здоровья каждого  ученика. </w:t>
      </w:r>
      <w:r w:rsidR="00BC1CB1" w:rsidRPr="00FF2985">
        <w:rPr>
          <w:rFonts w:ascii="Times New Roman" w:hAnsi="Times New Roman"/>
          <w:sz w:val="24"/>
          <w:szCs w:val="24"/>
        </w:rPr>
        <w:t xml:space="preserve"> В планы воспитательной работ</w:t>
      </w:r>
      <w:r w:rsidR="00D22E93">
        <w:rPr>
          <w:rFonts w:ascii="Times New Roman" w:hAnsi="Times New Roman"/>
          <w:sz w:val="24"/>
          <w:szCs w:val="24"/>
        </w:rPr>
        <w:t xml:space="preserve">ы классные руководители включают </w:t>
      </w:r>
      <w:r w:rsidR="00BC1CB1" w:rsidRPr="00FF2985">
        <w:rPr>
          <w:rFonts w:ascii="Times New Roman" w:hAnsi="Times New Roman"/>
          <w:sz w:val="24"/>
          <w:szCs w:val="24"/>
        </w:rPr>
        <w:t xml:space="preserve"> ежемесячные классные часы о здоровье.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D22E9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BC1CB1" w:rsidRPr="00FF2985">
        <w:rPr>
          <w:rFonts w:ascii="Times New Roman" w:hAnsi="Times New Roman"/>
          <w:sz w:val="24"/>
          <w:szCs w:val="24"/>
        </w:rPr>
        <w:t xml:space="preserve">В планировании таких предметов как биология, обществознание, </w:t>
      </w:r>
      <w:r w:rsidR="00BC1CB1">
        <w:rPr>
          <w:rFonts w:ascii="Times New Roman" w:hAnsi="Times New Roman"/>
          <w:sz w:val="24"/>
          <w:szCs w:val="24"/>
        </w:rPr>
        <w:t>ОБЖ выделены темы</w:t>
      </w:r>
      <w:r w:rsidR="00D22E93">
        <w:rPr>
          <w:rFonts w:ascii="Times New Roman" w:hAnsi="Times New Roman"/>
          <w:sz w:val="24"/>
          <w:szCs w:val="24"/>
        </w:rPr>
        <w:t xml:space="preserve"> о ЗОЖ. Регулярно  осуществляется </w:t>
      </w:r>
      <w:r w:rsidR="00BC1CB1">
        <w:rPr>
          <w:rFonts w:ascii="Times New Roman" w:hAnsi="Times New Roman"/>
          <w:sz w:val="24"/>
          <w:szCs w:val="24"/>
        </w:rPr>
        <w:t xml:space="preserve"> контроль над </w:t>
      </w:r>
      <w:r w:rsidR="00BC1CB1" w:rsidRPr="00FF2985">
        <w:rPr>
          <w:rFonts w:ascii="Times New Roman" w:hAnsi="Times New Roman"/>
          <w:sz w:val="24"/>
          <w:szCs w:val="24"/>
        </w:rPr>
        <w:t>посещаемостью</w:t>
      </w:r>
      <w:r w:rsidR="00BC1CB1">
        <w:rPr>
          <w:rFonts w:ascii="Times New Roman" w:hAnsi="Times New Roman"/>
          <w:sz w:val="24"/>
          <w:szCs w:val="24"/>
        </w:rPr>
        <w:t>, пропусками уроков по болезни.</w:t>
      </w:r>
    </w:p>
    <w:p w:rsidR="00BC1CB1" w:rsidRPr="00FF2985" w:rsidRDefault="00BC1CB1" w:rsidP="00210A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Пропус</w:t>
      </w:r>
      <w:r w:rsidR="000B0F78">
        <w:rPr>
          <w:rFonts w:ascii="Times New Roman" w:hAnsi="Times New Roman"/>
          <w:b/>
          <w:sz w:val="24"/>
          <w:szCs w:val="24"/>
        </w:rPr>
        <w:t>ки</w:t>
      </w:r>
      <w:r w:rsidR="00426E5F">
        <w:rPr>
          <w:rFonts w:ascii="Times New Roman" w:hAnsi="Times New Roman"/>
          <w:b/>
          <w:sz w:val="24"/>
          <w:szCs w:val="24"/>
        </w:rPr>
        <w:t xml:space="preserve"> по болезни в сравнении за 8</w:t>
      </w:r>
      <w:r w:rsidR="000B0F78">
        <w:rPr>
          <w:rFonts w:ascii="Times New Roman" w:hAnsi="Times New Roman"/>
          <w:b/>
          <w:sz w:val="24"/>
          <w:szCs w:val="24"/>
        </w:rPr>
        <w:t xml:space="preserve"> лет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2255"/>
        <w:gridCol w:w="2409"/>
        <w:gridCol w:w="2127"/>
      </w:tblGrid>
      <w:tr w:rsidR="00BC1CB1" w:rsidRPr="00F17CE2" w:rsidTr="00617AE3">
        <w:tc>
          <w:tcPr>
            <w:tcW w:w="1243" w:type="dxa"/>
            <w:shd w:val="clear" w:color="auto" w:fill="FFFFFF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2255" w:type="dxa"/>
            <w:shd w:val="clear" w:color="auto" w:fill="FFFFFF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Всего уроков по болезни</w:t>
            </w:r>
          </w:p>
        </w:tc>
        <w:tc>
          <w:tcPr>
            <w:tcW w:w="2409" w:type="dxa"/>
            <w:shd w:val="clear" w:color="auto" w:fill="FFFFFF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Уроков по болезни на 1 ученика</w:t>
            </w:r>
          </w:p>
        </w:tc>
        <w:tc>
          <w:tcPr>
            <w:tcW w:w="2127" w:type="dxa"/>
            <w:shd w:val="clear" w:color="auto" w:fill="FFFFFF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Не болело за год учеников</w:t>
            </w:r>
          </w:p>
        </w:tc>
      </w:tr>
      <w:tr w:rsidR="00BC1CB1" w:rsidRPr="00F17CE2" w:rsidTr="00617AE3">
        <w:tc>
          <w:tcPr>
            <w:tcW w:w="1243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2008/2009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5574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BC1CB1" w:rsidRPr="00F17CE2" w:rsidTr="00617AE3">
        <w:tc>
          <w:tcPr>
            <w:tcW w:w="1243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2009/2010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3030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18,6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</w:tr>
      <w:tr w:rsidR="00BC1CB1" w:rsidRPr="00F17CE2" w:rsidTr="00617AE3">
        <w:tc>
          <w:tcPr>
            <w:tcW w:w="1243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2010/2011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5086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BC1CB1" w:rsidRPr="00F17CE2" w:rsidTr="00617AE3">
        <w:tc>
          <w:tcPr>
            <w:tcW w:w="1243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2011/2012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C1CB1" w:rsidRPr="00F17CE2" w:rsidRDefault="00BC1CB1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</w:tr>
      <w:tr w:rsidR="000B0F78" w:rsidRPr="00F17CE2" w:rsidTr="00617AE3">
        <w:tc>
          <w:tcPr>
            <w:tcW w:w="1243" w:type="dxa"/>
            <w:shd w:val="clear" w:color="auto" w:fill="FFFFFF"/>
            <w:vAlign w:val="center"/>
          </w:tcPr>
          <w:p w:rsidR="000B0F78" w:rsidRPr="00F17CE2" w:rsidRDefault="000B0F78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2012/2013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0B0F78" w:rsidRPr="00F17CE2" w:rsidRDefault="000B0F78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4067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0B0F78" w:rsidRPr="00F17CE2" w:rsidRDefault="000B0F78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0B0F78" w:rsidRPr="00F17CE2" w:rsidRDefault="000B0F78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</w:tr>
      <w:tr w:rsidR="004D482A" w:rsidRPr="00F17CE2" w:rsidTr="00617AE3">
        <w:tc>
          <w:tcPr>
            <w:tcW w:w="1243" w:type="dxa"/>
            <w:shd w:val="clear" w:color="auto" w:fill="FFFFFF"/>
            <w:vAlign w:val="center"/>
          </w:tcPr>
          <w:p w:rsidR="004D482A" w:rsidRPr="00F17CE2" w:rsidRDefault="004D482A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2013/2014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4D482A" w:rsidRPr="00F17CE2" w:rsidRDefault="004D482A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</w:t>
            </w:r>
            <w:r w:rsidR="00CD1800" w:rsidRPr="00F17CE2">
              <w:rPr>
                <w:rFonts w:ascii="Times New Roman" w:hAnsi="Times New Roman"/>
                <w:sz w:val="16"/>
                <w:szCs w:val="16"/>
              </w:rPr>
              <w:t>539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D482A" w:rsidRPr="00F17CE2" w:rsidRDefault="004D482A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</w:t>
            </w:r>
            <w:r w:rsidR="00CD1800" w:rsidRPr="00F17CE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D482A" w:rsidRPr="00F17CE2" w:rsidRDefault="00CD1800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</w:tr>
      <w:tr w:rsidR="00617AE3" w:rsidRPr="00F17CE2" w:rsidTr="00617AE3">
        <w:tc>
          <w:tcPr>
            <w:tcW w:w="1243" w:type="dxa"/>
            <w:shd w:val="clear" w:color="auto" w:fill="FFFFFF"/>
            <w:vAlign w:val="center"/>
          </w:tcPr>
          <w:p w:rsidR="00617AE3" w:rsidRPr="00F17CE2" w:rsidRDefault="00617AE3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2014/2015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617AE3" w:rsidRPr="00F17CE2" w:rsidRDefault="00B5170F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3894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17AE3" w:rsidRPr="00F17CE2" w:rsidRDefault="00B5170F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17AE3" w:rsidRPr="00F17CE2" w:rsidRDefault="00904C20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7CE2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</w:tr>
      <w:tr w:rsidR="00426E5F" w:rsidRPr="00F17CE2" w:rsidTr="00617AE3">
        <w:tc>
          <w:tcPr>
            <w:tcW w:w="1243" w:type="dxa"/>
            <w:shd w:val="clear" w:color="auto" w:fill="FFFFFF"/>
            <w:vAlign w:val="center"/>
          </w:tcPr>
          <w:p w:rsidR="00426E5F" w:rsidRPr="00F17CE2" w:rsidRDefault="00426E5F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2015/2016</w:t>
            </w:r>
          </w:p>
        </w:tc>
        <w:tc>
          <w:tcPr>
            <w:tcW w:w="2255" w:type="dxa"/>
            <w:shd w:val="clear" w:color="auto" w:fill="FFFFFF"/>
            <w:vAlign w:val="center"/>
          </w:tcPr>
          <w:p w:rsidR="00426E5F" w:rsidRPr="00F17CE2" w:rsidRDefault="003E43E5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3335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426E5F" w:rsidRPr="00F17CE2" w:rsidRDefault="003E43E5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426E5F" w:rsidRPr="00F17CE2" w:rsidRDefault="005E5012" w:rsidP="00617A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</w:tr>
    </w:tbl>
    <w:p w:rsidR="00617AE3" w:rsidRDefault="00617AE3" w:rsidP="00D77933">
      <w:pPr>
        <w:rPr>
          <w:rFonts w:ascii="Times New Roman" w:hAnsi="Times New Roman"/>
          <w:sz w:val="24"/>
          <w:szCs w:val="24"/>
        </w:rPr>
      </w:pPr>
    </w:p>
    <w:p w:rsidR="00617AE3" w:rsidRDefault="00617AE3" w:rsidP="00D77933">
      <w:pPr>
        <w:rPr>
          <w:rFonts w:ascii="Times New Roman" w:hAnsi="Times New Roman"/>
          <w:sz w:val="24"/>
          <w:szCs w:val="24"/>
        </w:rPr>
      </w:pPr>
    </w:p>
    <w:p w:rsidR="00D77933" w:rsidRPr="00D77933" w:rsidRDefault="00617AE3" w:rsidP="00D779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D77933">
        <w:rPr>
          <w:rFonts w:ascii="Times New Roman" w:hAnsi="Times New Roman"/>
          <w:sz w:val="24"/>
          <w:szCs w:val="24"/>
        </w:rPr>
        <w:t xml:space="preserve">Из сравнительной таблицы пропусков по болезни можно сделать следующие </w:t>
      </w:r>
      <w:r w:rsidR="00D77933">
        <w:rPr>
          <w:rFonts w:ascii="Times New Roman" w:hAnsi="Times New Roman"/>
          <w:b/>
          <w:sz w:val="24"/>
          <w:szCs w:val="24"/>
        </w:rPr>
        <w:t xml:space="preserve">выводы: </w:t>
      </w:r>
    </w:p>
    <w:p w:rsidR="00020040" w:rsidRPr="00D63A42" w:rsidRDefault="00D77933" w:rsidP="005105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уроков, пропу</w:t>
      </w:r>
      <w:r w:rsidR="003E43E5">
        <w:rPr>
          <w:rFonts w:ascii="Times New Roman" w:hAnsi="Times New Roman"/>
          <w:sz w:val="24"/>
          <w:szCs w:val="24"/>
        </w:rPr>
        <w:t xml:space="preserve">щенных  по болезни, уменьшилось на </w:t>
      </w:r>
      <w:r w:rsidR="00904C20">
        <w:rPr>
          <w:rFonts w:ascii="Times New Roman" w:hAnsi="Times New Roman"/>
          <w:sz w:val="24"/>
          <w:szCs w:val="24"/>
        </w:rPr>
        <w:t>55</w:t>
      </w:r>
      <w:r w:rsidR="003E43E5">
        <w:rPr>
          <w:rFonts w:ascii="Times New Roman" w:hAnsi="Times New Roman"/>
          <w:sz w:val="24"/>
          <w:szCs w:val="24"/>
        </w:rPr>
        <w:t>9</w:t>
      </w:r>
      <w:r w:rsidR="00C24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ш</w:t>
      </w:r>
      <w:r w:rsidR="00C072A3">
        <w:rPr>
          <w:rFonts w:ascii="Times New Roman" w:hAnsi="Times New Roman"/>
          <w:sz w:val="24"/>
          <w:szCs w:val="24"/>
        </w:rPr>
        <w:t xml:space="preserve">коле, </w:t>
      </w:r>
      <w:r w:rsidR="004D4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количество уроков по болезни на одного уче</w:t>
      </w:r>
      <w:r w:rsidR="001C23A4">
        <w:rPr>
          <w:rFonts w:ascii="Times New Roman" w:hAnsi="Times New Roman"/>
          <w:sz w:val="24"/>
          <w:szCs w:val="24"/>
        </w:rPr>
        <w:t>ника</w:t>
      </w:r>
      <w:r w:rsidR="003E43E5">
        <w:rPr>
          <w:rFonts w:ascii="Times New Roman" w:hAnsi="Times New Roman"/>
          <w:sz w:val="24"/>
          <w:szCs w:val="24"/>
        </w:rPr>
        <w:t xml:space="preserve"> уменьшилось  с 27</w:t>
      </w:r>
      <w:r w:rsidR="00C24246">
        <w:rPr>
          <w:rFonts w:ascii="Times New Roman" w:hAnsi="Times New Roman"/>
          <w:sz w:val="24"/>
          <w:szCs w:val="24"/>
        </w:rPr>
        <w:t xml:space="preserve"> до 2</w:t>
      </w:r>
      <w:r w:rsidR="003E43E5">
        <w:rPr>
          <w:rFonts w:ascii="Times New Roman" w:hAnsi="Times New Roman"/>
          <w:sz w:val="24"/>
          <w:szCs w:val="24"/>
        </w:rPr>
        <w:t>5</w:t>
      </w:r>
      <w:r w:rsidR="00C072A3">
        <w:rPr>
          <w:rFonts w:ascii="Times New Roman" w:hAnsi="Times New Roman"/>
          <w:sz w:val="24"/>
          <w:szCs w:val="24"/>
        </w:rPr>
        <w:t xml:space="preserve"> , </w:t>
      </w:r>
      <w:r w:rsidR="001C23A4">
        <w:rPr>
          <w:rFonts w:ascii="Times New Roman" w:hAnsi="Times New Roman"/>
          <w:sz w:val="24"/>
          <w:szCs w:val="24"/>
        </w:rPr>
        <w:t xml:space="preserve"> </w:t>
      </w:r>
      <w:r w:rsidR="003E43E5">
        <w:rPr>
          <w:rFonts w:ascii="Times New Roman" w:hAnsi="Times New Roman"/>
          <w:sz w:val="24"/>
          <w:szCs w:val="24"/>
        </w:rPr>
        <w:t>уменьшилось</w:t>
      </w:r>
      <w:r w:rsidR="00C24246">
        <w:rPr>
          <w:rFonts w:ascii="Times New Roman" w:hAnsi="Times New Roman"/>
          <w:sz w:val="24"/>
          <w:szCs w:val="24"/>
        </w:rPr>
        <w:t xml:space="preserve"> </w:t>
      </w:r>
      <w:r w:rsidR="001C23A4">
        <w:rPr>
          <w:rFonts w:ascii="Times New Roman" w:hAnsi="Times New Roman"/>
          <w:sz w:val="24"/>
          <w:szCs w:val="24"/>
        </w:rPr>
        <w:t xml:space="preserve"> число не</w:t>
      </w:r>
      <w:r>
        <w:rPr>
          <w:rFonts w:ascii="Times New Roman" w:hAnsi="Times New Roman"/>
          <w:sz w:val="24"/>
          <w:szCs w:val="24"/>
        </w:rPr>
        <w:t>болевших учеников</w:t>
      </w:r>
      <w:r w:rsidR="00D63A4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13980" w:type="dxa"/>
        <w:tblInd w:w="89" w:type="dxa"/>
        <w:tblLook w:val="04A0"/>
      </w:tblPr>
      <w:tblGrid>
        <w:gridCol w:w="2260"/>
        <w:gridCol w:w="1840"/>
        <w:gridCol w:w="1660"/>
        <w:gridCol w:w="1080"/>
        <w:gridCol w:w="1320"/>
        <w:gridCol w:w="1326"/>
        <w:gridCol w:w="1240"/>
        <w:gridCol w:w="1240"/>
        <w:gridCol w:w="960"/>
        <w:gridCol w:w="960"/>
        <w:gridCol w:w="261"/>
      </w:tblGrid>
      <w:tr w:rsidR="00020040" w:rsidRPr="00293CA3" w:rsidTr="00020040">
        <w:trPr>
          <w:trHeight w:val="255"/>
        </w:trPr>
        <w:tc>
          <w:tcPr>
            <w:tcW w:w="13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b/>
                <w:bCs/>
                <w:i/>
                <w:iCs/>
                <w:sz w:val="16"/>
                <w:szCs w:val="16"/>
                <w:lang w:eastAsia="ru-RU"/>
              </w:rPr>
              <w:t>Индекс здоровья</w:t>
            </w:r>
            <w:r w:rsidR="003E43E5">
              <w:rPr>
                <w:rFonts w:asciiTheme="minorHAnsi" w:eastAsia="Times New Roman" w:hAnsiTheme="minorHAnsi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за 2015/2016</w:t>
            </w:r>
            <w:r w:rsidR="00D63A42" w:rsidRPr="00293CA3">
              <w:rPr>
                <w:rFonts w:asciiTheme="minorHAnsi" w:eastAsia="Times New Roman" w:hAnsiTheme="minorHAnsi"/>
                <w:b/>
                <w:bCs/>
                <w:i/>
                <w:iCs/>
                <w:sz w:val="16"/>
                <w:szCs w:val="16"/>
                <w:lang w:eastAsia="ru-RU"/>
              </w:rPr>
              <w:t>уч.г.</w:t>
            </w:r>
          </w:p>
        </w:tc>
      </w:tr>
      <w:tr w:rsidR="00020040" w:rsidRPr="00293CA3" w:rsidTr="00020040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020040" w:rsidRPr="00293CA3" w:rsidTr="00020040">
        <w:trPr>
          <w:trHeight w:val="525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обучающихся в ОУ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Среднегодовой индекс здоровья общий по ОУ</w:t>
            </w:r>
          </w:p>
        </w:tc>
        <w:tc>
          <w:tcPr>
            <w:tcW w:w="37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 детей, не болевших за уч.год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Пропущено  по болезни за отчетный период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Количество, пропущенных по болезни на одного ученика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020040" w:rsidRPr="00293CA3" w:rsidTr="00020040">
        <w:trPr>
          <w:trHeight w:val="525"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1-4 кл.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5-9 кл.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10-11 кл.</w:t>
            </w:r>
          </w:p>
        </w:tc>
        <w:tc>
          <w:tcPr>
            <w:tcW w:w="24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020040" w:rsidRPr="00293CA3" w:rsidTr="00020040">
        <w:trPr>
          <w:trHeight w:val="225"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 детей не болевших за уч.год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уроков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уроков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020040" w:rsidRPr="00293CA3" w:rsidTr="00020040">
        <w:trPr>
          <w:trHeight w:val="255"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020040" w:rsidRPr="00293CA3" w:rsidTr="00020040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040" w:rsidRPr="00293CA3" w:rsidRDefault="00020040" w:rsidP="00020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93CA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020040" w:rsidRPr="00293CA3" w:rsidTr="00020040">
        <w:trPr>
          <w:trHeight w:val="255"/>
        </w:trPr>
        <w:tc>
          <w:tcPr>
            <w:tcW w:w="2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5E5012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7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5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4,62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5E5012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3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5E5012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4,27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B5170F" w:rsidP="00020040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</w:t>
            </w:r>
            <w:r w:rsidR="005E5012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5,65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0040" w:rsidRPr="00293CA3" w:rsidRDefault="00020040" w:rsidP="00020040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293CA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</w:tbl>
    <w:p w:rsidR="00020040" w:rsidRPr="00D63A42" w:rsidRDefault="00D63A42" w:rsidP="005105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 w:rsidR="00213CA8">
        <w:rPr>
          <w:rFonts w:ascii="Times New Roman" w:hAnsi="Times New Roman"/>
          <w:sz w:val="24"/>
          <w:szCs w:val="24"/>
        </w:rPr>
        <w:t>индекс здоровья составил</w:t>
      </w:r>
      <w:r w:rsidR="005E5012">
        <w:rPr>
          <w:rFonts w:ascii="Times New Roman" w:hAnsi="Times New Roman"/>
          <w:sz w:val="24"/>
          <w:szCs w:val="24"/>
        </w:rPr>
        <w:t xml:space="preserve"> 54,62% (</w:t>
      </w:r>
      <w:r w:rsidR="00213CA8">
        <w:rPr>
          <w:rFonts w:ascii="Times New Roman" w:hAnsi="Times New Roman"/>
          <w:sz w:val="24"/>
          <w:szCs w:val="24"/>
        </w:rPr>
        <w:t xml:space="preserve">53,19 </w:t>
      </w:r>
      <w:r>
        <w:rPr>
          <w:rFonts w:ascii="Times New Roman" w:hAnsi="Times New Roman"/>
          <w:sz w:val="24"/>
          <w:szCs w:val="24"/>
        </w:rPr>
        <w:t>%</w:t>
      </w:r>
      <w:r w:rsidR="005E50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положительная динамика в сравнении с предыдущим годом.</w:t>
      </w:r>
    </w:p>
    <w:p w:rsidR="0051053F" w:rsidRPr="0051053F" w:rsidRDefault="0051053F" w:rsidP="0051053F">
      <w:pPr>
        <w:rPr>
          <w:rFonts w:ascii="Times New Roman" w:hAnsi="Times New Roman"/>
          <w:b/>
          <w:sz w:val="24"/>
          <w:szCs w:val="24"/>
        </w:rPr>
      </w:pPr>
      <w:r w:rsidRPr="0051053F">
        <w:rPr>
          <w:rFonts w:ascii="Times New Roman" w:hAnsi="Times New Roman"/>
          <w:b/>
          <w:sz w:val="24"/>
          <w:szCs w:val="24"/>
        </w:rPr>
        <w:t>Пр</w:t>
      </w:r>
      <w:r w:rsidR="00213CA8">
        <w:rPr>
          <w:rFonts w:ascii="Times New Roman" w:hAnsi="Times New Roman"/>
          <w:b/>
          <w:sz w:val="24"/>
          <w:szCs w:val="24"/>
        </w:rPr>
        <w:t>опуски уроков по классам з</w:t>
      </w:r>
      <w:r w:rsidR="005E5012">
        <w:rPr>
          <w:rFonts w:ascii="Times New Roman" w:hAnsi="Times New Roman"/>
          <w:b/>
          <w:sz w:val="24"/>
          <w:szCs w:val="24"/>
        </w:rPr>
        <w:t>а 2015/2016</w:t>
      </w:r>
      <w:r w:rsidRPr="0051053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160"/>
        <w:gridCol w:w="1914"/>
        <w:gridCol w:w="1914"/>
        <w:gridCol w:w="1915"/>
      </w:tblGrid>
      <w:tr w:rsidR="0051053F" w:rsidRPr="004D59BE" w:rsidTr="003261D0">
        <w:trPr>
          <w:trHeight w:val="788"/>
        </w:trPr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Класс</w:t>
            </w:r>
          </w:p>
        </w:tc>
        <w:tc>
          <w:tcPr>
            <w:tcW w:w="2160" w:type="dxa"/>
          </w:tcPr>
          <w:p w:rsidR="0051053F" w:rsidRPr="004D59BE" w:rsidRDefault="0051053F" w:rsidP="0051053F">
            <w:pPr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Всего пропущено уроков</w:t>
            </w:r>
          </w:p>
        </w:tc>
        <w:tc>
          <w:tcPr>
            <w:tcW w:w="1914" w:type="dxa"/>
          </w:tcPr>
          <w:p w:rsidR="0051053F" w:rsidRPr="004D59BE" w:rsidRDefault="0051053F" w:rsidP="0051053F">
            <w:pPr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Из них по болезни</w:t>
            </w:r>
          </w:p>
        </w:tc>
        <w:tc>
          <w:tcPr>
            <w:tcW w:w="1914" w:type="dxa"/>
          </w:tcPr>
          <w:p w:rsidR="0051053F" w:rsidRPr="004D59BE" w:rsidRDefault="0051053F" w:rsidP="0051053F">
            <w:pPr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По уважительн причине</w:t>
            </w:r>
          </w:p>
        </w:tc>
        <w:tc>
          <w:tcPr>
            <w:tcW w:w="1915" w:type="dxa"/>
          </w:tcPr>
          <w:p w:rsidR="0051053F" w:rsidRPr="004D59BE" w:rsidRDefault="0051053F" w:rsidP="0051053F">
            <w:pPr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Без  уважительн  причины</w:t>
            </w:r>
          </w:p>
        </w:tc>
      </w:tr>
      <w:tr w:rsidR="0051053F" w:rsidRPr="004D59BE" w:rsidTr="003261D0">
        <w:trPr>
          <w:trHeight w:val="375"/>
        </w:trPr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:rsidR="0051053F" w:rsidRPr="004D59BE" w:rsidRDefault="005E501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914" w:type="dxa"/>
          </w:tcPr>
          <w:p w:rsidR="0051053F" w:rsidRPr="004D59BE" w:rsidRDefault="005E501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1914" w:type="dxa"/>
          </w:tcPr>
          <w:p w:rsidR="0051053F" w:rsidRPr="004D59BE" w:rsidRDefault="0051053F" w:rsidP="005105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60" w:type="dxa"/>
          </w:tcPr>
          <w:p w:rsidR="0051053F" w:rsidRPr="004D59BE" w:rsidRDefault="005E501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426</w:t>
            </w:r>
          </w:p>
        </w:tc>
        <w:tc>
          <w:tcPr>
            <w:tcW w:w="1914" w:type="dxa"/>
          </w:tcPr>
          <w:p w:rsidR="0051053F" w:rsidRPr="004D59BE" w:rsidRDefault="005E501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422</w:t>
            </w:r>
          </w:p>
        </w:tc>
        <w:tc>
          <w:tcPr>
            <w:tcW w:w="1914" w:type="dxa"/>
          </w:tcPr>
          <w:p w:rsidR="0051053F" w:rsidRPr="004D59BE" w:rsidRDefault="005E501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</w:t>
            </w:r>
          </w:p>
        </w:tc>
        <w:tc>
          <w:tcPr>
            <w:tcW w:w="1914" w:type="dxa"/>
          </w:tcPr>
          <w:p w:rsidR="0051053F" w:rsidRPr="004D59BE" w:rsidRDefault="00213CA8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774</w:t>
            </w:r>
          </w:p>
        </w:tc>
        <w:tc>
          <w:tcPr>
            <w:tcW w:w="1914" w:type="dxa"/>
          </w:tcPr>
          <w:p w:rsidR="0051053F" w:rsidRPr="004D59BE" w:rsidRDefault="008E246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5</w:t>
            </w:r>
            <w:r w:rsidR="009832F2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684</w:t>
            </w:r>
          </w:p>
        </w:tc>
        <w:tc>
          <w:tcPr>
            <w:tcW w:w="1914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914" w:type="dxa"/>
          </w:tcPr>
          <w:p w:rsidR="0051053F" w:rsidRPr="004D59BE" w:rsidRDefault="00213CA8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914" w:type="dxa"/>
          </w:tcPr>
          <w:p w:rsidR="0051053F" w:rsidRPr="004D59BE" w:rsidRDefault="00213CA8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</w:t>
            </w:r>
          </w:p>
        </w:tc>
        <w:tc>
          <w:tcPr>
            <w:tcW w:w="1914" w:type="dxa"/>
          </w:tcPr>
          <w:p w:rsidR="0051053F" w:rsidRPr="004D59BE" w:rsidRDefault="00DF28C7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DF28C7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160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1914" w:type="dxa"/>
          </w:tcPr>
          <w:p w:rsidR="0051053F" w:rsidRPr="004D59BE" w:rsidRDefault="009832F2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1914" w:type="dxa"/>
          </w:tcPr>
          <w:p w:rsidR="0051053F" w:rsidRPr="004D59BE" w:rsidRDefault="00DF28C7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15" w:type="dxa"/>
          </w:tcPr>
          <w:p w:rsidR="0051053F" w:rsidRPr="004D59BE" w:rsidRDefault="0051053F" w:rsidP="00D63A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rPr>
          <w:trHeight w:val="651"/>
        </w:trPr>
        <w:tc>
          <w:tcPr>
            <w:tcW w:w="1668" w:type="dxa"/>
          </w:tcPr>
          <w:p w:rsidR="0051053F" w:rsidRPr="004D59BE" w:rsidRDefault="0051053F" w:rsidP="00DF28C7">
            <w:pPr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 xml:space="preserve">Всего </w:t>
            </w:r>
            <w:r w:rsidR="005E5012">
              <w:rPr>
                <w:rFonts w:ascii="Times New Roman" w:hAnsi="Times New Roman"/>
                <w:sz w:val="16"/>
                <w:szCs w:val="16"/>
              </w:rPr>
              <w:t xml:space="preserve">130 </w:t>
            </w:r>
            <w:r w:rsidR="003261D0" w:rsidRPr="004D59BE">
              <w:rPr>
                <w:rFonts w:ascii="Times New Roman" w:hAnsi="Times New Roman"/>
                <w:sz w:val="16"/>
                <w:szCs w:val="16"/>
              </w:rPr>
              <w:t>уч</w:t>
            </w:r>
          </w:p>
        </w:tc>
        <w:tc>
          <w:tcPr>
            <w:tcW w:w="2160" w:type="dxa"/>
          </w:tcPr>
          <w:p w:rsidR="0051053F" w:rsidRPr="004D59BE" w:rsidRDefault="00DF28C7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3</w:t>
            </w:r>
            <w:r w:rsidR="009832F2">
              <w:rPr>
                <w:rFonts w:ascii="Times New Roman" w:hAnsi="Times New Roman"/>
                <w:sz w:val="16"/>
                <w:szCs w:val="16"/>
              </w:rPr>
              <w:t>667</w:t>
            </w:r>
          </w:p>
        </w:tc>
        <w:tc>
          <w:tcPr>
            <w:tcW w:w="1914" w:type="dxa"/>
          </w:tcPr>
          <w:p w:rsidR="0051053F" w:rsidRPr="004D59BE" w:rsidRDefault="00DF28C7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3</w:t>
            </w:r>
            <w:r w:rsidR="009832F2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1914" w:type="dxa"/>
          </w:tcPr>
          <w:p w:rsidR="0051053F" w:rsidRPr="004D59BE" w:rsidRDefault="009832F2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</w:t>
            </w:r>
          </w:p>
        </w:tc>
        <w:tc>
          <w:tcPr>
            <w:tcW w:w="1915" w:type="dxa"/>
          </w:tcPr>
          <w:p w:rsidR="0051053F" w:rsidRPr="004D59BE" w:rsidRDefault="00DF28C7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51053F" w:rsidRPr="004D59BE" w:rsidTr="003261D0">
        <w:tc>
          <w:tcPr>
            <w:tcW w:w="1668" w:type="dxa"/>
          </w:tcPr>
          <w:p w:rsidR="0051053F" w:rsidRPr="004D59BE" w:rsidRDefault="0051053F" w:rsidP="003261D0">
            <w:pPr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lastRenderedPageBreak/>
              <w:t>На одного ученика</w:t>
            </w:r>
          </w:p>
        </w:tc>
        <w:tc>
          <w:tcPr>
            <w:tcW w:w="2160" w:type="dxa"/>
          </w:tcPr>
          <w:p w:rsidR="0051053F" w:rsidRPr="004D59BE" w:rsidRDefault="00DF28C7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2</w:t>
            </w:r>
            <w:r w:rsidR="009832F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914" w:type="dxa"/>
          </w:tcPr>
          <w:p w:rsidR="0051053F" w:rsidRPr="004D59BE" w:rsidRDefault="00DF28C7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2</w:t>
            </w:r>
            <w:r w:rsidR="009832F2">
              <w:rPr>
                <w:rFonts w:ascii="Times New Roman" w:hAnsi="Times New Roman"/>
                <w:sz w:val="16"/>
                <w:szCs w:val="16"/>
              </w:rPr>
              <w:t>5,7</w:t>
            </w:r>
          </w:p>
        </w:tc>
        <w:tc>
          <w:tcPr>
            <w:tcW w:w="1914" w:type="dxa"/>
          </w:tcPr>
          <w:p w:rsidR="0051053F" w:rsidRPr="004D59BE" w:rsidRDefault="009832F2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1915" w:type="dxa"/>
          </w:tcPr>
          <w:p w:rsidR="0051053F" w:rsidRPr="004D59BE" w:rsidRDefault="00DF28C7" w:rsidP="00326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9B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</w:tbl>
    <w:p w:rsidR="00C072A3" w:rsidRPr="003261D0" w:rsidRDefault="00D77933" w:rsidP="003261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261D0">
        <w:rPr>
          <w:rFonts w:ascii="Times New Roman" w:hAnsi="Times New Roman"/>
          <w:sz w:val="24"/>
          <w:szCs w:val="24"/>
        </w:rPr>
        <w:t xml:space="preserve">Из сравнительной таблицы пропусков по классам  можно сделать следующие </w:t>
      </w:r>
      <w:r w:rsidR="003261D0">
        <w:rPr>
          <w:rFonts w:ascii="Times New Roman" w:hAnsi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5B0BAF" w:rsidRDefault="003261D0" w:rsidP="00D7793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</w:t>
      </w:r>
      <w:r w:rsidR="00D779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Меньше в</w:t>
      </w:r>
      <w:r w:rsidR="002A1C74">
        <w:rPr>
          <w:rFonts w:ascii="Times New Roman" w:hAnsi="Times New Roman"/>
          <w:sz w:val="24"/>
          <w:szCs w:val="24"/>
        </w:rPr>
        <w:t>сех пропусков за учебный год в 8 и 1</w:t>
      </w:r>
      <w:r w:rsidR="00CA78D0">
        <w:rPr>
          <w:rFonts w:ascii="Times New Roman" w:hAnsi="Times New Roman"/>
          <w:sz w:val="24"/>
          <w:szCs w:val="24"/>
        </w:rPr>
        <w:t xml:space="preserve"> классах</w:t>
      </w:r>
      <w:r>
        <w:rPr>
          <w:rFonts w:ascii="Times New Roman" w:hAnsi="Times New Roman"/>
          <w:sz w:val="24"/>
          <w:szCs w:val="24"/>
        </w:rPr>
        <w:t xml:space="preserve"> –</w:t>
      </w:r>
      <w:r w:rsidR="002A1C74">
        <w:rPr>
          <w:rFonts w:ascii="Times New Roman" w:hAnsi="Times New Roman"/>
          <w:sz w:val="24"/>
          <w:szCs w:val="24"/>
        </w:rPr>
        <w:t xml:space="preserve">  10</w:t>
      </w:r>
      <w:r w:rsidR="00CA78D0">
        <w:rPr>
          <w:rFonts w:ascii="Times New Roman" w:hAnsi="Times New Roman"/>
          <w:sz w:val="24"/>
          <w:szCs w:val="24"/>
        </w:rPr>
        <w:t>8</w:t>
      </w:r>
      <w:r w:rsidR="002A1C74">
        <w:rPr>
          <w:rFonts w:ascii="Times New Roman" w:hAnsi="Times New Roman"/>
          <w:sz w:val="24"/>
          <w:szCs w:val="24"/>
        </w:rPr>
        <w:t xml:space="preserve"> и 117</w:t>
      </w:r>
      <w:r w:rsidR="00CA78D0">
        <w:rPr>
          <w:rFonts w:ascii="Times New Roman" w:hAnsi="Times New Roman"/>
          <w:sz w:val="24"/>
          <w:szCs w:val="24"/>
        </w:rPr>
        <w:t xml:space="preserve"> </w:t>
      </w:r>
      <w:r w:rsidR="002A1C74">
        <w:rPr>
          <w:rFonts w:ascii="Times New Roman" w:hAnsi="Times New Roman"/>
          <w:sz w:val="24"/>
          <w:szCs w:val="24"/>
        </w:rPr>
        <w:t xml:space="preserve"> ур. соответственно</w:t>
      </w:r>
      <w:r w:rsidR="00CA78D0">
        <w:rPr>
          <w:rFonts w:ascii="Times New Roman" w:hAnsi="Times New Roman"/>
          <w:sz w:val="24"/>
          <w:szCs w:val="24"/>
        </w:rPr>
        <w:t xml:space="preserve"> (</w:t>
      </w:r>
      <w:r w:rsidR="002A1C74">
        <w:rPr>
          <w:rFonts w:ascii="Times New Roman" w:hAnsi="Times New Roman"/>
          <w:sz w:val="24"/>
          <w:szCs w:val="24"/>
        </w:rPr>
        <w:t>кл рук Обельчикова ЭА, Ковальчук ОВ</w:t>
      </w:r>
      <w:r w:rsidR="00D77933">
        <w:rPr>
          <w:rFonts w:ascii="Times New Roman" w:hAnsi="Times New Roman"/>
          <w:sz w:val="24"/>
          <w:szCs w:val="24"/>
        </w:rPr>
        <w:t>).</w:t>
      </w:r>
      <w:r w:rsidR="005B0B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B96D64">
        <w:rPr>
          <w:rFonts w:ascii="Times New Roman" w:hAnsi="Times New Roman"/>
          <w:sz w:val="24"/>
          <w:szCs w:val="24"/>
        </w:rPr>
        <w:t xml:space="preserve">                               2</w:t>
      </w:r>
      <w:r w:rsidR="005B0BAF">
        <w:rPr>
          <w:rFonts w:ascii="Times New Roman" w:hAnsi="Times New Roman"/>
          <w:sz w:val="24"/>
          <w:szCs w:val="24"/>
        </w:rPr>
        <w:t>. Самое большое число пропущен</w:t>
      </w:r>
      <w:r w:rsidR="002A1C74">
        <w:rPr>
          <w:rFonts w:ascii="Times New Roman" w:hAnsi="Times New Roman"/>
          <w:sz w:val="24"/>
          <w:szCs w:val="24"/>
        </w:rPr>
        <w:t>ных уроков по болезни в 6</w:t>
      </w:r>
      <w:r w:rsidR="00C34831">
        <w:rPr>
          <w:rFonts w:ascii="Times New Roman" w:hAnsi="Times New Roman"/>
          <w:sz w:val="24"/>
          <w:szCs w:val="24"/>
        </w:rPr>
        <w:t xml:space="preserve"> кл</w:t>
      </w:r>
      <w:r w:rsidR="005B0BAF">
        <w:rPr>
          <w:rFonts w:ascii="Times New Roman" w:hAnsi="Times New Roman"/>
          <w:sz w:val="24"/>
          <w:szCs w:val="24"/>
        </w:rPr>
        <w:t>-</w:t>
      </w:r>
      <w:r w:rsidR="008E2462">
        <w:rPr>
          <w:rFonts w:ascii="Times New Roman" w:hAnsi="Times New Roman"/>
          <w:sz w:val="24"/>
          <w:szCs w:val="24"/>
        </w:rPr>
        <w:t xml:space="preserve"> </w:t>
      </w:r>
      <w:r w:rsidR="002A1C74">
        <w:rPr>
          <w:rFonts w:ascii="Times New Roman" w:hAnsi="Times New Roman"/>
          <w:sz w:val="24"/>
          <w:szCs w:val="24"/>
        </w:rPr>
        <w:t>684</w:t>
      </w:r>
      <w:r w:rsidR="008E2462">
        <w:rPr>
          <w:rFonts w:ascii="Times New Roman" w:hAnsi="Times New Roman"/>
          <w:sz w:val="24"/>
          <w:szCs w:val="24"/>
        </w:rPr>
        <w:t xml:space="preserve"> уроков (кл рук. Туякбаева Г.М.</w:t>
      </w:r>
      <w:r w:rsidR="002A1C74">
        <w:rPr>
          <w:rFonts w:ascii="Times New Roman" w:hAnsi="Times New Roman"/>
          <w:sz w:val="24"/>
          <w:szCs w:val="24"/>
        </w:rPr>
        <w:t xml:space="preserve">, аналогичная картина была и в прошлом учебном году). </w:t>
      </w:r>
      <w:r w:rsidR="00B96D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2A1C74">
        <w:rPr>
          <w:rFonts w:ascii="Times New Roman" w:hAnsi="Times New Roman"/>
          <w:sz w:val="24"/>
          <w:szCs w:val="24"/>
        </w:rPr>
        <w:t xml:space="preserve">                                                    3. В 9</w:t>
      </w:r>
      <w:r w:rsidR="00C34831">
        <w:rPr>
          <w:rFonts w:ascii="Times New Roman" w:hAnsi="Times New Roman"/>
          <w:sz w:val="24"/>
          <w:szCs w:val="24"/>
        </w:rPr>
        <w:t xml:space="preserve"> кл</w:t>
      </w:r>
      <w:r w:rsidR="00B96D64">
        <w:rPr>
          <w:rFonts w:ascii="Times New Roman" w:hAnsi="Times New Roman"/>
          <w:sz w:val="24"/>
          <w:szCs w:val="24"/>
        </w:rPr>
        <w:t xml:space="preserve"> </w:t>
      </w:r>
      <w:r w:rsidR="00F32A96">
        <w:rPr>
          <w:rFonts w:ascii="Times New Roman" w:hAnsi="Times New Roman"/>
          <w:sz w:val="24"/>
          <w:szCs w:val="24"/>
        </w:rPr>
        <w:t xml:space="preserve"> значительно </w:t>
      </w:r>
      <w:r w:rsidR="002A1C74">
        <w:rPr>
          <w:rFonts w:ascii="Times New Roman" w:hAnsi="Times New Roman"/>
          <w:sz w:val="24"/>
          <w:szCs w:val="24"/>
        </w:rPr>
        <w:t xml:space="preserve">увеличилось </w:t>
      </w:r>
      <w:r w:rsidR="00B96D64">
        <w:rPr>
          <w:rFonts w:ascii="Times New Roman" w:hAnsi="Times New Roman"/>
          <w:sz w:val="24"/>
          <w:szCs w:val="24"/>
        </w:rPr>
        <w:t xml:space="preserve"> число пропусков </w:t>
      </w:r>
      <w:r w:rsidR="00FB1643">
        <w:rPr>
          <w:rFonts w:ascii="Times New Roman" w:hAnsi="Times New Roman"/>
          <w:sz w:val="24"/>
          <w:szCs w:val="24"/>
        </w:rPr>
        <w:t>по сравнению с прошлым годом-409</w:t>
      </w:r>
      <w:r w:rsidR="00F32A96">
        <w:rPr>
          <w:rFonts w:ascii="Times New Roman" w:hAnsi="Times New Roman"/>
          <w:sz w:val="24"/>
          <w:szCs w:val="24"/>
        </w:rPr>
        <w:t xml:space="preserve"> </w:t>
      </w:r>
      <w:r w:rsidR="00FB1643">
        <w:rPr>
          <w:rFonts w:ascii="Times New Roman" w:hAnsi="Times New Roman"/>
          <w:sz w:val="24"/>
          <w:szCs w:val="24"/>
        </w:rPr>
        <w:t>(232</w:t>
      </w:r>
      <w:r w:rsidR="00B96D64">
        <w:rPr>
          <w:rFonts w:ascii="Times New Roman" w:hAnsi="Times New Roman"/>
          <w:sz w:val="24"/>
          <w:szCs w:val="24"/>
        </w:rPr>
        <w:t>)</w:t>
      </w:r>
      <w:r w:rsidR="00FB1643">
        <w:rPr>
          <w:rFonts w:ascii="Times New Roman" w:hAnsi="Times New Roman"/>
          <w:sz w:val="24"/>
          <w:szCs w:val="24"/>
        </w:rPr>
        <w:t xml:space="preserve"> уроков (кл р. Горохова А.А.</w:t>
      </w:r>
      <w:r w:rsidR="005B0BAF">
        <w:rPr>
          <w:rFonts w:ascii="Times New Roman" w:hAnsi="Times New Roman"/>
          <w:sz w:val="24"/>
          <w:szCs w:val="24"/>
        </w:rPr>
        <w:t>).</w:t>
      </w:r>
      <w:r w:rsidR="00B96D64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2A1C74">
        <w:rPr>
          <w:rFonts w:ascii="Times New Roman" w:hAnsi="Times New Roman"/>
          <w:sz w:val="24"/>
          <w:szCs w:val="24"/>
        </w:rPr>
        <w:t xml:space="preserve">                      4. В 11</w:t>
      </w:r>
      <w:r w:rsidR="00FD192F">
        <w:rPr>
          <w:rFonts w:ascii="Times New Roman" w:hAnsi="Times New Roman"/>
          <w:sz w:val="24"/>
          <w:szCs w:val="24"/>
        </w:rPr>
        <w:t xml:space="preserve"> </w:t>
      </w:r>
      <w:r w:rsidR="00B96D64">
        <w:rPr>
          <w:rFonts w:ascii="Times New Roman" w:hAnsi="Times New Roman"/>
          <w:sz w:val="24"/>
          <w:szCs w:val="24"/>
        </w:rPr>
        <w:t xml:space="preserve"> классе</w:t>
      </w:r>
      <w:r w:rsidR="002A1C74">
        <w:rPr>
          <w:rFonts w:ascii="Times New Roman" w:hAnsi="Times New Roman"/>
          <w:sz w:val="24"/>
          <w:szCs w:val="24"/>
        </w:rPr>
        <w:t xml:space="preserve">  число пропусков </w:t>
      </w:r>
      <w:r w:rsidR="00FD192F">
        <w:rPr>
          <w:rFonts w:ascii="Times New Roman" w:hAnsi="Times New Roman"/>
          <w:sz w:val="24"/>
          <w:szCs w:val="24"/>
        </w:rPr>
        <w:t xml:space="preserve"> по-</w:t>
      </w:r>
      <w:r w:rsidR="002A1C74">
        <w:rPr>
          <w:rFonts w:ascii="Times New Roman" w:hAnsi="Times New Roman"/>
          <w:sz w:val="24"/>
          <w:szCs w:val="24"/>
        </w:rPr>
        <w:t xml:space="preserve"> прежнему  высокое </w:t>
      </w:r>
      <w:r w:rsidR="00FD192F">
        <w:rPr>
          <w:rFonts w:ascii="Times New Roman" w:hAnsi="Times New Roman"/>
          <w:sz w:val="24"/>
          <w:szCs w:val="24"/>
        </w:rPr>
        <w:t xml:space="preserve"> (кл рук Бохан И.А.)</w:t>
      </w:r>
    </w:p>
    <w:tbl>
      <w:tblPr>
        <w:tblW w:w="15207" w:type="dxa"/>
        <w:tblInd w:w="-754" w:type="dxa"/>
        <w:tblLook w:val="04A0"/>
      </w:tblPr>
      <w:tblGrid>
        <w:gridCol w:w="1600"/>
        <w:gridCol w:w="1340"/>
        <w:gridCol w:w="980"/>
        <w:gridCol w:w="1080"/>
        <w:gridCol w:w="1000"/>
        <w:gridCol w:w="1020"/>
        <w:gridCol w:w="880"/>
        <w:gridCol w:w="1269"/>
        <w:gridCol w:w="820"/>
        <w:gridCol w:w="1308"/>
        <w:gridCol w:w="960"/>
        <w:gridCol w:w="960"/>
        <w:gridCol w:w="960"/>
        <w:gridCol w:w="1030"/>
      </w:tblGrid>
      <w:tr w:rsidR="007852BE" w:rsidRPr="004D59BE" w:rsidTr="00BD6F89">
        <w:trPr>
          <w:trHeight w:val="255"/>
        </w:trPr>
        <w:tc>
          <w:tcPr>
            <w:tcW w:w="15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учащихся, отнесенных к различным группам для занятий физкультурой</w:t>
            </w:r>
          </w:p>
        </w:tc>
      </w:tr>
      <w:tr w:rsidR="007852BE" w:rsidRPr="004D59BE" w:rsidTr="00BD6F89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852BE" w:rsidRPr="004D59BE" w:rsidTr="00BD6F89">
        <w:trPr>
          <w:trHeight w:val="480"/>
        </w:trPr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воспитанников в ОУ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Основная группа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Подготовительная группа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Специальная группа</w:t>
            </w:r>
          </w:p>
        </w:tc>
        <w:tc>
          <w:tcPr>
            <w:tcW w:w="40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Занятия корригирующей гимнастики 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Освобождены от занятий физической культурой  </w:t>
            </w:r>
          </w:p>
        </w:tc>
      </w:tr>
      <w:tr w:rsidR="007852BE" w:rsidRPr="004D59BE" w:rsidTr="00BD6F89">
        <w:trPr>
          <w:trHeight w:val="54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Выявлено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Выявлено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Выявлено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Организовано обучение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рекомендованы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организованы</w:t>
            </w:r>
          </w:p>
        </w:tc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852BE" w:rsidRPr="004D59BE" w:rsidTr="00BD6F89">
        <w:trPr>
          <w:trHeight w:val="330"/>
        </w:trPr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</w:tr>
      <w:tr w:rsidR="007852BE" w:rsidRPr="004D59BE" w:rsidTr="00BD6F89">
        <w:trPr>
          <w:trHeight w:val="255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9B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7852BE" w:rsidRPr="004D59BE" w:rsidTr="00BD6F89">
        <w:trPr>
          <w:trHeight w:val="255"/>
        </w:trPr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</w:t>
            </w:r>
            <w:r w:rsidR="00FB164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B233F2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</w:t>
            </w:r>
            <w:r w:rsidR="00FB164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B233F2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96,</w:t>
            </w:r>
            <w:r w:rsidR="00FB164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FB1643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B233F2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0</w:t>
            </w:r>
            <w:r w:rsidR="00B233F2"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,</w:t>
            </w:r>
            <w:r w:rsidR="00FB1643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B233F2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FB1643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FB1643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FB1643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52BE" w:rsidRPr="004D59BE" w:rsidRDefault="007852BE" w:rsidP="007852BE">
            <w:pPr>
              <w:spacing w:after="0" w:line="240" w:lineRule="auto"/>
              <w:jc w:val="center"/>
              <w:rPr>
                <w:rFonts w:ascii="Arial CYR" w:eastAsia="Times New Roman" w:hAnsi="Arial CYR"/>
                <w:sz w:val="16"/>
                <w:szCs w:val="16"/>
                <w:lang w:eastAsia="ru-RU"/>
              </w:rPr>
            </w:pPr>
            <w:r w:rsidRPr="004D59BE">
              <w:rPr>
                <w:rFonts w:ascii="Arial CYR" w:eastAsia="Times New Roman" w:hAnsi="Arial CYR"/>
                <w:sz w:val="16"/>
                <w:szCs w:val="16"/>
                <w:lang w:eastAsia="ru-RU"/>
              </w:rPr>
              <w:t>0</w:t>
            </w:r>
          </w:p>
        </w:tc>
      </w:tr>
    </w:tbl>
    <w:p w:rsidR="007852BE" w:rsidRPr="00CF32EC" w:rsidRDefault="00CF32EC" w:rsidP="00D77933">
      <w:pPr>
        <w:ind w:left="720"/>
        <w:rPr>
          <w:rFonts w:ascii="Times New Roman" w:hAnsi="Times New Roman"/>
          <w:sz w:val="24"/>
          <w:szCs w:val="24"/>
        </w:rPr>
      </w:pPr>
      <w:r w:rsidRPr="00CF32EC"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Большинство учащихся отнесено к основной гр</w:t>
      </w:r>
      <w:r w:rsidR="00FB1643">
        <w:rPr>
          <w:rFonts w:ascii="Times New Roman" w:hAnsi="Times New Roman"/>
          <w:sz w:val="24"/>
          <w:szCs w:val="24"/>
        </w:rPr>
        <w:t>уппе занятий физкультурой – 96,2</w:t>
      </w:r>
      <w:r>
        <w:rPr>
          <w:rFonts w:ascii="Times New Roman" w:hAnsi="Times New Roman"/>
          <w:sz w:val="24"/>
          <w:szCs w:val="24"/>
        </w:rPr>
        <w:t xml:space="preserve">%, 4 ученика </w:t>
      </w:r>
      <w:r w:rsidR="00FC773B">
        <w:rPr>
          <w:rFonts w:ascii="Times New Roman" w:hAnsi="Times New Roman"/>
          <w:sz w:val="24"/>
          <w:szCs w:val="24"/>
        </w:rPr>
        <w:t>в подготовительной группе,</w:t>
      </w:r>
      <w:r w:rsidR="003D41AD">
        <w:rPr>
          <w:rFonts w:ascii="Times New Roman" w:hAnsi="Times New Roman"/>
          <w:sz w:val="24"/>
          <w:szCs w:val="24"/>
        </w:rPr>
        <w:t xml:space="preserve"> 1 ученик в специальной группе, </w:t>
      </w:r>
      <w:r w:rsidR="00FB1643">
        <w:rPr>
          <w:rFonts w:ascii="Times New Roman" w:hAnsi="Times New Roman"/>
          <w:sz w:val="24"/>
          <w:szCs w:val="24"/>
        </w:rPr>
        <w:t xml:space="preserve"> пяти</w:t>
      </w:r>
      <w:r w:rsidR="00FC773B">
        <w:rPr>
          <w:rFonts w:ascii="Times New Roman" w:hAnsi="Times New Roman"/>
          <w:sz w:val="24"/>
          <w:szCs w:val="24"/>
        </w:rPr>
        <w:t xml:space="preserve">  ученикам необходима корригирующая гимнастика.</w:t>
      </w:r>
      <w:r w:rsidR="00FB1643">
        <w:rPr>
          <w:rFonts w:ascii="Times New Roman" w:hAnsi="Times New Roman"/>
          <w:sz w:val="24"/>
          <w:szCs w:val="24"/>
        </w:rPr>
        <w:t xml:space="preserve"> Показатели такие же как и в прошлом уч.г</w:t>
      </w:r>
    </w:p>
    <w:tbl>
      <w:tblPr>
        <w:tblW w:w="9860" w:type="dxa"/>
        <w:tblInd w:w="89" w:type="dxa"/>
        <w:tblLook w:val="04A0"/>
      </w:tblPr>
      <w:tblGrid>
        <w:gridCol w:w="1840"/>
        <w:gridCol w:w="1580"/>
        <w:gridCol w:w="1660"/>
        <w:gridCol w:w="1080"/>
        <w:gridCol w:w="1320"/>
        <w:gridCol w:w="1180"/>
        <w:gridCol w:w="1200"/>
      </w:tblGrid>
      <w:tr w:rsidR="003E5A48" w:rsidRPr="00FB1643" w:rsidTr="003E5A48">
        <w:trPr>
          <w:trHeight w:val="255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Оценка физической подготовленности </w:t>
            </w:r>
          </w:p>
        </w:tc>
      </w:tr>
      <w:tr w:rsidR="003E5A48" w:rsidRPr="00FB1643" w:rsidTr="003E5A48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</w:tr>
      <w:tr w:rsidR="003E5A48" w:rsidRPr="00FB1643" w:rsidTr="003E5A48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Всего воспитанников в ОУ</w:t>
            </w:r>
          </w:p>
        </w:tc>
        <w:tc>
          <w:tcPr>
            <w:tcW w:w="80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уровень физической подготовленности</w:t>
            </w:r>
          </w:p>
        </w:tc>
      </w:tr>
      <w:tr w:rsidR="003E5A48" w:rsidRPr="00FB1643" w:rsidTr="003E5A48">
        <w:trPr>
          <w:trHeight w:val="315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повышенная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нормальная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пониженная</w:t>
            </w:r>
          </w:p>
        </w:tc>
      </w:tr>
      <w:tr w:rsidR="003E5A48" w:rsidRPr="00FB1643" w:rsidTr="003E5A48">
        <w:trPr>
          <w:trHeight w:val="276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кол-во детей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кол-во детей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%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кол-во детей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%</w:t>
            </w:r>
          </w:p>
        </w:tc>
      </w:tr>
      <w:tr w:rsidR="003E5A48" w:rsidRPr="00FB1643" w:rsidTr="003E5A48">
        <w:trPr>
          <w:trHeight w:val="315"/>
        </w:trPr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E5A48" w:rsidRPr="00FB1643" w:rsidTr="003E5A4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3E5A48" w:rsidRPr="00FB1643" w:rsidTr="003E5A48">
        <w:trPr>
          <w:trHeight w:val="255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FB1643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D41AD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3</w:t>
            </w:r>
            <w:r w:rsid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D41AD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2</w:t>
            </w:r>
            <w:r w:rsid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3,08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FB1643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D41AD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7</w:t>
            </w:r>
            <w:r w:rsid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4,62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E5A48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5A48" w:rsidRPr="00FB1643" w:rsidRDefault="003D41AD" w:rsidP="003E5A48">
            <w:pPr>
              <w:spacing w:after="0" w:line="240" w:lineRule="auto"/>
              <w:jc w:val="center"/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</w:pPr>
            <w:r w:rsidRP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2,</w:t>
            </w:r>
            <w:r w:rsidR="00FB1643">
              <w:rPr>
                <w:rFonts w:ascii="Arial CYR" w:eastAsia="Times New Roman" w:hAnsi="Arial CYR"/>
                <w:sz w:val="24"/>
                <w:szCs w:val="24"/>
                <w:vertAlign w:val="superscript"/>
                <w:lang w:eastAsia="ru-RU"/>
              </w:rPr>
              <w:t>31</w:t>
            </w:r>
          </w:p>
        </w:tc>
      </w:tr>
    </w:tbl>
    <w:p w:rsidR="00A078D2" w:rsidRPr="00CF32EC" w:rsidRDefault="00FC773B" w:rsidP="00A078D2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/>
          <w:sz w:val="24"/>
          <w:szCs w:val="24"/>
        </w:rPr>
        <w:t xml:space="preserve">Большинство учащихся имеют нормальный уровень </w:t>
      </w:r>
      <w:r w:rsidR="00FB1643">
        <w:rPr>
          <w:rFonts w:ascii="Times New Roman" w:hAnsi="Times New Roman"/>
          <w:sz w:val="24"/>
          <w:szCs w:val="24"/>
        </w:rPr>
        <w:t xml:space="preserve">физической подготовленности – 74,6 </w:t>
      </w:r>
      <w:r w:rsidR="00A078D2">
        <w:rPr>
          <w:rFonts w:ascii="Times New Roman" w:hAnsi="Times New Roman"/>
          <w:sz w:val="24"/>
          <w:szCs w:val="24"/>
        </w:rPr>
        <w:t>%,  с повышенным уровнем – 23</w:t>
      </w:r>
      <w:r>
        <w:rPr>
          <w:rFonts w:ascii="Times New Roman" w:hAnsi="Times New Roman"/>
          <w:sz w:val="24"/>
          <w:szCs w:val="24"/>
        </w:rPr>
        <w:t>%, с пониженным уровнем – 2%.</w:t>
      </w:r>
      <w:r w:rsidR="00A078D2">
        <w:rPr>
          <w:rFonts w:ascii="Times New Roman" w:hAnsi="Times New Roman"/>
          <w:sz w:val="24"/>
          <w:szCs w:val="24"/>
        </w:rPr>
        <w:t xml:space="preserve"> Показатели такие же как и в прошлом уч.г</w:t>
      </w:r>
    </w:p>
    <w:p w:rsidR="003E5A48" w:rsidRPr="00FC773B" w:rsidRDefault="003E5A48" w:rsidP="00D77933">
      <w:pPr>
        <w:ind w:left="720"/>
        <w:rPr>
          <w:rFonts w:ascii="Times New Roman" w:hAnsi="Times New Roman"/>
          <w:sz w:val="24"/>
          <w:szCs w:val="24"/>
        </w:rPr>
      </w:pPr>
    </w:p>
    <w:p w:rsidR="00BC1CB1" w:rsidRPr="005B0BAF" w:rsidRDefault="00D77933" w:rsidP="005B0BA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Рекомендации: </w:t>
      </w:r>
      <w:r>
        <w:rPr>
          <w:rFonts w:ascii="Times New Roman" w:hAnsi="Times New Roman"/>
          <w:sz w:val="24"/>
          <w:szCs w:val="24"/>
        </w:rPr>
        <w:t>1. Проанализировать  вопрос о сохранении здоровья учащихся в</w:t>
      </w:r>
      <w:r w:rsidR="00781E98">
        <w:rPr>
          <w:rFonts w:ascii="Times New Roman" w:hAnsi="Times New Roman"/>
          <w:sz w:val="24"/>
          <w:szCs w:val="24"/>
        </w:rPr>
        <w:t xml:space="preserve"> шко</w:t>
      </w:r>
      <w:r w:rsidR="00A078D2">
        <w:rPr>
          <w:rFonts w:ascii="Times New Roman" w:hAnsi="Times New Roman"/>
          <w:sz w:val="24"/>
          <w:szCs w:val="24"/>
        </w:rPr>
        <w:t>ле, в указанных классах (6 кл, 9</w:t>
      </w:r>
      <w:r w:rsidR="005B0BAF">
        <w:rPr>
          <w:rFonts w:ascii="Times New Roman" w:hAnsi="Times New Roman"/>
          <w:sz w:val="24"/>
          <w:szCs w:val="24"/>
        </w:rPr>
        <w:t xml:space="preserve"> кл</w:t>
      </w:r>
      <w:r>
        <w:rPr>
          <w:rFonts w:ascii="Times New Roman" w:hAnsi="Times New Roman"/>
          <w:sz w:val="24"/>
          <w:szCs w:val="24"/>
        </w:rPr>
        <w:t>).                                                                                                                                            2. Составить план мероприятий по сох</w:t>
      </w:r>
      <w:r w:rsidR="00A078D2">
        <w:rPr>
          <w:rFonts w:ascii="Times New Roman" w:hAnsi="Times New Roman"/>
          <w:sz w:val="24"/>
          <w:szCs w:val="24"/>
        </w:rPr>
        <w:t>ранению здоровья учащихся в 2016/2017</w:t>
      </w:r>
      <w:r w:rsidR="005B0BAF">
        <w:rPr>
          <w:rFonts w:ascii="Times New Roman" w:hAnsi="Times New Roman"/>
          <w:sz w:val="24"/>
          <w:szCs w:val="24"/>
        </w:rPr>
        <w:t xml:space="preserve"> уч. году:                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>-</w:t>
      </w:r>
      <w:r w:rsidR="00BC1CB1" w:rsidRPr="00E666D9">
        <w:rPr>
          <w:rFonts w:ascii="Times New Roman" w:hAnsi="Times New Roman"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>пропаганда</w:t>
      </w:r>
      <w:r w:rsidR="00BC1CB1" w:rsidRPr="00FF2985">
        <w:rPr>
          <w:rFonts w:ascii="Times New Roman" w:hAnsi="Times New Roman"/>
          <w:sz w:val="24"/>
          <w:szCs w:val="24"/>
        </w:rPr>
        <w:t xml:space="preserve"> з</w:t>
      </w:r>
      <w:r w:rsidR="00BC1CB1">
        <w:rPr>
          <w:rFonts w:ascii="Times New Roman" w:hAnsi="Times New Roman"/>
          <w:sz w:val="24"/>
          <w:szCs w:val="24"/>
        </w:rPr>
        <w:t xml:space="preserve">дорового образа жизни,                                      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 -профилактика простудных  заболеваний,                                    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- проведение </w:t>
      </w:r>
      <w:r w:rsidR="00BC1CB1" w:rsidRPr="00FF2985">
        <w:rPr>
          <w:rFonts w:ascii="Times New Roman" w:hAnsi="Times New Roman"/>
          <w:sz w:val="24"/>
          <w:szCs w:val="24"/>
        </w:rPr>
        <w:t xml:space="preserve"> физминуток, динамических пауз,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- совершенствование </w:t>
      </w:r>
      <w:r w:rsidR="00BC1CB1" w:rsidRPr="00FF2985">
        <w:rPr>
          <w:rFonts w:ascii="Times New Roman" w:hAnsi="Times New Roman"/>
          <w:sz w:val="24"/>
          <w:szCs w:val="24"/>
        </w:rPr>
        <w:t xml:space="preserve"> ра</w:t>
      </w:r>
      <w:r w:rsidR="00BC1CB1">
        <w:rPr>
          <w:rFonts w:ascii="Times New Roman" w:hAnsi="Times New Roman"/>
          <w:sz w:val="24"/>
          <w:szCs w:val="24"/>
        </w:rPr>
        <w:t xml:space="preserve">боты спортивных секций, кружков,                                                                                    </w:t>
      </w:r>
      <w:r w:rsidR="00F6771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BC1CB1">
        <w:rPr>
          <w:rFonts w:ascii="Times New Roman" w:hAnsi="Times New Roman"/>
          <w:sz w:val="24"/>
          <w:szCs w:val="24"/>
        </w:rPr>
        <w:t xml:space="preserve"> -</w:t>
      </w:r>
      <w:r w:rsidR="0021312F">
        <w:rPr>
          <w:rFonts w:ascii="Times New Roman" w:hAnsi="Times New Roman"/>
          <w:sz w:val="24"/>
          <w:szCs w:val="24"/>
        </w:rPr>
        <w:t>совершенствование занятий</w:t>
      </w:r>
      <w:r w:rsidR="00BC1CB1" w:rsidRPr="00FF2985">
        <w:rPr>
          <w:rFonts w:ascii="Times New Roman" w:hAnsi="Times New Roman"/>
          <w:sz w:val="24"/>
          <w:szCs w:val="24"/>
        </w:rPr>
        <w:t xml:space="preserve"> по физической культуре с учащимися,</w:t>
      </w:r>
      <w:r w:rsidR="0021312F">
        <w:rPr>
          <w:rFonts w:ascii="Times New Roman" w:hAnsi="Times New Roman"/>
          <w:sz w:val="24"/>
          <w:szCs w:val="24"/>
        </w:rPr>
        <w:t xml:space="preserve"> имеющими отклонения в здоровье</w:t>
      </w:r>
      <w:r w:rsidR="00BC1CB1" w:rsidRPr="00FF2985">
        <w:rPr>
          <w:rFonts w:ascii="Times New Roman" w:hAnsi="Times New Roman"/>
          <w:sz w:val="24"/>
          <w:szCs w:val="24"/>
        </w:rPr>
        <w:t>.</w:t>
      </w:r>
    </w:p>
    <w:p w:rsidR="00BC1CB1" w:rsidRPr="0006500B" w:rsidRDefault="00BC1CB1" w:rsidP="00210A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 w:rsidRPr="00CF7389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FF6E5B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F6E5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Анализ укрепления материально-технической базы школы.</w:t>
      </w:r>
    </w:p>
    <w:p w:rsidR="00BD6F89" w:rsidRDefault="004B595C" w:rsidP="00210A1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C1CB1">
        <w:rPr>
          <w:rFonts w:ascii="Times New Roman" w:hAnsi="Times New Roman"/>
          <w:sz w:val="24"/>
          <w:szCs w:val="24"/>
        </w:rPr>
        <w:t>Пр</w:t>
      </w:r>
      <w:r w:rsidR="006D2BCA">
        <w:rPr>
          <w:rFonts w:ascii="Times New Roman" w:hAnsi="Times New Roman"/>
          <w:sz w:val="24"/>
          <w:szCs w:val="24"/>
        </w:rPr>
        <w:t>одолжено оформление</w:t>
      </w:r>
      <w:r w:rsidR="004265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="00426573">
        <w:rPr>
          <w:rFonts w:ascii="Times New Roman" w:hAnsi="Times New Roman"/>
          <w:sz w:val="24"/>
          <w:szCs w:val="24"/>
        </w:rPr>
        <w:t>: учебные кабинеты, коридоры</w:t>
      </w:r>
      <w:r w:rsidR="0021312F">
        <w:rPr>
          <w:rFonts w:ascii="Times New Roman" w:hAnsi="Times New Roman"/>
          <w:sz w:val="24"/>
          <w:szCs w:val="24"/>
        </w:rPr>
        <w:t xml:space="preserve"> (стенды на втором этаже)</w:t>
      </w:r>
      <w:r w:rsidR="00426573">
        <w:rPr>
          <w:rFonts w:ascii="Times New Roman" w:hAnsi="Times New Roman"/>
          <w:sz w:val="24"/>
          <w:szCs w:val="24"/>
        </w:rPr>
        <w:t>, актовый зал (рабочие зоны, информационные зоны, зоны отдыха)</w:t>
      </w:r>
      <w:r w:rsidR="0021312F">
        <w:rPr>
          <w:rFonts w:ascii="Times New Roman" w:hAnsi="Times New Roman"/>
          <w:sz w:val="24"/>
          <w:szCs w:val="24"/>
        </w:rPr>
        <w:t>, музей, библиотека.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26573">
        <w:rPr>
          <w:rFonts w:ascii="Times New Roman" w:hAnsi="Times New Roman"/>
          <w:sz w:val="24"/>
          <w:szCs w:val="24"/>
        </w:rPr>
        <w:t xml:space="preserve">      </w:t>
      </w:r>
      <w:r w:rsidR="0021312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26573">
        <w:rPr>
          <w:rFonts w:ascii="Times New Roman" w:hAnsi="Times New Roman"/>
          <w:sz w:val="24"/>
          <w:szCs w:val="24"/>
        </w:rPr>
        <w:t xml:space="preserve">–Продолжена работа по </w:t>
      </w:r>
      <w:r>
        <w:rPr>
          <w:rFonts w:ascii="Times New Roman" w:hAnsi="Times New Roman"/>
          <w:sz w:val="24"/>
          <w:szCs w:val="24"/>
        </w:rPr>
        <w:t xml:space="preserve"> благо</w:t>
      </w:r>
      <w:r w:rsidR="00426573">
        <w:rPr>
          <w:rFonts w:ascii="Times New Roman" w:hAnsi="Times New Roman"/>
          <w:sz w:val="24"/>
          <w:szCs w:val="24"/>
        </w:rPr>
        <w:t xml:space="preserve">устройству </w:t>
      </w:r>
      <w:r>
        <w:rPr>
          <w:rFonts w:ascii="Times New Roman" w:hAnsi="Times New Roman"/>
          <w:sz w:val="24"/>
          <w:szCs w:val="24"/>
        </w:rPr>
        <w:t xml:space="preserve"> территории школы.                                                                                                                                                           </w:t>
      </w:r>
      <w:r w:rsidR="00EC771F">
        <w:rPr>
          <w:rFonts w:ascii="Times New Roman" w:hAnsi="Times New Roman"/>
          <w:sz w:val="24"/>
          <w:szCs w:val="24"/>
        </w:rPr>
        <w:t xml:space="preserve">-Пополнилась учебными пособиями школьная </w:t>
      </w:r>
      <w:r w:rsidR="00BC1CB1" w:rsidRPr="00FF2985">
        <w:rPr>
          <w:rFonts w:ascii="Times New Roman" w:hAnsi="Times New Roman"/>
          <w:sz w:val="24"/>
          <w:szCs w:val="24"/>
        </w:rPr>
        <w:t xml:space="preserve"> библиот</w:t>
      </w:r>
      <w:r w:rsidR="00EC771F">
        <w:rPr>
          <w:rFonts w:ascii="Times New Roman" w:hAnsi="Times New Roman"/>
          <w:sz w:val="24"/>
          <w:szCs w:val="24"/>
        </w:rPr>
        <w:t>ека.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C771F">
        <w:rPr>
          <w:rFonts w:ascii="Times New Roman" w:hAnsi="Times New Roman"/>
          <w:sz w:val="24"/>
          <w:szCs w:val="24"/>
        </w:rPr>
        <w:t xml:space="preserve">                                                            -</w:t>
      </w:r>
      <w:r w:rsidR="00BC1CB1" w:rsidRPr="00FF2985">
        <w:rPr>
          <w:rFonts w:ascii="Times New Roman" w:hAnsi="Times New Roman"/>
          <w:sz w:val="24"/>
          <w:szCs w:val="24"/>
        </w:rPr>
        <w:t>В этом учебном году были выде</w:t>
      </w:r>
      <w:r w:rsidR="0076528C">
        <w:rPr>
          <w:rFonts w:ascii="Times New Roman" w:hAnsi="Times New Roman"/>
          <w:sz w:val="24"/>
          <w:szCs w:val="24"/>
        </w:rPr>
        <w:t>лены средства для обучения 5</w:t>
      </w:r>
      <w:r w:rsidR="00BC1CB1" w:rsidRPr="00FF2985">
        <w:rPr>
          <w:rFonts w:ascii="Times New Roman" w:hAnsi="Times New Roman"/>
          <w:sz w:val="24"/>
          <w:szCs w:val="24"/>
        </w:rPr>
        <w:t xml:space="preserve"> учителей на курсах повышения квалификации, а так же на участие в районных, областных 1-2 дневных семинарах.</w:t>
      </w:r>
      <w:r w:rsidR="00EC77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-</w:t>
      </w:r>
      <w:r w:rsidR="00BC1CB1" w:rsidRPr="00FF2985">
        <w:rPr>
          <w:rFonts w:ascii="Times New Roman" w:hAnsi="Times New Roman"/>
          <w:sz w:val="24"/>
          <w:szCs w:val="24"/>
        </w:rPr>
        <w:t xml:space="preserve"> Ежемесячно школьная комиссия по премированию решает вопрос о распределении премиального фонда.</w:t>
      </w:r>
      <w:r w:rsidR="00BC1CB1">
        <w:rPr>
          <w:rFonts w:ascii="Times New Roman" w:hAnsi="Times New Roman"/>
          <w:sz w:val="24"/>
          <w:szCs w:val="24"/>
        </w:rPr>
        <w:t xml:space="preserve"> </w:t>
      </w:r>
      <w:r w:rsidR="00EC77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EC771F">
        <w:rPr>
          <w:rFonts w:ascii="Times New Roman" w:hAnsi="Times New Roman"/>
          <w:b/>
          <w:bCs/>
          <w:sz w:val="24"/>
          <w:szCs w:val="24"/>
        </w:rPr>
        <w:t xml:space="preserve">Вывод. </w:t>
      </w:r>
      <w:r w:rsidR="002C044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528C">
        <w:rPr>
          <w:rFonts w:ascii="Times New Roman" w:hAnsi="Times New Roman"/>
          <w:bCs/>
          <w:sz w:val="24"/>
          <w:szCs w:val="24"/>
        </w:rPr>
        <w:t>В 2015/2016</w:t>
      </w:r>
      <w:r w:rsidR="00426573">
        <w:rPr>
          <w:rFonts w:ascii="Times New Roman" w:hAnsi="Times New Roman"/>
          <w:bCs/>
          <w:sz w:val="24"/>
          <w:szCs w:val="24"/>
        </w:rPr>
        <w:t xml:space="preserve"> учебном году проведён необходимый</w:t>
      </w:r>
      <w:r w:rsidR="00EC771F">
        <w:rPr>
          <w:rFonts w:ascii="Times New Roman" w:hAnsi="Times New Roman"/>
          <w:bCs/>
          <w:sz w:val="24"/>
          <w:szCs w:val="24"/>
        </w:rPr>
        <w:t xml:space="preserve"> объём работы по укреплению материально-технической</w:t>
      </w:r>
      <w:r w:rsidR="002C0448">
        <w:rPr>
          <w:rFonts w:ascii="Times New Roman" w:hAnsi="Times New Roman"/>
          <w:bCs/>
          <w:sz w:val="24"/>
          <w:szCs w:val="24"/>
        </w:rPr>
        <w:t xml:space="preserve"> базы школы.</w:t>
      </w:r>
    </w:p>
    <w:p w:rsidR="00BC1CB1" w:rsidRPr="00BA765C" w:rsidRDefault="002C0448" w:rsidP="00210A1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Р</w:t>
      </w:r>
      <w:r w:rsidR="00BC1CB1" w:rsidRPr="00FF2985">
        <w:rPr>
          <w:rFonts w:ascii="Times New Roman" w:hAnsi="Times New Roman"/>
          <w:b/>
          <w:bCs/>
          <w:sz w:val="24"/>
          <w:szCs w:val="24"/>
        </w:rPr>
        <w:t>екомендации:</w:t>
      </w:r>
      <w:r w:rsidR="00BC1C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1C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F4E1C">
        <w:rPr>
          <w:rFonts w:ascii="Times New Roman" w:hAnsi="Times New Roman"/>
          <w:sz w:val="24"/>
          <w:szCs w:val="24"/>
        </w:rPr>
        <w:t>Взять под контроль выполнение</w:t>
      </w:r>
      <w:r w:rsidR="00426573">
        <w:rPr>
          <w:rFonts w:ascii="Times New Roman" w:hAnsi="Times New Roman"/>
          <w:sz w:val="24"/>
          <w:szCs w:val="24"/>
        </w:rPr>
        <w:t xml:space="preserve"> план</w:t>
      </w:r>
      <w:r w:rsidR="002F4E1C">
        <w:rPr>
          <w:rFonts w:ascii="Times New Roman" w:hAnsi="Times New Roman"/>
          <w:sz w:val="24"/>
          <w:szCs w:val="24"/>
        </w:rPr>
        <w:t>а</w:t>
      </w:r>
      <w:r w:rsidR="00426573">
        <w:rPr>
          <w:rFonts w:ascii="Times New Roman" w:hAnsi="Times New Roman"/>
          <w:sz w:val="24"/>
          <w:szCs w:val="24"/>
        </w:rPr>
        <w:t xml:space="preserve"> обеспечения учебных кабинетов современными наглядными пособиями</w:t>
      </w:r>
      <w:r w:rsidR="00BC1CB1">
        <w:rPr>
          <w:rFonts w:ascii="Times New Roman" w:hAnsi="Times New Roman"/>
          <w:sz w:val="24"/>
          <w:szCs w:val="24"/>
        </w:rPr>
        <w:t>.</w:t>
      </w:r>
      <w:r w:rsidR="00426573">
        <w:rPr>
          <w:rFonts w:ascii="Times New Roman" w:hAnsi="Times New Roman"/>
          <w:sz w:val="24"/>
          <w:szCs w:val="24"/>
        </w:rPr>
        <w:t xml:space="preserve"> </w:t>
      </w:r>
      <w:r w:rsidR="002F4E1C">
        <w:rPr>
          <w:rFonts w:ascii="Times New Roman" w:hAnsi="Times New Roman"/>
          <w:sz w:val="24"/>
          <w:szCs w:val="24"/>
        </w:rPr>
        <w:t xml:space="preserve">Продолжить </w:t>
      </w:r>
      <w:r w:rsidR="00426573">
        <w:rPr>
          <w:rFonts w:ascii="Times New Roman" w:hAnsi="Times New Roman"/>
          <w:sz w:val="24"/>
          <w:szCs w:val="24"/>
        </w:rPr>
        <w:t>работу по совершенствованию спортивной площадки, детской площадки, пришкольного участка.</w:t>
      </w:r>
      <w:r w:rsidR="00BC1C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7A5C36" w:rsidRDefault="007A5C36" w:rsidP="00BA765C">
      <w:pPr>
        <w:pStyle w:val="Default"/>
        <w:rPr>
          <w:b/>
          <w:bCs/>
          <w:iCs/>
          <w:color w:val="17365D" w:themeColor="text2" w:themeShade="BF"/>
        </w:rPr>
      </w:pPr>
    </w:p>
    <w:p w:rsidR="00DA7D6F" w:rsidRPr="00BA765C" w:rsidRDefault="0074522A" w:rsidP="00BA765C">
      <w:pPr>
        <w:pStyle w:val="Default"/>
        <w:rPr>
          <w:color w:val="17365D" w:themeColor="text2" w:themeShade="BF"/>
        </w:rPr>
      </w:pPr>
      <w:r w:rsidRPr="00BA765C">
        <w:rPr>
          <w:b/>
          <w:bCs/>
          <w:iCs/>
          <w:color w:val="17365D" w:themeColor="text2" w:themeShade="BF"/>
        </w:rPr>
        <w:lastRenderedPageBreak/>
        <w:t>Анализ состояния учебно-воспитательного процесса,</w:t>
      </w:r>
      <w:r w:rsidR="001C23A4" w:rsidRPr="00BA765C">
        <w:rPr>
          <w:b/>
          <w:bCs/>
          <w:iCs/>
          <w:color w:val="17365D" w:themeColor="text2" w:themeShade="BF"/>
        </w:rPr>
        <w:t xml:space="preserve"> анализ </w:t>
      </w:r>
      <w:r w:rsidRPr="00BA765C">
        <w:rPr>
          <w:b/>
          <w:bCs/>
          <w:iCs/>
          <w:color w:val="17365D" w:themeColor="text2" w:themeShade="BF"/>
        </w:rPr>
        <w:t xml:space="preserve"> причин нерешенных проблем дает основание выделить следующие приоритетные направления и первоочередные задачи на новый учебный год</w:t>
      </w:r>
      <w:r w:rsidR="00DA7D6F" w:rsidRPr="00BA765C">
        <w:rPr>
          <w:b/>
          <w:bCs/>
          <w:iCs/>
          <w:color w:val="17365D" w:themeColor="text2" w:themeShade="BF"/>
        </w:rPr>
        <w:t>:</w:t>
      </w:r>
    </w:p>
    <w:p w:rsidR="00BA765C" w:rsidRDefault="00BA765C" w:rsidP="00E32C3B">
      <w:pPr>
        <w:jc w:val="both"/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</w:pPr>
    </w:p>
    <w:p w:rsidR="00E32C3B" w:rsidRDefault="00BC1CB1" w:rsidP="00E32C3B">
      <w:pPr>
        <w:jc w:val="both"/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</w:pPr>
      <w:r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 xml:space="preserve">Раздел </w:t>
      </w:r>
      <w:r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  <w:lang w:val="en-US"/>
        </w:rPr>
        <w:t>III</w:t>
      </w:r>
      <w:r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>. Це</w:t>
      </w:r>
      <w:r w:rsidR="00EC771F"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>ли, задачи</w:t>
      </w:r>
      <w:r w:rsidR="00DA7D6F"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>, приоритетные направления</w:t>
      </w:r>
      <w:r w:rsidR="00EC771F"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 xml:space="preserve">   ра</w:t>
      </w:r>
      <w:r w:rsidR="00BA765C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>боты школы в 2016 – 2017</w:t>
      </w:r>
      <w:r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 xml:space="preserve"> учебном году.</w:t>
      </w:r>
      <w:r w:rsidR="00A46A7E" w:rsidRPr="00107804">
        <w:rPr>
          <w:rFonts w:ascii="Times New Roman" w:hAnsi="Times New Roman"/>
          <w:b/>
          <w:bCs/>
          <w:shadow/>
          <w:color w:val="17365D" w:themeColor="text2" w:themeShade="BF"/>
          <w:sz w:val="24"/>
          <w:szCs w:val="24"/>
        </w:rPr>
        <w:t xml:space="preserve"> </w:t>
      </w:r>
    </w:p>
    <w:p w:rsidR="003B7C52" w:rsidRPr="00F15CAE" w:rsidRDefault="003B7C52" w:rsidP="003B7C52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5CA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Тема школы: </w:t>
      </w:r>
      <w:r w:rsidRPr="00F15C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и воспитание творческой личности школьника в условиях формирующейся новой образовательной среды»</w:t>
      </w:r>
    </w:p>
    <w:p w:rsidR="003B7C52" w:rsidRPr="00F15CAE" w:rsidRDefault="003B7C52" w:rsidP="003B7C52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15CA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Основная цель школы</w:t>
      </w:r>
      <w:r w:rsidRPr="00F15CA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:</w:t>
      </w:r>
      <w:r w:rsidRPr="00F15C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оптимальных условий для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1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перехода на новые образ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овательные стандарты.</w:t>
      </w:r>
      <w:r w:rsidRPr="00F1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3B7C52" w:rsidRPr="00F15CAE" w:rsidRDefault="003B7C52" w:rsidP="003B7C52">
      <w:pP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F15CAE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Задачи:</w:t>
      </w:r>
    </w:p>
    <w:p w:rsidR="003B7C52" w:rsidRPr="00B07A66" w:rsidRDefault="003B7C52" w:rsidP="003B7C52">
      <w:pPr>
        <w:pStyle w:val="a4"/>
        <w:numPr>
          <w:ilvl w:val="0"/>
          <w:numId w:val="49"/>
        </w:num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Применять деятельностные методы обучения в</w:t>
      </w:r>
      <w:r w:rsidRPr="00F1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работе по новым образовательным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стандартам.</w:t>
      </w:r>
    </w:p>
    <w:p w:rsidR="003B7C52" w:rsidRDefault="003B7C52" w:rsidP="003B7C52">
      <w:pPr>
        <w:pStyle w:val="a4"/>
        <w:numPr>
          <w:ilvl w:val="0"/>
          <w:numId w:val="49"/>
        </w:num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Совершенствовать систему работы с  одарёнными обучающимися.</w:t>
      </w:r>
    </w:p>
    <w:p w:rsidR="003B7C52" w:rsidRPr="00B07A66" w:rsidRDefault="003B7C52" w:rsidP="003B7C52">
      <w:pPr>
        <w:pStyle w:val="a4"/>
        <w:numPr>
          <w:ilvl w:val="0"/>
          <w:numId w:val="49"/>
        </w:num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организацию внеурочной деятельности обучающихся, направленную на формирование нравственной культуры детей, их гражданской позиции, расширение кругозора, интеллектуального развития обучающихся.</w:t>
      </w:r>
    </w:p>
    <w:p w:rsidR="003B7C52" w:rsidRPr="00F15CAE" w:rsidRDefault="003B7C52" w:rsidP="003B7C52">
      <w:pPr>
        <w:pStyle w:val="a4"/>
        <w:rPr>
          <w:rFonts w:ascii="Times New Roman" w:hAnsi="Times New Roman"/>
          <w:b/>
          <w:color w:val="FF0000"/>
          <w:sz w:val="28"/>
          <w:szCs w:val="28"/>
        </w:rPr>
      </w:pPr>
      <w:r w:rsidRPr="00F15C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F15C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</w:t>
      </w:r>
      <w:r w:rsidRPr="00F15CA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B7C52" w:rsidRDefault="003B7C52" w:rsidP="003B7C5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F1C86">
        <w:rPr>
          <w:rFonts w:ascii="Times New Roman" w:hAnsi="Times New Roman"/>
          <w:b/>
          <w:color w:val="FF0000"/>
          <w:sz w:val="24"/>
          <w:szCs w:val="24"/>
        </w:rPr>
        <w:t>ПЕДСОВЕТЫ</w:t>
      </w:r>
      <w:r>
        <w:rPr>
          <w:rFonts w:ascii="Times New Roman" w:hAnsi="Times New Roman"/>
          <w:b/>
          <w:color w:val="FF0000"/>
          <w:sz w:val="24"/>
          <w:szCs w:val="24"/>
        </w:rPr>
        <w:t>:</w:t>
      </w:r>
    </w:p>
    <w:p w:rsidR="003B7C52" w:rsidRPr="00F858AD" w:rsidRDefault="003B7C52" w:rsidP="003B7C5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A7034">
        <w:rPr>
          <w:rFonts w:ascii="Times New Roman" w:hAnsi="Times New Roman"/>
          <w:b/>
          <w:color w:val="C00000"/>
          <w:sz w:val="24"/>
          <w:szCs w:val="24"/>
        </w:rPr>
        <w:t>АВГУСТ: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58AD">
        <w:rPr>
          <w:rFonts w:ascii="Times New Roman" w:hAnsi="Times New Roman"/>
          <w:sz w:val="28"/>
          <w:szCs w:val="28"/>
        </w:rPr>
        <w:t>«Определен</w:t>
      </w:r>
      <w:r>
        <w:rPr>
          <w:rFonts w:ascii="Times New Roman" w:hAnsi="Times New Roman"/>
          <w:sz w:val="28"/>
          <w:szCs w:val="28"/>
        </w:rPr>
        <w:t>ие целевых установок школы на 2016/2017 учебный год</w:t>
      </w:r>
      <w:r w:rsidRPr="00F858AD">
        <w:rPr>
          <w:rFonts w:ascii="Times New Roman" w:hAnsi="Times New Roman"/>
          <w:sz w:val="28"/>
          <w:szCs w:val="28"/>
        </w:rPr>
        <w:t xml:space="preserve">» </w:t>
      </w:r>
    </w:p>
    <w:p w:rsidR="003B7C52" w:rsidRPr="008B29E5" w:rsidRDefault="003B7C52" w:rsidP="003B7C52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BA7034">
        <w:rPr>
          <w:rFonts w:ascii="Times New Roman" w:hAnsi="Times New Roman"/>
          <w:b/>
          <w:color w:val="C00000"/>
          <w:sz w:val="24"/>
          <w:szCs w:val="24"/>
        </w:rPr>
        <w:t>НОЯБРЬ</w:t>
      </w:r>
      <w:r w:rsidRPr="00DE06B5">
        <w:rPr>
          <w:rFonts w:ascii="Times New Roman" w:hAnsi="Times New Roman"/>
          <w:b/>
          <w:color w:val="C00000"/>
          <w:sz w:val="24"/>
          <w:szCs w:val="24"/>
        </w:rPr>
        <w:t xml:space="preserve">: 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«Преемственность в реализации ФГОС НОО и  ООО»</w:t>
      </w:r>
      <w:r w:rsidRPr="008B29E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3B7C52" w:rsidRDefault="003B7C52" w:rsidP="003B7C52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3B7C52" w:rsidRPr="008B29E5" w:rsidRDefault="003B7C52" w:rsidP="003B7C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7034">
        <w:rPr>
          <w:rFonts w:ascii="Times New Roman" w:hAnsi="Times New Roman"/>
          <w:b/>
          <w:color w:val="C00000"/>
          <w:sz w:val="24"/>
          <w:szCs w:val="24"/>
        </w:rPr>
        <w:t xml:space="preserve"> ФЕВРАЛЬ</w:t>
      </w:r>
      <w:r w:rsidRPr="00BA7034">
        <w:rPr>
          <w:rFonts w:ascii="Times New Roman" w:hAnsi="Times New Roman"/>
          <w:sz w:val="24"/>
          <w:szCs w:val="24"/>
        </w:rPr>
        <w:t xml:space="preserve">: </w:t>
      </w:r>
      <w:r w:rsidRPr="00F858AD"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Педагогические технологии как образовательный ресурс реализации ФГОС общего образования».  </w:t>
      </w:r>
    </w:p>
    <w:p w:rsidR="003B7C52" w:rsidRPr="00B471AF" w:rsidRDefault="003B7C52" w:rsidP="003B7C52">
      <w:pPr>
        <w:tabs>
          <w:tab w:val="center" w:pos="205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034">
        <w:rPr>
          <w:rFonts w:ascii="Times New Roman" w:hAnsi="Times New Roman"/>
          <w:b/>
          <w:color w:val="C00000"/>
          <w:sz w:val="24"/>
          <w:szCs w:val="24"/>
        </w:rPr>
        <w:t>АПРЕЛЬ: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8"/>
          <w:szCs w:val="28"/>
        </w:rPr>
        <w:t xml:space="preserve">Особенности проектирования современного урока в условиях реализации ФГОС общего образования» </w:t>
      </w:r>
    </w:p>
    <w:p w:rsidR="006C426B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 анализа методической работы школы, выявленных проблем, педагогический коллектив выбирает вновь  </w:t>
      </w:r>
      <w:r w:rsidRPr="00243868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методическую тему: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3868">
        <w:rPr>
          <w:rFonts w:ascii="Times New Roman" w:eastAsia="Times New Roman" w:hAnsi="Times New Roman"/>
          <w:b/>
          <w:sz w:val="24"/>
          <w:szCs w:val="24"/>
          <w:lang w:eastAsia="ru-RU"/>
        </w:rPr>
        <w:t>«Современные подходы к организации образова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тельного процесса в условиях работы по</w:t>
      </w:r>
      <w:r w:rsidRPr="002438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ФГОС НОО и ООО»</w:t>
      </w:r>
    </w:p>
    <w:p w:rsidR="006C426B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Главная цель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данной работы: совершенствование системы деятельности школы, обеспечивающей профессиональный рост  педагогов в условиях работы по  новым образовательным стандартам.</w:t>
      </w:r>
    </w:p>
    <w:p w:rsidR="006C426B" w:rsidRPr="005B7528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Направления и задачи на 2016/2017 учебный год:</w:t>
      </w:r>
    </w:p>
    <w:p w:rsidR="006C426B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528">
        <w:rPr>
          <w:rFonts w:ascii="Times New Roman" w:eastAsia="Times New Roman" w:hAnsi="Times New Roman"/>
          <w:b/>
          <w:sz w:val="24"/>
          <w:szCs w:val="24"/>
          <w:lang w:eastAsia="ru-RU"/>
        </w:rPr>
        <w:t>1 направление. Создание условий для повышения качества образовательной подготовки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требует дальнейшего изучения и совершенствован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по следующим  поставленным задачам:</w:t>
      </w:r>
    </w:p>
    <w:p w:rsidR="006C426B" w:rsidRPr="00CA34E1" w:rsidRDefault="006C426B" w:rsidP="006C426B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</w:t>
      </w:r>
      <w:r>
        <w:rPr>
          <w:rFonts w:ascii="Cambria" w:eastAsia="Times New Roman" w:hAnsi="Cambria"/>
          <w:lang w:eastAsia="ru-RU"/>
        </w:rPr>
        <w:t xml:space="preserve">ормировать  у учащихся ключевые  компетенции </w:t>
      </w:r>
      <w:r w:rsidRPr="00CA34E1">
        <w:rPr>
          <w:rFonts w:ascii="Cambria" w:eastAsia="Times New Roman" w:hAnsi="Cambria"/>
          <w:lang w:eastAsia="ru-RU"/>
        </w:rPr>
        <w:t xml:space="preserve"> в процессе овладения универсальными учебными действиями;</w:t>
      </w:r>
    </w:p>
    <w:p w:rsidR="006C426B" w:rsidRPr="00801AEE" w:rsidRDefault="006C426B" w:rsidP="006C426B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>
        <w:rPr>
          <w:rFonts w:ascii="Cambria" w:eastAsia="Times New Roman" w:hAnsi="Cambria"/>
          <w:lang w:eastAsia="ru-RU"/>
        </w:rPr>
        <w:t xml:space="preserve">Развивать  внутришкольную  систему </w:t>
      </w:r>
      <w:r w:rsidRPr="00CA34E1">
        <w:rPr>
          <w:rFonts w:ascii="Cambria" w:eastAsia="Times New Roman" w:hAnsi="Cambria"/>
          <w:lang w:eastAsia="ru-RU"/>
        </w:rPr>
        <w:t xml:space="preserve"> оценки качества образования в соответствии с требованиями ФГОС. </w:t>
      </w:r>
    </w:p>
    <w:p w:rsidR="006C426B" w:rsidRPr="00801AEE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1AEE">
        <w:rPr>
          <w:rFonts w:ascii="Times New Roman" w:eastAsia="Times New Roman" w:hAnsi="Times New Roman"/>
          <w:b/>
          <w:sz w:val="24"/>
          <w:szCs w:val="24"/>
          <w:lang w:eastAsia="ru-RU"/>
        </w:rPr>
        <w:t>2 направление. Совершенствование воспитательной системы ОУ</w:t>
      </w:r>
      <w:r w:rsidRPr="00801AEE">
        <w:rPr>
          <w:rFonts w:ascii="Times New Roman" w:eastAsia="Times New Roman" w:hAnsi="Times New Roman"/>
          <w:sz w:val="24"/>
          <w:szCs w:val="24"/>
          <w:lang w:eastAsia="ru-RU"/>
        </w:rPr>
        <w:t>.                                                                                                                                       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обходимо продолжить активизацию совместной работы классных руководителей и учителей – предметников по формированию личностных качеств обучающихся</w:t>
      </w:r>
    </w:p>
    <w:p w:rsidR="006C426B" w:rsidRPr="00A2394F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8C">
        <w:rPr>
          <w:rFonts w:ascii="Times New Roman" w:eastAsia="Times New Roman" w:hAnsi="Times New Roman"/>
          <w:b/>
          <w:sz w:val="24"/>
          <w:szCs w:val="24"/>
          <w:lang w:eastAsia="ru-RU"/>
        </w:rPr>
        <w:t>3 направление. Совершенствование системы дополнительного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3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Работать над развитием самореализации, самообразования для дальнейшей профориентации  обучающихся</w:t>
      </w:r>
    </w:p>
    <w:p w:rsidR="006C426B" w:rsidRPr="00A2394F" w:rsidRDefault="006C426B" w:rsidP="006C42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158C">
        <w:rPr>
          <w:rFonts w:ascii="Times New Roman" w:eastAsia="Times New Roman" w:hAnsi="Times New Roman"/>
          <w:b/>
          <w:sz w:val="24"/>
          <w:szCs w:val="24"/>
          <w:lang w:eastAsia="ru-RU"/>
        </w:rPr>
        <w:t>4 направление. Повышение профессиональной компетентности.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Развивать систему самообразования, презентацию портфолио результатов деятельности педагогов </w:t>
      </w:r>
    </w:p>
    <w:p w:rsidR="003B7C52" w:rsidRPr="006C426B" w:rsidRDefault="006C426B" w:rsidP="006C426B">
      <w:pPr>
        <w:spacing w:before="240"/>
        <w:rPr>
          <w:rFonts w:ascii="Times New Roman" w:hAnsi="Times New Roman"/>
          <w:sz w:val="24"/>
          <w:szCs w:val="24"/>
        </w:rPr>
      </w:pPr>
      <w:r w:rsidRPr="00D6158C">
        <w:rPr>
          <w:rFonts w:ascii="Times New Roman" w:hAnsi="Times New Roman"/>
          <w:b/>
          <w:sz w:val="24"/>
          <w:szCs w:val="24"/>
        </w:rPr>
        <w:t>5 направление. Совершенствование информационной образовательной среды школы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</w:t>
      </w:r>
      <w:r w:rsidRPr="00A23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Работать над модернизацией официального сайта школы в соответствии с различными направлениями деятельности.</w:t>
      </w:r>
    </w:p>
    <w:sectPr w:rsidR="003B7C52" w:rsidRPr="006C426B" w:rsidSect="00E119F6">
      <w:headerReference w:type="default" r:id="rId19"/>
      <w:pgSz w:w="16838" w:h="11906" w:orient="landscape"/>
      <w:pgMar w:top="709" w:right="568" w:bottom="850" w:left="1843" w:header="708" w:footer="708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F3B" w:rsidRDefault="00195F3B" w:rsidP="001A583E">
      <w:r>
        <w:separator/>
      </w:r>
    </w:p>
  </w:endnote>
  <w:endnote w:type="continuationSeparator" w:id="1">
    <w:p w:rsidR="00195F3B" w:rsidRDefault="00195F3B" w:rsidP="001A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F3B" w:rsidRDefault="00195F3B" w:rsidP="001A583E">
      <w:r>
        <w:separator/>
      </w:r>
    </w:p>
  </w:footnote>
  <w:footnote w:type="continuationSeparator" w:id="1">
    <w:p w:rsidR="00195F3B" w:rsidRDefault="00195F3B" w:rsidP="001A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C" w:rsidRDefault="00927CF8">
    <w:pPr>
      <w:pStyle w:val="af0"/>
      <w:jc w:val="right"/>
    </w:pPr>
    <w:fldSimple w:instr=" PAGE   \* MERGEFORMAT ">
      <w:r w:rsidR="007A5C36">
        <w:rPr>
          <w:noProof/>
        </w:rPr>
        <w:t>103</w:t>
      </w:r>
    </w:fldSimple>
  </w:p>
  <w:p w:rsidR="0096392C" w:rsidRDefault="0096392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416"/>
    <w:multiLevelType w:val="hybridMultilevel"/>
    <w:tmpl w:val="28023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43663"/>
    <w:multiLevelType w:val="hybridMultilevel"/>
    <w:tmpl w:val="3838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1F19"/>
    <w:multiLevelType w:val="hybridMultilevel"/>
    <w:tmpl w:val="D6D8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2E38"/>
    <w:multiLevelType w:val="hybridMultilevel"/>
    <w:tmpl w:val="17BC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5084A"/>
    <w:multiLevelType w:val="hybridMultilevel"/>
    <w:tmpl w:val="F288D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462DE"/>
    <w:multiLevelType w:val="hybridMultilevel"/>
    <w:tmpl w:val="EDFE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1A3F"/>
    <w:multiLevelType w:val="hybridMultilevel"/>
    <w:tmpl w:val="D0C011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F78307C"/>
    <w:multiLevelType w:val="hybridMultilevel"/>
    <w:tmpl w:val="ECB8E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A3B4E"/>
    <w:multiLevelType w:val="hybridMultilevel"/>
    <w:tmpl w:val="3C200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87488D"/>
    <w:multiLevelType w:val="hybridMultilevel"/>
    <w:tmpl w:val="807EB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624098E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2E3D03"/>
    <w:multiLevelType w:val="hybridMultilevel"/>
    <w:tmpl w:val="D1809F1E"/>
    <w:lvl w:ilvl="0" w:tplc="E96C5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B60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22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5A3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F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0C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4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FC5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69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CD95900"/>
    <w:multiLevelType w:val="hybridMultilevel"/>
    <w:tmpl w:val="176A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C6D0A"/>
    <w:multiLevelType w:val="hybridMultilevel"/>
    <w:tmpl w:val="D3E8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16C8C"/>
    <w:multiLevelType w:val="multilevel"/>
    <w:tmpl w:val="A8A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072959"/>
    <w:multiLevelType w:val="hybridMultilevel"/>
    <w:tmpl w:val="EDF4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73740"/>
    <w:multiLevelType w:val="hybridMultilevel"/>
    <w:tmpl w:val="F1FCE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753398"/>
    <w:multiLevelType w:val="hybridMultilevel"/>
    <w:tmpl w:val="0F28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73A09B6"/>
    <w:multiLevelType w:val="hybridMultilevel"/>
    <w:tmpl w:val="D3E8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95BA7"/>
    <w:multiLevelType w:val="hybridMultilevel"/>
    <w:tmpl w:val="D0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620F4F"/>
    <w:multiLevelType w:val="hybridMultilevel"/>
    <w:tmpl w:val="DE2A8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B707B"/>
    <w:multiLevelType w:val="hybridMultilevel"/>
    <w:tmpl w:val="192AD6C4"/>
    <w:lvl w:ilvl="0" w:tplc="BEC2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517601E"/>
    <w:multiLevelType w:val="hybridMultilevel"/>
    <w:tmpl w:val="49C2FBA0"/>
    <w:lvl w:ilvl="0" w:tplc="F5F4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BF325D"/>
    <w:multiLevelType w:val="hybridMultilevel"/>
    <w:tmpl w:val="F288D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4B3453"/>
    <w:multiLevelType w:val="multilevel"/>
    <w:tmpl w:val="435A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E42712"/>
    <w:multiLevelType w:val="hybridMultilevel"/>
    <w:tmpl w:val="88269050"/>
    <w:lvl w:ilvl="0" w:tplc="C428AF3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F69BE"/>
    <w:multiLevelType w:val="hybridMultilevel"/>
    <w:tmpl w:val="F9F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13B4A"/>
    <w:multiLevelType w:val="hybridMultilevel"/>
    <w:tmpl w:val="D7F0AAF0"/>
    <w:lvl w:ilvl="0" w:tplc="30E2B3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DA3C5A"/>
    <w:multiLevelType w:val="hybridMultilevel"/>
    <w:tmpl w:val="F06E6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EE56490"/>
    <w:multiLevelType w:val="hybridMultilevel"/>
    <w:tmpl w:val="1BBA1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F357867"/>
    <w:multiLevelType w:val="hybridMultilevel"/>
    <w:tmpl w:val="7370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12964"/>
    <w:multiLevelType w:val="hybridMultilevel"/>
    <w:tmpl w:val="CA629E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3675BB3"/>
    <w:multiLevelType w:val="hybridMultilevel"/>
    <w:tmpl w:val="C546A036"/>
    <w:lvl w:ilvl="0" w:tplc="C7C69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C874D5"/>
    <w:multiLevelType w:val="hybridMultilevel"/>
    <w:tmpl w:val="9EF46674"/>
    <w:lvl w:ilvl="0" w:tplc="C8A29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54D35998"/>
    <w:multiLevelType w:val="multilevel"/>
    <w:tmpl w:val="97426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35">
    <w:nsid w:val="5A1E763B"/>
    <w:multiLevelType w:val="hybridMultilevel"/>
    <w:tmpl w:val="44D616BE"/>
    <w:lvl w:ilvl="0" w:tplc="11A41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06769"/>
    <w:multiLevelType w:val="hybridMultilevel"/>
    <w:tmpl w:val="E19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8132F7"/>
    <w:multiLevelType w:val="hybridMultilevel"/>
    <w:tmpl w:val="019E4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FE4C68"/>
    <w:multiLevelType w:val="hybridMultilevel"/>
    <w:tmpl w:val="0C36C6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8123705"/>
    <w:multiLevelType w:val="hybridMultilevel"/>
    <w:tmpl w:val="4E0C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2D25E8"/>
    <w:multiLevelType w:val="hybridMultilevel"/>
    <w:tmpl w:val="DD64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027F72"/>
    <w:multiLevelType w:val="hybridMultilevel"/>
    <w:tmpl w:val="D3E8F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1C5D42"/>
    <w:multiLevelType w:val="hybridMultilevel"/>
    <w:tmpl w:val="18F85E8E"/>
    <w:lvl w:ilvl="0" w:tplc="EAFA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C7059C2"/>
    <w:multiLevelType w:val="hybridMultilevel"/>
    <w:tmpl w:val="3CA4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02396D"/>
    <w:multiLevelType w:val="hybridMultilevel"/>
    <w:tmpl w:val="C3345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70921"/>
    <w:multiLevelType w:val="hybridMultilevel"/>
    <w:tmpl w:val="A9B41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7892091"/>
    <w:multiLevelType w:val="hybridMultilevel"/>
    <w:tmpl w:val="ECB8E6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E304B55"/>
    <w:multiLevelType w:val="hybridMultilevel"/>
    <w:tmpl w:val="2A623C2C"/>
    <w:lvl w:ilvl="0" w:tplc="E32A7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E7E7DBA"/>
    <w:multiLevelType w:val="hybridMultilevel"/>
    <w:tmpl w:val="AD6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17"/>
  </w:num>
  <w:num w:numId="4">
    <w:abstractNumId w:val="37"/>
  </w:num>
  <w:num w:numId="5">
    <w:abstractNumId w:val="8"/>
  </w:num>
  <w:num w:numId="6">
    <w:abstractNumId w:val="29"/>
  </w:num>
  <w:num w:numId="7">
    <w:abstractNumId w:val="10"/>
  </w:num>
  <w:num w:numId="8">
    <w:abstractNumId w:val="27"/>
  </w:num>
  <w:num w:numId="9">
    <w:abstractNumId w:val="21"/>
  </w:num>
  <w:num w:numId="10">
    <w:abstractNumId w:val="33"/>
  </w:num>
  <w:num w:numId="11">
    <w:abstractNumId w:val="38"/>
  </w:num>
  <w:num w:numId="12">
    <w:abstractNumId w:val="47"/>
  </w:num>
  <w:num w:numId="13">
    <w:abstractNumId w:val="31"/>
  </w:num>
  <w:num w:numId="14">
    <w:abstractNumId w:val="6"/>
  </w:num>
  <w:num w:numId="15">
    <w:abstractNumId w:val="45"/>
  </w:num>
  <w:num w:numId="16">
    <w:abstractNumId w:val="16"/>
  </w:num>
  <w:num w:numId="17">
    <w:abstractNumId w:val="9"/>
  </w:num>
  <w:num w:numId="18">
    <w:abstractNumId w:val="34"/>
  </w:num>
  <w:num w:numId="19">
    <w:abstractNumId w:val="43"/>
  </w:num>
  <w:num w:numId="20">
    <w:abstractNumId w:val="0"/>
  </w:num>
  <w:num w:numId="21">
    <w:abstractNumId w:val="25"/>
  </w:num>
  <w:num w:numId="22">
    <w:abstractNumId w:val="26"/>
  </w:num>
  <w:num w:numId="23">
    <w:abstractNumId w:val="15"/>
  </w:num>
  <w:num w:numId="24">
    <w:abstractNumId w:val="35"/>
  </w:num>
  <w:num w:numId="25">
    <w:abstractNumId w:val="12"/>
  </w:num>
  <w:num w:numId="26">
    <w:abstractNumId w:val="20"/>
  </w:num>
  <w:num w:numId="27">
    <w:abstractNumId w:val="14"/>
  </w:num>
  <w:num w:numId="28">
    <w:abstractNumId w:val="18"/>
  </w:num>
  <w:num w:numId="29">
    <w:abstractNumId w:val="19"/>
  </w:num>
  <w:num w:numId="30">
    <w:abstractNumId w:val="4"/>
  </w:num>
  <w:num w:numId="31">
    <w:abstractNumId w:val="40"/>
  </w:num>
  <w:num w:numId="32">
    <w:abstractNumId w:val="23"/>
  </w:num>
  <w:num w:numId="33">
    <w:abstractNumId w:val="2"/>
  </w:num>
  <w:num w:numId="34">
    <w:abstractNumId w:val="30"/>
  </w:num>
  <w:num w:numId="35">
    <w:abstractNumId w:val="36"/>
  </w:num>
  <w:num w:numId="36">
    <w:abstractNumId w:val="24"/>
  </w:num>
  <w:num w:numId="37">
    <w:abstractNumId w:val="11"/>
  </w:num>
  <w:num w:numId="38">
    <w:abstractNumId w:val="41"/>
  </w:num>
  <w:num w:numId="39">
    <w:abstractNumId w:val="4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6"/>
  </w:num>
  <w:num w:numId="42">
    <w:abstractNumId w:val="7"/>
  </w:num>
  <w:num w:numId="43">
    <w:abstractNumId w:val="44"/>
  </w:num>
  <w:num w:numId="44">
    <w:abstractNumId w:val="1"/>
  </w:num>
  <w:num w:numId="45">
    <w:abstractNumId w:val="32"/>
  </w:num>
  <w:num w:numId="46">
    <w:abstractNumId w:val="39"/>
  </w:num>
  <w:num w:numId="47">
    <w:abstractNumId w:val="5"/>
  </w:num>
  <w:num w:numId="48">
    <w:abstractNumId w:val="3"/>
  </w:num>
  <w:num w:numId="49">
    <w:abstractNumId w:val="1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7394"/>
  </w:hdrShapeDefaults>
  <w:footnotePr>
    <w:footnote w:id="0"/>
    <w:footnote w:id="1"/>
  </w:footnotePr>
  <w:endnotePr>
    <w:endnote w:id="0"/>
    <w:endnote w:id="1"/>
  </w:endnotePr>
  <w:compat/>
  <w:rsids>
    <w:rsidRoot w:val="00210A10"/>
    <w:rsid w:val="00000720"/>
    <w:rsid w:val="00002C9E"/>
    <w:rsid w:val="000049F1"/>
    <w:rsid w:val="00004DBD"/>
    <w:rsid w:val="00005B2D"/>
    <w:rsid w:val="00005E2C"/>
    <w:rsid w:val="00006764"/>
    <w:rsid w:val="000069A2"/>
    <w:rsid w:val="00007B4C"/>
    <w:rsid w:val="00010EBC"/>
    <w:rsid w:val="00011CF1"/>
    <w:rsid w:val="00014452"/>
    <w:rsid w:val="0001452B"/>
    <w:rsid w:val="00015318"/>
    <w:rsid w:val="00020040"/>
    <w:rsid w:val="00020809"/>
    <w:rsid w:val="00020A0C"/>
    <w:rsid w:val="000217E5"/>
    <w:rsid w:val="000219D7"/>
    <w:rsid w:val="000225F7"/>
    <w:rsid w:val="00024041"/>
    <w:rsid w:val="0002421C"/>
    <w:rsid w:val="000260F4"/>
    <w:rsid w:val="000261F3"/>
    <w:rsid w:val="00026717"/>
    <w:rsid w:val="00027221"/>
    <w:rsid w:val="00027401"/>
    <w:rsid w:val="000301C9"/>
    <w:rsid w:val="000303D6"/>
    <w:rsid w:val="00031345"/>
    <w:rsid w:val="0003155F"/>
    <w:rsid w:val="0003156E"/>
    <w:rsid w:val="00035298"/>
    <w:rsid w:val="00037644"/>
    <w:rsid w:val="0004178B"/>
    <w:rsid w:val="00044560"/>
    <w:rsid w:val="00045553"/>
    <w:rsid w:val="00050071"/>
    <w:rsid w:val="000503E8"/>
    <w:rsid w:val="00050CBC"/>
    <w:rsid w:val="00053007"/>
    <w:rsid w:val="00053D21"/>
    <w:rsid w:val="00054482"/>
    <w:rsid w:val="000548B2"/>
    <w:rsid w:val="00056E55"/>
    <w:rsid w:val="00057D04"/>
    <w:rsid w:val="00060D39"/>
    <w:rsid w:val="0006353F"/>
    <w:rsid w:val="00064102"/>
    <w:rsid w:val="00064CAD"/>
    <w:rsid w:val="0006500B"/>
    <w:rsid w:val="000651EB"/>
    <w:rsid w:val="00066F38"/>
    <w:rsid w:val="00067331"/>
    <w:rsid w:val="000678C4"/>
    <w:rsid w:val="000679F2"/>
    <w:rsid w:val="00071241"/>
    <w:rsid w:val="00071708"/>
    <w:rsid w:val="0007170A"/>
    <w:rsid w:val="000721E4"/>
    <w:rsid w:val="000724F5"/>
    <w:rsid w:val="00072737"/>
    <w:rsid w:val="00076102"/>
    <w:rsid w:val="000763B6"/>
    <w:rsid w:val="000807E1"/>
    <w:rsid w:val="000820F9"/>
    <w:rsid w:val="00083382"/>
    <w:rsid w:val="00083B8C"/>
    <w:rsid w:val="00083E02"/>
    <w:rsid w:val="0008464E"/>
    <w:rsid w:val="000850D7"/>
    <w:rsid w:val="000869A0"/>
    <w:rsid w:val="000872EC"/>
    <w:rsid w:val="000903CC"/>
    <w:rsid w:val="00092449"/>
    <w:rsid w:val="0009255A"/>
    <w:rsid w:val="00092ECB"/>
    <w:rsid w:val="0009336B"/>
    <w:rsid w:val="0009719F"/>
    <w:rsid w:val="0009795F"/>
    <w:rsid w:val="000A1888"/>
    <w:rsid w:val="000A32BA"/>
    <w:rsid w:val="000A4212"/>
    <w:rsid w:val="000A54F8"/>
    <w:rsid w:val="000A5E73"/>
    <w:rsid w:val="000A6981"/>
    <w:rsid w:val="000A6AB2"/>
    <w:rsid w:val="000A7EFA"/>
    <w:rsid w:val="000B0737"/>
    <w:rsid w:val="000B0F78"/>
    <w:rsid w:val="000B11E4"/>
    <w:rsid w:val="000B35F9"/>
    <w:rsid w:val="000B3AB7"/>
    <w:rsid w:val="000B3C4A"/>
    <w:rsid w:val="000B4298"/>
    <w:rsid w:val="000B520B"/>
    <w:rsid w:val="000B56A0"/>
    <w:rsid w:val="000B61F2"/>
    <w:rsid w:val="000B6AB3"/>
    <w:rsid w:val="000B7058"/>
    <w:rsid w:val="000C3A98"/>
    <w:rsid w:val="000C46E9"/>
    <w:rsid w:val="000C510E"/>
    <w:rsid w:val="000C56AA"/>
    <w:rsid w:val="000C5F89"/>
    <w:rsid w:val="000D0D95"/>
    <w:rsid w:val="000D12CD"/>
    <w:rsid w:val="000D3132"/>
    <w:rsid w:val="000D329D"/>
    <w:rsid w:val="000D3C1B"/>
    <w:rsid w:val="000D4C43"/>
    <w:rsid w:val="000D639A"/>
    <w:rsid w:val="000D65BD"/>
    <w:rsid w:val="000E491C"/>
    <w:rsid w:val="000E6709"/>
    <w:rsid w:val="000F07E3"/>
    <w:rsid w:val="000F0D58"/>
    <w:rsid w:val="000F2D89"/>
    <w:rsid w:val="000F376E"/>
    <w:rsid w:val="000F4D61"/>
    <w:rsid w:val="000F77D8"/>
    <w:rsid w:val="000F7950"/>
    <w:rsid w:val="00100245"/>
    <w:rsid w:val="00102AC3"/>
    <w:rsid w:val="00104655"/>
    <w:rsid w:val="00105B0C"/>
    <w:rsid w:val="00105DDA"/>
    <w:rsid w:val="0010777E"/>
    <w:rsid w:val="00107804"/>
    <w:rsid w:val="00107B1D"/>
    <w:rsid w:val="00111E55"/>
    <w:rsid w:val="001120E2"/>
    <w:rsid w:val="001122B1"/>
    <w:rsid w:val="001126DC"/>
    <w:rsid w:val="00113512"/>
    <w:rsid w:val="00114AB6"/>
    <w:rsid w:val="00115723"/>
    <w:rsid w:val="00116065"/>
    <w:rsid w:val="00117D85"/>
    <w:rsid w:val="0012140B"/>
    <w:rsid w:val="00121D91"/>
    <w:rsid w:val="00123195"/>
    <w:rsid w:val="001244EC"/>
    <w:rsid w:val="001251F2"/>
    <w:rsid w:val="00127266"/>
    <w:rsid w:val="001314B4"/>
    <w:rsid w:val="0013226D"/>
    <w:rsid w:val="001328EC"/>
    <w:rsid w:val="001332CB"/>
    <w:rsid w:val="001451EF"/>
    <w:rsid w:val="00145C0F"/>
    <w:rsid w:val="00146BC2"/>
    <w:rsid w:val="001477BE"/>
    <w:rsid w:val="00150D2A"/>
    <w:rsid w:val="00151EFC"/>
    <w:rsid w:val="001525DC"/>
    <w:rsid w:val="0015328C"/>
    <w:rsid w:val="00153B8D"/>
    <w:rsid w:val="00154C9E"/>
    <w:rsid w:val="00155F94"/>
    <w:rsid w:val="00160371"/>
    <w:rsid w:val="0016072C"/>
    <w:rsid w:val="00160A55"/>
    <w:rsid w:val="00161598"/>
    <w:rsid w:val="001615A4"/>
    <w:rsid w:val="00161925"/>
    <w:rsid w:val="00161B7B"/>
    <w:rsid w:val="00161DF2"/>
    <w:rsid w:val="00163DBC"/>
    <w:rsid w:val="00165572"/>
    <w:rsid w:val="00167782"/>
    <w:rsid w:val="00167C1E"/>
    <w:rsid w:val="00170F59"/>
    <w:rsid w:val="001710D7"/>
    <w:rsid w:val="001711D4"/>
    <w:rsid w:val="00171BC8"/>
    <w:rsid w:val="00172F2F"/>
    <w:rsid w:val="001740BC"/>
    <w:rsid w:val="00175D2D"/>
    <w:rsid w:val="001769D9"/>
    <w:rsid w:val="001769DA"/>
    <w:rsid w:val="00176A58"/>
    <w:rsid w:val="00180406"/>
    <w:rsid w:val="0018057C"/>
    <w:rsid w:val="001809F0"/>
    <w:rsid w:val="00181989"/>
    <w:rsid w:val="00181DE2"/>
    <w:rsid w:val="00181EE1"/>
    <w:rsid w:val="0018259E"/>
    <w:rsid w:val="00182E92"/>
    <w:rsid w:val="0018444F"/>
    <w:rsid w:val="0018465F"/>
    <w:rsid w:val="00185350"/>
    <w:rsid w:val="001858D6"/>
    <w:rsid w:val="00186866"/>
    <w:rsid w:val="0018721C"/>
    <w:rsid w:val="001876CA"/>
    <w:rsid w:val="00190266"/>
    <w:rsid w:val="00190670"/>
    <w:rsid w:val="00191AD7"/>
    <w:rsid w:val="00192F65"/>
    <w:rsid w:val="00193F4E"/>
    <w:rsid w:val="00195A8D"/>
    <w:rsid w:val="00195F3B"/>
    <w:rsid w:val="001960F6"/>
    <w:rsid w:val="001969D3"/>
    <w:rsid w:val="001A1804"/>
    <w:rsid w:val="001A1CE0"/>
    <w:rsid w:val="001A24FB"/>
    <w:rsid w:val="001A2928"/>
    <w:rsid w:val="001A2A20"/>
    <w:rsid w:val="001A3536"/>
    <w:rsid w:val="001A3FB5"/>
    <w:rsid w:val="001A47B3"/>
    <w:rsid w:val="001A583E"/>
    <w:rsid w:val="001A5A60"/>
    <w:rsid w:val="001A5C47"/>
    <w:rsid w:val="001A6ACD"/>
    <w:rsid w:val="001A7346"/>
    <w:rsid w:val="001B0017"/>
    <w:rsid w:val="001B0D80"/>
    <w:rsid w:val="001B0FD5"/>
    <w:rsid w:val="001B2CC0"/>
    <w:rsid w:val="001B45EA"/>
    <w:rsid w:val="001B6DB9"/>
    <w:rsid w:val="001B7740"/>
    <w:rsid w:val="001C0000"/>
    <w:rsid w:val="001C0A6C"/>
    <w:rsid w:val="001C23A4"/>
    <w:rsid w:val="001C43AE"/>
    <w:rsid w:val="001C4C5E"/>
    <w:rsid w:val="001C5F9A"/>
    <w:rsid w:val="001C7A46"/>
    <w:rsid w:val="001D24A7"/>
    <w:rsid w:val="001D309F"/>
    <w:rsid w:val="001D31D8"/>
    <w:rsid w:val="001D3424"/>
    <w:rsid w:val="001D4ECD"/>
    <w:rsid w:val="001D5050"/>
    <w:rsid w:val="001D6DD1"/>
    <w:rsid w:val="001D74C9"/>
    <w:rsid w:val="001E006F"/>
    <w:rsid w:val="001E37C4"/>
    <w:rsid w:val="001E4AE6"/>
    <w:rsid w:val="001E61F7"/>
    <w:rsid w:val="001E663B"/>
    <w:rsid w:val="001E7F59"/>
    <w:rsid w:val="001F0D04"/>
    <w:rsid w:val="001F2CB0"/>
    <w:rsid w:val="001F379A"/>
    <w:rsid w:val="001F50C7"/>
    <w:rsid w:val="001F585F"/>
    <w:rsid w:val="001F5DCB"/>
    <w:rsid w:val="001F673A"/>
    <w:rsid w:val="00204E97"/>
    <w:rsid w:val="002078D6"/>
    <w:rsid w:val="00207A06"/>
    <w:rsid w:val="00210A10"/>
    <w:rsid w:val="0021100C"/>
    <w:rsid w:val="002111D0"/>
    <w:rsid w:val="0021312F"/>
    <w:rsid w:val="00213A1B"/>
    <w:rsid w:val="00213CA8"/>
    <w:rsid w:val="002141A3"/>
    <w:rsid w:val="0021785B"/>
    <w:rsid w:val="002178A1"/>
    <w:rsid w:val="00222E18"/>
    <w:rsid w:val="002235D8"/>
    <w:rsid w:val="00225A01"/>
    <w:rsid w:val="002260A9"/>
    <w:rsid w:val="002313E7"/>
    <w:rsid w:val="002329E7"/>
    <w:rsid w:val="00232D98"/>
    <w:rsid w:val="00233360"/>
    <w:rsid w:val="00234D53"/>
    <w:rsid w:val="00235A19"/>
    <w:rsid w:val="00237287"/>
    <w:rsid w:val="00237F82"/>
    <w:rsid w:val="002408BA"/>
    <w:rsid w:val="00240D1B"/>
    <w:rsid w:val="002415F8"/>
    <w:rsid w:val="00242386"/>
    <w:rsid w:val="00243767"/>
    <w:rsid w:val="00243868"/>
    <w:rsid w:val="00243BF9"/>
    <w:rsid w:val="0024434C"/>
    <w:rsid w:val="002447D2"/>
    <w:rsid w:val="00246BD5"/>
    <w:rsid w:val="00246FE8"/>
    <w:rsid w:val="00251F54"/>
    <w:rsid w:val="00254810"/>
    <w:rsid w:val="00255816"/>
    <w:rsid w:val="00256F4C"/>
    <w:rsid w:val="002573CA"/>
    <w:rsid w:val="00257E7E"/>
    <w:rsid w:val="00257EE9"/>
    <w:rsid w:val="00260553"/>
    <w:rsid w:val="0026094A"/>
    <w:rsid w:val="0026390F"/>
    <w:rsid w:val="00266196"/>
    <w:rsid w:val="00270A70"/>
    <w:rsid w:val="00272021"/>
    <w:rsid w:val="0027261D"/>
    <w:rsid w:val="00272E6B"/>
    <w:rsid w:val="00273510"/>
    <w:rsid w:val="00274979"/>
    <w:rsid w:val="00277CD3"/>
    <w:rsid w:val="00280641"/>
    <w:rsid w:val="00281111"/>
    <w:rsid w:val="002837C5"/>
    <w:rsid w:val="00283978"/>
    <w:rsid w:val="00283FFD"/>
    <w:rsid w:val="002841F0"/>
    <w:rsid w:val="002846F1"/>
    <w:rsid w:val="0028552B"/>
    <w:rsid w:val="002869A4"/>
    <w:rsid w:val="00286A59"/>
    <w:rsid w:val="00287D46"/>
    <w:rsid w:val="002901B1"/>
    <w:rsid w:val="00291629"/>
    <w:rsid w:val="00293684"/>
    <w:rsid w:val="002938B5"/>
    <w:rsid w:val="00293CA3"/>
    <w:rsid w:val="00293F9B"/>
    <w:rsid w:val="002940CA"/>
    <w:rsid w:val="00295DDC"/>
    <w:rsid w:val="00296B10"/>
    <w:rsid w:val="002A195A"/>
    <w:rsid w:val="002A1C74"/>
    <w:rsid w:val="002A33C1"/>
    <w:rsid w:val="002A3957"/>
    <w:rsid w:val="002A3ADC"/>
    <w:rsid w:val="002A3B0C"/>
    <w:rsid w:val="002A3E11"/>
    <w:rsid w:val="002A3F1E"/>
    <w:rsid w:val="002A452E"/>
    <w:rsid w:val="002A480B"/>
    <w:rsid w:val="002A5C8F"/>
    <w:rsid w:val="002A5E5A"/>
    <w:rsid w:val="002A7122"/>
    <w:rsid w:val="002B1D32"/>
    <w:rsid w:val="002B1D6D"/>
    <w:rsid w:val="002B1D79"/>
    <w:rsid w:val="002B1FDC"/>
    <w:rsid w:val="002B22BA"/>
    <w:rsid w:val="002B4A3D"/>
    <w:rsid w:val="002C02D8"/>
    <w:rsid w:val="002C0448"/>
    <w:rsid w:val="002C083B"/>
    <w:rsid w:val="002C113E"/>
    <w:rsid w:val="002C26FA"/>
    <w:rsid w:val="002C353C"/>
    <w:rsid w:val="002C360E"/>
    <w:rsid w:val="002C3617"/>
    <w:rsid w:val="002C5581"/>
    <w:rsid w:val="002C660E"/>
    <w:rsid w:val="002C6694"/>
    <w:rsid w:val="002D0579"/>
    <w:rsid w:val="002D05EF"/>
    <w:rsid w:val="002D1B73"/>
    <w:rsid w:val="002D289D"/>
    <w:rsid w:val="002D3F81"/>
    <w:rsid w:val="002D5587"/>
    <w:rsid w:val="002D569F"/>
    <w:rsid w:val="002E1510"/>
    <w:rsid w:val="002E1ABB"/>
    <w:rsid w:val="002E258C"/>
    <w:rsid w:val="002E25D4"/>
    <w:rsid w:val="002E2912"/>
    <w:rsid w:val="002E2C2E"/>
    <w:rsid w:val="002E2E8E"/>
    <w:rsid w:val="002E380D"/>
    <w:rsid w:val="002E3B2A"/>
    <w:rsid w:val="002E45A6"/>
    <w:rsid w:val="002E4E1B"/>
    <w:rsid w:val="002E5B90"/>
    <w:rsid w:val="002E5CFC"/>
    <w:rsid w:val="002E674C"/>
    <w:rsid w:val="002E7082"/>
    <w:rsid w:val="002E7FA8"/>
    <w:rsid w:val="002F09C5"/>
    <w:rsid w:val="002F19FD"/>
    <w:rsid w:val="002F2292"/>
    <w:rsid w:val="002F3AFD"/>
    <w:rsid w:val="002F3B24"/>
    <w:rsid w:val="002F4E1C"/>
    <w:rsid w:val="002F568E"/>
    <w:rsid w:val="002F5916"/>
    <w:rsid w:val="002F5CBE"/>
    <w:rsid w:val="002F6843"/>
    <w:rsid w:val="00300FD6"/>
    <w:rsid w:val="00301CC1"/>
    <w:rsid w:val="00301EBD"/>
    <w:rsid w:val="00304F38"/>
    <w:rsid w:val="00305084"/>
    <w:rsid w:val="00305DA3"/>
    <w:rsid w:val="003065DC"/>
    <w:rsid w:val="003109AB"/>
    <w:rsid w:val="00311533"/>
    <w:rsid w:val="003131D2"/>
    <w:rsid w:val="003134B4"/>
    <w:rsid w:val="00316C21"/>
    <w:rsid w:val="00317969"/>
    <w:rsid w:val="00320968"/>
    <w:rsid w:val="00320E13"/>
    <w:rsid w:val="00322AC6"/>
    <w:rsid w:val="0032309B"/>
    <w:rsid w:val="00324C20"/>
    <w:rsid w:val="003261D0"/>
    <w:rsid w:val="00327669"/>
    <w:rsid w:val="00334C09"/>
    <w:rsid w:val="0033725F"/>
    <w:rsid w:val="00337B38"/>
    <w:rsid w:val="00340DEA"/>
    <w:rsid w:val="0034156D"/>
    <w:rsid w:val="00341BE3"/>
    <w:rsid w:val="00341C62"/>
    <w:rsid w:val="003425F6"/>
    <w:rsid w:val="00342D3E"/>
    <w:rsid w:val="00344E08"/>
    <w:rsid w:val="00346319"/>
    <w:rsid w:val="00346660"/>
    <w:rsid w:val="00346EA9"/>
    <w:rsid w:val="003477C7"/>
    <w:rsid w:val="003478E7"/>
    <w:rsid w:val="00350526"/>
    <w:rsid w:val="0035194B"/>
    <w:rsid w:val="00353436"/>
    <w:rsid w:val="0035391A"/>
    <w:rsid w:val="00354402"/>
    <w:rsid w:val="00355DDB"/>
    <w:rsid w:val="00356EC5"/>
    <w:rsid w:val="00357927"/>
    <w:rsid w:val="00357FEC"/>
    <w:rsid w:val="00361FC5"/>
    <w:rsid w:val="00362584"/>
    <w:rsid w:val="00363882"/>
    <w:rsid w:val="00365924"/>
    <w:rsid w:val="00366C5E"/>
    <w:rsid w:val="00366F47"/>
    <w:rsid w:val="003678AF"/>
    <w:rsid w:val="00367953"/>
    <w:rsid w:val="003709A4"/>
    <w:rsid w:val="00371865"/>
    <w:rsid w:val="00372260"/>
    <w:rsid w:val="00374E20"/>
    <w:rsid w:val="003777CF"/>
    <w:rsid w:val="00382FF1"/>
    <w:rsid w:val="00383A5C"/>
    <w:rsid w:val="00383B75"/>
    <w:rsid w:val="00384555"/>
    <w:rsid w:val="0038603A"/>
    <w:rsid w:val="003868B1"/>
    <w:rsid w:val="00386DFA"/>
    <w:rsid w:val="00386F74"/>
    <w:rsid w:val="0038781C"/>
    <w:rsid w:val="00390FC9"/>
    <w:rsid w:val="00391C8C"/>
    <w:rsid w:val="0039215C"/>
    <w:rsid w:val="003926C5"/>
    <w:rsid w:val="00397E69"/>
    <w:rsid w:val="003A0AB3"/>
    <w:rsid w:val="003A15CC"/>
    <w:rsid w:val="003A1A85"/>
    <w:rsid w:val="003A2705"/>
    <w:rsid w:val="003A3188"/>
    <w:rsid w:val="003A3796"/>
    <w:rsid w:val="003A3E43"/>
    <w:rsid w:val="003A43A9"/>
    <w:rsid w:val="003A4D35"/>
    <w:rsid w:val="003A6908"/>
    <w:rsid w:val="003A6D10"/>
    <w:rsid w:val="003A78CC"/>
    <w:rsid w:val="003A7BD4"/>
    <w:rsid w:val="003A7FB9"/>
    <w:rsid w:val="003B1407"/>
    <w:rsid w:val="003B1FDC"/>
    <w:rsid w:val="003B3742"/>
    <w:rsid w:val="003B3FD7"/>
    <w:rsid w:val="003B412C"/>
    <w:rsid w:val="003B439F"/>
    <w:rsid w:val="003B4AAE"/>
    <w:rsid w:val="003B4F88"/>
    <w:rsid w:val="003B51C6"/>
    <w:rsid w:val="003B52A4"/>
    <w:rsid w:val="003B5EDE"/>
    <w:rsid w:val="003B5EEC"/>
    <w:rsid w:val="003B6243"/>
    <w:rsid w:val="003B630D"/>
    <w:rsid w:val="003B7978"/>
    <w:rsid w:val="003B7C52"/>
    <w:rsid w:val="003C09A7"/>
    <w:rsid w:val="003C0D93"/>
    <w:rsid w:val="003C0F47"/>
    <w:rsid w:val="003C2136"/>
    <w:rsid w:val="003C2F51"/>
    <w:rsid w:val="003C37F1"/>
    <w:rsid w:val="003C3A90"/>
    <w:rsid w:val="003C4BF8"/>
    <w:rsid w:val="003C51CF"/>
    <w:rsid w:val="003C6C38"/>
    <w:rsid w:val="003C78F9"/>
    <w:rsid w:val="003D0963"/>
    <w:rsid w:val="003D228C"/>
    <w:rsid w:val="003D41AD"/>
    <w:rsid w:val="003D51FD"/>
    <w:rsid w:val="003D55AF"/>
    <w:rsid w:val="003D5CB6"/>
    <w:rsid w:val="003E036D"/>
    <w:rsid w:val="003E43E5"/>
    <w:rsid w:val="003E5A48"/>
    <w:rsid w:val="003E6832"/>
    <w:rsid w:val="003F1EB7"/>
    <w:rsid w:val="003F225B"/>
    <w:rsid w:val="003F2B6B"/>
    <w:rsid w:val="003F3DC7"/>
    <w:rsid w:val="003F40D5"/>
    <w:rsid w:val="003F54E5"/>
    <w:rsid w:val="003F573E"/>
    <w:rsid w:val="003F6602"/>
    <w:rsid w:val="003F6734"/>
    <w:rsid w:val="003F6A72"/>
    <w:rsid w:val="003F73A1"/>
    <w:rsid w:val="003F75A5"/>
    <w:rsid w:val="003F79DA"/>
    <w:rsid w:val="003F7CA1"/>
    <w:rsid w:val="00400409"/>
    <w:rsid w:val="00401AC7"/>
    <w:rsid w:val="00402EDE"/>
    <w:rsid w:val="004031C7"/>
    <w:rsid w:val="00403815"/>
    <w:rsid w:val="00403C91"/>
    <w:rsid w:val="00405DB5"/>
    <w:rsid w:val="00406800"/>
    <w:rsid w:val="00410841"/>
    <w:rsid w:val="00410FD0"/>
    <w:rsid w:val="00415400"/>
    <w:rsid w:val="00415B20"/>
    <w:rsid w:val="00416784"/>
    <w:rsid w:val="004176C0"/>
    <w:rsid w:val="00417BB1"/>
    <w:rsid w:val="00417BBC"/>
    <w:rsid w:val="004205A0"/>
    <w:rsid w:val="00420EC1"/>
    <w:rsid w:val="00421729"/>
    <w:rsid w:val="00421E89"/>
    <w:rsid w:val="004221AD"/>
    <w:rsid w:val="00424BEB"/>
    <w:rsid w:val="00426201"/>
    <w:rsid w:val="00426573"/>
    <w:rsid w:val="00426E5F"/>
    <w:rsid w:val="004271CC"/>
    <w:rsid w:val="00427DE7"/>
    <w:rsid w:val="00427EA4"/>
    <w:rsid w:val="00431541"/>
    <w:rsid w:val="00432A40"/>
    <w:rsid w:val="00432AA1"/>
    <w:rsid w:val="00433A35"/>
    <w:rsid w:val="00433F18"/>
    <w:rsid w:val="0043532D"/>
    <w:rsid w:val="00435A5A"/>
    <w:rsid w:val="00435CD1"/>
    <w:rsid w:val="00436390"/>
    <w:rsid w:val="00437BBD"/>
    <w:rsid w:val="00440039"/>
    <w:rsid w:val="0044006E"/>
    <w:rsid w:val="004411E8"/>
    <w:rsid w:val="004427FE"/>
    <w:rsid w:val="00444CEF"/>
    <w:rsid w:val="00446E8F"/>
    <w:rsid w:val="00447838"/>
    <w:rsid w:val="004515B5"/>
    <w:rsid w:val="00451613"/>
    <w:rsid w:val="00451AB0"/>
    <w:rsid w:val="00451AE6"/>
    <w:rsid w:val="004554D7"/>
    <w:rsid w:val="0045670A"/>
    <w:rsid w:val="004570EA"/>
    <w:rsid w:val="00460D6F"/>
    <w:rsid w:val="00460DA2"/>
    <w:rsid w:val="00460FEC"/>
    <w:rsid w:val="004629E4"/>
    <w:rsid w:val="00463033"/>
    <w:rsid w:val="00463C35"/>
    <w:rsid w:val="00463E55"/>
    <w:rsid w:val="00464667"/>
    <w:rsid w:val="00465A71"/>
    <w:rsid w:val="00465C0F"/>
    <w:rsid w:val="00466F66"/>
    <w:rsid w:val="00467E73"/>
    <w:rsid w:val="0047127B"/>
    <w:rsid w:val="00472173"/>
    <w:rsid w:val="0047685D"/>
    <w:rsid w:val="004768AF"/>
    <w:rsid w:val="004772D5"/>
    <w:rsid w:val="004775A1"/>
    <w:rsid w:val="00477CBC"/>
    <w:rsid w:val="00477D08"/>
    <w:rsid w:val="00481941"/>
    <w:rsid w:val="00482499"/>
    <w:rsid w:val="004844A8"/>
    <w:rsid w:val="004874C5"/>
    <w:rsid w:val="00487CCB"/>
    <w:rsid w:val="0049188B"/>
    <w:rsid w:val="004924CE"/>
    <w:rsid w:val="00492AEB"/>
    <w:rsid w:val="00493A88"/>
    <w:rsid w:val="00493D24"/>
    <w:rsid w:val="00495BA7"/>
    <w:rsid w:val="00496A0C"/>
    <w:rsid w:val="00497B95"/>
    <w:rsid w:val="004A2E6B"/>
    <w:rsid w:val="004A3503"/>
    <w:rsid w:val="004A3751"/>
    <w:rsid w:val="004A3B1C"/>
    <w:rsid w:val="004A3CE5"/>
    <w:rsid w:val="004A4D41"/>
    <w:rsid w:val="004A566C"/>
    <w:rsid w:val="004A5ABB"/>
    <w:rsid w:val="004A5FDC"/>
    <w:rsid w:val="004B01F4"/>
    <w:rsid w:val="004B0C37"/>
    <w:rsid w:val="004B0D7E"/>
    <w:rsid w:val="004B0F4A"/>
    <w:rsid w:val="004B246A"/>
    <w:rsid w:val="004B2A03"/>
    <w:rsid w:val="004B2C38"/>
    <w:rsid w:val="004B2D9E"/>
    <w:rsid w:val="004B41A6"/>
    <w:rsid w:val="004B44D1"/>
    <w:rsid w:val="004B50D4"/>
    <w:rsid w:val="004B52DB"/>
    <w:rsid w:val="004B595C"/>
    <w:rsid w:val="004B5E43"/>
    <w:rsid w:val="004C13C2"/>
    <w:rsid w:val="004C1CBC"/>
    <w:rsid w:val="004C24D4"/>
    <w:rsid w:val="004C25BE"/>
    <w:rsid w:val="004C2A47"/>
    <w:rsid w:val="004C2B70"/>
    <w:rsid w:val="004C3773"/>
    <w:rsid w:val="004C37E5"/>
    <w:rsid w:val="004C47CB"/>
    <w:rsid w:val="004C7420"/>
    <w:rsid w:val="004C76B7"/>
    <w:rsid w:val="004C7CAF"/>
    <w:rsid w:val="004D37B4"/>
    <w:rsid w:val="004D423D"/>
    <w:rsid w:val="004D482A"/>
    <w:rsid w:val="004D5261"/>
    <w:rsid w:val="004D59BE"/>
    <w:rsid w:val="004E144A"/>
    <w:rsid w:val="004E208A"/>
    <w:rsid w:val="004E6C34"/>
    <w:rsid w:val="004E701F"/>
    <w:rsid w:val="004F105F"/>
    <w:rsid w:val="004F30A1"/>
    <w:rsid w:val="004F3FB8"/>
    <w:rsid w:val="004F54FD"/>
    <w:rsid w:val="004F5560"/>
    <w:rsid w:val="004F593B"/>
    <w:rsid w:val="004F5A32"/>
    <w:rsid w:val="004F644A"/>
    <w:rsid w:val="004F74A2"/>
    <w:rsid w:val="004F7B48"/>
    <w:rsid w:val="00500422"/>
    <w:rsid w:val="005009FE"/>
    <w:rsid w:val="00502037"/>
    <w:rsid w:val="0050597A"/>
    <w:rsid w:val="005067A8"/>
    <w:rsid w:val="005103BA"/>
    <w:rsid w:val="0051053F"/>
    <w:rsid w:val="00510A09"/>
    <w:rsid w:val="00511DFE"/>
    <w:rsid w:val="0051285B"/>
    <w:rsid w:val="00512E7D"/>
    <w:rsid w:val="00512EA0"/>
    <w:rsid w:val="00513C99"/>
    <w:rsid w:val="00513CF4"/>
    <w:rsid w:val="00514921"/>
    <w:rsid w:val="00514BBC"/>
    <w:rsid w:val="00515842"/>
    <w:rsid w:val="00515AFA"/>
    <w:rsid w:val="005160C5"/>
    <w:rsid w:val="00517A76"/>
    <w:rsid w:val="00517C0D"/>
    <w:rsid w:val="00520F5C"/>
    <w:rsid w:val="0052101E"/>
    <w:rsid w:val="005217D5"/>
    <w:rsid w:val="00522462"/>
    <w:rsid w:val="00523305"/>
    <w:rsid w:val="00523F0E"/>
    <w:rsid w:val="00527B93"/>
    <w:rsid w:val="00530D0A"/>
    <w:rsid w:val="005320AF"/>
    <w:rsid w:val="005343F7"/>
    <w:rsid w:val="00536966"/>
    <w:rsid w:val="005375D1"/>
    <w:rsid w:val="00542050"/>
    <w:rsid w:val="005421F9"/>
    <w:rsid w:val="005442BD"/>
    <w:rsid w:val="00546419"/>
    <w:rsid w:val="00546D9D"/>
    <w:rsid w:val="00547B63"/>
    <w:rsid w:val="005506EC"/>
    <w:rsid w:val="00550712"/>
    <w:rsid w:val="00551287"/>
    <w:rsid w:val="00551A27"/>
    <w:rsid w:val="0055263A"/>
    <w:rsid w:val="00552FC5"/>
    <w:rsid w:val="00553C12"/>
    <w:rsid w:val="00553C8E"/>
    <w:rsid w:val="00554439"/>
    <w:rsid w:val="00554D62"/>
    <w:rsid w:val="0055547D"/>
    <w:rsid w:val="00555D41"/>
    <w:rsid w:val="00555D65"/>
    <w:rsid w:val="00556717"/>
    <w:rsid w:val="00556E70"/>
    <w:rsid w:val="00557090"/>
    <w:rsid w:val="00557771"/>
    <w:rsid w:val="00560478"/>
    <w:rsid w:val="00561EFD"/>
    <w:rsid w:val="005636AA"/>
    <w:rsid w:val="00563C9B"/>
    <w:rsid w:val="00564AE0"/>
    <w:rsid w:val="00564D4F"/>
    <w:rsid w:val="00564E17"/>
    <w:rsid w:val="005667C2"/>
    <w:rsid w:val="005717EF"/>
    <w:rsid w:val="00574EA3"/>
    <w:rsid w:val="005764D9"/>
    <w:rsid w:val="0057671D"/>
    <w:rsid w:val="00576F93"/>
    <w:rsid w:val="005815C3"/>
    <w:rsid w:val="00582611"/>
    <w:rsid w:val="00583528"/>
    <w:rsid w:val="005847AA"/>
    <w:rsid w:val="005851A6"/>
    <w:rsid w:val="00587C6A"/>
    <w:rsid w:val="00587E3E"/>
    <w:rsid w:val="005919CA"/>
    <w:rsid w:val="0059243B"/>
    <w:rsid w:val="00593EAD"/>
    <w:rsid w:val="00594CD3"/>
    <w:rsid w:val="00595032"/>
    <w:rsid w:val="00595C7F"/>
    <w:rsid w:val="00596959"/>
    <w:rsid w:val="005A4772"/>
    <w:rsid w:val="005A79B5"/>
    <w:rsid w:val="005B0BAF"/>
    <w:rsid w:val="005B1182"/>
    <w:rsid w:val="005B1AF2"/>
    <w:rsid w:val="005B291B"/>
    <w:rsid w:val="005B3C38"/>
    <w:rsid w:val="005B40AC"/>
    <w:rsid w:val="005B51AF"/>
    <w:rsid w:val="005B7528"/>
    <w:rsid w:val="005C047E"/>
    <w:rsid w:val="005C08AB"/>
    <w:rsid w:val="005C0FEA"/>
    <w:rsid w:val="005C2C3A"/>
    <w:rsid w:val="005C2CD0"/>
    <w:rsid w:val="005C3728"/>
    <w:rsid w:val="005C3A79"/>
    <w:rsid w:val="005C41F9"/>
    <w:rsid w:val="005D05D4"/>
    <w:rsid w:val="005D0C87"/>
    <w:rsid w:val="005D0E3E"/>
    <w:rsid w:val="005D236F"/>
    <w:rsid w:val="005D2408"/>
    <w:rsid w:val="005D28A0"/>
    <w:rsid w:val="005D3044"/>
    <w:rsid w:val="005D40C8"/>
    <w:rsid w:val="005D4428"/>
    <w:rsid w:val="005D57CF"/>
    <w:rsid w:val="005D5E21"/>
    <w:rsid w:val="005D6B39"/>
    <w:rsid w:val="005E05C2"/>
    <w:rsid w:val="005E09C8"/>
    <w:rsid w:val="005E2EB8"/>
    <w:rsid w:val="005E442E"/>
    <w:rsid w:val="005E4847"/>
    <w:rsid w:val="005E5012"/>
    <w:rsid w:val="005E57E4"/>
    <w:rsid w:val="005E60B2"/>
    <w:rsid w:val="005E6FC8"/>
    <w:rsid w:val="005E760E"/>
    <w:rsid w:val="005F1923"/>
    <w:rsid w:val="005F28A1"/>
    <w:rsid w:val="005F2F28"/>
    <w:rsid w:val="005F3FCA"/>
    <w:rsid w:val="005F5E2D"/>
    <w:rsid w:val="005F6A1D"/>
    <w:rsid w:val="005F768F"/>
    <w:rsid w:val="00600095"/>
    <w:rsid w:val="0060357D"/>
    <w:rsid w:val="006041F0"/>
    <w:rsid w:val="00605ED4"/>
    <w:rsid w:val="00606317"/>
    <w:rsid w:val="00606B7B"/>
    <w:rsid w:val="00606D15"/>
    <w:rsid w:val="00607571"/>
    <w:rsid w:val="00607D04"/>
    <w:rsid w:val="00610073"/>
    <w:rsid w:val="00611B5F"/>
    <w:rsid w:val="00611BB8"/>
    <w:rsid w:val="0061249E"/>
    <w:rsid w:val="006136FC"/>
    <w:rsid w:val="00615A67"/>
    <w:rsid w:val="00617AE3"/>
    <w:rsid w:val="00617D67"/>
    <w:rsid w:val="00621378"/>
    <w:rsid w:val="00621F5B"/>
    <w:rsid w:val="0062278C"/>
    <w:rsid w:val="00622954"/>
    <w:rsid w:val="0062312E"/>
    <w:rsid w:val="00623786"/>
    <w:rsid w:val="00624EAD"/>
    <w:rsid w:val="0062537A"/>
    <w:rsid w:val="00625B1F"/>
    <w:rsid w:val="0062720C"/>
    <w:rsid w:val="00631669"/>
    <w:rsid w:val="0063187B"/>
    <w:rsid w:val="006319CF"/>
    <w:rsid w:val="00631BE4"/>
    <w:rsid w:val="00633C24"/>
    <w:rsid w:val="00634018"/>
    <w:rsid w:val="00634988"/>
    <w:rsid w:val="00635F8C"/>
    <w:rsid w:val="0063663C"/>
    <w:rsid w:val="0063751A"/>
    <w:rsid w:val="00641C25"/>
    <w:rsid w:val="00642515"/>
    <w:rsid w:val="006448E8"/>
    <w:rsid w:val="00644AA8"/>
    <w:rsid w:val="00644C7E"/>
    <w:rsid w:val="006451CF"/>
    <w:rsid w:val="006471B3"/>
    <w:rsid w:val="0065035E"/>
    <w:rsid w:val="00654081"/>
    <w:rsid w:val="00655FFB"/>
    <w:rsid w:val="00656AC7"/>
    <w:rsid w:val="006579B0"/>
    <w:rsid w:val="006609D1"/>
    <w:rsid w:val="00660A2C"/>
    <w:rsid w:val="00661F77"/>
    <w:rsid w:val="006628A5"/>
    <w:rsid w:val="00662A91"/>
    <w:rsid w:val="00662D1F"/>
    <w:rsid w:val="0066415B"/>
    <w:rsid w:val="0066719F"/>
    <w:rsid w:val="00667BD9"/>
    <w:rsid w:val="00672136"/>
    <w:rsid w:val="00672B35"/>
    <w:rsid w:val="00672B49"/>
    <w:rsid w:val="00672CFD"/>
    <w:rsid w:val="006740EE"/>
    <w:rsid w:val="00674D8B"/>
    <w:rsid w:val="00675622"/>
    <w:rsid w:val="006757AC"/>
    <w:rsid w:val="00675838"/>
    <w:rsid w:val="00676140"/>
    <w:rsid w:val="00676301"/>
    <w:rsid w:val="00676C8D"/>
    <w:rsid w:val="0067701D"/>
    <w:rsid w:val="00680CF4"/>
    <w:rsid w:val="00681E33"/>
    <w:rsid w:val="00683E01"/>
    <w:rsid w:val="00684E1E"/>
    <w:rsid w:val="00684F3C"/>
    <w:rsid w:val="00685268"/>
    <w:rsid w:val="00685FC5"/>
    <w:rsid w:val="00687085"/>
    <w:rsid w:val="00687282"/>
    <w:rsid w:val="00687AC5"/>
    <w:rsid w:val="00690352"/>
    <w:rsid w:val="0069215E"/>
    <w:rsid w:val="0069256E"/>
    <w:rsid w:val="006926A4"/>
    <w:rsid w:val="006927F2"/>
    <w:rsid w:val="00693E34"/>
    <w:rsid w:val="00696BAB"/>
    <w:rsid w:val="00697390"/>
    <w:rsid w:val="00697E2F"/>
    <w:rsid w:val="006A01C2"/>
    <w:rsid w:val="006A2AF5"/>
    <w:rsid w:val="006A36BC"/>
    <w:rsid w:val="006A38A4"/>
    <w:rsid w:val="006A401F"/>
    <w:rsid w:val="006A4711"/>
    <w:rsid w:val="006A47D8"/>
    <w:rsid w:val="006A4913"/>
    <w:rsid w:val="006A56A1"/>
    <w:rsid w:val="006A585B"/>
    <w:rsid w:val="006A710B"/>
    <w:rsid w:val="006A719B"/>
    <w:rsid w:val="006A7572"/>
    <w:rsid w:val="006B02DB"/>
    <w:rsid w:val="006B08B5"/>
    <w:rsid w:val="006B0F24"/>
    <w:rsid w:val="006B0F45"/>
    <w:rsid w:val="006B1145"/>
    <w:rsid w:val="006B14E8"/>
    <w:rsid w:val="006B198F"/>
    <w:rsid w:val="006B1A8E"/>
    <w:rsid w:val="006B24B3"/>
    <w:rsid w:val="006B2CC9"/>
    <w:rsid w:val="006B3503"/>
    <w:rsid w:val="006B4E4E"/>
    <w:rsid w:val="006B5A9D"/>
    <w:rsid w:val="006B6C81"/>
    <w:rsid w:val="006B73A5"/>
    <w:rsid w:val="006B7B7D"/>
    <w:rsid w:val="006C1FAB"/>
    <w:rsid w:val="006C2B84"/>
    <w:rsid w:val="006C2BB3"/>
    <w:rsid w:val="006C2EBC"/>
    <w:rsid w:val="006C319D"/>
    <w:rsid w:val="006C325C"/>
    <w:rsid w:val="006C382F"/>
    <w:rsid w:val="006C426B"/>
    <w:rsid w:val="006C452F"/>
    <w:rsid w:val="006C4D0A"/>
    <w:rsid w:val="006C589E"/>
    <w:rsid w:val="006C62BD"/>
    <w:rsid w:val="006C6D00"/>
    <w:rsid w:val="006D15D8"/>
    <w:rsid w:val="006D1A05"/>
    <w:rsid w:val="006D2BCA"/>
    <w:rsid w:val="006D3942"/>
    <w:rsid w:val="006D6823"/>
    <w:rsid w:val="006E0993"/>
    <w:rsid w:val="006E1E7A"/>
    <w:rsid w:val="006E2609"/>
    <w:rsid w:val="006E39D0"/>
    <w:rsid w:val="006E4566"/>
    <w:rsid w:val="006E47F1"/>
    <w:rsid w:val="006E4F09"/>
    <w:rsid w:val="006E567A"/>
    <w:rsid w:val="006E5AE7"/>
    <w:rsid w:val="006F0694"/>
    <w:rsid w:val="006F09C3"/>
    <w:rsid w:val="006F0B15"/>
    <w:rsid w:val="006F0D49"/>
    <w:rsid w:val="006F1A11"/>
    <w:rsid w:val="006F1F46"/>
    <w:rsid w:val="006F3669"/>
    <w:rsid w:val="006F3C94"/>
    <w:rsid w:val="006F4259"/>
    <w:rsid w:val="006F5054"/>
    <w:rsid w:val="006F5067"/>
    <w:rsid w:val="006F5741"/>
    <w:rsid w:val="006F5906"/>
    <w:rsid w:val="006F5F05"/>
    <w:rsid w:val="00701500"/>
    <w:rsid w:val="007015DF"/>
    <w:rsid w:val="007035FD"/>
    <w:rsid w:val="00703A27"/>
    <w:rsid w:val="00703FD1"/>
    <w:rsid w:val="007040A0"/>
    <w:rsid w:val="007043A2"/>
    <w:rsid w:val="00704A80"/>
    <w:rsid w:val="00706475"/>
    <w:rsid w:val="00707091"/>
    <w:rsid w:val="0071045D"/>
    <w:rsid w:val="00710943"/>
    <w:rsid w:val="00710A31"/>
    <w:rsid w:val="00710F1B"/>
    <w:rsid w:val="00713346"/>
    <w:rsid w:val="00713CB7"/>
    <w:rsid w:val="007141EC"/>
    <w:rsid w:val="007205E8"/>
    <w:rsid w:val="007208FC"/>
    <w:rsid w:val="00720C92"/>
    <w:rsid w:val="00720CB9"/>
    <w:rsid w:val="00720DCF"/>
    <w:rsid w:val="00722665"/>
    <w:rsid w:val="00725941"/>
    <w:rsid w:val="0072636E"/>
    <w:rsid w:val="00727B79"/>
    <w:rsid w:val="00727D23"/>
    <w:rsid w:val="00730B93"/>
    <w:rsid w:val="00731365"/>
    <w:rsid w:val="007331E0"/>
    <w:rsid w:val="00733C4A"/>
    <w:rsid w:val="00734AE1"/>
    <w:rsid w:val="00735344"/>
    <w:rsid w:val="00736891"/>
    <w:rsid w:val="00737C94"/>
    <w:rsid w:val="00740D8D"/>
    <w:rsid w:val="00740F5D"/>
    <w:rsid w:val="007412E0"/>
    <w:rsid w:val="00741D96"/>
    <w:rsid w:val="00743579"/>
    <w:rsid w:val="00744176"/>
    <w:rsid w:val="007446F3"/>
    <w:rsid w:val="0074507B"/>
    <w:rsid w:val="00745125"/>
    <w:rsid w:val="0074522A"/>
    <w:rsid w:val="00746CDB"/>
    <w:rsid w:val="00747050"/>
    <w:rsid w:val="007509A9"/>
    <w:rsid w:val="00753AF2"/>
    <w:rsid w:val="00753BCD"/>
    <w:rsid w:val="0075507D"/>
    <w:rsid w:val="0076146D"/>
    <w:rsid w:val="007623DF"/>
    <w:rsid w:val="007623F3"/>
    <w:rsid w:val="0076478C"/>
    <w:rsid w:val="007648BC"/>
    <w:rsid w:val="0076528C"/>
    <w:rsid w:val="00765707"/>
    <w:rsid w:val="00765F01"/>
    <w:rsid w:val="0076648B"/>
    <w:rsid w:val="0077044D"/>
    <w:rsid w:val="00770F04"/>
    <w:rsid w:val="0077239E"/>
    <w:rsid w:val="00772EBF"/>
    <w:rsid w:val="00773905"/>
    <w:rsid w:val="007748A8"/>
    <w:rsid w:val="007757A8"/>
    <w:rsid w:val="007765FC"/>
    <w:rsid w:val="00776AD6"/>
    <w:rsid w:val="0078168B"/>
    <w:rsid w:val="00781E98"/>
    <w:rsid w:val="007840BD"/>
    <w:rsid w:val="007852BE"/>
    <w:rsid w:val="00785BC2"/>
    <w:rsid w:val="00785EB8"/>
    <w:rsid w:val="00793047"/>
    <w:rsid w:val="00793AEE"/>
    <w:rsid w:val="0079402E"/>
    <w:rsid w:val="007943F0"/>
    <w:rsid w:val="00794AAE"/>
    <w:rsid w:val="007965A6"/>
    <w:rsid w:val="00797722"/>
    <w:rsid w:val="00797B75"/>
    <w:rsid w:val="007A14B3"/>
    <w:rsid w:val="007A1724"/>
    <w:rsid w:val="007A3AAB"/>
    <w:rsid w:val="007A4724"/>
    <w:rsid w:val="007A4770"/>
    <w:rsid w:val="007A5C36"/>
    <w:rsid w:val="007A638D"/>
    <w:rsid w:val="007B0C06"/>
    <w:rsid w:val="007B1D09"/>
    <w:rsid w:val="007B203B"/>
    <w:rsid w:val="007B375C"/>
    <w:rsid w:val="007B5E1B"/>
    <w:rsid w:val="007B72D8"/>
    <w:rsid w:val="007C01AF"/>
    <w:rsid w:val="007C2AB3"/>
    <w:rsid w:val="007C2E85"/>
    <w:rsid w:val="007C3C28"/>
    <w:rsid w:val="007C4C60"/>
    <w:rsid w:val="007C742B"/>
    <w:rsid w:val="007D0C11"/>
    <w:rsid w:val="007D1908"/>
    <w:rsid w:val="007D218C"/>
    <w:rsid w:val="007D55D7"/>
    <w:rsid w:val="007D58F4"/>
    <w:rsid w:val="007D5C85"/>
    <w:rsid w:val="007D5D6D"/>
    <w:rsid w:val="007D78B6"/>
    <w:rsid w:val="007E02E9"/>
    <w:rsid w:val="007E07A1"/>
    <w:rsid w:val="007E2548"/>
    <w:rsid w:val="007E4FAC"/>
    <w:rsid w:val="007E53D3"/>
    <w:rsid w:val="007E54A8"/>
    <w:rsid w:val="007E6F08"/>
    <w:rsid w:val="007E7A5D"/>
    <w:rsid w:val="007E7B73"/>
    <w:rsid w:val="007E7ED7"/>
    <w:rsid w:val="007F0064"/>
    <w:rsid w:val="007F0F25"/>
    <w:rsid w:val="007F2557"/>
    <w:rsid w:val="007F34E2"/>
    <w:rsid w:val="007F3DCC"/>
    <w:rsid w:val="007F4631"/>
    <w:rsid w:val="007F4E73"/>
    <w:rsid w:val="007F4F6F"/>
    <w:rsid w:val="007F539D"/>
    <w:rsid w:val="007F701B"/>
    <w:rsid w:val="007F787E"/>
    <w:rsid w:val="008008D7"/>
    <w:rsid w:val="00800E21"/>
    <w:rsid w:val="00801007"/>
    <w:rsid w:val="0080142E"/>
    <w:rsid w:val="00801AEE"/>
    <w:rsid w:val="00802739"/>
    <w:rsid w:val="00806941"/>
    <w:rsid w:val="00807161"/>
    <w:rsid w:val="008072CE"/>
    <w:rsid w:val="008074BD"/>
    <w:rsid w:val="0081042C"/>
    <w:rsid w:val="00810D67"/>
    <w:rsid w:val="0081359B"/>
    <w:rsid w:val="008136AF"/>
    <w:rsid w:val="008155C7"/>
    <w:rsid w:val="00816B26"/>
    <w:rsid w:val="0081792A"/>
    <w:rsid w:val="00817A02"/>
    <w:rsid w:val="008207B3"/>
    <w:rsid w:val="00820CA4"/>
    <w:rsid w:val="00820CCA"/>
    <w:rsid w:val="0082295D"/>
    <w:rsid w:val="00824580"/>
    <w:rsid w:val="00824C08"/>
    <w:rsid w:val="0082528B"/>
    <w:rsid w:val="008253A7"/>
    <w:rsid w:val="008268F1"/>
    <w:rsid w:val="00827ACE"/>
    <w:rsid w:val="00827C90"/>
    <w:rsid w:val="00830319"/>
    <w:rsid w:val="00830E1F"/>
    <w:rsid w:val="008319A9"/>
    <w:rsid w:val="00833B0B"/>
    <w:rsid w:val="00837BBF"/>
    <w:rsid w:val="00840D58"/>
    <w:rsid w:val="008413A2"/>
    <w:rsid w:val="00841867"/>
    <w:rsid w:val="00841E86"/>
    <w:rsid w:val="008429C0"/>
    <w:rsid w:val="00843E2D"/>
    <w:rsid w:val="00844638"/>
    <w:rsid w:val="00844C5B"/>
    <w:rsid w:val="00844EF5"/>
    <w:rsid w:val="00846670"/>
    <w:rsid w:val="0084685A"/>
    <w:rsid w:val="00846D22"/>
    <w:rsid w:val="00854AD3"/>
    <w:rsid w:val="00854D5A"/>
    <w:rsid w:val="00855DDC"/>
    <w:rsid w:val="0085618B"/>
    <w:rsid w:val="0085666A"/>
    <w:rsid w:val="008566BE"/>
    <w:rsid w:val="0085675C"/>
    <w:rsid w:val="00857BD2"/>
    <w:rsid w:val="0086068B"/>
    <w:rsid w:val="00860AB9"/>
    <w:rsid w:val="00865562"/>
    <w:rsid w:val="00866339"/>
    <w:rsid w:val="0086636E"/>
    <w:rsid w:val="00867DC4"/>
    <w:rsid w:val="0087006C"/>
    <w:rsid w:val="008710D0"/>
    <w:rsid w:val="00873154"/>
    <w:rsid w:val="0087361A"/>
    <w:rsid w:val="00874093"/>
    <w:rsid w:val="00875472"/>
    <w:rsid w:val="008765A2"/>
    <w:rsid w:val="00876CF7"/>
    <w:rsid w:val="00877980"/>
    <w:rsid w:val="00880EBF"/>
    <w:rsid w:val="00882797"/>
    <w:rsid w:val="00882DFD"/>
    <w:rsid w:val="00883FE0"/>
    <w:rsid w:val="00885D01"/>
    <w:rsid w:val="00887005"/>
    <w:rsid w:val="00887008"/>
    <w:rsid w:val="0088761D"/>
    <w:rsid w:val="00887D46"/>
    <w:rsid w:val="00890961"/>
    <w:rsid w:val="00893C34"/>
    <w:rsid w:val="00893CBB"/>
    <w:rsid w:val="00894032"/>
    <w:rsid w:val="00894705"/>
    <w:rsid w:val="0089494C"/>
    <w:rsid w:val="008957FF"/>
    <w:rsid w:val="008975EC"/>
    <w:rsid w:val="008979AD"/>
    <w:rsid w:val="008A2F9A"/>
    <w:rsid w:val="008A30CF"/>
    <w:rsid w:val="008A3761"/>
    <w:rsid w:val="008A4C95"/>
    <w:rsid w:val="008A5B34"/>
    <w:rsid w:val="008A7C3E"/>
    <w:rsid w:val="008B0AD8"/>
    <w:rsid w:val="008B1461"/>
    <w:rsid w:val="008B29E5"/>
    <w:rsid w:val="008B2B3A"/>
    <w:rsid w:val="008B2F1A"/>
    <w:rsid w:val="008B3571"/>
    <w:rsid w:val="008B3F21"/>
    <w:rsid w:val="008B4E40"/>
    <w:rsid w:val="008B5FFD"/>
    <w:rsid w:val="008B6FBE"/>
    <w:rsid w:val="008B79E9"/>
    <w:rsid w:val="008B7B09"/>
    <w:rsid w:val="008B7B30"/>
    <w:rsid w:val="008B7E39"/>
    <w:rsid w:val="008C062D"/>
    <w:rsid w:val="008C0B49"/>
    <w:rsid w:val="008C0D9E"/>
    <w:rsid w:val="008C18A1"/>
    <w:rsid w:val="008C2525"/>
    <w:rsid w:val="008C3806"/>
    <w:rsid w:val="008C3BEC"/>
    <w:rsid w:val="008C4899"/>
    <w:rsid w:val="008C6040"/>
    <w:rsid w:val="008C70F8"/>
    <w:rsid w:val="008C7F02"/>
    <w:rsid w:val="008D23B4"/>
    <w:rsid w:val="008D6006"/>
    <w:rsid w:val="008E0111"/>
    <w:rsid w:val="008E05A6"/>
    <w:rsid w:val="008E0919"/>
    <w:rsid w:val="008E2462"/>
    <w:rsid w:val="008E3405"/>
    <w:rsid w:val="008E3F32"/>
    <w:rsid w:val="008E4F18"/>
    <w:rsid w:val="008E4FCB"/>
    <w:rsid w:val="008E5392"/>
    <w:rsid w:val="008E614D"/>
    <w:rsid w:val="008E6919"/>
    <w:rsid w:val="008E6E8D"/>
    <w:rsid w:val="008F0708"/>
    <w:rsid w:val="008F0EA4"/>
    <w:rsid w:val="008F1D53"/>
    <w:rsid w:val="008F20E3"/>
    <w:rsid w:val="008F33D7"/>
    <w:rsid w:val="008F38C4"/>
    <w:rsid w:val="008F4A73"/>
    <w:rsid w:val="008F4BE7"/>
    <w:rsid w:val="008F4BED"/>
    <w:rsid w:val="008F7B05"/>
    <w:rsid w:val="009008E4"/>
    <w:rsid w:val="00900A8D"/>
    <w:rsid w:val="00900F72"/>
    <w:rsid w:val="009015F6"/>
    <w:rsid w:val="00901AAB"/>
    <w:rsid w:val="00902847"/>
    <w:rsid w:val="00903643"/>
    <w:rsid w:val="00904C20"/>
    <w:rsid w:val="00905C6C"/>
    <w:rsid w:val="0090621D"/>
    <w:rsid w:val="00906D3A"/>
    <w:rsid w:val="009079B8"/>
    <w:rsid w:val="009079DB"/>
    <w:rsid w:val="00907DFE"/>
    <w:rsid w:val="00911296"/>
    <w:rsid w:val="0091287E"/>
    <w:rsid w:val="00914533"/>
    <w:rsid w:val="00914790"/>
    <w:rsid w:val="0091722A"/>
    <w:rsid w:val="00920646"/>
    <w:rsid w:val="00921B92"/>
    <w:rsid w:val="00922179"/>
    <w:rsid w:val="00924445"/>
    <w:rsid w:val="00924530"/>
    <w:rsid w:val="009246C2"/>
    <w:rsid w:val="00924C42"/>
    <w:rsid w:val="009262FB"/>
    <w:rsid w:val="0092642A"/>
    <w:rsid w:val="009272C0"/>
    <w:rsid w:val="00927CF8"/>
    <w:rsid w:val="009300F1"/>
    <w:rsid w:val="00930CD2"/>
    <w:rsid w:val="009339EA"/>
    <w:rsid w:val="00933F0C"/>
    <w:rsid w:val="009353C7"/>
    <w:rsid w:val="00936C89"/>
    <w:rsid w:val="00937193"/>
    <w:rsid w:val="009421F8"/>
    <w:rsid w:val="00942D6A"/>
    <w:rsid w:val="009468AF"/>
    <w:rsid w:val="00946A2A"/>
    <w:rsid w:val="00947186"/>
    <w:rsid w:val="00947A57"/>
    <w:rsid w:val="00951DBD"/>
    <w:rsid w:val="0095227B"/>
    <w:rsid w:val="009527EF"/>
    <w:rsid w:val="00955C3C"/>
    <w:rsid w:val="00955DBE"/>
    <w:rsid w:val="00957496"/>
    <w:rsid w:val="00960B96"/>
    <w:rsid w:val="009635B0"/>
    <w:rsid w:val="0096364C"/>
    <w:rsid w:val="0096381A"/>
    <w:rsid w:val="0096392C"/>
    <w:rsid w:val="00963AF7"/>
    <w:rsid w:val="00963D1E"/>
    <w:rsid w:val="00964205"/>
    <w:rsid w:val="00964AEA"/>
    <w:rsid w:val="00964DE2"/>
    <w:rsid w:val="00965646"/>
    <w:rsid w:val="00967413"/>
    <w:rsid w:val="00967460"/>
    <w:rsid w:val="0097359F"/>
    <w:rsid w:val="009766A1"/>
    <w:rsid w:val="00977A17"/>
    <w:rsid w:val="00981042"/>
    <w:rsid w:val="00982BB5"/>
    <w:rsid w:val="009831B1"/>
    <w:rsid w:val="009832F2"/>
    <w:rsid w:val="00983AEC"/>
    <w:rsid w:val="0098486E"/>
    <w:rsid w:val="009848F0"/>
    <w:rsid w:val="00984914"/>
    <w:rsid w:val="009849C3"/>
    <w:rsid w:val="00984EE4"/>
    <w:rsid w:val="00985FC2"/>
    <w:rsid w:val="00986408"/>
    <w:rsid w:val="0098686D"/>
    <w:rsid w:val="00986CC8"/>
    <w:rsid w:val="009879E3"/>
    <w:rsid w:val="009900E3"/>
    <w:rsid w:val="00990856"/>
    <w:rsid w:val="00990B72"/>
    <w:rsid w:val="00992021"/>
    <w:rsid w:val="009922FD"/>
    <w:rsid w:val="00992B93"/>
    <w:rsid w:val="00993EB2"/>
    <w:rsid w:val="00995BC0"/>
    <w:rsid w:val="00996912"/>
    <w:rsid w:val="00996FCB"/>
    <w:rsid w:val="009A03C5"/>
    <w:rsid w:val="009A1A08"/>
    <w:rsid w:val="009A1FF5"/>
    <w:rsid w:val="009A20E0"/>
    <w:rsid w:val="009A388C"/>
    <w:rsid w:val="009A3DBD"/>
    <w:rsid w:val="009A419D"/>
    <w:rsid w:val="009A5A34"/>
    <w:rsid w:val="009A778A"/>
    <w:rsid w:val="009A7A4F"/>
    <w:rsid w:val="009B1D1A"/>
    <w:rsid w:val="009B20E1"/>
    <w:rsid w:val="009B35C0"/>
    <w:rsid w:val="009B4D7C"/>
    <w:rsid w:val="009B5726"/>
    <w:rsid w:val="009B7317"/>
    <w:rsid w:val="009B745B"/>
    <w:rsid w:val="009C240F"/>
    <w:rsid w:val="009C384A"/>
    <w:rsid w:val="009C3958"/>
    <w:rsid w:val="009C4A25"/>
    <w:rsid w:val="009C50AF"/>
    <w:rsid w:val="009C5AC9"/>
    <w:rsid w:val="009C75C7"/>
    <w:rsid w:val="009C7B99"/>
    <w:rsid w:val="009D0D8F"/>
    <w:rsid w:val="009D252E"/>
    <w:rsid w:val="009D25CB"/>
    <w:rsid w:val="009D2F87"/>
    <w:rsid w:val="009D3B95"/>
    <w:rsid w:val="009D4B1B"/>
    <w:rsid w:val="009D4D4E"/>
    <w:rsid w:val="009D68AB"/>
    <w:rsid w:val="009E28C9"/>
    <w:rsid w:val="009E5395"/>
    <w:rsid w:val="009E6525"/>
    <w:rsid w:val="009F0025"/>
    <w:rsid w:val="009F1C86"/>
    <w:rsid w:val="009F1DE5"/>
    <w:rsid w:val="009F26B7"/>
    <w:rsid w:val="009F30CC"/>
    <w:rsid w:val="009F499E"/>
    <w:rsid w:val="009F51B8"/>
    <w:rsid w:val="009F5795"/>
    <w:rsid w:val="009F6845"/>
    <w:rsid w:val="009F790B"/>
    <w:rsid w:val="00A0354B"/>
    <w:rsid w:val="00A03799"/>
    <w:rsid w:val="00A03DF1"/>
    <w:rsid w:val="00A05518"/>
    <w:rsid w:val="00A05903"/>
    <w:rsid w:val="00A061ED"/>
    <w:rsid w:val="00A074D5"/>
    <w:rsid w:val="00A07754"/>
    <w:rsid w:val="00A078D2"/>
    <w:rsid w:val="00A10AAC"/>
    <w:rsid w:val="00A11E93"/>
    <w:rsid w:val="00A133D1"/>
    <w:rsid w:val="00A1384B"/>
    <w:rsid w:val="00A14260"/>
    <w:rsid w:val="00A14A3B"/>
    <w:rsid w:val="00A15189"/>
    <w:rsid w:val="00A15A57"/>
    <w:rsid w:val="00A1630C"/>
    <w:rsid w:val="00A16389"/>
    <w:rsid w:val="00A163FE"/>
    <w:rsid w:val="00A1721B"/>
    <w:rsid w:val="00A1795C"/>
    <w:rsid w:val="00A20CFC"/>
    <w:rsid w:val="00A21A43"/>
    <w:rsid w:val="00A22C0D"/>
    <w:rsid w:val="00A2394F"/>
    <w:rsid w:val="00A23CD2"/>
    <w:rsid w:val="00A24BEB"/>
    <w:rsid w:val="00A26437"/>
    <w:rsid w:val="00A268ED"/>
    <w:rsid w:val="00A26D22"/>
    <w:rsid w:val="00A32074"/>
    <w:rsid w:val="00A3384C"/>
    <w:rsid w:val="00A33ADD"/>
    <w:rsid w:val="00A35192"/>
    <w:rsid w:val="00A3566A"/>
    <w:rsid w:val="00A36457"/>
    <w:rsid w:val="00A364A2"/>
    <w:rsid w:val="00A36769"/>
    <w:rsid w:val="00A40713"/>
    <w:rsid w:val="00A46A7E"/>
    <w:rsid w:val="00A50DA1"/>
    <w:rsid w:val="00A5386C"/>
    <w:rsid w:val="00A5399A"/>
    <w:rsid w:val="00A53BBB"/>
    <w:rsid w:val="00A53C80"/>
    <w:rsid w:val="00A54916"/>
    <w:rsid w:val="00A549D9"/>
    <w:rsid w:val="00A55209"/>
    <w:rsid w:val="00A55A06"/>
    <w:rsid w:val="00A55F6E"/>
    <w:rsid w:val="00A56E7E"/>
    <w:rsid w:val="00A57436"/>
    <w:rsid w:val="00A57C02"/>
    <w:rsid w:val="00A621CD"/>
    <w:rsid w:val="00A62209"/>
    <w:rsid w:val="00A63C68"/>
    <w:rsid w:val="00A63F7A"/>
    <w:rsid w:val="00A65012"/>
    <w:rsid w:val="00A650D2"/>
    <w:rsid w:val="00A65312"/>
    <w:rsid w:val="00A6565B"/>
    <w:rsid w:val="00A65A97"/>
    <w:rsid w:val="00A661EE"/>
    <w:rsid w:val="00A6635E"/>
    <w:rsid w:val="00A6671E"/>
    <w:rsid w:val="00A66BC2"/>
    <w:rsid w:val="00A67095"/>
    <w:rsid w:val="00A6779F"/>
    <w:rsid w:val="00A67847"/>
    <w:rsid w:val="00A6784D"/>
    <w:rsid w:val="00A70A2C"/>
    <w:rsid w:val="00A70DD1"/>
    <w:rsid w:val="00A728EE"/>
    <w:rsid w:val="00A74148"/>
    <w:rsid w:val="00A74AF7"/>
    <w:rsid w:val="00A74B51"/>
    <w:rsid w:val="00A7587A"/>
    <w:rsid w:val="00A7731D"/>
    <w:rsid w:val="00A77DF2"/>
    <w:rsid w:val="00A8023E"/>
    <w:rsid w:val="00A803C2"/>
    <w:rsid w:val="00A8083B"/>
    <w:rsid w:val="00A80EB6"/>
    <w:rsid w:val="00A842FD"/>
    <w:rsid w:val="00A84731"/>
    <w:rsid w:val="00A85228"/>
    <w:rsid w:val="00A8550E"/>
    <w:rsid w:val="00A87933"/>
    <w:rsid w:val="00A87B0C"/>
    <w:rsid w:val="00A91E04"/>
    <w:rsid w:val="00A923F7"/>
    <w:rsid w:val="00A93ECA"/>
    <w:rsid w:val="00A949AD"/>
    <w:rsid w:val="00A94D14"/>
    <w:rsid w:val="00A95609"/>
    <w:rsid w:val="00A96113"/>
    <w:rsid w:val="00A96940"/>
    <w:rsid w:val="00A96D8A"/>
    <w:rsid w:val="00A97B3E"/>
    <w:rsid w:val="00AA0080"/>
    <w:rsid w:val="00AA2F1C"/>
    <w:rsid w:val="00AA3489"/>
    <w:rsid w:val="00AA39A4"/>
    <w:rsid w:val="00AA4455"/>
    <w:rsid w:val="00AA6B08"/>
    <w:rsid w:val="00AB0CCB"/>
    <w:rsid w:val="00AB2156"/>
    <w:rsid w:val="00AB2D6D"/>
    <w:rsid w:val="00AB4A69"/>
    <w:rsid w:val="00AB5F2E"/>
    <w:rsid w:val="00AB6D42"/>
    <w:rsid w:val="00AB6F8A"/>
    <w:rsid w:val="00AB7396"/>
    <w:rsid w:val="00AB7BFE"/>
    <w:rsid w:val="00AC0CC2"/>
    <w:rsid w:val="00AC103D"/>
    <w:rsid w:val="00AC5EBD"/>
    <w:rsid w:val="00AC64D3"/>
    <w:rsid w:val="00AD14B9"/>
    <w:rsid w:val="00AD168B"/>
    <w:rsid w:val="00AD1774"/>
    <w:rsid w:val="00AD41E4"/>
    <w:rsid w:val="00AD434F"/>
    <w:rsid w:val="00AD552B"/>
    <w:rsid w:val="00AD5655"/>
    <w:rsid w:val="00AD5B09"/>
    <w:rsid w:val="00AD6453"/>
    <w:rsid w:val="00AD64F1"/>
    <w:rsid w:val="00AD7273"/>
    <w:rsid w:val="00AD7B05"/>
    <w:rsid w:val="00AD7C15"/>
    <w:rsid w:val="00AE1FB8"/>
    <w:rsid w:val="00AE2C3D"/>
    <w:rsid w:val="00AE3D97"/>
    <w:rsid w:val="00AE3E0C"/>
    <w:rsid w:val="00AE4BDE"/>
    <w:rsid w:val="00AE5414"/>
    <w:rsid w:val="00AE6CBE"/>
    <w:rsid w:val="00AF2AD3"/>
    <w:rsid w:val="00AF30CF"/>
    <w:rsid w:val="00AF32B4"/>
    <w:rsid w:val="00AF3648"/>
    <w:rsid w:val="00AF36EB"/>
    <w:rsid w:val="00AF4654"/>
    <w:rsid w:val="00AF4A24"/>
    <w:rsid w:val="00AF4A61"/>
    <w:rsid w:val="00AF4CDE"/>
    <w:rsid w:val="00AF5558"/>
    <w:rsid w:val="00AF7C5F"/>
    <w:rsid w:val="00B01264"/>
    <w:rsid w:val="00B034DC"/>
    <w:rsid w:val="00B03FBF"/>
    <w:rsid w:val="00B04AE6"/>
    <w:rsid w:val="00B06B3D"/>
    <w:rsid w:val="00B06C12"/>
    <w:rsid w:val="00B07365"/>
    <w:rsid w:val="00B07A66"/>
    <w:rsid w:val="00B1075F"/>
    <w:rsid w:val="00B10944"/>
    <w:rsid w:val="00B14F91"/>
    <w:rsid w:val="00B16CCF"/>
    <w:rsid w:val="00B20A8E"/>
    <w:rsid w:val="00B21998"/>
    <w:rsid w:val="00B233F2"/>
    <w:rsid w:val="00B25292"/>
    <w:rsid w:val="00B26B47"/>
    <w:rsid w:val="00B26D79"/>
    <w:rsid w:val="00B316D8"/>
    <w:rsid w:val="00B33F3A"/>
    <w:rsid w:val="00B3431D"/>
    <w:rsid w:val="00B354AC"/>
    <w:rsid w:val="00B357A5"/>
    <w:rsid w:val="00B36381"/>
    <w:rsid w:val="00B363FC"/>
    <w:rsid w:val="00B3742B"/>
    <w:rsid w:val="00B41114"/>
    <w:rsid w:val="00B4360B"/>
    <w:rsid w:val="00B43FA2"/>
    <w:rsid w:val="00B475B4"/>
    <w:rsid w:val="00B47D89"/>
    <w:rsid w:val="00B5042E"/>
    <w:rsid w:val="00B509E0"/>
    <w:rsid w:val="00B510E9"/>
    <w:rsid w:val="00B51622"/>
    <w:rsid w:val="00B5170F"/>
    <w:rsid w:val="00B5224C"/>
    <w:rsid w:val="00B52286"/>
    <w:rsid w:val="00B541B0"/>
    <w:rsid w:val="00B543BF"/>
    <w:rsid w:val="00B5576E"/>
    <w:rsid w:val="00B55924"/>
    <w:rsid w:val="00B5600D"/>
    <w:rsid w:val="00B5748E"/>
    <w:rsid w:val="00B57E8C"/>
    <w:rsid w:val="00B601EE"/>
    <w:rsid w:val="00B61167"/>
    <w:rsid w:val="00B61966"/>
    <w:rsid w:val="00B619C8"/>
    <w:rsid w:val="00B61A05"/>
    <w:rsid w:val="00B61B5A"/>
    <w:rsid w:val="00B62613"/>
    <w:rsid w:val="00B636E4"/>
    <w:rsid w:val="00B66772"/>
    <w:rsid w:val="00B6679B"/>
    <w:rsid w:val="00B66B3C"/>
    <w:rsid w:val="00B66F6D"/>
    <w:rsid w:val="00B67257"/>
    <w:rsid w:val="00B67EEB"/>
    <w:rsid w:val="00B67FA1"/>
    <w:rsid w:val="00B70184"/>
    <w:rsid w:val="00B71680"/>
    <w:rsid w:val="00B719F4"/>
    <w:rsid w:val="00B73243"/>
    <w:rsid w:val="00B740A3"/>
    <w:rsid w:val="00B74EAF"/>
    <w:rsid w:val="00B76E99"/>
    <w:rsid w:val="00B77366"/>
    <w:rsid w:val="00B7744D"/>
    <w:rsid w:val="00B77707"/>
    <w:rsid w:val="00B82AF6"/>
    <w:rsid w:val="00B84B68"/>
    <w:rsid w:val="00B85170"/>
    <w:rsid w:val="00B856A6"/>
    <w:rsid w:val="00B8756F"/>
    <w:rsid w:val="00B879B5"/>
    <w:rsid w:val="00B87DB4"/>
    <w:rsid w:val="00B87EEA"/>
    <w:rsid w:val="00B91E33"/>
    <w:rsid w:val="00B939F0"/>
    <w:rsid w:val="00B94099"/>
    <w:rsid w:val="00B940A2"/>
    <w:rsid w:val="00B9511B"/>
    <w:rsid w:val="00B95867"/>
    <w:rsid w:val="00B95B96"/>
    <w:rsid w:val="00B96D64"/>
    <w:rsid w:val="00B96FD0"/>
    <w:rsid w:val="00B970D1"/>
    <w:rsid w:val="00B977F0"/>
    <w:rsid w:val="00BA0A3B"/>
    <w:rsid w:val="00BA13DD"/>
    <w:rsid w:val="00BA1ECF"/>
    <w:rsid w:val="00BA22B7"/>
    <w:rsid w:val="00BA3653"/>
    <w:rsid w:val="00BA3B68"/>
    <w:rsid w:val="00BA3C70"/>
    <w:rsid w:val="00BA4FAE"/>
    <w:rsid w:val="00BA5371"/>
    <w:rsid w:val="00BA7034"/>
    <w:rsid w:val="00BA765C"/>
    <w:rsid w:val="00BA78E7"/>
    <w:rsid w:val="00BB213E"/>
    <w:rsid w:val="00BB28A9"/>
    <w:rsid w:val="00BB4077"/>
    <w:rsid w:val="00BB46ED"/>
    <w:rsid w:val="00BB4EB1"/>
    <w:rsid w:val="00BB52F9"/>
    <w:rsid w:val="00BB7AB1"/>
    <w:rsid w:val="00BC1990"/>
    <w:rsid w:val="00BC1CAA"/>
    <w:rsid w:val="00BC1CB1"/>
    <w:rsid w:val="00BC338E"/>
    <w:rsid w:val="00BC3A25"/>
    <w:rsid w:val="00BC3B4B"/>
    <w:rsid w:val="00BC51F0"/>
    <w:rsid w:val="00BC5A85"/>
    <w:rsid w:val="00BC65EA"/>
    <w:rsid w:val="00BC721A"/>
    <w:rsid w:val="00BD0B46"/>
    <w:rsid w:val="00BD1788"/>
    <w:rsid w:val="00BD2D59"/>
    <w:rsid w:val="00BD2ECF"/>
    <w:rsid w:val="00BD31E3"/>
    <w:rsid w:val="00BD4FAB"/>
    <w:rsid w:val="00BD5676"/>
    <w:rsid w:val="00BD5B8E"/>
    <w:rsid w:val="00BD6F89"/>
    <w:rsid w:val="00BE0541"/>
    <w:rsid w:val="00BE16F9"/>
    <w:rsid w:val="00BE1E34"/>
    <w:rsid w:val="00BE2352"/>
    <w:rsid w:val="00BE288C"/>
    <w:rsid w:val="00BE2B3A"/>
    <w:rsid w:val="00BE3734"/>
    <w:rsid w:val="00BE6710"/>
    <w:rsid w:val="00BE69F8"/>
    <w:rsid w:val="00BE7FE4"/>
    <w:rsid w:val="00BF09C0"/>
    <w:rsid w:val="00BF131C"/>
    <w:rsid w:val="00BF28B6"/>
    <w:rsid w:val="00BF312B"/>
    <w:rsid w:val="00BF3A48"/>
    <w:rsid w:val="00BF5D49"/>
    <w:rsid w:val="00BF6D6E"/>
    <w:rsid w:val="00BF7EDB"/>
    <w:rsid w:val="00C00389"/>
    <w:rsid w:val="00C00C3B"/>
    <w:rsid w:val="00C01C36"/>
    <w:rsid w:val="00C01CC7"/>
    <w:rsid w:val="00C02502"/>
    <w:rsid w:val="00C02C4F"/>
    <w:rsid w:val="00C03CA1"/>
    <w:rsid w:val="00C0571E"/>
    <w:rsid w:val="00C0608C"/>
    <w:rsid w:val="00C062AA"/>
    <w:rsid w:val="00C06459"/>
    <w:rsid w:val="00C06738"/>
    <w:rsid w:val="00C07089"/>
    <w:rsid w:val="00C072A3"/>
    <w:rsid w:val="00C118CE"/>
    <w:rsid w:val="00C11C16"/>
    <w:rsid w:val="00C11F75"/>
    <w:rsid w:val="00C136D5"/>
    <w:rsid w:val="00C13E1A"/>
    <w:rsid w:val="00C13F76"/>
    <w:rsid w:val="00C14264"/>
    <w:rsid w:val="00C155A5"/>
    <w:rsid w:val="00C1634F"/>
    <w:rsid w:val="00C16816"/>
    <w:rsid w:val="00C16A7A"/>
    <w:rsid w:val="00C17A5C"/>
    <w:rsid w:val="00C20510"/>
    <w:rsid w:val="00C231D1"/>
    <w:rsid w:val="00C232D2"/>
    <w:rsid w:val="00C23B93"/>
    <w:rsid w:val="00C24246"/>
    <w:rsid w:val="00C26297"/>
    <w:rsid w:val="00C2686C"/>
    <w:rsid w:val="00C26ACA"/>
    <w:rsid w:val="00C27F45"/>
    <w:rsid w:val="00C30CE9"/>
    <w:rsid w:val="00C31726"/>
    <w:rsid w:val="00C31D5C"/>
    <w:rsid w:val="00C31DFC"/>
    <w:rsid w:val="00C34831"/>
    <w:rsid w:val="00C3497E"/>
    <w:rsid w:val="00C37DEA"/>
    <w:rsid w:val="00C404DC"/>
    <w:rsid w:val="00C40DD9"/>
    <w:rsid w:val="00C41C61"/>
    <w:rsid w:val="00C4320E"/>
    <w:rsid w:val="00C43D45"/>
    <w:rsid w:val="00C44704"/>
    <w:rsid w:val="00C447E4"/>
    <w:rsid w:val="00C4693A"/>
    <w:rsid w:val="00C50520"/>
    <w:rsid w:val="00C50B01"/>
    <w:rsid w:val="00C5142A"/>
    <w:rsid w:val="00C52679"/>
    <w:rsid w:val="00C5379D"/>
    <w:rsid w:val="00C53C1D"/>
    <w:rsid w:val="00C54481"/>
    <w:rsid w:val="00C546DE"/>
    <w:rsid w:val="00C5492F"/>
    <w:rsid w:val="00C5499E"/>
    <w:rsid w:val="00C55075"/>
    <w:rsid w:val="00C5579D"/>
    <w:rsid w:val="00C562CD"/>
    <w:rsid w:val="00C57104"/>
    <w:rsid w:val="00C60240"/>
    <w:rsid w:val="00C6143D"/>
    <w:rsid w:val="00C61766"/>
    <w:rsid w:val="00C619CC"/>
    <w:rsid w:val="00C635D9"/>
    <w:rsid w:val="00C6388E"/>
    <w:rsid w:val="00C6477E"/>
    <w:rsid w:val="00C64944"/>
    <w:rsid w:val="00C64C79"/>
    <w:rsid w:val="00C64D2C"/>
    <w:rsid w:val="00C66D6E"/>
    <w:rsid w:val="00C70504"/>
    <w:rsid w:val="00C71459"/>
    <w:rsid w:val="00C7163C"/>
    <w:rsid w:val="00C71DA4"/>
    <w:rsid w:val="00C74ABC"/>
    <w:rsid w:val="00C74C5F"/>
    <w:rsid w:val="00C74D67"/>
    <w:rsid w:val="00C7619A"/>
    <w:rsid w:val="00C765D7"/>
    <w:rsid w:val="00C808DB"/>
    <w:rsid w:val="00C81488"/>
    <w:rsid w:val="00C81806"/>
    <w:rsid w:val="00C82F98"/>
    <w:rsid w:val="00C832DB"/>
    <w:rsid w:val="00C8369A"/>
    <w:rsid w:val="00C8424A"/>
    <w:rsid w:val="00C84A42"/>
    <w:rsid w:val="00C86254"/>
    <w:rsid w:val="00C90A8E"/>
    <w:rsid w:val="00C911DD"/>
    <w:rsid w:val="00C922D7"/>
    <w:rsid w:val="00C92598"/>
    <w:rsid w:val="00C9261A"/>
    <w:rsid w:val="00C92789"/>
    <w:rsid w:val="00C92F87"/>
    <w:rsid w:val="00C931F7"/>
    <w:rsid w:val="00C94656"/>
    <w:rsid w:val="00C957F3"/>
    <w:rsid w:val="00C96B70"/>
    <w:rsid w:val="00C978EB"/>
    <w:rsid w:val="00C97FD5"/>
    <w:rsid w:val="00CA0D5E"/>
    <w:rsid w:val="00CA1442"/>
    <w:rsid w:val="00CA1DA5"/>
    <w:rsid w:val="00CA1E97"/>
    <w:rsid w:val="00CA38D0"/>
    <w:rsid w:val="00CA3F28"/>
    <w:rsid w:val="00CA56ED"/>
    <w:rsid w:val="00CA68AC"/>
    <w:rsid w:val="00CA78D0"/>
    <w:rsid w:val="00CB192A"/>
    <w:rsid w:val="00CB3B0A"/>
    <w:rsid w:val="00CB40DF"/>
    <w:rsid w:val="00CB6655"/>
    <w:rsid w:val="00CC0291"/>
    <w:rsid w:val="00CC10B7"/>
    <w:rsid w:val="00CC3D20"/>
    <w:rsid w:val="00CC4963"/>
    <w:rsid w:val="00CC4C6B"/>
    <w:rsid w:val="00CC5BD4"/>
    <w:rsid w:val="00CC76DB"/>
    <w:rsid w:val="00CC787D"/>
    <w:rsid w:val="00CC7EEC"/>
    <w:rsid w:val="00CD08B9"/>
    <w:rsid w:val="00CD0A03"/>
    <w:rsid w:val="00CD1334"/>
    <w:rsid w:val="00CD1800"/>
    <w:rsid w:val="00CD1B8C"/>
    <w:rsid w:val="00CD235F"/>
    <w:rsid w:val="00CD2BE9"/>
    <w:rsid w:val="00CD3894"/>
    <w:rsid w:val="00CD4540"/>
    <w:rsid w:val="00CD50F0"/>
    <w:rsid w:val="00CE290C"/>
    <w:rsid w:val="00CE2EE5"/>
    <w:rsid w:val="00CE3EF1"/>
    <w:rsid w:val="00CE41A1"/>
    <w:rsid w:val="00CE4589"/>
    <w:rsid w:val="00CE54AB"/>
    <w:rsid w:val="00CE60B0"/>
    <w:rsid w:val="00CE7887"/>
    <w:rsid w:val="00CE7F01"/>
    <w:rsid w:val="00CF10BA"/>
    <w:rsid w:val="00CF13CB"/>
    <w:rsid w:val="00CF2604"/>
    <w:rsid w:val="00CF2A36"/>
    <w:rsid w:val="00CF2F51"/>
    <w:rsid w:val="00CF32EC"/>
    <w:rsid w:val="00CF511E"/>
    <w:rsid w:val="00CF5223"/>
    <w:rsid w:val="00CF5778"/>
    <w:rsid w:val="00CF7389"/>
    <w:rsid w:val="00D01A9F"/>
    <w:rsid w:val="00D029C8"/>
    <w:rsid w:val="00D03A3A"/>
    <w:rsid w:val="00D03D3A"/>
    <w:rsid w:val="00D060E5"/>
    <w:rsid w:val="00D0660C"/>
    <w:rsid w:val="00D066F7"/>
    <w:rsid w:val="00D07983"/>
    <w:rsid w:val="00D07C04"/>
    <w:rsid w:val="00D07F36"/>
    <w:rsid w:val="00D11471"/>
    <w:rsid w:val="00D11B7F"/>
    <w:rsid w:val="00D1239E"/>
    <w:rsid w:val="00D13001"/>
    <w:rsid w:val="00D13622"/>
    <w:rsid w:val="00D13805"/>
    <w:rsid w:val="00D14024"/>
    <w:rsid w:val="00D144E1"/>
    <w:rsid w:val="00D1505C"/>
    <w:rsid w:val="00D1511F"/>
    <w:rsid w:val="00D157EF"/>
    <w:rsid w:val="00D203F3"/>
    <w:rsid w:val="00D20BB8"/>
    <w:rsid w:val="00D21AEA"/>
    <w:rsid w:val="00D21B04"/>
    <w:rsid w:val="00D22848"/>
    <w:rsid w:val="00D22E93"/>
    <w:rsid w:val="00D232F7"/>
    <w:rsid w:val="00D237CC"/>
    <w:rsid w:val="00D242A2"/>
    <w:rsid w:val="00D2483F"/>
    <w:rsid w:val="00D259E0"/>
    <w:rsid w:val="00D27EA0"/>
    <w:rsid w:val="00D3187A"/>
    <w:rsid w:val="00D32FDC"/>
    <w:rsid w:val="00D33ACE"/>
    <w:rsid w:val="00D34A90"/>
    <w:rsid w:val="00D35722"/>
    <w:rsid w:val="00D376FD"/>
    <w:rsid w:val="00D4071F"/>
    <w:rsid w:val="00D408F2"/>
    <w:rsid w:val="00D40E18"/>
    <w:rsid w:val="00D41BE7"/>
    <w:rsid w:val="00D438CF"/>
    <w:rsid w:val="00D44580"/>
    <w:rsid w:val="00D47347"/>
    <w:rsid w:val="00D474C2"/>
    <w:rsid w:val="00D507B8"/>
    <w:rsid w:val="00D50D07"/>
    <w:rsid w:val="00D5238F"/>
    <w:rsid w:val="00D5333D"/>
    <w:rsid w:val="00D5511A"/>
    <w:rsid w:val="00D552FE"/>
    <w:rsid w:val="00D55F8C"/>
    <w:rsid w:val="00D6158C"/>
    <w:rsid w:val="00D62176"/>
    <w:rsid w:val="00D63A42"/>
    <w:rsid w:val="00D66F6D"/>
    <w:rsid w:val="00D6705F"/>
    <w:rsid w:val="00D67265"/>
    <w:rsid w:val="00D702BB"/>
    <w:rsid w:val="00D71A71"/>
    <w:rsid w:val="00D724A6"/>
    <w:rsid w:val="00D7318F"/>
    <w:rsid w:val="00D74931"/>
    <w:rsid w:val="00D74BD4"/>
    <w:rsid w:val="00D75163"/>
    <w:rsid w:val="00D75523"/>
    <w:rsid w:val="00D75DF5"/>
    <w:rsid w:val="00D76255"/>
    <w:rsid w:val="00D76CFB"/>
    <w:rsid w:val="00D772B8"/>
    <w:rsid w:val="00D77933"/>
    <w:rsid w:val="00D814AB"/>
    <w:rsid w:val="00D82605"/>
    <w:rsid w:val="00D8284B"/>
    <w:rsid w:val="00D832CA"/>
    <w:rsid w:val="00D83616"/>
    <w:rsid w:val="00D83C93"/>
    <w:rsid w:val="00D843FD"/>
    <w:rsid w:val="00D8460F"/>
    <w:rsid w:val="00D84E20"/>
    <w:rsid w:val="00D86102"/>
    <w:rsid w:val="00D8745D"/>
    <w:rsid w:val="00D8755B"/>
    <w:rsid w:val="00D87938"/>
    <w:rsid w:val="00D87D4C"/>
    <w:rsid w:val="00D936EC"/>
    <w:rsid w:val="00D93C50"/>
    <w:rsid w:val="00D93E38"/>
    <w:rsid w:val="00D9442F"/>
    <w:rsid w:val="00D951AD"/>
    <w:rsid w:val="00D95782"/>
    <w:rsid w:val="00D95B42"/>
    <w:rsid w:val="00D961F9"/>
    <w:rsid w:val="00D9652C"/>
    <w:rsid w:val="00D97017"/>
    <w:rsid w:val="00DA0181"/>
    <w:rsid w:val="00DA1CC4"/>
    <w:rsid w:val="00DA1FB0"/>
    <w:rsid w:val="00DA3E5F"/>
    <w:rsid w:val="00DA44FB"/>
    <w:rsid w:val="00DA4EE0"/>
    <w:rsid w:val="00DA67F0"/>
    <w:rsid w:val="00DA6BDD"/>
    <w:rsid w:val="00DA74C4"/>
    <w:rsid w:val="00DA7B27"/>
    <w:rsid w:val="00DA7CAE"/>
    <w:rsid w:val="00DA7D6F"/>
    <w:rsid w:val="00DB032B"/>
    <w:rsid w:val="00DB16E3"/>
    <w:rsid w:val="00DB22E6"/>
    <w:rsid w:val="00DB237E"/>
    <w:rsid w:val="00DB2EB8"/>
    <w:rsid w:val="00DB349B"/>
    <w:rsid w:val="00DB3798"/>
    <w:rsid w:val="00DB39C3"/>
    <w:rsid w:val="00DB457A"/>
    <w:rsid w:val="00DB5209"/>
    <w:rsid w:val="00DB5E7F"/>
    <w:rsid w:val="00DB7BED"/>
    <w:rsid w:val="00DC279A"/>
    <w:rsid w:val="00DC3481"/>
    <w:rsid w:val="00DC59FF"/>
    <w:rsid w:val="00DC61E5"/>
    <w:rsid w:val="00DC6A8B"/>
    <w:rsid w:val="00DD2560"/>
    <w:rsid w:val="00DD7A51"/>
    <w:rsid w:val="00DE0470"/>
    <w:rsid w:val="00DE06B5"/>
    <w:rsid w:val="00DE06F3"/>
    <w:rsid w:val="00DE3210"/>
    <w:rsid w:val="00DE3882"/>
    <w:rsid w:val="00DE49A6"/>
    <w:rsid w:val="00DE5D3F"/>
    <w:rsid w:val="00DE5F36"/>
    <w:rsid w:val="00DE6542"/>
    <w:rsid w:val="00DE6C6E"/>
    <w:rsid w:val="00DF140F"/>
    <w:rsid w:val="00DF20B7"/>
    <w:rsid w:val="00DF28C7"/>
    <w:rsid w:val="00DF3BE3"/>
    <w:rsid w:val="00DF5606"/>
    <w:rsid w:val="00DF7927"/>
    <w:rsid w:val="00E00EC1"/>
    <w:rsid w:val="00E02373"/>
    <w:rsid w:val="00E02E11"/>
    <w:rsid w:val="00E05910"/>
    <w:rsid w:val="00E05F55"/>
    <w:rsid w:val="00E06456"/>
    <w:rsid w:val="00E106B4"/>
    <w:rsid w:val="00E10D57"/>
    <w:rsid w:val="00E119F6"/>
    <w:rsid w:val="00E127E4"/>
    <w:rsid w:val="00E14A10"/>
    <w:rsid w:val="00E153AB"/>
    <w:rsid w:val="00E15415"/>
    <w:rsid w:val="00E167B7"/>
    <w:rsid w:val="00E202BA"/>
    <w:rsid w:val="00E21AAA"/>
    <w:rsid w:val="00E21E6B"/>
    <w:rsid w:val="00E2225A"/>
    <w:rsid w:val="00E25686"/>
    <w:rsid w:val="00E25A33"/>
    <w:rsid w:val="00E25D92"/>
    <w:rsid w:val="00E27448"/>
    <w:rsid w:val="00E27657"/>
    <w:rsid w:val="00E27F06"/>
    <w:rsid w:val="00E32115"/>
    <w:rsid w:val="00E32C3B"/>
    <w:rsid w:val="00E33192"/>
    <w:rsid w:val="00E33D95"/>
    <w:rsid w:val="00E3555D"/>
    <w:rsid w:val="00E36148"/>
    <w:rsid w:val="00E3625C"/>
    <w:rsid w:val="00E36A64"/>
    <w:rsid w:val="00E36D96"/>
    <w:rsid w:val="00E379C2"/>
    <w:rsid w:val="00E37F79"/>
    <w:rsid w:val="00E40580"/>
    <w:rsid w:val="00E42A93"/>
    <w:rsid w:val="00E44624"/>
    <w:rsid w:val="00E44989"/>
    <w:rsid w:val="00E454D6"/>
    <w:rsid w:val="00E4566C"/>
    <w:rsid w:val="00E45A9B"/>
    <w:rsid w:val="00E467A9"/>
    <w:rsid w:val="00E50388"/>
    <w:rsid w:val="00E503E9"/>
    <w:rsid w:val="00E53407"/>
    <w:rsid w:val="00E5360A"/>
    <w:rsid w:val="00E53668"/>
    <w:rsid w:val="00E54AA7"/>
    <w:rsid w:val="00E55440"/>
    <w:rsid w:val="00E561E9"/>
    <w:rsid w:val="00E57C72"/>
    <w:rsid w:val="00E57D79"/>
    <w:rsid w:val="00E6036B"/>
    <w:rsid w:val="00E604A5"/>
    <w:rsid w:val="00E6114E"/>
    <w:rsid w:val="00E6166B"/>
    <w:rsid w:val="00E61D47"/>
    <w:rsid w:val="00E61F26"/>
    <w:rsid w:val="00E62158"/>
    <w:rsid w:val="00E63385"/>
    <w:rsid w:val="00E637A8"/>
    <w:rsid w:val="00E65344"/>
    <w:rsid w:val="00E65F9E"/>
    <w:rsid w:val="00E666D9"/>
    <w:rsid w:val="00E66B48"/>
    <w:rsid w:val="00E66C0F"/>
    <w:rsid w:val="00E7023D"/>
    <w:rsid w:val="00E71633"/>
    <w:rsid w:val="00E71CF3"/>
    <w:rsid w:val="00E71DD4"/>
    <w:rsid w:val="00E75514"/>
    <w:rsid w:val="00E756FB"/>
    <w:rsid w:val="00E75FE1"/>
    <w:rsid w:val="00E768F7"/>
    <w:rsid w:val="00E82793"/>
    <w:rsid w:val="00E83464"/>
    <w:rsid w:val="00E84CF7"/>
    <w:rsid w:val="00E84E3C"/>
    <w:rsid w:val="00E879B1"/>
    <w:rsid w:val="00E87C36"/>
    <w:rsid w:val="00E90081"/>
    <w:rsid w:val="00E9138F"/>
    <w:rsid w:val="00E9145A"/>
    <w:rsid w:val="00E95904"/>
    <w:rsid w:val="00E96884"/>
    <w:rsid w:val="00EA2B03"/>
    <w:rsid w:val="00EA3B3E"/>
    <w:rsid w:val="00EA3C6B"/>
    <w:rsid w:val="00EA4259"/>
    <w:rsid w:val="00EA58CF"/>
    <w:rsid w:val="00EB0298"/>
    <w:rsid w:val="00EB0628"/>
    <w:rsid w:val="00EB2552"/>
    <w:rsid w:val="00EB2FBC"/>
    <w:rsid w:val="00EB4547"/>
    <w:rsid w:val="00EB486F"/>
    <w:rsid w:val="00EB4A76"/>
    <w:rsid w:val="00EB5E5E"/>
    <w:rsid w:val="00EB7DE2"/>
    <w:rsid w:val="00EC06F7"/>
    <w:rsid w:val="00EC18E3"/>
    <w:rsid w:val="00EC1B44"/>
    <w:rsid w:val="00EC1D9E"/>
    <w:rsid w:val="00EC2E2E"/>
    <w:rsid w:val="00EC2E89"/>
    <w:rsid w:val="00EC4663"/>
    <w:rsid w:val="00EC4F35"/>
    <w:rsid w:val="00EC5544"/>
    <w:rsid w:val="00EC5ABA"/>
    <w:rsid w:val="00EC771F"/>
    <w:rsid w:val="00ED1311"/>
    <w:rsid w:val="00ED1DCC"/>
    <w:rsid w:val="00ED2682"/>
    <w:rsid w:val="00ED43BF"/>
    <w:rsid w:val="00ED680C"/>
    <w:rsid w:val="00ED6946"/>
    <w:rsid w:val="00EE00D4"/>
    <w:rsid w:val="00EE0365"/>
    <w:rsid w:val="00EE1180"/>
    <w:rsid w:val="00EE1B5F"/>
    <w:rsid w:val="00EE2434"/>
    <w:rsid w:val="00EE39B3"/>
    <w:rsid w:val="00EE5118"/>
    <w:rsid w:val="00EE5DA7"/>
    <w:rsid w:val="00EE671C"/>
    <w:rsid w:val="00EF0ABB"/>
    <w:rsid w:val="00EF11AF"/>
    <w:rsid w:val="00EF1375"/>
    <w:rsid w:val="00EF18E3"/>
    <w:rsid w:val="00EF3E28"/>
    <w:rsid w:val="00EF40AB"/>
    <w:rsid w:val="00EF5717"/>
    <w:rsid w:val="00EF5762"/>
    <w:rsid w:val="00EF59CF"/>
    <w:rsid w:val="00EF7C84"/>
    <w:rsid w:val="00F000CB"/>
    <w:rsid w:val="00F007D3"/>
    <w:rsid w:val="00F00D57"/>
    <w:rsid w:val="00F01E3D"/>
    <w:rsid w:val="00F02947"/>
    <w:rsid w:val="00F03927"/>
    <w:rsid w:val="00F05A36"/>
    <w:rsid w:val="00F06114"/>
    <w:rsid w:val="00F1277C"/>
    <w:rsid w:val="00F12EC0"/>
    <w:rsid w:val="00F13535"/>
    <w:rsid w:val="00F14810"/>
    <w:rsid w:val="00F15BC8"/>
    <w:rsid w:val="00F15CAE"/>
    <w:rsid w:val="00F161F3"/>
    <w:rsid w:val="00F16768"/>
    <w:rsid w:val="00F17CE2"/>
    <w:rsid w:val="00F17D21"/>
    <w:rsid w:val="00F205DC"/>
    <w:rsid w:val="00F205EB"/>
    <w:rsid w:val="00F209E2"/>
    <w:rsid w:val="00F2218F"/>
    <w:rsid w:val="00F25008"/>
    <w:rsid w:val="00F255C7"/>
    <w:rsid w:val="00F2642E"/>
    <w:rsid w:val="00F27846"/>
    <w:rsid w:val="00F30D82"/>
    <w:rsid w:val="00F322A3"/>
    <w:rsid w:val="00F32A96"/>
    <w:rsid w:val="00F32CC4"/>
    <w:rsid w:val="00F32DD6"/>
    <w:rsid w:val="00F33AEB"/>
    <w:rsid w:val="00F35849"/>
    <w:rsid w:val="00F35925"/>
    <w:rsid w:val="00F374C7"/>
    <w:rsid w:val="00F40853"/>
    <w:rsid w:val="00F4126F"/>
    <w:rsid w:val="00F41C50"/>
    <w:rsid w:val="00F46BA6"/>
    <w:rsid w:val="00F46E24"/>
    <w:rsid w:val="00F50371"/>
    <w:rsid w:val="00F51193"/>
    <w:rsid w:val="00F5326E"/>
    <w:rsid w:val="00F54D7E"/>
    <w:rsid w:val="00F55157"/>
    <w:rsid w:val="00F551AF"/>
    <w:rsid w:val="00F55736"/>
    <w:rsid w:val="00F559D9"/>
    <w:rsid w:val="00F55A6E"/>
    <w:rsid w:val="00F55F7C"/>
    <w:rsid w:val="00F60478"/>
    <w:rsid w:val="00F60D9C"/>
    <w:rsid w:val="00F621FF"/>
    <w:rsid w:val="00F66247"/>
    <w:rsid w:val="00F663A1"/>
    <w:rsid w:val="00F66F9C"/>
    <w:rsid w:val="00F67716"/>
    <w:rsid w:val="00F71C5B"/>
    <w:rsid w:val="00F72C87"/>
    <w:rsid w:val="00F72F3E"/>
    <w:rsid w:val="00F7325C"/>
    <w:rsid w:val="00F80D26"/>
    <w:rsid w:val="00F818E6"/>
    <w:rsid w:val="00F83847"/>
    <w:rsid w:val="00F85324"/>
    <w:rsid w:val="00F858AD"/>
    <w:rsid w:val="00F9002C"/>
    <w:rsid w:val="00F9113D"/>
    <w:rsid w:val="00F91AFD"/>
    <w:rsid w:val="00F92629"/>
    <w:rsid w:val="00F9455C"/>
    <w:rsid w:val="00F9530B"/>
    <w:rsid w:val="00F96AD6"/>
    <w:rsid w:val="00F96D1F"/>
    <w:rsid w:val="00F97216"/>
    <w:rsid w:val="00FA0328"/>
    <w:rsid w:val="00FA066F"/>
    <w:rsid w:val="00FA163C"/>
    <w:rsid w:val="00FA34C4"/>
    <w:rsid w:val="00FA53B7"/>
    <w:rsid w:val="00FA5A61"/>
    <w:rsid w:val="00FA79F0"/>
    <w:rsid w:val="00FA7EA5"/>
    <w:rsid w:val="00FA7EB9"/>
    <w:rsid w:val="00FB08A4"/>
    <w:rsid w:val="00FB15AD"/>
    <w:rsid w:val="00FB1643"/>
    <w:rsid w:val="00FB2752"/>
    <w:rsid w:val="00FB35FF"/>
    <w:rsid w:val="00FB4C5B"/>
    <w:rsid w:val="00FB7FE5"/>
    <w:rsid w:val="00FC417F"/>
    <w:rsid w:val="00FC51A5"/>
    <w:rsid w:val="00FC60E5"/>
    <w:rsid w:val="00FC6494"/>
    <w:rsid w:val="00FC773B"/>
    <w:rsid w:val="00FD1597"/>
    <w:rsid w:val="00FD192F"/>
    <w:rsid w:val="00FD1AEF"/>
    <w:rsid w:val="00FD1EB7"/>
    <w:rsid w:val="00FD3204"/>
    <w:rsid w:val="00FD402B"/>
    <w:rsid w:val="00FD425A"/>
    <w:rsid w:val="00FD56AD"/>
    <w:rsid w:val="00FD5CBC"/>
    <w:rsid w:val="00FD6435"/>
    <w:rsid w:val="00FD68EE"/>
    <w:rsid w:val="00FD6EAD"/>
    <w:rsid w:val="00FD7E63"/>
    <w:rsid w:val="00FE37D3"/>
    <w:rsid w:val="00FE3BD6"/>
    <w:rsid w:val="00FE4480"/>
    <w:rsid w:val="00FE579B"/>
    <w:rsid w:val="00FE74C5"/>
    <w:rsid w:val="00FE7BE5"/>
    <w:rsid w:val="00FF067A"/>
    <w:rsid w:val="00FF2985"/>
    <w:rsid w:val="00FF47F7"/>
    <w:rsid w:val="00FF4885"/>
    <w:rsid w:val="00FF4AAB"/>
    <w:rsid w:val="00FF5849"/>
    <w:rsid w:val="00FF626E"/>
    <w:rsid w:val="00FF679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A41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403815"/>
    <w:pPr>
      <w:spacing w:before="500" w:line="288" w:lineRule="auto"/>
      <w:outlineLvl w:val="2"/>
    </w:pPr>
    <w:rPr>
      <w:rFonts w:ascii="Times New Roman" w:eastAsia="Times New Roman" w:hAns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C0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403815"/>
    <w:rPr>
      <w:rFonts w:ascii="Times New Roman" w:hAnsi="Times New Roman" w:cs="Times New Roman"/>
      <w:sz w:val="36"/>
      <w:szCs w:val="36"/>
      <w:lang w:eastAsia="ru-RU"/>
    </w:rPr>
  </w:style>
  <w:style w:type="table" w:styleId="a3">
    <w:name w:val="Table Grid"/>
    <w:basedOn w:val="a1"/>
    <w:uiPriority w:val="59"/>
    <w:rsid w:val="00210A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0A10"/>
    <w:pPr>
      <w:ind w:left="720"/>
      <w:contextualSpacing/>
    </w:pPr>
  </w:style>
  <w:style w:type="paragraph" w:styleId="a5">
    <w:name w:val="Balloon Text"/>
    <w:basedOn w:val="a"/>
    <w:link w:val="a6"/>
    <w:rsid w:val="0021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210A10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10A10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footer"/>
    <w:basedOn w:val="a"/>
    <w:link w:val="a9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10A10"/>
    <w:rPr>
      <w:rFonts w:cs="Times New Roman"/>
    </w:rPr>
  </w:style>
  <w:style w:type="paragraph" w:customStyle="1" w:styleId="ab">
    <w:name w:val="Стиль"/>
    <w:uiPriority w:val="99"/>
    <w:rsid w:val="00210A10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c">
    <w:name w:val="No Spacing"/>
    <w:link w:val="ad"/>
    <w:uiPriority w:val="1"/>
    <w:qFormat/>
    <w:rsid w:val="00210A10"/>
    <w:rPr>
      <w:rFonts w:eastAsia="Times New Roman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10A10"/>
    <w:rPr>
      <w:rFonts w:eastAsia="Times New Roman"/>
      <w:sz w:val="22"/>
      <w:szCs w:val="22"/>
      <w:lang w:val="ru-RU" w:eastAsia="en-US" w:bidi="ar-SA"/>
    </w:rPr>
  </w:style>
  <w:style w:type="paragraph" w:styleId="ae">
    <w:name w:val="Body Text"/>
    <w:basedOn w:val="a"/>
    <w:link w:val="af"/>
    <w:uiPriority w:val="99"/>
    <w:semiHidden/>
    <w:rsid w:val="00210A10"/>
    <w:pPr>
      <w:spacing w:after="0" w:line="24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210A10"/>
    <w:rPr>
      <w:rFonts w:ascii="Times New Roman" w:hAnsi="Times New Roman" w:cs="Times New Roman"/>
      <w:b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rsid w:val="0021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210A10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rsid w:val="003A1A85"/>
    <w:rPr>
      <w:rFonts w:cs="Times New Roman"/>
      <w:color w:val="0000FF"/>
      <w:u w:val="single"/>
    </w:rPr>
  </w:style>
  <w:style w:type="paragraph" w:styleId="af3">
    <w:name w:val="Normal (Web)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uiPriority w:val="99"/>
    <w:rsid w:val="00403815"/>
    <w:pPr>
      <w:spacing w:before="200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403815"/>
    <w:rPr>
      <w:rFonts w:cs="Times New Roman"/>
      <w:b/>
      <w:bCs/>
    </w:rPr>
  </w:style>
  <w:style w:type="character" w:styleId="af5">
    <w:name w:val="Emphasis"/>
    <w:basedOn w:val="a0"/>
    <w:uiPriority w:val="20"/>
    <w:qFormat/>
    <w:rsid w:val="00403815"/>
    <w:rPr>
      <w:rFonts w:cs="Times New Roman"/>
      <w:i/>
      <w:iCs/>
    </w:rPr>
  </w:style>
  <w:style w:type="paragraph" w:customStyle="1" w:styleId="c3">
    <w:name w:val="c3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869A4"/>
  </w:style>
  <w:style w:type="paragraph" w:customStyle="1" w:styleId="c17">
    <w:name w:val="c17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286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2869A4"/>
  </w:style>
  <w:style w:type="paragraph" w:styleId="af6">
    <w:name w:val="Document Map"/>
    <w:basedOn w:val="a"/>
    <w:link w:val="af7"/>
    <w:rsid w:val="002901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rsid w:val="002901B1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7E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7EEC"/>
    <w:rPr>
      <w:sz w:val="22"/>
      <w:szCs w:val="22"/>
      <w:lang w:eastAsia="en-US"/>
    </w:rPr>
  </w:style>
  <w:style w:type="character" w:customStyle="1" w:styleId="FontStyle64">
    <w:name w:val="Font Style64"/>
    <w:basedOn w:val="a0"/>
    <w:uiPriority w:val="99"/>
    <w:rsid w:val="00542050"/>
    <w:rPr>
      <w:rFonts w:ascii="Times New Roman" w:hAnsi="Times New Roman" w:cs="Times New Roman" w:hint="default"/>
      <w:sz w:val="14"/>
      <w:szCs w:val="14"/>
    </w:rPr>
  </w:style>
  <w:style w:type="character" w:customStyle="1" w:styleId="FontStyle71">
    <w:name w:val="Font Style71"/>
    <w:basedOn w:val="a0"/>
    <w:uiPriority w:val="99"/>
    <w:rsid w:val="00542050"/>
    <w:rPr>
      <w:rFonts w:ascii="Times New Roman" w:hAnsi="Times New Roman" w:cs="Times New Roman"/>
      <w:sz w:val="22"/>
      <w:szCs w:val="22"/>
    </w:rPr>
  </w:style>
  <w:style w:type="character" w:customStyle="1" w:styleId="breadcrumbs">
    <w:name w:val="breadcrumbs"/>
    <w:basedOn w:val="a0"/>
    <w:rsid w:val="0034156D"/>
  </w:style>
  <w:style w:type="paragraph" w:customStyle="1" w:styleId="Default">
    <w:name w:val="Default"/>
    <w:rsid w:val="0074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1"/>
    <w:basedOn w:val="a"/>
    <w:rsid w:val="00D861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icalendarlink">
    <w:name w:val="mini_calendar_link"/>
    <w:basedOn w:val="a0"/>
    <w:rsid w:val="00496A0C"/>
  </w:style>
  <w:style w:type="character" w:styleId="af8">
    <w:name w:val="FollowedHyperlink"/>
    <w:basedOn w:val="a0"/>
    <w:uiPriority w:val="99"/>
    <w:semiHidden/>
    <w:unhideWhenUsed/>
    <w:rsid w:val="00496A0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96A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96A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96A0C"/>
    <w:rPr>
      <w:rFonts w:ascii="Arial" w:eastAsia="Times New Roman" w:hAnsi="Arial" w:cs="Arial"/>
      <w:vanish/>
      <w:sz w:val="16"/>
      <w:szCs w:val="16"/>
    </w:rPr>
  </w:style>
  <w:style w:type="character" w:customStyle="1" w:styleId="directorfio">
    <w:name w:val="director_fio"/>
    <w:basedOn w:val="a0"/>
    <w:rsid w:val="00496A0C"/>
  </w:style>
  <w:style w:type="character" w:customStyle="1" w:styleId="FontStyle11">
    <w:name w:val="Font Style11"/>
    <w:basedOn w:val="a0"/>
    <w:uiPriority w:val="99"/>
    <w:rsid w:val="0082295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43"/>
          <c:h val="0.63636363636364535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2"/>
                <c:pt idx="0">
                  <c:v>1 кл</c:v>
                </c:pt>
                <c:pt idx="1">
                  <c:v>2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2"/>
                <c:pt idx="0">
                  <c:v>1 кл</c:v>
                </c:pt>
                <c:pt idx="1">
                  <c:v>2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69</c:v>
                </c:pt>
                <c:pt idx="1">
                  <c:v>73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2"/>
                <c:pt idx="0">
                  <c:v>1 кл</c:v>
                </c:pt>
                <c:pt idx="1">
                  <c:v>2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2"/>
                <c:pt idx="0">
                  <c:v>1 кл</c:v>
                </c:pt>
                <c:pt idx="1">
                  <c:v>2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2"/>
                <c:pt idx="0">
                  <c:v>1 кл</c:v>
                </c:pt>
                <c:pt idx="1">
                  <c:v>2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69</c:v>
                </c:pt>
                <c:pt idx="1">
                  <c:v>73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2"/>
                <c:pt idx="0">
                  <c:v>1 кл</c:v>
                </c:pt>
                <c:pt idx="1">
                  <c:v>2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63759488"/>
        <c:axId val="63761408"/>
      </c:lineChart>
      <c:catAx>
        <c:axId val="63759488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3761408"/>
        <c:crosses val="autoZero"/>
        <c:auto val="1"/>
        <c:lblAlgn val="ctr"/>
        <c:lblOffset val="100"/>
        <c:tickLblSkip val="1"/>
        <c:tickMarkSkip val="1"/>
      </c:catAx>
      <c:valAx>
        <c:axId val="63761408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3759488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11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  <c:pt idx="10">
                  <c:v>11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11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  <c:pt idx="10">
                  <c:v>11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80</c:v>
                </c:pt>
                <c:pt idx="1">
                  <c:v>80</c:v>
                </c:pt>
                <c:pt idx="2">
                  <c:v>75</c:v>
                </c:pt>
                <c:pt idx="3">
                  <c:v>73</c:v>
                </c:pt>
                <c:pt idx="4">
                  <c:v>53</c:v>
                </c:pt>
                <c:pt idx="5">
                  <c:v>46.7</c:v>
                </c:pt>
                <c:pt idx="6">
                  <c:v>44</c:v>
                </c:pt>
                <c:pt idx="7">
                  <c:v>46.7</c:v>
                </c:pt>
                <c:pt idx="8">
                  <c:v>36</c:v>
                </c:pt>
                <c:pt idx="9">
                  <c:v>33</c:v>
                </c:pt>
                <c:pt idx="10">
                  <c:v>45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11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  <c:pt idx="10">
                  <c:v>11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  <c:pt idx="10">
                  <c:v>11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  <c:pt idx="10">
                  <c:v>11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80</c:v>
                </c:pt>
                <c:pt idx="1">
                  <c:v>80</c:v>
                </c:pt>
                <c:pt idx="2">
                  <c:v>75</c:v>
                </c:pt>
                <c:pt idx="3">
                  <c:v>73</c:v>
                </c:pt>
                <c:pt idx="4">
                  <c:v>53</c:v>
                </c:pt>
                <c:pt idx="5">
                  <c:v>46.7</c:v>
                </c:pt>
                <c:pt idx="6">
                  <c:v>44</c:v>
                </c:pt>
                <c:pt idx="7">
                  <c:v>46.7</c:v>
                </c:pt>
                <c:pt idx="8">
                  <c:v>36</c:v>
                </c:pt>
                <c:pt idx="9">
                  <c:v>33</c:v>
                </c:pt>
                <c:pt idx="10">
                  <c:v>45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  <c:pt idx="10">
                  <c:v>11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8721792"/>
        <c:axId val="38732160"/>
      </c:lineChart>
      <c:catAx>
        <c:axId val="38721792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732160"/>
        <c:crosses val="autoZero"/>
        <c:auto val="1"/>
        <c:lblAlgn val="ctr"/>
        <c:lblOffset val="100"/>
        <c:tickLblSkip val="1"/>
        <c:tickMarkSkip val="1"/>
      </c:catAx>
      <c:valAx>
        <c:axId val="38732160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721792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1"/>
                <c:pt idx="0">
                  <c:v>1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1"/>
                <c:pt idx="0">
                  <c:v>1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56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1"/>
                <c:pt idx="0">
                  <c:v>1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"/>
                <c:pt idx="0">
                  <c:v>1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"/>
                <c:pt idx="0">
                  <c:v>1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"/>
                <c:pt idx="0">
                  <c:v>1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8771328"/>
        <c:axId val="38789888"/>
      </c:lineChart>
      <c:catAx>
        <c:axId val="38771328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789888"/>
        <c:crosses val="autoZero"/>
        <c:auto val="1"/>
        <c:lblAlgn val="ctr"/>
        <c:lblOffset val="100"/>
        <c:tickLblSkip val="1"/>
        <c:tickMarkSkip val="1"/>
      </c:catAx>
      <c:valAx>
        <c:axId val="38789888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771328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43"/>
          <c:h val="0.63636363636364535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3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3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75</c:v>
                </c:pt>
                <c:pt idx="1">
                  <c:v>57</c:v>
                </c:pt>
                <c:pt idx="2">
                  <c:v>53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3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3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3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75</c:v>
                </c:pt>
                <c:pt idx="1">
                  <c:v>57</c:v>
                </c:pt>
                <c:pt idx="2">
                  <c:v>53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3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70284416"/>
        <c:axId val="81224448"/>
      </c:lineChart>
      <c:catAx>
        <c:axId val="70284416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224448"/>
        <c:crosses val="autoZero"/>
        <c:auto val="1"/>
        <c:lblAlgn val="ctr"/>
        <c:lblOffset val="100"/>
        <c:tickLblSkip val="1"/>
        <c:tickMarkSkip val="1"/>
      </c:catAx>
      <c:valAx>
        <c:axId val="81224448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0284416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799"/>
          <c:h val="0.63636363636364512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4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4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55</c:v>
                </c:pt>
                <c:pt idx="1">
                  <c:v>70</c:v>
                </c:pt>
                <c:pt idx="2">
                  <c:v>67</c:v>
                </c:pt>
                <c:pt idx="3">
                  <c:v>64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4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4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4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55</c:v>
                </c:pt>
                <c:pt idx="1">
                  <c:v>70</c:v>
                </c:pt>
                <c:pt idx="2">
                  <c:v>67</c:v>
                </c:pt>
                <c:pt idx="3">
                  <c:v>64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4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6756864"/>
        <c:axId val="37553664"/>
      </c:lineChart>
      <c:catAx>
        <c:axId val="36756864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553664"/>
        <c:crosses val="autoZero"/>
        <c:auto val="1"/>
        <c:lblAlgn val="ctr"/>
        <c:lblOffset val="100"/>
        <c:tickLblSkip val="1"/>
        <c:tickMarkSkip val="1"/>
      </c:catAx>
      <c:valAx>
        <c:axId val="3755366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756864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5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5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53</c:v>
                </c:pt>
                <c:pt idx="1">
                  <c:v>47</c:v>
                </c:pt>
                <c:pt idx="2">
                  <c:v>63</c:v>
                </c:pt>
                <c:pt idx="3">
                  <c:v>61</c:v>
                </c:pt>
                <c:pt idx="4">
                  <c:v>37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5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5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5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53</c:v>
                </c:pt>
                <c:pt idx="1">
                  <c:v>47</c:v>
                </c:pt>
                <c:pt idx="2">
                  <c:v>63</c:v>
                </c:pt>
                <c:pt idx="3">
                  <c:v>61</c:v>
                </c:pt>
                <c:pt idx="4">
                  <c:v>37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5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6417536"/>
        <c:axId val="36419456"/>
      </c:lineChart>
      <c:catAx>
        <c:axId val="36417536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419456"/>
        <c:crosses val="autoZero"/>
        <c:auto val="1"/>
        <c:lblAlgn val="ctr"/>
        <c:lblOffset val="100"/>
        <c:tickLblSkip val="1"/>
        <c:tickMarkSkip val="1"/>
      </c:catAx>
      <c:valAx>
        <c:axId val="36419456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6417536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6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6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83</c:v>
                </c:pt>
                <c:pt idx="1">
                  <c:v>82</c:v>
                </c:pt>
                <c:pt idx="2">
                  <c:v>67</c:v>
                </c:pt>
                <c:pt idx="3">
                  <c:v>62</c:v>
                </c:pt>
                <c:pt idx="4">
                  <c:v>47</c:v>
                </c:pt>
                <c:pt idx="5">
                  <c:v>53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6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6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6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83</c:v>
                </c:pt>
                <c:pt idx="1">
                  <c:v>82</c:v>
                </c:pt>
                <c:pt idx="2">
                  <c:v>67</c:v>
                </c:pt>
                <c:pt idx="3">
                  <c:v>62</c:v>
                </c:pt>
                <c:pt idx="4">
                  <c:v>47</c:v>
                </c:pt>
                <c:pt idx="5">
                  <c:v>53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6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7974400"/>
        <c:axId val="37976320"/>
      </c:lineChart>
      <c:catAx>
        <c:axId val="37974400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976320"/>
        <c:crosses val="autoZero"/>
        <c:auto val="1"/>
        <c:lblAlgn val="ctr"/>
        <c:lblOffset val="100"/>
        <c:tickLblSkip val="1"/>
        <c:tickMarkSkip val="1"/>
      </c:catAx>
      <c:valAx>
        <c:axId val="37976320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7974400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7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7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60</c:v>
                </c:pt>
                <c:pt idx="1">
                  <c:v>70</c:v>
                </c:pt>
                <c:pt idx="2">
                  <c:v>70</c:v>
                </c:pt>
                <c:pt idx="3">
                  <c:v>67</c:v>
                </c:pt>
                <c:pt idx="4">
                  <c:v>63</c:v>
                </c:pt>
                <c:pt idx="5">
                  <c:v>71</c:v>
                </c:pt>
                <c:pt idx="6">
                  <c:v>71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7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7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7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60</c:v>
                </c:pt>
                <c:pt idx="1">
                  <c:v>70</c:v>
                </c:pt>
                <c:pt idx="2">
                  <c:v>70</c:v>
                </c:pt>
                <c:pt idx="3">
                  <c:v>67</c:v>
                </c:pt>
                <c:pt idx="4">
                  <c:v>63</c:v>
                </c:pt>
                <c:pt idx="5">
                  <c:v>71</c:v>
                </c:pt>
                <c:pt idx="6">
                  <c:v>71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7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8118144"/>
        <c:axId val="38120064"/>
      </c:lineChart>
      <c:catAx>
        <c:axId val="38118144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120064"/>
        <c:crosses val="autoZero"/>
        <c:auto val="1"/>
        <c:lblAlgn val="ctr"/>
        <c:lblOffset val="100"/>
        <c:tickLblSkip val="1"/>
        <c:tickMarkSkip val="1"/>
      </c:catAx>
      <c:valAx>
        <c:axId val="3812006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118144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8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8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75</c:v>
                </c:pt>
                <c:pt idx="1">
                  <c:v>75</c:v>
                </c:pt>
                <c:pt idx="2">
                  <c:v>89</c:v>
                </c:pt>
                <c:pt idx="3">
                  <c:v>80</c:v>
                </c:pt>
                <c:pt idx="4">
                  <c:v>100</c:v>
                </c:pt>
                <c:pt idx="5">
                  <c:v>90</c:v>
                </c:pt>
                <c:pt idx="6">
                  <c:v>80</c:v>
                </c:pt>
                <c:pt idx="7">
                  <c:v>78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8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8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8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75</c:v>
                </c:pt>
                <c:pt idx="1">
                  <c:v>75</c:v>
                </c:pt>
                <c:pt idx="2">
                  <c:v>89</c:v>
                </c:pt>
                <c:pt idx="3">
                  <c:v>80</c:v>
                </c:pt>
                <c:pt idx="4">
                  <c:v>100</c:v>
                </c:pt>
                <c:pt idx="5">
                  <c:v>90</c:v>
                </c:pt>
                <c:pt idx="6">
                  <c:v>80</c:v>
                </c:pt>
                <c:pt idx="7">
                  <c:v>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8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8233216"/>
        <c:axId val="38235136"/>
      </c:lineChart>
      <c:catAx>
        <c:axId val="38233216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235136"/>
        <c:crosses val="autoZero"/>
        <c:auto val="1"/>
        <c:lblAlgn val="ctr"/>
        <c:lblOffset val="100"/>
        <c:tickLblSkip val="1"/>
        <c:tickMarkSkip val="1"/>
      </c:catAx>
      <c:valAx>
        <c:axId val="38235136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233216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9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9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71</c:v>
                </c:pt>
                <c:pt idx="1">
                  <c:v>75</c:v>
                </c:pt>
                <c:pt idx="2">
                  <c:v>83</c:v>
                </c:pt>
                <c:pt idx="3">
                  <c:v>85.7</c:v>
                </c:pt>
                <c:pt idx="4">
                  <c:v>88</c:v>
                </c:pt>
                <c:pt idx="5">
                  <c:v>85.7</c:v>
                </c:pt>
                <c:pt idx="6">
                  <c:v>63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9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9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9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71</c:v>
                </c:pt>
                <c:pt idx="1">
                  <c:v>75</c:v>
                </c:pt>
                <c:pt idx="2">
                  <c:v>83</c:v>
                </c:pt>
                <c:pt idx="3">
                  <c:v>85.7</c:v>
                </c:pt>
                <c:pt idx="4">
                  <c:v>88</c:v>
                </c:pt>
                <c:pt idx="5">
                  <c:v>85.7</c:v>
                </c:pt>
                <c:pt idx="6">
                  <c:v>63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9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8393344"/>
        <c:axId val="38395264"/>
      </c:lineChart>
      <c:catAx>
        <c:axId val="38393344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395264"/>
        <c:crosses val="autoZero"/>
        <c:auto val="1"/>
        <c:lblAlgn val="ctr"/>
        <c:lblOffset val="100"/>
        <c:tickLblSkip val="1"/>
        <c:tickMarkSkip val="1"/>
      </c:catAx>
      <c:valAx>
        <c:axId val="3839526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393344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02109704641349"/>
          <c:y val="0.10101010101010102"/>
          <c:w val="0.82278481012659876"/>
          <c:h val="0.63636363636364568"/>
        </c:manualLayout>
      </c:layout>
      <c:lineChart>
        <c:grouping val="standard"/>
        <c:ser>
          <c:idx val="3"/>
          <c:order val="3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cat>
            <c:strRef>
              <c:f>Sheet1!$B$1:$L$1</c:f>
              <c:strCache>
                <c:ptCount val="10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4"/>
          <c:order val="4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cat>
            <c:strRef>
              <c:f>Sheet1!$B$1:$L$1</c:f>
              <c:strCache>
                <c:ptCount val="10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57</c:v>
                </c:pt>
                <c:pt idx="1">
                  <c:v>57</c:v>
                </c:pt>
                <c:pt idx="2">
                  <c:v>67</c:v>
                </c:pt>
                <c:pt idx="3">
                  <c:v>80</c:v>
                </c:pt>
                <c:pt idx="4">
                  <c:v>80</c:v>
                </c:pt>
                <c:pt idx="5">
                  <c:v>50</c:v>
                </c:pt>
                <c:pt idx="6">
                  <c:v>62.5</c:v>
                </c:pt>
                <c:pt idx="7">
                  <c:v>33</c:v>
                </c:pt>
                <c:pt idx="8">
                  <c:v>43</c:v>
                </c:pt>
                <c:pt idx="9">
                  <c:v>11</c:v>
                </c:pt>
              </c:numCache>
            </c:numRef>
          </c:val>
        </c:ser>
        <c:ser>
          <c:idx val="5"/>
          <c:order val="5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cat>
            <c:strRef>
              <c:f>Sheet1!$B$1:$L$1</c:f>
              <c:strCache>
                <c:ptCount val="10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3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0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ln w="12693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0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57</c:v>
                </c:pt>
                <c:pt idx="1">
                  <c:v>57</c:v>
                </c:pt>
                <c:pt idx="2">
                  <c:v>67</c:v>
                </c:pt>
                <c:pt idx="3">
                  <c:v>80</c:v>
                </c:pt>
                <c:pt idx="4">
                  <c:v>80</c:v>
                </c:pt>
                <c:pt idx="5">
                  <c:v>50</c:v>
                </c:pt>
                <c:pt idx="6">
                  <c:v>62.5</c:v>
                </c:pt>
                <c:pt idx="7">
                  <c:v>33</c:v>
                </c:pt>
                <c:pt idx="8">
                  <c:v>43</c:v>
                </c:pt>
                <c:pt idx="9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93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0"/>
                <c:pt idx="0">
                  <c:v>1 кл</c:v>
                </c:pt>
                <c:pt idx="1">
                  <c:v>2 кл</c:v>
                </c:pt>
                <c:pt idx="2">
                  <c:v>3 кл</c:v>
                </c:pt>
                <c:pt idx="3">
                  <c:v>4 кл</c:v>
                </c:pt>
                <c:pt idx="4">
                  <c:v>5 кл</c:v>
                </c:pt>
                <c:pt idx="5">
                  <c:v>6 кл</c:v>
                </c:pt>
                <c:pt idx="6">
                  <c:v>7 кл</c:v>
                </c:pt>
                <c:pt idx="7">
                  <c:v>8 кл</c:v>
                </c:pt>
                <c:pt idx="8">
                  <c:v>9 кл</c:v>
                </c:pt>
                <c:pt idx="9">
                  <c:v>10 кл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</c:numCache>
            </c:numRef>
          </c:val>
        </c:ser>
        <c:marker val="1"/>
        <c:axId val="38442880"/>
        <c:axId val="38465536"/>
      </c:lineChart>
      <c:catAx>
        <c:axId val="38442880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465536"/>
        <c:crosses val="autoZero"/>
        <c:auto val="1"/>
        <c:lblAlgn val="ctr"/>
        <c:lblOffset val="100"/>
        <c:tickLblSkip val="1"/>
        <c:tickMarkSkip val="1"/>
      </c:catAx>
      <c:valAx>
        <c:axId val="38465536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8442880"/>
        <c:crosses val="autoZero"/>
        <c:crossBetween val="between"/>
      </c:valAx>
      <c:spPr>
        <a:solidFill>
          <a:srgbClr val="C0C0C0"/>
        </a:solidFill>
        <a:ln w="12693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EB02-17BD-4CA4-AACA-660BB9C3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103</Pages>
  <Words>28557</Words>
  <Characters>162777</Characters>
  <Application>Microsoft Office Word</Application>
  <DocSecurity>0</DocSecurity>
  <Lines>1356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18</cp:revision>
  <cp:lastPrinted>2014-07-16T11:34:00Z</cp:lastPrinted>
  <dcterms:created xsi:type="dcterms:W3CDTF">2016-07-09T10:57:00Z</dcterms:created>
  <dcterms:modified xsi:type="dcterms:W3CDTF">2016-10-09T06:43:00Z</dcterms:modified>
</cp:coreProperties>
</file>