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DE1" w:rsidRDefault="00BD5DE1" w:rsidP="00BD5DE1">
      <w:pPr>
        <w:ind w:right="-108"/>
        <w:jc w:val="both"/>
      </w:pPr>
    </w:p>
    <w:p w:rsidR="00BD5DE1" w:rsidRDefault="00BD5DE1" w:rsidP="00BD5DE1">
      <w:pPr>
        <w:ind w:left="360" w:right="-108"/>
        <w:jc w:val="both"/>
      </w:pPr>
      <w:r>
        <w:rPr>
          <w:noProof/>
        </w:rPr>
        <w:drawing>
          <wp:anchor distT="0" distB="0" distL="114300" distR="114300" simplePos="0" relativeHeight="251659264" behindDoc="0" locked="0" layoutInCell="1" allowOverlap="1">
            <wp:simplePos x="0" y="0"/>
            <wp:positionH relativeFrom="column">
              <wp:posOffset>2540</wp:posOffset>
            </wp:positionH>
            <wp:positionV relativeFrom="paragraph">
              <wp:posOffset>48895</wp:posOffset>
            </wp:positionV>
            <wp:extent cx="1133475" cy="1600200"/>
            <wp:effectExtent l="19050" t="0" r="9525" b="0"/>
            <wp:wrapNone/>
            <wp:docPr id="2" name="Рисунок 2" descr="http://im2-tub.yandex.net/i?id=28743131&amp;to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2-tub.yandex.net/i?id=28743131&amp;tov=2"/>
                    <pic:cNvPicPr>
                      <a:picLocks noChangeAspect="1" noChangeArrowheads="1"/>
                    </pic:cNvPicPr>
                  </pic:nvPicPr>
                  <pic:blipFill>
                    <a:blip r:embed="rId5" r:link="rId6" cstate="print"/>
                    <a:srcRect/>
                    <a:stretch>
                      <a:fillRect/>
                    </a:stretch>
                  </pic:blipFill>
                  <pic:spPr bwMode="auto">
                    <a:xfrm>
                      <a:off x="0" y="0"/>
                      <a:ext cx="1133475" cy="1600200"/>
                    </a:xfrm>
                    <a:prstGeom prst="rect">
                      <a:avLst/>
                    </a:prstGeom>
                    <a:solidFill>
                      <a:srgbClr val="CCFFFF"/>
                    </a:solidFill>
                  </pic:spPr>
                </pic:pic>
              </a:graphicData>
            </a:graphic>
          </wp:anchor>
        </w:drawing>
      </w:r>
    </w:p>
    <w:p w:rsidR="00BD5DE1" w:rsidRDefault="00BD5DE1" w:rsidP="00BD5DE1">
      <w:pPr>
        <w:ind w:left="360" w:right="-108"/>
        <w:jc w:val="both"/>
      </w:pPr>
    </w:p>
    <w:p w:rsidR="00BD5DE1" w:rsidRPr="007C1C5E" w:rsidRDefault="00BD5DE1" w:rsidP="00BD5DE1">
      <w:pPr>
        <w:ind w:right="-964"/>
        <w:jc w:val="both"/>
        <w:rPr>
          <w:b/>
          <w:emboss/>
          <w:color w:val="12361A"/>
          <w:sz w:val="26"/>
          <w:szCs w:val="28"/>
        </w:rPr>
      </w:pPr>
      <w:r w:rsidRPr="007C1C5E">
        <w:rPr>
          <w:emboss/>
          <w:color w:val="12361A"/>
          <w:sz w:val="26"/>
          <w:szCs w:val="28"/>
        </w:rPr>
        <w:t xml:space="preserve">      </w:t>
      </w:r>
      <w:r>
        <w:rPr>
          <w:emboss/>
          <w:color w:val="12361A"/>
          <w:sz w:val="26"/>
          <w:szCs w:val="28"/>
        </w:rPr>
        <w:t xml:space="preserve">                              </w:t>
      </w:r>
      <w:r w:rsidRPr="007C1C5E">
        <w:rPr>
          <w:emboss/>
          <w:color w:val="12361A"/>
          <w:sz w:val="26"/>
          <w:szCs w:val="28"/>
        </w:rPr>
        <w:t xml:space="preserve"> </w:t>
      </w:r>
      <w:r w:rsidRPr="007C1C5E">
        <w:rPr>
          <w:b/>
          <w:emboss/>
          <w:color w:val="12361A"/>
          <w:sz w:val="26"/>
          <w:szCs w:val="28"/>
        </w:rPr>
        <w:t>Без шахмат нельзя представить полноценного воспитания</w:t>
      </w:r>
    </w:p>
    <w:p w:rsidR="00BD5DE1" w:rsidRPr="007C1C5E" w:rsidRDefault="00BD5DE1" w:rsidP="00BD5DE1">
      <w:pPr>
        <w:jc w:val="both"/>
        <w:rPr>
          <w:b/>
          <w:emboss/>
          <w:color w:val="12361A"/>
          <w:sz w:val="26"/>
          <w:szCs w:val="28"/>
        </w:rPr>
      </w:pPr>
      <w:r w:rsidRPr="007C1C5E">
        <w:rPr>
          <w:b/>
          <w:emboss/>
          <w:color w:val="12361A"/>
          <w:sz w:val="26"/>
          <w:szCs w:val="28"/>
        </w:rPr>
        <w:t xml:space="preserve">  </w:t>
      </w:r>
      <w:r>
        <w:rPr>
          <w:b/>
          <w:emboss/>
          <w:color w:val="12361A"/>
          <w:sz w:val="26"/>
          <w:szCs w:val="28"/>
        </w:rPr>
        <w:t xml:space="preserve">                              </w:t>
      </w:r>
      <w:r w:rsidRPr="007C1C5E">
        <w:rPr>
          <w:b/>
          <w:emboss/>
          <w:color w:val="12361A"/>
          <w:sz w:val="26"/>
          <w:szCs w:val="28"/>
        </w:rPr>
        <w:t xml:space="preserve"> умственных способностей и памяти. Игра в шахматы </w:t>
      </w:r>
      <w:r>
        <w:rPr>
          <w:b/>
          <w:emboss/>
          <w:color w:val="12361A"/>
          <w:sz w:val="26"/>
          <w:szCs w:val="28"/>
        </w:rPr>
        <w:t>должна</w:t>
      </w:r>
      <w:r w:rsidRPr="007C1C5E">
        <w:rPr>
          <w:b/>
          <w:emboss/>
          <w:color w:val="12361A"/>
          <w:sz w:val="26"/>
          <w:szCs w:val="28"/>
        </w:rPr>
        <w:t xml:space="preserve"> войти</w:t>
      </w:r>
    </w:p>
    <w:p w:rsidR="00BD5DE1" w:rsidRPr="007C1C5E" w:rsidRDefault="00BD5DE1" w:rsidP="00BD5DE1">
      <w:pPr>
        <w:ind w:right="-964"/>
        <w:jc w:val="both"/>
        <w:rPr>
          <w:b/>
          <w:emboss/>
          <w:color w:val="12361A"/>
          <w:sz w:val="26"/>
          <w:szCs w:val="28"/>
        </w:rPr>
      </w:pPr>
      <w:r w:rsidRPr="007C1C5E">
        <w:rPr>
          <w:b/>
          <w:emboss/>
          <w:color w:val="12361A"/>
          <w:sz w:val="26"/>
          <w:szCs w:val="28"/>
        </w:rPr>
        <w:t xml:space="preserve">   </w:t>
      </w:r>
      <w:r>
        <w:rPr>
          <w:b/>
          <w:emboss/>
          <w:color w:val="12361A"/>
          <w:sz w:val="26"/>
          <w:szCs w:val="28"/>
        </w:rPr>
        <w:t xml:space="preserve">                              </w:t>
      </w:r>
      <w:r w:rsidRPr="007C1C5E">
        <w:rPr>
          <w:b/>
          <w:emboss/>
          <w:color w:val="12361A"/>
          <w:sz w:val="26"/>
          <w:szCs w:val="28"/>
        </w:rPr>
        <w:t>в жизнь ребенка как один из элементов умственной культуры.</w:t>
      </w:r>
    </w:p>
    <w:p w:rsidR="00BD5DE1" w:rsidRDefault="00BD5DE1" w:rsidP="00BD5DE1">
      <w:pPr>
        <w:ind w:right="-964"/>
        <w:jc w:val="both"/>
        <w:rPr>
          <w:b/>
          <w:emboss/>
          <w:color w:val="12361A"/>
          <w:sz w:val="26"/>
          <w:szCs w:val="28"/>
        </w:rPr>
      </w:pPr>
      <w:r w:rsidRPr="007C1C5E">
        <w:rPr>
          <w:emboss/>
          <w:color w:val="12361A"/>
          <w:sz w:val="26"/>
          <w:szCs w:val="28"/>
        </w:rPr>
        <w:t xml:space="preserve">                                       </w:t>
      </w:r>
      <w:r w:rsidRPr="007C1C5E">
        <w:rPr>
          <w:b/>
          <w:emboss/>
          <w:color w:val="12361A"/>
          <w:sz w:val="26"/>
          <w:szCs w:val="28"/>
        </w:rPr>
        <w:t xml:space="preserve">Речь идет именно о начальной школе, где </w:t>
      </w:r>
      <w:proofErr w:type="gramStart"/>
      <w:r>
        <w:rPr>
          <w:b/>
          <w:emboss/>
          <w:color w:val="12361A"/>
          <w:sz w:val="26"/>
          <w:szCs w:val="28"/>
        </w:rPr>
        <w:t>интеллектуальное</w:t>
      </w:r>
      <w:proofErr w:type="gramEnd"/>
      <w:r>
        <w:rPr>
          <w:b/>
          <w:emboss/>
          <w:color w:val="12361A"/>
          <w:sz w:val="26"/>
          <w:szCs w:val="28"/>
        </w:rPr>
        <w:t xml:space="preserve">    </w:t>
      </w:r>
    </w:p>
    <w:p w:rsidR="00BD5DE1" w:rsidRDefault="00BD5DE1" w:rsidP="00BD5DE1">
      <w:pPr>
        <w:ind w:right="-964"/>
        <w:jc w:val="both"/>
        <w:rPr>
          <w:b/>
          <w:emboss/>
          <w:color w:val="12361A"/>
          <w:sz w:val="26"/>
          <w:szCs w:val="28"/>
        </w:rPr>
      </w:pPr>
      <w:r>
        <w:rPr>
          <w:b/>
          <w:emboss/>
          <w:color w:val="12361A"/>
          <w:sz w:val="26"/>
          <w:szCs w:val="28"/>
        </w:rPr>
        <w:t xml:space="preserve">                                 воспитание занимает особое место, требует специальных форм и </w:t>
      </w:r>
    </w:p>
    <w:p w:rsidR="00BD5DE1" w:rsidRPr="007C1C5E" w:rsidRDefault="00BD5DE1" w:rsidP="00BD5DE1">
      <w:pPr>
        <w:ind w:right="-964"/>
        <w:jc w:val="both"/>
        <w:rPr>
          <w:emboss/>
          <w:color w:val="12361A"/>
          <w:sz w:val="26"/>
          <w:szCs w:val="28"/>
        </w:rPr>
      </w:pPr>
      <w:r>
        <w:rPr>
          <w:b/>
          <w:emboss/>
          <w:color w:val="12361A"/>
          <w:sz w:val="26"/>
          <w:szCs w:val="28"/>
        </w:rPr>
        <w:t xml:space="preserve">                                 методов работы.</w:t>
      </w:r>
    </w:p>
    <w:p w:rsidR="00BD5DE1" w:rsidRDefault="00BD5DE1" w:rsidP="00BD5DE1">
      <w:pPr>
        <w:ind w:right="-964"/>
        <w:jc w:val="both"/>
        <w:rPr>
          <w:b/>
          <w:i/>
          <w:emboss/>
          <w:color w:val="12361A"/>
          <w:sz w:val="40"/>
          <w:szCs w:val="36"/>
        </w:rPr>
      </w:pPr>
      <w:r>
        <w:rPr>
          <w:emboss/>
          <w:color w:val="12361A"/>
          <w:sz w:val="28"/>
          <w:szCs w:val="28"/>
        </w:rPr>
        <w:t xml:space="preserve">                                                                                           </w:t>
      </w:r>
      <w:proofErr w:type="gramStart"/>
      <w:r>
        <w:rPr>
          <w:rFonts w:ascii="Monotype Corsiva" w:hAnsi="Monotype Corsiva" w:cs="Gautami"/>
          <w:b/>
          <w:i/>
          <w:emboss/>
          <w:color w:val="12361A"/>
          <w:sz w:val="36"/>
          <w:szCs w:val="36"/>
        </w:rPr>
        <w:t>В</w:t>
      </w:r>
      <w:proofErr w:type="gramEnd"/>
      <w:r>
        <w:rPr>
          <w:rFonts w:ascii="Monotype Corsiva" w:hAnsi="Monotype Corsiva" w:cs="Gautami"/>
          <w:b/>
          <w:i/>
          <w:emboss/>
          <w:color w:val="12361A"/>
          <w:sz w:val="36"/>
          <w:szCs w:val="36"/>
        </w:rPr>
        <w:t xml:space="preserve"> Сухомлинский</w:t>
      </w:r>
      <w:r>
        <w:rPr>
          <w:b/>
          <w:i/>
          <w:emboss/>
          <w:color w:val="12361A"/>
          <w:sz w:val="36"/>
          <w:szCs w:val="36"/>
        </w:rPr>
        <w:t xml:space="preserve">,  </w:t>
      </w:r>
      <w:r>
        <w:rPr>
          <w:b/>
          <w:i/>
          <w:emboss/>
          <w:color w:val="12361A"/>
          <w:sz w:val="28"/>
          <w:szCs w:val="36"/>
        </w:rPr>
        <w:t>педагог</w:t>
      </w:r>
    </w:p>
    <w:p w:rsidR="00BD5DE1" w:rsidRDefault="00BD5DE1" w:rsidP="00BD5DE1">
      <w:pPr>
        <w:ind w:right="-964"/>
        <w:jc w:val="both"/>
        <w:rPr>
          <w:b/>
          <w:i/>
          <w:emboss/>
          <w:sz w:val="18"/>
          <w:szCs w:val="36"/>
        </w:rPr>
      </w:pPr>
      <w:r>
        <w:rPr>
          <w:b/>
          <w:i/>
          <w:emboss/>
          <w:sz w:val="18"/>
          <w:szCs w:val="36"/>
        </w:rPr>
        <w:t xml:space="preserve">                                                                                                                                          </w:t>
      </w:r>
    </w:p>
    <w:p w:rsidR="00BD5DE1" w:rsidRDefault="00BD5DE1" w:rsidP="00BD5DE1">
      <w:pPr>
        <w:ind w:right="-108"/>
        <w:jc w:val="both"/>
        <w:rPr>
          <w:shadow/>
          <w:sz w:val="28"/>
          <w:szCs w:val="28"/>
        </w:rPr>
      </w:pPr>
    </w:p>
    <w:p w:rsidR="00BD5DE1" w:rsidRDefault="00BD5DE1" w:rsidP="00BD5DE1">
      <w:pPr>
        <w:tabs>
          <w:tab w:val="left" w:pos="1680"/>
        </w:tabs>
        <w:ind w:right="-108"/>
        <w:jc w:val="both"/>
        <w:rPr>
          <w:shadow/>
          <w:sz w:val="28"/>
          <w:szCs w:val="28"/>
        </w:rPr>
      </w:pPr>
      <w:r>
        <w:rPr>
          <w:shadow/>
          <w:sz w:val="28"/>
          <w:szCs w:val="28"/>
        </w:rPr>
        <w:tab/>
      </w:r>
    </w:p>
    <w:p w:rsidR="00BD5DE1" w:rsidRPr="00EE41D7" w:rsidRDefault="00BD5DE1" w:rsidP="00BD5DE1">
      <w:pPr>
        <w:ind w:right="-108"/>
        <w:jc w:val="center"/>
        <w:rPr>
          <w:b/>
          <w:shadow/>
          <w:sz w:val="70"/>
          <w:szCs w:val="72"/>
        </w:rPr>
      </w:pPr>
      <w:r w:rsidRPr="00EE41D7">
        <w:rPr>
          <w:b/>
          <w:shadow/>
          <w:sz w:val="70"/>
          <w:szCs w:val="72"/>
        </w:rPr>
        <w:t>Программа</w:t>
      </w:r>
    </w:p>
    <w:p w:rsidR="00BD5DE1" w:rsidRDefault="00BD5DE1" w:rsidP="00BD5DE1">
      <w:pPr>
        <w:ind w:right="-108"/>
        <w:jc w:val="both"/>
      </w:pPr>
    </w:p>
    <w:p w:rsidR="00BD5DE1" w:rsidRDefault="00C73480" w:rsidP="00BD5DE1">
      <w:pPr>
        <w:ind w:right="-108"/>
        <w:jc w:val="both"/>
        <w:rPr>
          <w:shadow/>
          <w:color w:val="008000"/>
        </w:rPr>
      </w:pPr>
      <w:r w:rsidRPr="00C73480">
        <w:rPr>
          <w:shadow/>
          <w:color w:val="008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0.25pt;height:87pt" fillcolor="#030" strokecolor="green">
            <v:shadow on="t" type="perspective" color="#c7dfd3" opacity="52429f" origin="-.5,-.5" offset="-26pt,-36pt" matrix="1.25,,,1.25"/>
            <v:textpath style="font-family:&quot;Shruti&quot;;font-weight:bold;v-text-kern:t" trim="t" fitpath="t" string="&quot;Шахматы &quot;"/>
          </v:shape>
        </w:pict>
      </w: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r>
        <w:rPr>
          <w:noProof/>
          <w:szCs w:val="28"/>
        </w:rPr>
        <w:drawing>
          <wp:anchor distT="0" distB="0" distL="114300" distR="114300" simplePos="0" relativeHeight="251660288" behindDoc="1" locked="0" layoutInCell="1" allowOverlap="1">
            <wp:simplePos x="0" y="0"/>
            <wp:positionH relativeFrom="column">
              <wp:posOffset>2343150</wp:posOffset>
            </wp:positionH>
            <wp:positionV relativeFrom="paragraph">
              <wp:posOffset>150495</wp:posOffset>
            </wp:positionV>
            <wp:extent cx="1991995" cy="2311400"/>
            <wp:effectExtent l="19050" t="0" r="8255" b="0"/>
            <wp:wrapTight wrapText="bothSides">
              <wp:wrapPolygon edited="0">
                <wp:start x="-207" y="0"/>
                <wp:lineTo x="-207" y="21363"/>
                <wp:lineTo x="21690" y="21363"/>
                <wp:lineTo x="21690" y="0"/>
                <wp:lineTo x="-207"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991995" cy="2311400"/>
                    </a:xfrm>
                    <a:prstGeom prst="rect">
                      <a:avLst/>
                    </a:prstGeom>
                    <a:noFill/>
                    <a:ln w="9525">
                      <a:noFill/>
                      <a:miter lim="800000"/>
                      <a:headEnd/>
                      <a:tailEnd/>
                    </a:ln>
                  </pic:spPr>
                </pic:pic>
              </a:graphicData>
            </a:graphic>
          </wp:anchor>
        </w:drawing>
      </w: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BD5DE1" w:rsidP="00BD5DE1">
      <w:pPr>
        <w:ind w:right="-108"/>
        <w:jc w:val="both"/>
      </w:pPr>
    </w:p>
    <w:p w:rsidR="00BD5DE1" w:rsidRDefault="009A227D" w:rsidP="00BD5DE1">
      <w:pPr>
        <w:jc w:val="center"/>
      </w:pPr>
      <w:r>
        <w:t>2017</w:t>
      </w:r>
      <w:r w:rsidR="00BD5DE1" w:rsidRPr="000C7E53">
        <w:t>год</w:t>
      </w:r>
    </w:p>
    <w:p w:rsidR="00BD5DE1" w:rsidRDefault="00BD5DE1" w:rsidP="00BD5DE1">
      <w:pPr>
        <w:jc w:val="center"/>
      </w:pPr>
    </w:p>
    <w:p w:rsidR="00BD5DE1" w:rsidRDefault="00BD5DE1" w:rsidP="00BD5DE1">
      <w:pPr>
        <w:jc w:val="center"/>
      </w:pPr>
    </w:p>
    <w:p w:rsidR="00BD5DE1" w:rsidRDefault="00BD5DE1" w:rsidP="00BD5DE1">
      <w:pPr>
        <w:jc w:val="both"/>
      </w:pPr>
    </w:p>
    <w:p w:rsidR="00BD5DE1" w:rsidRDefault="00BD5DE1" w:rsidP="00BD5DE1">
      <w:pPr>
        <w:jc w:val="both"/>
      </w:pPr>
    </w:p>
    <w:p w:rsidR="00BD5DE1" w:rsidRDefault="00BD5DE1" w:rsidP="00BD5DE1">
      <w:pPr>
        <w:jc w:val="both"/>
      </w:pPr>
    </w:p>
    <w:p w:rsidR="005321D6" w:rsidRDefault="005321D6" w:rsidP="00BD5DE1">
      <w:pPr>
        <w:jc w:val="center"/>
        <w:rPr>
          <w:b/>
          <w:sz w:val="28"/>
          <w:szCs w:val="28"/>
        </w:rPr>
      </w:pPr>
    </w:p>
    <w:p w:rsidR="005321D6" w:rsidRDefault="005321D6" w:rsidP="00BD5DE1">
      <w:pPr>
        <w:jc w:val="center"/>
        <w:rPr>
          <w:b/>
          <w:sz w:val="28"/>
          <w:szCs w:val="28"/>
        </w:rPr>
      </w:pPr>
      <w:r w:rsidRPr="005321D6">
        <w:rPr>
          <w:b/>
          <w:sz w:val="28"/>
          <w:szCs w:val="28"/>
        </w:rPr>
        <w:object w:dxaOrig="9150" w:dyaOrig="12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630pt" o:ole="">
            <v:imagedata r:id="rId8" o:title=""/>
          </v:shape>
          <o:OLEObject Type="Embed" ProgID="AcroExch.Document.DC" ShapeID="_x0000_i1026" DrawAspect="Content" ObjectID="_1572613972" r:id="rId9"/>
        </w:object>
      </w:r>
    </w:p>
    <w:p w:rsidR="005321D6" w:rsidRDefault="005321D6" w:rsidP="00BD5DE1">
      <w:pPr>
        <w:jc w:val="center"/>
        <w:rPr>
          <w:b/>
          <w:sz w:val="28"/>
          <w:szCs w:val="28"/>
        </w:rPr>
      </w:pPr>
    </w:p>
    <w:p w:rsidR="005321D6" w:rsidRDefault="005321D6" w:rsidP="00BD5DE1">
      <w:pPr>
        <w:jc w:val="center"/>
        <w:rPr>
          <w:b/>
          <w:sz w:val="28"/>
          <w:szCs w:val="28"/>
        </w:rPr>
      </w:pPr>
    </w:p>
    <w:p w:rsidR="005321D6" w:rsidRDefault="005321D6" w:rsidP="00BD5DE1">
      <w:pPr>
        <w:jc w:val="center"/>
        <w:rPr>
          <w:b/>
          <w:sz w:val="28"/>
          <w:szCs w:val="28"/>
        </w:rPr>
      </w:pPr>
    </w:p>
    <w:p w:rsidR="005321D6" w:rsidRDefault="005321D6" w:rsidP="00BD5DE1">
      <w:pPr>
        <w:jc w:val="center"/>
        <w:rPr>
          <w:b/>
          <w:sz w:val="28"/>
          <w:szCs w:val="28"/>
        </w:rPr>
      </w:pPr>
    </w:p>
    <w:p w:rsidR="005321D6" w:rsidRDefault="005321D6" w:rsidP="00BD5DE1">
      <w:pPr>
        <w:jc w:val="center"/>
        <w:rPr>
          <w:b/>
          <w:sz w:val="28"/>
          <w:szCs w:val="28"/>
        </w:rPr>
      </w:pPr>
    </w:p>
    <w:p w:rsidR="00BD5DE1" w:rsidRDefault="00BD5DE1" w:rsidP="00BD5DE1">
      <w:pPr>
        <w:jc w:val="center"/>
        <w:rPr>
          <w:b/>
          <w:sz w:val="28"/>
          <w:szCs w:val="28"/>
        </w:rPr>
      </w:pPr>
      <w:r>
        <w:rPr>
          <w:b/>
          <w:sz w:val="28"/>
          <w:szCs w:val="28"/>
        </w:rPr>
        <w:lastRenderedPageBreak/>
        <w:t>І</w:t>
      </w:r>
      <w:r w:rsidRPr="00B35F18">
        <w:rPr>
          <w:noProof/>
          <w:sz w:val="28"/>
          <w:szCs w:val="28"/>
        </w:rPr>
        <w:drawing>
          <wp:anchor distT="0" distB="0" distL="114300" distR="114300" simplePos="0" relativeHeight="251661312" behindDoc="1" locked="0" layoutInCell="1" allowOverlap="1">
            <wp:simplePos x="0" y="0"/>
            <wp:positionH relativeFrom="column">
              <wp:posOffset>-5080</wp:posOffset>
            </wp:positionH>
            <wp:positionV relativeFrom="paragraph">
              <wp:posOffset>172085</wp:posOffset>
            </wp:positionV>
            <wp:extent cx="6649720" cy="771525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lum bright="70000" contrast="-70000"/>
                    </a:blip>
                    <a:srcRect/>
                    <a:stretch>
                      <a:fillRect/>
                    </a:stretch>
                  </pic:blipFill>
                  <pic:spPr bwMode="auto">
                    <a:xfrm>
                      <a:off x="0" y="0"/>
                      <a:ext cx="6649720" cy="7715250"/>
                    </a:xfrm>
                    <a:prstGeom prst="rect">
                      <a:avLst/>
                    </a:prstGeom>
                    <a:noFill/>
                    <a:ln w="9525">
                      <a:noFill/>
                      <a:miter lim="800000"/>
                      <a:headEnd/>
                      <a:tailEnd/>
                    </a:ln>
                  </pic:spPr>
                </pic:pic>
              </a:graphicData>
            </a:graphic>
          </wp:anchor>
        </w:drawing>
      </w:r>
      <w:r>
        <w:rPr>
          <w:b/>
          <w:sz w:val="28"/>
          <w:szCs w:val="28"/>
        </w:rPr>
        <w:t xml:space="preserve">. </w:t>
      </w:r>
      <w:r w:rsidRPr="00B35F18">
        <w:rPr>
          <w:b/>
          <w:sz w:val="28"/>
          <w:szCs w:val="28"/>
        </w:rPr>
        <w:t>Пояснительная записка.</w:t>
      </w:r>
    </w:p>
    <w:p w:rsidR="00BD5DE1" w:rsidRDefault="00BD5DE1" w:rsidP="00BD5DE1">
      <w:pPr>
        <w:jc w:val="center"/>
        <w:rPr>
          <w:b/>
          <w:sz w:val="28"/>
          <w:szCs w:val="28"/>
        </w:rPr>
      </w:pPr>
    </w:p>
    <w:p w:rsidR="00BD5DE1" w:rsidRPr="00630FCB" w:rsidRDefault="00BD5DE1" w:rsidP="00BD5DE1">
      <w:pPr>
        <w:pStyle w:val="aa"/>
        <w:spacing w:after="0"/>
        <w:ind w:firstLine="708"/>
        <w:jc w:val="both"/>
        <w:rPr>
          <w:rFonts w:cs="Times New Roman"/>
          <w:sz w:val="22"/>
          <w:szCs w:val="22"/>
        </w:rPr>
      </w:pPr>
      <w:proofErr w:type="gramStart"/>
      <w:r w:rsidRPr="00630FCB">
        <w:rPr>
          <w:rFonts w:cs="Times New Roman"/>
          <w:sz w:val="22"/>
          <w:szCs w:val="22"/>
        </w:rPr>
        <w:t xml:space="preserve">Рабочая программа курса «Шахматы» предназначена для обучающихся начальной школы и составлена на основе программы «Шахматы -  школе» под редакцией  </w:t>
      </w:r>
      <w:proofErr w:type="spellStart"/>
      <w:r w:rsidRPr="00630FCB">
        <w:rPr>
          <w:rFonts w:cs="Times New Roman"/>
          <w:iCs/>
          <w:color w:val="000000"/>
          <w:sz w:val="22"/>
          <w:szCs w:val="22"/>
        </w:rPr>
        <w:t>И.Г.Сухина</w:t>
      </w:r>
      <w:proofErr w:type="spellEnd"/>
      <w:r w:rsidRPr="00630FCB">
        <w:rPr>
          <w:rFonts w:cs="Times New Roman"/>
          <w:sz w:val="22"/>
          <w:szCs w:val="22"/>
        </w:rPr>
        <w:t xml:space="preserve">,  в соответствии с требованиями ФГОС начального общего образования и обеспечена УМК (учебники, методические рекомендации для учителя составлены автором программы </w:t>
      </w:r>
      <w:proofErr w:type="spellStart"/>
      <w:r w:rsidRPr="00630FCB">
        <w:rPr>
          <w:rFonts w:cs="Times New Roman"/>
          <w:sz w:val="22"/>
          <w:szCs w:val="22"/>
        </w:rPr>
        <w:t>И.Г.Сухиным</w:t>
      </w:r>
      <w:proofErr w:type="spellEnd"/>
      <w:r w:rsidRPr="00630FCB">
        <w:rPr>
          <w:rFonts w:cs="Times New Roman"/>
          <w:sz w:val="22"/>
          <w:szCs w:val="22"/>
        </w:rPr>
        <w:t>).</w:t>
      </w:r>
      <w:proofErr w:type="gramEnd"/>
    </w:p>
    <w:p w:rsidR="00BD5DE1" w:rsidRPr="00630FCB" w:rsidRDefault="00BD5DE1" w:rsidP="00BD5DE1">
      <w:pPr>
        <w:jc w:val="center"/>
        <w:rPr>
          <w:b/>
          <w:sz w:val="22"/>
          <w:szCs w:val="22"/>
        </w:rPr>
      </w:pPr>
    </w:p>
    <w:p w:rsidR="00BD5DE1" w:rsidRPr="00630FCB" w:rsidRDefault="00BD5DE1" w:rsidP="00BD5DE1">
      <w:pPr>
        <w:ind w:firstLine="708"/>
        <w:jc w:val="both"/>
        <w:rPr>
          <w:sz w:val="22"/>
          <w:szCs w:val="22"/>
        </w:rPr>
      </w:pPr>
      <w:r w:rsidRPr="00630FCB">
        <w:rPr>
          <w:sz w:val="22"/>
          <w:szCs w:val="22"/>
        </w:rPr>
        <w:t>В начальной школе происходят радикальные изменения, связанные с приоритетом целей обучения: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BD5DE1" w:rsidRPr="00630FCB" w:rsidRDefault="00BD5DE1" w:rsidP="00BD5DE1">
      <w:pPr>
        <w:ind w:firstLine="708"/>
        <w:jc w:val="both"/>
        <w:rPr>
          <w:sz w:val="22"/>
          <w:szCs w:val="22"/>
        </w:rPr>
      </w:pPr>
      <w:r w:rsidRPr="00630FCB">
        <w:rPr>
          <w:sz w:val="22"/>
          <w:szCs w:val="22"/>
        </w:rPr>
        <w:t>Грамотно поставленный процесс обучения детей шахматным азам позволяет реализовать многие позитивные идеи отечественных теоретиков и практиков – сделать обучение радостным, дает возможность учить детей без принуждения, поддерживать устойчивый интерес к знаниям, использовать многообразие форм обучения.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рассказов и др.</w:t>
      </w:r>
    </w:p>
    <w:p w:rsidR="00BD5DE1" w:rsidRPr="00630FCB" w:rsidRDefault="00BD5DE1" w:rsidP="00BD5DE1">
      <w:pPr>
        <w:ind w:firstLine="708"/>
        <w:jc w:val="both"/>
        <w:rPr>
          <w:sz w:val="22"/>
          <w:szCs w:val="22"/>
        </w:rPr>
      </w:pPr>
      <w:r w:rsidRPr="00630FCB">
        <w:rPr>
          <w:sz w:val="22"/>
          <w:szCs w:val="22"/>
        </w:rPr>
        <w:t>Шахматы в начальной школе открывают широкие возможности и для кружковой работы, поднимают ее на новый качественный уровень,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BD5DE1" w:rsidRPr="00630FCB" w:rsidRDefault="00BD5DE1" w:rsidP="00BD5DE1">
      <w:pPr>
        <w:ind w:firstLine="708"/>
        <w:jc w:val="both"/>
        <w:rPr>
          <w:sz w:val="22"/>
          <w:szCs w:val="22"/>
        </w:rPr>
      </w:pPr>
      <w:r w:rsidRPr="00630FCB">
        <w:rPr>
          <w:sz w:val="22"/>
          <w:szCs w:val="22"/>
        </w:rPr>
        <w:t>Обучение игре в шахматы с самого раннего возраста помогает многим детям не отстать в развитии от своих сверстников, особенно тем из них, кто живет в сельских регионах и обучается в сельской малокомплектной школе,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BD5DE1" w:rsidRPr="00630FCB" w:rsidRDefault="00BD5DE1" w:rsidP="00BD5DE1">
      <w:pPr>
        <w:ind w:firstLine="708"/>
        <w:jc w:val="both"/>
        <w:rPr>
          <w:sz w:val="22"/>
          <w:szCs w:val="22"/>
        </w:rPr>
      </w:pPr>
      <w:r w:rsidRPr="00630FCB">
        <w:rPr>
          <w:sz w:val="22"/>
          <w:szCs w:val="22"/>
        </w:rPr>
        <w:t xml:space="preserve">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 </w:t>
      </w:r>
    </w:p>
    <w:p w:rsidR="00BD5DE1" w:rsidRPr="00630FCB" w:rsidRDefault="00BD5DE1" w:rsidP="00BD5DE1">
      <w:pPr>
        <w:ind w:firstLine="708"/>
        <w:jc w:val="both"/>
        <w:rPr>
          <w:sz w:val="22"/>
          <w:szCs w:val="22"/>
        </w:rPr>
      </w:pPr>
      <w:r w:rsidRPr="00630FCB">
        <w:rPr>
          <w:sz w:val="22"/>
          <w:szCs w:val="22"/>
        </w:rPr>
        <w:t xml:space="preserve">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w:t>
      </w:r>
    </w:p>
    <w:p w:rsidR="00BD5DE1" w:rsidRPr="00630FCB" w:rsidRDefault="00BD5DE1" w:rsidP="00BD5DE1">
      <w:pPr>
        <w:ind w:firstLine="708"/>
        <w:jc w:val="both"/>
        <w:rPr>
          <w:sz w:val="22"/>
          <w:szCs w:val="22"/>
        </w:rPr>
      </w:pPr>
      <w:r w:rsidRPr="00630FCB">
        <w:rPr>
          <w:sz w:val="22"/>
          <w:szCs w:val="22"/>
        </w:rPr>
        <w:t xml:space="preserve">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 </w:t>
      </w:r>
    </w:p>
    <w:p w:rsidR="00BD5DE1" w:rsidRPr="00630FCB" w:rsidRDefault="00BD5DE1" w:rsidP="00BD5DE1">
      <w:pPr>
        <w:jc w:val="both"/>
        <w:rPr>
          <w:sz w:val="22"/>
          <w:szCs w:val="22"/>
        </w:rPr>
      </w:pPr>
      <w:r w:rsidRPr="00630FCB">
        <w:rPr>
          <w:sz w:val="22"/>
          <w:szCs w:val="22"/>
        </w:rPr>
        <w:t>Игра в шахматы развивает наглядно-образное мышление, способствует зарождению 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w:t>
      </w:r>
    </w:p>
    <w:p w:rsidR="00BD5DE1" w:rsidRPr="00630FCB" w:rsidRDefault="00BD5DE1" w:rsidP="00BD5DE1">
      <w:pPr>
        <w:jc w:val="both"/>
        <w:rPr>
          <w:sz w:val="22"/>
          <w:szCs w:val="22"/>
        </w:rPr>
      </w:pPr>
      <w:r w:rsidRPr="00630FCB">
        <w:rPr>
          <w:sz w:val="22"/>
          <w:szCs w:val="22"/>
        </w:rPr>
        <w:t xml:space="preserve">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w:t>
      </w:r>
    </w:p>
    <w:p w:rsidR="00BD5DE1" w:rsidRPr="00630FCB" w:rsidRDefault="00BD5DE1" w:rsidP="00BD5DE1">
      <w:pPr>
        <w:ind w:firstLine="708"/>
        <w:jc w:val="both"/>
        <w:rPr>
          <w:sz w:val="22"/>
          <w:szCs w:val="22"/>
        </w:rPr>
      </w:pPr>
      <w:r w:rsidRPr="00630FCB">
        <w:rPr>
          <w:noProof/>
          <w:sz w:val="22"/>
          <w:szCs w:val="22"/>
        </w:rPr>
        <w:drawing>
          <wp:anchor distT="0" distB="0" distL="114300" distR="114300" simplePos="0" relativeHeight="251662336" behindDoc="1" locked="0" layoutInCell="1" allowOverlap="1">
            <wp:simplePos x="0" y="0"/>
            <wp:positionH relativeFrom="column">
              <wp:posOffset>-62230</wp:posOffset>
            </wp:positionH>
            <wp:positionV relativeFrom="paragraph">
              <wp:posOffset>-320675</wp:posOffset>
            </wp:positionV>
            <wp:extent cx="6649720" cy="7715250"/>
            <wp:effectExtent l="1905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lum bright="70000" contrast="-70000"/>
                    </a:blip>
                    <a:srcRect/>
                    <a:stretch>
                      <a:fillRect/>
                    </a:stretch>
                  </pic:blipFill>
                  <pic:spPr bwMode="auto">
                    <a:xfrm>
                      <a:off x="0" y="0"/>
                      <a:ext cx="6649720" cy="7715250"/>
                    </a:xfrm>
                    <a:prstGeom prst="rect">
                      <a:avLst/>
                    </a:prstGeom>
                    <a:noFill/>
                    <a:ln w="9525">
                      <a:noFill/>
                      <a:miter lim="800000"/>
                      <a:headEnd/>
                      <a:tailEnd/>
                    </a:ln>
                  </pic:spPr>
                </pic:pic>
              </a:graphicData>
            </a:graphic>
          </wp:anchor>
        </w:drawing>
      </w:r>
      <w:r w:rsidRPr="00630FCB">
        <w:rPr>
          <w:sz w:val="22"/>
          <w:szCs w:val="22"/>
        </w:rPr>
        <w:t>А.Алехин писал: «</w:t>
      </w:r>
      <w:r w:rsidRPr="00630FCB">
        <w:rPr>
          <w:i/>
          <w:sz w:val="22"/>
          <w:szCs w:val="22"/>
        </w:rPr>
        <w:t xml:space="preserve">Шахматы не только знание и логика, но и глубокая фантазия. Посредством шахмат я воспитал свой характер. Шахматы не просто модель жизни, но и модель творчества. </w:t>
      </w:r>
      <w:r w:rsidRPr="00630FCB">
        <w:rPr>
          <w:i/>
          <w:sz w:val="22"/>
          <w:szCs w:val="22"/>
        </w:rPr>
        <w:lastRenderedPageBreak/>
        <w:t>Шахматы, прежде всего, учат быть объективными. В шахматах можно сделаться большим мастером, лишь осознав свои ошибки и недостатки. Совершенно также как и в жизни</w:t>
      </w:r>
      <w:r w:rsidRPr="00630FCB">
        <w:rPr>
          <w:sz w:val="22"/>
          <w:szCs w:val="22"/>
        </w:rPr>
        <w:t xml:space="preserve">» (1924г.). </w:t>
      </w:r>
    </w:p>
    <w:p w:rsidR="00BD5DE1" w:rsidRPr="00630FCB" w:rsidRDefault="00BD5DE1" w:rsidP="00BD5DE1">
      <w:pPr>
        <w:ind w:firstLine="708"/>
        <w:jc w:val="both"/>
        <w:rPr>
          <w:sz w:val="22"/>
          <w:szCs w:val="22"/>
        </w:rPr>
      </w:pPr>
      <w:r w:rsidRPr="00630FCB">
        <w:rPr>
          <w:sz w:val="22"/>
          <w:szCs w:val="22"/>
        </w:rPr>
        <w:t xml:space="preserve">Древние мудрецы сформулировали суть шахмат так: «Разумом одерживать победу». </w:t>
      </w:r>
    </w:p>
    <w:p w:rsidR="00BD5DE1" w:rsidRPr="00630FCB" w:rsidRDefault="00BD5DE1" w:rsidP="00BD5DE1">
      <w:pPr>
        <w:ind w:firstLine="708"/>
        <w:jc w:val="both"/>
        <w:rPr>
          <w:sz w:val="22"/>
          <w:szCs w:val="22"/>
        </w:rPr>
      </w:pPr>
      <w:r w:rsidRPr="00630FCB">
        <w:rPr>
          <w:sz w:val="22"/>
          <w:szCs w:val="22"/>
        </w:rPr>
        <w:t xml:space="preserve">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 </w:t>
      </w:r>
    </w:p>
    <w:p w:rsidR="00BD5DE1" w:rsidRPr="00630FCB" w:rsidRDefault="00BD5DE1" w:rsidP="00BD5DE1">
      <w:pPr>
        <w:ind w:firstLine="708"/>
        <w:jc w:val="both"/>
        <w:rPr>
          <w:sz w:val="22"/>
          <w:szCs w:val="22"/>
        </w:rPr>
      </w:pPr>
      <w:r w:rsidRPr="00630FCB">
        <w:rPr>
          <w:sz w:val="22"/>
          <w:szCs w:val="22"/>
        </w:rPr>
        <w:t xml:space="preserve">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 </w:t>
      </w:r>
    </w:p>
    <w:p w:rsidR="00BD5DE1" w:rsidRPr="00630FCB" w:rsidRDefault="00BD5DE1" w:rsidP="00BD5DE1">
      <w:pPr>
        <w:ind w:firstLine="708"/>
        <w:jc w:val="both"/>
        <w:rPr>
          <w:sz w:val="22"/>
          <w:szCs w:val="22"/>
        </w:rPr>
      </w:pPr>
      <w:r w:rsidRPr="00630FCB">
        <w:rPr>
          <w:sz w:val="22"/>
          <w:szCs w:val="22"/>
        </w:rPr>
        <w:t xml:space="preserve">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 </w:t>
      </w:r>
    </w:p>
    <w:p w:rsidR="00BD5DE1" w:rsidRPr="00630FCB" w:rsidRDefault="00BD5DE1" w:rsidP="00BD5DE1">
      <w:pPr>
        <w:jc w:val="both"/>
        <w:rPr>
          <w:sz w:val="22"/>
          <w:szCs w:val="22"/>
        </w:rPr>
      </w:pPr>
      <w:r w:rsidRPr="00630FCB">
        <w:rPr>
          <w:sz w:val="22"/>
          <w:szCs w:val="22"/>
        </w:rPr>
        <w:t xml:space="preserve">Шахматы сильны еще и тем, что существуют для всех! </w:t>
      </w:r>
    </w:p>
    <w:p w:rsidR="00BD5DE1" w:rsidRPr="00630FCB" w:rsidRDefault="00BD5DE1" w:rsidP="00BD5DE1">
      <w:pPr>
        <w:ind w:firstLine="708"/>
        <w:jc w:val="both"/>
        <w:rPr>
          <w:sz w:val="22"/>
          <w:szCs w:val="22"/>
        </w:rPr>
      </w:pPr>
      <w:r w:rsidRPr="00630FCB">
        <w:rPr>
          <w:sz w:val="22"/>
          <w:szCs w:val="22"/>
        </w:rPr>
        <w:t xml:space="preserve">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w:t>
      </w:r>
      <w:proofErr w:type="spellStart"/>
      <w:r w:rsidRPr="00630FCB">
        <w:rPr>
          <w:sz w:val="22"/>
          <w:szCs w:val="22"/>
        </w:rPr>
        <w:t>мобилизировать</w:t>
      </w:r>
      <w:proofErr w:type="spellEnd"/>
      <w:r w:rsidRPr="00630FCB">
        <w:rPr>
          <w:sz w:val="22"/>
          <w:szCs w:val="22"/>
        </w:rPr>
        <w:t xml:space="preserve">, и концентрировать внимание, ценить время, сохранять выдержку, распознавать ложь и правду, критически относиться не только к сопернику, но и к самому себе. </w:t>
      </w:r>
    </w:p>
    <w:p w:rsidR="00BD5DE1" w:rsidRPr="00630FCB" w:rsidRDefault="00BD5DE1" w:rsidP="00BD5DE1">
      <w:pPr>
        <w:ind w:firstLine="708"/>
        <w:jc w:val="both"/>
        <w:rPr>
          <w:sz w:val="22"/>
          <w:szCs w:val="22"/>
        </w:rPr>
      </w:pPr>
      <w:r w:rsidRPr="00630FCB">
        <w:rPr>
          <w:sz w:val="22"/>
          <w:szCs w:val="22"/>
        </w:rPr>
        <w:t xml:space="preserve">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 </w:t>
      </w:r>
    </w:p>
    <w:p w:rsidR="00BD5DE1" w:rsidRPr="00630FCB" w:rsidRDefault="00BD5DE1" w:rsidP="00BD5DE1">
      <w:pPr>
        <w:ind w:firstLine="708"/>
        <w:jc w:val="both"/>
        <w:rPr>
          <w:sz w:val="22"/>
          <w:szCs w:val="22"/>
        </w:rPr>
      </w:pPr>
      <w:r w:rsidRPr="00630FCB">
        <w:rPr>
          <w:sz w:val="22"/>
          <w:szCs w:val="22"/>
        </w:rPr>
        <w:t xml:space="preserve">Шахматы – это вдохновение и разочарование, своеобразный выход из одиночества, активный досуг, утоление жажды общения и самовыражения. Как говорил Хосе Рауль Капабланка: «Шахматы – нечто большее, чем просто игра. Это интеллектуальное время препровождение, в котором есть определённые художественные свойства и много элементов научного. Для умственной работы шахматы значат то же, что спорт для физического совершенствования: приятный путь упражнения и развития отдельных свойств человеческой натуры...».    </w:t>
      </w:r>
    </w:p>
    <w:p w:rsidR="00BD5DE1" w:rsidRPr="00630FCB" w:rsidRDefault="00BD5DE1" w:rsidP="00BD5DE1">
      <w:pPr>
        <w:ind w:firstLine="708"/>
        <w:jc w:val="both"/>
        <w:rPr>
          <w:sz w:val="22"/>
          <w:szCs w:val="22"/>
        </w:rPr>
      </w:pPr>
      <w:r w:rsidRPr="00630FCB">
        <w:rPr>
          <w:sz w:val="22"/>
          <w:szCs w:val="22"/>
        </w:rPr>
        <w:t xml:space="preserve">Однако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 </w:t>
      </w:r>
    </w:p>
    <w:p w:rsidR="00BD5DE1" w:rsidRPr="00630FCB" w:rsidRDefault="00BD5DE1" w:rsidP="00BD5DE1">
      <w:pPr>
        <w:jc w:val="both"/>
        <w:rPr>
          <w:sz w:val="22"/>
          <w:szCs w:val="22"/>
        </w:rPr>
      </w:pPr>
    </w:p>
    <w:p w:rsidR="00BD5DE1" w:rsidRPr="00630FCB" w:rsidRDefault="00BD5DE1" w:rsidP="00BD5DE1">
      <w:pPr>
        <w:jc w:val="both"/>
        <w:rPr>
          <w:b/>
          <w:sz w:val="22"/>
          <w:szCs w:val="22"/>
        </w:rPr>
      </w:pPr>
      <w:r w:rsidRPr="00630FCB">
        <w:rPr>
          <w:b/>
          <w:sz w:val="22"/>
          <w:szCs w:val="22"/>
        </w:rPr>
        <w:t>Цель программы:</w:t>
      </w:r>
    </w:p>
    <w:p w:rsidR="00BD5DE1" w:rsidRPr="00630FCB" w:rsidRDefault="00BD5DE1" w:rsidP="00BD5DE1">
      <w:pPr>
        <w:ind w:firstLine="708"/>
        <w:jc w:val="both"/>
        <w:rPr>
          <w:sz w:val="22"/>
          <w:szCs w:val="22"/>
        </w:rPr>
      </w:pPr>
      <w:r w:rsidRPr="00630FCB">
        <w:rPr>
          <w:sz w:val="22"/>
          <w:szCs w:val="22"/>
        </w:rPr>
        <w:t xml:space="preserve">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 </w:t>
      </w:r>
    </w:p>
    <w:p w:rsidR="00BD5DE1" w:rsidRPr="00630FCB" w:rsidRDefault="00BD5DE1" w:rsidP="00BD5DE1">
      <w:pPr>
        <w:jc w:val="both"/>
        <w:rPr>
          <w:sz w:val="22"/>
          <w:szCs w:val="22"/>
        </w:rPr>
      </w:pPr>
    </w:p>
    <w:p w:rsidR="00BD5DE1" w:rsidRPr="00630FCB" w:rsidRDefault="00BD5DE1" w:rsidP="00BD5DE1">
      <w:pPr>
        <w:jc w:val="both"/>
        <w:rPr>
          <w:b/>
          <w:sz w:val="22"/>
          <w:szCs w:val="22"/>
        </w:rPr>
      </w:pPr>
      <w:r w:rsidRPr="00630FCB">
        <w:rPr>
          <w:b/>
          <w:sz w:val="22"/>
          <w:szCs w:val="22"/>
        </w:rPr>
        <w:t>Задачи:</w:t>
      </w:r>
    </w:p>
    <w:p w:rsidR="00BD5DE1" w:rsidRPr="00630FCB" w:rsidRDefault="00BD5DE1" w:rsidP="00BD5DE1">
      <w:pPr>
        <w:numPr>
          <w:ilvl w:val="0"/>
          <w:numId w:val="1"/>
        </w:numPr>
        <w:jc w:val="both"/>
        <w:rPr>
          <w:sz w:val="22"/>
          <w:szCs w:val="22"/>
        </w:rPr>
      </w:pPr>
      <w:r w:rsidRPr="00630FCB">
        <w:rPr>
          <w:sz w:val="22"/>
          <w:szCs w:val="22"/>
        </w:rPr>
        <w:t xml:space="preserve">- создание условий для формирования и развития ключевых компетенций  учащихся (коммуникативных, интеллектуальных, социальных); </w:t>
      </w:r>
    </w:p>
    <w:p w:rsidR="00BD5DE1" w:rsidRPr="00630FCB" w:rsidRDefault="00BD5DE1" w:rsidP="00BD5DE1">
      <w:pPr>
        <w:numPr>
          <w:ilvl w:val="0"/>
          <w:numId w:val="1"/>
        </w:numPr>
        <w:jc w:val="both"/>
        <w:rPr>
          <w:sz w:val="22"/>
          <w:szCs w:val="22"/>
        </w:rPr>
      </w:pPr>
      <w:r w:rsidRPr="00630FCB">
        <w:rPr>
          <w:sz w:val="22"/>
          <w:szCs w:val="22"/>
        </w:rPr>
        <w:t xml:space="preserve">- формирование универсальных способов </w:t>
      </w:r>
      <w:proofErr w:type="spellStart"/>
      <w:r w:rsidRPr="00630FCB">
        <w:rPr>
          <w:sz w:val="22"/>
          <w:szCs w:val="22"/>
        </w:rPr>
        <w:t>мыследеятельности</w:t>
      </w:r>
      <w:proofErr w:type="spellEnd"/>
      <w:r w:rsidRPr="00630FCB">
        <w:rPr>
          <w:sz w:val="22"/>
          <w:szCs w:val="22"/>
        </w:rPr>
        <w:t xml:space="preserve"> (абстрактно-логического мышления, памяти, внимания, творческого  воображения, умения производить логические операции).    </w:t>
      </w:r>
    </w:p>
    <w:p w:rsidR="00BD5DE1" w:rsidRPr="00630FCB" w:rsidRDefault="00BD5DE1" w:rsidP="00BD5DE1">
      <w:pPr>
        <w:numPr>
          <w:ilvl w:val="0"/>
          <w:numId w:val="1"/>
        </w:numPr>
        <w:jc w:val="both"/>
        <w:rPr>
          <w:sz w:val="22"/>
          <w:szCs w:val="22"/>
        </w:rPr>
      </w:pPr>
      <w:r w:rsidRPr="00630FCB">
        <w:rPr>
          <w:noProof/>
          <w:sz w:val="22"/>
          <w:szCs w:val="22"/>
        </w:rPr>
        <w:drawing>
          <wp:anchor distT="0" distB="0" distL="114300" distR="114300" simplePos="0" relativeHeight="251663360" behindDoc="1" locked="0" layoutInCell="1" allowOverlap="1">
            <wp:simplePos x="0" y="0"/>
            <wp:positionH relativeFrom="column">
              <wp:posOffset>-111760</wp:posOffset>
            </wp:positionH>
            <wp:positionV relativeFrom="paragraph">
              <wp:posOffset>-472440</wp:posOffset>
            </wp:positionV>
            <wp:extent cx="6648450" cy="7715250"/>
            <wp:effectExtent l="1905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630FCB">
        <w:rPr>
          <w:sz w:val="22"/>
          <w:szCs w:val="22"/>
        </w:rPr>
        <w:t xml:space="preserve">-  воспитывать потребность в здоровом образе жизни. </w:t>
      </w:r>
    </w:p>
    <w:p w:rsidR="00BD5DE1" w:rsidRPr="00630FCB" w:rsidRDefault="00BD5DE1" w:rsidP="00BD5DE1">
      <w:pPr>
        <w:jc w:val="both"/>
        <w:rPr>
          <w:sz w:val="22"/>
          <w:szCs w:val="22"/>
        </w:rPr>
      </w:pPr>
    </w:p>
    <w:p w:rsidR="00BD5DE1" w:rsidRPr="00630FCB" w:rsidRDefault="00BD5DE1" w:rsidP="00BD5DE1">
      <w:pPr>
        <w:widowControl w:val="0"/>
        <w:suppressAutoHyphens/>
        <w:autoSpaceDE w:val="0"/>
        <w:autoSpaceDN w:val="0"/>
        <w:adjustRightInd w:val="0"/>
        <w:contextualSpacing/>
        <w:jc w:val="center"/>
        <w:rPr>
          <w:b/>
          <w:bCs/>
          <w:w w:val="108"/>
          <w:sz w:val="22"/>
          <w:szCs w:val="22"/>
        </w:rPr>
      </w:pPr>
      <w:r w:rsidRPr="00630FCB">
        <w:rPr>
          <w:b/>
          <w:bCs/>
          <w:sz w:val="22"/>
          <w:szCs w:val="22"/>
        </w:rPr>
        <w:t>III.</w:t>
      </w:r>
      <w:r w:rsidRPr="00630FCB">
        <w:rPr>
          <w:b/>
          <w:bCs/>
          <w:spacing w:val="38"/>
          <w:sz w:val="22"/>
          <w:szCs w:val="22"/>
        </w:rPr>
        <w:t xml:space="preserve"> </w:t>
      </w:r>
      <w:r w:rsidRPr="00630FCB">
        <w:rPr>
          <w:b/>
          <w:bCs/>
          <w:sz w:val="22"/>
          <w:szCs w:val="22"/>
        </w:rPr>
        <w:t xml:space="preserve">Описание </w:t>
      </w:r>
      <w:r w:rsidRPr="00630FCB">
        <w:rPr>
          <w:b/>
          <w:bCs/>
          <w:spacing w:val="7"/>
          <w:sz w:val="22"/>
          <w:szCs w:val="22"/>
        </w:rPr>
        <w:t xml:space="preserve"> </w:t>
      </w:r>
      <w:r w:rsidRPr="00630FCB">
        <w:rPr>
          <w:b/>
          <w:bCs/>
          <w:sz w:val="22"/>
          <w:szCs w:val="22"/>
        </w:rPr>
        <w:t>места</w:t>
      </w:r>
      <w:r w:rsidRPr="00630FCB">
        <w:rPr>
          <w:b/>
          <w:bCs/>
          <w:spacing w:val="59"/>
          <w:sz w:val="22"/>
          <w:szCs w:val="22"/>
        </w:rPr>
        <w:t xml:space="preserve"> </w:t>
      </w:r>
      <w:r w:rsidRPr="00630FCB">
        <w:rPr>
          <w:b/>
          <w:bCs/>
          <w:sz w:val="22"/>
          <w:szCs w:val="22"/>
        </w:rPr>
        <w:t>учебного</w:t>
      </w:r>
      <w:r w:rsidRPr="00630FCB">
        <w:rPr>
          <w:b/>
          <w:bCs/>
          <w:spacing w:val="70"/>
          <w:sz w:val="22"/>
          <w:szCs w:val="22"/>
        </w:rPr>
        <w:t xml:space="preserve"> </w:t>
      </w:r>
      <w:r w:rsidRPr="00630FCB">
        <w:rPr>
          <w:b/>
          <w:bCs/>
          <w:w w:val="108"/>
          <w:sz w:val="22"/>
          <w:szCs w:val="22"/>
        </w:rPr>
        <w:t xml:space="preserve">предмета </w:t>
      </w:r>
      <w:r w:rsidRPr="00630FCB">
        <w:rPr>
          <w:b/>
          <w:bCs/>
          <w:sz w:val="22"/>
          <w:szCs w:val="22"/>
        </w:rPr>
        <w:t>в</w:t>
      </w:r>
      <w:r w:rsidRPr="00630FCB">
        <w:rPr>
          <w:b/>
          <w:bCs/>
          <w:spacing w:val="5"/>
          <w:sz w:val="22"/>
          <w:szCs w:val="22"/>
        </w:rPr>
        <w:t xml:space="preserve"> </w:t>
      </w:r>
      <w:r w:rsidRPr="00630FCB">
        <w:rPr>
          <w:b/>
          <w:bCs/>
          <w:sz w:val="22"/>
          <w:szCs w:val="22"/>
        </w:rPr>
        <w:t>учебном</w:t>
      </w:r>
      <w:r w:rsidRPr="00630FCB">
        <w:rPr>
          <w:b/>
          <w:bCs/>
          <w:spacing w:val="65"/>
          <w:sz w:val="22"/>
          <w:szCs w:val="22"/>
        </w:rPr>
        <w:t xml:space="preserve"> </w:t>
      </w:r>
      <w:r w:rsidRPr="00630FCB">
        <w:rPr>
          <w:b/>
          <w:bCs/>
          <w:w w:val="108"/>
          <w:sz w:val="22"/>
          <w:szCs w:val="22"/>
        </w:rPr>
        <w:t>плане</w:t>
      </w:r>
    </w:p>
    <w:p w:rsidR="00BD5DE1" w:rsidRPr="00630FCB" w:rsidRDefault="00BD5DE1" w:rsidP="00BD5DE1">
      <w:pPr>
        <w:widowControl w:val="0"/>
        <w:suppressAutoHyphens/>
        <w:autoSpaceDE w:val="0"/>
        <w:autoSpaceDN w:val="0"/>
        <w:adjustRightInd w:val="0"/>
        <w:contextualSpacing/>
        <w:jc w:val="center"/>
        <w:rPr>
          <w:b/>
          <w:bCs/>
          <w:w w:val="108"/>
          <w:sz w:val="22"/>
          <w:szCs w:val="22"/>
        </w:rPr>
      </w:pPr>
    </w:p>
    <w:p w:rsidR="00BD5DE1" w:rsidRPr="00630FCB" w:rsidRDefault="00BD5DE1" w:rsidP="00BD5DE1">
      <w:pPr>
        <w:jc w:val="both"/>
        <w:rPr>
          <w:color w:val="231F20"/>
          <w:sz w:val="22"/>
          <w:szCs w:val="22"/>
        </w:rPr>
      </w:pPr>
      <w:r w:rsidRPr="00630FCB">
        <w:rPr>
          <w:color w:val="000000"/>
          <w:spacing w:val="1"/>
          <w:sz w:val="22"/>
          <w:szCs w:val="22"/>
        </w:rPr>
        <w:t xml:space="preserve">          В соответствии с федеральным базисным учебным планом курс </w:t>
      </w:r>
      <w:r w:rsidR="00917A65" w:rsidRPr="00630FCB">
        <w:rPr>
          <w:sz w:val="22"/>
          <w:szCs w:val="22"/>
        </w:rPr>
        <w:t xml:space="preserve">«Шахматы </w:t>
      </w:r>
      <w:r w:rsidRPr="00630FCB">
        <w:rPr>
          <w:sz w:val="22"/>
          <w:szCs w:val="22"/>
        </w:rPr>
        <w:t xml:space="preserve">» </w:t>
      </w:r>
      <w:r w:rsidRPr="00630FCB">
        <w:rPr>
          <w:color w:val="000000"/>
          <w:spacing w:val="1"/>
          <w:sz w:val="22"/>
          <w:szCs w:val="22"/>
        </w:rPr>
        <w:t xml:space="preserve">изучается с 1 по 4 класс по 1 часу в неделю. </w:t>
      </w:r>
      <w:r w:rsidRPr="00630FCB">
        <w:rPr>
          <w:bCs/>
          <w:sz w:val="22"/>
          <w:szCs w:val="22"/>
        </w:rPr>
        <w:t>Общий объём учебного времени составляет  135 часов (1 час в неделю: 33 часа в год в 1 классе и по 34 часа в год со 2 по 4 классы).</w:t>
      </w:r>
    </w:p>
    <w:p w:rsidR="00BD5DE1" w:rsidRPr="00630FCB" w:rsidRDefault="00BD5DE1" w:rsidP="00BD5DE1">
      <w:pPr>
        <w:widowControl w:val="0"/>
        <w:suppressAutoHyphens/>
        <w:autoSpaceDE w:val="0"/>
        <w:autoSpaceDN w:val="0"/>
        <w:adjustRightInd w:val="0"/>
        <w:contextualSpacing/>
        <w:jc w:val="center"/>
        <w:rPr>
          <w:sz w:val="22"/>
          <w:szCs w:val="22"/>
        </w:rPr>
      </w:pPr>
    </w:p>
    <w:p w:rsidR="00BD5DE1" w:rsidRPr="00630FCB" w:rsidRDefault="00BD5DE1" w:rsidP="00674178">
      <w:pPr>
        <w:rPr>
          <w:sz w:val="22"/>
          <w:szCs w:val="22"/>
        </w:rPr>
      </w:pPr>
      <w:r w:rsidRPr="00630FCB">
        <w:rPr>
          <w:sz w:val="22"/>
          <w:szCs w:val="22"/>
        </w:rPr>
        <w:t>Реализация прогр</w:t>
      </w:r>
      <w:r w:rsidR="00917A65" w:rsidRPr="00630FCB">
        <w:rPr>
          <w:sz w:val="22"/>
          <w:szCs w:val="22"/>
        </w:rPr>
        <w:t>аммы «Шахматы</w:t>
      </w:r>
      <w:r w:rsidRPr="00630FCB">
        <w:rPr>
          <w:sz w:val="22"/>
          <w:szCs w:val="22"/>
        </w:rPr>
        <w:t>» осуществляется на базе</w:t>
      </w:r>
      <w:r w:rsidR="00674178">
        <w:rPr>
          <w:sz w:val="22"/>
          <w:szCs w:val="22"/>
        </w:rPr>
        <w:t xml:space="preserve"> филиала МАОУ </w:t>
      </w:r>
      <w:proofErr w:type="spellStart"/>
      <w:r w:rsidR="00674178">
        <w:rPr>
          <w:sz w:val="22"/>
          <w:szCs w:val="22"/>
        </w:rPr>
        <w:t>Черемшанская</w:t>
      </w:r>
      <w:proofErr w:type="spellEnd"/>
      <w:r w:rsidR="00674178">
        <w:rPr>
          <w:sz w:val="22"/>
          <w:szCs w:val="22"/>
        </w:rPr>
        <w:t xml:space="preserve"> СОШ - </w:t>
      </w:r>
      <w:r w:rsidRPr="00630FCB">
        <w:rPr>
          <w:sz w:val="22"/>
          <w:szCs w:val="22"/>
        </w:rPr>
        <w:t xml:space="preserve"> </w:t>
      </w:r>
      <w:proofErr w:type="spellStart"/>
      <w:r w:rsidR="00674178">
        <w:rPr>
          <w:sz w:val="22"/>
          <w:szCs w:val="22"/>
        </w:rPr>
        <w:t>Прокуткинская</w:t>
      </w:r>
      <w:proofErr w:type="spellEnd"/>
      <w:r w:rsidR="00674178">
        <w:rPr>
          <w:sz w:val="22"/>
          <w:szCs w:val="22"/>
        </w:rPr>
        <w:t xml:space="preserve">  СОШ</w:t>
      </w:r>
    </w:p>
    <w:p w:rsidR="00BD5DE1" w:rsidRPr="00630FCB" w:rsidRDefault="00BD5DE1" w:rsidP="00BD5DE1">
      <w:pPr>
        <w:jc w:val="both"/>
        <w:rPr>
          <w:sz w:val="22"/>
          <w:szCs w:val="22"/>
        </w:rPr>
      </w:pPr>
      <w:r w:rsidRPr="00630FCB">
        <w:rPr>
          <w:sz w:val="22"/>
          <w:szCs w:val="22"/>
        </w:rPr>
        <w:t xml:space="preserve">Обучение осуществляется на основе общих методических принципов: </w:t>
      </w:r>
    </w:p>
    <w:p w:rsidR="00BD5DE1" w:rsidRPr="00630FCB" w:rsidRDefault="00BD5DE1" w:rsidP="00BD5DE1">
      <w:pPr>
        <w:numPr>
          <w:ilvl w:val="0"/>
          <w:numId w:val="2"/>
        </w:numPr>
        <w:jc w:val="both"/>
        <w:rPr>
          <w:sz w:val="22"/>
          <w:szCs w:val="22"/>
        </w:rPr>
      </w:pPr>
      <w:r w:rsidRPr="00630FCB">
        <w:rPr>
          <w:sz w:val="22"/>
          <w:szCs w:val="22"/>
        </w:rPr>
        <w:t xml:space="preserve">Принцип развивающей деятельности: игра не ради игры, а с целью развития личности каждого участника и всего коллектива в целом. </w:t>
      </w:r>
    </w:p>
    <w:p w:rsidR="00BD5DE1" w:rsidRPr="00630FCB" w:rsidRDefault="00BD5DE1" w:rsidP="00BD5DE1">
      <w:pPr>
        <w:numPr>
          <w:ilvl w:val="0"/>
          <w:numId w:val="2"/>
        </w:numPr>
        <w:jc w:val="both"/>
        <w:rPr>
          <w:sz w:val="22"/>
          <w:szCs w:val="22"/>
        </w:rPr>
      </w:pPr>
      <w:r w:rsidRPr="00630FCB">
        <w:rPr>
          <w:sz w:val="22"/>
          <w:szCs w:val="22"/>
        </w:rPr>
        <w:lastRenderedPageBreak/>
        <w:t xml:space="preserve">Принцип активной включенности каждого ребенка в игровое действие, а не пассивное        созерцание со стороны; </w:t>
      </w:r>
    </w:p>
    <w:p w:rsidR="00BD5DE1" w:rsidRPr="00630FCB" w:rsidRDefault="00BD5DE1" w:rsidP="00BD5DE1">
      <w:pPr>
        <w:numPr>
          <w:ilvl w:val="0"/>
          <w:numId w:val="2"/>
        </w:numPr>
        <w:jc w:val="both"/>
        <w:rPr>
          <w:sz w:val="22"/>
          <w:szCs w:val="22"/>
        </w:rPr>
      </w:pPr>
      <w:r w:rsidRPr="00630FCB">
        <w:rPr>
          <w:sz w:val="22"/>
          <w:szCs w:val="22"/>
        </w:rPr>
        <w:t xml:space="preserve">Принцип доступности, последовательности и системности изложения программного материала. </w:t>
      </w:r>
    </w:p>
    <w:p w:rsidR="00BD5DE1" w:rsidRPr="00630FCB" w:rsidRDefault="00BD5DE1" w:rsidP="00BD5DE1">
      <w:pPr>
        <w:jc w:val="both"/>
        <w:rPr>
          <w:sz w:val="22"/>
          <w:szCs w:val="22"/>
        </w:rPr>
      </w:pPr>
    </w:p>
    <w:p w:rsidR="00BD5DE1" w:rsidRPr="00630FCB" w:rsidRDefault="00BD5DE1" w:rsidP="00BD5DE1">
      <w:pPr>
        <w:ind w:firstLine="360"/>
        <w:jc w:val="both"/>
        <w:rPr>
          <w:sz w:val="22"/>
          <w:szCs w:val="22"/>
        </w:rPr>
      </w:pPr>
      <w:r w:rsidRPr="00630FCB">
        <w:rPr>
          <w:sz w:val="22"/>
          <w:szCs w:val="22"/>
        </w:rPr>
        <w:t xml:space="preserve">Основой организации работы с детьми в данной программе является система дидактических принципов: </w:t>
      </w:r>
    </w:p>
    <w:p w:rsidR="00BD5DE1" w:rsidRPr="00630FCB" w:rsidRDefault="00BD5DE1" w:rsidP="00BD5DE1">
      <w:pPr>
        <w:numPr>
          <w:ilvl w:val="0"/>
          <w:numId w:val="2"/>
        </w:numPr>
        <w:jc w:val="both"/>
        <w:rPr>
          <w:sz w:val="22"/>
          <w:szCs w:val="22"/>
        </w:rPr>
      </w:pPr>
      <w:r w:rsidRPr="00630FCB">
        <w:rPr>
          <w:sz w:val="22"/>
          <w:szCs w:val="22"/>
        </w:rPr>
        <w:t xml:space="preserve">принцип психологической комфортности - создание  образовательной среды, обеспечивающей снятие всех </w:t>
      </w:r>
      <w:proofErr w:type="spellStart"/>
      <w:r w:rsidRPr="00630FCB">
        <w:rPr>
          <w:sz w:val="22"/>
          <w:szCs w:val="22"/>
        </w:rPr>
        <w:t>стрессообразующих</w:t>
      </w:r>
      <w:proofErr w:type="spellEnd"/>
      <w:r w:rsidRPr="00630FCB">
        <w:rPr>
          <w:sz w:val="22"/>
          <w:szCs w:val="22"/>
        </w:rPr>
        <w:t xml:space="preserve"> факторов учебного процесса </w:t>
      </w:r>
    </w:p>
    <w:p w:rsidR="00BD5DE1" w:rsidRPr="00630FCB" w:rsidRDefault="00BD5DE1" w:rsidP="00BD5DE1">
      <w:pPr>
        <w:numPr>
          <w:ilvl w:val="0"/>
          <w:numId w:val="2"/>
        </w:numPr>
        <w:jc w:val="both"/>
        <w:rPr>
          <w:sz w:val="22"/>
          <w:szCs w:val="22"/>
        </w:rPr>
      </w:pPr>
      <w:r w:rsidRPr="00630FCB">
        <w:rPr>
          <w:sz w:val="22"/>
          <w:szCs w:val="22"/>
        </w:rPr>
        <w:t xml:space="preserve">принцип </w:t>
      </w:r>
      <w:r w:rsidRPr="00630FCB">
        <w:rPr>
          <w:sz w:val="22"/>
          <w:szCs w:val="22"/>
          <w:lang w:val="en-US"/>
        </w:rPr>
        <w:t>mini</w:t>
      </w:r>
      <w:r w:rsidRPr="00630FCB">
        <w:rPr>
          <w:sz w:val="22"/>
          <w:szCs w:val="22"/>
        </w:rPr>
        <w:t>-</w:t>
      </w:r>
      <w:r w:rsidRPr="00630FCB">
        <w:rPr>
          <w:sz w:val="22"/>
          <w:szCs w:val="22"/>
          <w:lang w:val="en-US"/>
        </w:rPr>
        <w:t>max</w:t>
      </w:r>
      <w:r w:rsidRPr="00630FCB">
        <w:rPr>
          <w:sz w:val="22"/>
          <w:szCs w:val="22"/>
        </w:rPr>
        <w:t xml:space="preserve"> – обеспечивается возможность продвижения каждого ребенка своим темпом; </w:t>
      </w:r>
    </w:p>
    <w:p w:rsidR="00BD5DE1" w:rsidRPr="00630FCB" w:rsidRDefault="00BD5DE1" w:rsidP="00BD5DE1">
      <w:pPr>
        <w:numPr>
          <w:ilvl w:val="0"/>
          <w:numId w:val="2"/>
        </w:numPr>
        <w:jc w:val="both"/>
        <w:rPr>
          <w:sz w:val="22"/>
          <w:szCs w:val="22"/>
        </w:rPr>
      </w:pPr>
      <w:r w:rsidRPr="00630FCB">
        <w:rPr>
          <w:sz w:val="22"/>
          <w:szCs w:val="22"/>
        </w:rPr>
        <w:t xml:space="preserve">принцип целостного представления о мире - при введении нового знания раскрывается его взаимосвязь с предметами и явлениями окружающего мира; </w:t>
      </w:r>
    </w:p>
    <w:p w:rsidR="00BD5DE1" w:rsidRPr="00630FCB" w:rsidRDefault="00BD5DE1" w:rsidP="00BD5DE1">
      <w:pPr>
        <w:numPr>
          <w:ilvl w:val="0"/>
          <w:numId w:val="2"/>
        </w:numPr>
        <w:jc w:val="both"/>
        <w:rPr>
          <w:sz w:val="22"/>
          <w:szCs w:val="22"/>
        </w:rPr>
      </w:pPr>
      <w:r w:rsidRPr="00630FCB">
        <w:rPr>
          <w:sz w:val="22"/>
          <w:szCs w:val="22"/>
        </w:rPr>
        <w:t xml:space="preserve">принцип вариативности - у детей формируется умение осуществлять собственный выбор и им систематически предоставляется возможность выбора; </w:t>
      </w:r>
    </w:p>
    <w:p w:rsidR="00BD5DE1" w:rsidRPr="00630FCB" w:rsidRDefault="00BD5DE1" w:rsidP="00BD5DE1">
      <w:pPr>
        <w:numPr>
          <w:ilvl w:val="0"/>
          <w:numId w:val="3"/>
        </w:numPr>
        <w:jc w:val="both"/>
        <w:rPr>
          <w:sz w:val="22"/>
          <w:szCs w:val="22"/>
        </w:rPr>
      </w:pPr>
      <w:r w:rsidRPr="00630FCB">
        <w:rPr>
          <w:sz w:val="22"/>
          <w:szCs w:val="22"/>
        </w:rPr>
        <w:t xml:space="preserve">принцип творчества - процесс обучения сориентирован на приобретение детьми собственного опыта творческой деятельности; </w:t>
      </w:r>
    </w:p>
    <w:p w:rsidR="00BD5DE1" w:rsidRPr="00630FCB" w:rsidRDefault="00BD5DE1" w:rsidP="00BD5DE1">
      <w:pPr>
        <w:jc w:val="both"/>
        <w:rPr>
          <w:sz w:val="22"/>
          <w:szCs w:val="22"/>
        </w:rPr>
      </w:pPr>
    </w:p>
    <w:p w:rsidR="00BD5DE1" w:rsidRPr="00630FCB" w:rsidRDefault="00BD5DE1" w:rsidP="00BD5DE1">
      <w:pPr>
        <w:jc w:val="both"/>
        <w:rPr>
          <w:sz w:val="22"/>
          <w:szCs w:val="22"/>
        </w:rPr>
      </w:pPr>
      <w:r w:rsidRPr="00630FCB">
        <w:rPr>
          <w:sz w:val="22"/>
          <w:szCs w:val="22"/>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BD5DE1" w:rsidRPr="00630FCB" w:rsidRDefault="00BD5DE1" w:rsidP="00BD5DE1">
      <w:pPr>
        <w:jc w:val="both"/>
        <w:rPr>
          <w:sz w:val="22"/>
          <w:szCs w:val="22"/>
        </w:rPr>
      </w:pPr>
    </w:p>
    <w:p w:rsidR="00BD5DE1" w:rsidRPr="00630FCB" w:rsidRDefault="00BD5DE1" w:rsidP="00BD5DE1">
      <w:pPr>
        <w:jc w:val="both"/>
        <w:rPr>
          <w:b/>
          <w:sz w:val="22"/>
          <w:szCs w:val="22"/>
        </w:rPr>
      </w:pPr>
      <w:r w:rsidRPr="00630FCB">
        <w:rPr>
          <w:b/>
          <w:sz w:val="22"/>
          <w:szCs w:val="22"/>
        </w:rPr>
        <w:t xml:space="preserve">Основные методы обучения: </w:t>
      </w:r>
    </w:p>
    <w:p w:rsidR="00BD5DE1" w:rsidRPr="00630FCB" w:rsidRDefault="00BD5DE1" w:rsidP="00BD5DE1">
      <w:pPr>
        <w:jc w:val="both"/>
        <w:rPr>
          <w:sz w:val="22"/>
          <w:szCs w:val="22"/>
        </w:rPr>
      </w:pPr>
      <w:r w:rsidRPr="00630FCB">
        <w:rPr>
          <w:sz w:val="22"/>
          <w:szCs w:val="22"/>
        </w:rPr>
        <w:t xml:space="preserve">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 </w:t>
      </w:r>
    </w:p>
    <w:p w:rsidR="00BD5DE1" w:rsidRPr="00630FCB" w:rsidRDefault="00BD5DE1" w:rsidP="00BD5DE1">
      <w:pPr>
        <w:ind w:firstLine="708"/>
        <w:jc w:val="both"/>
        <w:rPr>
          <w:sz w:val="22"/>
          <w:szCs w:val="22"/>
        </w:rPr>
      </w:pPr>
      <w:r w:rsidRPr="00630FCB">
        <w:rPr>
          <w:sz w:val="22"/>
          <w:szCs w:val="22"/>
        </w:rPr>
        <w:t xml:space="preserve">На начальном этапе преобладают игровой, </w:t>
      </w:r>
      <w:proofErr w:type="gramStart"/>
      <w:r w:rsidRPr="00630FCB">
        <w:rPr>
          <w:sz w:val="22"/>
          <w:szCs w:val="22"/>
        </w:rPr>
        <w:t>наглядный</w:t>
      </w:r>
      <w:proofErr w:type="gramEnd"/>
      <w:r w:rsidRPr="00630FCB">
        <w:rPr>
          <w:sz w:val="22"/>
          <w:szCs w:val="22"/>
        </w:rPr>
        <w:t xml:space="preserve"> и репродуктивный методы. Они применяются: </w:t>
      </w:r>
    </w:p>
    <w:p w:rsidR="00BD5DE1" w:rsidRPr="00630FCB" w:rsidRDefault="00BD5DE1" w:rsidP="00BD5DE1">
      <w:pPr>
        <w:jc w:val="both"/>
        <w:rPr>
          <w:sz w:val="22"/>
          <w:szCs w:val="22"/>
        </w:rPr>
      </w:pPr>
      <w:r w:rsidRPr="00630FCB">
        <w:rPr>
          <w:sz w:val="22"/>
          <w:szCs w:val="22"/>
        </w:rPr>
        <w:t xml:space="preserve">1. При знакомстве с шахматными фигурами. </w:t>
      </w:r>
    </w:p>
    <w:p w:rsidR="00BD5DE1" w:rsidRPr="00630FCB" w:rsidRDefault="00BD5DE1" w:rsidP="00BD5DE1">
      <w:pPr>
        <w:jc w:val="both"/>
        <w:rPr>
          <w:sz w:val="22"/>
          <w:szCs w:val="22"/>
        </w:rPr>
      </w:pPr>
      <w:r w:rsidRPr="00630FCB">
        <w:rPr>
          <w:sz w:val="22"/>
          <w:szCs w:val="22"/>
        </w:rPr>
        <w:t xml:space="preserve">2. При изучении шахматной доски. </w:t>
      </w:r>
    </w:p>
    <w:p w:rsidR="00BD5DE1" w:rsidRPr="00630FCB" w:rsidRDefault="00BD5DE1" w:rsidP="00BD5DE1">
      <w:pPr>
        <w:jc w:val="both"/>
        <w:rPr>
          <w:sz w:val="22"/>
          <w:szCs w:val="22"/>
        </w:rPr>
      </w:pPr>
      <w:r w:rsidRPr="00630FCB">
        <w:rPr>
          <w:sz w:val="22"/>
          <w:szCs w:val="22"/>
        </w:rPr>
        <w:t xml:space="preserve">3. При обучении правилам игры; </w:t>
      </w:r>
    </w:p>
    <w:p w:rsidR="00BD5DE1" w:rsidRPr="00630FCB" w:rsidRDefault="00BD5DE1" w:rsidP="00BD5DE1">
      <w:pPr>
        <w:jc w:val="both"/>
        <w:rPr>
          <w:sz w:val="22"/>
          <w:szCs w:val="22"/>
        </w:rPr>
      </w:pPr>
      <w:r w:rsidRPr="00630FCB">
        <w:rPr>
          <w:sz w:val="22"/>
          <w:szCs w:val="22"/>
        </w:rPr>
        <w:t xml:space="preserve">4. При реализации материального перевеса. </w:t>
      </w:r>
    </w:p>
    <w:p w:rsidR="00BD5DE1" w:rsidRPr="00630FCB" w:rsidRDefault="00BD5DE1" w:rsidP="00BD5DE1">
      <w:pPr>
        <w:jc w:val="both"/>
        <w:rPr>
          <w:sz w:val="22"/>
          <w:szCs w:val="22"/>
        </w:rPr>
      </w:pPr>
    </w:p>
    <w:p w:rsidR="00BD5DE1" w:rsidRPr="00630FCB" w:rsidRDefault="00BD5DE1" w:rsidP="00BD5DE1">
      <w:pPr>
        <w:ind w:firstLine="708"/>
        <w:jc w:val="both"/>
        <w:rPr>
          <w:sz w:val="22"/>
          <w:szCs w:val="22"/>
        </w:rPr>
      </w:pPr>
      <w:r w:rsidRPr="00630FCB">
        <w:rPr>
          <w:sz w:val="22"/>
          <w:szCs w:val="22"/>
        </w:rPr>
        <w:t xml:space="preserve">Большую роль играют общие принципы ведения игры на различных этапах шахматной партии, где основным методом становится </w:t>
      </w:r>
      <w:proofErr w:type="gramStart"/>
      <w:r w:rsidRPr="00630FCB">
        <w:rPr>
          <w:sz w:val="22"/>
          <w:szCs w:val="22"/>
        </w:rPr>
        <w:t>продуктивный</w:t>
      </w:r>
      <w:proofErr w:type="gramEnd"/>
      <w:r w:rsidRPr="00630FCB">
        <w:rPr>
          <w:sz w:val="22"/>
          <w:szCs w:val="22"/>
        </w:rPr>
        <w:t xml:space="preserve">.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 </w:t>
      </w:r>
    </w:p>
    <w:p w:rsidR="00BD5DE1" w:rsidRPr="00630FCB" w:rsidRDefault="00BD5DE1" w:rsidP="00BD5DE1">
      <w:pPr>
        <w:ind w:firstLine="708"/>
        <w:jc w:val="both"/>
        <w:rPr>
          <w:sz w:val="22"/>
          <w:szCs w:val="22"/>
        </w:rPr>
      </w:pPr>
      <w:r w:rsidRPr="00630FCB">
        <w:rPr>
          <w:noProof/>
          <w:sz w:val="22"/>
          <w:szCs w:val="22"/>
        </w:rPr>
        <w:drawing>
          <wp:anchor distT="0" distB="0" distL="114300" distR="114300" simplePos="0" relativeHeight="251664384" behindDoc="1" locked="0" layoutInCell="1" allowOverlap="1">
            <wp:simplePos x="0" y="0"/>
            <wp:positionH relativeFrom="column">
              <wp:posOffset>97790</wp:posOffset>
            </wp:positionH>
            <wp:positionV relativeFrom="paragraph">
              <wp:posOffset>-864870</wp:posOffset>
            </wp:positionV>
            <wp:extent cx="6648450" cy="7715250"/>
            <wp:effectExtent l="1905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630FCB">
        <w:rPr>
          <w:sz w:val="22"/>
          <w:szCs w:val="22"/>
        </w:rPr>
        <w:t xml:space="preserve">При изучении дебютной теории основным методом является </w:t>
      </w:r>
      <w:proofErr w:type="gramStart"/>
      <w:r w:rsidRPr="00630FCB">
        <w:rPr>
          <w:sz w:val="22"/>
          <w:szCs w:val="22"/>
        </w:rPr>
        <w:t>частично-поисковый</w:t>
      </w:r>
      <w:proofErr w:type="gramEnd"/>
      <w:r w:rsidRPr="00630FCB">
        <w:rPr>
          <w:sz w:val="22"/>
          <w:szCs w:val="22"/>
        </w:rPr>
        <w:t xml:space="preserve">. Наиболее эффективно изучение дебютной теории осуществляется в том случае, когда большую часть работы ребенок проделывает самостоятельно. </w:t>
      </w:r>
    </w:p>
    <w:p w:rsidR="00BD5DE1" w:rsidRPr="00630FCB" w:rsidRDefault="00BD5DE1" w:rsidP="00BD5DE1">
      <w:pPr>
        <w:jc w:val="both"/>
        <w:rPr>
          <w:sz w:val="22"/>
          <w:szCs w:val="22"/>
        </w:rPr>
      </w:pPr>
    </w:p>
    <w:p w:rsidR="00BD5DE1" w:rsidRPr="00630FCB" w:rsidRDefault="00BD5DE1" w:rsidP="00BD5DE1">
      <w:pPr>
        <w:ind w:firstLine="708"/>
        <w:jc w:val="both"/>
        <w:rPr>
          <w:sz w:val="22"/>
          <w:szCs w:val="22"/>
        </w:rPr>
      </w:pPr>
      <w:r w:rsidRPr="00630FCB">
        <w:rPr>
          <w:sz w:val="22"/>
          <w:szCs w:val="22"/>
        </w:rPr>
        <w:t xml:space="preserve">В программе предусмотрены материалы для самостоятельного изучения </w:t>
      </w:r>
      <w:proofErr w:type="gramStart"/>
      <w:r w:rsidRPr="00630FCB">
        <w:rPr>
          <w:sz w:val="22"/>
          <w:szCs w:val="22"/>
        </w:rPr>
        <w:t>обучающимися</w:t>
      </w:r>
      <w:proofErr w:type="gramEnd"/>
      <w:r w:rsidRPr="00630FCB">
        <w:rPr>
          <w:sz w:val="22"/>
          <w:szCs w:val="22"/>
        </w:rPr>
        <w:t xml:space="preserve"> (домашние задания для каждого года обучения, специально подобранная шахматная литература, картотека дебютов и др.). </w:t>
      </w:r>
    </w:p>
    <w:p w:rsidR="00BD5DE1" w:rsidRPr="00630FCB" w:rsidRDefault="00BD5DE1" w:rsidP="00BD5DE1">
      <w:pPr>
        <w:ind w:firstLine="708"/>
        <w:jc w:val="both"/>
        <w:rPr>
          <w:sz w:val="22"/>
          <w:szCs w:val="22"/>
        </w:rPr>
      </w:pPr>
      <w:r w:rsidRPr="00630FCB">
        <w:rPr>
          <w:sz w:val="22"/>
          <w:szCs w:val="22"/>
        </w:rPr>
        <w:t xml:space="preserve">На более поздних этапах в обучении применяется творческий метод,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 </w:t>
      </w:r>
    </w:p>
    <w:p w:rsidR="00BD5DE1" w:rsidRPr="00630FCB" w:rsidRDefault="00BD5DE1" w:rsidP="00BD5DE1">
      <w:pPr>
        <w:ind w:firstLine="708"/>
        <w:jc w:val="both"/>
        <w:rPr>
          <w:sz w:val="22"/>
          <w:szCs w:val="22"/>
        </w:rPr>
      </w:pPr>
      <w:r w:rsidRPr="00630FCB">
        <w:rPr>
          <w:sz w:val="22"/>
          <w:szCs w:val="22"/>
        </w:rPr>
        <w:t xml:space="preserve">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 </w:t>
      </w:r>
    </w:p>
    <w:p w:rsidR="00BD5DE1" w:rsidRPr="00630FCB" w:rsidRDefault="00BD5DE1" w:rsidP="00BD5DE1">
      <w:pPr>
        <w:jc w:val="both"/>
        <w:rPr>
          <w:sz w:val="22"/>
          <w:szCs w:val="22"/>
        </w:rPr>
      </w:pPr>
      <w:r w:rsidRPr="00630FCB">
        <w:rPr>
          <w:sz w:val="22"/>
          <w:szCs w:val="22"/>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BD5DE1" w:rsidRPr="00630FCB" w:rsidRDefault="00BD5DE1" w:rsidP="00BD5DE1">
      <w:pPr>
        <w:jc w:val="both"/>
        <w:rPr>
          <w:sz w:val="22"/>
          <w:szCs w:val="22"/>
        </w:rPr>
      </w:pPr>
    </w:p>
    <w:p w:rsidR="00BD5DE1" w:rsidRPr="00630FCB" w:rsidRDefault="00BD5DE1" w:rsidP="00BD5DE1">
      <w:pPr>
        <w:jc w:val="both"/>
        <w:rPr>
          <w:b/>
          <w:sz w:val="22"/>
          <w:szCs w:val="22"/>
        </w:rPr>
      </w:pPr>
      <w:r w:rsidRPr="00630FCB">
        <w:rPr>
          <w:b/>
          <w:sz w:val="22"/>
          <w:szCs w:val="22"/>
        </w:rPr>
        <w:t xml:space="preserve">Основные формы и средства обучения: </w:t>
      </w:r>
    </w:p>
    <w:p w:rsidR="00BD5DE1" w:rsidRPr="00630FCB" w:rsidRDefault="00BD5DE1" w:rsidP="00BD5DE1">
      <w:pPr>
        <w:jc w:val="both"/>
        <w:rPr>
          <w:sz w:val="22"/>
          <w:szCs w:val="22"/>
        </w:rPr>
      </w:pPr>
      <w:r w:rsidRPr="00630FCB">
        <w:rPr>
          <w:sz w:val="22"/>
          <w:szCs w:val="22"/>
        </w:rPr>
        <w:t xml:space="preserve">1. Практическая игра. </w:t>
      </w:r>
    </w:p>
    <w:p w:rsidR="00BD5DE1" w:rsidRPr="00630FCB" w:rsidRDefault="00BD5DE1" w:rsidP="00BD5DE1">
      <w:pPr>
        <w:jc w:val="both"/>
        <w:rPr>
          <w:sz w:val="22"/>
          <w:szCs w:val="22"/>
        </w:rPr>
      </w:pPr>
      <w:r w:rsidRPr="00630FCB">
        <w:rPr>
          <w:sz w:val="22"/>
          <w:szCs w:val="22"/>
        </w:rPr>
        <w:lastRenderedPageBreak/>
        <w:t xml:space="preserve">2. Решение шахматных задач, комбинаций и этюдов. </w:t>
      </w:r>
    </w:p>
    <w:p w:rsidR="00BD5DE1" w:rsidRPr="00630FCB" w:rsidRDefault="00BD5DE1" w:rsidP="00BD5DE1">
      <w:pPr>
        <w:jc w:val="both"/>
        <w:rPr>
          <w:sz w:val="22"/>
          <w:szCs w:val="22"/>
        </w:rPr>
      </w:pPr>
      <w:r w:rsidRPr="00630FCB">
        <w:rPr>
          <w:sz w:val="22"/>
          <w:szCs w:val="22"/>
        </w:rPr>
        <w:t xml:space="preserve">3. Дидактические игры и задания, игровые упражнения; </w:t>
      </w:r>
    </w:p>
    <w:p w:rsidR="00BD5DE1" w:rsidRPr="00630FCB" w:rsidRDefault="00BD5DE1" w:rsidP="00BD5DE1">
      <w:pPr>
        <w:jc w:val="both"/>
        <w:rPr>
          <w:sz w:val="22"/>
          <w:szCs w:val="22"/>
        </w:rPr>
      </w:pPr>
      <w:r w:rsidRPr="00630FCB">
        <w:rPr>
          <w:sz w:val="22"/>
          <w:szCs w:val="22"/>
        </w:rPr>
        <w:t xml:space="preserve">4. Теоретические занятия, шахматные игры, шахматные дидактические игрушки. </w:t>
      </w:r>
    </w:p>
    <w:p w:rsidR="00BD5DE1" w:rsidRPr="00630FCB" w:rsidRDefault="00BD5DE1" w:rsidP="00BD5DE1">
      <w:pPr>
        <w:jc w:val="both"/>
        <w:rPr>
          <w:sz w:val="22"/>
          <w:szCs w:val="22"/>
        </w:rPr>
      </w:pPr>
      <w:r w:rsidRPr="00630FCB">
        <w:rPr>
          <w:sz w:val="22"/>
          <w:szCs w:val="22"/>
        </w:rPr>
        <w:t xml:space="preserve">5. Участие в турнирах и соревнованиях. </w:t>
      </w:r>
    </w:p>
    <w:p w:rsidR="00BD5DE1" w:rsidRPr="00630FCB" w:rsidRDefault="00BD5DE1" w:rsidP="00BD5DE1">
      <w:pPr>
        <w:jc w:val="both"/>
        <w:rPr>
          <w:sz w:val="22"/>
          <w:szCs w:val="22"/>
        </w:rPr>
      </w:pPr>
    </w:p>
    <w:p w:rsidR="00BD5DE1" w:rsidRPr="00630FCB" w:rsidRDefault="00BD5DE1" w:rsidP="00BD5DE1">
      <w:pPr>
        <w:jc w:val="both"/>
        <w:rPr>
          <w:b/>
          <w:sz w:val="22"/>
          <w:szCs w:val="22"/>
        </w:rPr>
      </w:pPr>
      <w:r w:rsidRPr="00630FCB">
        <w:rPr>
          <w:b/>
          <w:sz w:val="22"/>
          <w:szCs w:val="22"/>
        </w:rPr>
        <w:t xml:space="preserve">Результаты образовательной деятельности: </w:t>
      </w:r>
    </w:p>
    <w:p w:rsidR="00BD5DE1" w:rsidRPr="00630FCB" w:rsidRDefault="00BD5DE1" w:rsidP="00BD5DE1">
      <w:pPr>
        <w:numPr>
          <w:ilvl w:val="0"/>
          <w:numId w:val="3"/>
        </w:numPr>
        <w:jc w:val="both"/>
        <w:rPr>
          <w:sz w:val="22"/>
          <w:szCs w:val="22"/>
        </w:rPr>
      </w:pPr>
      <w:r w:rsidRPr="00630FCB">
        <w:rPr>
          <w:sz w:val="22"/>
          <w:szCs w:val="22"/>
        </w:rPr>
        <w:t xml:space="preserve">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 </w:t>
      </w:r>
    </w:p>
    <w:p w:rsidR="00BD5DE1" w:rsidRPr="00630FCB" w:rsidRDefault="00BD5DE1" w:rsidP="00BD5DE1">
      <w:pPr>
        <w:numPr>
          <w:ilvl w:val="0"/>
          <w:numId w:val="3"/>
        </w:numPr>
        <w:jc w:val="both"/>
        <w:rPr>
          <w:sz w:val="22"/>
          <w:szCs w:val="22"/>
        </w:rPr>
      </w:pPr>
      <w:r w:rsidRPr="00630FCB">
        <w:rPr>
          <w:sz w:val="22"/>
          <w:szCs w:val="22"/>
        </w:rPr>
        <w:t xml:space="preserve">Приобретение теоретических знаний и практических навыков в шахматной игре. </w:t>
      </w:r>
    </w:p>
    <w:p w:rsidR="00BD5DE1" w:rsidRPr="00630FCB" w:rsidRDefault="00BD5DE1" w:rsidP="00BD5DE1">
      <w:pPr>
        <w:numPr>
          <w:ilvl w:val="0"/>
          <w:numId w:val="3"/>
        </w:numPr>
        <w:jc w:val="both"/>
        <w:rPr>
          <w:sz w:val="22"/>
          <w:szCs w:val="22"/>
        </w:rPr>
      </w:pPr>
      <w:r w:rsidRPr="00630FCB">
        <w:rPr>
          <w:sz w:val="22"/>
          <w:szCs w:val="22"/>
        </w:rPr>
        <w:t xml:space="preserve">Освоение новых видов деятельности (дидактические игры и задания, игровые упражнения, соревнования). </w:t>
      </w:r>
    </w:p>
    <w:p w:rsidR="00BD5DE1" w:rsidRPr="00630FCB" w:rsidRDefault="00BD5DE1" w:rsidP="00BD5DE1">
      <w:pPr>
        <w:ind w:firstLine="360"/>
        <w:jc w:val="both"/>
        <w:rPr>
          <w:sz w:val="22"/>
          <w:szCs w:val="22"/>
        </w:rPr>
      </w:pPr>
      <w:r w:rsidRPr="00630FCB">
        <w:rPr>
          <w:sz w:val="22"/>
          <w:szCs w:val="22"/>
        </w:rPr>
        <w:t xml:space="preserve">Конечным результатом 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 </w:t>
      </w:r>
    </w:p>
    <w:p w:rsidR="00BD5DE1" w:rsidRPr="00630FCB" w:rsidRDefault="00BD5DE1" w:rsidP="00BD5DE1">
      <w:pPr>
        <w:jc w:val="both"/>
        <w:rPr>
          <w:sz w:val="22"/>
          <w:szCs w:val="22"/>
        </w:rPr>
      </w:pPr>
    </w:p>
    <w:p w:rsidR="00BD5DE1" w:rsidRPr="00630FCB" w:rsidRDefault="00BD5DE1" w:rsidP="00BD5DE1">
      <w:pPr>
        <w:jc w:val="both"/>
        <w:rPr>
          <w:b/>
          <w:sz w:val="22"/>
          <w:szCs w:val="22"/>
        </w:rPr>
      </w:pPr>
      <w:r w:rsidRPr="00630FCB">
        <w:rPr>
          <w:b/>
          <w:sz w:val="22"/>
          <w:szCs w:val="22"/>
        </w:rPr>
        <w:t xml:space="preserve">Педагогический контроль. </w:t>
      </w:r>
    </w:p>
    <w:p w:rsidR="00BD5DE1" w:rsidRPr="00630FCB" w:rsidRDefault="00BD5DE1" w:rsidP="00BD5DE1">
      <w:pPr>
        <w:ind w:firstLine="708"/>
        <w:jc w:val="both"/>
        <w:rPr>
          <w:sz w:val="22"/>
          <w:szCs w:val="22"/>
        </w:rPr>
      </w:pPr>
      <w:r w:rsidRPr="00630FCB">
        <w:rPr>
          <w:sz w:val="22"/>
          <w:szCs w:val="22"/>
        </w:rPr>
        <w:t xml:space="preserve">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w:t>
      </w:r>
      <w:proofErr w:type="spellStart"/>
      <w:r w:rsidRPr="00630FCB">
        <w:rPr>
          <w:sz w:val="22"/>
          <w:szCs w:val="22"/>
        </w:rPr>
        <w:t>сформированности</w:t>
      </w:r>
      <w:proofErr w:type="spellEnd"/>
      <w:r w:rsidRPr="00630FCB">
        <w:rPr>
          <w:sz w:val="22"/>
          <w:szCs w:val="22"/>
        </w:rPr>
        <w:t xml:space="preserve"> умений осваивать новые виды деятельности, развитие коммуникативных способностей, рост личностного и социального  развития ребёнка.  </w:t>
      </w:r>
    </w:p>
    <w:p w:rsidR="00BD5DE1" w:rsidRPr="00630FCB" w:rsidRDefault="00BD5DE1" w:rsidP="00BD5DE1">
      <w:pPr>
        <w:ind w:firstLine="708"/>
        <w:jc w:val="both"/>
        <w:rPr>
          <w:sz w:val="22"/>
          <w:szCs w:val="22"/>
        </w:rPr>
      </w:pPr>
      <w:r w:rsidRPr="00630FCB">
        <w:rPr>
          <w:sz w:val="22"/>
          <w:szCs w:val="22"/>
        </w:rPr>
        <w:t xml:space="preserve">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w:t>
      </w:r>
    </w:p>
    <w:p w:rsidR="00BD5DE1" w:rsidRPr="00630FCB" w:rsidRDefault="00BD5DE1" w:rsidP="00BD5DE1">
      <w:pPr>
        <w:ind w:firstLine="708"/>
        <w:jc w:val="both"/>
        <w:rPr>
          <w:sz w:val="22"/>
          <w:szCs w:val="22"/>
        </w:rPr>
      </w:pPr>
      <w:r w:rsidRPr="00630FCB">
        <w:rPr>
          <w:sz w:val="22"/>
          <w:szCs w:val="22"/>
        </w:rPr>
        <w:t xml:space="preserve">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 </w:t>
      </w:r>
    </w:p>
    <w:p w:rsidR="00BD5DE1" w:rsidRPr="00630FCB" w:rsidRDefault="00BD5DE1" w:rsidP="00BD5DE1">
      <w:pPr>
        <w:ind w:firstLine="708"/>
        <w:jc w:val="both"/>
        <w:rPr>
          <w:sz w:val="22"/>
          <w:szCs w:val="22"/>
        </w:rPr>
      </w:pPr>
    </w:p>
    <w:p w:rsidR="00BD5DE1" w:rsidRPr="00630FCB" w:rsidRDefault="00BD5DE1" w:rsidP="00BD5DE1">
      <w:pPr>
        <w:ind w:firstLine="708"/>
        <w:jc w:val="both"/>
        <w:rPr>
          <w:sz w:val="22"/>
          <w:szCs w:val="22"/>
        </w:rPr>
      </w:pPr>
    </w:p>
    <w:p w:rsidR="00BD5DE1" w:rsidRPr="00630FCB" w:rsidRDefault="00BD5DE1" w:rsidP="00BD5DE1">
      <w:pPr>
        <w:jc w:val="both"/>
        <w:rPr>
          <w:b/>
          <w:sz w:val="22"/>
          <w:szCs w:val="22"/>
        </w:rPr>
      </w:pPr>
      <w:r w:rsidRPr="00630FCB">
        <w:rPr>
          <w:b/>
          <w:noProof/>
          <w:sz w:val="22"/>
          <w:szCs w:val="22"/>
        </w:rPr>
        <w:drawing>
          <wp:anchor distT="0" distB="0" distL="114300" distR="114300" simplePos="0" relativeHeight="251665408" behindDoc="1" locked="0" layoutInCell="1" allowOverlap="1">
            <wp:simplePos x="0" y="0"/>
            <wp:positionH relativeFrom="column">
              <wp:posOffset>-178435</wp:posOffset>
            </wp:positionH>
            <wp:positionV relativeFrom="paragraph">
              <wp:posOffset>-472440</wp:posOffset>
            </wp:positionV>
            <wp:extent cx="6648450" cy="771525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630FCB">
        <w:rPr>
          <w:b/>
          <w:sz w:val="22"/>
          <w:szCs w:val="22"/>
        </w:rPr>
        <w:t>Виды контроля:</w:t>
      </w:r>
    </w:p>
    <w:p w:rsidR="00BD5DE1" w:rsidRPr="00630FCB" w:rsidRDefault="00BD5DE1" w:rsidP="00BD5DE1">
      <w:pPr>
        <w:numPr>
          <w:ilvl w:val="0"/>
          <w:numId w:val="4"/>
        </w:numPr>
        <w:jc w:val="both"/>
        <w:rPr>
          <w:sz w:val="22"/>
          <w:szCs w:val="22"/>
        </w:rPr>
      </w:pPr>
      <w:r w:rsidRPr="00630FCB">
        <w:rPr>
          <w:sz w:val="22"/>
          <w:szCs w:val="22"/>
        </w:rPr>
        <w:t xml:space="preserve">текущий контроль (оценка усвоения изучаемого материала) осуществляется педагогом в форме наблюдения; </w:t>
      </w:r>
    </w:p>
    <w:p w:rsidR="00BD5DE1" w:rsidRPr="00630FCB" w:rsidRDefault="00BD5DE1" w:rsidP="00BD5DE1">
      <w:pPr>
        <w:numPr>
          <w:ilvl w:val="0"/>
          <w:numId w:val="4"/>
        </w:numPr>
        <w:jc w:val="both"/>
        <w:rPr>
          <w:sz w:val="22"/>
          <w:szCs w:val="22"/>
        </w:rPr>
      </w:pPr>
      <w:r w:rsidRPr="00630FCB">
        <w:rPr>
          <w:sz w:val="22"/>
          <w:szCs w:val="22"/>
        </w:rPr>
        <w:t xml:space="preserve">промежуточный контроль проводится один раз в полугодие в форме </w:t>
      </w:r>
    </w:p>
    <w:p w:rsidR="00BD5DE1" w:rsidRPr="00630FCB" w:rsidRDefault="00BD5DE1" w:rsidP="00BD5DE1">
      <w:pPr>
        <w:numPr>
          <w:ilvl w:val="0"/>
          <w:numId w:val="4"/>
        </w:numPr>
        <w:jc w:val="both"/>
        <w:rPr>
          <w:sz w:val="22"/>
          <w:szCs w:val="22"/>
        </w:rPr>
      </w:pPr>
      <w:r w:rsidRPr="00630FCB">
        <w:rPr>
          <w:sz w:val="22"/>
          <w:szCs w:val="22"/>
        </w:rPr>
        <w:t xml:space="preserve">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 а также письменный опрос для определения объема освоенных теоретических знаний.     </w:t>
      </w:r>
    </w:p>
    <w:p w:rsidR="00BD5DE1" w:rsidRPr="00630FCB" w:rsidRDefault="00BD5DE1" w:rsidP="00BD5DE1">
      <w:pPr>
        <w:jc w:val="both"/>
        <w:rPr>
          <w:b/>
          <w:sz w:val="22"/>
          <w:szCs w:val="22"/>
        </w:rPr>
      </w:pPr>
      <w:r w:rsidRPr="00630FCB">
        <w:rPr>
          <w:b/>
          <w:sz w:val="22"/>
          <w:szCs w:val="22"/>
        </w:rPr>
        <w:t xml:space="preserve">Оценивание результатов: </w:t>
      </w:r>
    </w:p>
    <w:p w:rsidR="00BD5DE1" w:rsidRPr="00630FCB" w:rsidRDefault="00BD5DE1" w:rsidP="00BD5DE1">
      <w:pPr>
        <w:jc w:val="both"/>
        <w:rPr>
          <w:sz w:val="22"/>
          <w:szCs w:val="22"/>
        </w:rPr>
      </w:pPr>
      <w:r w:rsidRPr="00630FCB">
        <w:rPr>
          <w:sz w:val="22"/>
          <w:szCs w:val="22"/>
        </w:rPr>
        <w:t xml:space="preserve">По итогам тестирования каждому обучающемуся выставляется отметка: </w:t>
      </w:r>
    </w:p>
    <w:p w:rsidR="00BD5DE1" w:rsidRPr="00630FCB" w:rsidRDefault="00BD5DE1" w:rsidP="00BD5DE1">
      <w:pPr>
        <w:jc w:val="both"/>
        <w:rPr>
          <w:sz w:val="22"/>
          <w:szCs w:val="22"/>
        </w:rPr>
      </w:pPr>
      <w:r w:rsidRPr="00630FCB">
        <w:rPr>
          <w:sz w:val="22"/>
          <w:szCs w:val="22"/>
        </w:rPr>
        <w:t xml:space="preserve">3 - удовлетворительно, 4 - хорошо, 5 - отлично. </w:t>
      </w:r>
    </w:p>
    <w:p w:rsidR="00BD5DE1" w:rsidRPr="00630FCB" w:rsidRDefault="00BD5DE1" w:rsidP="00BD5DE1">
      <w:pPr>
        <w:jc w:val="both"/>
        <w:rPr>
          <w:sz w:val="22"/>
          <w:szCs w:val="22"/>
        </w:rPr>
      </w:pPr>
      <w:r w:rsidRPr="00630FCB">
        <w:rPr>
          <w:sz w:val="22"/>
          <w:szCs w:val="22"/>
        </w:rPr>
        <w:t>Итоговая оценка выводится как средний балл из суммы оценок.</w:t>
      </w:r>
    </w:p>
    <w:p w:rsidR="00BD5DE1" w:rsidRPr="00630FCB" w:rsidRDefault="00BD5DE1" w:rsidP="00BD5DE1">
      <w:pPr>
        <w:jc w:val="both"/>
        <w:rPr>
          <w:sz w:val="22"/>
          <w:szCs w:val="22"/>
        </w:rPr>
      </w:pPr>
    </w:p>
    <w:p w:rsidR="00BD5DE1" w:rsidRPr="00630FCB" w:rsidRDefault="00BD5DE1" w:rsidP="00BD5DE1">
      <w:pPr>
        <w:jc w:val="both"/>
        <w:rPr>
          <w:b/>
          <w:sz w:val="22"/>
          <w:szCs w:val="22"/>
        </w:rPr>
      </w:pPr>
      <w:r w:rsidRPr="00630FCB">
        <w:rPr>
          <w:b/>
          <w:sz w:val="22"/>
          <w:szCs w:val="22"/>
        </w:rPr>
        <w:t xml:space="preserve">Особенности содержания программы: </w:t>
      </w:r>
    </w:p>
    <w:p w:rsidR="00BD5DE1" w:rsidRPr="00630FCB" w:rsidRDefault="00BD5DE1" w:rsidP="00BD5DE1">
      <w:pPr>
        <w:ind w:firstLine="708"/>
        <w:jc w:val="both"/>
        <w:rPr>
          <w:sz w:val="22"/>
          <w:szCs w:val="22"/>
        </w:rPr>
      </w:pPr>
      <w:r w:rsidRPr="00630FCB">
        <w:rPr>
          <w:sz w:val="22"/>
          <w:szCs w:val="22"/>
        </w:rPr>
        <w:t xml:space="preserve">Образовательная программа </w:t>
      </w:r>
      <w:r w:rsidR="00917A65" w:rsidRPr="00630FCB">
        <w:rPr>
          <w:sz w:val="22"/>
          <w:szCs w:val="22"/>
        </w:rPr>
        <w:t>«Шахматы</w:t>
      </w:r>
      <w:r w:rsidRPr="00630FCB">
        <w:rPr>
          <w:sz w:val="22"/>
          <w:szCs w:val="22"/>
        </w:rPr>
        <w:t xml:space="preserve">» разработана на основе авторской программы </w:t>
      </w:r>
      <w:proofErr w:type="spellStart"/>
      <w:r w:rsidRPr="00630FCB">
        <w:rPr>
          <w:sz w:val="22"/>
          <w:szCs w:val="22"/>
        </w:rPr>
        <w:t>И.Г.Сухина</w:t>
      </w:r>
      <w:proofErr w:type="spellEnd"/>
      <w:r w:rsidRPr="00630FCB">
        <w:rPr>
          <w:sz w:val="22"/>
          <w:szCs w:val="22"/>
        </w:rPr>
        <w:t xml:space="preserve"> «Шахматы - школе» и модифицирует данную программу, рекомендованную Министерством образования Российской Федерации и опубликованную в "Программах общеобразовательных учреждений для начальных классов (1 - 4) в  двух частях. Часть вторая". -  М.: Просвещение, 2002, 3-е издание, с. 370 - 392.  </w:t>
      </w:r>
    </w:p>
    <w:p w:rsidR="00BD5DE1" w:rsidRPr="00630FCB" w:rsidRDefault="00BD5DE1" w:rsidP="00BD5DE1">
      <w:pPr>
        <w:ind w:firstLine="708"/>
        <w:jc w:val="both"/>
        <w:rPr>
          <w:sz w:val="22"/>
          <w:szCs w:val="22"/>
        </w:rPr>
      </w:pPr>
      <w:r w:rsidRPr="00630FCB">
        <w:rPr>
          <w:sz w:val="22"/>
          <w:szCs w:val="22"/>
        </w:rPr>
        <w:t xml:space="preserve">Начальный курс по обучению игре в шахматы максимально прост и доступен младшим школьникам. Он охватывает первый класс трех – и четырехлетней начальной школы, а также может использоваться в подготовительных к школе группах детского сада, в группах кратковременного пребывания детей дошкольного возраста. Этот курс может без труда освоить каждый учитель начальной школы, даже если он совсем не знаком с шахматной игрой. </w:t>
      </w:r>
    </w:p>
    <w:p w:rsidR="00BD5DE1" w:rsidRPr="00630FCB" w:rsidRDefault="00BD5DE1" w:rsidP="00BD5DE1">
      <w:pPr>
        <w:ind w:firstLine="708"/>
        <w:jc w:val="both"/>
        <w:rPr>
          <w:sz w:val="22"/>
          <w:szCs w:val="22"/>
        </w:rPr>
      </w:pPr>
      <w:r w:rsidRPr="00630FCB">
        <w:rPr>
          <w:sz w:val="22"/>
          <w:szCs w:val="22"/>
        </w:rPr>
        <w:t>Особенность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630FCB">
        <w:rPr>
          <w:sz w:val="22"/>
          <w:szCs w:val="22"/>
        </w:rPr>
        <w:t>доматового</w:t>
      </w:r>
      <w:proofErr w:type="spellEnd"/>
      <w:r w:rsidRPr="00630FCB">
        <w:rPr>
          <w:sz w:val="22"/>
          <w:szCs w:val="22"/>
        </w:rPr>
        <w:t xml:space="preserve">" периода игры. </w:t>
      </w:r>
    </w:p>
    <w:p w:rsidR="00BD5DE1" w:rsidRPr="00630FCB" w:rsidRDefault="00BD5DE1" w:rsidP="00BD5DE1">
      <w:pPr>
        <w:ind w:firstLine="708"/>
        <w:jc w:val="both"/>
        <w:rPr>
          <w:sz w:val="22"/>
          <w:szCs w:val="22"/>
        </w:rPr>
      </w:pPr>
      <w:r w:rsidRPr="00630FCB">
        <w:rPr>
          <w:sz w:val="22"/>
          <w:szCs w:val="22"/>
        </w:rPr>
        <w:lastRenderedPageBreak/>
        <w:t xml:space="preserve">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w:t>
      </w:r>
    </w:p>
    <w:p w:rsidR="00BD5DE1" w:rsidRPr="00630FCB" w:rsidRDefault="00BD5DE1" w:rsidP="00BD5DE1">
      <w:pPr>
        <w:ind w:firstLine="708"/>
        <w:jc w:val="both"/>
        <w:rPr>
          <w:sz w:val="22"/>
          <w:szCs w:val="22"/>
        </w:rPr>
      </w:pPr>
      <w:r w:rsidRPr="00630FCB">
        <w:rPr>
          <w:sz w:val="22"/>
          <w:szCs w:val="22"/>
        </w:rPr>
        <w:t>Большое значение при изучении шахматного курса имеет специально организованная игровая деятельность детей на уроках,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с небольшими пояснениями к ним,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 Предлагается также перечень диафильмов, рекомендательный список художественной литературы, которую можно читать на занятиях, и список методической литературы для учителя.</w:t>
      </w:r>
    </w:p>
    <w:p w:rsidR="00BD5DE1" w:rsidRPr="00630FCB" w:rsidRDefault="00BD5DE1" w:rsidP="00BD5DE1">
      <w:pPr>
        <w:ind w:firstLine="708"/>
        <w:jc w:val="both"/>
        <w:rPr>
          <w:sz w:val="22"/>
          <w:szCs w:val="22"/>
        </w:rPr>
      </w:pPr>
      <w:r w:rsidRPr="00630FCB">
        <w:rPr>
          <w:sz w:val="22"/>
          <w:szCs w:val="22"/>
        </w:rPr>
        <w:t xml:space="preserve">Учебно-методический комплекс </w:t>
      </w:r>
      <w:r w:rsidRPr="00630FCB">
        <w:rPr>
          <w:b/>
          <w:sz w:val="22"/>
          <w:szCs w:val="22"/>
          <w:u w:val="single"/>
        </w:rPr>
        <w:t>«Шахматы, первый год»</w:t>
      </w:r>
      <w:r w:rsidRPr="00630FCB">
        <w:rPr>
          <w:sz w:val="22"/>
          <w:szCs w:val="22"/>
        </w:rPr>
        <w:t xml:space="preserve"> состоит из программы «Шахматы, первый год», учебника для первоклассников «Шахматы, первый год, или</w:t>
      </w:r>
      <w:proofErr w:type="gramStart"/>
      <w:r w:rsidRPr="00630FCB">
        <w:rPr>
          <w:sz w:val="22"/>
          <w:szCs w:val="22"/>
        </w:rPr>
        <w:t xml:space="preserve"> Т</w:t>
      </w:r>
      <w:proofErr w:type="gramEnd"/>
      <w:r w:rsidRPr="00630FCB">
        <w:rPr>
          <w:sz w:val="22"/>
          <w:szCs w:val="22"/>
        </w:rPr>
        <w:t>ам клетки черно-белые чудес и тайн полны», пособия для учителя «Шахматы, первый год, или Учусь и учу».</w:t>
      </w:r>
    </w:p>
    <w:p w:rsidR="00BD5DE1" w:rsidRPr="00630FCB" w:rsidRDefault="00BD5DE1" w:rsidP="00BD5DE1">
      <w:pPr>
        <w:ind w:firstLine="708"/>
        <w:jc w:val="both"/>
        <w:rPr>
          <w:sz w:val="22"/>
          <w:szCs w:val="22"/>
        </w:rPr>
      </w:pPr>
      <w:r w:rsidRPr="00630FCB">
        <w:rPr>
          <w:sz w:val="22"/>
          <w:szCs w:val="22"/>
        </w:rPr>
        <w:t>Программой «Шахматы, первый год» предусматривается 33 занятия (одно занятие в неделю). Учебный ку</w:t>
      </w:r>
      <w:proofErr w:type="gramStart"/>
      <w:r w:rsidRPr="00630FCB">
        <w:rPr>
          <w:sz w:val="22"/>
          <w:szCs w:val="22"/>
        </w:rPr>
        <w:t>рс вкл</w:t>
      </w:r>
      <w:proofErr w:type="gramEnd"/>
      <w:r w:rsidRPr="00630FCB">
        <w:rPr>
          <w:sz w:val="22"/>
          <w:szCs w:val="22"/>
        </w:rPr>
        <w:t>ючает шесть тем: «Шахматная доска», «Шахматные фигуры», «Начальная расстановка фигур», «Ходы и взятие фигур», «Цель шахматной партии», «Игра всеми фигурами из начального положения». На каждом из занятий прорабатывается элементарный шахматный материал с углубленным изучением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BD5DE1" w:rsidRPr="00630FCB" w:rsidRDefault="00BD5DE1" w:rsidP="00BD5DE1">
      <w:pPr>
        <w:ind w:firstLine="708"/>
        <w:jc w:val="both"/>
        <w:rPr>
          <w:sz w:val="22"/>
          <w:szCs w:val="22"/>
        </w:rPr>
      </w:pPr>
      <w:r w:rsidRPr="00630FCB">
        <w:rPr>
          <w:noProof/>
          <w:sz w:val="22"/>
          <w:szCs w:val="22"/>
        </w:rPr>
        <w:drawing>
          <wp:anchor distT="0" distB="0" distL="114300" distR="114300" simplePos="0" relativeHeight="251666432" behindDoc="1" locked="0" layoutInCell="1" allowOverlap="1">
            <wp:simplePos x="0" y="0"/>
            <wp:positionH relativeFrom="column">
              <wp:posOffset>-111760</wp:posOffset>
            </wp:positionH>
            <wp:positionV relativeFrom="paragraph">
              <wp:posOffset>-556260</wp:posOffset>
            </wp:positionV>
            <wp:extent cx="6648450" cy="771525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630FCB">
        <w:rPr>
          <w:sz w:val="22"/>
          <w:szCs w:val="22"/>
        </w:rPr>
        <w:t xml:space="preserve">Курс «Шахматы, первый год» разработан в помощь учителям общеобразовательных школ для внедрения его </w:t>
      </w:r>
      <w:proofErr w:type="gramStart"/>
      <w:r w:rsidRPr="00630FCB">
        <w:rPr>
          <w:sz w:val="22"/>
          <w:szCs w:val="22"/>
        </w:rPr>
        <w:t>в первые</w:t>
      </w:r>
      <w:proofErr w:type="gramEnd"/>
      <w:r w:rsidRPr="00630FCB">
        <w:rPr>
          <w:sz w:val="22"/>
          <w:szCs w:val="22"/>
        </w:rPr>
        <w:t xml:space="preserve"> классы начальной школы. Но он может быть использован на начальном этапе обучения во вторых классах, а также в системе дошкольного воспитания и обучения (для организации шахматных в подготовительной к школе группе). Это обеспечивается применением на занятиях доступных заданий по каждой теме для каждой возрастной группы детей. Например, при изучении игровых возможностей ладьи детям шести лет предлагаются более легкие дидактические</w:t>
      </w:r>
    </w:p>
    <w:p w:rsidR="00BD5DE1" w:rsidRPr="00630FCB" w:rsidRDefault="00BD5DE1" w:rsidP="00BD5DE1">
      <w:pPr>
        <w:jc w:val="both"/>
        <w:rPr>
          <w:sz w:val="22"/>
          <w:szCs w:val="22"/>
        </w:rPr>
      </w:pPr>
      <w:r w:rsidRPr="00630FCB">
        <w:rPr>
          <w:sz w:val="22"/>
          <w:szCs w:val="22"/>
        </w:rPr>
        <w:t>задания, чем детям восьми лет, при этом последовательность изложения материала остается прежней.</w:t>
      </w:r>
    </w:p>
    <w:p w:rsidR="00BD5DE1" w:rsidRPr="00630FCB" w:rsidRDefault="00BD5DE1" w:rsidP="00BD5DE1">
      <w:pPr>
        <w:ind w:firstLine="360"/>
        <w:jc w:val="both"/>
        <w:rPr>
          <w:sz w:val="22"/>
          <w:szCs w:val="22"/>
        </w:rPr>
      </w:pPr>
      <w:r w:rsidRPr="00630FCB">
        <w:rPr>
          <w:sz w:val="22"/>
          <w:szCs w:val="22"/>
        </w:rPr>
        <w:t>Методика, программы и пособия сориентированы и на учителей начальных классов, которые в состоянии освоить изначально и преподавать малышам основы этой мудрой игры.</w:t>
      </w:r>
    </w:p>
    <w:p w:rsidR="00BD5DE1" w:rsidRPr="00630FCB" w:rsidRDefault="00BD5DE1" w:rsidP="00BD5DE1">
      <w:pPr>
        <w:ind w:firstLine="360"/>
        <w:jc w:val="both"/>
        <w:rPr>
          <w:sz w:val="22"/>
          <w:szCs w:val="22"/>
        </w:rPr>
      </w:pPr>
      <w:r w:rsidRPr="00630FCB">
        <w:rPr>
          <w:sz w:val="22"/>
          <w:szCs w:val="22"/>
        </w:rPr>
        <w:t>Учебник для первого класса четырехлетней и трехлетней начальной школы «Шахматы, первый год, или</w:t>
      </w:r>
      <w:proofErr w:type="gramStart"/>
      <w:r w:rsidRPr="00630FCB">
        <w:rPr>
          <w:sz w:val="22"/>
          <w:szCs w:val="22"/>
        </w:rPr>
        <w:t xml:space="preserve"> Т</w:t>
      </w:r>
      <w:proofErr w:type="gramEnd"/>
      <w:r w:rsidRPr="00630FCB">
        <w:rPr>
          <w:sz w:val="22"/>
          <w:szCs w:val="22"/>
        </w:rPr>
        <w:t>ам клетки черно-белые чудес и тайн полны» подобно другим учебникам для первоклассников содержит минимум слов и максимум иллюстративного материала. Самый элементарный шахматный материал в нем закрепляется благодаря большому количеству дидактических игр и заданий. Для изучения силы и слабости каждой шахматной фигуры приводится большое количество заданий. В учебнике или на демонстрационной доске дети сами решают задания, а поучительные положения разыгрывают друг с другом или с учителем. Много страниц учебника занимают задачи на мат в один ход. Приводятся примеры разыгрывания начала шахматной партии, показывается, как наказывают за грубые ошибки одну из сторон. И все это – без шахматной нотации.</w:t>
      </w:r>
    </w:p>
    <w:p w:rsidR="00BD5DE1" w:rsidRPr="00630FCB" w:rsidRDefault="00BD5DE1" w:rsidP="00BD5DE1">
      <w:pPr>
        <w:ind w:firstLine="360"/>
        <w:jc w:val="both"/>
        <w:rPr>
          <w:sz w:val="22"/>
          <w:szCs w:val="22"/>
        </w:rPr>
      </w:pPr>
      <w:r w:rsidRPr="00630FCB">
        <w:rPr>
          <w:sz w:val="22"/>
          <w:szCs w:val="22"/>
        </w:rPr>
        <w:t>Пособие для учителей начальных классов «Шахматы, первый год, или</w:t>
      </w:r>
      <w:proofErr w:type="gramStart"/>
      <w:r w:rsidRPr="00630FCB">
        <w:rPr>
          <w:sz w:val="22"/>
          <w:szCs w:val="22"/>
        </w:rPr>
        <w:t xml:space="preserve"> У</w:t>
      </w:r>
      <w:proofErr w:type="gramEnd"/>
      <w:r w:rsidRPr="00630FCB">
        <w:rPr>
          <w:sz w:val="22"/>
          <w:szCs w:val="22"/>
        </w:rPr>
        <w:t>чусь и учу» – серьезное подспорье для педагогов, не умеющих играть в шахматы, но желающих их освоить и преподавать. В этом пособии впервые в мировой практике приводится не только материал, который должны усвоить первоклассники, но даются и формы его подачи. Детально излагается методика проведения каждого из 33 программных занятий. Подробно описывается, как использовать на уроках учебник «Шахматы, первый год, или</w:t>
      </w:r>
      <w:proofErr w:type="gramStart"/>
      <w:r w:rsidRPr="00630FCB">
        <w:rPr>
          <w:sz w:val="22"/>
          <w:szCs w:val="22"/>
        </w:rPr>
        <w:t xml:space="preserve"> Т</w:t>
      </w:r>
      <w:proofErr w:type="gramEnd"/>
      <w:r w:rsidRPr="00630FCB">
        <w:rPr>
          <w:sz w:val="22"/>
          <w:szCs w:val="22"/>
        </w:rPr>
        <w:t>ам клетки черно-белые чудес и тайн полны». Здесь же приводятся верные решения (или указывается точный первый ход) большинства учебных положений дидактических заданий и игр из учебника. Перед изложением методики проведения каждого конкретного занятия объясняется минимальный объем шахматных терминов и сведений, которые потребуются учителю именно на этом уроке.</w:t>
      </w:r>
    </w:p>
    <w:p w:rsidR="00BD5DE1" w:rsidRPr="00630FCB" w:rsidRDefault="00BD5DE1" w:rsidP="00BD5DE1">
      <w:pPr>
        <w:jc w:val="both"/>
        <w:rPr>
          <w:sz w:val="22"/>
          <w:szCs w:val="22"/>
        </w:rPr>
      </w:pPr>
      <w:r w:rsidRPr="00630FCB">
        <w:rPr>
          <w:sz w:val="22"/>
          <w:szCs w:val="22"/>
        </w:rPr>
        <w:t>Учебно-методический комплект «Шахматы, первый год» позволит оснастить необходимыми материалами педагогов, обучающих шахматным азам детей 6-10 лет. Стержень комплекта – программа, учебник для первоклассников и пособие для учителя. В нем реализован сравнительно несложный курс начального обучения детей, доступный шестилеткам. Его может освоить учитель, незнакомый прежде с азами мудрой игры (что значимо особенно для сельской школы).</w:t>
      </w:r>
    </w:p>
    <w:p w:rsidR="00BD5DE1" w:rsidRPr="00630FCB" w:rsidRDefault="00BD5DE1" w:rsidP="00BD5DE1">
      <w:pPr>
        <w:ind w:firstLine="360"/>
        <w:jc w:val="both"/>
        <w:rPr>
          <w:sz w:val="22"/>
          <w:szCs w:val="22"/>
        </w:rPr>
      </w:pPr>
      <w:r w:rsidRPr="00630FCB">
        <w:rPr>
          <w:sz w:val="22"/>
          <w:szCs w:val="22"/>
        </w:rPr>
        <w:lastRenderedPageBreak/>
        <w:t>Предлагаемый курс разработан с учетом мирового опыта преподавания шахмат в школе и опирается на ряд нестандартных авторских наработок. В их числе:</w:t>
      </w:r>
    </w:p>
    <w:p w:rsidR="00BD5DE1" w:rsidRPr="00630FCB" w:rsidRDefault="00BD5DE1" w:rsidP="00BD5DE1">
      <w:pPr>
        <w:numPr>
          <w:ilvl w:val="0"/>
          <w:numId w:val="5"/>
        </w:numPr>
        <w:jc w:val="both"/>
        <w:rPr>
          <w:sz w:val="22"/>
          <w:szCs w:val="22"/>
        </w:rPr>
      </w:pPr>
      <w:r w:rsidRPr="00630FCB">
        <w:rPr>
          <w:sz w:val="22"/>
          <w:szCs w:val="22"/>
        </w:rPr>
        <w:t>детальное изучение возможностей каждой шахматной фигуры;</w:t>
      </w:r>
    </w:p>
    <w:p w:rsidR="00BD5DE1" w:rsidRPr="00630FCB" w:rsidRDefault="00BD5DE1" w:rsidP="00BD5DE1">
      <w:pPr>
        <w:numPr>
          <w:ilvl w:val="0"/>
          <w:numId w:val="5"/>
        </w:numPr>
        <w:jc w:val="both"/>
        <w:rPr>
          <w:sz w:val="22"/>
          <w:szCs w:val="22"/>
        </w:rPr>
      </w:pPr>
      <w:r w:rsidRPr="00630FCB">
        <w:rPr>
          <w:sz w:val="22"/>
          <w:szCs w:val="22"/>
        </w:rPr>
        <w:t>выявление базисной игры первого этапа обучения: фигура против фигуры;</w:t>
      </w:r>
    </w:p>
    <w:p w:rsidR="00BD5DE1" w:rsidRPr="00630FCB" w:rsidRDefault="00BD5DE1" w:rsidP="00BD5DE1">
      <w:pPr>
        <w:numPr>
          <w:ilvl w:val="0"/>
          <w:numId w:val="5"/>
        </w:numPr>
        <w:jc w:val="both"/>
        <w:rPr>
          <w:sz w:val="22"/>
          <w:szCs w:val="22"/>
        </w:rPr>
      </w:pPr>
      <w:r w:rsidRPr="00630FCB">
        <w:rPr>
          <w:sz w:val="22"/>
          <w:szCs w:val="22"/>
        </w:rPr>
        <w:t>использование игры на фрагментах шахматной доски (3х3, 2х2 и т.п.);</w:t>
      </w:r>
    </w:p>
    <w:p w:rsidR="00BD5DE1" w:rsidRPr="00630FCB" w:rsidRDefault="00BD5DE1" w:rsidP="00BD5DE1">
      <w:pPr>
        <w:numPr>
          <w:ilvl w:val="0"/>
          <w:numId w:val="5"/>
        </w:numPr>
        <w:jc w:val="both"/>
        <w:rPr>
          <w:sz w:val="22"/>
          <w:szCs w:val="22"/>
        </w:rPr>
      </w:pPr>
      <w:proofErr w:type="spellStart"/>
      <w:r w:rsidRPr="00630FCB">
        <w:rPr>
          <w:sz w:val="22"/>
          <w:szCs w:val="22"/>
        </w:rPr>
        <w:t>инсценирование</w:t>
      </w:r>
      <w:proofErr w:type="spellEnd"/>
      <w:r w:rsidRPr="00630FCB">
        <w:rPr>
          <w:sz w:val="22"/>
          <w:szCs w:val="22"/>
        </w:rPr>
        <w:t xml:space="preserve"> на уроках оригинальных дидактических сказок;</w:t>
      </w:r>
    </w:p>
    <w:p w:rsidR="00BD5DE1" w:rsidRPr="00630FCB" w:rsidRDefault="00BD5DE1" w:rsidP="00BD5DE1">
      <w:pPr>
        <w:numPr>
          <w:ilvl w:val="0"/>
          <w:numId w:val="5"/>
        </w:numPr>
        <w:jc w:val="both"/>
        <w:rPr>
          <w:sz w:val="22"/>
          <w:szCs w:val="22"/>
        </w:rPr>
      </w:pPr>
      <w:r w:rsidRPr="00630FCB">
        <w:rPr>
          <w:sz w:val="22"/>
          <w:szCs w:val="22"/>
        </w:rPr>
        <w:t>применение на уроках нестандартных заданий и игр;</w:t>
      </w:r>
    </w:p>
    <w:p w:rsidR="00BD5DE1" w:rsidRPr="00630FCB" w:rsidRDefault="00BD5DE1" w:rsidP="00BD5DE1">
      <w:pPr>
        <w:numPr>
          <w:ilvl w:val="0"/>
          <w:numId w:val="5"/>
        </w:numPr>
        <w:jc w:val="both"/>
        <w:rPr>
          <w:sz w:val="22"/>
          <w:szCs w:val="22"/>
        </w:rPr>
      </w:pPr>
      <w:r w:rsidRPr="00630FCB">
        <w:rPr>
          <w:noProof/>
          <w:sz w:val="22"/>
          <w:szCs w:val="22"/>
        </w:rPr>
        <w:drawing>
          <wp:anchor distT="0" distB="0" distL="114300" distR="114300" simplePos="0" relativeHeight="251667456" behindDoc="1" locked="0" layoutInCell="1" allowOverlap="1">
            <wp:simplePos x="0" y="0"/>
            <wp:positionH relativeFrom="column">
              <wp:posOffset>-111760</wp:posOffset>
            </wp:positionH>
            <wp:positionV relativeFrom="paragraph">
              <wp:posOffset>-386715</wp:posOffset>
            </wp:positionV>
            <wp:extent cx="6648450" cy="7715250"/>
            <wp:effectExtent l="1905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630FCB">
        <w:rPr>
          <w:sz w:val="22"/>
          <w:szCs w:val="22"/>
        </w:rPr>
        <w:t>преимущественное использование в учебном процессе положений с ограниченным количеством шахматных фигур;</w:t>
      </w:r>
    </w:p>
    <w:p w:rsidR="00BD5DE1" w:rsidRPr="00630FCB" w:rsidRDefault="00BD5DE1" w:rsidP="00BD5DE1">
      <w:pPr>
        <w:numPr>
          <w:ilvl w:val="0"/>
          <w:numId w:val="5"/>
        </w:numPr>
        <w:jc w:val="both"/>
        <w:rPr>
          <w:sz w:val="22"/>
          <w:szCs w:val="22"/>
        </w:rPr>
      </w:pPr>
      <w:r w:rsidRPr="00630FCB">
        <w:rPr>
          <w:sz w:val="22"/>
          <w:szCs w:val="22"/>
        </w:rPr>
        <w:t>разработка конкретных блоков игровых позиций для каждой дидактической игры;</w:t>
      </w:r>
    </w:p>
    <w:p w:rsidR="00BD5DE1" w:rsidRPr="00630FCB" w:rsidRDefault="00BD5DE1" w:rsidP="00BD5DE1">
      <w:pPr>
        <w:numPr>
          <w:ilvl w:val="0"/>
          <w:numId w:val="5"/>
        </w:numPr>
        <w:jc w:val="both"/>
        <w:rPr>
          <w:sz w:val="22"/>
          <w:szCs w:val="22"/>
        </w:rPr>
      </w:pPr>
      <w:r w:rsidRPr="00630FCB">
        <w:rPr>
          <w:sz w:val="22"/>
          <w:szCs w:val="22"/>
        </w:rPr>
        <w:t>постепенный подвод детей к краеугольному шахматному термину «мат»;</w:t>
      </w:r>
    </w:p>
    <w:p w:rsidR="00BD5DE1" w:rsidRPr="00630FCB" w:rsidRDefault="00BD5DE1" w:rsidP="00BD5DE1">
      <w:pPr>
        <w:numPr>
          <w:ilvl w:val="0"/>
          <w:numId w:val="5"/>
        </w:numPr>
        <w:jc w:val="both"/>
        <w:rPr>
          <w:sz w:val="22"/>
          <w:szCs w:val="22"/>
        </w:rPr>
      </w:pPr>
      <w:r w:rsidRPr="00630FCB">
        <w:rPr>
          <w:sz w:val="22"/>
          <w:szCs w:val="22"/>
        </w:rPr>
        <w:t>разработка дидактических игр и игровых положений для создания компьютерной обучающей шахматной программы;</w:t>
      </w:r>
    </w:p>
    <w:p w:rsidR="00BD5DE1" w:rsidRPr="00630FCB" w:rsidRDefault="00BD5DE1" w:rsidP="00BD5DE1">
      <w:pPr>
        <w:numPr>
          <w:ilvl w:val="0"/>
          <w:numId w:val="5"/>
        </w:numPr>
        <w:jc w:val="both"/>
        <w:rPr>
          <w:sz w:val="22"/>
          <w:szCs w:val="22"/>
        </w:rPr>
      </w:pPr>
      <w:r w:rsidRPr="00630FCB">
        <w:rPr>
          <w:sz w:val="22"/>
          <w:szCs w:val="22"/>
        </w:rPr>
        <w:t>установление рациональных соотношений в применении на уроках шахматных диафильмов, викторин, дидактических заданий и сказок.</w:t>
      </w:r>
    </w:p>
    <w:p w:rsidR="00BD5DE1" w:rsidRPr="00630FCB" w:rsidRDefault="00BD5DE1" w:rsidP="00BD5DE1">
      <w:pPr>
        <w:jc w:val="both"/>
        <w:rPr>
          <w:sz w:val="22"/>
          <w:szCs w:val="22"/>
        </w:rPr>
      </w:pPr>
    </w:p>
    <w:p w:rsidR="00BD5DE1" w:rsidRPr="00630FCB" w:rsidRDefault="00BD5DE1" w:rsidP="00BD5DE1">
      <w:pPr>
        <w:ind w:left="225"/>
        <w:jc w:val="both"/>
        <w:rPr>
          <w:b/>
          <w:i/>
          <w:shadow/>
          <w:sz w:val="22"/>
          <w:szCs w:val="22"/>
        </w:rPr>
      </w:pPr>
      <w:r w:rsidRPr="00630FCB">
        <w:rPr>
          <w:b/>
          <w:i/>
          <w:shadow/>
          <w:sz w:val="22"/>
          <w:szCs w:val="22"/>
        </w:rPr>
        <w:t>Тематика курса «Шахматы, первый год».</w:t>
      </w:r>
    </w:p>
    <w:p w:rsidR="00BD5DE1" w:rsidRPr="00630FCB" w:rsidRDefault="00BD5DE1" w:rsidP="00BD5DE1">
      <w:pPr>
        <w:jc w:val="both"/>
        <w:rPr>
          <w:sz w:val="22"/>
          <w:szCs w:val="22"/>
        </w:rPr>
      </w:pPr>
      <w:proofErr w:type="gramStart"/>
      <w:r w:rsidRPr="00630FCB">
        <w:rPr>
          <w:b/>
          <w:sz w:val="22"/>
          <w:szCs w:val="22"/>
          <w:lang w:val="en-US"/>
        </w:rPr>
        <w:t>I</w:t>
      </w:r>
      <w:r w:rsidRPr="00630FCB">
        <w:rPr>
          <w:b/>
          <w:sz w:val="22"/>
          <w:szCs w:val="22"/>
        </w:rPr>
        <w:t>. Шахматная доска.</w:t>
      </w:r>
      <w:proofErr w:type="gramEnd"/>
      <w:r w:rsidRPr="00630FCB">
        <w:rPr>
          <w:sz w:val="22"/>
          <w:szCs w:val="22"/>
        </w:rPr>
        <w:t xml:space="preserve">   </w:t>
      </w:r>
    </w:p>
    <w:p w:rsidR="00BD5DE1" w:rsidRPr="00630FCB" w:rsidRDefault="00BD5DE1" w:rsidP="00BD5DE1">
      <w:pPr>
        <w:jc w:val="both"/>
        <w:rPr>
          <w:sz w:val="22"/>
          <w:szCs w:val="22"/>
        </w:rPr>
      </w:pPr>
      <w:r w:rsidRPr="00630FCB">
        <w:rPr>
          <w:sz w:val="22"/>
          <w:szCs w:val="22"/>
        </w:rPr>
        <w:t xml:space="preserve">    Первое знакомство с шахматным королевством. Шахматная доска. Белые и черные поля. Линии на шахматной доске. Горизонтали и вертикали. Диагонали. Центр шахматной доски.</w:t>
      </w:r>
    </w:p>
    <w:p w:rsidR="00BD5DE1" w:rsidRPr="00630FCB" w:rsidRDefault="00BD5DE1" w:rsidP="00BD5DE1">
      <w:pPr>
        <w:jc w:val="both"/>
        <w:rPr>
          <w:sz w:val="22"/>
          <w:szCs w:val="22"/>
        </w:rPr>
      </w:pPr>
    </w:p>
    <w:p w:rsidR="00BD5DE1" w:rsidRPr="00630FCB" w:rsidRDefault="00BD5DE1" w:rsidP="00BD5DE1">
      <w:pPr>
        <w:jc w:val="both"/>
        <w:rPr>
          <w:b/>
          <w:i/>
          <w:shadow/>
          <w:sz w:val="22"/>
          <w:szCs w:val="22"/>
        </w:rPr>
      </w:pPr>
      <w:r w:rsidRPr="00630FCB">
        <w:rPr>
          <w:b/>
          <w:i/>
          <w:shadow/>
          <w:sz w:val="22"/>
          <w:szCs w:val="22"/>
        </w:rPr>
        <w:t>Дидактические игры и игровые задания.</w:t>
      </w:r>
    </w:p>
    <w:p w:rsidR="00BD5DE1" w:rsidRPr="00630FCB" w:rsidRDefault="00BD5DE1" w:rsidP="00BD5DE1">
      <w:pPr>
        <w:jc w:val="both"/>
        <w:rPr>
          <w:sz w:val="22"/>
          <w:szCs w:val="22"/>
        </w:rPr>
      </w:pPr>
      <w:r w:rsidRPr="00630FCB">
        <w:rPr>
          <w:sz w:val="22"/>
          <w:szCs w:val="22"/>
        </w:rPr>
        <w:t xml:space="preserve">    </w:t>
      </w:r>
      <w:r w:rsidRPr="00630FCB">
        <w:rPr>
          <w:b/>
          <w:sz w:val="22"/>
          <w:szCs w:val="22"/>
        </w:rPr>
        <w:t>«Горизонталь»</w:t>
      </w:r>
      <w:r w:rsidRPr="00630FCB">
        <w:rPr>
          <w:sz w:val="22"/>
          <w:szCs w:val="22"/>
        </w:rPr>
        <w:t>. Двое играющих по очереди заполняют одну из горизонтальных линий шахматной доски кубиками (фишками, пешками и т.п.)</w:t>
      </w:r>
    </w:p>
    <w:p w:rsidR="00BD5DE1" w:rsidRPr="00630FCB" w:rsidRDefault="00BD5DE1" w:rsidP="00BD5DE1">
      <w:pPr>
        <w:jc w:val="both"/>
        <w:rPr>
          <w:sz w:val="22"/>
          <w:szCs w:val="22"/>
        </w:rPr>
      </w:pPr>
      <w:r w:rsidRPr="00630FCB">
        <w:rPr>
          <w:sz w:val="22"/>
          <w:szCs w:val="22"/>
        </w:rPr>
        <w:t xml:space="preserve">    </w:t>
      </w:r>
      <w:r w:rsidRPr="00630FCB">
        <w:rPr>
          <w:b/>
          <w:sz w:val="22"/>
          <w:szCs w:val="22"/>
        </w:rPr>
        <w:t>«Вертикаль»</w:t>
      </w:r>
      <w:r w:rsidRPr="00630FCB">
        <w:rPr>
          <w:sz w:val="22"/>
          <w:szCs w:val="22"/>
        </w:rPr>
        <w:t>. То же самое, но заполняется одна из вертикальных линий шахматной доски.</w:t>
      </w:r>
    </w:p>
    <w:p w:rsidR="00BD5DE1" w:rsidRPr="00630FCB" w:rsidRDefault="00BD5DE1" w:rsidP="00BD5DE1">
      <w:pPr>
        <w:jc w:val="both"/>
        <w:rPr>
          <w:sz w:val="22"/>
          <w:szCs w:val="22"/>
        </w:rPr>
      </w:pPr>
      <w:r w:rsidRPr="00630FCB">
        <w:rPr>
          <w:sz w:val="22"/>
          <w:szCs w:val="22"/>
        </w:rPr>
        <w:t xml:space="preserve">    </w:t>
      </w:r>
      <w:r w:rsidRPr="00630FCB">
        <w:rPr>
          <w:b/>
          <w:sz w:val="22"/>
          <w:szCs w:val="22"/>
        </w:rPr>
        <w:t>«Диагональ»</w:t>
      </w:r>
      <w:r w:rsidRPr="00630FCB">
        <w:rPr>
          <w:sz w:val="22"/>
          <w:szCs w:val="22"/>
        </w:rPr>
        <w:t>. То же самое, но заполняется она из диагоналей шахматной доски.</w:t>
      </w:r>
    </w:p>
    <w:p w:rsidR="00BD5DE1" w:rsidRPr="00630FCB" w:rsidRDefault="00BD5DE1" w:rsidP="00BD5DE1">
      <w:pPr>
        <w:ind w:left="225"/>
        <w:jc w:val="both"/>
        <w:rPr>
          <w:sz w:val="22"/>
          <w:szCs w:val="22"/>
        </w:rPr>
      </w:pPr>
    </w:p>
    <w:p w:rsidR="00BD5DE1" w:rsidRPr="00630FCB" w:rsidRDefault="00BD5DE1" w:rsidP="00BD5DE1">
      <w:pPr>
        <w:jc w:val="both"/>
        <w:rPr>
          <w:b/>
          <w:sz w:val="22"/>
          <w:szCs w:val="22"/>
        </w:rPr>
      </w:pPr>
      <w:r w:rsidRPr="00630FCB">
        <w:rPr>
          <w:b/>
          <w:sz w:val="22"/>
          <w:szCs w:val="22"/>
          <w:lang w:val="en-US"/>
        </w:rPr>
        <w:t>II</w:t>
      </w:r>
      <w:r w:rsidRPr="00630FCB">
        <w:rPr>
          <w:b/>
          <w:sz w:val="22"/>
          <w:szCs w:val="22"/>
        </w:rPr>
        <w:t>. Шахматные фигуры.</w:t>
      </w:r>
    </w:p>
    <w:p w:rsidR="00BD5DE1" w:rsidRPr="00630FCB" w:rsidRDefault="00BD5DE1" w:rsidP="00BD5DE1">
      <w:pPr>
        <w:jc w:val="both"/>
        <w:rPr>
          <w:sz w:val="22"/>
          <w:szCs w:val="22"/>
        </w:rPr>
      </w:pPr>
      <w:r w:rsidRPr="00630FCB">
        <w:rPr>
          <w:sz w:val="22"/>
          <w:szCs w:val="22"/>
        </w:rPr>
        <w:t>Шахматные фигуры. Белые и черные фигуры. Ладья, слон, ферзь, конь, пешка, король. Сравнительная сила фигур. Ценность шахматных фигур.</w:t>
      </w:r>
    </w:p>
    <w:p w:rsidR="00BD5DE1" w:rsidRPr="00630FCB" w:rsidRDefault="00BD5DE1" w:rsidP="00BD5DE1">
      <w:pPr>
        <w:jc w:val="both"/>
        <w:rPr>
          <w:sz w:val="22"/>
          <w:szCs w:val="22"/>
        </w:rPr>
      </w:pPr>
    </w:p>
    <w:p w:rsidR="00BD5DE1" w:rsidRPr="00630FCB" w:rsidRDefault="00BD5DE1" w:rsidP="00BD5DE1">
      <w:pPr>
        <w:jc w:val="both"/>
        <w:rPr>
          <w:b/>
          <w:i/>
          <w:shadow/>
          <w:sz w:val="22"/>
          <w:szCs w:val="22"/>
        </w:rPr>
      </w:pPr>
      <w:r w:rsidRPr="00630FCB">
        <w:rPr>
          <w:b/>
          <w:i/>
          <w:shadow/>
          <w:sz w:val="22"/>
          <w:szCs w:val="22"/>
        </w:rPr>
        <w:t>Дидактические игры и игровые задания.</w:t>
      </w:r>
    </w:p>
    <w:p w:rsidR="00BD5DE1" w:rsidRPr="00630FCB" w:rsidRDefault="00BD5DE1" w:rsidP="00BD5DE1">
      <w:pPr>
        <w:jc w:val="both"/>
        <w:rPr>
          <w:sz w:val="22"/>
          <w:szCs w:val="22"/>
        </w:rPr>
      </w:pPr>
      <w:r w:rsidRPr="00630FCB">
        <w:rPr>
          <w:sz w:val="22"/>
          <w:szCs w:val="22"/>
        </w:rPr>
        <w:t xml:space="preserve">    </w:t>
      </w:r>
      <w:r w:rsidRPr="00630FCB">
        <w:rPr>
          <w:b/>
          <w:sz w:val="22"/>
          <w:szCs w:val="22"/>
        </w:rPr>
        <w:t>«Волшебный мешочек»</w:t>
      </w:r>
      <w:r w:rsidRPr="00630FCB">
        <w:rPr>
          <w:sz w:val="22"/>
          <w:szCs w:val="22"/>
        </w:rPr>
        <w:t>. В непрозрачном мешочке по очереди прячутся все шахматные фигуры, каждый из учеников пытается на ощупь определить, какая фигура спрятана.</w:t>
      </w:r>
    </w:p>
    <w:p w:rsidR="00BD5DE1" w:rsidRPr="00630FCB" w:rsidRDefault="00BD5DE1" w:rsidP="00BD5DE1">
      <w:pPr>
        <w:jc w:val="both"/>
        <w:rPr>
          <w:sz w:val="22"/>
          <w:szCs w:val="22"/>
        </w:rPr>
      </w:pPr>
      <w:r w:rsidRPr="00630FCB">
        <w:rPr>
          <w:sz w:val="22"/>
          <w:szCs w:val="22"/>
        </w:rPr>
        <w:t xml:space="preserve">    </w:t>
      </w:r>
      <w:r w:rsidRPr="00630FCB">
        <w:rPr>
          <w:b/>
          <w:sz w:val="22"/>
          <w:szCs w:val="22"/>
        </w:rPr>
        <w:t>«Угадай-ка»</w:t>
      </w:r>
      <w:r w:rsidRPr="00630FCB">
        <w:rPr>
          <w:sz w:val="22"/>
          <w:szCs w:val="22"/>
        </w:rPr>
        <w:t>. Педагог словесно описывает одну из фигур, дети должны догадаться, что это за фигура.</w:t>
      </w:r>
    </w:p>
    <w:p w:rsidR="00BD5DE1" w:rsidRPr="00630FCB" w:rsidRDefault="00BD5DE1" w:rsidP="00BD5DE1">
      <w:pPr>
        <w:jc w:val="both"/>
        <w:rPr>
          <w:sz w:val="22"/>
          <w:szCs w:val="22"/>
        </w:rPr>
      </w:pPr>
      <w:r w:rsidRPr="00630FCB">
        <w:rPr>
          <w:sz w:val="22"/>
          <w:szCs w:val="22"/>
        </w:rPr>
        <w:t xml:space="preserve">    </w:t>
      </w:r>
      <w:r w:rsidRPr="00630FCB">
        <w:rPr>
          <w:b/>
          <w:sz w:val="22"/>
          <w:szCs w:val="22"/>
        </w:rPr>
        <w:t>«Секретная фигура»</w:t>
      </w:r>
      <w:r w:rsidRPr="00630FCB">
        <w:rPr>
          <w:sz w:val="22"/>
          <w:szCs w:val="22"/>
        </w:rPr>
        <w:t>. Все фигуры стоят на столе в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BD5DE1" w:rsidRPr="00630FCB" w:rsidRDefault="00BD5DE1" w:rsidP="00BD5DE1">
      <w:pPr>
        <w:jc w:val="both"/>
        <w:rPr>
          <w:sz w:val="22"/>
          <w:szCs w:val="22"/>
        </w:rPr>
      </w:pPr>
      <w:r w:rsidRPr="00630FCB">
        <w:rPr>
          <w:sz w:val="22"/>
          <w:szCs w:val="22"/>
        </w:rPr>
        <w:t xml:space="preserve">    </w:t>
      </w:r>
      <w:r w:rsidRPr="00630FCB">
        <w:rPr>
          <w:b/>
          <w:sz w:val="22"/>
          <w:szCs w:val="22"/>
        </w:rPr>
        <w:t>«Угадай»</w:t>
      </w:r>
      <w:r w:rsidRPr="00630FCB">
        <w:rPr>
          <w:sz w:val="22"/>
          <w:szCs w:val="22"/>
        </w:rPr>
        <w:t>. Педагог загадывает про себя одну из фигур, а дети пытаются угадать, какая фигура загадана.</w:t>
      </w:r>
    </w:p>
    <w:p w:rsidR="00BD5DE1" w:rsidRPr="00630FCB" w:rsidRDefault="00BD5DE1" w:rsidP="00BD5DE1">
      <w:pPr>
        <w:jc w:val="both"/>
        <w:rPr>
          <w:sz w:val="22"/>
          <w:szCs w:val="22"/>
        </w:rPr>
      </w:pPr>
      <w:r w:rsidRPr="00630FCB">
        <w:rPr>
          <w:sz w:val="22"/>
          <w:szCs w:val="22"/>
        </w:rPr>
        <w:t xml:space="preserve">    </w:t>
      </w:r>
      <w:r w:rsidRPr="00630FCB">
        <w:rPr>
          <w:b/>
          <w:sz w:val="22"/>
          <w:szCs w:val="22"/>
        </w:rPr>
        <w:t>«Что общего?»</w:t>
      </w:r>
      <w:r w:rsidRPr="00630FCB">
        <w:rPr>
          <w:sz w:val="22"/>
          <w:szCs w:val="22"/>
        </w:rPr>
        <w:t>. Педагог берет две шахматные фигуры, и дети говорят, чем похожи друг на друга фигуры, чем отличаются (цвет, форма).</w:t>
      </w:r>
    </w:p>
    <w:p w:rsidR="00BD5DE1" w:rsidRPr="00630FCB" w:rsidRDefault="00BD5DE1" w:rsidP="00BD5DE1">
      <w:pPr>
        <w:jc w:val="both"/>
        <w:rPr>
          <w:sz w:val="22"/>
          <w:szCs w:val="22"/>
        </w:rPr>
      </w:pPr>
      <w:r w:rsidRPr="00630FCB">
        <w:rPr>
          <w:sz w:val="22"/>
          <w:szCs w:val="22"/>
        </w:rPr>
        <w:t xml:space="preserve">    </w:t>
      </w:r>
      <w:r w:rsidRPr="00630FCB">
        <w:rPr>
          <w:b/>
          <w:sz w:val="22"/>
          <w:szCs w:val="22"/>
        </w:rPr>
        <w:t>«Большая и маленькая»</w:t>
      </w:r>
      <w:r w:rsidRPr="00630FCB">
        <w:rPr>
          <w:sz w:val="22"/>
          <w:szCs w:val="22"/>
        </w:rPr>
        <w:t>. Педагог ставит на стол шесть разных фигур. Дети по одному выходят и называют самую высокую фигуру и ставят ее в сторону. Вскоре все фигуры расставлены по росту.</w:t>
      </w:r>
    </w:p>
    <w:p w:rsidR="00BD5DE1" w:rsidRPr="00630FCB" w:rsidRDefault="00BD5DE1" w:rsidP="00BD5DE1">
      <w:pPr>
        <w:jc w:val="both"/>
        <w:rPr>
          <w:sz w:val="22"/>
          <w:szCs w:val="22"/>
        </w:rPr>
      </w:pPr>
      <w:r w:rsidRPr="00630FCB">
        <w:rPr>
          <w:sz w:val="22"/>
          <w:szCs w:val="22"/>
        </w:rPr>
        <w:t xml:space="preserve">    </w:t>
      </w:r>
      <w:r w:rsidRPr="00630FCB">
        <w:rPr>
          <w:b/>
          <w:sz w:val="22"/>
          <w:szCs w:val="22"/>
        </w:rPr>
        <w:t>«Кто сильнее?»</w:t>
      </w:r>
      <w:r w:rsidRPr="00630FCB">
        <w:rPr>
          <w:sz w:val="22"/>
          <w:szCs w:val="22"/>
        </w:rPr>
        <w:t>. Педагог показывает детям две фигуры и спрашивает: «Какая фигура сильнее? На сколько очков?».</w:t>
      </w:r>
    </w:p>
    <w:p w:rsidR="00BD5DE1" w:rsidRPr="00630FCB" w:rsidRDefault="00BD5DE1" w:rsidP="00BD5DE1">
      <w:pPr>
        <w:jc w:val="both"/>
        <w:rPr>
          <w:sz w:val="22"/>
          <w:szCs w:val="22"/>
        </w:rPr>
      </w:pPr>
      <w:r w:rsidRPr="00630FCB">
        <w:rPr>
          <w:sz w:val="22"/>
          <w:szCs w:val="22"/>
        </w:rPr>
        <w:t xml:space="preserve">    </w:t>
      </w:r>
      <w:r w:rsidRPr="00630FCB">
        <w:rPr>
          <w:b/>
          <w:sz w:val="22"/>
          <w:szCs w:val="22"/>
        </w:rPr>
        <w:t>«Обе армии равны»</w:t>
      </w:r>
      <w:r w:rsidRPr="00630FCB">
        <w:rPr>
          <w:sz w:val="22"/>
          <w:szCs w:val="22"/>
        </w:rPr>
        <w:t>.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w:t>
      </w:r>
    </w:p>
    <w:p w:rsidR="00BD5DE1" w:rsidRPr="00630FCB" w:rsidRDefault="00BD5DE1" w:rsidP="00BD5DE1">
      <w:pPr>
        <w:jc w:val="both"/>
        <w:rPr>
          <w:sz w:val="22"/>
          <w:szCs w:val="22"/>
        </w:rPr>
      </w:pPr>
    </w:p>
    <w:p w:rsidR="00BD5DE1" w:rsidRPr="00630FCB" w:rsidRDefault="00BD5DE1" w:rsidP="00BD5DE1">
      <w:pPr>
        <w:jc w:val="both"/>
        <w:rPr>
          <w:sz w:val="22"/>
          <w:szCs w:val="22"/>
        </w:rPr>
      </w:pPr>
      <w:r w:rsidRPr="00630FCB">
        <w:rPr>
          <w:b/>
          <w:sz w:val="22"/>
          <w:szCs w:val="22"/>
          <w:lang w:val="en-US"/>
        </w:rPr>
        <w:t>III</w:t>
      </w:r>
      <w:r w:rsidRPr="00630FCB">
        <w:rPr>
          <w:b/>
          <w:sz w:val="22"/>
          <w:szCs w:val="22"/>
        </w:rPr>
        <w:t>. Начальная расстановка фигур.</w:t>
      </w:r>
      <w:r w:rsidRPr="00630FCB">
        <w:rPr>
          <w:sz w:val="22"/>
          <w:szCs w:val="22"/>
        </w:rPr>
        <w:t xml:space="preserve">          </w:t>
      </w:r>
    </w:p>
    <w:p w:rsidR="00BD5DE1" w:rsidRPr="00630FCB" w:rsidRDefault="00BD5DE1" w:rsidP="00BD5DE1">
      <w:pPr>
        <w:jc w:val="both"/>
        <w:rPr>
          <w:sz w:val="22"/>
          <w:szCs w:val="22"/>
        </w:rPr>
      </w:pPr>
      <w:r w:rsidRPr="00630FCB">
        <w:rPr>
          <w:sz w:val="22"/>
          <w:szCs w:val="22"/>
        </w:rPr>
        <w:t xml:space="preserve">    Начальная позиция.   Расстановка фигур перед шахматной партией/</w:t>
      </w:r>
    </w:p>
    <w:p w:rsidR="00BD5DE1" w:rsidRPr="00630FCB" w:rsidRDefault="00BD5DE1" w:rsidP="00BD5DE1">
      <w:pPr>
        <w:jc w:val="both"/>
        <w:rPr>
          <w:sz w:val="22"/>
          <w:szCs w:val="22"/>
        </w:rPr>
      </w:pPr>
    </w:p>
    <w:p w:rsidR="00BD5DE1" w:rsidRPr="00630FCB" w:rsidRDefault="00BD5DE1" w:rsidP="00BD5DE1">
      <w:pPr>
        <w:jc w:val="both"/>
        <w:rPr>
          <w:b/>
          <w:i/>
          <w:shadow/>
          <w:sz w:val="22"/>
          <w:szCs w:val="22"/>
        </w:rPr>
      </w:pPr>
      <w:r w:rsidRPr="00630FCB">
        <w:rPr>
          <w:b/>
          <w:i/>
          <w:shadow/>
          <w:sz w:val="22"/>
          <w:szCs w:val="22"/>
        </w:rPr>
        <w:t>Дидактические игры и игровые задания.</w:t>
      </w:r>
    </w:p>
    <w:p w:rsidR="00BD5DE1" w:rsidRPr="00630FCB" w:rsidRDefault="00BD5DE1" w:rsidP="00BD5DE1">
      <w:pPr>
        <w:jc w:val="both"/>
        <w:rPr>
          <w:sz w:val="22"/>
          <w:szCs w:val="22"/>
        </w:rPr>
      </w:pPr>
      <w:r w:rsidRPr="00630FCB">
        <w:rPr>
          <w:sz w:val="22"/>
          <w:szCs w:val="22"/>
        </w:rPr>
        <w:t xml:space="preserve">    </w:t>
      </w:r>
      <w:r w:rsidRPr="00630FCB">
        <w:rPr>
          <w:b/>
          <w:sz w:val="22"/>
          <w:szCs w:val="22"/>
        </w:rPr>
        <w:t>«Мешочек»</w:t>
      </w:r>
      <w:r w:rsidRPr="00630FCB">
        <w:rPr>
          <w:sz w:val="22"/>
          <w:szCs w:val="22"/>
        </w:rPr>
        <w:t>. Ученики по одной вынимают из мешочка шахматные фигуры и постепенно расставляют начальную позицию.</w:t>
      </w:r>
    </w:p>
    <w:p w:rsidR="00BD5DE1" w:rsidRPr="00630FCB" w:rsidRDefault="00BD5DE1" w:rsidP="00BD5DE1">
      <w:pPr>
        <w:jc w:val="both"/>
        <w:rPr>
          <w:sz w:val="22"/>
          <w:szCs w:val="22"/>
        </w:rPr>
      </w:pPr>
      <w:r w:rsidRPr="00630FCB">
        <w:rPr>
          <w:sz w:val="22"/>
          <w:szCs w:val="22"/>
        </w:rPr>
        <w:t xml:space="preserve">    </w:t>
      </w:r>
      <w:r w:rsidRPr="00630FCB">
        <w:rPr>
          <w:b/>
          <w:sz w:val="22"/>
          <w:szCs w:val="22"/>
        </w:rPr>
        <w:t>«Да или нет?»</w:t>
      </w:r>
      <w:r w:rsidRPr="00630FCB">
        <w:rPr>
          <w:sz w:val="22"/>
          <w:szCs w:val="22"/>
        </w:rPr>
        <w:t>. Педагог берет две шахматные фигуры, а дети отвечают, стоят ли эти фигуры рядом в начальном положении.</w:t>
      </w:r>
    </w:p>
    <w:p w:rsidR="00BD5DE1" w:rsidRPr="00630FCB" w:rsidRDefault="00BD5DE1" w:rsidP="00BD5DE1">
      <w:pPr>
        <w:jc w:val="both"/>
        <w:rPr>
          <w:sz w:val="22"/>
          <w:szCs w:val="22"/>
        </w:rPr>
      </w:pPr>
      <w:r w:rsidRPr="00630FCB">
        <w:rPr>
          <w:sz w:val="22"/>
          <w:szCs w:val="22"/>
        </w:rPr>
        <w:lastRenderedPageBreak/>
        <w:t xml:space="preserve">    </w:t>
      </w:r>
      <w:r w:rsidRPr="00630FCB">
        <w:rPr>
          <w:b/>
          <w:sz w:val="22"/>
          <w:szCs w:val="22"/>
        </w:rPr>
        <w:t>«Не зевай!»</w:t>
      </w:r>
      <w:r w:rsidRPr="00630FCB">
        <w:rPr>
          <w:sz w:val="22"/>
          <w:szCs w:val="22"/>
        </w:rPr>
        <w:t xml:space="preserve">. Педагог говорит какую-либо фразу о начальном положении, например: «Ладья стоит в углу», и бросает кому-либо из учеников мяч; если </w:t>
      </w:r>
      <w:proofErr w:type="gramStart"/>
      <w:r w:rsidRPr="00630FCB">
        <w:rPr>
          <w:sz w:val="22"/>
          <w:szCs w:val="22"/>
        </w:rPr>
        <w:t>утверждение</w:t>
      </w:r>
      <w:proofErr w:type="gramEnd"/>
      <w:r w:rsidRPr="00630FCB">
        <w:rPr>
          <w:sz w:val="22"/>
          <w:szCs w:val="22"/>
        </w:rPr>
        <w:t xml:space="preserve"> верно, то мяч следует поймать.</w:t>
      </w:r>
    </w:p>
    <w:p w:rsidR="00BD5DE1" w:rsidRPr="00630FCB" w:rsidRDefault="00BD5DE1" w:rsidP="00BD5DE1">
      <w:pPr>
        <w:ind w:left="225"/>
        <w:jc w:val="both"/>
        <w:rPr>
          <w:sz w:val="22"/>
          <w:szCs w:val="22"/>
        </w:rPr>
      </w:pPr>
    </w:p>
    <w:p w:rsidR="00BD5DE1" w:rsidRPr="00630FCB" w:rsidRDefault="00BD5DE1" w:rsidP="00BD5DE1">
      <w:pPr>
        <w:jc w:val="both"/>
        <w:rPr>
          <w:sz w:val="22"/>
          <w:szCs w:val="22"/>
        </w:rPr>
      </w:pPr>
      <w:r w:rsidRPr="00630FCB">
        <w:rPr>
          <w:b/>
          <w:sz w:val="22"/>
          <w:szCs w:val="22"/>
          <w:lang w:val="en-US"/>
        </w:rPr>
        <w:t>IV</w:t>
      </w:r>
      <w:r w:rsidRPr="00630FCB">
        <w:rPr>
          <w:b/>
          <w:sz w:val="22"/>
          <w:szCs w:val="22"/>
        </w:rPr>
        <w:t>. Ходы и взятие фигур.</w:t>
      </w:r>
      <w:r w:rsidRPr="00630FCB">
        <w:rPr>
          <w:sz w:val="22"/>
          <w:szCs w:val="22"/>
        </w:rPr>
        <w:t xml:space="preserve"> (основная тема учебного курса)</w:t>
      </w:r>
    </w:p>
    <w:p w:rsidR="00BD5DE1" w:rsidRPr="00630FCB" w:rsidRDefault="00BD5DE1" w:rsidP="00BD5DE1">
      <w:pPr>
        <w:jc w:val="both"/>
        <w:rPr>
          <w:sz w:val="22"/>
          <w:szCs w:val="22"/>
        </w:rPr>
      </w:pPr>
      <w:r w:rsidRPr="00630FCB">
        <w:rPr>
          <w:sz w:val="22"/>
          <w:szCs w:val="22"/>
        </w:rPr>
        <w:t xml:space="preserve">Ладья.   Место ладьи в начальном положении. Ход ладьи. Взятие. Слон.   Место слона в начальном положении. Ход слона. Взятие. </w:t>
      </w:r>
      <w:proofErr w:type="spellStart"/>
      <w:r w:rsidRPr="00630FCB">
        <w:rPr>
          <w:sz w:val="22"/>
          <w:szCs w:val="22"/>
        </w:rPr>
        <w:t>Белопольные</w:t>
      </w:r>
      <w:proofErr w:type="spellEnd"/>
      <w:r w:rsidRPr="00630FCB">
        <w:rPr>
          <w:sz w:val="22"/>
          <w:szCs w:val="22"/>
        </w:rPr>
        <w:t xml:space="preserve"> и </w:t>
      </w:r>
      <w:proofErr w:type="spellStart"/>
      <w:r w:rsidRPr="00630FCB">
        <w:rPr>
          <w:sz w:val="22"/>
          <w:szCs w:val="22"/>
        </w:rPr>
        <w:t>чернопольные</w:t>
      </w:r>
      <w:proofErr w:type="spellEnd"/>
      <w:r w:rsidRPr="00630FCB">
        <w:rPr>
          <w:sz w:val="22"/>
          <w:szCs w:val="22"/>
        </w:rPr>
        <w:t xml:space="preserve"> слоны. Разноцветные и одноцветные слоны. Качество. Легкая и тяжелая фигура. Ладья против слона. Ферзь. Место ферзя в начальном положении. Ход ферзя. Взятие. Ферзь – тяжелая фигура. Ферзь против ладьи и слона. Конь. Место коня в начальном положении. Ход коня. Взятие. Конь – легкая фигура. Конь против ферзя, ладьи, слона. Пешка. Место пешек в начальном положении. Ладейные, коневые, слоновые, ферзевые, королевские пешки. Ход пешки. Взятие. Взятие на проходе. Превращение пешки. Пешка против ферзя, ладьи, коня, слона. Король.  Место короля в начальном положении. Ход короля. Взятие. Король против других фигур.</w:t>
      </w:r>
    </w:p>
    <w:p w:rsidR="00BD5DE1" w:rsidRPr="00630FCB" w:rsidRDefault="00BD5DE1" w:rsidP="00BD5DE1">
      <w:pPr>
        <w:jc w:val="both"/>
        <w:rPr>
          <w:sz w:val="22"/>
          <w:szCs w:val="22"/>
        </w:rPr>
      </w:pPr>
    </w:p>
    <w:p w:rsidR="00BD5DE1" w:rsidRPr="00630FCB" w:rsidRDefault="00BD5DE1" w:rsidP="00BD5DE1">
      <w:pPr>
        <w:jc w:val="both"/>
        <w:rPr>
          <w:b/>
          <w:i/>
          <w:shadow/>
          <w:sz w:val="22"/>
          <w:szCs w:val="22"/>
        </w:rPr>
      </w:pPr>
      <w:r w:rsidRPr="00630FCB">
        <w:rPr>
          <w:b/>
          <w:i/>
          <w:shadow/>
          <w:sz w:val="22"/>
          <w:szCs w:val="22"/>
        </w:rPr>
        <w:t>Дидактические игры и игровые задания.</w:t>
      </w:r>
    </w:p>
    <w:p w:rsidR="00BD5DE1" w:rsidRPr="00630FCB" w:rsidRDefault="00BD5DE1" w:rsidP="00BD5DE1">
      <w:pPr>
        <w:jc w:val="both"/>
        <w:rPr>
          <w:sz w:val="22"/>
          <w:szCs w:val="22"/>
        </w:rPr>
      </w:pPr>
      <w:r w:rsidRPr="00630FCB">
        <w:rPr>
          <w:sz w:val="22"/>
          <w:szCs w:val="22"/>
        </w:rPr>
        <w:t xml:space="preserve">    </w:t>
      </w:r>
      <w:r w:rsidRPr="00630FCB">
        <w:rPr>
          <w:b/>
          <w:sz w:val="22"/>
          <w:szCs w:val="22"/>
        </w:rPr>
        <w:t>«Игра на уничтожение»</w:t>
      </w:r>
      <w:r w:rsidRPr="00630FCB">
        <w:rPr>
          <w:sz w:val="22"/>
          <w:szCs w:val="22"/>
        </w:rPr>
        <w:t xml:space="preserve"> – важнейшая игра курса. Именно здесь все плюсы шахмат начинают «работать» на ученика – формируется внутренний план действий,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BD5DE1" w:rsidRPr="00630FCB" w:rsidRDefault="00BD5DE1" w:rsidP="00BD5DE1">
      <w:pPr>
        <w:jc w:val="both"/>
        <w:rPr>
          <w:sz w:val="22"/>
          <w:szCs w:val="22"/>
        </w:rPr>
      </w:pPr>
      <w:r w:rsidRPr="00630FCB">
        <w:rPr>
          <w:sz w:val="22"/>
          <w:szCs w:val="22"/>
        </w:rPr>
        <w:t xml:space="preserve">    </w:t>
      </w:r>
      <w:r w:rsidRPr="00630FCB">
        <w:rPr>
          <w:b/>
          <w:sz w:val="22"/>
          <w:szCs w:val="22"/>
        </w:rPr>
        <w:t>«Один в поле воин»</w:t>
      </w:r>
      <w:r w:rsidRPr="00630FCB">
        <w:rPr>
          <w:sz w:val="22"/>
          <w:szCs w:val="22"/>
        </w:rPr>
        <w:t>.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BD5DE1" w:rsidRPr="00630FCB" w:rsidRDefault="00BD5DE1" w:rsidP="00BD5DE1">
      <w:pPr>
        <w:jc w:val="both"/>
        <w:rPr>
          <w:sz w:val="22"/>
          <w:szCs w:val="22"/>
        </w:rPr>
      </w:pPr>
      <w:r w:rsidRPr="00630FCB">
        <w:rPr>
          <w:sz w:val="22"/>
          <w:szCs w:val="22"/>
        </w:rPr>
        <w:t xml:space="preserve">    </w:t>
      </w:r>
      <w:r w:rsidRPr="00630FCB">
        <w:rPr>
          <w:b/>
          <w:sz w:val="22"/>
          <w:szCs w:val="22"/>
        </w:rPr>
        <w:t>«Лабиринт»</w:t>
      </w:r>
      <w:r w:rsidRPr="00630FCB">
        <w:rPr>
          <w:sz w:val="22"/>
          <w:szCs w:val="22"/>
        </w:rPr>
        <w:t>. Белая фигура должна достичь определенной клетки шахматной доски,</w:t>
      </w:r>
    </w:p>
    <w:p w:rsidR="00BD5DE1" w:rsidRPr="00630FCB" w:rsidRDefault="00BD5DE1" w:rsidP="00BD5DE1">
      <w:pPr>
        <w:jc w:val="both"/>
        <w:rPr>
          <w:sz w:val="22"/>
          <w:szCs w:val="22"/>
        </w:rPr>
      </w:pPr>
      <w:r w:rsidRPr="00630FCB">
        <w:rPr>
          <w:sz w:val="22"/>
          <w:szCs w:val="22"/>
        </w:rPr>
        <w:t>не становясь на «заминированные» поля и не перепрыгивая их.</w:t>
      </w:r>
    </w:p>
    <w:p w:rsidR="00BD5DE1" w:rsidRPr="00630FCB" w:rsidRDefault="00BD5DE1" w:rsidP="00BD5DE1">
      <w:pPr>
        <w:jc w:val="both"/>
        <w:rPr>
          <w:sz w:val="22"/>
          <w:szCs w:val="22"/>
        </w:rPr>
      </w:pPr>
      <w:r w:rsidRPr="00630FCB">
        <w:rPr>
          <w:sz w:val="22"/>
          <w:szCs w:val="22"/>
        </w:rPr>
        <w:t xml:space="preserve">    </w:t>
      </w:r>
      <w:r w:rsidRPr="00630FCB">
        <w:rPr>
          <w:b/>
          <w:sz w:val="22"/>
          <w:szCs w:val="22"/>
        </w:rPr>
        <w:t>«Перехитри часовых»</w:t>
      </w:r>
      <w:r w:rsidRPr="00630FCB">
        <w:rPr>
          <w:sz w:val="22"/>
          <w:szCs w:val="22"/>
        </w:rPr>
        <w:t>.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BD5DE1" w:rsidRPr="00630FCB" w:rsidRDefault="00BD5DE1" w:rsidP="00BD5DE1">
      <w:pPr>
        <w:jc w:val="both"/>
        <w:rPr>
          <w:sz w:val="22"/>
          <w:szCs w:val="22"/>
        </w:rPr>
      </w:pPr>
      <w:r w:rsidRPr="00630FCB">
        <w:rPr>
          <w:sz w:val="22"/>
          <w:szCs w:val="22"/>
        </w:rPr>
        <w:t xml:space="preserve">    </w:t>
      </w:r>
      <w:r w:rsidRPr="00630FCB">
        <w:rPr>
          <w:b/>
          <w:sz w:val="22"/>
          <w:szCs w:val="22"/>
        </w:rPr>
        <w:t>«Сними часовых»</w:t>
      </w:r>
      <w:r w:rsidRPr="00630FCB">
        <w:rPr>
          <w:sz w:val="22"/>
          <w:szCs w:val="22"/>
        </w:rPr>
        <w:t xml:space="preserve">. Белая фигура должна побить все черные фигуры; избирается такой </w:t>
      </w:r>
    </w:p>
    <w:p w:rsidR="00BD5DE1" w:rsidRPr="00630FCB" w:rsidRDefault="00BD5DE1" w:rsidP="00BD5DE1">
      <w:pPr>
        <w:jc w:val="both"/>
        <w:rPr>
          <w:sz w:val="22"/>
          <w:szCs w:val="22"/>
        </w:rPr>
      </w:pPr>
      <w:r w:rsidRPr="00630FCB">
        <w:rPr>
          <w:sz w:val="22"/>
          <w:szCs w:val="22"/>
        </w:rPr>
        <w:t>маршрут передвижения по шахматной доске, чтобы ни разу не оказаться под боем черных фигур.</w:t>
      </w:r>
    </w:p>
    <w:p w:rsidR="00BD5DE1" w:rsidRPr="00630FCB" w:rsidRDefault="00BD5DE1" w:rsidP="00BD5DE1">
      <w:pPr>
        <w:jc w:val="both"/>
        <w:rPr>
          <w:sz w:val="22"/>
          <w:szCs w:val="22"/>
        </w:rPr>
      </w:pPr>
      <w:r w:rsidRPr="00630FCB">
        <w:rPr>
          <w:sz w:val="22"/>
          <w:szCs w:val="22"/>
        </w:rPr>
        <w:t xml:space="preserve">    </w:t>
      </w:r>
      <w:r w:rsidRPr="00630FCB">
        <w:rPr>
          <w:b/>
          <w:sz w:val="22"/>
          <w:szCs w:val="22"/>
        </w:rPr>
        <w:t>«Кратчайший путь»</w:t>
      </w:r>
      <w:r w:rsidRPr="00630FCB">
        <w:rPr>
          <w:sz w:val="22"/>
          <w:szCs w:val="22"/>
        </w:rPr>
        <w:t>. За минимальное число ходов белая фигура должна достичь определенной клетки шахматной доски.</w:t>
      </w:r>
    </w:p>
    <w:p w:rsidR="00BD5DE1" w:rsidRPr="00630FCB" w:rsidRDefault="00BD5DE1" w:rsidP="00BD5DE1">
      <w:pPr>
        <w:jc w:val="both"/>
        <w:rPr>
          <w:sz w:val="22"/>
          <w:szCs w:val="22"/>
        </w:rPr>
      </w:pPr>
      <w:r w:rsidRPr="00630FCB">
        <w:rPr>
          <w:sz w:val="22"/>
          <w:szCs w:val="22"/>
        </w:rPr>
        <w:t xml:space="preserve">    </w:t>
      </w:r>
      <w:r w:rsidRPr="00630FCB">
        <w:rPr>
          <w:b/>
          <w:sz w:val="22"/>
          <w:szCs w:val="22"/>
        </w:rPr>
        <w:t>«Захват контрольного поля»</w:t>
      </w:r>
      <w:r w:rsidRPr="00630FCB">
        <w:rPr>
          <w:sz w:val="22"/>
          <w:szCs w:val="22"/>
        </w:rPr>
        <w:t xml:space="preserve">. Игра фигурой против фигуры ведется не на уничтожение, а с целью установить свою фигуру на определенное поле. При этом запрещается ставить фигуры на поля, находящиеся под ударом фигуры противника. </w:t>
      </w:r>
    </w:p>
    <w:p w:rsidR="00BD5DE1" w:rsidRPr="00630FCB" w:rsidRDefault="00BD5DE1" w:rsidP="00BD5DE1">
      <w:pPr>
        <w:jc w:val="both"/>
        <w:rPr>
          <w:sz w:val="22"/>
          <w:szCs w:val="22"/>
        </w:rPr>
      </w:pPr>
      <w:r w:rsidRPr="00630FCB">
        <w:rPr>
          <w:sz w:val="22"/>
          <w:szCs w:val="22"/>
        </w:rPr>
        <w:t xml:space="preserve">    </w:t>
      </w:r>
      <w:r w:rsidRPr="00630FCB">
        <w:rPr>
          <w:b/>
          <w:sz w:val="22"/>
          <w:szCs w:val="22"/>
        </w:rPr>
        <w:t>«Защита контрольного поля»</w:t>
      </w:r>
      <w:r w:rsidRPr="00630FCB">
        <w:rPr>
          <w:sz w:val="22"/>
          <w:szCs w:val="22"/>
        </w:rPr>
        <w:t xml:space="preserve">. </w:t>
      </w:r>
      <w:proofErr w:type="gramStart"/>
      <w:r w:rsidRPr="00630FCB">
        <w:rPr>
          <w:sz w:val="22"/>
          <w:szCs w:val="22"/>
        </w:rPr>
        <w:t>Эта игра подобна предыдущей, но при точной игре обеих сторон не имеет победителя.</w:t>
      </w:r>
      <w:proofErr w:type="gramEnd"/>
    </w:p>
    <w:p w:rsidR="00BD5DE1" w:rsidRPr="00630FCB" w:rsidRDefault="00BD5DE1" w:rsidP="00BD5DE1">
      <w:pPr>
        <w:jc w:val="both"/>
        <w:rPr>
          <w:sz w:val="22"/>
          <w:szCs w:val="22"/>
        </w:rPr>
      </w:pPr>
      <w:r w:rsidRPr="00630FCB">
        <w:rPr>
          <w:sz w:val="22"/>
          <w:szCs w:val="22"/>
        </w:rPr>
        <w:t xml:space="preserve">    </w:t>
      </w:r>
      <w:r w:rsidRPr="00630FCB">
        <w:rPr>
          <w:b/>
          <w:sz w:val="22"/>
          <w:szCs w:val="22"/>
        </w:rPr>
        <w:t>«Атака неприятельской фигуры»</w:t>
      </w:r>
      <w:r w:rsidRPr="00630FCB">
        <w:rPr>
          <w:sz w:val="22"/>
          <w:szCs w:val="22"/>
        </w:rPr>
        <w:t>. Белая фигура должна за один ход напасть на черную фигуру, но так, чтобы не оказаться под боем.</w:t>
      </w:r>
    </w:p>
    <w:p w:rsidR="00BD5DE1" w:rsidRPr="00630FCB" w:rsidRDefault="00BD5DE1" w:rsidP="00BD5DE1">
      <w:pPr>
        <w:jc w:val="both"/>
        <w:rPr>
          <w:sz w:val="22"/>
          <w:szCs w:val="22"/>
        </w:rPr>
      </w:pPr>
      <w:r w:rsidRPr="00630FCB">
        <w:rPr>
          <w:sz w:val="22"/>
          <w:szCs w:val="22"/>
        </w:rPr>
        <w:t xml:space="preserve">    </w:t>
      </w:r>
      <w:r w:rsidRPr="00630FCB">
        <w:rPr>
          <w:b/>
          <w:sz w:val="22"/>
          <w:szCs w:val="22"/>
        </w:rPr>
        <w:t>«Двойной удар»</w:t>
      </w:r>
      <w:r w:rsidRPr="00630FCB">
        <w:rPr>
          <w:sz w:val="22"/>
          <w:szCs w:val="22"/>
        </w:rPr>
        <w:t>. Белой фигурой надо напасть одновременно на две черные фигуры, но так, чтобы не оказаться под боем.</w:t>
      </w:r>
    </w:p>
    <w:p w:rsidR="00BD5DE1" w:rsidRPr="00630FCB" w:rsidRDefault="00BD5DE1" w:rsidP="00BD5DE1">
      <w:pPr>
        <w:jc w:val="both"/>
        <w:rPr>
          <w:sz w:val="22"/>
          <w:szCs w:val="22"/>
        </w:rPr>
      </w:pPr>
      <w:r w:rsidRPr="00630FCB">
        <w:rPr>
          <w:sz w:val="22"/>
          <w:szCs w:val="22"/>
        </w:rPr>
        <w:t xml:space="preserve">    </w:t>
      </w:r>
      <w:r w:rsidRPr="00630FCB">
        <w:rPr>
          <w:b/>
          <w:sz w:val="22"/>
          <w:szCs w:val="22"/>
        </w:rPr>
        <w:t>«Взятие»</w:t>
      </w:r>
      <w:r w:rsidRPr="00630FCB">
        <w:rPr>
          <w:sz w:val="22"/>
          <w:szCs w:val="22"/>
        </w:rPr>
        <w:t>. Из нескольких возможных взятий надо выбрать лучшее – побить незащищенную фигуру.</w:t>
      </w:r>
    </w:p>
    <w:p w:rsidR="00BD5DE1" w:rsidRPr="00630FCB" w:rsidRDefault="00BD5DE1" w:rsidP="00BD5DE1">
      <w:pPr>
        <w:jc w:val="both"/>
        <w:rPr>
          <w:sz w:val="22"/>
          <w:szCs w:val="22"/>
        </w:rPr>
      </w:pPr>
      <w:r w:rsidRPr="00630FCB">
        <w:rPr>
          <w:sz w:val="22"/>
          <w:szCs w:val="22"/>
        </w:rPr>
        <w:t xml:space="preserve">    </w:t>
      </w:r>
      <w:r w:rsidRPr="00630FCB">
        <w:rPr>
          <w:b/>
          <w:sz w:val="22"/>
          <w:szCs w:val="22"/>
        </w:rPr>
        <w:t>«Защита»</w:t>
      </w:r>
      <w:r w:rsidRPr="00630FCB">
        <w:rPr>
          <w:sz w:val="22"/>
          <w:szCs w:val="22"/>
        </w:rPr>
        <w:t>. Нужно одной белой фигурой защитить другую, стоящую под боем.</w:t>
      </w:r>
    </w:p>
    <w:p w:rsidR="00BD5DE1" w:rsidRPr="00630FCB" w:rsidRDefault="00BD5DE1" w:rsidP="00BD5DE1">
      <w:pPr>
        <w:jc w:val="both"/>
        <w:rPr>
          <w:sz w:val="22"/>
          <w:szCs w:val="22"/>
        </w:rPr>
      </w:pPr>
    </w:p>
    <w:p w:rsidR="00BD5DE1" w:rsidRPr="00630FCB" w:rsidRDefault="00BD5DE1" w:rsidP="00BD5DE1">
      <w:pPr>
        <w:jc w:val="both"/>
        <w:rPr>
          <w:sz w:val="22"/>
          <w:szCs w:val="22"/>
        </w:rPr>
      </w:pPr>
      <w:proofErr w:type="gramStart"/>
      <w:r w:rsidRPr="00630FCB">
        <w:rPr>
          <w:b/>
          <w:sz w:val="22"/>
          <w:szCs w:val="22"/>
          <w:lang w:val="en-US"/>
        </w:rPr>
        <w:t>V</w:t>
      </w:r>
      <w:r w:rsidRPr="00630FCB">
        <w:rPr>
          <w:b/>
          <w:sz w:val="22"/>
          <w:szCs w:val="22"/>
        </w:rPr>
        <w:t>. Цель шахматной партии.</w:t>
      </w:r>
      <w:proofErr w:type="gramEnd"/>
      <w:r w:rsidRPr="00630FCB">
        <w:rPr>
          <w:sz w:val="22"/>
          <w:szCs w:val="22"/>
        </w:rPr>
        <w:t xml:space="preserve">                               </w:t>
      </w:r>
    </w:p>
    <w:p w:rsidR="00BD5DE1" w:rsidRPr="00630FCB" w:rsidRDefault="00BD5DE1" w:rsidP="00BD5DE1">
      <w:pPr>
        <w:jc w:val="both"/>
        <w:rPr>
          <w:sz w:val="22"/>
          <w:szCs w:val="22"/>
        </w:rPr>
      </w:pPr>
      <w:r w:rsidRPr="00630FCB">
        <w:rPr>
          <w:sz w:val="22"/>
          <w:szCs w:val="22"/>
        </w:rPr>
        <w:t xml:space="preserve">     Шах. Шах – угроза королю. Шах ферзем, ладьей, слоном, конем, пешкой. Защита от шаха.</w:t>
      </w:r>
    </w:p>
    <w:p w:rsidR="00BD5DE1" w:rsidRPr="00630FCB" w:rsidRDefault="00BD5DE1" w:rsidP="00BD5DE1">
      <w:pPr>
        <w:jc w:val="both"/>
        <w:rPr>
          <w:sz w:val="22"/>
          <w:szCs w:val="22"/>
        </w:rPr>
      </w:pPr>
      <w:r w:rsidRPr="00630FCB">
        <w:rPr>
          <w:sz w:val="22"/>
          <w:szCs w:val="22"/>
        </w:rPr>
        <w:t xml:space="preserve">Мат.   Мат – цель игры. Мат ферзем, ладьей, слоном, пешкой. Мат в один ход. Ничья. Пат. Отличие пата от мата. Варианты ничьей. Примеры </w:t>
      </w:r>
      <w:proofErr w:type="spellStart"/>
      <w:r w:rsidRPr="00630FCB">
        <w:rPr>
          <w:sz w:val="22"/>
          <w:szCs w:val="22"/>
        </w:rPr>
        <w:t>патовых</w:t>
      </w:r>
      <w:proofErr w:type="spellEnd"/>
      <w:r w:rsidRPr="00630FCB">
        <w:rPr>
          <w:sz w:val="22"/>
          <w:szCs w:val="22"/>
        </w:rPr>
        <w:t xml:space="preserve"> ситуаций. Рокировка. Длинная и короткая рокировка. Правила рокировки.</w:t>
      </w:r>
    </w:p>
    <w:p w:rsidR="00BD5DE1" w:rsidRPr="00630FCB" w:rsidRDefault="00BD5DE1" w:rsidP="00BD5DE1">
      <w:pPr>
        <w:jc w:val="both"/>
        <w:rPr>
          <w:sz w:val="22"/>
          <w:szCs w:val="22"/>
        </w:rPr>
      </w:pPr>
    </w:p>
    <w:p w:rsidR="00BD5DE1" w:rsidRPr="00630FCB" w:rsidRDefault="00BD5DE1" w:rsidP="00BD5DE1">
      <w:pPr>
        <w:jc w:val="both"/>
        <w:rPr>
          <w:b/>
          <w:i/>
          <w:shadow/>
          <w:sz w:val="22"/>
          <w:szCs w:val="22"/>
        </w:rPr>
      </w:pPr>
      <w:r w:rsidRPr="00630FCB">
        <w:rPr>
          <w:b/>
          <w:i/>
          <w:shadow/>
          <w:sz w:val="22"/>
          <w:szCs w:val="22"/>
        </w:rPr>
        <w:t>Дидактические игры и игровые задания.</w:t>
      </w:r>
    </w:p>
    <w:p w:rsidR="00BD5DE1" w:rsidRPr="00630FCB" w:rsidRDefault="00BD5DE1" w:rsidP="00BD5DE1">
      <w:pPr>
        <w:jc w:val="both"/>
        <w:rPr>
          <w:sz w:val="22"/>
          <w:szCs w:val="22"/>
        </w:rPr>
      </w:pPr>
      <w:r w:rsidRPr="00630FCB">
        <w:rPr>
          <w:sz w:val="22"/>
          <w:szCs w:val="22"/>
        </w:rPr>
        <w:t xml:space="preserve">    </w:t>
      </w:r>
      <w:r w:rsidRPr="00630FCB">
        <w:rPr>
          <w:b/>
          <w:sz w:val="22"/>
          <w:szCs w:val="22"/>
        </w:rPr>
        <w:t>«Шах или не шах»</w:t>
      </w:r>
      <w:r w:rsidRPr="00630FCB">
        <w:rPr>
          <w:sz w:val="22"/>
          <w:szCs w:val="22"/>
        </w:rPr>
        <w:t>. Приводится ряд позиций, в которых ученики должны определить: стоит ли король под шахом или нет.</w:t>
      </w:r>
    </w:p>
    <w:p w:rsidR="00BD5DE1" w:rsidRPr="00630FCB" w:rsidRDefault="00BD5DE1" w:rsidP="00BD5DE1">
      <w:pPr>
        <w:jc w:val="both"/>
        <w:rPr>
          <w:sz w:val="22"/>
          <w:szCs w:val="22"/>
        </w:rPr>
      </w:pPr>
      <w:r w:rsidRPr="00630FCB">
        <w:rPr>
          <w:sz w:val="22"/>
          <w:szCs w:val="22"/>
        </w:rPr>
        <w:t xml:space="preserve">    </w:t>
      </w:r>
      <w:r w:rsidRPr="00630FCB">
        <w:rPr>
          <w:b/>
          <w:sz w:val="22"/>
          <w:szCs w:val="22"/>
        </w:rPr>
        <w:t>«Объяви шах»</w:t>
      </w:r>
      <w:r w:rsidRPr="00630FCB">
        <w:rPr>
          <w:sz w:val="22"/>
          <w:szCs w:val="22"/>
        </w:rPr>
        <w:t>. Требуется объявить шах неприятельскому королю.</w:t>
      </w:r>
    </w:p>
    <w:p w:rsidR="00BD5DE1" w:rsidRPr="00630FCB" w:rsidRDefault="00BD5DE1" w:rsidP="00BD5DE1">
      <w:pPr>
        <w:jc w:val="both"/>
        <w:rPr>
          <w:sz w:val="22"/>
          <w:szCs w:val="22"/>
        </w:rPr>
      </w:pPr>
      <w:r w:rsidRPr="00630FCB">
        <w:rPr>
          <w:sz w:val="22"/>
          <w:szCs w:val="22"/>
        </w:rPr>
        <w:t xml:space="preserve">    </w:t>
      </w:r>
      <w:r w:rsidRPr="00630FCB">
        <w:rPr>
          <w:b/>
          <w:sz w:val="22"/>
          <w:szCs w:val="22"/>
        </w:rPr>
        <w:t>«Пять шахов»</w:t>
      </w:r>
      <w:r w:rsidRPr="00630FCB">
        <w:rPr>
          <w:sz w:val="22"/>
          <w:szCs w:val="22"/>
        </w:rPr>
        <w:t>. Каждой из пяти белых фигур нужно объявить шах черному королю.</w:t>
      </w:r>
    </w:p>
    <w:p w:rsidR="00BD5DE1" w:rsidRPr="00630FCB" w:rsidRDefault="00BD5DE1" w:rsidP="00BD5DE1">
      <w:pPr>
        <w:jc w:val="both"/>
        <w:rPr>
          <w:sz w:val="22"/>
          <w:szCs w:val="22"/>
        </w:rPr>
      </w:pPr>
      <w:r w:rsidRPr="00630FCB">
        <w:rPr>
          <w:sz w:val="22"/>
          <w:szCs w:val="22"/>
        </w:rPr>
        <w:t xml:space="preserve">    </w:t>
      </w:r>
      <w:r w:rsidRPr="00630FCB">
        <w:rPr>
          <w:b/>
          <w:sz w:val="22"/>
          <w:szCs w:val="22"/>
        </w:rPr>
        <w:t>«Защита от шаха»</w:t>
      </w:r>
      <w:r w:rsidRPr="00630FCB">
        <w:rPr>
          <w:sz w:val="22"/>
          <w:szCs w:val="22"/>
        </w:rPr>
        <w:t>. Белый король должен защититься от шаха.</w:t>
      </w:r>
    </w:p>
    <w:p w:rsidR="00BD5DE1" w:rsidRPr="00630FCB" w:rsidRDefault="00BD5DE1" w:rsidP="00BD5DE1">
      <w:pPr>
        <w:jc w:val="both"/>
        <w:rPr>
          <w:sz w:val="22"/>
          <w:szCs w:val="22"/>
        </w:rPr>
      </w:pPr>
      <w:r w:rsidRPr="00630FCB">
        <w:rPr>
          <w:sz w:val="22"/>
          <w:szCs w:val="22"/>
        </w:rPr>
        <w:t xml:space="preserve">    </w:t>
      </w:r>
      <w:r w:rsidRPr="00630FCB">
        <w:rPr>
          <w:b/>
          <w:sz w:val="22"/>
          <w:szCs w:val="22"/>
        </w:rPr>
        <w:t>«Мат или не мат»</w:t>
      </w:r>
      <w:r w:rsidRPr="00630FCB">
        <w:rPr>
          <w:sz w:val="22"/>
          <w:szCs w:val="22"/>
        </w:rPr>
        <w:t>. Приводится ряд позиций, в которых ученики должны определить: дан ли мат черному королю.</w:t>
      </w:r>
    </w:p>
    <w:p w:rsidR="00BD5DE1" w:rsidRPr="00630FCB" w:rsidRDefault="00BD5DE1" w:rsidP="00BD5DE1">
      <w:pPr>
        <w:jc w:val="both"/>
        <w:rPr>
          <w:sz w:val="22"/>
          <w:szCs w:val="22"/>
        </w:rPr>
      </w:pPr>
      <w:r w:rsidRPr="00630FCB">
        <w:rPr>
          <w:noProof/>
          <w:sz w:val="22"/>
          <w:szCs w:val="22"/>
        </w:rPr>
        <w:drawing>
          <wp:anchor distT="0" distB="0" distL="114300" distR="114300" simplePos="0" relativeHeight="251674624" behindDoc="1" locked="0" layoutInCell="1" allowOverlap="1">
            <wp:simplePos x="0" y="0"/>
            <wp:positionH relativeFrom="column">
              <wp:posOffset>-197485</wp:posOffset>
            </wp:positionH>
            <wp:positionV relativeFrom="paragraph">
              <wp:posOffset>-386715</wp:posOffset>
            </wp:positionV>
            <wp:extent cx="6648450" cy="7715250"/>
            <wp:effectExtent l="19050" t="0" r="0" b="0"/>
            <wp:wrapNone/>
            <wp:docPr id="1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630FCB">
        <w:rPr>
          <w:sz w:val="22"/>
          <w:szCs w:val="22"/>
        </w:rPr>
        <w:t xml:space="preserve">    «Мат в один ход». Требуется объявить мат неприятельскому королю в один ход.</w:t>
      </w:r>
    </w:p>
    <w:p w:rsidR="00BD5DE1" w:rsidRPr="00630FCB" w:rsidRDefault="00BD5DE1" w:rsidP="00BD5DE1">
      <w:pPr>
        <w:jc w:val="both"/>
        <w:rPr>
          <w:sz w:val="22"/>
          <w:szCs w:val="22"/>
        </w:rPr>
      </w:pPr>
      <w:r w:rsidRPr="00630FCB">
        <w:rPr>
          <w:sz w:val="22"/>
          <w:szCs w:val="22"/>
        </w:rPr>
        <w:t xml:space="preserve">    </w:t>
      </w:r>
      <w:r w:rsidRPr="00630FCB">
        <w:rPr>
          <w:b/>
          <w:sz w:val="22"/>
          <w:szCs w:val="22"/>
        </w:rPr>
        <w:t>«Рокировка»</w:t>
      </w:r>
      <w:r w:rsidRPr="00630FCB">
        <w:rPr>
          <w:sz w:val="22"/>
          <w:szCs w:val="22"/>
        </w:rPr>
        <w:t>. Приводится ряд позиций, в которых ученики должны определить: можно рокировать или нет.</w:t>
      </w:r>
    </w:p>
    <w:p w:rsidR="00BD5DE1" w:rsidRPr="00630FCB" w:rsidRDefault="00BD5DE1" w:rsidP="00BD5DE1">
      <w:pPr>
        <w:ind w:left="225"/>
        <w:jc w:val="both"/>
        <w:rPr>
          <w:sz w:val="22"/>
          <w:szCs w:val="22"/>
        </w:rPr>
      </w:pPr>
    </w:p>
    <w:p w:rsidR="00BD5DE1" w:rsidRPr="00630FCB" w:rsidRDefault="00BD5DE1" w:rsidP="00BD5DE1">
      <w:pPr>
        <w:jc w:val="both"/>
        <w:rPr>
          <w:sz w:val="22"/>
          <w:szCs w:val="22"/>
        </w:rPr>
      </w:pPr>
      <w:r w:rsidRPr="00630FCB">
        <w:rPr>
          <w:b/>
          <w:sz w:val="22"/>
          <w:szCs w:val="22"/>
          <w:lang w:val="en-US"/>
        </w:rPr>
        <w:t>VI</w:t>
      </w:r>
      <w:r w:rsidRPr="00630FCB">
        <w:rPr>
          <w:b/>
          <w:sz w:val="22"/>
          <w:szCs w:val="22"/>
        </w:rPr>
        <w:t>. Игра всеми фигурами из начального положения.</w:t>
      </w:r>
      <w:r w:rsidRPr="00630FCB">
        <w:rPr>
          <w:sz w:val="22"/>
          <w:szCs w:val="22"/>
        </w:rPr>
        <w:t xml:space="preserve">     </w:t>
      </w:r>
    </w:p>
    <w:p w:rsidR="00BD5DE1" w:rsidRPr="00630FCB" w:rsidRDefault="00BD5DE1" w:rsidP="00BD5DE1">
      <w:pPr>
        <w:jc w:val="both"/>
        <w:rPr>
          <w:sz w:val="22"/>
          <w:szCs w:val="22"/>
        </w:rPr>
      </w:pPr>
      <w:r w:rsidRPr="00630FCB">
        <w:rPr>
          <w:sz w:val="22"/>
          <w:szCs w:val="22"/>
        </w:rPr>
        <w:t xml:space="preserve">    Шахматная партия. Начало шахматной партии. Представления о том, как начинать шахматную партию. Короткие шахматные партии. </w:t>
      </w:r>
    </w:p>
    <w:p w:rsidR="00BD5DE1" w:rsidRPr="00630FCB" w:rsidRDefault="00BD5DE1" w:rsidP="00BD5DE1">
      <w:pPr>
        <w:jc w:val="both"/>
        <w:rPr>
          <w:sz w:val="22"/>
          <w:szCs w:val="22"/>
        </w:rPr>
      </w:pPr>
    </w:p>
    <w:p w:rsidR="00BD5DE1" w:rsidRPr="00630FCB" w:rsidRDefault="00BD5DE1" w:rsidP="00BD5DE1">
      <w:pPr>
        <w:jc w:val="both"/>
        <w:rPr>
          <w:b/>
          <w:i/>
          <w:shadow/>
          <w:sz w:val="22"/>
          <w:szCs w:val="22"/>
        </w:rPr>
      </w:pPr>
      <w:r w:rsidRPr="00630FCB">
        <w:rPr>
          <w:b/>
          <w:i/>
          <w:shadow/>
          <w:sz w:val="22"/>
          <w:szCs w:val="22"/>
        </w:rPr>
        <w:t>Дидактические игры и игровые задания.</w:t>
      </w:r>
    </w:p>
    <w:p w:rsidR="00BD5DE1" w:rsidRPr="00630FCB" w:rsidRDefault="00BD5DE1" w:rsidP="00BD5DE1">
      <w:pPr>
        <w:jc w:val="both"/>
        <w:rPr>
          <w:sz w:val="22"/>
          <w:szCs w:val="22"/>
        </w:rPr>
      </w:pPr>
      <w:r w:rsidRPr="00630FCB">
        <w:rPr>
          <w:sz w:val="22"/>
          <w:szCs w:val="22"/>
        </w:rPr>
        <w:t xml:space="preserve">    </w:t>
      </w:r>
      <w:r w:rsidRPr="00630FCB">
        <w:rPr>
          <w:b/>
          <w:sz w:val="22"/>
          <w:szCs w:val="22"/>
        </w:rPr>
        <w:t>«Два хода»</w:t>
      </w:r>
      <w:r w:rsidRPr="00630FCB">
        <w:rPr>
          <w:sz w:val="22"/>
          <w:szCs w:val="22"/>
        </w:rPr>
        <w:t>. Для того чтобы ученик научился создавать и реализовывать угрозы, он играет с педагогом следующим образом: на каждый ход педагога ученик отвечает двумя своими ходами подряд.</w:t>
      </w:r>
    </w:p>
    <w:p w:rsidR="00BD5DE1" w:rsidRPr="00630FCB" w:rsidRDefault="00BD5DE1" w:rsidP="00BD5DE1">
      <w:pPr>
        <w:jc w:val="both"/>
        <w:rPr>
          <w:sz w:val="22"/>
          <w:szCs w:val="22"/>
        </w:rPr>
      </w:pPr>
    </w:p>
    <w:p w:rsidR="00BD5DE1" w:rsidRPr="00630FCB" w:rsidRDefault="00BD5DE1" w:rsidP="00BD5DE1">
      <w:pPr>
        <w:jc w:val="both"/>
        <w:rPr>
          <w:b/>
          <w:shadow/>
          <w:sz w:val="22"/>
          <w:szCs w:val="22"/>
        </w:rPr>
      </w:pPr>
      <w:r w:rsidRPr="00630FCB">
        <w:rPr>
          <w:b/>
          <w:shadow/>
          <w:sz w:val="22"/>
          <w:szCs w:val="22"/>
          <w:lang w:val="en-US"/>
        </w:rPr>
        <w:t>VII</w:t>
      </w:r>
      <w:r w:rsidRPr="00630FCB">
        <w:rPr>
          <w:b/>
          <w:shadow/>
          <w:sz w:val="22"/>
          <w:szCs w:val="22"/>
        </w:rPr>
        <w:t>. Обобщение.</w:t>
      </w:r>
    </w:p>
    <w:p w:rsidR="00BD5DE1" w:rsidRPr="00630FCB" w:rsidRDefault="00BD5DE1" w:rsidP="00BD5DE1">
      <w:pPr>
        <w:rPr>
          <w:sz w:val="22"/>
          <w:szCs w:val="22"/>
        </w:rPr>
      </w:pPr>
      <w:r w:rsidRPr="00630FCB">
        <w:rPr>
          <w:sz w:val="22"/>
          <w:szCs w:val="22"/>
        </w:rPr>
        <w:t>Повторение основных вопросов курса.</w:t>
      </w:r>
    </w:p>
    <w:p w:rsidR="00BD5DE1" w:rsidRPr="00630FCB" w:rsidRDefault="00BD5DE1" w:rsidP="00BD5DE1">
      <w:pPr>
        <w:ind w:left="225"/>
        <w:jc w:val="both"/>
        <w:rPr>
          <w:sz w:val="22"/>
          <w:szCs w:val="22"/>
        </w:rPr>
      </w:pPr>
    </w:p>
    <w:p w:rsidR="00BD5DE1" w:rsidRPr="00630FCB" w:rsidRDefault="00BD5DE1" w:rsidP="00BD5DE1">
      <w:pPr>
        <w:ind w:left="225"/>
        <w:jc w:val="both"/>
        <w:rPr>
          <w:sz w:val="22"/>
          <w:szCs w:val="22"/>
        </w:rPr>
      </w:pPr>
    </w:p>
    <w:p w:rsidR="00BD5DE1" w:rsidRPr="00630FCB" w:rsidRDefault="00BD5DE1" w:rsidP="00BD5DE1">
      <w:pPr>
        <w:ind w:left="225"/>
        <w:jc w:val="both"/>
        <w:rPr>
          <w:b/>
          <w:sz w:val="22"/>
          <w:szCs w:val="22"/>
        </w:rPr>
      </w:pPr>
      <w:r w:rsidRPr="00630FCB">
        <w:rPr>
          <w:b/>
          <w:sz w:val="22"/>
          <w:szCs w:val="22"/>
        </w:rPr>
        <w:t xml:space="preserve">К концу первого года обучения дети должны </w:t>
      </w:r>
      <w:r w:rsidRPr="00630FCB">
        <w:rPr>
          <w:b/>
          <w:i/>
          <w:sz w:val="22"/>
          <w:szCs w:val="22"/>
        </w:rPr>
        <w:t>знать</w:t>
      </w:r>
      <w:r w:rsidRPr="00630FCB">
        <w:rPr>
          <w:b/>
          <w:sz w:val="22"/>
          <w:szCs w:val="22"/>
        </w:rPr>
        <w:t>:</w:t>
      </w:r>
    </w:p>
    <w:p w:rsidR="00BD5DE1" w:rsidRPr="00630FCB" w:rsidRDefault="00BD5DE1" w:rsidP="00BD5DE1">
      <w:pPr>
        <w:numPr>
          <w:ilvl w:val="0"/>
          <w:numId w:val="6"/>
        </w:numPr>
        <w:jc w:val="both"/>
        <w:rPr>
          <w:sz w:val="22"/>
          <w:szCs w:val="22"/>
        </w:rPr>
      </w:pPr>
      <w:proofErr w:type="gramStart"/>
      <w:r w:rsidRPr="00630FCB">
        <w:rPr>
          <w:sz w:val="22"/>
          <w:szCs w:val="22"/>
        </w:rPr>
        <w:t>шахматные термины: белое и черное поле, горизонталь, вертикаль, диагональ, центр, партнеры, партия; начальное положение (начальная позиция), белые, черные, ход, взятие, стоять под боем, взятие на проходе, рокировка (длинная и короткая); шах, мат, пат, ничья;</w:t>
      </w:r>
      <w:proofErr w:type="gramEnd"/>
    </w:p>
    <w:p w:rsidR="00BD5DE1" w:rsidRPr="00630FCB" w:rsidRDefault="00BD5DE1" w:rsidP="00BD5DE1">
      <w:pPr>
        <w:numPr>
          <w:ilvl w:val="0"/>
          <w:numId w:val="6"/>
        </w:numPr>
        <w:jc w:val="both"/>
        <w:rPr>
          <w:sz w:val="22"/>
          <w:szCs w:val="22"/>
        </w:rPr>
      </w:pPr>
      <w:proofErr w:type="gramStart"/>
      <w:r w:rsidRPr="00630FCB">
        <w:rPr>
          <w:sz w:val="22"/>
          <w:szCs w:val="22"/>
        </w:rPr>
        <w:t>названия шахматных фигур: ладья, слон, ферзь, конь, пешка, король, правила хода и взятия каждой фигуры.</w:t>
      </w:r>
      <w:proofErr w:type="gramEnd"/>
    </w:p>
    <w:p w:rsidR="00BD5DE1" w:rsidRPr="00630FCB" w:rsidRDefault="00BD5DE1" w:rsidP="00BD5DE1">
      <w:pPr>
        <w:ind w:left="360"/>
        <w:jc w:val="both"/>
        <w:rPr>
          <w:sz w:val="22"/>
          <w:szCs w:val="22"/>
        </w:rPr>
      </w:pPr>
    </w:p>
    <w:p w:rsidR="00BD5DE1" w:rsidRPr="00630FCB" w:rsidRDefault="00BD5DE1" w:rsidP="00BD5DE1">
      <w:pPr>
        <w:ind w:left="225"/>
        <w:jc w:val="both"/>
        <w:rPr>
          <w:b/>
          <w:sz w:val="22"/>
          <w:szCs w:val="22"/>
        </w:rPr>
      </w:pPr>
      <w:r w:rsidRPr="00630FCB">
        <w:rPr>
          <w:b/>
          <w:sz w:val="22"/>
          <w:szCs w:val="22"/>
        </w:rPr>
        <w:t xml:space="preserve">К концу первого года обучения дети должны </w:t>
      </w:r>
      <w:r w:rsidRPr="00630FCB">
        <w:rPr>
          <w:b/>
          <w:i/>
          <w:sz w:val="22"/>
          <w:szCs w:val="22"/>
        </w:rPr>
        <w:t>уметь</w:t>
      </w:r>
      <w:r w:rsidRPr="00630FCB">
        <w:rPr>
          <w:b/>
          <w:sz w:val="22"/>
          <w:szCs w:val="22"/>
        </w:rPr>
        <w:t>:</w:t>
      </w:r>
    </w:p>
    <w:p w:rsidR="00BD5DE1" w:rsidRPr="00630FCB" w:rsidRDefault="00BD5DE1" w:rsidP="00BD5DE1">
      <w:pPr>
        <w:numPr>
          <w:ilvl w:val="0"/>
          <w:numId w:val="7"/>
        </w:numPr>
        <w:jc w:val="both"/>
        <w:rPr>
          <w:sz w:val="22"/>
          <w:szCs w:val="22"/>
        </w:rPr>
      </w:pPr>
      <w:r w:rsidRPr="00630FCB">
        <w:rPr>
          <w:sz w:val="22"/>
          <w:szCs w:val="22"/>
        </w:rPr>
        <w:t>ориентироваться на шахматной доске;</w:t>
      </w:r>
    </w:p>
    <w:p w:rsidR="00BD5DE1" w:rsidRPr="00630FCB" w:rsidRDefault="00BD5DE1" w:rsidP="00BD5DE1">
      <w:pPr>
        <w:numPr>
          <w:ilvl w:val="0"/>
          <w:numId w:val="7"/>
        </w:numPr>
        <w:jc w:val="both"/>
        <w:rPr>
          <w:sz w:val="22"/>
          <w:szCs w:val="22"/>
        </w:rPr>
      </w:pPr>
      <w:r w:rsidRPr="00630FCB">
        <w:rPr>
          <w:sz w:val="22"/>
          <w:szCs w:val="22"/>
        </w:rPr>
        <w:t>играть каждой фигурой в отдельности и в совокупности с другими фигурами без нарушения правил шахматного кодекса;</w:t>
      </w:r>
    </w:p>
    <w:p w:rsidR="00BD5DE1" w:rsidRPr="00630FCB" w:rsidRDefault="00BD5DE1" w:rsidP="00BD5DE1">
      <w:pPr>
        <w:numPr>
          <w:ilvl w:val="0"/>
          <w:numId w:val="7"/>
        </w:numPr>
        <w:jc w:val="both"/>
        <w:rPr>
          <w:sz w:val="22"/>
          <w:szCs w:val="22"/>
        </w:rPr>
      </w:pPr>
      <w:r w:rsidRPr="00630FCB">
        <w:rPr>
          <w:sz w:val="22"/>
          <w:szCs w:val="22"/>
        </w:rPr>
        <w:t>правильно размещать доску между партнерами и правильно расставлять начальную позицию;</w:t>
      </w:r>
    </w:p>
    <w:p w:rsidR="00BD5DE1" w:rsidRPr="00630FCB" w:rsidRDefault="00BD5DE1" w:rsidP="00BD5DE1">
      <w:pPr>
        <w:numPr>
          <w:ilvl w:val="0"/>
          <w:numId w:val="7"/>
        </w:numPr>
        <w:jc w:val="both"/>
        <w:rPr>
          <w:sz w:val="22"/>
          <w:szCs w:val="22"/>
        </w:rPr>
      </w:pPr>
      <w:r w:rsidRPr="00630FCB">
        <w:rPr>
          <w:sz w:val="22"/>
          <w:szCs w:val="22"/>
        </w:rPr>
        <w:t>различать горизонталь, вертикаль и диагональ;</w:t>
      </w:r>
    </w:p>
    <w:p w:rsidR="00BD5DE1" w:rsidRPr="00630FCB" w:rsidRDefault="00BD5DE1" w:rsidP="00BD5DE1">
      <w:pPr>
        <w:numPr>
          <w:ilvl w:val="0"/>
          <w:numId w:val="7"/>
        </w:numPr>
        <w:jc w:val="both"/>
        <w:rPr>
          <w:sz w:val="22"/>
          <w:szCs w:val="22"/>
        </w:rPr>
      </w:pPr>
      <w:r w:rsidRPr="00630FCB">
        <w:rPr>
          <w:sz w:val="22"/>
          <w:szCs w:val="22"/>
        </w:rPr>
        <w:t>рокировать;</w:t>
      </w:r>
    </w:p>
    <w:p w:rsidR="00BD5DE1" w:rsidRPr="00630FCB" w:rsidRDefault="00BD5DE1" w:rsidP="00BD5DE1">
      <w:pPr>
        <w:numPr>
          <w:ilvl w:val="0"/>
          <w:numId w:val="7"/>
        </w:numPr>
        <w:jc w:val="both"/>
        <w:rPr>
          <w:sz w:val="22"/>
          <w:szCs w:val="22"/>
        </w:rPr>
      </w:pPr>
      <w:r w:rsidRPr="00630FCB">
        <w:rPr>
          <w:sz w:val="22"/>
          <w:szCs w:val="22"/>
        </w:rPr>
        <w:t>объявлять шах, мат;</w:t>
      </w:r>
    </w:p>
    <w:p w:rsidR="00BD5DE1" w:rsidRPr="00630FCB" w:rsidRDefault="00BD5DE1" w:rsidP="00BD5DE1">
      <w:pPr>
        <w:numPr>
          <w:ilvl w:val="0"/>
          <w:numId w:val="7"/>
        </w:numPr>
        <w:jc w:val="both"/>
        <w:rPr>
          <w:sz w:val="22"/>
          <w:szCs w:val="22"/>
        </w:rPr>
      </w:pPr>
      <w:r w:rsidRPr="00630FCB">
        <w:rPr>
          <w:sz w:val="22"/>
          <w:szCs w:val="22"/>
        </w:rPr>
        <w:t>решать элементарные задачи на мат в один ход.</w:t>
      </w:r>
    </w:p>
    <w:p w:rsidR="00BD5DE1" w:rsidRPr="00630FCB" w:rsidRDefault="00BD5DE1" w:rsidP="00BD5DE1">
      <w:pPr>
        <w:ind w:left="360"/>
        <w:jc w:val="both"/>
        <w:rPr>
          <w:sz w:val="22"/>
          <w:szCs w:val="22"/>
        </w:rPr>
      </w:pPr>
    </w:p>
    <w:p w:rsidR="00BD5DE1" w:rsidRPr="00630FCB" w:rsidRDefault="00BD5DE1" w:rsidP="00BD5DE1">
      <w:pPr>
        <w:ind w:firstLine="360"/>
        <w:jc w:val="both"/>
        <w:rPr>
          <w:sz w:val="22"/>
          <w:szCs w:val="22"/>
        </w:rPr>
      </w:pPr>
      <w:r w:rsidRPr="00630FCB">
        <w:rPr>
          <w:sz w:val="22"/>
          <w:szCs w:val="22"/>
        </w:rPr>
        <w:t xml:space="preserve">Учебный курс </w:t>
      </w:r>
      <w:r w:rsidRPr="00630FCB">
        <w:rPr>
          <w:b/>
          <w:sz w:val="22"/>
          <w:szCs w:val="22"/>
          <w:u w:val="single"/>
        </w:rPr>
        <w:t>«Шахматы, второй год»</w:t>
      </w:r>
      <w:r w:rsidRPr="00630FCB">
        <w:rPr>
          <w:sz w:val="22"/>
          <w:szCs w:val="22"/>
        </w:rPr>
        <w:t xml:space="preserve"> – логическое продолжение начатой работы. Учебно-методический комплект состоит из программы «Шахматы, второй год», учебника для второго класса «Шахматы, второй год, или Играем и выигрываем», пособия для учителя «Шахматы, второй год, или</w:t>
      </w:r>
      <w:proofErr w:type="gramStart"/>
      <w:r w:rsidRPr="00630FCB">
        <w:rPr>
          <w:sz w:val="22"/>
          <w:szCs w:val="22"/>
        </w:rPr>
        <w:t xml:space="preserve"> У</w:t>
      </w:r>
      <w:proofErr w:type="gramEnd"/>
      <w:r w:rsidRPr="00630FCB">
        <w:rPr>
          <w:sz w:val="22"/>
          <w:szCs w:val="22"/>
        </w:rPr>
        <w:t>чусь и учу», книга «Шахматный задачник, второй год обучения».</w:t>
      </w:r>
    </w:p>
    <w:p w:rsidR="00BD5DE1" w:rsidRPr="00630FCB" w:rsidRDefault="00BD5DE1" w:rsidP="00BD5DE1">
      <w:pPr>
        <w:ind w:firstLine="360"/>
        <w:jc w:val="both"/>
        <w:rPr>
          <w:sz w:val="22"/>
          <w:szCs w:val="22"/>
        </w:rPr>
      </w:pPr>
      <w:r w:rsidRPr="00630FCB">
        <w:rPr>
          <w:sz w:val="22"/>
          <w:szCs w:val="22"/>
        </w:rPr>
        <w:t>В отличие от материалов первого года обучения, 90 % которых представляют собой авторские наработки, тематика второго курса более традиционна.</w:t>
      </w:r>
    </w:p>
    <w:p w:rsidR="00BD5DE1" w:rsidRPr="00630FCB" w:rsidRDefault="00BD5DE1" w:rsidP="00BD5DE1">
      <w:pPr>
        <w:ind w:firstLine="360"/>
        <w:jc w:val="both"/>
        <w:rPr>
          <w:sz w:val="22"/>
          <w:szCs w:val="22"/>
        </w:rPr>
      </w:pPr>
      <w:r w:rsidRPr="00630FCB">
        <w:rPr>
          <w:sz w:val="22"/>
          <w:szCs w:val="22"/>
        </w:rPr>
        <w:t>Среди заслуживающих внимания авторских инноваций можно выделить:</w:t>
      </w:r>
    </w:p>
    <w:p w:rsidR="00BD5DE1" w:rsidRPr="00630FCB" w:rsidRDefault="00BD5DE1" w:rsidP="00BD5DE1">
      <w:pPr>
        <w:numPr>
          <w:ilvl w:val="0"/>
          <w:numId w:val="8"/>
        </w:numPr>
        <w:jc w:val="both"/>
        <w:rPr>
          <w:sz w:val="22"/>
          <w:szCs w:val="22"/>
        </w:rPr>
      </w:pPr>
      <w:r w:rsidRPr="00630FCB">
        <w:rPr>
          <w:sz w:val="22"/>
          <w:szCs w:val="22"/>
        </w:rPr>
        <w:t>занимательное объяснение шахматной нотации;</w:t>
      </w:r>
    </w:p>
    <w:p w:rsidR="00BD5DE1" w:rsidRPr="00630FCB" w:rsidRDefault="00BD5DE1" w:rsidP="00BD5DE1">
      <w:pPr>
        <w:numPr>
          <w:ilvl w:val="0"/>
          <w:numId w:val="8"/>
        </w:numPr>
        <w:jc w:val="both"/>
        <w:rPr>
          <w:sz w:val="22"/>
          <w:szCs w:val="22"/>
        </w:rPr>
      </w:pPr>
      <w:r w:rsidRPr="00630FCB">
        <w:rPr>
          <w:sz w:val="22"/>
          <w:szCs w:val="22"/>
        </w:rPr>
        <w:t>использование на занятиях шахматных легенд;</w:t>
      </w:r>
    </w:p>
    <w:p w:rsidR="00BD5DE1" w:rsidRPr="00630FCB" w:rsidRDefault="00BD5DE1" w:rsidP="00BD5DE1">
      <w:pPr>
        <w:numPr>
          <w:ilvl w:val="0"/>
          <w:numId w:val="8"/>
        </w:numPr>
        <w:jc w:val="both"/>
        <w:rPr>
          <w:sz w:val="22"/>
          <w:szCs w:val="22"/>
        </w:rPr>
      </w:pPr>
      <w:r w:rsidRPr="00630FCB">
        <w:rPr>
          <w:sz w:val="22"/>
          <w:szCs w:val="22"/>
        </w:rPr>
        <w:t>культивирование игры на фрагментах (3×3, 4×4 и др.) шахматной доски;</w:t>
      </w:r>
    </w:p>
    <w:p w:rsidR="00BD5DE1" w:rsidRPr="00630FCB" w:rsidRDefault="00BD5DE1" w:rsidP="00BD5DE1">
      <w:pPr>
        <w:numPr>
          <w:ilvl w:val="0"/>
          <w:numId w:val="8"/>
        </w:numPr>
        <w:jc w:val="both"/>
        <w:rPr>
          <w:sz w:val="22"/>
          <w:szCs w:val="22"/>
        </w:rPr>
      </w:pPr>
      <w:r w:rsidRPr="00630FCB">
        <w:rPr>
          <w:sz w:val="22"/>
          <w:szCs w:val="22"/>
        </w:rPr>
        <w:t>применение диафильмов в учебном процессе;</w:t>
      </w:r>
    </w:p>
    <w:p w:rsidR="00BD5DE1" w:rsidRPr="00630FCB" w:rsidRDefault="00BD5DE1" w:rsidP="00BD5DE1">
      <w:pPr>
        <w:numPr>
          <w:ilvl w:val="0"/>
          <w:numId w:val="8"/>
        </w:numPr>
        <w:jc w:val="both"/>
        <w:rPr>
          <w:sz w:val="22"/>
          <w:szCs w:val="22"/>
        </w:rPr>
      </w:pPr>
      <w:r w:rsidRPr="00630FCB">
        <w:rPr>
          <w:sz w:val="22"/>
          <w:szCs w:val="22"/>
        </w:rPr>
        <w:t>разработка оригинальных дидактических игр и заданий;</w:t>
      </w:r>
    </w:p>
    <w:p w:rsidR="00BD5DE1" w:rsidRPr="00630FCB" w:rsidRDefault="00BD5DE1" w:rsidP="00BD5DE1">
      <w:pPr>
        <w:numPr>
          <w:ilvl w:val="0"/>
          <w:numId w:val="8"/>
        </w:numPr>
        <w:jc w:val="both"/>
        <w:rPr>
          <w:sz w:val="22"/>
          <w:szCs w:val="22"/>
        </w:rPr>
      </w:pPr>
      <w:r w:rsidRPr="00630FCB">
        <w:rPr>
          <w:sz w:val="22"/>
          <w:szCs w:val="22"/>
        </w:rPr>
        <w:t>преимущественное использование на занятиях позиций с минимальным количеством шахматных фигур;</w:t>
      </w:r>
    </w:p>
    <w:p w:rsidR="00BD5DE1" w:rsidRPr="00630FCB" w:rsidRDefault="00BD5DE1" w:rsidP="00BD5DE1">
      <w:pPr>
        <w:numPr>
          <w:ilvl w:val="0"/>
          <w:numId w:val="8"/>
        </w:numPr>
        <w:jc w:val="both"/>
        <w:rPr>
          <w:sz w:val="22"/>
          <w:szCs w:val="22"/>
        </w:rPr>
      </w:pPr>
      <w:proofErr w:type="spellStart"/>
      <w:r w:rsidRPr="00630FCB">
        <w:rPr>
          <w:sz w:val="22"/>
          <w:szCs w:val="22"/>
        </w:rPr>
        <w:t>инсценирование</w:t>
      </w:r>
      <w:proofErr w:type="spellEnd"/>
      <w:r w:rsidRPr="00630FCB">
        <w:rPr>
          <w:sz w:val="22"/>
          <w:szCs w:val="22"/>
        </w:rPr>
        <w:t xml:space="preserve"> на уроках дидактических шахматных сказок. </w:t>
      </w:r>
    </w:p>
    <w:p w:rsidR="00BD5DE1" w:rsidRPr="00630FCB" w:rsidRDefault="00BD5DE1" w:rsidP="00BD5DE1">
      <w:pPr>
        <w:ind w:firstLine="360"/>
        <w:jc w:val="both"/>
        <w:rPr>
          <w:sz w:val="22"/>
          <w:szCs w:val="22"/>
        </w:rPr>
      </w:pPr>
      <w:r w:rsidRPr="00630FCB">
        <w:rPr>
          <w:sz w:val="22"/>
          <w:szCs w:val="22"/>
        </w:rPr>
        <w:t xml:space="preserve">Содержание второго года обучения включает непосредственно обучение шахматной игре, освоение правил игры в шахматы, а так же знакомство с шахматной нотацией, творчеством выдающихся шахматистов; дети учатся решать шахматные задачи.   </w:t>
      </w:r>
    </w:p>
    <w:p w:rsidR="00BD5DE1" w:rsidRPr="00630FCB" w:rsidRDefault="00BD5DE1" w:rsidP="00BD5DE1">
      <w:pPr>
        <w:ind w:firstLine="360"/>
        <w:jc w:val="both"/>
        <w:rPr>
          <w:sz w:val="22"/>
          <w:szCs w:val="22"/>
        </w:rPr>
      </w:pPr>
      <w:r w:rsidRPr="00630FCB">
        <w:rPr>
          <w:sz w:val="22"/>
          <w:szCs w:val="22"/>
        </w:rPr>
        <w:t xml:space="preserve">Программа «Шахматы, второй год» предусматривает 34 </w:t>
      </w:r>
      <w:proofErr w:type="gramStart"/>
      <w:r w:rsidRPr="00630FCB">
        <w:rPr>
          <w:sz w:val="22"/>
          <w:szCs w:val="22"/>
        </w:rPr>
        <w:t>учебных</w:t>
      </w:r>
      <w:proofErr w:type="gramEnd"/>
      <w:r w:rsidRPr="00630FCB">
        <w:rPr>
          <w:sz w:val="22"/>
          <w:szCs w:val="22"/>
        </w:rPr>
        <w:t xml:space="preserve">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детям предстоит усваивать простейшие методы реализации материального и позиционного преимуществ.</w:t>
      </w:r>
    </w:p>
    <w:p w:rsidR="00BD5DE1" w:rsidRPr="00630FCB" w:rsidRDefault="00BD5DE1" w:rsidP="00BD5DE1">
      <w:pPr>
        <w:ind w:firstLine="360"/>
        <w:jc w:val="both"/>
        <w:rPr>
          <w:sz w:val="22"/>
          <w:szCs w:val="22"/>
        </w:rPr>
      </w:pPr>
      <w:r w:rsidRPr="00630FCB">
        <w:rPr>
          <w:noProof/>
          <w:sz w:val="22"/>
          <w:szCs w:val="22"/>
        </w:rPr>
        <w:drawing>
          <wp:anchor distT="0" distB="0" distL="114300" distR="114300" simplePos="0" relativeHeight="251668480" behindDoc="1" locked="0" layoutInCell="1" allowOverlap="1">
            <wp:simplePos x="0" y="0"/>
            <wp:positionH relativeFrom="column">
              <wp:posOffset>-254635</wp:posOffset>
            </wp:positionH>
            <wp:positionV relativeFrom="paragraph">
              <wp:posOffset>60960</wp:posOffset>
            </wp:positionV>
            <wp:extent cx="6648450" cy="7715250"/>
            <wp:effectExtent l="1905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630FCB">
        <w:rPr>
          <w:sz w:val="22"/>
          <w:szCs w:val="22"/>
        </w:rPr>
        <w:t xml:space="preserve">Важной вехой в овладении шахматными основами становится умение </w:t>
      </w:r>
      <w:proofErr w:type="gramStart"/>
      <w:r w:rsidRPr="00630FCB">
        <w:rPr>
          <w:sz w:val="22"/>
          <w:szCs w:val="22"/>
        </w:rPr>
        <w:t>обучающихся</w:t>
      </w:r>
      <w:proofErr w:type="gramEnd"/>
      <w:r w:rsidRPr="00630FCB">
        <w:rPr>
          <w:sz w:val="22"/>
          <w:szCs w:val="22"/>
        </w:rPr>
        <w:t xml:space="preserve"> ставить мат.</w:t>
      </w:r>
    </w:p>
    <w:p w:rsidR="00BD5DE1" w:rsidRPr="00630FCB" w:rsidRDefault="00BD5DE1" w:rsidP="00BD5DE1">
      <w:pPr>
        <w:ind w:firstLine="360"/>
        <w:jc w:val="both"/>
        <w:rPr>
          <w:sz w:val="22"/>
          <w:szCs w:val="22"/>
        </w:rPr>
      </w:pPr>
      <w:r w:rsidRPr="00630FCB">
        <w:rPr>
          <w:sz w:val="22"/>
          <w:szCs w:val="22"/>
        </w:rPr>
        <w:t>Учебный ку</w:t>
      </w:r>
      <w:proofErr w:type="gramStart"/>
      <w:r w:rsidRPr="00630FCB">
        <w:rPr>
          <w:sz w:val="22"/>
          <w:szCs w:val="22"/>
        </w:rPr>
        <w:t>рс вкл</w:t>
      </w:r>
      <w:proofErr w:type="gramEnd"/>
      <w:r w:rsidRPr="00630FCB">
        <w:rPr>
          <w:sz w:val="22"/>
          <w:szCs w:val="22"/>
        </w:rPr>
        <w:t xml:space="preserve">ючает пять тем: «Краткая история шахмат», «Шахматная нотация», «Ценность шахматных фигур», «Техника </w:t>
      </w:r>
      <w:proofErr w:type="spellStart"/>
      <w:r w:rsidRPr="00630FCB">
        <w:rPr>
          <w:sz w:val="22"/>
          <w:szCs w:val="22"/>
        </w:rPr>
        <w:t>матования</w:t>
      </w:r>
      <w:proofErr w:type="spellEnd"/>
      <w:r w:rsidRPr="00630FCB">
        <w:rPr>
          <w:sz w:val="22"/>
          <w:szCs w:val="22"/>
        </w:rPr>
        <w:t xml:space="preserve"> одинокого короля», «Достижение мата без жертвы материала».</w:t>
      </w:r>
    </w:p>
    <w:p w:rsidR="00BD5DE1" w:rsidRPr="00630FCB" w:rsidRDefault="00BD5DE1" w:rsidP="00BD5DE1">
      <w:pPr>
        <w:ind w:firstLine="360"/>
        <w:jc w:val="both"/>
        <w:rPr>
          <w:sz w:val="22"/>
          <w:szCs w:val="22"/>
        </w:rPr>
      </w:pPr>
      <w:r w:rsidRPr="00630FCB">
        <w:rPr>
          <w:sz w:val="22"/>
          <w:szCs w:val="22"/>
        </w:rPr>
        <w:lastRenderedPageBreak/>
        <w:t xml:space="preserve">Учебник «Шахматы, второй год, или Играем и выигрываем», подобно учебнику первого года обучения, содержит минимум слов и максимум иллюстративного материала, </w:t>
      </w:r>
    </w:p>
    <w:p w:rsidR="00BD5DE1" w:rsidRPr="00630FCB" w:rsidRDefault="00BD5DE1" w:rsidP="00BD5DE1">
      <w:pPr>
        <w:jc w:val="both"/>
        <w:rPr>
          <w:sz w:val="22"/>
          <w:szCs w:val="22"/>
        </w:rPr>
      </w:pPr>
      <w:r w:rsidRPr="00630FCB">
        <w:rPr>
          <w:sz w:val="22"/>
          <w:szCs w:val="22"/>
        </w:rPr>
        <w:t>но более содержательного характера. Шахматный материал закрепляется большим количеством дидактических заданий и игр.</w:t>
      </w:r>
    </w:p>
    <w:p w:rsidR="00BD5DE1" w:rsidRPr="00630FCB" w:rsidRDefault="00BD5DE1" w:rsidP="00BD5DE1">
      <w:pPr>
        <w:ind w:firstLine="357"/>
        <w:jc w:val="both"/>
        <w:rPr>
          <w:sz w:val="22"/>
          <w:szCs w:val="22"/>
        </w:rPr>
      </w:pPr>
      <w:r w:rsidRPr="00630FCB">
        <w:rPr>
          <w:sz w:val="22"/>
          <w:szCs w:val="22"/>
        </w:rPr>
        <w:t>Как и в учебнике для первоклассников, объяснению нового материала посвящено мало страниц, большая часть учебника отведена закрепляющим дидактическим играм и заданиям. Эти задания ребята могут решать либо по диаграммам в учебнике, не расставляя фигур на доске, либо на своей шахматной доске, либо на демонстрационной доске. Поучительные позиции дидактических игр ученики разыгрывают друг с другом или с учителем (в этом случае педагог проводит импровизированный сеанс одновременной игры).</w:t>
      </w:r>
    </w:p>
    <w:p w:rsidR="00BD5DE1" w:rsidRPr="00630FCB" w:rsidRDefault="00BD5DE1" w:rsidP="00BD5DE1">
      <w:pPr>
        <w:ind w:firstLine="357"/>
        <w:jc w:val="both"/>
        <w:rPr>
          <w:sz w:val="22"/>
          <w:szCs w:val="22"/>
        </w:rPr>
      </w:pPr>
      <w:r w:rsidRPr="00630FCB">
        <w:rPr>
          <w:sz w:val="22"/>
          <w:szCs w:val="22"/>
        </w:rPr>
        <w:t xml:space="preserve">Много страниц учебника занимают задания на мат в два хода, причем скрупулезно подобраны яркие малофигурные примеры таких заданий. </w:t>
      </w:r>
    </w:p>
    <w:p w:rsidR="00BD5DE1" w:rsidRPr="00630FCB" w:rsidRDefault="00BD5DE1" w:rsidP="00BD5DE1">
      <w:pPr>
        <w:ind w:firstLine="357"/>
        <w:jc w:val="both"/>
        <w:rPr>
          <w:sz w:val="22"/>
          <w:szCs w:val="22"/>
        </w:rPr>
      </w:pPr>
      <w:r w:rsidRPr="00630FCB">
        <w:rPr>
          <w:sz w:val="22"/>
          <w:szCs w:val="22"/>
        </w:rPr>
        <w:t xml:space="preserve">Чтобы почувствовать красоту и очарование игры в шахматы, ребенок должен твердо усвоить сравнительную силу фигур. Если, например, он не знает, что ладья сильнее слона (в большинстве позиций), и поэтому, как правило, ладью невыгодно отдавать за слона, то </w:t>
      </w:r>
      <w:proofErr w:type="gramStart"/>
      <w:r w:rsidRPr="00630FCB">
        <w:rPr>
          <w:sz w:val="22"/>
          <w:szCs w:val="22"/>
        </w:rPr>
        <w:t>он</w:t>
      </w:r>
      <w:proofErr w:type="gramEnd"/>
      <w:r w:rsidRPr="00630FCB">
        <w:rPr>
          <w:sz w:val="22"/>
          <w:szCs w:val="22"/>
        </w:rPr>
        <w:t xml:space="preserve"> никогда не ощутит то творческое волнение, когда обыденное приносится в жертву неординарному, и более сильная фигура идет под удар менее ценной. </w:t>
      </w:r>
    </w:p>
    <w:p w:rsidR="00BD5DE1" w:rsidRPr="00630FCB" w:rsidRDefault="00BD5DE1" w:rsidP="00BD5DE1">
      <w:pPr>
        <w:ind w:firstLine="357"/>
        <w:jc w:val="both"/>
        <w:rPr>
          <w:sz w:val="22"/>
          <w:szCs w:val="22"/>
        </w:rPr>
      </w:pPr>
      <w:r w:rsidRPr="00630FCB">
        <w:rPr>
          <w:sz w:val="22"/>
          <w:szCs w:val="22"/>
        </w:rPr>
        <w:t xml:space="preserve">Сначала дети должны понять, что преимущества в одну фигуру чаще всего достаточно для победы и что стремление к материальному перевесу – разумная стратегия (при прочих равных условиях). Только затем следует показывать детям эффектные исключения из правил (когда маленький шахматный отряд одолевает превосходящее войско неприятеля). Это объясняет структуру учебного курса, в котором дети сначала учатся реализовывать огромное материальное преимущество (мат ферзем и ладьей, мат двумя ладьями, мат ферзем, мат ладьей) и получают элементарные навыки согласования взаимодействия своих фигур при постановке мата. </w:t>
      </w:r>
    </w:p>
    <w:p w:rsidR="00BD5DE1" w:rsidRPr="00630FCB" w:rsidRDefault="00BD5DE1" w:rsidP="00BD5DE1">
      <w:pPr>
        <w:ind w:firstLine="357"/>
        <w:jc w:val="both"/>
        <w:rPr>
          <w:sz w:val="22"/>
          <w:szCs w:val="22"/>
        </w:rPr>
      </w:pPr>
      <w:r w:rsidRPr="00630FCB">
        <w:rPr>
          <w:sz w:val="22"/>
          <w:szCs w:val="22"/>
        </w:rPr>
        <w:t>«Шахматы, второй год, или</w:t>
      </w:r>
      <w:proofErr w:type="gramStart"/>
      <w:r w:rsidRPr="00630FCB">
        <w:rPr>
          <w:sz w:val="22"/>
          <w:szCs w:val="22"/>
        </w:rPr>
        <w:t xml:space="preserve"> У</w:t>
      </w:r>
      <w:proofErr w:type="gramEnd"/>
      <w:r w:rsidRPr="00630FCB">
        <w:rPr>
          <w:sz w:val="22"/>
          <w:szCs w:val="22"/>
        </w:rPr>
        <w:t>чусь и учу» – пособие для педагога, в котором подробно</w:t>
      </w:r>
    </w:p>
    <w:p w:rsidR="00BD5DE1" w:rsidRPr="00630FCB" w:rsidRDefault="00BD5DE1" w:rsidP="00BD5DE1">
      <w:pPr>
        <w:jc w:val="both"/>
        <w:rPr>
          <w:sz w:val="22"/>
          <w:szCs w:val="22"/>
        </w:rPr>
      </w:pPr>
      <w:r w:rsidRPr="00630FCB">
        <w:rPr>
          <w:sz w:val="22"/>
          <w:szCs w:val="22"/>
        </w:rPr>
        <w:t xml:space="preserve">изложена методика проведения 33 программных занятий, приведены необходимые рекомендации по применению на занятиях учебника «Шахматы, второй год, или Играем и </w:t>
      </w:r>
    </w:p>
    <w:p w:rsidR="00BD5DE1" w:rsidRPr="00630FCB" w:rsidRDefault="00BD5DE1" w:rsidP="00BD5DE1">
      <w:pPr>
        <w:jc w:val="both"/>
        <w:rPr>
          <w:sz w:val="22"/>
          <w:szCs w:val="22"/>
        </w:rPr>
      </w:pPr>
      <w:r w:rsidRPr="00630FCB">
        <w:rPr>
          <w:sz w:val="22"/>
          <w:szCs w:val="22"/>
        </w:rPr>
        <w:t>выигрываем». В пособии приводится большинство учебных положений дидактических заданий из учебника с правильными решениями (в учебнике решения не даются). Для педагогов, знакомых с шахматами только по материалам учебно-методического комплекта «Шахматы, первый год», сделаны необходимые разъяснения.</w:t>
      </w:r>
    </w:p>
    <w:p w:rsidR="00BD5DE1" w:rsidRPr="00630FCB" w:rsidRDefault="00BD5DE1" w:rsidP="00BD5DE1">
      <w:pPr>
        <w:ind w:firstLine="357"/>
        <w:jc w:val="both"/>
        <w:rPr>
          <w:sz w:val="22"/>
          <w:szCs w:val="22"/>
        </w:rPr>
      </w:pPr>
      <w:proofErr w:type="gramStart"/>
      <w:r w:rsidRPr="00630FCB">
        <w:rPr>
          <w:sz w:val="22"/>
          <w:szCs w:val="22"/>
        </w:rPr>
        <w:t>Программный материал второго года обучения несколько сложнее, чем материал первого года, ибо если раньше нужно было просто усвоить элементарные правила шахматной игры и возможности каждой отдельной фигуры, то теперь и обучающиеся, и педагог (не игравший прежде в шахматы) должны почувствовать, как фигуры взаимодействуют между собой при защите, атаке, постановке мата (для этого в учебнике и пособии приведены простейшие малофигурные положения).</w:t>
      </w:r>
      <w:proofErr w:type="gramEnd"/>
    </w:p>
    <w:p w:rsidR="00BD5DE1" w:rsidRPr="00630FCB" w:rsidRDefault="00BD5DE1" w:rsidP="00BD5DE1">
      <w:pPr>
        <w:ind w:firstLine="357"/>
        <w:jc w:val="both"/>
        <w:rPr>
          <w:sz w:val="22"/>
          <w:szCs w:val="22"/>
        </w:rPr>
      </w:pPr>
      <w:r w:rsidRPr="00630FCB">
        <w:rPr>
          <w:sz w:val="22"/>
          <w:szCs w:val="22"/>
        </w:rPr>
        <w:t>Более сложные примеры дидактических заданий учитель может брать из пособия «Шахматный задачник, второй год обучения», где по темам сгруппировано более 600 шахматных диаграмм, а в конце книги даны их решения.</w:t>
      </w:r>
    </w:p>
    <w:p w:rsidR="00BD5DE1" w:rsidRPr="00630FCB" w:rsidRDefault="00BD5DE1" w:rsidP="00BD5DE1">
      <w:pPr>
        <w:ind w:firstLine="357"/>
        <w:jc w:val="both"/>
        <w:rPr>
          <w:sz w:val="22"/>
          <w:szCs w:val="22"/>
        </w:rPr>
      </w:pPr>
      <w:r w:rsidRPr="00630FCB">
        <w:rPr>
          <w:noProof/>
          <w:sz w:val="22"/>
          <w:szCs w:val="22"/>
        </w:rPr>
        <w:drawing>
          <wp:anchor distT="0" distB="0" distL="114300" distR="114300" simplePos="0" relativeHeight="251669504" behindDoc="1" locked="0" layoutInCell="1" allowOverlap="1">
            <wp:simplePos x="0" y="0"/>
            <wp:positionH relativeFrom="column">
              <wp:posOffset>-197485</wp:posOffset>
            </wp:positionH>
            <wp:positionV relativeFrom="paragraph">
              <wp:posOffset>41910</wp:posOffset>
            </wp:positionV>
            <wp:extent cx="6648450" cy="7715250"/>
            <wp:effectExtent l="1905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630FCB">
        <w:rPr>
          <w:sz w:val="22"/>
          <w:szCs w:val="22"/>
        </w:rPr>
        <w:t>Как дополнительное пособие к курсам первого и второго года обучения педагог может использовать книгу для совместного чтения родителей и детей 5-8 лет «Удивительные приключения в Шахматной стране». Программным материалам «Шахматы, первый год» соответствуют главы 1 – 13, а материалам второго года – главы 14 и 15.</w:t>
      </w:r>
    </w:p>
    <w:p w:rsidR="00BD5DE1" w:rsidRPr="00630FCB" w:rsidRDefault="00BD5DE1" w:rsidP="00BD5DE1">
      <w:pPr>
        <w:jc w:val="both"/>
        <w:rPr>
          <w:sz w:val="22"/>
          <w:szCs w:val="22"/>
        </w:rPr>
      </w:pPr>
      <w:r w:rsidRPr="00630FCB">
        <w:rPr>
          <w:sz w:val="22"/>
          <w:szCs w:val="22"/>
        </w:rPr>
        <w:t xml:space="preserve">Книга эта – переработанное и значительно расширенное издание «Приключений в Шахматной стране» (М., </w:t>
      </w:r>
      <w:smartTag w:uri="urn:schemas-microsoft-com:office:smarttags" w:element="metricconverter">
        <w:smartTagPr>
          <w:attr w:name="ProductID" w:val="1991 г"/>
        </w:smartTagPr>
        <w:r w:rsidRPr="00630FCB">
          <w:rPr>
            <w:sz w:val="22"/>
            <w:szCs w:val="22"/>
          </w:rPr>
          <w:t>1991 г</w:t>
        </w:r>
      </w:smartTag>
      <w:r w:rsidRPr="00630FCB">
        <w:rPr>
          <w:sz w:val="22"/>
          <w:szCs w:val="22"/>
        </w:rPr>
        <w:t>.). В каждой из глав пособия важную роль играют обращения к маленькому слушателю. Для закрепления учебного материала после каждой главы введена рубрика «Загадки из тетрадки». Цементируют книгу рубрики «Советы родителям» (и педагогам!) и «Странички из дневника». В последних взрослый читатель узнает о том, как автор на практике претворяет свои идеи в жизни, как преодолеть типичные трудности при обучении основам древней игры детей 5 – 8 лет.</w:t>
      </w:r>
    </w:p>
    <w:p w:rsidR="00BD5DE1" w:rsidRPr="00630FCB" w:rsidRDefault="00BD5DE1" w:rsidP="00BD5DE1">
      <w:pPr>
        <w:ind w:firstLine="357"/>
        <w:jc w:val="both"/>
        <w:rPr>
          <w:sz w:val="22"/>
          <w:szCs w:val="22"/>
        </w:rPr>
      </w:pPr>
      <w:r w:rsidRPr="00630FCB">
        <w:rPr>
          <w:sz w:val="22"/>
          <w:szCs w:val="22"/>
        </w:rPr>
        <w:t>«Удивительные приключения в Шахматной стране» – книга-сказка. В этой сказочной стране азы шахматной игры детям помогают постичь девочка Клеточка, ее друг деловитый</w:t>
      </w:r>
      <w:proofErr w:type="gramStart"/>
      <w:r w:rsidRPr="00630FCB">
        <w:rPr>
          <w:sz w:val="22"/>
          <w:szCs w:val="22"/>
        </w:rPr>
        <w:t xml:space="preserve"> З</w:t>
      </w:r>
      <w:proofErr w:type="gramEnd"/>
      <w:r w:rsidRPr="00630FCB">
        <w:rPr>
          <w:sz w:val="22"/>
          <w:szCs w:val="22"/>
        </w:rPr>
        <w:t xml:space="preserve">агадай, озорной и веселый </w:t>
      </w:r>
      <w:proofErr w:type="spellStart"/>
      <w:r w:rsidRPr="00630FCB">
        <w:rPr>
          <w:sz w:val="22"/>
          <w:szCs w:val="22"/>
        </w:rPr>
        <w:t>Горизонталик</w:t>
      </w:r>
      <w:proofErr w:type="spellEnd"/>
      <w:r w:rsidRPr="00630FCB">
        <w:rPr>
          <w:sz w:val="22"/>
          <w:szCs w:val="22"/>
        </w:rPr>
        <w:t>, хулиганистый Задира и главный герой – мальчик Юра.</w:t>
      </w:r>
    </w:p>
    <w:p w:rsidR="00BD5DE1" w:rsidRPr="00630FCB" w:rsidRDefault="00BD5DE1" w:rsidP="00BD5DE1">
      <w:pPr>
        <w:ind w:firstLine="357"/>
        <w:jc w:val="both"/>
        <w:rPr>
          <w:sz w:val="22"/>
          <w:szCs w:val="22"/>
        </w:rPr>
      </w:pPr>
    </w:p>
    <w:p w:rsidR="00BD5DE1" w:rsidRPr="00630FCB" w:rsidRDefault="00BD5DE1" w:rsidP="00BD5DE1">
      <w:pPr>
        <w:jc w:val="both"/>
        <w:rPr>
          <w:b/>
          <w:i/>
          <w:shadow/>
          <w:sz w:val="22"/>
          <w:szCs w:val="22"/>
        </w:rPr>
      </w:pPr>
      <w:r w:rsidRPr="00630FCB">
        <w:rPr>
          <w:b/>
          <w:i/>
          <w:shadow/>
          <w:sz w:val="22"/>
          <w:szCs w:val="22"/>
        </w:rPr>
        <w:t>Тематика курса «Шахматы, второй год».</w:t>
      </w:r>
    </w:p>
    <w:p w:rsidR="00BD5DE1" w:rsidRPr="00630FCB" w:rsidRDefault="00BD5DE1" w:rsidP="00BD5DE1">
      <w:pPr>
        <w:jc w:val="both"/>
        <w:rPr>
          <w:b/>
          <w:sz w:val="22"/>
          <w:szCs w:val="22"/>
        </w:rPr>
      </w:pPr>
      <w:proofErr w:type="gramStart"/>
      <w:r w:rsidRPr="00630FCB">
        <w:rPr>
          <w:b/>
          <w:sz w:val="22"/>
          <w:szCs w:val="22"/>
          <w:lang w:val="en-US"/>
        </w:rPr>
        <w:t>I</w:t>
      </w:r>
      <w:r w:rsidRPr="00630FCB">
        <w:rPr>
          <w:b/>
          <w:sz w:val="22"/>
          <w:szCs w:val="22"/>
        </w:rPr>
        <w:t>. Краткая история шахмат.</w:t>
      </w:r>
      <w:proofErr w:type="gramEnd"/>
    </w:p>
    <w:p w:rsidR="00BD5DE1" w:rsidRPr="00630FCB" w:rsidRDefault="00BD5DE1" w:rsidP="00BD5DE1">
      <w:pPr>
        <w:tabs>
          <w:tab w:val="left" w:pos="4365"/>
        </w:tabs>
        <w:jc w:val="both"/>
        <w:rPr>
          <w:sz w:val="22"/>
          <w:szCs w:val="22"/>
        </w:rPr>
      </w:pPr>
      <w:r w:rsidRPr="00630FCB">
        <w:rPr>
          <w:sz w:val="22"/>
          <w:szCs w:val="22"/>
        </w:rPr>
        <w:t xml:space="preserve">     Повторение пройденного материала. Рождение шахмат. Поля. Горизонталь, вертикаль, диагональ, центр. Ходы шахматных фигур. Шах, мат, пат. Начальное положение.</w:t>
      </w:r>
      <w:r w:rsidRPr="00630FCB">
        <w:rPr>
          <w:sz w:val="22"/>
          <w:szCs w:val="22"/>
        </w:rPr>
        <w:tab/>
        <w:t xml:space="preserve">Рокировка. Взятие на проходе. </w:t>
      </w:r>
      <w:r w:rsidRPr="00630FCB">
        <w:rPr>
          <w:sz w:val="22"/>
          <w:szCs w:val="22"/>
        </w:rPr>
        <w:lastRenderedPageBreak/>
        <w:t>Превращение пешки. Варианты ничьей. Самые общие рекомендации о принципах разыгрывания дебюта. Задания на мат в один ход. Демонстрация коротких партий.</w:t>
      </w:r>
    </w:p>
    <w:p w:rsidR="00BD5DE1" w:rsidRPr="00630FCB" w:rsidRDefault="00BD5DE1" w:rsidP="00BD5DE1">
      <w:pPr>
        <w:tabs>
          <w:tab w:val="left" w:pos="4365"/>
        </w:tabs>
        <w:jc w:val="both"/>
        <w:rPr>
          <w:sz w:val="22"/>
          <w:szCs w:val="22"/>
        </w:rPr>
      </w:pPr>
      <w:r w:rsidRPr="00630FCB">
        <w:rPr>
          <w:sz w:val="22"/>
          <w:szCs w:val="22"/>
        </w:rPr>
        <w:t xml:space="preserve">Краткая история шахмат. Происхождение шахмат. Легенды о шахматах. Чатуранга и </w:t>
      </w:r>
      <w:proofErr w:type="spellStart"/>
      <w:r w:rsidRPr="00630FCB">
        <w:rPr>
          <w:sz w:val="22"/>
          <w:szCs w:val="22"/>
        </w:rPr>
        <w:t>шатрандж</w:t>
      </w:r>
      <w:proofErr w:type="spellEnd"/>
      <w:r w:rsidRPr="00630FCB">
        <w:rPr>
          <w:sz w:val="22"/>
          <w:szCs w:val="22"/>
        </w:rPr>
        <w:t xml:space="preserve">. Шахматы проникают в Европу. Выдающиеся шахматисты нашего времени. Шахматные правила. Этика шахматной борьбы. </w:t>
      </w:r>
    </w:p>
    <w:p w:rsidR="00BD5DE1" w:rsidRPr="00630FCB" w:rsidRDefault="00BD5DE1" w:rsidP="00BD5DE1">
      <w:pPr>
        <w:tabs>
          <w:tab w:val="left" w:pos="4365"/>
        </w:tabs>
        <w:jc w:val="both"/>
        <w:rPr>
          <w:sz w:val="22"/>
          <w:szCs w:val="22"/>
        </w:rPr>
      </w:pPr>
    </w:p>
    <w:p w:rsidR="00BD5DE1" w:rsidRPr="00630FCB" w:rsidRDefault="00BD5DE1" w:rsidP="00BD5DE1">
      <w:pPr>
        <w:jc w:val="both"/>
        <w:rPr>
          <w:b/>
          <w:sz w:val="22"/>
          <w:szCs w:val="22"/>
        </w:rPr>
      </w:pPr>
      <w:r w:rsidRPr="00630FCB">
        <w:rPr>
          <w:b/>
          <w:sz w:val="22"/>
          <w:szCs w:val="22"/>
          <w:lang w:val="en-US"/>
        </w:rPr>
        <w:t>II</w:t>
      </w:r>
      <w:r w:rsidRPr="00630FCB">
        <w:rPr>
          <w:b/>
          <w:sz w:val="22"/>
          <w:szCs w:val="22"/>
        </w:rPr>
        <w:t>. Шахматная нотация.</w:t>
      </w:r>
    </w:p>
    <w:p w:rsidR="00BD5DE1" w:rsidRPr="00630FCB" w:rsidRDefault="00BD5DE1" w:rsidP="00BD5DE1">
      <w:pPr>
        <w:ind w:firstLine="284"/>
        <w:jc w:val="both"/>
        <w:rPr>
          <w:sz w:val="22"/>
          <w:szCs w:val="22"/>
        </w:rPr>
      </w:pPr>
      <w:r w:rsidRPr="00630FCB">
        <w:rPr>
          <w:sz w:val="22"/>
          <w:szCs w:val="22"/>
        </w:rPr>
        <w:t>Шахматная нотация. Обозначение горизонталей и вертикалей, наименование полей, шахматных фигур. Обозначение шахматных фигур и терминов. Запись начального положения. Краткая и полная шахматная нотация. Запись шахматной партии.</w:t>
      </w:r>
    </w:p>
    <w:p w:rsidR="00BD5DE1" w:rsidRPr="00630FCB" w:rsidRDefault="00BD5DE1" w:rsidP="00BD5DE1">
      <w:pPr>
        <w:ind w:firstLine="284"/>
        <w:jc w:val="both"/>
        <w:rPr>
          <w:sz w:val="22"/>
          <w:szCs w:val="22"/>
        </w:rPr>
      </w:pPr>
    </w:p>
    <w:p w:rsidR="00BD5DE1" w:rsidRPr="00630FCB" w:rsidRDefault="00BD5DE1" w:rsidP="00BD5DE1">
      <w:pPr>
        <w:jc w:val="both"/>
        <w:rPr>
          <w:b/>
          <w:i/>
          <w:shadow/>
          <w:sz w:val="22"/>
          <w:szCs w:val="22"/>
        </w:rPr>
      </w:pPr>
      <w:r w:rsidRPr="00630FCB">
        <w:rPr>
          <w:b/>
          <w:i/>
          <w:shadow/>
          <w:sz w:val="22"/>
          <w:szCs w:val="22"/>
        </w:rPr>
        <w:t>Дидактические игры и игровые задания.</w:t>
      </w:r>
    </w:p>
    <w:p w:rsidR="00BD5DE1" w:rsidRPr="00630FCB" w:rsidRDefault="00BD5DE1" w:rsidP="00BD5DE1">
      <w:pPr>
        <w:jc w:val="both"/>
        <w:rPr>
          <w:sz w:val="22"/>
          <w:szCs w:val="22"/>
        </w:rPr>
      </w:pPr>
      <w:r w:rsidRPr="00630FCB">
        <w:rPr>
          <w:sz w:val="22"/>
          <w:szCs w:val="22"/>
        </w:rPr>
        <w:t xml:space="preserve">    </w:t>
      </w:r>
      <w:r w:rsidRPr="00630FCB">
        <w:rPr>
          <w:b/>
          <w:sz w:val="22"/>
          <w:szCs w:val="22"/>
        </w:rPr>
        <w:t>«Назови вертикаль»</w:t>
      </w:r>
      <w:r w:rsidRPr="00630FCB">
        <w:rPr>
          <w:sz w:val="22"/>
          <w:szCs w:val="22"/>
        </w:rPr>
        <w:t xml:space="preserve">. Педагог показывает одну из вертикалей, ученики должны назвать ее. Так школьники называют все вертикали. Затем задаются вопросы: «На какой вертикали в начальной позиции стоят короли (ферзи, королевские слоны, ферзевые кони, ферзевые ладьи и т.п.) </w:t>
      </w:r>
    </w:p>
    <w:p w:rsidR="00BD5DE1" w:rsidRPr="00630FCB" w:rsidRDefault="00BD5DE1" w:rsidP="00BD5DE1">
      <w:pPr>
        <w:jc w:val="both"/>
        <w:rPr>
          <w:sz w:val="22"/>
          <w:szCs w:val="22"/>
        </w:rPr>
      </w:pPr>
      <w:r w:rsidRPr="00630FCB">
        <w:rPr>
          <w:sz w:val="22"/>
          <w:szCs w:val="22"/>
        </w:rPr>
        <w:t xml:space="preserve">    </w:t>
      </w:r>
      <w:r w:rsidRPr="00630FCB">
        <w:rPr>
          <w:b/>
          <w:sz w:val="22"/>
          <w:szCs w:val="22"/>
        </w:rPr>
        <w:t>«Назови горизонталь»</w:t>
      </w:r>
      <w:r w:rsidRPr="00630FCB">
        <w:rPr>
          <w:sz w:val="22"/>
          <w:szCs w:val="22"/>
        </w:rPr>
        <w:t xml:space="preserve">. Задание подобно предыдущему, но дети называют горизонтали. </w:t>
      </w:r>
    </w:p>
    <w:p w:rsidR="00BD5DE1" w:rsidRPr="00630FCB" w:rsidRDefault="00BD5DE1" w:rsidP="00BD5DE1">
      <w:pPr>
        <w:jc w:val="both"/>
        <w:rPr>
          <w:sz w:val="22"/>
          <w:szCs w:val="22"/>
        </w:rPr>
      </w:pPr>
      <w:r w:rsidRPr="00630FCB">
        <w:rPr>
          <w:sz w:val="22"/>
          <w:szCs w:val="22"/>
        </w:rPr>
        <w:t xml:space="preserve">    </w:t>
      </w:r>
      <w:r w:rsidRPr="00630FCB">
        <w:rPr>
          <w:b/>
          <w:sz w:val="22"/>
          <w:szCs w:val="22"/>
        </w:rPr>
        <w:t>«Назови диагональ»</w:t>
      </w:r>
      <w:r w:rsidRPr="00630FCB">
        <w:rPr>
          <w:sz w:val="22"/>
          <w:szCs w:val="22"/>
        </w:rPr>
        <w:t>. А здесь называется диагональ (например, диагональ е</w:t>
      </w:r>
      <w:proofErr w:type="gramStart"/>
      <w:r w:rsidRPr="00630FCB">
        <w:rPr>
          <w:sz w:val="22"/>
          <w:szCs w:val="22"/>
        </w:rPr>
        <w:t>1</w:t>
      </w:r>
      <w:proofErr w:type="gramEnd"/>
      <w:r w:rsidRPr="00630FCB">
        <w:rPr>
          <w:sz w:val="22"/>
          <w:szCs w:val="22"/>
        </w:rPr>
        <w:t xml:space="preserve"> – а5).</w:t>
      </w:r>
    </w:p>
    <w:p w:rsidR="00BD5DE1" w:rsidRPr="00630FCB" w:rsidRDefault="00BD5DE1" w:rsidP="00BD5DE1">
      <w:pPr>
        <w:jc w:val="both"/>
        <w:rPr>
          <w:sz w:val="22"/>
          <w:szCs w:val="22"/>
        </w:rPr>
      </w:pPr>
      <w:r w:rsidRPr="00630FCB">
        <w:rPr>
          <w:sz w:val="22"/>
          <w:szCs w:val="22"/>
        </w:rPr>
        <w:t xml:space="preserve">    </w:t>
      </w:r>
      <w:r w:rsidRPr="00630FCB">
        <w:rPr>
          <w:b/>
          <w:sz w:val="22"/>
          <w:szCs w:val="22"/>
        </w:rPr>
        <w:t>«Какого цвета поле?»</w:t>
      </w:r>
      <w:r w:rsidRPr="00630FCB">
        <w:rPr>
          <w:sz w:val="22"/>
          <w:szCs w:val="22"/>
        </w:rPr>
        <w:t>. Учитель называет какое-либо поле и просит определить его цвет (можно попробовать это сделать «вслепую», не глядя на доску).</w:t>
      </w:r>
    </w:p>
    <w:p w:rsidR="00BD5DE1" w:rsidRPr="00630FCB" w:rsidRDefault="00BD5DE1" w:rsidP="00BD5DE1">
      <w:pPr>
        <w:jc w:val="both"/>
        <w:rPr>
          <w:sz w:val="22"/>
          <w:szCs w:val="22"/>
        </w:rPr>
      </w:pPr>
      <w:r w:rsidRPr="00630FCB">
        <w:rPr>
          <w:sz w:val="22"/>
          <w:szCs w:val="22"/>
        </w:rPr>
        <w:t xml:space="preserve">    </w:t>
      </w:r>
      <w:r w:rsidRPr="00630FCB">
        <w:rPr>
          <w:b/>
          <w:sz w:val="22"/>
          <w:szCs w:val="22"/>
        </w:rPr>
        <w:t>«Кто быстрее»</w:t>
      </w:r>
      <w:r w:rsidRPr="00630FCB">
        <w:rPr>
          <w:sz w:val="22"/>
          <w:szCs w:val="22"/>
        </w:rPr>
        <w:t>. К доске вызываются два ученика, и педагог просит их найти на демонстрационной доске определенное поле. Выигрывает тот, кто сделает это быстрее.</w:t>
      </w:r>
    </w:p>
    <w:p w:rsidR="00BD5DE1" w:rsidRPr="00630FCB" w:rsidRDefault="00BD5DE1" w:rsidP="00BD5DE1">
      <w:pPr>
        <w:jc w:val="both"/>
        <w:rPr>
          <w:sz w:val="22"/>
          <w:szCs w:val="22"/>
        </w:rPr>
      </w:pPr>
      <w:r w:rsidRPr="00630FCB">
        <w:rPr>
          <w:sz w:val="22"/>
          <w:szCs w:val="22"/>
        </w:rPr>
        <w:t xml:space="preserve">    </w:t>
      </w:r>
      <w:r w:rsidRPr="00630FCB">
        <w:rPr>
          <w:b/>
          <w:sz w:val="22"/>
          <w:szCs w:val="22"/>
        </w:rPr>
        <w:t>«Вижу цель»</w:t>
      </w:r>
      <w:r w:rsidRPr="00630FCB">
        <w:rPr>
          <w:sz w:val="22"/>
          <w:szCs w:val="22"/>
        </w:rPr>
        <w:t>. Учитель задумывает одно из полей и предлагает ребятам угадать его. Ученики отвечают по очереди, причем после каждого ответа учитель уточняет – ближе или дальше.</w:t>
      </w:r>
    </w:p>
    <w:p w:rsidR="00BD5DE1" w:rsidRPr="00630FCB" w:rsidRDefault="00BD5DE1" w:rsidP="00BD5DE1">
      <w:pPr>
        <w:jc w:val="both"/>
        <w:rPr>
          <w:color w:val="CC0000"/>
          <w:sz w:val="22"/>
          <w:szCs w:val="22"/>
        </w:rPr>
      </w:pPr>
      <w:r w:rsidRPr="00630FCB">
        <w:rPr>
          <w:sz w:val="22"/>
          <w:szCs w:val="22"/>
        </w:rPr>
        <w:t xml:space="preserve">    </w:t>
      </w:r>
      <w:r w:rsidRPr="00630FCB">
        <w:rPr>
          <w:b/>
          <w:sz w:val="22"/>
          <w:szCs w:val="22"/>
        </w:rPr>
        <w:t>«Диагональ»</w:t>
      </w:r>
      <w:r w:rsidRPr="00630FCB">
        <w:rPr>
          <w:sz w:val="22"/>
          <w:szCs w:val="22"/>
        </w:rPr>
        <w:t>. Дети должны назвать поля, составляющие диагональ (например, е1-</w:t>
      </w:r>
      <w:r w:rsidRPr="00630FCB">
        <w:rPr>
          <w:sz w:val="22"/>
          <w:szCs w:val="22"/>
          <w:lang w:val="en-US"/>
        </w:rPr>
        <w:t>h</w:t>
      </w:r>
      <w:r w:rsidRPr="00630FCB">
        <w:rPr>
          <w:sz w:val="22"/>
          <w:szCs w:val="22"/>
        </w:rPr>
        <w:t>4).</w:t>
      </w:r>
    </w:p>
    <w:p w:rsidR="00BD5DE1" w:rsidRPr="00630FCB" w:rsidRDefault="00BD5DE1" w:rsidP="00BD5DE1">
      <w:pPr>
        <w:jc w:val="both"/>
        <w:rPr>
          <w:sz w:val="22"/>
          <w:szCs w:val="22"/>
        </w:rPr>
      </w:pPr>
    </w:p>
    <w:p w:rsidR="00BD5DE1" w:rsidRPr="00630FCB" w:rsidRDefault="00BD5DE1" w:rsidP="00BD5DE1">
      <w:pPr>
        <w:jc w:val="both"/>
        <w:rPr>
          <w:b/>
          <w:sz w:val="22"/>
          <w:szCs w:val="22"/>
        </w:rPr>
      </w:pPr>
      <w:r w:rsidRPr="00630FCB">
        <w:rPr>
          <w:b/>
          <w:sz w:val="22"/>
          <w:szCs w:val="22"/>
          <w:lang w:val="en-US"/>
        </w:rPr>
        <w:t>III</w:t>
      </w:r>
      <w:r w:rsidRPr="00630FCB">
        <w:rPr>
          <w:b/>
          <w:sz w:val="22"/>
          <w:szCs w:val="22"/>
        </w:rPr>
        <w:t>. Ценность шахматных фигур.</w:t>
      </w:r>
    </w:p>
    <w:p w:rsidR="00BD5DE1" w:rsidRPr="00630FCB" w:rsidRDefault="00BD5DE1" w:rsidP="00BD5DE1">
      <w:pPr>
        <w:jc w:val="both"/>
        <w:rPr>
          <w:sz w:val="22"/>
          <w:szCs w:val="22"/>
        </w:rPr>
      </w:pPr>
      <w:r w:rsidRPr="00630FCB">
        <w:rPr>
          <w:sz w:val="22"/>
          <w:szCs w:val="22"/>
        </w:rPr>
        <w:t>Ценность шахматных фигур. Сравнительная сила фигур. Достижение материального перевеса. Способы защиты. Игровая практика.</w:t>
      </w:r>
    </w:p>
    <w:p w:rsidR="00BD5DE1" w:rsidRPr="00630FCB" w:rsidRDefault="00BD5DE1" w:rsidP="00BD5DE1">
      <w:pPr>
        <w:jc w:val="both"/>
        <w:rPr>
          <w:sz w:val="22"/>
          <w:szCs w:val="22"/>
        </w:rPr>
      </w:pPr>
    </w:p>
    <w:p w:rsidR="00BD5DE1" w:rsidRPr="00630FCB" w:rsidRDefault="00BD5DE1" w:rsidP="00BD5DE1">
      <w:pPr>
        <w:jc w:val="both"/>
        <w:rPr>
          <w:b/>
          <w:i/>
          <w:shadow/>
          <w:sz w:val="22"/>
          <w:szCs w:val="22"/>
        </w:rPr>
      </w:pPr>
      <w:r w:rsidRPr="00630FCB">
        <w:rPr>
          <w:b/>
          <w:i/>
          <w:shadow/>
          <w:sz w:val="22"/>
          <w:szCs w:val="22"/>
        </w:rPr>
        <w:t>Дидактические игры и игровые задания.</w:t>
      </w:r>
    </w:p>
    <w:p w:rsidR="00BD5DE1" w:rsidRPr="00630FCB" w:rsidRDefault="00BD5DE1" w:rsidP="00BD5DE1">
      <w:pPr>
        <w:jc w:val="both"/>
        <w:rPr>
          <w:sz w:val="22"/>
          <w:szCs w:val="22"/>
        </w:rPr>
      </w:pPr>
      <w:r w:rsidRPr="00630FCB">
        <w:rPr>
          <w:sz w:val="22"/>
          <w:szCs w:val="22"/>
        </w:rPr>
        <w:t xml:space="preserve">    </w:t>
      </w:r>
      <w:r w:rsidRPr="00630FCB">
        <w:rPr>
          <w:b/>
          <w:sz w:val="22"/>
          <w:szCs w:val="22"/>
        </w:rPr>
        <w:t>«Кто сильнее?»</w:t>
      </w:r>
      <w:r w:rsidRPr="00630FCB">
        <w:rPr>
          <w:sz w:val="22"/>
          <w:szCs w:val="22"/>
        </w:rPr>
        <w:t>. Педагог показывает детям две фигуры и спрашивает: «Какая фигура сильнее? На сколько очков?».</w:t>
      </w:r>
    </w:p>
    <w:p w:rsidR="00BD5DE1" w:rsidRPr="00630FCB" w:rsidRDefault="00BD5DE1" w:rsidP="00BD5DE1">
      <w:pPr>
        <w:jc w:val="both"/>
        <w:rPr>
          <w:sz w:val="22"/>
          <w:szCs w:val="22"/>
        </w:rPr>
      </w:pPr>
      <w:r w:rsidRPr="00630FCB">
        <w:rPr>
          <w:sz w:val="22"/>
          <w:szCs w:val="22"/>
        </w:rPr>
        <w:t xml:space="preserve">    </w:t>
      </w:r>
      <w:r w:rsidRPr="00630FCB">
        <w:rPr>
          <w:b/>
          <w:sz w:val="22"/>
          <w:szCs w:val="22"/>
        </w:rPr>
        <w:t>«Обе армии равны»</w:t>
      </w:r>
      <w:r w:rsidRPr="00630FCB">
        <w:rPr>
          <w:sz w:val="22"/>
          <w:szCs w:val="22"/>
        </w:rPr>
        <w:t>.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w:t>
      </w:r>
    </w:p>
    <w:p w:rsidR="00BD5DE1" w:rsidRPr="00630FCB" w:rsidRDefault="00BD5DE1" w:rsidP="00BD5DE1">
      <w:pPr>
        <w:jc w:val="both"/>
        <w:rPr>
          <w:sz w:val="22"/>
          <w:szCs w:val="22"/>
        </w:rPr>
      </w:pPr>
      <w:r w:rsidRPr="00630FCB">
        <w:rPr>
          <w:sz w:val="22"/>
          <w:szCs w:val="22"/>
        </w:rPr>
        <w:t xml:space="preserve">    </w:t>
      </w:r>
      <w:r w:rsidRPr="00630FCB">
        <w:rPr>
          <w:b/>
          <w:sz w:val="22"/>
          <w:szCs w:val="22"/>
        </w:rPr>
        <w:t>«Выигрыш материала»</w:t>
      </w:r>
      <w:r w:rsidRPr="00630FCB">
        <w:rPr>
          <w:sz w:val="22"/>
          <w:szCs w:val="22"/>
        </w:rPr>
        <w:t>. Учитель на демонстрационной доске расставляет положения, в которых белые должны достичь материального перевеса.</w:t>
      </w:r>
    </w:p>
    <w:p w:rsidR="00BD5DE1" w:rsidRPr="00630FCB" w:rsidRDefault="00BD5DE1" w:rsidP="00BD5DE1">
      <w:pPr>
        <w:jc w:val="both"/>
        <w:rPr>
          <w:sz w:val="22"/>
          <w:szCs w:val="22"/>
        </w:rPr>
      </w:pPr>
      <w:r w:rsidRPr="00630FCB">
        <w:rPr>
          <w:sz w:val="22"/>
          <w:szCs w:val="22"/>
        </w:rPr>
        <w:t xml:space="preserve">    </w:t>
      </w:r>
      <w:r w:rsidRPr="00630FCB">
        <w:rPr>
          <w:b/>
          <w:sz w:val="22"/>
          <w:szCs w:val="22"/>
        </w:rPr>
        <w:t>«Защита»</w:t>
      </w:r>
      <w:r w:rsidRPr="00630FCB">
        <w:rPr>
          <w:sz w:val="22"/>
          <w:szCs w:val="22"/>
        </w:rPr>
        <w:t>. В учебных положениях требуется найти ход, позволяющий сохранить материальное равенство.</w:t>
      </w:r>
    </w:p>
    <w:p w:rsidR="00BD5DE1" w:rsidRPr="00630FCB" w:rsidRDefault="00BD5DE1" w:rsidP="00BD5DE1">
      <w:pPr>
        <w:jc w:val="both"/>
        <w:rPr>
          <w:sz w:val="22"/>
          <w:szCs w:val="22"/>
        </w:rPr>
      </w:pPr>
    </w:p>
    <w:p w:rsidR="00BD5DE1" w:rsidRPr="00630FCB" w:rsidRDefault="00BD5DE1" w:rsidP="00BD5DE1">
      <w:pPr>
        <w:jc w:val="both"/>
        <w:rPr>
          <w:b/>
          <w:sz w:val="22"/>
          <w:szCs w:val="22"/>
        </w:rPr>
      </w:pPr>
      <w:r w:rsidRPr="00630FCB">
        <w:rPr>
          <w:b/>
          <w:sz w:val="22"/>
          <w:szCs w:val="22"/>
          <w:lang w:val="en-US"/>
        </w:rPr>
        <w:t>IV</w:t>
      </w:r>
      <w:r w:rsidRPr="00630FCB">
        <w:rPr>
          <w:b/>
          <w:sz w:val="22"/>
          <w:szCs w:val="22"/>
        </w:rPr>
        <w:t xml:space="preserve">. Техника </w:t>
      </w:r>
      <w:proofErr w:type="spellStart"/>
      <w:r w:rsidRPr="00630FCB">
        <w:rPr>
          <w:b/>
          <w:sz w:val="22"/>
          <w:szCs w:val="22"/>
        </w:rPr>
        <w:t>матования</w:t>
      </w:r>
      <w:proofErr w:type="spellEnd"/>
      <w:r w:rsidRPr="00630FCB">
        <w:rPr>
          <w:b/>
          <w:sz w:val="22"/>
          <w:szCs w:val="22"/>
        </w:rPr>
        <w:t xml:space="preserve"> одинокого короля.</w:t>
      </w:r>
    </w:p>
    <w:p w:rsidR="00BD5DE1" w:rsidRPr="00630FCB" w:rsidRDefault="00BD5DE1" w:rsidP="00BD5DE1">
      <w:pPr>
        <w:jc w:val="both"/>
        <w:rPr>
          <w:sz w:val="22"/>
          <w:szCs w:val="22"/>
        </w:rPr>
      </w:pPr>
      <w:r w:rsidRPr="00630FCB">
        <w:rPr>
          <w:sz w:val="22"/>
          <w:szCs w:val="22"/>
        </w:rPr>
        <w:t xml:space="preserve">Техника </w:t>
      </w:r>
      <w:proofErr w:type="spellStart"/>
      <w:r w:rsidRPr="00630FCB">
        <w:rPr>
          <w:sz w:val="22"/>
          <w:szCs w:val="22"/>
        </w:rPr>
        <w:t>матования</w:t>
      </w:r>
      <w:proofErr w:type="spellEnd"/>
      <w:r w:rsidRPr="00630FCB">
        <w:rPr>
          <w:sz w:val="22"/>
          <w:szCs w:val="22"/>
        </w:rPr>
        <w:t xml:space="preserve"> одинокого короля. Две ладьи против короля, </w:t>
      </w:r>
      <w:r w:rsidRPr="00630FCB">
        <w:rPr>
          <w:b/>
          <w:i/>
          <w:sz w:val="22"/>
          <w:szCs w:val="22"/>
        </w:rPr>
        <w:t>«</w:t>
      </w:r>
      <w:r w:rsidRPr="00630FCB">
        <w:rPr>
          <w:sz w:val="22"/>
          <w:szCs w:val="22"/>
        </w:rPr>
        <w:t>линейный</w:t>
      </w:r>
      <w:r w:rsidRPr="00630FCB">
        <w:rPr>
          <w:b/>
          <w:i/>
          <w:sz w:val="22"/>
          <w:szCs w:val="22"/>
        </w:rPr>
        <w:t xml:space="preserve">» </w:t>
      </w:r>
      <w:r w:rsidRPr="00630FCB">
        <w:rPr>
          <w:sz w:val="22"/>
          <w:szCs w:val="22"/>
        </w:rPr>
        <w:t>мат. Ферзь и ладья против короля. Ферзь и король против короля. Ладья и король против короля. Решение заданий.</w:t>
      </w:r>
    </w:p>
    <w:p w:rsidR="00BD5DE1" w:rsidRPr="00630FCB" w:rsidRDefault="00BD5DE1" w:rsidP="00BD5DE1">
      <w:pPr>
        <w:jc w:val="both"/>
        <w:rPr>
          <w:b/>
          <w:i/>
          <w:shadow/>
          <w:color w:val="CC0000"/>
          <w:sz w:val="22"/>
          <w:szCs w:val="22"/>
        </w:rPr>
      </w:pPr>
    </w:p>
    <w:p w:rsidR="00BD5DE1" w:rsidRPr="00630FCB" w:rsidRDefault="00BD5DE1" w:rsidP="00BD5DE1">
      <w:pPr>
        <w:jc w:val="both"/>
        <w:rPr>
          <w:b/>
          <w:i/>
          <w:shadow/>
          <w:sz w:val="22"/>
          <w:szCs w:val="22"/>
        </w:rPr>
      </w:pPr>
      <w:r w:rsidRPr="00630FCB">
        <w:rPr>
          <w:sz w:val="22"/>
          <w:szCs w:val="22"/>
        </w:rPr>
        <w:t xml:space="preserve">   </w:t>
      </w:r>
      <w:r w:rsidRPr="00630FCB">
        <w:rPr>
          <w:b/>
          <w:i/>
          <w:shadow/>
          <w:noProof/>
          <w:sz w:val="22"/>
          <w:szCs w:val="22"/>
        </w:rPr>
        <w:drawing>
          <wp:anchor distT="0" distB="0" distL="114300" distR="114300" simplePos="0" relativeHeight="251672576" behindDoc="1" locked="0" layoutInCell="1" allowOverlap="1">
            <wp:simplePos x="0" y="0"/>
            <wp:positionH relativeFrom="column">
              <wp:posOffset>50165</wp:posOffset>
            </wp:positionH>
            <wp:positionV relativeFrom="paragraph">
              <wp:posOffset>-396240</wp:posOffset>
            </wp:positionV>
            <wp:extent cx="6648450" cy="7715250"/>
            <wp:effectExtent l="19050" t="0" r="0" b="0"/>
            <wp:wrapNone/>
            <wp:docPr id="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630FCB">
        <w:rPr>
          <w:b/>
          <w:i/>
          <w:shadow/>
          <w:sz w:val="22"/>
          <w:szCs w:val="22"/>
        </w:rPr>
        <w:t>Дидактические игры и игровые  задания.</w:t>
      </w:r>
    </w:p>
    <w:p w:rsidR="00BD5DE1" w:rsidRPr="00630FCB" w:rsidRDefault="00BD5DE1" w:rsidP="00BD5DE1">
      <w:pPr>
        <w:jc w:val="both"/>
        <w:rPr>
          <w:sz w:val="22"/>
          <w:szCs w:val="22"/>
        </w:rPr>
      </w:pPr>
      <w:r w:rsidRPr="00630FCB">
        <w:rPr>
          <w:sz w:val="22"/>
          <w:szCs w:val="22"/>
        </w:rPr>
        <w:t xml:space="preserve">    </w:t>
      </w:r>
      <w:r w:rsidRPr="00630FCB">
        <w:rPr>
          <w:b/>
          <w:sz w:val="22"/>
          <w:szCs w:val="22"/>
        </w:rPr>
        <w:t>«Шах или мат»</w:t>
      </w:r>
      <w:r w:rsidRPr="00630FCB">
        <w:rPr>
          <w:sz w:val="22"/>
          <w:szCs w:val="22"/>
        </w:rPr>
        <w:t>. Шах или мат черному королю?</w:t>
      </w:r>
    </w:p>
    <w:p w:rsidR="00BD5DE1" w:rsidRPr="00630FCB" w:rsidRDefault="00BD5DE1" w:rsidP="00BD5DE1">
      <w:pPr>
        <w:jc w:val="both"/>
        <w:rPr>
          <w:sz w:val="22"/>
          <w:szCs w:val="22"/>
        </w:rPr>
      </w:pPr>
      <w:r w:rsidRPr="00630FCB">
        <w:rPr>
          <w:sz w:val="22"/>
          <w:szCs w:val="22"/>
        </w:rPr>
        <w:t xml:space="preserve">    </w:t>
      </w:r>
      <w:r w:rsidRPr="00630FCB">
        <w:rPr>
          <w:b/>
          <w:sz w:val="22"/>
          <w:szCs w:val="22"/>
        </w:rPr>
        <w:t>«Мат или пат».</w:t>
      </w:r>
      <w:r w:rsidRPr="00630FCB">
        <w:rPr>
          <w:sz w:val="22"/>
          <w:szCs w:val="22"/>
        </w:rPr>
        <w:t xml:space="preserve"> Нужно определить, мат или пат на шахматной доске.</w:t>
      </w:r>
    </w:p>
    <w:p w:rsidR="00BD5DE1" w:rsidRPr="00630FCB" w:rsidRDefault="00BD5DE1" w:rsidP="00BD5DE1">
      <w:pPr>
        <w:jc w:val="both"/>
        <w:rPr>
          <w:sz w:val="22"/>
          <w:szCs w:val="22"/>
        </w:rPr>
      </w:pPr>
      <w:r w:rsidRPr="00630FCB">
        <w:rPr>
          <w:sz w:val="22"/>
          <w:szCs w:val="22"/>
        </w:rPr>
        <w:t xml:space="preserve">    </w:t>
      </w:r>
      <w:r w:rsidRPr="00630FCB">
        <w:rPr>
          <w:b/>
          <w:sz w:val="22"/>
          <w:szCs w:val="22"/>
        </w:rPr>
        <w:t>«Мат в один ход»</w:t>
      </w:r>
      <w:r w:rsidRPr="00630FCB">
        <w:rPr>
          <w:sz w:val="22"/>
          <w:szCs w:val="22"/>
        </w:rPr>
        <w:t>. Требуется объявить мат в один ход черному королю.</w:t>
      </w:r>
    </w:p>
    <w:p w:rsidR="00BD5DE1" w:rsidRPr="00630FCB" w:rsidRDefault="00BD5DE1" w:rsidP="00BD5DE1">
      <w:pPr>
        <w:jc w:val="both"/>
        <w:rPr>
          <w:sz w:val="22"/>
          <w:szCs w:val="22"/>
        </w:rPr>
      </w:pPr>
      <w:r w:rsidRPr="00630FCB">
        <w:rPr>
          <w:sz w:val="22"/>
          <w:szCs w:val="22"/>
        </w:rPr>
        <w:t xml:space="preserve">    </w:t>
      </w:r>
      <w:r w:rsidRPr="00630FCB">
        <w:rPr>
          <w:b/>
          <w:sz w:val="22"/>
          <w:szCs w:val="22"/>
        </w:rPr>
        <w:t>«На крайнюю линию»</w:t>
      </w:r>
      <w:r w:rsidRPr="00630FCB">
        <w:rPr>
          <w:sz w:val="22"/>
          <w:szCs w:val="22"/>
        </w:rPr>
        <w:t>. Надо сделать такой ход, чтобы черный король отступил на одну из крайних вертикалей или горизонталей.</w:t>
      </w:r>
    </w:p>
    <w:p w:rsidR="00BD5DE1" w:rsidRPr="00630FCB" w:rsidRDefault="00BD5DE1" w:rsidP="00BD5DE1">
      <w:pPr>
        <w:jc w:val="both"/>
        <w:rPr>
          <w:sz w:val="22"/>
          <w:szCs w:val="22"/>
        </w:rPr>
      </w:pPr>
      <w:r w:rsidRPr="00630FCB">
        <w:rPr>
          <w:sz w:val="22"/>
          <w:szCs w:val="22"/>
        </w:rPr>
        <w:t xml:space="preserve">    </w:t>
      </w:r>
      <w:r w:rsidRPr="00630FCB">
        <w:rPr>
          <w:b/>
          <w:sz w:val="22"/>
          <w:szCs w:val="22"/>
        </w:rPr>
        <w:t>«В угол»</w:t>
      </w:r>
      <w:r w:rsidRPr="00630FCB">
        <w:rPr>
          <w:sz w:val="22"/>
          <w:szCs w:val="22"/>
        </w:rPr>
        <w:t>. Требуется сделать такой ход, чтобы черный король отошел на угловое поле.</w:t>
      </w:r>
    </w:p>
    <w:p w:rsidR="00BD5DE1" w:rsidRPr="00630FCB" w:rsidRDefault="00BD5DE1" w:rsidP="00BD5DE1">
      <w:pPr>
        <w:jc w:val="both"/>
        <w:rPr>
          <w:sz w:val="22"/>
          <w:szCs w:val="22"/>
        </w:rPr>
      </w:pPr>
      <w:r w:rsidRPr="00630FCB">
        <w:rPr>
          <w:sz w:val="22"/>
          <w:szCs w:val="22"/>
        </w:rPr>
        <w:t xml:space="preserve">    </w:t>
      </w:r>
      <w:r w:rsidRPr="00630FCB">
        <w:rPr>
          <w:b/>
          <w:sz w:val="22"/>
          <w:szCs w:val="22"/>
        </w:rPr>
        <w:t>«Ограниченный король»</w:t>
      </w:r>
      <w:r w:rsidRPr="00630FCB">
        <w:rPr>
          <w:sz w:val="22"/>
          <w:szCs w:val="22"/>
        </w:rPr>
        <w:t>. Надо сделать такой ход, после которого у черного короля останется наименьшее количество полей для отхода.</w:t>
      </w:r>
    </w:p>
    <w:p w:rsidR="00BD5DE1" w:rsidRPr="00630FCB" w:rsidRDefault="00BD5DE1" w:rsidP="00BD5DE1">
      <w:pPr>
        <w:jc w:val="both"/>
        <w:rPr>
          <w:sz w:val="22"/>
          <w:szCs w:val="22"/>
        </w:rPr>
      </w:pPr>
    </w:p>
    <w:p w:rsidR="00BD5DE1" w:rsidRPr="00630FCB" w:rsidRDefault="00BD5DE1" w:rsidP="00BD5DE1">
      <w:pPr>
        <w:jc w:val="both"/>
        <w:rPr>
          <w:b/>
          <w:sz w:val="22"/>
          <w:szCs w:val="22"/>
        </w:rPr>
      </w:pPr>
      <w:proofErr w:type="gramStart"/>
      <w:r w:rsidRPr="00630FCB">
        <w:rPr>
          <w:b/>
          <w:sz w:val="22"/>
          <w:szCs w:val="22"/>
          <w:lang w:val="en-US"/>
        </w:rPr>
        <w:t>V</w:t>
      </w:r>
      <w:r w:rsidRPr="00630FCB">
        <w:rPr>
          <w:b/>
          <w:sz w:val="22"/>
          <w:szCs w:val="22"/>
        </w:rPr>
        <w:t>. Достижение мата без жертвы материала.</w:t>
      </w:r>
      <w:proofErr w:type="gramEnd"/>
    </w:p>
    <w:p w:rsidR="00BD5DE1" w:rsidRPr="00630FCB" w:rsidRDefault="00BD5DE1" w:rsidP="00BD5DE1">
      <w:pPr>
        <w:rPr>
          <w:sz w:val="22"/>
          <w:szCs w:val="22"/>
        </w:rPr>
      </w:pPr>
      <w:r w:rsidRPr="00630FCB">
        <w:rPr>
          <w:sz w:val="22"/>
          <w:szCs w:val="22"/>
        </w:rPr>
        <w:t xml:space="preserve">  Достижение мата без жертвы материала.  Учебные положения на мат в два хода в эндшпиле. Цугцванг. Учебные положения на мат в два хода в миттельшпиле. Защита от мата. Решение заданий на мат в два хода в миттельшпиле.  Учебные положения на мат в два хода в дебюте. Решение заданий на мат в два хода.</w:t>
      </w:r>
    </w:p>
    <w:p w:rsidR="00BD5DE1" w:rsidRPr="00630FCB" w:rsidRDefault="00BD5DE1" w:rsidP="00BD5DE1">
      <w:pPr>
        <w:rPr>
          <w:sz w:val="22"/>
          <w:szCs w:val="22"/>
        </w:rPr>
      </w:pPr>
    </w:p>
    <w:p w:rsidR="00BD5DE1" w:rsidRPr="00630FCB" w:rsidRDefault="00BD5DE1" w:rsidP="00BD5DE1">
      <w:pPr>
        <w:jc w:val="both"/>
        <w:rPr>
          <w:b/>
          <w:i/>
          <w:shadow/>
          <w:sz w:val="22"/>
          <w:szCs w:val="22"/>
        </w:rPr>
      </w:pPr>
      <w:r w:rsidRPr="00630FCB">
        <w:rPr>
          <w:b/>
          <w:i/>
          <w:shadow/>
          <w:sz w:val="22"/>
          <w:szCs w:val="22"/>
        </w:rPr>
        <w:t>Дидактические игры и игровые задания.</w:t>
      </w:r>
    </w:p>
    <w:p w:rsidR="00BD5DE1" w:rsidRPr="00630FCB" w:rsidRDefault="00BD5DE1" w:rsidP="00BD5DE1">
      <w:pPr>
        <w:jc w:val="both"/>
        <w:rPr>
          <w:sz w:val="22"/>
          <w:szCs w:val="22"/>
        </w:rPr>
      </w:pPr>
      <w:r w:rsidRPr="00630FCB">
        <w:rPr>
          <w:sz w:val="22"/>
          <w:szCs w:val="22"/>
        </w:rPr>
        <w:t xml:space="preserve">    </w:t>
      </w:r>
      <w:r w:rsidRPr="00630FCB">
        <w:rPr>
          <w:b/>
          <w:sz w:val="22"/>
          <w:szCs w:val="22"/>
        </w:rPr>
        <w:t>«Объяви мат в два хода»</w:t>
      </w:r>
      <w:r w:rsidRPr="00630FCB">
        <w:rPr>
          <w:sz w:val="22"/>
          <w:szCs w:val="22"/>
        </w:rPr>
        <w:t>. В учебных положениях белые начинают и дают мат в два хода.</w:t>
      </w:r>
    </w:p>
    <w:p w:rsidR="00BD5DE1" w:rsidRPr="00630FCB" w:rsidRDefault="00BD5DE1" w:rsidP="00BD5DE1">
      <w:pPr>
        <w:jc w:val="both"/>
        <w:rPr>
          <w:sz w:val="22"/>
          <w:szCs w:val="22"/>
        </w:rPr>
      </w:pPr>
      <w:r w:rsidRPr="00630FCB">
        <w:rPr>
          <w:sz w:val="22"/>
          <w:szCs w:val="22"/>
        </w:rPr>
        <w:t xml:space="preserve">    </w:t>
      </w:r>
      <w:r w:rsidRPr="00630FCB">
        <w:rPr>
          <w:b/>
          <w:sz w:val="22"/>
          <w:szCs w:val="22"/>
        </w:rPr>
        <w:t>«Защитись от мата»</w:t>
      </w:r>
      <w:r w:rsidRPr="00630FCB">
        <w:rPr>
          <w:sz w:val="22"/>
          <w:szCs w:val="22"/>
        </w:rPr>
        <w:t>. Требуется найти ход, позволяющий избежать мата в один ход.</w:t>
      </w:r>
    </w:p>
    <w:p w:rsidR="00BD5DE1" w:rsidRPr="00630FCB" w:rsidRDefault="00BD5DE1" w:rsidP="00BD5DE1">
      <w:pPr>
        <w:jc w:val="both"/>
        <w:rPr>
          <w:sz w:val="22"/>
          <w:szCs w:val="22"/>
        </w:rPr>
      </w:pPr>
    </w:p>
    <w:p w:rsidR="00BD5DE1" w:rsidRPr="00630FCB" w:rsidRDefault="00BD5DE1" w:rsidP="00BD5DE1">
      <w:pPr>
        <w:rPr>
          <w:b/>
          <w:shadow/>
          <w:sz w:val="22"/>
          <w:szCs w:val="22"/>
        </w:rPr>
      </w:pPr>
      <w:r w:rsidRPr="00630FCB">
        <w:rPr>
          <w:b/>
          <w:shadow/>
          <w:sz w:val="22"/>
          <w:szCs w:val="22"/>
          <w:lang w:val="en-US"/>
        </w:rPr>
        <w:t>VI</w:t>
      </w:r>
      <w:r w:rsidRPr="00630FCB">
        <w:rPr>
          <w:b/>
          <w:shadow/>
          <w:sz w:val="22"/>
          <w:szCs w:val="22"/>
        </w:rPr>
        <w:t xml:space="preserve">. Обобщение.     </w:t>
      </w:r>
    </w:p>
    <w:p w:rsidR="00BD5DE1" w:rsidRPr="00630FCB" w:rsidRDefault="00BD5DE1" w:rsidP="00BD5DE1">
      <w:pPr>
        <w:rPr>
          <w:sz w:val="22"/>
          <w:szCs w:val="22"/>
        </w:rPr>
      </w:pPr>
      <w:r w:rsidRPr="00630FCB">
        <w:rPr>
          <w:sz w:val="22"/>
          <w:szCs w:val="22"/>
        </w:rPr>
        <w:t>Повторение материала. Повторение основных вопросов курса. Игра в турнире. Турнирные партии. Практическая игра.</w:t>
      </w:r>
    </w:p>
    <w:p w:rsidR="00BD5DE1" w:rsidRPr="00630FCB" w:rsidRDefault="00BD5DE1" w:rsidP="00BD5DE1">
      <w:pPr>
        <w:jc w:val="both"/>
        <w:rPr>
          <w:sz w:val="22"/>
          <w:szCs w:val="22"/>
        </w:rPr>
      </w:pPr>
    </w:p>
    <w:p w:rsidR="00BD5DE1" w:rsidRPr="00630FCB" w:rsidRDefault="00BD5DE1" w:rsidP="00BD5DE1">
      <w:pPr>
        <w:ind w:left="225"/>
        <w:jc w:val="both"/>
        <w:rPr>
          <w:b/>
          <w:sz w:val="22"/>
          <w:szCs w:val="22"/>
        </w:rPr>
      </w:pPr>
      <w:r w:rsidRPr="00630FCB">
        <w:rPr>
          <w:b/>
          <w:sz w:val="22"/>
          <w:szCs w:val="22"/>
        </w:rPr>
        <w:t xml:space="preserve">К концу второго года обучения дети должны </w:t>
      </w:r>
      <w:r w:rsidRPr="00630FCB">
        <w:rPr>
          <w:b/>
          <w:i/>
          <w:sz w:val="22"/>
          <w:szCs w:val="22"/>
        </w:rPr>
        <w:t>знать</w:t>
      </w:r>
      <w:r w:rsidRPr="00630FCB">
        <w:rPr>
          <w:b/>
          <w:sz w:val="22"/>
          <w:szCs w:val="22"/>
        </w:rPr>
        <w:t>:</w:t>
      </w:r>
    </w:p>
    <w:p w:rsidR="00BD5DE1" w:rsidRPr="00630FCB" w:rsidRDefault="00BD5DE1" w:rsidP="00BD5DE1">
      <w:pPr>
        <w:numPr>
          <w:ilvl w:val="0"/>
          <w:numId w:val="10"/>
        </w:numPr>
        <w:jc w:val="both"/>
        <w:rPr>
          <w:sz w:val="22"/>
          <w:szCs w:val="22"/>
        </w:rPr>
      </w:pPr>
      <w:r w:rsidRPr="00630FCB">
        <w:rPr>
          <w:sz w:val="22"/>
          <w:szCs w:val="22"/>
        </w:rPr>
        <w:t xml:space="preserve">шахматные правила </w:t>
      </w:r>
      <w:r w:rsidRPr="00630FCB">
        <w:rPr>
          <w:sz w:val="22"/>
          <w:szCs w:val="22"/>
          <w:lang w:val="en-US"/>
        </w:rPr>
        <w:t>FIDE</w:t>
      </w:r>
      <w:r w:rsidRPr="00630FCB">
        <w:rPr>
          <w:sz w:val="22"/>
          <w:szCs w:val="22"/>
        </w:rPr>
        <w:t>;</w:t>
      </w:r>
    </w:p>
    <w:p w:rsidR="00BD5DE1" w:rsidRPr="00630FCB" w:rsidRDefault="00BD5DE1" w:rsidP="00BD5DE1">
      <w:pPr>
        <w:numPr>
          <w:ilvl w:val="0"/>
          <w:numId w:val="10"/>
        </w:numPr>
        <w:jc w:val="both"/>
        <w:rPr>
          <w:sz w:val="22"/>
          <w:szCs w:val="22"/>
        </w:rPr>
      </w:pPr>
      <w:r w:rsidRPr="00630FCB">
        <w:rPr>
          <w:sz w:val="22"/>
          <w:szCs w:val="22"/>
        </w:rPr>
        <w:t>обозначение горизонталей, вертикалей, полей, шахматных фигур;</w:t>
      </w:r>
    </w:p>
    <w:p w:rsidR="00BD5DE1" w:rsidRPr="00630FCB" w:rsidRDefault="00BD5DE1" w:rsidP="00BD5DE1">
      <w:pPr>
        <w:numPr>
          <w:ilvl w:val="0"/>
          <w:numId w:val="10"/>
        </w:numPr>
        <w:jc w:val="both"/>
        <w:rPr>
          <w:sz w:val="22"/>
          <w:szCs w:val="22"/>
        </w:rPr>
      </w:pPr>
      <w:r w:rsidRPr="00630FCB">
        <w:rPr>
          <w:sz w:val="22"/>
          <w:szCs w:val="22"/>
        </w:rPr>
        <w:t>ценность шахматных фигур.</w:t>
      </w:r>
    </w:p>
    <w:p w:rsidR="00BD5DE1" w:rsidRPr="00630FCB" w:rsidRDefault="00BD5DE1" w:rsidP="00BD5DE1">
      <w:pPr>
        <w:ind w:left="225"/>
        <w:jc w:val="both"/>
        <w:rPr>
          <w:sz w:val="22"/>
          <w:szCs w:val="22"/>
        </w:rPr>
      </w:pPr>
    </w:p>
    <w:p w:rsidR="00BD5DE1" w:rsidRPr="00630FCB" w:rsidRDefault="00BD5DE1" w:rsidP="00BD5DE1">
      <w:pPr>
        <w:ind w:left="225"/>
        <w:jc w:val="both"/>
        <w:rPr>
          <w:b/>
          <w:sz w:val="22"/>
          <w:szCs w:val="22"/>
        </w:rPr>
      </w:pPr>
      <w:r w:rsidRPr="00630FCB">
        <w:rPr>
          <w:b/>
          <w:sz w:val="22"/>
          <w:szCs w:val="22"/>
        </w:rPr>
        <w:t xml:space="preserve">К концу второго года </w:t>
      </w:r>
      <w:proofErr w:type="spellStart"/>
      <w:proofErr w:type="gramStart"/>
      <w:r w:rsidRPr="00630FCB">
        <w:rPr>
          <w:b/>
          <w:sz w:val="22"/>
          <w:szCs w:val="22"/>
        </w:rPr>
        <w:t>обучени</w:t>
      </w:r>
      <w:proofErr w:type="spellEnd"/>
      <w:r w:rsidRPr="00630FCB">
        <w:rPr>
          <w:b/>
          <w:sz w:val="22"/>
          <w:szCs w:val="22"/>
        </w:rPr>
        <w:t xml:space="preserve"> я</w:t>
      </w:r>
      <w:proofErr w:type="gramEnd"/>
      <w:r w:rsidRPr="00630FCB">
        <w:rPr>
          <w:b/>
          <w:sz w:val="22"/>
          <w:szCs w:val="22"/>
        </w:rPr>
        <w:t xml:space="preserve"> дети должны </w:t>
      </w:r>
      <w:r w:rsidRPr="00630FCB">
        <w:rPr>
          <w:b/>
          <w:i/>
          <w:sz w:val="22"/>
          <w:szCs w:val="22"/>
        </w:rPr>
        <w:t>уметь</w:t>
      </w:r>
      <w:r w:rsidRPr="00630FCB">
        <w:rPr>
          <w:b/>
          <w:sz w:val="22"/>
          <w:szCs w:val="22"/>
        </w:rPr>
        <w:t>:</w:t>
      </w:r>
    </w:p>
    <w:p w:rsidR="00BD5DE1" w:rsidRPr="00630FCB" w:rsidRDefault="00BD5DE1" w:rsidP="00BD5DE1">
      <w:pPr>
        <w:numPr>
          <w:ilvl w:val="0"/>
          <w:numId w:val="9"/>
        </w:numPr>
        <w:jc w:val="both"/>
        <w:rPr>
          <w:sz w:val="22"/>
          <w:szCs w:val="22"/>
        </w:rPr>
      </w:pPr>
      <w:r w:rsidRPr="00630FCB">
        <w:rPr>
          <w:sz w:val="22"/>
          <w:szCs w:val="22"/>
        </w:rPr>
        <w:t>правильно вести себя за доской;</w:t>
      </w:r>
    </w:p>
    <w:p w:rsidR="00BD5DE1" w:rsidRPr="00630FCB" w:rsidRDefault="00BD5DE1" w:rsidP="00BD5DE1">
      <w:pPr>
        <w:numPr>
          <w:ilvl w:val="0"/>
          <w:numId w:val="9"/>
        </w:numPr>
        <w:jc w:val="both"/>
        <w:rPr>
          <w:sz w:val="22"/>
          <w:szCs w:val="22"/>
        </w:rPr>
      </w:pPr>
      <w:r w:rsidRPr="00630FCB">
        <w:rPr>
          <w:sz w:val="22"/>
          <w:szCs w:val="22"/>
        </w:rPr>
        <w:t>записывать шахматную партию;</w:t>
      </w:r>
    </w:p>
    <w:p w:rsidR="00BD5DE1" w:rsidRPr="00630FCB" w:rsidRDefault="00BD5DE1" w:rsidP="00BD5DE1">
      <w:pPr>
        <w:numPr>
          <w:ilvl w:val="0"/>
          <w:numId w:val="9"/>
        </w:numPr>
        <w:jc w:val="both"/>
        <w:rPr>
          <w:sz w:val="22"/>
          <w:szCs w:val="22"/>
        </w:rPr>
      </w:pPr>
      <w:r w:rsidRPr="00630FCB">
        <w:rPr>
          <w:sz w:val="22"/>
          <w:szCs w:val="22"/>
        </w:rPr>
        <w:t>матовать одинокого короля двумя ладьями, ферзем и ладьей, королем и ферзем, королем и ладьей.</w:t>
      </w:r>
    </w:p>
    <w:p w:rsidR="00BD5DE1" w:rsidRPr="00630FCB" w:rsidRDefault="00BD5DE1" w:rsidP="00BD5DE1">
      <w:pPr>
        <w:ind w:left="585"/>
        <w:jc w:val="both"/>
        <w:rPr>
          <w:sz w:val="22"/>
          <w:szCs w:val="22"/>
        </w:rPr>
      </w:pPr>
    </w:p>
    <w:p w:rsidR="00BD5DE1" w:rsidRPr="00630FCB" w:rsidRDefault="00BD5DE1" w:rsidP="00BD5DE1">
      <w:pPr>
        <w:ind w:firstLine="357"/>
        <w:jc w:val="both"/>
        <w:rPr>
          <w:sz w:val="22"/>
          <w:szCs w:val="22"/>
        </w:rPr>
      </w:pPr>
      <w:r w:rsidRPr="00630FCB">
        <w:rPr>
          <w:sz w:val="22"/>
          <w:szCs w:val="22"/>
        </w:rPr>
        <w:t xml:space="preserve">Учебно-методический комплект </w:t>
      </w:r>
      <w:r w:rsidRPr="00630FCB">
        <w:rPr>
          <w:b/>
          <w:sz w:val="22"/>
          <w:szCs w:val="22"/>
          <w:u w:val="single"/>
        </w:rPr>
        <w:t>«Шахматы, третий год»</w:t>
      </w:r>
      <w:r w:rsidRPr="00630FCB">
        <w:rPr>
          <w:sz w:val="22"/>
          <w:szCs w:val="22"/>
        </w:rPr>
        <w:t xml:space="preserve"> состоит из программы «Шахматы, третий год», учебника для 3 класса «Шахматы, третий год, или Тайны королевской игры», пособия для учителя «Шахматы, третий год, или</w:t>
      </w:r>
      <w:proofErr w:type="gramStart"/>
      <w:r w:rsidRPr="00630FCB">
        <w:rPr>
          <w:sz w:val="22"/>
          <w:szCs w:val="22"/>
        </w:rPr>
        <w:t xml:space="preserve"> У</w:t>
      </w:r>
      <w:proofErr w:type="gramEnd"/>
      <w:r w:rsidRPr="00630FCB">
        <w:rPr>
          <w:sz w:val="22"/>
          <w:szCs w:val="22"/>
        </w:rPr>
        <w:t>чусь и учу».</w:t>
      </w:r>
    </w:p>
    <w:p w:rsidR="00BD5DE1" w:rsidRPr="00630FCB" w:rsidRDefault="00BD5DE1" w:rsidP="00BD5DE1">
      <w:pPr>
        <w:jc w:val="both"/>
        <w:rPr>
          <w:sz w:val="22"/>
          <w:szCs w:val="22"/>
        </w:rPr>
      </w:pPr>
      <w:r w:rsidRPr="00630FCB">
        <w:rPr>
          <w:sz w:val="22"/>
          <w:szCs w:val="22"/>
        </w:rPr>
        <w:t xml:space="preserve">   Среди наиболее ценных авторских инноваций третьего года можно выделить:</w:t>
      </w:r>
    </w:p>
    <w:p w:rsidR="00BD5DE1" w:rsidRPr="00630FCB" w:rsidRDefault="00BD5DE1" w:rsidP="00BD5DE1">
      <w:pPr>
        <w:numPr>
          <w:ilvl w:val="0"/>
          <w:numId w:val="11"/>
        </w:numPr>
        <w:jc w:val="both"/>
        <w:rPr>
          <w:sz w:val="22"/>
          <w:szCs w:val="22"/>
        </w:rPr>
      </w:pPr>
      <w:r w:rsidRPr="00630FCB">
        <w:rPr>
          <w:sz w:val="22"/>
          <w:szCs w:val="22"/>
        </w:rPr>
        <w:t>доступное для третьеклассников объяснение игры в дебюте, подкрепленное нестандартными дидактическими заданиями;</w:t>
      </w:r>
    </w:p>
    <w:p w:rsidR="00BD5DE1" w:rsidRPr="00630FCB" w:rsidRDefault="00BD5DE1" w:rsidP="00BD5DE1">
      <w:pPr>
        <w:numPr>
          <w:ilvl w:val="0"/>
          <w:numId w:val="11"/>
        </w:numPr>
        <w:jc w:val="both"/>
        <w:rPr>
          <w:sz w:val="22"/>
          <w:szCs w:val="22"/>
        </w:rPr>
      </w:pPr>
      <w:r w:rsidRPr="00630FCB">
        <w:rPr>
          <w:sz w:val="22"/>
          <w:szCs w:val="22"/>
        </w:rPr>
        <w:t>приведение большого количества трехходовых партий;</w:t>
      </w:r>
    </w:p>
    <w:p w:rsidR="00BD5DE1" w:rsidRPr="00630FCB" w:rsidRDefault="00BD5DE1" w:rsidP="00BD5DE1">
      <w:pPr>
        <w:numPr>
          <w:ilvl w:val="0"/>
          <w:numId w:val="11"/>
        </w:numPr>
        <w:jc w:val="both"/>
        <w:rPr>
          <w:sz w:val="22"/>
          <w:szCs w:val="22"/>
        </w:rPr>
      </w:pPr>
      <w:r w:rsidRPr="00630FCB">
        <w:rPr>
          <w:sz w:val="22"/>
          <w:szCs w:val="22"/>
        </w:rPr>
        <w:t>необходимое внимание к методам защиты от детского мата;</w:t>
      </w:r>
    </w:p>
    <w:p w:rsidR="00BD5DE1" w:rsidRPr="00630FCB" w:rsidRDefault="00BD5DE1" w:rsidP="00BD5DE1">
      <w:pPr>
        <w:numPr>
          <w:ilvl w:val="0"/>
          <w:numId w:val="11"/>
        </w:numPr>
        <w:jc w:val="both"/>
        <w:rPr>
          <w:sz w:val="22"/>
          <w:szCs w:val="22"/>
        </w:rPr>
      </w:pPr>
      <w:r w:rsidRPr="00630FCB">
        <w:rPr>
          <w:sz w:val="22"/>
          <w:szCs w:val="22"/>
        </w:rPr>
        <w:t>разработка оригинальных дидактических заданий;</w:t>
      </w:r>
    </w:p>
    <w:p w:rsidR="00BD5DE1" w:rsidRPr="00630FCB" w:rsidRDefault="00BD5DE1" w:rsidP="00BD5DE1">
      <w:pPr>
        <w:numPr>
          <w:ilvl w:val="0"/>
          <w:numId w:val="11"/>
        </w:numPr>
        <w:jc w:val="both"/>
        <w:rPr>
          <w:sz w:val="22"/>
          <w:szCs w:val="22"/>
        </w:rPr>
      </w:pPr>
      <w:r w:rsidRPr="00630FCB">
        <w:rPr>
          <w:sz w:val="22"/>
          <w:szCs w:val="22"/>
        </w:rPr>
        <w:t xml:space="preserve">объяснение на уроках только тех </w:t>
      </w:r>
      <w:proofErr w:type="spellStart"/>
      <w:r w:rsidRPr="00630FCB">
        <w:rPr>
          <w:sz w:val="22"/>
          <w:szCs w:val="22"/>
        </w:rPr>
        <w:t>эндшпильных</w:t>
      </w:r>
      <w:proofErr w:type="spellEnd"/>
      <w:r w:rsidRPr="00630FCB">
        <w:rPr>
          <w:sz w:val="22"/>
          <w:szCs w:val="22"/>
        </w:rPr>
        <w:t xml:space="preserve"> позиций, которые доступны ученикам третьего класса.</w:t>
      </w:r>
    </w:p>
    <w:p w:rsidR="00BD5DE1" w:rsidRPr="00630FCB" w:rsidRDefault="00BD5DE1" w:rsidP="00BD5DE1">
      <w:pPr>
        <w:ind w:firstLine="360"/>
        <w:jc w:val="both"/>
        <w:rPr>
          <w:sz w:val="22"/>
          <w:szCs w:val="22"/>
        </w:rPr>
      </w:pPr>
      <w:r w:rsidRPr="00630FCB">
        <w:rPr>
          <w:sz w:val="22"/>
          <w:szCs w:val="22"/>
        </w:rPr>
        <w:t xml:space="preserve">Программой предусматривается 33 </w:t>
      </w:r>
      <w:proofErr w:type="gramStart"/>
      <w:r w:rsidRPr="00630FCB">
        <w:rPr>
          <w:sz w:val="22"/>
          <w:szCs w:val="22"/>
        </w:rPr>
        <w:t>учебных</w:t>
      </w:r>
      <w:proofErr w:type="gramEnd"/>
      <w:r w:rsidRPr="00630FCB">
        <w:rPr>
          <w:sz w:val="22"/>
          <w:szCs w:val="22"/>
        </w:rPr>
        <w:t xml:space="preserve"> занятия, одно занятие в неделю. На основе ранее приобретенных знаний и умений ребята углубляют представления во всех трех стадиях шахматной партии. При этом из всего обилия шахматного материала отбирается не только доступный, но и максимально ориентированный на развитие учащихся материал.</w:t>
      </w:r>
    </w:p>
    <w:p w:rsidR="00BD5DE1" w:rsidRPr="00630FCB" w:rsidRDefault="00BD5DE1" w:rsidP="00BD5DE1">
      <w:pPr>
        <w:ind w:firstLine="357"/>
        <w:jc w:val="both"/>
        <w:rPr>
          <w:sz w:val="22"/>
          <w:szCs w:val="22"/>
        </w:rPr>
      </w:pPr>
      <w:r w:rsidRPr="00630FCB">
        <w:rPr>
          <w:sz w:val="22"/>
          <w:szCs w:val="22"/>
        </w:rPr>
        <w:t xml:space="preserve">Дети приобретают умение создавать и реализовывать матовые угрозы при небольшом материальном или позиционном перевесе. И только после этого дети практикуются в нахождении матовых шахматных комбинаций, когда к выигрышу ведет красивый тактический удар (жертвуется одна из фигур). </w:t>
      </w:r>
    </w:p>
    <w:p w:rsidR="00BD5DE1" w:rsidRPr="00630FCB" w:rsidRDefault="00BD5DE1" w:rsidP="00BD5DE1">
      <w:pPr>
        <w:ind w:firstLine="360"/>
        <w:jc w:val="both"/>
        <w:rPr>
          <w:sz w:val="22"/>
          <w:szCs w:val="22"/>
        </w:rPr>
      </w:pPr>
      <w:r w:rsidRPr="00630FCB">
        <w:rPr>
          <w:sz w:val="22"/>
          <w:szCs w:val="22"/>
        </w:rPr>
        <w:t>Учебный ку</w:t>
      </w:r>
      <w:proofErr w:type="gramStart"/>
      <w:r w:rsidRPr="00630FCB">
        <w:rPr>
          <w:sz w:val="22"/>
          <w:szCs w:val="22"/>
        </w:rPr>
        <w:t>рс вкл</w:t>
      </w:r>
      <w:proofErr w:type="gramEnd"/>
      <w:r w:rsidRPr="00630FCB">
        <w:rPr>
          <w:sz w:val="22"/>
          <w:szCs w:val="22"/>
        </w:rPr>
        <w:t xml:space="preserve">ючает три большие темы: «Основы дебюта», «Основы миттельшпиля», «Основы эндшпиля». </w:t>
      </w:r>
    </w:p>
    <w:p w:rsidR="00BD5DE1" w:rsidRPr="00630FCB" w:rsidRDefault="00BD5DE1" w:rsidP="00BD5DE1">
      <w:pPr>
        <w:ind w:firstLine="360"/>
        <w:jc w:val="both"/>
        <w:rPr>
          <w:sz w:val="22"/>
          <w:szCs w:val="22"/>
        </w:rPr>
      </w:pPr>
      <w:r w:rsidRPr="00630FCB">
        <w:rPr>
          <w:noProof/>
          <w:sz w:val="22"/>
          <w:szCs w:val="22"/>
        </w:rPr>
        <w:drawing>
          <wp:anchor distT="0" distB="0" distL="114300" distR="114300" simplePos="0" relativeHeight="251670528" behindDoc="1" locked="0" layoutInCell="1" allowOverlap="1">
            <wp:simplePos x="0" y="0"/>
            <wp:positionH relativeFrom="column">
              <wp:posOffset>221615</wp:posOffset>
            </wp:positionH>
            <wp:positionV relativeFrom="paragraph">
              <wp:posOffset>-158115</wp:posOffset>
            </wp:positionV>
            <wp:extent cx="6648450" cy="7715250"/>
            <wp:effectExtent l="1905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630FCB">
        <w:rPr>
          <w:sz w:val="22"/>
          <w:szCs w:val="22"/>
        </w:rPr>
        <w:t>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список учебников и учебных пособий в помощь обучающим шахматной игре.</w:t>
      </w:r>
    </w:p>
    <w:p w:rsidR="00BD5DE1" w:rsidRPr="00630FCB" w:rsidRDefault="00BD5DE1" w:rsidP="00BD5DE1">
      <w:pPr>
        <w:ind w:firstLine="360"/>
        <w:jc w:val="both"/>
        <w:rPr>
          <w:sz w:val="22"/>
          <w:szCs w:val="22"/>
        </w:rPr>
      </w:pPr>
      <w:r w:rsidRPr="00630FCB">
        <w:rPr>
          <w:sz w:val="22"/>
          <w:szCs w:val="22"/>
        </w:rPr>
        <w:t>Учебник третьего класса «Шахматы, третий год, или Тайны королевской игры», подобно учебникам первых лет обучения, содержит мало слов и много иллюстративного материала. Шахматный материал закрепляется большим количеством нестандартных дидактических заданий. Среди них «Поймай ферзя», «Поставь детский мат», «Выиграй фигуру у «</w:t>
      </w:r>
      <w:proofErr w:type="spellStart"/>
      <w:r w:rsidRPr="00630FCB">
        <w:rPr>
          <w:sz w:val="22"/>
          <w:szCs w:val="22"/>
        </w:rPr>
        <w:t>повторюшки</w:t>
      </w:r>
      <w:proofErr w:type="spellEnd"/>
      <w:r w:rsidRPr="00630FCB">
        <w:rPr>
          <w:sz w:val="22"/>
          <w:szCs w:val="22"/>
        </w:rPr>
        <w:t xml:space="preserve">»», «Накажи </w:t>
      </w:r>
      <w:proofErr w:type="spellStart"/>
      <w:r w:rsidRPr="00630FCB">
        <w:rPr>
          <w:sz w:val="22"/>
          <w:szCs w:val="22"/>
        </w:rPr>
        <w:t>пешкоеда</w:t>
      </w:r>
      <w:proofErr w:type="spellEnd"/>
      <w:r w:rsidRPr="00630FCB">
        <w:rPr>
          <w:sz w:val="22"/>
          <w:szCs w:val="22"/>
        </w:rPr>
        <w:t>», «Квадрат», «Куда отступить королем?» и др.</w:t>
      </w:r>
    </w:p>
    <w:p w:rsidR="00BD5DE1" w:rsidRPr="00630FCB" w:rsidRDefault="00BD5DE1" w:rsidP="00BD5DE1">
      <w:pPr>
        <w:ind w:firstLine="360"/>
        <w:jc w:val="both"/>
        <w:rPr>
          <w:sz w:val="22"/>
          <w:szCs w:val="22"/>
        </w:rPr>
      </w:pPr>
      <w:r w:rsidRPr="00630FCB">
        <w:rPr>
          <w:sz w:val="22"/>
          <w:szCs w:val="22"/>
        </w:rPr>
        <w:t>Объяснению нового материала в учебнике «Шахматы, третий год, или Тайны королевской игры» отводится немного страниц, основная часть учебника отведена дидактическим заданиям. Эти задания ученики решают либо по диаграммам учебника, либо на своих шахматных досках, либо на демонстрационной доске.</w:t>
      </w:r>
    </w:p>
    <w:p w:rsidR="00BD5DE1" w:rsidRPr="00630FCB" w:rsidRDefault="00BD5DE1" w:rsidP="00BD5DE1">
      <w:pPr>
        <w:ind w:firstLine="225"/>
        <w:jc w:val="both"/>
        <w:rPr>
          <w:sz w:val="22"/>
          <w:szCs w:val="22"/>
        </w:rPr>
      </w:pPr>
      <w:r w:rsidRPr="00630FCB">
        <w:rPr>
          <w:sz w:val="22"/>
          <w:szCs w:val="22"/>
        </w:rPr>
        <w:t>«Шахматы, третий год, или</w:t>
      </w:r>
      <w:proofErr w:type="gramStart"/>
      <w:r w:rsidRPr="00630FCB">
        <w:rPr>
          <w:sz w:val="22"/>
          <w:szCs w:val="22"/>
        </w:rPr>
        <w:t xml:space="preserve"> У</w:t>
      </w:r>
      <w:proofErr w:type="gramEnd"/>
      <w:r w:rsidRPr="00630FCB">
        <w:rPr>
          <w:sz w:val="22"/>
          <w:szCs w:val="22"/>
        </w:rPr>
        <w:t>чусь и учу» – пособие для педагога. В этом пособии детально изложена методика проведения каждого из 66 программных занятий; приведены необходимые рекомендации по рациональному использованию на уроках учебника «Шахматы, третий год, или Тайны королевской игры». В пособии приводится много учебных положений дидактических заданий из учебника с правильными решениями (в учебнике решения не даются). Для учителей, мало знакомых с шахматами, сделаны необходимые разъяснения.</w:t>
      </w:r>
    </w:p>
    <w:p w:rsidR="00BD5DE1" w:rsidRPr="00630FCB" w:rsidRDefault="00BD5DE1" w:rsidP="00BD5DE1">
      <w:pPr>
        <w:ind w:left="225"/>
        <w:jc w:val="both"/>
        <w:rPr>
          <w:sz w:val="22"/>
          <w:szCs w:val="22"/>
        </w:rPr>
      </w:pPr>
    </w:p>
    <w:p w:rsidR="00BD5DE1" w:rsidRPr="00630FCB" w:rsidRDefault="00BD5DE1" w:rsidP="00BD5DE1">
      <w:pPr>
        <w:ind w:left="225"/>
        <w:jc w:val="both"/>
        <w:rPr>
          <w:b/>
          <w:i/>
          <w:shadow/>
          <w:sz w:val="22"/>
          <w:szCs w:val="22"/>
        </w:rPr>
      </w:pPr>
      <w:r w:rsidRPr="00630FCB">
        <w:rPr>
          <w:b/>
          <w:i/>
          <w:shadow/>
          <w:sz w:val="22"/>
          <w:szCs w:val="22"/>
        </w:rPr>
        <w:t>Тематика курса «Шахматы, третий год».</w:t>
      </w:r>
    </w:p>
    <w:p w:rsidR="00BD5DE1" w:rsidRPr="00630FCB" w:rsidRDefault="00BD5DE1" w:rsidP="00BD5DE1">
      <w:pPr>
        <w:jc w:val="both"/>
        <w:rPr>
          <w:b/>
          <w:sz w:val="22"/>
          <w:szCs w:val="22"/>
        </w:rPr>
      </w:pPr>
      <w:proofErr w:type="gramStart"/>
      <w:r w:rsidRPr="00630FCB">
        <w:rPr>
          <w:b/>
          <w:sz w:val="22"/>
          <w:szCs w:val="22"/>
          <w:lang w:val="en-US"/>
        </w:rPr>
        <w:t>I</w:t>
      </w:r>
      <w:r w:rsidRPr="00630FCB">
        <w:rPr>
          <w:b/>
          <w:sz w:val="22"/>
          <w:szCs w:val="22"/>
        </w:rPr>
        <w:t>. Шахматная партия.</w:t>
      </w:r>
      <w:proofErr w:type="gramEnd"/>
      <w:r w:rsidRPr="00630FCB">
        <w:rPr>
          <w:b/>
          <w:sz w:val="22"/>
          <w:szCs w:val="22"/>
        </w:rPr>
        <w:t xml:space="preserve"> Три стадии шахматной партии.</w:t>
      </w:r>
    </w:p>
    <w:p w:rsidR="00BD5DE1" w:rsidRPr="00630FCB" w:rsidRDefault="00BD5DE1" w:rsidP="00BD5DE1">
      <w:pPr>
        <w:jc w:val="both"/>
        <w:rPr>
          <w:sz w:val="22"/>
          <w:szCs w:val="22"/>
        </w:rPr>
      </w:pPr>
      <w:r w:rsidRPr="00630FCB">
        <w:rPr>
          <w:sz w:val="22"/>
          <w:szCs w:val="22"/>
        </w:rPr>
        <w:t xml:space="preserve">Повторение пройденного материала.   Поля. Горизонталь, вертикаль, диагональ, центр. Ходы шахматных фигур. Шах, мат, пат. Начальное положение. Рокировка. Превращение пешки. Взятие на проходе. Варианты ничьей. Самые общие рекомендации о принципах разыгрывания дебюта. Задания на мат в один ход. Демонстрация коротких партий.  Шахматная нотация. Обозначение горизонталей, вертикалей, диагоналей, полей. Обозначение шахматных фигур и терминов. Краткая и полная шахматная нотация. Запись шахматной партии. Ценность шахматных фигур. Пример </w:t>
      </w:r>
      <w:proofErr w:type="spellStart"/>
      <w:r w:rsidRPr="00630FCB">
        <w:rPr>
          <w:sz w:val="22"/>
          <w:szCs w:val="22"/>
        </w:rPr>
        <w:t>матования</w:t>
      </w:r>
      <w:proofErr w:type="spellEnd"/>
      <w:r w:rsidRPr="00630FCB">
        <w:rPr>
          <w:sz w:val="22"/>
          <w:szCs w:val="22"/>
        </w:rPr>
        <w:t xml:space="preserve"> одинокого короля.   Три стадии шахматной партии: дебют, миттельшпиль, эндшпиль. Двух – и трехходовые партии.</w:t>
      </w:r>
    </w:p>
    <w:p w:rsidR="00BD5DE1" w:rsidRPr="00630FCB" w:rsidRDefault="00BD5DE1" w:rsidP="00BD5DE1">
      <w:pPr>
        <w:jc w:val="both"/>
        <w:rPr>
          <w:sz w:val="22"/>
          <w:szCs w:val="22"/>
        </w:rPr>
      </w:pPr>
    </w:p>
    <w:p w:rsidR="00BD5DE1" w:rsidRPr="00630FCB" w:rsidRDefault="00BD5DE1" w:rsidP="00BD5DE1">
      <w:pPr>
        <w:jc w:val="both"/>
        <w:rPr>
          <w:b/>
          <w:sz w:val="22"/>
          <w:szCs w:val="22"/>
        </w:rPr>
      </w:pPr>
      <w:r w:rsidRPr="00630FCB">
        <w:rPr>
          <w:b/>
          <w:sz w:val="22"/>
          <w:szCs w:val="22"/>
          <w:lang w:val="en-US"/>
        </w:rPr>
        <w:t>II</w:t>
      </w:r>
      <w:r w:rsidRPr="00630FCB">
        <w:rPr>
          <w:b/>
          <w:sz w:val="22"/>
          <w:szCs w:val="22"/>
        </w:rPr>
        <w:t>. Основы дебюта.</w:t>
      </w:r>
    </w:p>
    <w:p w:rsidR="00BD5DE1" w:rsidRPr="00630FCB" w:rsidRDefault="00BD5DE1" w:rsidP="00BD5DE1">
      <w:pPr>
        <w:jc w:val="both"/>
        <w:rPr>
          <w:sz w:val="22"/>
          <w:szCs w:val="22"/>
        </w:rPr>
      </w:pPr>
      <w:r w:rsidRPr="00630FCB">
        <w:rPr>
          <w:sz w:val="22"/>
          <w:szCs w:val="22"/>
        </w:rPr>
        <w:t>Основы дебюта. Двух- и трехходовые партии. Выявление причин поражения в них одной из сторон. Невыгодность раннего ввода в игру ладей и ферзя. Игра «на мат» с первых ходов партии. Детский мат. Защита. Вариации на тему детского мата. Другие угрозы быстрого мата в дебюте. «</w:t>
      </w:r>
      <w:proofErr w:type="spellStart"/>
      <w:r w:rsidRPr="00630FCB">
        <w:rPr>
          <w:sz w:val="22"/>
          <w:szCs w:val="22"/>
        </w:rPr>
        <w:t>Повторюшка-хрюшка</w:t>
      </w:r>
      <w:proofErr w:type="spellEnd"/>
      <w:r w:rsidRPr="00630FCB">
        <w:rPr>
          <w:sz w:val="22"/>
          <w:szCs w:val="22"/>
        </w:rPr>
        <w:t>» (черные копируют ходы белых). Наказание «</w:t>
      </w:r>
      <w:proofErr w:type="spellStart"/>
      <w:r w:rsidRPr="00630FCB">
        <w:rPr>
          <w:sz w:val="22"/>
          <w:szCs w:val="22"/>
        </w:rPr>
        <w:t>повторюшек</w:t>
      </w:r>
      <w:proofErr w:type="spellEnd"/>
      <w:r w:rsidRPr="00630FCB">
        <w:rPr>
          <w:sz w:val="22"/>
          <w:szCs w:val="22"/>
        </w:rPr>
        <w:t>». Принципы игры в дебюте. Принцип быстрейшего развития фигур. Темпы. Гамбиты. Наказания за несоблюдение принципа быстрейшего развития фигур. «</w:t>
      </w:r>
      <w:proofErr w:type="spellStart"/>
      <w:r w:rsidRPr="00630FCB">
        <w:rPr>
          <w:sz w:val="22"/>
          <w:szCs w:val="22"/>
        </w:rPr>
        <w:t>Пешкоедство</w:t>
      </w:r>
      <w:proofErr w:type="spellEnd"/>
      <w:r w:rsidRPr="00630FCB">
        <w:rPr>
          <w:sz w:val="22"/>
          <w:szCs w:val="22"/>
        </w:rPr>
        <w:t>». Неразумность игры в дебюте одними пешками (с исключениями из правила). Принципы игры в дебюте. Борьба за центр. Гамбит Эванса. Королевский гамбит. Ферзевый гамбит. Принципы игры в дебюте. Безопасное положение короля. Рокировка. Правила рокировки. Принципы игры в дебюте. Гармоничное пешечное расположение. Какие бывают пешки? Связка в дебюте. Полная и неполная связка. Классификация дебютов. Открытые, полуоткрытые и закрытые дебюты. Как изучать дебюты. Тренировка в разыгрывании дебюта.</w:t>
      </w:r>
    </w:p>
    <w:p w:rsidR="00BD5DE1" w:rsidRPr="00630FCB" w:rsidRDefault="00BD5DE1" w:rsidP="00BD5DE1">
      <w:pPr>
        <w:jc w:val="both"/>
        <w:rPr>
          <w:b/>
          <w:i/>
          <w:shadow/>
          <w:color w:val="008000"/>
          <w:sz w:val="22"/>
          <w:szCs w:val="22"/>
        </w:rPr>
      </w:pPr>
    </w:p>
    <w:p w:rsidR="00BD5DE1" w:rsidRPr="00630FCB" w:rsidRDefault="00BD5DE1" w:rsidP="00BD5DE1">
      <w:pPr>
        <w:jc w:val="both"/>
        <w:rPr>
          <w:b/>
          <w:i/>
          <w:shadow/>
          <w:sz w:val="22"/>
          <w:szCs w:val="22"/>
        </w:rPr>
      </w:pPr>
      <w:r w:rsidRPr="00630FCB">
        <w:rPr>
          <w:b/>
          <w:i/>
          <w:shadow/>
          <w:sz w:val="22"/>
          <w:szCs w:val="22"/>
        </w:rPr>
        <w:t>Дидактические задания.</w:t>
      </w:r>
    </w:p>
    <w:p w:rsidR="00BD5DE1" w:rsidRPr="00630FCB" w:rsidRDefault="00BD5DE1" w:rsidP="00BD5DE1">
      <w:pPr>
        <w:jc w:val="both"/>
        <w:rPr>
          <w:sz w:val="22"/>
          <w:szCs w:val="22"/>
        </w:rPr>
      </w:pPr>
      <w:r w:rsidRPr="00630FCB">
        <w:rPr>
          <w:sz w:val="22"/>
          <w:szCs w:val="22"/>
        </w:rPr>
        <w:t xml:space="preserve">     </w:t>
      </w:r>
      <w:r w:rsidRPr="00630FCB">
        <w:rPr>
          <w:b/>
          <w:sz w:val="22"/>
          <w:szCs w:val="22"/>
        </w:rPr>
        <w:t>«Мат в один ход».</w:t>
      </w:r>
      <w:r w:rsidRPr="00630FCB">
        <w:rPr>
          <w:sz w:val="22"/>
          <w:szCs w:val="22"/>
        </w:rPr>
        <w:t xml:space="preserve"> «Поставь мат в один ход </w:t>
      </w:r>
      <w:proofErr w:type="spellStart"/>
      <w:r w:rsidRPr="00630FCB">
        <w:rPr>
          <w:sz w:val="22"/>
          <w:szCs w:val="22"/>
        </w:rPr>
        <w:t>нерокированному</w:t>
      </w:r>
      <w:proofErr w:type="spellEnd"/>
      <w:r w:rsidRPr="00630FCB">
        <w:rPr>
          <w:sz w:val="22"/>
          <w:szCs w:val="22"/>
        </w:rPr>
        <w:t xml:space="preserve"> королю». «Поставь детский мат». Белые или черные начинают и дают мат в один ход.</w:t>
      </w:r>
    </w:p>
    <w:p w:rsidR="00BD5DE1" w:rsidRPr="00630FCB" w:rsidRDefault="00BD5DE1" w:rsidP="00BD5DE1">
      <w:pPr>
        <w:jc w:val="both"/>
        <w:rPr>
          <w:sz w:val="22"/>
          <w:szCs w:val="22"/>
        </w:rPr>
      </w:pPr>
      <w:r w:rsidRPr="00630FCB">
        <w:rPr>
          <w:color w:val="008000"/>
          <w:sz w:val="22"/>
          <w:szCs w:val="22"/>
        </w:rPr>
        <w:t xml:space="preserve">     </w:t>
      </w:r>
      <w:r w:rsidRPr="00630FCB">
        <w:rPr>
          <w:b/>
          <w:sz w:val="22"/>
          <w:szCs w:val="22"/>
        </w:rPr>
        <w:t>«Поймай ладью». «Поймай ферзя»</w:t>
      </w:r>
      <w:r w:rsidRPr="00630FCB">
        <w:rPr>
          <w:sz w:val="22"/>
          <w:szCs w:val="22"/>
        </w:rPr>
        <w:t xml:space="preserve">. Надо найти такой ход, после которого рано введенная в игру фигура противника неизбежно теряется или проигрывается за более слабую фигуру. </w:t>
      </w:r>
    </w:p>
    <w:p w:rsidR="00BD5DE1" w:rsidRPr="00630FCB" w:rsidRDefault="00BD5DE1" w:rsidP="00BD5DE1">
      <w:pPr>
        <w:jc w:val="both"/>
        <w:rPr>
          <w:sz w:val="22"/>
          <w:szCs w:val="22"/>
        </w:rPr>
      </w:pPr>
      <w:r w:rsidRPr="00630FCB">
        <w:rPr>
          <w:sz w:val="22"/>
          <w:szCs w:val="22"/>
        </w:rPr>
        <w:t xml:space="preserve">     </w:t>
      </w:r>
      <w:r w:rsidRPr="00630FCB">
        <w:rPr>
          <w:b/>
          <w:sz w:val="22"/>
          <w:szCs w:val="22"/>
        </w:rPr>
        <w:t>«Защита от мата»</w:t>
      </w:r>
      <w:r w:rsidRPr="00630FCB">
        <w:rPr>
          <w:sz w:val="22"/>
          <w:szCs w:val="22"/>
        </w:rPr>
        <w:t>.</w:t>
      </w:r>
      <w:r w:rsidRPr="00630FCB">
        <w:rPr>
          <w:b/>
          <w:sz w:val="22"/>
          <w:szCs w:val="22"/>
        </w:rPr>
        <w:t xml:space="preserve"> </w:t>
      </w:r>
      <w:proofErr w:type="gramStart"/>
      <w:r w:rsidRPr="00630FCB">
        <w:rPr>
          <w:sz w:val="22"/>
          <w:szCs w:val="22"/>
        </w:rPr>
        <w:t>Требуется найти ход, позволяющий избежать мата в один ход (в данном</w:t>
      </w:r>
      <w:proofErr w:type="gramEnd"/>
    </w:p>
    <w:p w:rsidR="00BD5DE1" w:rsidRPr="00630FCB" w:rsidRDefault="00BD5DE1" w:rsidP="00BD5DE1">
      <w:pPr>
        <w:jc w:val="both"/>
        <w:rPr>
          <w:sz w:val="22"/>
          <w:szCs w:val="22"/>
        </w:rPr>
      </w:pPr>
      <w:proofErr w:type="gramStart"/>
      <w:r w:rsidRPr="00630FCB">
        <w:rPr>
          <w:sz w:val="22"/>
          <w:szCs w:val="22"/>
        </w:rPr>
        <w:t>разделе</w:t>
      </w:r>
      <w:proofErr w:type="gramEnd"/>
      <w:r w:rsidRPr="00630FCB">
        <w:rPr>
          <w:sz w:val="22"/>
          <w:szCs w:val="22"/>
        </w:rPr>
        <w:t xml:space="preserve"> в отличие от второго года обучения таких видов несколько).</w:t>
      </w:r>
    </w:p>
    <w:p w:rsidR="00BD5DE1" w:rsidRPr="00630FCB" w:rsidRDefault="00BD5DE1" w:rsidP="00BD5DE1">
      <w:pPr>
        <w:jc w:val="both"/>
        <w:rPr>
          <w:sz w:val="22"/>
          <w:szCs w:val="22"/>
        </w:rPr>
      </w:pPr>
      <w:r w:rsidRPr="00630FCB">
        <w:rPr>
          <w:sz w:val="22"/>
          <w:szCs w:val="22"/>
        </w:rPr>
        <w:t xml:space="preserve">     </w:t>
      </w:r>
      <w:r w:rsidRPr="00630FCB">
        <w:rPr>
          <w:b/>
          <w:sz w:val="22"/>
          <w:szCs w:val="22"/>
        </w:rPr>
        <w:t xml:space="preserve">«Выведи фигуру». </w:t>
      </w:r>
      <w:r w:rsidRPr="00630FCB">
        <w:rPr>
          <w:sz w:val="22"/>
          <w:szCs w:val="22"/>
        </w:rPr>
        <w:t xml:space="preserve">Определяется, какую фигуру и на какое поле лучше развить. </w:t>
      </w:r>
    </w:p>
    <w:p w:rsidR="00BD5DE1" w:rsidRPr="00630FCB" w:rsidRDefault="00BD5DE1" w:rsidP="00BD5DE1">
      <w:pPr>
        <w:jc w:val="both"/>
        <w:rPr>
          <w:sz w:val="22"/>
          <w:szCs w:val="22"/>
        </w:rPr>
      </w:pPr>
      <w:r w:rsidRPr="00630FCB">
        <w:rPr>
          <w:sz w:val="22"/>
          <w:szCs w:val="22"/>
        </w:rPr>
        <w:t xml:space="preserve">     </w:t>
      </w:r>
      <w:r w:rsidRPr="00630FCB">
        <w:rPr>
          <w:b/>
          <w:sz w:val="22"/>
          <w:szCs w:val="22"/>
        </w:rPr>
        <w:t>«Поставь мат «</w:t>
      </w:r>
      <w:proofErr w:type="spellStart"/>
      <w:r w:rsidRPr="00630FCB">
        <w:rPr>
          <w:b/>
          <w:sz w:val="22"/>
          <w:szCs w:val="22"/>
        </w:rPr>
        <w:t>повторюшке</w:t>
      </w:r>
      <w:proofErr w:type="spellEnd"/>
      <w:r w:rsidRPr="00630FCB">
        <w:rPr>
          <w:b/>
          <w:sz w:val="22"/>
          <w:szCs w:val="22"/>
        </w:rPr>
        <w:t>» в один ход»</w:t>
      </w:r>
      <w:r w:rsidRPr="00630FCB">
        <w:rPr>
          <w:sz w:val="22"/>
          <w:szCs w:val="22"/>
        </w:rPr>
        <w:t>. Требуется поставить мат в один ход противнику, который слепо копирует ваши ходы.</w:t>
      </w:r>
    </w:p>
    <w:p w:rsidR="00BD5DE1" w:rsidRPr="00630FCB" w:rsidRDefault="00BD5DE1" w:rsidP="00BD5DE1">
      <w:pPr>
        <w:jc w:val="both"/>
        <w:rPr>
          <w:sz w:val="22"/>
          <w:szCs w:val="22"/>
        </w:rPr>
      </w:pPr>
      <w:r w:rsidRPr="00630FCB">
        <w:rPr>
          <w:sz w:val="22"/>
          <w:szCs w:val="22"/>
        </w:rPr>
        <w:t xml:space="preserve">     </w:t>
      </w:r>
      <w:r w:rsidRPr="00630FCB">
        <w:rPr>
          <w:b/>
          <w:sz w:val="22"/>
          <w:szCs w:val="22"/>
        </w:rPr>
        <w:t>«Мат в два хода»</w:t>
      </w:r>
      <w:r w:rsidRPr="00630FCB">
        <w:rPr>
          <w:sz w:val="22"/>
          <w:szCs w:val="22"/>
        </w:rPr>
        <w:t>. В учебных положениях белые начинают и дают мат в два хода.</w:t>
      </w:r>
    </w:p>
    <w:p w:rsidR="00BD5DE1" w:rsidRPr="00630FCB" w:rsidRDefault="00BD5DE1" w:rsidP="00BD5DE1">
      <w:pPr>
        <w:jc w:val="both"/>
        <w:rPr>
          <w:sz w:val="22"/>
          <w:szCs w:val="22"/>
        </w:rPr>
      </w:pPr>
      <w:r w:rsidRPr="00630FCB">
        <w:rPr>
          <w:sz w:val="22"/>
          <w:szCs w:val="22"/>
        </w:rPr>
        <w:t xml:space="preserve">     </w:t>
      </w:r>
      <w:r w:rsidRPr="00630FCB">
        <w:rPr>
          <w:b/>
          <w:sz w:val="22"/>
          <w:szCs w:val="22"/>
        </w:rPr>
        <w:t>«Выигрыш материала»</w:t>
      </w:r>
      <w:r w:rsidRPr="00630FCB">
        <w:rPr>
          <w:sz w:val="22"/>
          <w:szCs w:val="22"/>
        </w:rPr>
        <w:t xml:space="preserve">. «Накажи </w:t>
      </w:r>
      <w:proofErr w:type="spellStart"/>
      <w:r w:rsidRPr="00630FCB">
        <w:rPr>
          <w:sz w:val="22"/>
          <w:szCs w:val="22"/>
        </w:rPr>
        <w:t>пешкоеда</w:t>
      </w:r>
      <w:proofErr w:type="spellEnd"/>
      <w:r w:rsidRPr="00630FCB">
        <w:rPr>
          <w:sz w:val="22"/>
          <w:szCs w:val="22"/>
        </w:rPr>
        <w:t>». Надо провести маневр, позволяющий получить материальное преимущество.</w:t>
      </w:r>
    </w:p>
    <w:p w:rsidR="00BD5DE1" w:rsidRPr="00630FCB" w:rsidRDefault="00BD5DE1" w:rsidP="00BD5DE1">
      <w:pPr>
        <w:jc w:val="both"/>
        <w:rPr>
          <w:sz w:val="22"/>
          <w:szCs w:val="22"/>
        </w:rPr>
      </w:pPr>
      <w:r w:rsidRPr="00630FCB">
        <w:rPr>
          <w:sz w:val="22"/>
          <w:szCs w:val="22"/>
        </w:rPr>
        <w:t xml:space="preserve">     </w:t>
      </w:r>
      <w:r w:rsidRPr="00630FCB">
        <w:rPr>
          <w:b/>
          <w:sz w:val="22"/>
          <w:szCs w:val="22"/>
        </w:rPr>
        <w:t>«Можно ли побить пешку?»</w:t>
      </w:r>
      <w:r w:rsidRPr="00630FCB">
        <w:rPr>
          <w:sz w:val="22"/>
          <w:szCs w:val="22"/>
        </w:rPr>
        <w:t>. Требуется определить, не приведет ли выигрыш пешки к проигрышу материала или мату.</w:t>
      </w:r>
    </w:p>
    <w:p w:rsidR="00BD5DE1" w:rsidRPr="00630FCB" w:rsidRDefault="00BD5DE1" w:rsidP="00BD5DE1">
      <w:pPr>
        <w:jc w:val="both"/>
        <w:rPr>
          <w:sz w:val="22"/>
          <w:szCs w:val="22"/>
        </w:rPr>
      </w:pPr>
      <w:r w:rsidRPr="00630FCB">
        <w:rPr>
          <w:sz w:val="22"/>
          <w:szCs w:val="22"/>
        </w:rPr>
        <w:t xml:space="preserve">     </w:t>
      </w:r>
      <w:r w:rsidRPr="00630FCB">
        <w:rPr>
          <w:b/>
          <w:sz w:val="22"/>
          <w:szCs w:val="22"/>
        </w:rPr>
        <w:t>«Захвати центр»</w:t>
      </w:r>
      <w:r w:rsidRPr="00630FCB">
        <w:rPr>
          <w:sz w:val="22"/>
          <w:szCs w:val="22"/>
        </w:rPr>
        <w:t xml:space="preserve">. Надо найти ход, ведущий к захвату центра. </w:t>
      </w:r>
    </w:p>
    <w:p w:rsidR="00BD5DE1" w:rsidRPr="00630FCB" w:rsidRDefault="00BD5DE1" w:rsidP="00BD5DE1">
      <w:pPr>
        <w:jc w:val="both"/>
        <w:rPr>
          <w:sz w:val="22"/>
          <w:szCs w:val="22"/>
        </w:rPr>
      </w:pPr>
      <w:r w:rsidRPr="00630FCB">
        <w:rPr>
          <w:sz w:val="22"/>
          <w:szCs w:val="22"/>
        </w:rPr>
        <w:t xml:space="preserve">     </w:t>
      </w:r>
      <w:r w:rsidRPr="00630FCB">
        <w:rPr>
          <w:b/>
          <w:sz w:val="22"/>
          <w:szCs w:val="22"/>
        </w:rPr>
        <w:t>«Можно ли сделать рокировку?»</w:t>
      </w:r>
      <w:r w:rsidRPr="00630FCB">
        <w:rPr>
          <w:sz w:val="22"/>
          <w:szCs w:val="22"/>
        </w:rPr>
        <w:t>. Надо определить, не нарушат ли белые правила игры, если рокируют.</w:t>
      </w:r>
    </w:p>
    <w:p w:rsidR="00BD5DE1" w:rsidRPr="00630FCB" w:rsidRDefault="00BD5DE1" w:rsidP="00BD5DE1">
      <w:pPr>
        <w:jc w:val="both"/>
        <w:rPr>
          <w:sz w:val="22"/>
          <w:szCs w:val="22"/>
        </w:rPr>
      </w:pPr>
      <w:r w:rsidRPr="00630FCB">
        <w:rPr>
          <w:noProof/>
          <w:sz w:val="22"/>
          <w:szCs w:val="22"/>
        </w:rPr>
        <w:drawing>
          <wp:anchor distT="0" distB="0" distL="114300" distR="114300" simplePos="0" relativeHeight="251673600" behindDoc="1" locked="0" layoutInCell="1" allowOverlap="1">
            <wp:simplePos x="0" y="0"/>
            <wp:positionH relativeFrom="column">
              <wp:posOffset>-92710</wp:posOffset>
            </wp:positionH>
            <wp:positionV relativeFrom="paragraph">
              <wp:posOffset>-62865</wp:posOffset>
            </wp:positionV>
            <wp:extent cx="6648450" cy="7715250"/>
            <wp:effectExtent l="19050" t="0" r="0" b="0"/>
            <wp:wrapNone/>
            <wp:docPr id="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630FCB">
        <w:rPr>
          <w:sz w:val="22"/>
          <w:szCs w:val="22"/>
        </w:rPr>
        <w:t xml:space="preserve">     </w:t>
      </w:r>
      <w:r w:rsidRPr="00630FCB">
        <w:rPr>
          <w:b/>
          <w:sz w:val="22"/>
          <w:szCs w:val="22"/>
        </w:rPr>
        <w:t>«Чем бить фигуру?»</w:t>
      </w:r>
      <w:r w:rsidRPr="00630FCB">
        <w:rPr>
          <w:sz w:val="22"/>
          <w:szCs w:val="22"/>
        </w:rPr>
        <w:t>. Надо выполнить взятие, позволяющее избежать сдвоения пешек.</w:t>
      </w:r>
    </w:p>
    <w:p w:rsidR="00BD5DE1" w:rsidRPr="00630FCB" w:rsidRDefault="00BD5DE1" w:rsidP="00BD5DE1">
      <w:pPr>
        <w:jc w:val="both"/>
        <w:rPr>
          <w:sz w:val="22"/>
          <w:szCs w:val="22"/>
        </w:rPr>
      </w:pPr>
      <w:r w:rsidRPr="00630FCB">
        <w:rPr>
          <w:sz w:val="22"/>
          <w:szCs w:val="22"/>
        </w:rPr>
        <w:t xml:space="preserve">     </w:t>
      </w:r>
      <w:r w:rsidRPr="00630FCB">
        <w:rPr>
          <w:b/>
          <w:sz w:val="22"/>
          <w:szCs w:val="22"/>
        </w:rPr>
        <w:t>«</w:t>
      </w:r>
      <w:proofErr w:type="spellStart"/>
      <w:r w:rsidRPr="00630FCB">
        <w:rPr>
          <w:b/>
          <w:sz w:val="22"/>
          <w:szCs w:val="22"/>
        </w:rPr>
        <w:t>Сдвой</w:t>
      </w:r>
      <w:proofErr w:type="spellEnd"/>
      <w:r w:rsidRPr="00630FCB">
        <w:rPr>
          <w:b/>
          <w:sz w:val="22"/>
          <w:szCs w:val="22"/>
        </w:rPr>
        <w:t xml:space="preserve"> противнику пешки»</w:t>
      </w:r>
      <w:r w:rsidRPr="00630FCB">
        <w:rPr>
          <w:sz w:val="22"/>
          <w:szCs w:val="22"/>
        </w:rPr>
        <w:t>. Требуется так побить фигуру противника, чтобы у него образовались сдвоенные пешки. Понятие о тактике. Тактические приемы. Связка в миттельшпиле.</w:t>
      </w:r>
    </w:p>
    <w:p w:rsidR="00BD5DE1" w:rsidRPr="00630FCB" w:rsidRDefault="00BD5DE1" w:rsidP="00BD5DE1">
      <w:pPr>
        <w:ind w:left="225"/>
        <w:jc w:val="both"/>
        <w:rPr>
          <w:sz w:val="22"/>
          <w:szCs w:val="22"/>
        </w:rPr>
      </w:pPr>
    </w:p>
    <w:p w:rsidR="00BD5DE1" w:rsidRPr="00630FCB" w:rsidRDefault="00BD5DE1" w:rsidP="00BD5DE1">
      <w:pPr>
        <w:jc w:val="both"/>
        <w:rPr>
          <w:b/>
          <w:sz w:val="22"/>
          <w:szCs w:val="22"/>
        </w:rPr>
      </w:pPr>
      <w:r w:rsidRPr="00630FCB">
        <w:rPr>
          <w:b/>
          <w:sz w:val="22"/>
          <w:szCs w:val="22"/>
          <w:lang w:val="en-US"/>
        </w:rPr>
        <w:t>III</w:t>
      </w:r>
      <w:r w:rsidRPr="00630FCB">
        <w:rPr>
          <w:b/>
          <w:sz w:val="22"/>
          <w:szCs w:val="22"/>
        </w:rPr>
        <w:t>. Основы миттельшпиля.</w:t>
      </w:r>
    </w:p>
    <w:p w:rsidR="00BD5DE1" w:rsidRPr="00630FCB" w:rsidRDefault="00BD5DE1" w:rsidP="00BD5DE1">
      <w:pPr>
        <w:jc w:val="both"/>
        <w:rPr>
          <w:sz w:val="22"/>
          <w:szCs w:val="22"/>
        </w:rPr>
      </w:pPr>
      <w:r w:rsidRPr="00630FCB">
        <w:rPr>
          <w:sz w:val="22"/>
          <w:szCs w:val="22"/>
        </w:rPr>
        <w:t>Правила миттельшпиля. Самые общие рекомендации о том, как играть в миттельшпиле. Понятие о тактике. Тактические приемы. Связка в миттельшпиле. Двойной удар. Открытое нападение. Открытый (вскрытый) шах. Двойной шах.   Классическое наследие. «Бессмертная» партия. «Вечнозеленая</w:t>
      </w:r>
      <w:r w:rsidRPr="00630FCB">
        <w:rPr>
          <w:b/>
          <w:i/>
          <w:sz w:val="22"/>
          <w:szCs w:val="22"/>
        </w:rPr>
        <w:t>»</w:t>
      </w:r>
      <w:r w:rsidRPr="00630FCB">
        <w:rPr>
          <w:sz w:val="22"/>
          <w:szCs w:val="22"/>
        </w:rPr>
        <w:t xml:space="preserve"> партия.</w:t>
      </w:r>
    </w:p>
    <w:p w:rsidR="00BD5DE1" w:rsidRPr="00630FCB" w:rsidRDefault="00BD5DE1" w:rsidP="00BD5DE1">
      <w:pPr>
        <w:jc w:val="both"/>
        <w:rPr>
          <w:b/>
          <w:i/>
          <w:shadow/>
          <w:sz w:val="22"/>
          <w:szCs w:val="22"/>
        </w:rPr>
      </w:pPr>
    </w:p>
    <w:p w:rsidR="00BD5DE1" w:rsidRPr="00630FCB" w:rsidRDefault="00BD5DE1" w:rsidP="00BD5DE1">
      <w:pPr>
        <w:jc w:val="both"/>
        <w:rPr>
          <w:b/>
          <w:i/>
          <w:shadow/>
          <w:sz w:val="22"/>
          <w:szCs w:val="22"/>
        </w:rPr>
      </w:pPr>
      <w:r w:rsidRPr="00630FCB">
        <w:rPr>
          <w:b/>
          <w:i/>
          <w:shadow/>
          <w:sz w:val="22"/>
          <w:szCs w:val="22"/>
        </w:rPr>
        <w:t>Дидактические задания.</w:t>
      </w:r>
    </w:p>
    <w:p w:rsidR="00BD5DE1" w:rsidRPr="00630FCB" w:rsidRDefault="00BD5DE1" w:rsidP="00BD5DE1">
      <w:pPr>
        <w:jc w:val="both"/>
        <w:rPr>
          <w:sz w:val="22"/>
          <w:szCs w:val="22"/>
        </w:rPr>
      </w:pPr>
      <w:r w:rsidRPr="00630FCB">
        <w:rPr>
          <w:sz w:val="22"/>
          <w:szCs w:val="22"/>
        </w:rPr>
        <w:t xml:space="preserve">     </w:t>
      </w:r>
      <w:r w:rsidRPr="00630FCB">
        <w:rPr>
          <w:b/>
          <w:sz w:val="22"/>
          <w:szCs w:val="22"/>
        </w:rPr>
        <w:t>«Выигрыш материала»</w:t>
      </w:r>
      <w:r w:rsidRPr="00630FCB">
        <w:rPr>
          <w:sz w:val="22"/>
          <w:szCs w:val="22"/>
        </w:rPr>
        <w:t>. Надо провести тактический прием и остаться с лишним материалом.</w:t>
      </w:r>
    </w:p>
    <w:p w:rsidR="00BD5DE1" w:rsidRPr="00630FCB" w:rsidRDefault="00BD5DE1" w:rsidP="00BD5DE1">
      <w:pPr>
        <w:jc w:val="both"/>
        <w:rPr>
          <w:sz w:val="22"/>
          <w:szCs w:val="22"/>
        </w:rPr>
      </w:pPr>
      <w:r w:rsidRPr="00630FCB">
        <w:rPr>
          <w:sz w:val="22"/>
          <w:szCs w:val="22"/>
        </w:rPr>
        <w:t xml:space="preserve">     </w:t>
      </w:r>
      <w:r w:rsidRPr="00630FCB">
        <w:rPr>
          <w:b/>
          <w:sz w:val="22"/>
          <w:szCs w:val="22"/>
        </w:rPr>
        <w:t>«Мат в три хода»</w:t>
      </w:r>
      <w:r w:rsidRPr="00630FCB">
        <w:rPr>
          <w:sz w:val="22"/>
          <w:szCs w:val="22"/>
        </w:rPr>
        <w:t>. Здесь требуется пожертвовать материал и объявить красивый мат в три хода.</w:t>
      </w:r>
    </w:p>
    <w:p w:rsidR="00BD5DE1" w:rsidRPr="00630FCB" w:rsidRDefault="00BD5DE1" w:rsidP="00BD5DE1">
      <w:pPr>
        <w:jc w:val="both"/>
        <w:rPr>
          <w:sz w:val="22"/>
          <w:szCs w:val="22"/>
        </w:rPr>
      </w:pPr>
    </w:p>
    <w:p w:rsidR="00BD5DE1" w:rsidRPr="00630FCB" w:rsidRDefault="00BD5DE1" w:rsidP="00BD5DE1">
      <w:pPr>
        <w:jc w:val="both"/>
        <w:rPr>
          <w:b/>
          <w:sz w:val="22"/>
          <w:szCs w:val="22"/>
        </w:rPr>
      </w:pPr>
      <w:r w:rsidRPr="00630FCB">
        <w:rPr>
          <w:b/>
          <w:sz w:val="22"/>
          <w:szCs w:val="22"/>
          <w:lang w:val="en-US"/>
        </w:rPr>
        <w:t>IV</w:t>
      </w:r>
      <w:r w:rsidRPr="00630FCB">
        <w:rPr>
          <w:b/>
          <w:sz w:val="22"/>
          <w:szCs w:val="22"/>
        </w:rPr>
        <w:t>. Основы эндшпиля.</w:t>
      </w:r>
    </w:p>
    <w:p w:rsidR="00BD5DE1" w:rsidRPr="00630FCB" w:rsidRDefault="00BD5DE1" w:rsidP="00BD5DE1">
      <w:pPr>
        <w:ind w:firstLine="357"/>
        <w:jc w:val="both"/>
        <w:rPr>
          <w:sz w:val="22"/>
          <w:szCs w:val="22"/>
        </w:rPr>
      </w:pPr>
      <w:r w:rsidRPr="00630FCB">
        <w:rPr>
          <w:sz w:val="22"/>
          <w:szCs w:val="22"/>
        </w:rPr>
        <w:t>Ладья против ладьи. Ферзь против ферзя. Ферзь против ладьи (простые случаи).</w:t>
      </w:r>
    </w:p>
    <w:p w:rsidR="00BD5DE1" w:rsidRPr="00630FCB" w:rsidRDefault="00BD5DE1" w:rsidP="00BD5DE1">
      <w:pPr>
        <w:ind w:firstLine="357"/>
        <w:jc w:val="both"/>
        <w:rPr>
          <w:sz w:val="22"/>
          <w:szCs w:val="22"/>
        </w:rPr>
      </w:pPr>
      <w:r w:rsidRPr="00630FCB">
        <w:rPr>
          <w:sz w:val="22"/>
          <w:szCs w:val="22"/>
        </w:rPr>
        <w:lastRenderedPageBreak/>
        <w:t xml:space="preserve">Ферзь против слона. Ферзь против коня. Ладья против слона (простые случаи). Ладья против коня (простые случаи). </w:t>
      </w:r>
      <w:proofErr w:type="spellStart"/>
      <w:r w:rsidRPr="00630FCB">
        <w:rPr>
          <w:sz w:val="22"/>
          <w:szCs w:val="22"/>
        </w:rPr>
        <w:t>Матование</w:t>
      </w:r>
      <w:proofErr w:type="spellEnd"/>
      <w:r w:rsidRPr="00630FCB">
        <w:rPr>
          <w:sz w:val="22"/>
          <w:szCs w:val="22"/>
        </w:rPr>
        <w:t xml:space="preserve"> двумя слонами (простые случаи). </w:t>
      </w:r>
      <w:proofErr w:type="spellStart"/>
      <w:r w:rsidRPr="00630FCB">
        <w:rPr>
          <w:sz w:val="22"/>
          <w:szCs w:val="22"/>
        </w:rPr>
        <w:t>Матование</w:t>
      </w:r>
      <w:proofErr w:type="spellEnd"/>
      <w:r w:rsidRPr="00630FCB">
        <w:rPr>
          <w:sz w:val="22"/>
          <w:szCs w:val="22"/>
        </w:rPr>
        <w:t xml:space="preserve"> слоном и конем (простые случаи). Пешка против короля. Когда пешка проходит в ферзи без помощи своего короля. Правило «квадрата». Пешка против короля. Белая пешка на седьмой и шестой горизонтали. Король помогает своей пешке.</w:t>
      </w:r>
      <w:r w:rsidRPr="00630FCB">
        <w:rPr>
          <w:b/>
          <w:i/>
          <w:sz w:val="22"/>
          <w:szCs w:val="22"/>
        </w:rPr>
        <w:t xml:space="preserve"> </w:t>
      </w:r>
      <w:r w:rsidRPr="00630FCB">
        <w:rPr>
          <w:sz w:val="22"/>
          <w:szCs w:val="22"/>
        </w:rPr>
        <w:t>Оппозиция.   Пешка против короля. Белая пешка на пятой горизонтали. Король ведет свою пешку за собой. Белая пешка на второй, третьей и четвертой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BD5DE1" w:rsidRPr="00630FCB" w:rsidRDefault="00BD5DE1" w:rsidP="00BD5DE1">
      <w:pPr>
        <w:jc w:val="both"/>
        <w:rPr>
          <w:b/>
          <w:i/>
          <w:shadow/>
          <w:sz w:val="22"/>
          <w:szCs w:val="22"/>
        </w:rPr>
      </w:pPr>
    </w:p>
    <w:p w:rsidR="00BD5DE1" w:rsidRPr="00630FCB" w:rsidRDefault="00BD5DE1" w:rsidP="00BD5DE1">
      <w:pPr>
        <w:jc w:val="both"/>
        <w:rPr>
          <w:sz w:val="22"/>
          <w:szCs w:val="22"/>
        </w:rPr>
      </w:pPr>
      <w:r w:rsidRPr="00630FCB">
        <w:rPr>
          <w:b/>
          <w:i/>
          <w:shadow/>
          <w:sz w:val="22"/>
          <w:szCs w:val="22"/>
        </w:rPr>
        <w:t xml:space="preserve"> Дидактические задания.</w:t>
      </w:r>
    </w:p>
    <w:p w:rsidR="00BD5DE1" w:rsidRPr="00630FCB" w:rsidRDefault="00BD5DE1" w:rsidP="00BD5DE1">
      <w:pPr>
        <w:jc w:val="both"/>
        <w:rPr>
          <w:sz w:val="22"/>
          <w:szCs w:val="22"/>
        </w:rPr>
      </w:pPr>
      <w:r w:rsidRPr="00630FCB">
        <w:rPr>
          <w:sz w:val="22"/>
          <w:szCs w:val="22"/>
        </w:rPr>
        <w:t xml:space="preserve">     </w:t>
      </w:r>
      <w:r w:rsidRPr="00630FCB">
        <w:rPr>
          <w:b/>
          <w:sz w:val="22"/>
          <w:szCs w:val="22"/>
        </w:rPr>
        <w:t>«Мат в два хода».</w:t>
      </w:r>
      <w:r w:rsidRPr="00630FCB">
        <w:rPr>
          <w:sz w:val="22"/>
          <w:szCs w:val="22"/>
        </w:rPr>
        <w:t xml:space="preserve"> Белые начинают и дают мат в два хода.</w:t>
      </w:r>
    </w:p>
    <w:p w:rsidR="00BD5DE1" w:rsidRPr="00630FCB" w:rsidRDefault="00BD5DE1" w:rsidP="00BD5DE1">
      <w:pPr>
        <w:jc w:val="both"/>
        <w:rPr>
          <w:sz w:val="22"/>
          <w:szCs w:val="22"/>
        </w:rPr>
      </w:pPr>
      <w:r w:rsidRPr="00630FCB">
        <w:rPr>
          <w:sz w:val="22"/>
          <w:szCs w:val="22"/>
        </w:rPr>
        <w:t xml:space="preserve">     </w:t>
      </w:r>
      <w:r w:rsidRPr="00630FCB">
        <w:rPr>
          <w:b/>
          <w:sz w:val="22"/>
          <w:szCs w:val="22"/>
        </w:rPr>
        <w:t>«Мат в три хода»</w:t>
      </w:r>
      <w:r w:rsidRPr="00630FCB">
        <w:rPr>
          <w:sz w:val="22"/>
          <w:szCs w:val="22"/>
        </w:rPr>
        <w:t>. Белые начинают и дают мат в три хода.</w:t>
      </w:r>
    </w:p>
    <w:p w:rsidR="00BD5DE1" w:rsidRPr="00630FCB" w:rsidRDefault="00BD5DE1" w:rsidP="00BD5DE1">
      <w:pPr>
        <w:jc w:val="both"/>
        <w:rPr>
          <w:sz w:val="22"/>
          <w:szCs w:val="22"/>
        </w:rPr>
      </w:pPr>
      <w:r w:rsidRPr="00630FCB">
        <w:rPr>
          <w:sz w:val="22"/>
          <w:szCs w:val="22"/>
        </w:rPr>
        <w:t xml:space="preserve">     </w:t>
      </w:r>
      <w:r w:rsidRPr="00630FCB">
        <w:rPr>
          <w:b/>
          <w:sz w:val="22"/>
          <w:szCs w:val="22"/>
        </w:rPr>
        <w:t>«Выигрыш фигуры»</w:t>
      </w:r>
      <w:r w:rsidRPr="00630FCB">
        <w:rPr>
          <w:sz w:val="22"/>
          <w:szCs w:val="22"/>
        </w:rPr>
        <w:t>. Белые проводят тактический маневр и выигрывают фигуру.</w:t>
      </w:r>
    </w:p>
    <w:p w:rsidR="00BD5DE1" w:rsidRPr="00630FCB" w:rsidRDefault="00BD5DE1" w:rsidP="00BD5DE1">
      <w:pPr>
        <w:jc w:val="both"/>
        <w:rPr>
          <w:sz w:val="22"/>
          <w:szCs w:val="22"/>
        </w:rPr>
      </w:pPr>
      <w:r w:rsidRPr="00630FCB">
        <w:rPr>
          <w:sz w:val="22"/>
          <w:szCs w:val="22"/>
        </w:rPr>
        <w:t xml:space="preserve">     </w:t>
      </w:r>
      <w:r w:rsidRPr="00630FCB">
        <w:rPr>
          <w:b/>
          <w:sz w:val="22"/>
          <w:szCs w:val="22"/>
        </w:rPr>
        <w:t>«Квадрат»</w:t>
      </w:r>
      <w:r w:rsidRPr="00630FCB">
        <w:rPr>
          <w:sz w:val="22"/>
          <w:szCs w:val="22"/>
        </w:rPr>
        <w:t>. Надо определить, удастся ли провести пешку в ферзи.</w:t>
      </w:r>
    </w:p>
    <w:p w:rsidR="00BD5DE1" w:rsidRPr="00630FCB" w:rsidRDefault="00BD5DE1" w:rsidP="00BD5DE1">
      <w:pPr>
        <w:jc w:val="both"/>
        <w:rPr>
          <w:sz w:val="22"/>
          <w:szCs w:val="22"/>
        </w:rPr>
      </w:pPr>
      <w:r w:rsidRPr="00630FCB">
        <w:rPr>
          <w:sz w:val="22"/>
          <w:szCs w:val="22"/>
        </w:rPr>
        <w:t xml:space="preserve">     </w:t>
      </w:r>
      <w:r w:rsidRPr="00630FCB">
        <w:rPr>
          <w:b/>
          <w:sz w:val="22"/>
          <w:szCs w:val="22"/>
        </w:rPr>
        <w:t>«Проведи пешку в ферзи»</w:t>
      </w:r>
      <w:r w:rsidRPr="00630FCB">
        <w:rPr>
          <w:sz w:val="22"/>
          <w:szCs w:val="22"/>
        </w:rPr>
        <w:t>. Требуется провести пешку в ферзи.</w:t>
      </w:r>
    </w:p>
    <w:p w:rsidR="00BD5DE1" w:rsidRPr="00630FCB" w:rsidRDefault="00BD5DE1" w:rsidP="00BD5DE1">
      <w:pPr>
        <w:jc w:val="both"/>
        <w:rPr>
          <w:sz w:val="22"/>
          <w:szCs w:val="22"/>
        </w:rPr>
      </w:pPr>
      <w:r w:rsidRPr="00630FCB">
        <w:rPr>
          <w:sz w:val="22"/>
          <w:szCs w:val="22"/>
        </w:rPr>
        <w:t xml:space="preserve">     </w:t>
      </w:r>
      <w:r w:rsidRPr="00630FCB">
        <w:rPr>
          <w:b/>
          <w:sz w:val="22"/>
          <w:szCs w:val="22"/>
        </w:rPr>
        <w:t>«Выигрыш или ничья?»</w:t>
      </w:r>
      <w:r w:rsidRPr="00630FCB">
        <w:rPr>
          <w:sz w:val="22"/>
          <w:szCs w:val="22"/>
        </w:rPr>
        <w:t>. Нужно определить, выиграно ли данное положение.</w:t>
      </w:r>
    </w:p>
    <w:p w:rsidR="00BD5DE1" w:rsidRPr="00630FCB" w:rsidRDefault="00BD5DE1" w:rsidP="00BD5DE1">
      <w:pPr>
        <w:jc w:val="both"/>
        <w:rPr>
          <w:sz w:val="22"/>
          <w:szCs w:val="22"/>
        </w:rPr>
      </w:pPr>
      <w:r w:rsidRPr="00630FCB">
        <w:rPr>
          <w:sz w:val="22"/>
          <w:szCs w:val="22"/>
        </w:rPr>
        <w:t xml:space="preserve">     </w:t>
      </w:r>
      <w:r w:rsidRPr="00630FCB">
        <w:rPr>
          <w:b/>
          <w:sz w:val="22"/>
          <w:szCs w:val="22"/>
        </w:rPr>
        <w:t>«Куда отступить королем?»</w:t>
      </w:r>
      <w:r w:rsidRPr="00630FCB">
        <w:rPr>
          <w:sz w:val="22"/>
          <w:szCs w:val="22"/>
        </w:rPr>
        <w:t>. Надо выяснить, на какое поле следует первым ходом отступить королем, чтобы добиться ничьей.</w:t>
      </w:r>
    </w:p>
    <w:p w:rsidR="00BD5DE1" w:rsidRPr="00630FCB" w:rsidRDefault="00BD5DE1" w:rsidP="00BD5DE1">
      <w:pPr>
        <w:ind w:left="225"/>
        <w:jc w:val="both"/>
        <w:rPr>
          <w:sz w:val="22"/>
          <w:szCs w:val="22"/>
        </w:rPr>
      </w:pPr>
      <w:r w:rsidRPr="00630FCB">
        <w:rPr>
          <w:sz w:val="22"/>
          <w:szCs w:val="22"/>
        </w:rPr>
        <w:t xml:space="preserve">  </w:t>
      </w:r>
      <w:r w:rsidRPr="00630FCB">
        <w:rPr>
          <w:b/>
          <w:sz w:val="22"/>
          <w:szCs w:val="22"/>
        </w:rPr>
        <w:t>«Путь к ничьей»</w:t>
      </w:r>
      <w:r w:rsidRPr="00630FCB">
        <w:rPr>
          <w:sz w:val="22"/>
          <w:szCs w:val="22"/>
        </w:rPr>
        <w:t>. Точной игрой нужно добиться ничьей.</w:t>
      </w:r>
    </w:p>
    <w:p w:rsidR="00BD5DE1" w:rsidRPr="00630FCB" w:rsidRDefault="00BD5DE1" w:rsidP="00BD5DE1">
      <w:pPr>
        <w:jc w:val="both"/>
        <w:rPr>
          <w:sz w:val="22"/>
          <w:szCs w:val="22"/>
        </w:rPr>
      </w:pPr>
    </w:p>
    <w:p w:rsidR="00BD5DE1" w:rsidRPr="00630FCB" w:rsidRDefault="00BD5DE1" w:rsidP="00BD5DE1">
      <w:pPr>
        <w:jc w:val="both"/>
        <w:rPr>
          <w:b/>
          <w:sz w:val="22"/>
          <w:szCs w:val="22"/>
        </w:rPr>
      </w:pPr>
      <w:proofErr w:type="gramStart"/>
      <w:r w:rsidRPr="00630FCB">
        <w:rPr>
          <w:b/>
          <w:sz w:val="22"/>
          <w:szCs w:val="22"/>
          <w:lang w:val="en-US"/>
        </w:rPr>
        <w:t>V</w:t>
      </w:r>
      <w:r w:rsidRPr="00630FCB">
        <w:rPr>
          <w:b/>
          <w:sz w:val="22"/>
          <w:szCs w:val="22"/>
        </w:rPr>
        <w:t>. Обобщение.</w:t>
      </w:r>
      <w:proofErr w:type="gramEnd"/>
    </w:p>
    <w:p w:rsidR="00BD5DE1" w:rsidRPr="00630FCB" w:rsidRDefault="00BD5DE1" w:rsidP="00BD5DE1">
      <w:pPr>
        <w:jc w:val="both"/>
        <w:rPr>
          <w:sz w:val="22"/>
          <w:szCs w:val="22"/>
        </w:rPr>
      </w:pPr>
      <w:r w:rsidRPr="00630FCB">
        <w:rPr>
          <w:sz w:val="22"/>
          <w:szCs w:val="22"/>
        </w:rPr>
        <w:t>Повторение основных вопросов курса. Практическая игра.</w:t>
      </w:r>
    </w:p>
    <w:p w:rsidR="00BD5DE1" w:rsidRPr="00630FCB" w:rsidRDefault="00BD5DE1" w:rsidP="00BD5DE1">
      <w:pPr>
        <w:ind w:left="225"/>
        <w:jc w:val="both"/>
        <w:rPr>
          <w:b/>
          <w:sz w:val="22"/>
          <w:szCs w:val="22"/>
        </w:rPr>
      </w:pPr>
    </w:p>
    <w:p w:rsidR="00BD5DE1" w:rsidRPr="00630FCB" w:rsidRDefault="00BD5DE1" w:rsidP="00BD5DE1">
      <w:pPr>
        <w:ind w:left="225"/>
        <w:jc w:val="both"/>
        <w:rPr>
          <w:b/>
          <w:sz w:val="22"/>
          <w:szCs w:val="22"/>
        </w:rPr>
      </w:pPr>
      <w:r w:rsidRPr="00630FCB">
        <w:rPr>
          <w:b/>
          <w:sz w:val="22"/>
          <w:szCs w:val="22"/>
        </w:rPr>
        <w:t xml:space="preserve">К концу третьего года обучения дети должны </w:t>
      </w:r>
      <w:r w:rsidRPr="00630FCB">
        <w:rPr>
          <w:b/>
          <w:i/>
          <w:sz w:val="22"/>
          <w:szCs w:val="22"/>
        </w:rPr>
        <w:t>знать</w:t>
      </w:r>
      <w:r w:rsidRPr="00630FCB">
        <w:rPr>
          <w:b/>
          <w:sz w:val="22"/>
          <w:szCs w:val="22"/>
        </w:rPr>
        <w:t>:</w:t>
      </w:r>
    </w:p>
    <w:p w:rsidR="00BD5DE1" w:rsidRPr="00630FCB" w:rsidRDefault="00BD5DE1" w:rsidP="00BD5DE1">
      <w:pPr>
        <w:numPr>
          <w:ilvl w:val="0"/>
          <w:numId w:val="15"/>
        </w:numPr>
        <w:jc w:val="both"/>
        <w:rPr>
          <w:sz w:val="22"/>
          <w:szCs w:val="22"/>
        </w:rPr>
      </w:pPr>
      <w:r w:rsidRPr="00630FCB">
        <w:rPr>
          <w:sz w:val="22"/>
          <w:szCs w:val="22"/>
        </w:rPr>
        <w:t>принципы игры в дебюте;</w:t>
      </w:r>
    </w:p>
    <w:p w:rsidR="00BD5DE1" w:rsidRPr="00630FCB" w:rsidRDefault="00BD5DE1" w:rsidP="00BD5DE1">
      <w:pPr>
        <w:numPr>
          <w:ilvl w:val="0"/>
          <w:numId w:val="15"/>
        </w:numPr>
        <w:jc w:val="both"/>
        <w:rPr>
          <w:sz w:val="22"/>
          <w:szCs w:val="22"/>
        </w:rPr>
      </w:pPr>
      <w:r w:rsidRPr="00630FCB">
        <w:rPr>
          <w:sz w:val="22"/>
          <w:szCs w:val="22"/>
        </w:rPr>
        <w:t>основные тактические приемы;</w:t>
      </w:r>
    </w:p>
    <w:p w:rsidR="00BD5DE1" w:rsidRPr="00630FCB" w:rsidRDefault="00BD5DE1" w:rsidP="00BD5DE1">
      <w:pPr>
        <w:numPr>
          <w:ilvl w:val="0"/>
          <w:numId w:val="14"/>
        </w:numPr>
        <w:jc w:val="both"/>
        <w:rPr>
          <w:b/>
          <w:i/>
          <w:sz w:val="22"/>
          <w:szCs w:val="22"/>
        </w:rPr>
      </w:pPr>
      <w:r w:rsidRPr="00630FCB">
        <w:rPr>
          <w:sz w:val="22"/>
          <w:szCs w:val="22"/>
        </w:rPr>
        <w:t xml:space="preserve">термины </w:t>
      </w:r>
      <w:r w:rsidRPr="00630FCB">
        <w:rPr>
          <w:b/>
          <w:i/>
          <w:sz w:val="22"/>
          <w:szCs w:val="22"/>
        </w:rPr>
        <w:t>дебют, миттельшпиль, эндшпиль, темп, оппозиция, ключевые поля</w:t>
      </w:r>
      <w:r w:rsidRPr="00630FCB">
        <w:rPr>
          <w:sz w:val="22"/>
          <w:szCs w:val="22"/>
        </w:rPr>
        <w:t>.</w:t>
      </w:r>
    </w:p>
    <w:p w:rsidR="00BD5DE1" w:rsidRPr="00630FCB" w:rsidRDefault="00BD5DE1" w:rsidP="00BD5DE1">
      <w:pPr>
        <w:jc w:val="both"/>
        <w:rPr>
          <w:sz w:val="22"/>
          <w:szCs w:val="22"/>
        </w:rPr>
      </w:pPr>
    </w:p>
    <w:p w:rsidR="00BD5DE1" w:rsidRPr="00630FCB" w:rsidRDefault="00BD5DE1" w:rsidP="00BD5DE1">
      <w:pPr>
        <w:ind w:left="225"/>
        <w:jc w:val="both"/>
        <w:rPr>
          <w:b/>
          <w:sz w:val="22"/>
          <w:szCs w:val="22"/>
        </w:rPr>
      </w:pPr>
      <w:r w:rsidRPr="00630FCB">
        <w:rPr>
          <w:b/>
          <w:sz w:val="22"/>
          <w:szCs w:val="22"/>
        </w:rPr>
        <w:t xml:space="preserve">К концу третьего года обучения дети должны </w:t>
      </w:r>
      <w:r w:rsidRPr="00630FCB">
        <w:rPr>
          <w:b/>
          <w:i/>
          <w:sz w:val="22"/>
          <w:szCs w:val="22"/>
        </w:rPr>
        <w:t>уметь</w:t>
      </w:r>
      <w:r w:rsidRPr="00630FCB">
        <w:rPr>
          <w:b/>
          <w:sz w:val="22"/>
          <w:szCs w:val="22"/>
        </w:rPr>
        <w:t>:</w:t>
      </w:r>
    </w:p>
    <w:p w:rsidR="00BD5DE1" w:rsidRPr="00630FCB" w:rsidRDefault="00BD5DE1" w:rsidP="00BD5DE1">
      <w:pPr>
        <w:numPr>
          <w:ilvl w:val="0"/>
          <w:numId w:val="13"/>
        </w:numPr>
        <w:jc w:val="both"/>
        <w:rPr>
          <w:sz w:val="22"/>
          <w:szCs w:val="22"/>
        </w:rPr>
      </w:pPr>
      <w:r w:rsidRPr="00630FCB">
        <w:rPr>
          <w:sz w:val="22"/>
          <w:szCs w:val="22"/>
        </w:rPr>
        <w:t>грамотно располагать шахматные фигуры в дебюте;</w:t>
      </w:r>
    </w:p>
    <w:p w:rsidR="00BD5DE1" w:rsidRPr="00630FCB" w:rsidRDefault="00BD5DE1" w:rsidP="00BD5DE1">
      <w:pPr>
        <w:numPr>
          <w:ilvl w:val="0"/>
          <w:numId w:val="13"/>
        </w:numPr>
        <w:jc w:val="both"/>
        <w:rPr>
          <w:sz w:val="22"/>
          <w:szCs w:val="22"/>
        </w:rPr>
      </w:pPr>
      <w:r w:rsidRPr="00630FCB">
        <w:rPr>
          <w:sz w:val="22"/>
          <w:szCs w:val="22"/>
        </w:rPr>
        <w:t>находить несложные тактические приемы;</w:t>
      </w:r>
    </w:p>
    <w:p w:rsidR="00BD5DE1" w:rsidRPr="00630FCB" w:rsidRDefault="00BD5DE1" w:rsidP="00BD5DE1">
      <w:pPr>
        <w:numPr>
          <w:ilvl w:val="0"/>
          <w:numId w:val="13"/>
        </w:numPr>
        <w:jc w:val="both"/>
        <w:rPr>
          <w:sz w:val="22"/>
          <w:szCs w:val="22"/>
        </w:rPr>
      </w:pPr>
      <w:r w:rsidRPr="00630FCB">
        <w:rPr>
          <w:sz w:val="22"/>
          <w:szCs w:val="22"/>
        </w:rPr>
        <w:t>точно разыгрывать простейшие окончания.</w:t>
      </w:r>
    </w:p>
    <w:p w:rsidR="00BD5DE1" w:rsidRPr="00630FCB" w:rsidRDefault="00BD5DE1" w:rsidP="00BD5DE1">
      <w:pPr>
        <w:ind w:firstLine="357"/>
        <w:jc w:val="both"/>
        <w:rPr>
          <w:sz w:val="22"/>
          <w:szCs w:val="22"/>
        </w:rPr>
      </w:pPr>
    </w:p>
    <w:p w:rsidR="00BD5DE1" w:rsidRPr="00630FCB" w:rsidRDefault="00BD5DE1" w:rsidP="00BD5DE1">
      <w:pPr>
        <w:ind w:firstLine="357"/>
        <w:jc w:val="both"/>
        <w:rPr>
          <w:sz w:val="22"/>
          <w:szCs w:val="22"/>
        </w:rPr>
      </w:pPr>
      <w:r w:rsidRPr="00630FCB">
        <w:rPr>
          <w:sz w:val="22"/>
          <w:szCs w:val="22"/>
        </w:rPr>
        <w:t xml:space="preserve">На занятиях четвертого года обучения </w:t>
      </w:r>
      <w:r w:rsidRPr="00630FCB">
        <w:rPr>
          <w:b/>
          <w:sz w:val="22"/>
          <w:szCs w:val="22"/>
          <w:u w:val="single"/>
        </w:rPr>
        <w:t>«Шахматы, четвертый год»</w:t>
      </w:r>
      <w:r w:rsidRPr="00630FCB">
        <w:rPr>
          <w:sz w:val="22"/>
          <w:szCs w:val="22"/>
        </w:rPr>
        <w:t xml:space="preserve">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w:t>
      </w:r>
      <w:proofErr w:type="gramStart"/>
      <w:r w:rsidRPr="00630FCB">
        <w:rPr>
          <w:sz w:val="22"/>
          <w:szCs w:val="22"/>
        </w:rPr>
        <w:t>обучающимся</w:t>
      </w:r>
      <w:proofErr w:type="gramEnd"/>
      <w:r w:rsidRPr="00630FCB">
        <w:rPr>
          <w:sz w:val="22"/>
          <w:szCs w:val="22"/>
        </w:rPr>
        <w:t xml:space="preserve"> предлагаются задачи для самостоятельного решения: «Ферзь против пешки», «Ферзь против короля» и др., занимательные рассказы из истории шахмат, тесты для  проверки полученных знаний.                  </w:t>
      </w:r>
    </w:p>
    <w:p w:rsidR="00BD5DE1" w:rsidRPr="00630FCB" w:rsidRDefault="00BD5DE1" w:rsidP="00BD5DE1">
      <w:pPr>
        <w:ind w:firstLine="225"/>
        <w:jc w:val="both"/>
        <w:rPr>
          <w:sz w:val="22"/>
          <w:szCs w:val="22"/>
        </w:rPr>
      </w:pPr>
      <w:r w:rsidRPr="00630FCB">
        <w:rPr>
          <w:noProof/>
          <w:sz w:val="22"/>
          <w:szCs w:val="22"/>
        </w:rPr>
        <w:drawing>
          <wp:anchor distT="0" distB="0" distL="114300" distR="114300" simplePos="0" relativeHeight="251671552" behindDoc="1" locked="0" layoutInCell="1" allowOverlap="1">
            <wp:simplePos x="0" y="0"/>
            <wp:positionH relativeFrom="column">
              <wp:posOffset>-73660</wp:posOffset>
            </wp:positionH>
            <wp:positionV relativeFrom="paragraph">
              <wp:posOffset>-935355</wp:posOffset>
            </wp:positionV>
            <wp:extent cx="6648450" cy="7715250"/>
            <wp:effectExtent l="1905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630FCB">
        <w:rPr>
          <w:sz w:val="22"/>
          <w:szCs w:val="22"/>
        </w:rPr>
        <w:t>Занятия посвящены в основном совершенствованию игры в миттельшпиле, поскольку главная борьба происходит в середине партии. Основные темы курса «Анализ и оценка позиции», «Шахматные комбинации», «План в шахматах».</w:t>
      </w:r>
    </w:p>
    <w:p w:rsidR="00BD5DE1" w:rsidRPr="00630FCB" w:rsidRDefault="00BD5DE1" w:rsidP="00BD5DE1">
      <w:pPr>
        <w:ind w:firstLine="225"/>
        <w:jc w:val="both"/>
        <w:rPr>
          <w:sz w:val="22"/>
          <w:szCs w:val="22"/>
        </w:rPr>
      </w:pPr>
      <w:r w:rsidRPr="00630FCB">
        <w:rPr>
          <w:sz w:val="22"/>
          <w:szCs w:val="22"/>
        </w:rPr>
        <w:t>Обучающиеся учатся элементарно анализировать позицию и на основе анализа составлять простейший план дальнейшей игры. Дети знакомятся с темами комбинаций, учатся находить несложные тактические приемы и проводить комбинации.</w:t>
      </w:r>
    </w:p>
    <w:p w:rsidR="00BD5DE1" w:rsidRPr="00630FCB" w:rsidRDefault="00BD5DE1" w:rsidP="00BD5DE1">
      <w:pPr>
        <w:ind w:firstLine="225"/>
        <w:jc w:val="both"/>
        <w:rPr>
          <w:sz w:val="22"/>
          <w:szCs w:val="22"/>
        </w:rPr>
      </w:pPr>
      <w:proofErr w:type="gramStart"/>
      <w:r w:rsidRPr="00630FCB">
        <w:rPr>
          <w:sz w:val="22"/>
          <w:szCs w:val="22"/>
        </w:rPr>
        <w:t>Обучающиеся</w:t>
      </w:r>
      <w:proofErr w:type="gramEnd"/>
      <w:r w:rsidRPr="00630FCB">
        <w:rPr>
          <w:sz w:val="22"/>
          <w:szCs w:val="22"/>
        </w:rPr>
        <w:t xml:space="preserve"> овладевают знаниями и навыками на уровне </w:t>
      </w:r>
      <w:r w:rsidRPr="00630FCB">
        <w:rPr>
          <w:sz w:val="22"/>
          <w:szCs w:val="22"/>
          <w:lang w:val="en-US"/>
        </w:rPr>
        <w:t>IV</w:t>
      </w:r>
      <w:r w:rsidRPr="00630FCB">
        <w:rPr>
          <w:sz w:val="22"/>
          <w:szCs w:val="22"/>
        </w:rPr>
        <w:t xml:space="preserve"> – </w:t>
      </w:r>
      <w:r w:rsidRPr="00630FCB">
        <w:rPr>
          <w:sz w:val="22"/>
          <w:szCs w:val="22"/>
          <w:lang w:val="en-US"/>
        </w:rPr>
        <w:t>III</w:t>
      </w:r>
      <w:r w:rsidRPr="00630FCB">
        <w:rPr>
          <w:sz w:val="22"/>
          <w:szCs w:val="22"/>
        </w:rPr>
        <w:t xml:space="preserve"> спортивных разрядов. Принимают участие в соревнованиях различного уровня.  </w:t>
      </w:r>
    </w:p>
    <w:p w:rsidR="00BD5DE1" w:rsidRPr="00630FCB" w:rsidRDefault="00BD5DE1" w:rsidP="00BD5DE1">
      <w:pPr>
        <w:jc w:val="both"/>
        <w:rPr>
          <w:sz w:val="22"/>
          <w:szCs w:val="22"/>
        </w:rPr>
      </w:pPr>
    </w:p>
    <w:p w:rsidR="00BD5DE1" w:rsidRPr="00630FCB" w:rsidRDefault="00BD5DE1" w:rsidP="00BD5DE1">
      <w:pPr>
        <w:ind w:left="225"/>
        <w:jc w:val="both"/>
        <w:rPr>
          <w:b/>
          <w:i/>
          <w:shadow/>
          <w:sz w:val="22"/>
          <w:szCs w:val="22"/>
        </w:rPr>
      </w:pPr>
      <w:r w:rsidRPr="00630FCB">
        <w:rPr>
          <w:b/>
          <w:i/>
          <w:shadow/>
          <w:sz w:val="22"/>
          <w:szCs w:val="22"/>
        </w:rPr>
        <w:t>Тематика курса «Шахматы, четвертый год».</w:t>
      </w:r>
    </w:p>
    <w:p w:rsidR="00BD5DE1" w:rsidRPr="00630FCB" w:rsidRDefault="00BD5DE1" w:rsidP="00BD5DE1">
      <w:pPr>
        <w:jc w:val="both"/>
        <w:rPr>
          <w:b/>
          <w:sz w:val="22"/>
          <w:szCs w:val="22"/>
        </w:rPr>
      </w:pPr>
      <w:proofErr w:type="gramStart"/>
      <w:r w:rsidRPr="00630FCB">
        <w:rPr>
          <w:b/>
          <w:sz w:val="22"/>
          <w:szCs w:val="22"/>
          <w:lang w:val="en-US"/>
        </w:rPr>
        <w:t>I</w:t>
      </w:r>
      <w:r w:rsidRPr="00630FCB">
        <w:rPr>
          <w:b/>
          <w:sz w:val="22"/>
          <w:szCs w:val="22"/>
        </w:rPr>
        <w:t>. Шахматная партия.</w:t>
      </w:r>
      <w:proofErr w:type="gramEnd"/>
      <w:r w:rsidRPr="00630FCB">
        <w:rPr>
          <w:b/>
          <w:sz w:val="22"/>
          <w:szCs w:val="22"/>
        </w:rPr>
        <w:t xml:space="preserve"> </w:t>
      </w:r>
    </w:p>
    <w:p w:rsidR="00BD5DE1" w:rsidRPr="00630FCB" w:rsidRDefault="00BD5DE1" w:rsidP="00BD5DE1">
      <w:pPr>
        <w:ind w:firstLine="357"/>
        <w:jc w:val="both"/>
        <w:rPr>
          <w:sz w:val="22"/>
          <w:szCs w:val="22"/>
        </w:rPr>
      </w:pPr>
      <w:r w:rsidRPr="00630FCB">
        <w:rPr>
          <w:sz w:val="22"/>
          <w:szCs w:val="22"/>
        </w:rPr>
        <w:t>Повторение пройденного материала. Еще о трех стадиях шахматной партии. Виды преимущества в шахматах. Шахматные часы. Рекомендации по рациональному расходованию времени.</w:t>
      </w:r>
    </w:p>
    <w:p w:rsidR="00BD5DE1" w:rsidRPr="00630FCB" w:rsidRDefault="00BD5DE1" w:rsidP="00BD5DE1">
      <w:pPr>
        <w:jc w:val="both"/>
        <w:rPr>
          <w:sz w:val="22"/>
          <w:szCs w:val="22"/>
        </w:rPr>
      </w:pPr>
    </w:p>
    <w:p w:rsidR="00BD5DE1" w:rsidRPr="00630FCB" w:rsidRDefault="00BD5DE1" w:rsidP="00BD5DE1">
      <w:pPr>
        <w:jc w:val="both"/>
        <w:rPr>
          <w:b/>
          <w:sz w:val="22"/>
          <w:szCs w:val="22"/>
        </w:rPr>
      </w:pPr>
      <w:r w:rsidRPr="00630FCB">
        <w:rPr>
          <w:b/>
          <w:sz w:val="22"/>
          <w:szCs w:val="22"/>
          <w:lang w:val="en-US"/>
        </w:rPr>
        <w:t>II</w:t>
      </w:r>
      <w:r w:rsidRPr="00630FCB">
        <w:rPr>
          <w:b/>
          <w:sz w:val="22"/>
          <w:szCs w:val="22"/>
        </w:rPr>
        <w:t>. Анализ и оценка позиции.</w:t>
      </w:r>
    </w:p>
    <w:p w:rsidR="00BD5DE1" w:rsidRPr="00630FCB" w:rsidRDefault="00BD5DE1" w:rsidP="00BD5DE1">
      <w:pPr>
        <w:jc w:val="both"/>
        <w:rPr>
          <w:sz w:val="22"/>
          <w:szCs w:val="22"/>
        </w:rPr>
      </w:pPr>
      <w:r w:rsidRPr="00630FCB">
        <w:rPr>
          <w:sz w:val="22"/>
          <w:szCs w:val="22"/>
        </w:rPr>
        <w:t>Правила игры в миттельшпиле. Элементы оценки позиции. Практическое занятие. Решение задач.</w:t>
      </w:r>
    </w:p>
    <w:p w:rsidR="00BD5DE1" w:rsidRPr="00630FCB" w:rsidRDefault="00BD5DE1" w:rsidP="00BD5DE1">
      <w:pPr>
        <w:jc w:val="both"/>
        <w:rPr>
          <w:b/>
          <w:i/>
          <w:shadow/>
          <w:color w:val="000080"/>
          <w:sz w:val="22"/>
          <w:szCs w:val="22"/>
        </w:rPr>
      </w:pPr>
    </w:p>
    <w:p w:rsidR="00BD5DE1" w:rsidRPr="00630FCB" w:rsidRDefault="00BD5DE1" w:rsidP="00BD5DE1">
      <w:pPr>
        <w:jc w:val="both"/>
        <w:rPr>
          <w:b/>
          <w:i/>
          <w:shadow/>
          <w:sz w:val="22"/>
          <w:szCs w:val="22"/>
        </w:rPr>
      </w:pPr>
      <w:r w:rsidRPr="00630FCB">
        <w:rPr>
          <w:b/>
          <w:i/>
          <w:shadow/>
          <w:sz w:val="22"/>
          <w:szCs w:val="22"/>
        </w:rPr>
        <w:lastRenderedPageBreak/>
        <w:t>Дидактические игры и игровые задания.</w:t>
      </w:r>
    </w:p>
    <w:p w:rsidR="00BD5DE1" w:rsidRPr="00630FCB" w:rsidRDefault="00BD5DE1" w:rsidP="00BD5DE1">
      <w:pPr>
        <w:jc w:val="both"/>
        <w:rPr>
          <w:sz w:val="22"/>
          <w:szCs w:val="22"/>
        </w:rPr>
      </w:pPr>
      <w:r w:rsidRPr="00630FCB">
        <w:rPr>
          <w:sz w:val="22"/>
          <w:szCs w:val="22"/>
        </w:rPr>
        <w:t xml:space="preserve">    </w:t>
      </w:r>
      <w:r w:rsidRPr="00630FCB">
        <w:rPr>
          <w:b/>
          <w:sz w:val="22"/>
          <w:szCs w:val="22"/>
        </w:rPr>
        <w:t>«Самый слабый пункт»</w:t>
      </w:r>
      <w:r w:rsidRPr="00630FCB">
        <w:rPr>
          <w:sz w:val="22"/>
          <w:szCs w:val="22"/>
        </w:rPr>
        <w:t>. Требуется провести анализ позиции и отыскать в лагере черных самый слабый пункт.</w:t>
      </w:r>
    </w:p>
    <w:p w:rsidR="00BD5DE1" w:rsidRPr="00630FCB" w:rsidRDefault="00BD5DE1" w:rsidP="00BD5DE1">
      <w:pPr>
        <w:jc w:val="both"/>
        <w:rPr>
          <w:sz w:val="22"/>
          <w:szCs w:val="22"/>
        </w:rPr>
      </w:pPr>
      <w:r w:rsidRPr="00630FCB">
        <w:rPr>
          <w:sz w:val="22"/>
          <w:szCs w:val="22"/>
        </w:rPr>
        <w:t xml:space="preserve">    </w:t>
      </w:r>
      <w:r w:rsidRPr="00630FCB">
        <w:rPr>
          <w:b/>
          <w:sz w:val="22"/>
          <w:szCs w:val="22"/>
        </w:rPr>
        <w:t>«Вижу цель!»</w:t>
      </w:r>
      <w:r w:rsidRPr="00630FCB">
        <w:rPr>
          <w:sz w:val="22"/>
          <w:szCs w:val="22"/>
        </w:rPr>
        <w:t>. Сделать анализ позиции и после оценки определить цель для белых.</w:t>
      </w:r>
    </w:p>
    <w:p w:rsidR="00BD5DE1" w:rsidRPr="00630FCB" w:rsidRDefault="00BD5DE1" w:rsidP="00BD5DE1">
      <w:pPr>
        <w:jc w:val="both"/>
        <w:rPr>
          <w:sz w:val="22"/>
          <w:szCs w:val="22"/>
        </w:rPr>
      </w:pPr>
    </w:p>
    <w:p w:rsidR="00BD5DE1" w:rsidRPr="00630FCB" w:rsidRDefault="00BD5DE1" w:rsidP="00BD5DE1">
      <w:pPr>
        <w:jc w:val="both"/>
        <w:rPr>
          <w:b/>
          <w:sz w:val="22"/>
          <w:szCs w:val="22"/>
        </w:rPr>
      </w:pPr>
      <w:r w:rsidRPr="00630FCB">
        <w:rPr>
          <w:b/>
          <w:sz w:val="22"/>
          <w:szCs w:val="22"/>
          <w:lang w:val="en-US"/>
        </w:rPr>
        <w:t>III</w:t>
      </w:r>
      <w:r w:rsidRPr="00630FCB">
        <w:rPr>
          <w:b/>
          <w:sz w:val="22"/>
          <w:szCs w:val="22"/>
        </w:rPr>
        <w:t>. Шахматная комбинация.</w:t>
      </w:r>
    </w:p>
    <w:p w:rsidR="00BD5DE1" w:rsidRPr="00630FCB" w:rsidRDefault="00BD5DE1" w:rsidP="00BD5DE1">
      <w:pPr>
        <w:rPr>
          <w:sz w:val="22"/>
          <w:szCs w:val="22"/>
        </w:rPr>
      </w:pPr>
      <w:r w:rsidRPr="00630FCB">
        <w:rPr>
          <w:sz w:val="22"/>
          <w:szCs w:val="22"/>
        </w:rPr>
        <w:t>Понятие о шахматной комбинации. Пути поиска комбинации. Матовые комбинации. Тема</w:t>
      </w:r>
      <w:r w:rsidRPr="00630FCB">
        <w:rPr>
          <w:b/>
          <w:i/>
          <w:sz w:val="22"/>
          <w:szCs w:val="22"/>
          <w:u w:val="words"/>
        </w:rPr>
        <w:t xml:space="preserve"> </w:t>
      </w:r>
      <w:r w:rsidRPr="00630FCB">
        <w:rPr>
          <w:sz w:val="22"/>
          <w:szCs w:val="22"/>
        </w:rPr>
        <w:t>отвлечения. Тема</w:t>
      </w:r>
      <w:r w:rsidRPr="00630FCB">
        <w:rPr>
          <w:b/>
          <w:i/>
          <w:sz w:val="22"/>
          <w:szCs w:val="22"/>
          <w:u w:val="words"/>
        </w:rPr>
        <w:t xml:space="preserve"> </w:t>
      </w:r>
      <w:r w:rsidRPr="00630FCB">
        <w:rPr>
          <w:sz w:val="22"/>
          <w:szCs w:val="22"/>
        </w:rPr>
        <w:t>завлечения. Тема</w:t>
      </w:r>
      <w:r w:rsidRPr="00630FCB">
        <w:rPr>
          <w:b/>
          <w:i/>
          <w:sz w:val="22"/>
          <w:szCs w:val="22"/>
          <w:u w:val="words"/>
        </w:rPr>
        <w:t xml:space="preserve"> </w:t>
      </w:r>
      <w:r w:rsidRPr="00630FCB">
        <w:rPr>
          <w:sz w:val="22"/>
          <w:szCs w:val="22"/>
        </w:rPr>
        <w:t>блокировки. Тема</w:t>
      </w:r>
      <w:r w:rsidRPr="00630FCB">
        <w:rPr>
          <w:b/>
          <w:i/>
          <w:sz w:val="22"/>
          <w:szCs w:val="22"/>
          <w:u w:val="words"/>
        </w:rPr>
        <w:t xml:space="preserve"> </w:t>
      </w:r>
      <w:r w:rsidRPr="00630FCB">
        <w:rPr>
          <w:sz w:val="22"/>
          <w:szCs w:val="22"/>
        </w:rPr>
        <w:t>связки. Тема</w:t>
      </w:r>
      <w:r w:rsidRPr="00630FCB">
        <w:rPr>
          <w:b/>
          <w:i/>
          <w:sz w:val="22"/>
          <w:szCs w:val="22"/>
          <w:u w:val="words"/>
        </w:rPr>
        <w:t xml:space="preserve"> </w:t>
      </w:r>
      <w:r w:rsidRPr="00630FCB">
        <w:rPr>
          <w:sz w:val="22"/>
          <w:szCs w:val="22"/>
        </w:rPr>
        <w:t>разрушения королевского прикрытия. Тема</w:t>
      </w:r>
      <w:r w:rsidRPr="00630FCB">
        <w:rPr>
          <w:b/>
          <w:i/>
          <w:sz w:val="22"/>
          <w:szCs w:val="22"/>
          <w:u w:val="words"/>
        </w:rPr>
        <w:t xml:space="preserve"> </w:t>
      </w:r>
      <w:r w:rsidRPr="00630FCB">
        <w:rPr>
          <w:sz w:val="22"/>
          <w:szCs w:val="22"/>
        </w:rPr>
        <w:t>освобождения пространства. Тема</w:t>
      </w:r>
      <w:r w:rsidRPr="00630FCB">
        <w:rPr>
          <w:b/>
          <w:i/>
          <w:sz w:val="22"/>
          <w:szCs w:val="22"/>
          <w:u w:val="words"/>
        </w:rPr>
        <w:t xml:space="preserve"> </w:t>
      </w:r>
      <w:r w:rsidRPr="00630FCB">
        <w:rPr>
          <w:sz w:val="22"/>
          <w:szCs w:val="22"/>
        </w:rPr>
        <w:t>перекрытия. Тема</w:t>
      </w:r>
      <w:r w:rsidRPr="00630FCB">
        <w:rPr>
          <w:b/>
          <w:i/>
          <w:sz w:val="22"/>
          <w:szCs w:val="22"/>
          <w:u w:val="words"/>
        </w:rPr>
        <w:t xml:space="preserve"> </w:t>
      </w:r>
      <w:r w:rsidRPr="00630FCB">
        <w:rPr>
          <w:sz w:val="22"/>
          <w:szCs w:val="22"/>
        </w:rPr>
        <w:t>уничтожения защиты. Тема «рентгена». Тема «батареи». Другие темы комбинаций и сочетание тематических приемов. Комбинации, ведущие к достижению материального перевеса. Тема отвлечения. Тема завлечения.</w:t>
      </w:r>
      <w:r w:rsidRPr="00630FCB">
        <w:rPr>
          <w:i/>
          <w:sz w:val="22"/>
          <w:szCs w:val="22"/>
        </w:rPr>
        <w:t xml:space="preserve"> </w:t>
      </w:r>
      <w:r w:rsidRPr="00630FCB">
        <w:rPr>
          <w:sz w:val="22"/>
          <w:szCs w:val="22"/>
        </w:rPr>
        <w:t xml:space="preserve">Тема уничтожения защиты. Тема связки. Тема перекрытия. Тема освобождения пространства. Тема превращения пешки. Сочетание тактических приемов. Комбинации, ведущие к достижению ничьей. </w:t>
      </w:r>
      <w:proofErr w:type="spellStart"/>
      <w:r w:rsidRPr="00630FCB">
        <w:rPr>
          <w:sz w:val="22"/>
          <w:szCs w:val="22"/>
        </w:rPr>
        <w:t>Патовые</w:t>
      </w:r>
      <w:proofErr w:type="spellEnd"/>
      <w:r w:rsidRPr="00630FCB">
        <w:rPr>
          <w:sz w:val="22"/>
          <w:szCs w:val="22"/>
        </w:rPr>
        <w:t xml:space="preserve"> комбинации. Комбинации на «вечный»</w:t>
      </w:r>
      <w:r w:rsidRPr="00630FCB">
        <w:rPr>
          <w:b/>
          <w:i/>
          <w:sz w:val="22"/>
          <w:szCs w:val="22"/>
        </w:rPr>
        <w:t xml:space="preserve"> </w:t>
      </w:r>
      <w:r w:rsidRPr="00630FCB">
        <w:rPr>
          <w:sz w:val="22"/>
          <w:szCs w:val="22"/>
        </w:rPr>
        <w:t xml:space="preserve">шах. Типичные комбинации в дебюте (более сложные примеры). </w:t>
      </w:r>
    </w:p>
    <w:p w:rsidR="00BD5DE1" w:rsidRPr="00630FCB" w:rsidRDefault="00BD5DE1" w:rsidP="00BD5DE1">
      <w:pPr>
        <w:rPr>
          <w:sz w:val="22"/>
          <w:szCs w:val="22"/>
        </w:rPr>
      </w:pPr>
      <w:r w:rsidRPr="00630FCB">
        <w:rPr>
          <w:i/>
          <w:sz w:val="22"/>
          <w:szCs w:val="22"/>
        </w:rPr>
        <w:t xml:space="preserve">  </w:t>
      </w:r>
    </w:p>
    <w:p w:rsidR="00BD5DE1" w:rsidRPr="00630FCB" w:rsidRDefault="00BD5DE1" w:rsidP="00BD5DE1">
      <w:pPr>
        <w:jc w:val="both"/>
        <w:rPr>
          <w:b/>
          <w:i/>
          <w:shadow/>
          <w:sz w:val="22"/>
          <w:szCs w:val="22"/>
        </w:rPr>
      </w:pPr>
      <w:r w:rsidRPr="00630FCB">
        <w:rPr>
          <w:b/>
          <w:i/>
          <w:shadow/>
          <w:sz w:val="22"/>
          <w:szCs w:val="22"/>
        </w:rPr>
        <w:t>Дидактические игры и игровые задания.</w:t>
      </w:r>
    </w:p>
    <w:p w:rsidR="00BD5DE1" w:rsidRPr="00630FCB" w:rsidRDefault="00BD5DE1" w:rsidP="00BD5DE1">
      <w:pPr>
        <w:jc w:val="both"/>
        <w:rPr>
          <w:sz w:val="22"/>
          <w:szCs w:val="22"/>
        </w:rPr>
      </w:pPr>
      <w:r w:rsidRPr="00630FCB">
        <w:rPr>
          <w:sz w:val="22"/>
          <w:szCs w:val="22"/>
        </w:rPr>
        <w:t xml:space="preserve">    </w:t>
      </w:r>
      <w:r w:rsidRPr="00630FCB">
        <w:rPr>
          <w:b/>
          <w:sz w:val="22"/>
          <w:szCs w:val="22"/>
        </w:rPr>
        <w:t>«Объяви мат в два хода»</w:t>
      </w:r>
      <w:r w:rsidRPr="00630FCB">
        <w:rPr>
          <w:sz w:val="22"/>
          <w:szCs w:val="22"/>
        </w:rPr>
        <w:t>. Требуется пожертвовать материал и объявить мат в два хода.</w:t>
      </w:r>
    </w:p>
    <w:p w:rsidR="00BD5DE1" w:rsidRPr="00630FCB" w:rsidRDefault="00BD5DE1" w:rsidP="00BD5DE1">
      <w:pPr>
        <w:jc w:val="both"/>
        <w:rPr>
          <w:sz w:val="22"/>
          <w:szCs w:val="22"/>
        </w:rPr>
      </w:pPr>
      <w:r w:rsidRPr="00630FCB">
        <w:rPr>
          <w:sz w:val="22"/>
          <w:szCs w:val="22"/>
        </w:rPr>
        <w:t xml:space="preserve">    </w:t>
      </w:r>
      <w:r w:rsidRPr="00630FCB">
        <w:rPr>
          <w:b/>
          <w:sz w:val="22"/>
          <w:szCs w:val="22"/>
        </w:rPr>
        <w:t>«Сделай ничью»</w:t>
      </w:r>
      <w:r w:rsidRPr="00630FCB">
        <w:rPr>
          <w:sz w:val="22"/>
          <w:szCs w:val="22"/>
        </w:rPr>
        <w:t xml:space="preserve">. Требуется пожертвовать материал и достичь ничьей. </w:t>
      </w:r>
    </w:p>
    <w:p w:rsidR="00BD5DE1" w:rsidRPr="00630FCB" w:rsidRDefault="00BD5DE1" w:rsidP="00BD5DE1">
      <w:pPr>
        <w:jc w:val="both"/>
        <w:rPr>
          <w:sz w:val="22"/>
          <w:szCs w:val="22"/>
        </w:rPr>
      </w:pPr>
      <w:r w:rsidRPr="00630FCB">
        <w:rPr>
          <w:sz w:val="22"/>
          <w:szCs w:val="22"/>
        </w:rPr>
        <w:t xml:space="preserve">    </w:t>
      </w:r>
      <w:r w:rsidRPr="00630FCB">
        <w:rPr>
          <w:b/>
          <w:sz w:val="22"/>
          <w:szCs w:val="22"/>
        </w:rPr>
        <w:t>«Выигрыш материала»</w:t>
      </w:r>
      <w:r w:rsidRPr="00630FCB">
        <w:rPr>
          <w:sz w:val="22"/>
          <w:szCs w:val="22"/>
        </w:rPr>
        <w:t>. Надо провести тактический прием или комбинацию и достичь материального перевеса.</w:t>
      </w:r>
    </w:p>
    <w:p w:rsidR="00BD5DE1" w:rsidRPr="00630FCB" w:rsidRDefault="00BD5DE1" w:rsidP="00BD5DE1">
      <w:pPr>
        <w:jc w:val="both"/>
        <w:rPr>
          <w:sz w:val="22"/>
          <w:szCs w:val="22"/>
        </w:rPr>
      </w:pPr>
      <w:r w:rsidRPr="00630FCB">
        <w:rPr>
          <w:noProof/>
          <w:sz w:val="22"/>
          <w:szCs w:val="22"/>
        </w:rPr>
        <w:drawing>
          <wp:anchor distT="0" distB="0" distL="114300" distR="114300" simplePos="0" relativeHeight="251675648" behindDoc="1" locked="0" layoutInCell="1" allowOverlap="1">
            <wp:simplePos x="0" y="0"/>
            <wp:positionH relativeFrom="column">
              <wp:posOffset>164465</wp:posOffset>
            </wp:positionH>
            <wp:positionV relativeFrom="paragraph">
              <wp:posOffset>-491490</wp:posOffset>
            </wp:positionV>
            <wp:extent cx="6648450" cy="7715250"/>
            <wp:effectExtent l="19050" t="0" r="0" b="0"/>
            <wp:wrapNone/>
            <wp:docPr id="1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lum bright="70000" contrast="-70000"/>
                    </a:blip>
                    <a:srcRect/>
                    <a:stretch>
                      <a:fillRect/>
                    </a:stretch>
                  </pic:blipFill>
                  <pic:spPr bwMode="auto">
                    <a:xfrm>
                      <a:off x="0" y="0"/>
                      <a:ext cx="6648450" cy="7715250"/>
                    </a:xfrm>
                    <a:prstGeom prst="rect">
                      <a:avLst/>
                    </a:prstGeom>
                    <a:noFill/>
                    <a:ln w="9525">
                      <a:noFill/>
                      <a:miter lim="800000"/>
                      <a:headEnd/>
                      <a:tailEnd/>
                    </a:ln>
                  </pic:spPr>
                </pic:pic>
              </a:graphicData>
            </a:graphic>
          </wp:anchor>
        </w:drawing>
      </w:r>
      <w:r w:rsidRPr="00630FCB">
        <w:rPr>
          <w:sz w:val="22"/>
          <w:szCs w:val="22"/>
        </w:rPr>
        <w:t xml:space="preserve">     </w:t>
      </w:r>
      <w:r w:rsidRPr="00630FCB">
        <w:rPr>
          <w:b/>
          <w:sz w:val="22"/>
          <w:szCs w:val="22"/>
        </w:rPr>
        <w:t>«Мат в три хода»</w:t>
      </w:r>
      <w:r w:rsidRPr="00630FCB">
        <w:rPr>
          <w:sz w:val="22"/>
          <w:szCs w:val="22"/>
        </w:rPr>
        <w:t>. Здесь требуется пожертвовать материал и объявить красивый мат в три хода.</w:t>
      </w:r>
    </w:p>
    <w:p w:rsidR="00BD5DE1" w:rsidRPr="00630FCB" w:rsidRDefault="00BD5DE1" w:rsidP="00BD5DE1">
      <w:pPr>
        <w:jc w:val="both"/>
        <w:rPr>
          <w:sz w:val="22"/>
          <w:szCs w:val="22"/>
        </w:rPr>
      </w:pPr>
    </w:p>
    <w:p w:rsidR="00BD5DE1" w:rsidRPr="00630FCB" w:rsidRDefault="00BD5DE1" w:rsidP="00BD5DE1">
      <w:pPr>
        <w:jc w:val="both"/>
        <w:rPr>
          <w:color w:val="000080"/>
          <w:sz w:val="22"/>
          <w:szCs w:val="22"/>
        </w:rPr>
      </w:pPr>
      <w:r w:rsidRPr="00630FCB">
        <w:rPr>
          <w:b/>
          <w:sz w:val="22"/>
          <w:szCs w:val="22"/>
          <w:lang w:val="en-US"/>
        </w:rPr>
        <w:t>IV</w:t>
      </w:r>
      <w:r w:rsidRPr="00630FCB">
        <w:rPr>
          <w:b/>
          <w:sz w:val="22"/>
          <w:szCs w:val="22"/>
        </w:rPr>
        <w:t xml:space="preserve">. Обобщение.     </w:t>
      </w:r>
    </w:p>
    <w:p w:rsidR="00BD5DE1" w:rsidRPr="00630FCB" w:rsidRDefault="00BD5DE1" w:rsidP="00BD5DE1">
      <w:pPr>
        <w:rPr>
          <w:sz w:val="22"/>
          <w:szCs w:val="22"/>
        </w:rPr>
      </w:pPr>
      <w:r w:rsidRPr="00630FCB">
        <w:rPr>
          <w:sz w:val="22"/>
          <w:szCs w:val="22"/>
        </w:rPr>
        <w:t>Повторение основных вопросов курса. Практическая игра.</w:t>
      </w:r>
    </w:p>
    <w:p w:rsidR="00BD5DE1" w:rsidRPr="00630FCB" w:rsidRDefault="00BD5DE1" w:rsidP="00BD5DE1">
      <w:pPr>
        <w:jc w:val="both"/>
        <w:rPr>
          <w:sz w:val="22"/>
          <w:szCs w:val="22"/>
        </w:rPr>
      </w:pPr>
    </w:p>
    <w:p w:rsidR="00BD5DE1" w:rsidRPr="00630FCB" w:rsidRDefault="00BD5DE1" w:rsidP="00BD5DE1">
      <w:pPr>
        <w:ind w:left="225"/>
        <w:jc w:val="both"/>
        <w:rPr>
          <w:b/>
          <w:sz w:val="22"/>
          <w:szCs w:val="22"/>
        </w:rPr>
      </w:pPr>
      <w:r w:rsidRPr="00630FCB">
        <w:rPr>
          <w:b/>
          <w:sz w:val="22"/>
          <w:szCs w:val="22"/>
        </w:rPr>
        <w:t xml:space="preserve">К концу четвертого года обучения дети должны </w:t>
      </w:r>
      <w:r w:rsidRPr="00630FCB">
        <w:rPr>
          <w:b/>
          <w:i/>
          <w:sz w:val="22"/>
          <w:szCs w:val="22"/>
        </w:rPr>
        <w:t>знать</w:t>
      </w:r>
      <w:r w:rsidRPr="00630FCB">
        <w:rPr>
          <w:b/>
          <w:sz w:val="22"/>
          <w:szCs w:val="22"/>
        </w:rPr>
        <w:t>:</w:t>
      </w:r>
    </w:p>
    <w:p w:rsidR="00BD5DE1" w:rsidRPr="00630FCB" w:rsidRDefault="00BD5DE1" w:rsidP="00BD5DE1">
      <w:pPr>
        <w:numPr>
          <w:ilvl w:val="0"/>
          <w:numId w:val="15"/>
        </w:numPr>
        <w:jc w:val="both"/>
        <w:rPr>
          <w:sz w:val="22"/>
          <w:szCs w:val="22"/>
        </w:rPr>
      </w:pPr>
      <w:proofErr w:type="gramStart"/>
      <w:r w:rsidRPr="00630FCB">
        <w:rPr>
          <w:sz w:val="22"/>
          <w:szCs w:val="22"/>
        </w:rPr>
        <w:t>некоторые дебюты (Гамбит Эванса.</w:t>
      </w:r>
      <w:proofErr w:type="gramEnd"/>
      <w:r w:rsidRPr="00630FCB">
        <w:rPr>
          <w:sz w:val="22"/>
          <w:szCs w:val="22"/>
        </w:rPr>
        <w:t xml:space="preserve"> Королевский гамбит. </w:t>
      </w:r>
      <w:proofErr w:type="gramStart"/>
      <w:r w:rsidRPr="00630FCB">
        <w:rPr>
          <w:sz w:val="22"/>
          <w:szCs w:val="22"/>
        </w:rPr>
        <w:t>Ферзевый гамбит и др.).</w:t>
      </w:r>
      <w:proofErr w:type="gramEnd"/>
    </w:p>
    <w:p w:rsidR="00BD5DE1" w:rsidRPr="00630FCB" w:rsidRDefault="00BD5DE1" w:rsidP="00BD5DE1">
      <w:pPr>
        <w:numPr>
          <w:ilvl w:val="0"/>
          <w:numId w:val="15"/>
        </w:numPr>
        <w:jc w:val="both"/>
        <w:rPr>
          <w:sz w:val="22"/>
          <w:szCs w:val="22"/>
        </w:rPr>
      </w:pPr>
      <w:r w:rsidRPr="00630FCB">
        <w:rPr>
          <w:sz w:val="22"/>
          <w:szCs w:val="22"/>
        </w:rPr>
        <w:t>правила игры в миттельшпиле;</w:t>
      </w:r>
    </w:p>
    <w:p w:rsidR="00BD5DE1" w:rsidRPr="00630FCB" w:rsidRDefault="00BD5DE1" w:rsidP="00BD5DE1">
      <w:pPr>
        <w:numPr>
          <w:ilvl w:val="0"/>
          <w:numId w:val="15"/>
        </w:numPr>
        <w:jc w:val="both"/>
        <w:rPr>
          <w:sz w:val="22"/>
          <w:szCs w:val="22"/>
        </w:rPr>
      </w:pPr>
      <w:r w:rsidRPr="00630FCB">
        <w:rPr>
          <w:sz w:val="22"/>
          <w:szCs w:val="22"/>
        </w:rPr>
        <w:t>основные элементы позиции.</w:t>
      </w:r>
    </w:p>
    <w:p w:rsidR="00BD5DE1" w:rsidRPr="00630FCB" w:rsidRDefault="00BD5DE1" w:rsidP="00BD5DE1">
      <w:pPr>
        <w:jc w:val="both"/>
        <w:rPr>
          <w:sz w:val="22"/>
          <w:szCs w:val="22"/>
        </w:rPr>
      </w:pPr>
    </w:p>
    <w:p w:rsidR="00BD5DE1" w:rsidRPr="00630FCB" w:rsidRDefault="00BD5DE1" w:rsidP="00BD5DE1">
      <w:pPr>
        <w:ind w:left="225"/>
        <w:jc w:val="both"/>
        <w:rPr>
          <w:b/>
          <w:sz w:val="22"/>
          <w:szCs w:val="22"/>
        </w:rPr>
      </w:pPr>
      <w:r w:rsidRPr="00630FCB">
        <w:rPr>
          <w:sz w:val="22"/>
          <w:szCs w:val="22"/>
        </w:rPr>
        <w:t xml:space="preserve">  </w:t>
      </w:r>
      <w:r w:rsidRPr="00630FCB">
        <w:rPr>
          <w:b/>
          <w:sz w:val="22"/>
          <w:szCs w:val="22"/>
        </w:rPr>
        <w:t xml:space="preserve">К концу четвертого года обучения дети должны </w:t>
      </w:r>
      <w:r w:rsidRPr="00630FCB">
        <w:rPr>
          <w:b/>
          <w:i/>
          <w:sz w:val="22"/>
          <w:szCs w:val="22"/>
        </w:rPr>
        <w:t>уметь</w:t>
      </w:r>
      <w:r w:rsidRPr="00630FCB">
        <w:rPr>
          <w:b/>
          <w:sz w:val="22"/>
          <w:szCs w:val="22"/>
        </w:rPr>
        <w:t>:</w:t>
      </w:r>
    </w:p>
    <w:p w:rsidR="00BD5DE1" w:rsidRPr="00630FCB" w:rsidRDefault="00BD5DE1" w:rsidP="00BD5DE1">
      <w:pPr>
        <w:numPr>
          <w:ilvl w:val="0"/>
          <w:numId w:val="13"/>
        </w:numPr>
        <w:jc w:val="both"/>
        <w:rPr>
          <w:sz w:val="22"/>
          <w:szCs w:val="22"/>
        </w:rPr>
      </w:pPr>
      <w:r w:rsidRPr="00630FCB">
        <w:rPr>
          <w:sz w:val="22"/>
          <w:szCs w:val="22"/>
        </w:rPr>
        <w:t>правильно разыгрывать дебют;</w:t>
      </w:r>
    </w:p>
    <w:p w:rsidR="00BD5DE1" w:rsidRPr="00630FCB" w:rsidRDefault="00BD5DE1" w:rsidP="00BD5DE1">
      <w:pPr>
        <w:numPr>
          <w:ilvl w:val="0"/>
          <w:numId w:val="13"/>
        </w:numPr>
        <w:jc w:val="both"/>
        <w:rPr>
          <w:sz w:val="22"/>
          <w:szCs w:val="22"/>
        </w:rPr>
      </w:pPr>
      <w:r w:rsidRPr="00630FCB">
        <w:rPr>
          <w:sz w:val="22"/>
          <w:szCs w:val="22"/>
        </w:rPr>
        <w:t>грамотно располагать шахматные фигуры и обеспечивать их взаимодействие;</w:t>
      </w:r>
    </w:p>
    <w:p w:rsidR="00BD5DE1" w:rsidRPr="00630FCB" w:rsidRDefault="00BD5DE1" w:rsidP="00BD5DE1">
      <w:pPr>
        <w:numPr>
          <w:ilvl w:val="0"/>
          <w:numId w:val="13"/>
        </w:numPr>
        <w:jc w:val="both"/>
        <w:rPr>
          <w:sz w:val="22"/>
          <w:szCs w:val="22"/>
        </w:rPr>
      </w:pPr>
      <w:r w:rsidRPr="00630FCB">
        <w:rPr>
          <w:sz w:val="22"/>
          <w:szCs w:val="22"/>
        </w:rPr>
        <w:t>проводить элементарно анализ позиции;</w:t>
      </w:r>
    </w:p>
    <w:p w:rsidR="00BD5DE1" w:rsidRPr="00630FCB" w:rsidRDefault="00BD5DE1" w:rsidP="00BD5DE1">
      <w:pPr>
        <w:numPr>
          <w:ilvl w:val="0"/>
          <w:numId w:val="13"/>
        </w:numPr>
        <w:jc w:val="both"/>
        <w:rPr>
          <w:sz w:val="22"/>
          <w:szCs w:val="22"/>
        </w:rPr>
      </w:pPr>
      <w:r w:rsidRPr="00630FCB">
        <w:rPr>
          <w:sz w:val="22"/>
          <w:szCs w:val="22"/>
        </w:rPr>
        <w:t>составлять простейший план игры;</w:t>
      </w:r>
    </w:p>
    <w:p w:rsidR="00BD5DE1" w:rsidRPr="00630FCB" w:rsidRDefault="00BD5DE1" w:rsidP="00BD5DE1">
      <w:pPr>
        <w:numPr>
          <w:ilvl w:val="0"/>
          <w:numId w:val="13"/>
        </w:numPr>
        <w:jc w:val="both"/>
        <w:rPr>
          <w:sz w:val="22"/>
          <w:szCs w:val="22"/>
        </w:rPr>
      </w:pPr>
      <w:r w:rsidRPr="00630FCB">
        <w:rPr>
          <w:sz w:val="22"/>
          <w:szCs w:val="22"/>
        </w:rPr>
        <w:t>находить несложные тактические приемы и проводить простейшие комбинации;</w:t>
      </w:r>
    </w:p>
    <w:p w:rsidR="00BD5DE1" w:rsidRPr="00630FCB" w:rsidRDefault="00BD5DE1" w:rsidP="00BD5DE1">
      <w:pPr>
        <w:numPr>
          <w:ilvl w:val="0"/>
          <w:numId w:val="13"/>
        </w:numPr>
        <w:jc w:val="both"/>
        <w:rPr>
          <w:sz w:val="22"/>
          <w:szCs w:val="22"/>
        </w:rPr>
      </w:pPr>
      <w:r w:rsidRPr="00630FCB">
        <w:rPr>
          <w:sz w:val="22"/>
          <w:szCs w:val="22"/>
        </w:rPr>
        <w:t>точно разыгрывать простейшие окончания;</w:t>
      </w:r>
    </w:p>
    <w:p w:rsidR="00BD5DE1" w:rsidRPr="00630FCB" w:rsidRDefault="00BD5DE1" w:rsidP="00BD5DE1">
      <w:pPr>
        <w:numPr>
          <w:ilvl w:val="0"/>
          <w:numId w:val="13"/>
        </w:numPr>
        <w:jc w:val="both"/>
        <w:rPr>
          <w:sz w:val="22"/>
          <w:szCs w:val="22"/>
        </w:rPr>
      </w:pPr>
      <w:r w:rsidRPr="00630FCB">
        <w:rPr>
          <w:sz w:val="22"/>
          <w:szCs w:val="22"/>
        </w:rPr>
        <w:t>пользоваться шахматными часами.</w:t>
      </w:r>
    </w:p>
    <w:p w:rsidR="00BD5DE1" w:rsidRPr="00630FCB" w:rsidRDefault="00BD5DE1" w:rsidP="00BD5DE1">
      <w:pPr>
        <w:pStyle w:val="a6"/>
        <w:ind w:left="360"/>
        <w:jc w:val="both"/>
        <w:rPr>
          <w:b/>
          <w:sz w:val="22"/>
          <w:szCs w:val="22"/>
        </w:rPr>
      </w:pPr>
    </w:p>
    <w:p w:rsidR="00BD5DE1" w:rsidRPr="00630FCB" w:rsidRDefault="00BD5DE1" w:rsidP="00630FCB">
      <w:pPr>
        <w:jc w:val="center"/>
        <w:rPr>
          <w:b/>
          <w:sz w:val="22"/>
          <w:szCs w:val="22"/>
        </w:rPr>
      </w:pPr>
      <w:r w:rsidRPr="00630FCB">
        <w:rPr>
          <w:b/>
          <w:sz w:val="22"/>
          <w:szCs w:val="22"/>
        </w:rPr>
        <w:t>Учебно-тематический план</w:t>
      </w:r>
    </w:p>
    <w:p w:rsidR="00BD5DE1" w:rsidRPr="00630FCB" w:rsidRDefault="00BD5DE1" w:rsidP="00BD5DE1">
      <w:pPr>
        <w:pStyle w:val="a6"/>
        <w:ind w:left="0"/>
        <w:jc w:val="both"/>
        <w:rPr>
          <w:b/>
          <w:sz w:val="22"/>
          <w:szCs w:val="22"/>
        </w:rPr>
      </w:pPr>
      <w:r w:rsidRPr="00630FCB">
        <w:rPr>
          <w:b/>
          <w:sz w:val="22"/>
          <w:szCs w:val="22"/>
        </w:rPr>
        <w:t>1-й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tblPr>
      <w:tblGrid>
        <w:gridCol w:w="1009"/>
        <w:gridCol w:w="4922"/>
        <w:gridCol w:w="1544"/>
        <w:gridCol w:w="1551"/>
        <w:gridCol w:w="1595"/>
      </w:tblGrid>
      <w:tr w:rsidR="00BD5DE1" w:rsidRPr="00630FCB" w:rsidTr="009A227D">
        <w:trPr>
          <w:tblCellSpacing w:w="20" w:type="dxa"/>
        </w:trPr>
        <w:tc>
          <w:tcPr>
            <w:tcW w:w="956" w:type="dxa"/>
            <w:vMerge w:val="restart"/>
            <w:shd w:val="clear" w:color="auto" w:fill="auto"/>
          </w:tcPr>
          <w:p w:rsidR="00BD5DE1" w:rsidRPr="00630FCB" w:rsidRDefault="00BD5DE1" w:rsidP="009A227D">
            <w:pPr>
              <w:jc w:val="both"/>
            </w:pPr>
            <w:r w:rsidRPr="00630FCB">
              <w:rPr>
                <w:sz w:val="22"/>
                <w:szCs w:val="22"/>
              </w:rPr>
              <w:t xml:space="preserve">№ </w:t>
            </w:r>
            <w:proofErr w:type="spellStart"/>
            <w:proofErr w:type="gramStart"/>
            <w:r w:rsidRPr="00630FCB">
              <w:rPr>
                <w:sz w:val="22"/>
                <w:szCs w:val="22"/>
              </w:rPr>
              <w:t>п</w:t>
            </w:r>
            <w:proofErr w:type="spellEnd"/>
            <w:proofErr w:type="gramEnd"/>
            <w:r w:rsidRPr="00630FCB">
              <w:rPr>
                <w:sz w:val="22"/>
                <w:szCs w:val="22"/>
              </w:rPr>
              <w:t>/</w:t>
            </w:r>
            <w:proofErr w:type="spellStart"/>
            <w:r w:rsidRPr="00630FCB">
              <w:rPr>
                <w:sz w:val="22"/>
                <w:szCs w:val="22"/>
              </w:rPr>
              <w:t>п</w:t>
            </w:r>
            <w:proofErr w:type="spellEnd"/>
          </w:p>
        </w:tc>
        <w:tc>
          <w:tcPr>
            <w:tcW w:w="4964" w:type="dxa"/>
            <w:vMerge w:val="restart"/>
            <w:shd w:val="clear" w:color="auto" w:fill="auto"/>
          </w:tcPr>
          <w:p w:rsidR="00BD5DE1" w:rsidRPr="00630FCB" w:rsidRDefault="00BD5DE1" w:rsidP="009A227D">
            <w:pPr>
              <w:jc w:val="both"/>
            </w:pPr>
            <w:r w:rsidRPr="00630FCB">
              <w:rPr>
                <w:sz w:val="22"/>
                <w:szCs w:val="22"/>
              </w:rPr>
              <w:t>Наименование разделов и тем</w:t>
            </w:r>
          </w:p>
        </w:tc>
        <w:tc>
          <w:tcPr>
            <w:tcW w:w="4672" w:type="dxa"/>
            <w:gridSpan w:val="3"/>
            <w:shd w:val="clear" w:color="auto" w:fill="auto"/>
          </w:tcPr>
          <w:p w:rsidR="00BD5DE1" w:rsidRPr="00630FCB" w:rsidRDefault="00BD5DE1" w:rsidP="009A227D">
            <w:pPr>
              <w:jc w:val="both"/>
            </w:pPr>
            <w:r w:rsidRPr="00630FCB">
              <w:rPr>
                <w:sz w:val="22"/>
                <w:szCs w:val="22"/>
              </w:rPr>
              <w:t>Количество часов</w:t>
            </w:r>
          </w:p>
        </w:tc>
      </w:tr>
      <w:tr w:rsidR="00BD5DE1" w:rsidRPr="00630FCB" w:rsidTr="009A227D">
        <w:trPr>
          <w:tblCellSpacing w:w="20" w:type="dxa"/>
        </w:trPr>
        <w:tc>
          <w:tcPr>
            <w:tcW w:w="956" w:type="dxa"/>
            <w:vMerge/>
            <w:shd w:val="clear" w:color="auto" w:fill="auto"/>
          </w:tcPr>
          <w:p w:rsidR="00BD5DE1" w:rsidRPr="00630FCB" w:rsidRDefault="00BD5DE1" w:rsidP="009A227D">
            <w:pPr>
              <w:jc w:val="both"/>
            </w:pPr>
          </w:p>
        </w:tc>
        <w:tc>
          <w:tcPr>
            <w:tcW w:w="4964" w:type="dxa"/>
            <w:vMerge/>
            <w:shd w:val="clear" w:color="auto" w:fill="auto"/>
          </w:tcPr>
          <w:p w:rsidR="00BD5DE1" w:rsidRPr="00630FCB" w:rsidRDefault="00BD5DE1" w:rsidP="009A227D">
            <w:pPr>
              <w:jc w:val="both"/>
            </w:pPr>
          </w:p>
        </w:tc>
        <w:tc>
          <w:tcPr>
            <w:tcW w:w="1519" w:type="dxa"/>
            <w:shd w:val="clear" w:color="auto" w:fill="auto"/>
          </w:tcPr>
          <w:p w:rsidR="00BD5DE1" w:rsidRPr="00630FCB" w:rsidRDefault="00BD5DE1" w:rsidP="009A227D">
            <w:pPr>
              <w:jc w:val="both"/>
            </w:pPr>
            <w:r w:rsidRPr="00630FCB">
              <w:rPr>
                <w:sz w:val="22"/>
                <w:szCs w:val="22"/>
              </w:rPr>
              <w:t>Теория</w:t>
            </w:r>
          </w:p>
        </w:tc>
        <w:tc>
          <w:tcPr>
            <w:tcW w:w="1520" w:type="dxa"/>
            <w:shd w:val="clear" w:color="auto" w:fill="auto"/>
          </w:tcPr>
          <w:p w:rsidR="00BD5DE1" w:rsidRPr="00630FCB" w:rsidRDefault="00BD5DE1" w:rsidP="009A227D">
            <w:pPr>
              <w:jc w:val="both"/>
            </w:pPr>
            <w:r w:rsidRPr="00630FCB">
              <w:rPr>
                <w:sz w:val="22"/>
                <w:szCs w:val="22"/>
              </w:rPr>
              <w:t>Практика</w:t>
            </w:r>
          </w:p>
        </w:tc>
        <w:tc>
          <w:tcPr>
            <w:tcW w:w="1553" w:type="dxa"/>
            <w:shd w:val="clear" w:color="auto" w:fill="auto"/>
          </w:tcPr>
          <w:p w:rsidR="00BD5DE1" w:rsidRPr="00630FCB" w:rsidRDefault="00BD5DE1" w:rsidP="009A227D">
            <w:pPr>
              <w:jc w:val="both"/>
            </w:pPr>
            <w:r w:rsidRPr="00630FCB">
              <w:rPr>
                <w:sz w:val="22"/>
                <w:szCs w:val="22"/>
              </w:rPr>
              <w:t>Всего часов</w:t>
            </w:r>
          </w:p>
        </w:tc>
      </w:tr>
      <w:tr w:rsidR="00BD5DE1" w:rsidRPr="00630FCB" w:rsidTr="009A227D">
        <w:trPr>
          <w:tblCellSpacing w:w="20" w:type="dxa"/>
        </w:trPr>
        <w:tc>
          <w:tcPr>
            <w:tcW w:w="956" w:type="dxa"/>
            <w:shd w:val="clear" w:color="auto" w:fill="auto"/>
          </w:tcPr>
          <w:p w:rsidR="00BD5DE1" w:rsidRPr="00630FCB" w:rsidRDefault="00BD5DE1" w:rsidP="009A227D">
            <w:pPr>
              <w:jc w:val="both"/>
            </w:pPr>
            <w:r w:rsidRPr="00630FCB">
              <w:rPr>
                <w:shadow/>
                <w:sz w:val="22"/>
                <w:szCs w:val="22"/>
                <w:lang w:val="en-US"/>
              </w:rPr>
              <w:t>I</w:t>
            </w:r>
            <w:r w:rsidRPr="00630FCB">
              <w:rPr>
                <w:shadow/>
                <w:sz w:val="22"/>
                <w:szCs w:val="22"/>
              </w:rPr>
              <w:t>.</w:t>
            </w:r>
          </w:p>
        </w:tc>
        <w:tc>
          <w:tcPr>
            <w:tcW w:w="4964" w:type="dxa"/>
            <w:shd w:val="clear" w:color="auto" w:fill="auto"/>
          </w:tcPr>
          <w:p w:rsidR="00BD5DE1" w:rsidRPr="00630FCB" w:rsidRDefault="00BD5DE1" w:rsidP="009A227D">
            <w:pPr>
              <w:jc w:val="both"/>
            </w:pPr>
            <w:r w:rsidRPr="00630FCB">
              <w:rPr>
                <w:shadow/>
                <w:sz w:val="22"/>
                <w:szCs w:val="22"/>
              </w:rPr>
              <w:t xml:space="preserve">Шахматная доска.    </w:t>
            </w:r>
          </w:p>
        </w:tc>
        <w:tc>
          <w:tcPr>
            <w:tcW w:w="1519" w:type="dxa"/>
            <w:shd w:val="clear" w:color="auto" w:fill="auto"/>
          </w:tcPr>
          <w:p w:rsidR="00BD5DE1" w:rsidRPr="00630FCB" w:rsidRDefault="00BD5DE1" w:rsidP="009A227D">
            <w:pPr>
              <w:jc w:val="both"/>
            </w:pPr>
            <w:r w:rsidRPr="00630FCB">
              <w:rPr>
                <w:shadow/>
                <w:sz w:val="22"/>
                <w:szCs w:val="22"/>
              </w:rPr>
              <w:t>4 ч.</w:t>
            </w:r>
          </w:p>
        </w:tc>
        <w:tc>
          <w:tcPr>
            <w:tcW w:w="1520" w:type="dxa"/>
            <w:vMerge w:val="restart"/>
            <w:shd w:val="clear" w:color="auto" w:fill="auto"/>
          </w:tcPr>
          <w:p w:rsidR="00BD5DE1" w:rsidRPr="00630FCB" w:rsidRDefault="00BD5DE1" w:rsidP="009A227D">
            <w:pPr>
              <w:jc w:val="both"/>
            </w:pPr>
            <w:r w:rsidRPr="00630FCB">
              <w:rPr>
                <w:sz w:val="22"/>
                <w:szCs w:val="22"/>
                <w:lang w:val="en-US"/>
              </w:rPr>
              <w:t>15</w:t>
            </w:r>
            <w:r w:rsidRPr="00630FCB">
              <w:rPr>
                <w:sz w:val="22"/>
                <w:szCs w:val="22"/>
              </w:rPr>
              <w:t xml:space="preserve"> – 2</w:t>
            </w:r>
            <w:r w:rsidRPr="00630FCB">
              <w:rPr>
                <w:sz w:val="22"/>
                <w:szCs w:val="22"/>
                <w:lang w:val="en-US"/>
              </w:rPr>
              <w:t>0</w:t>
            </w:r>
            <w:r w:rsidRPr="00630FCB">
              <w:rPr>
                <w:sz w:val="22"/>
                <w:szCs w:val="22"/>
              </w:rPr>
              <w:t xml:space="preserve"> минут на каждом занятии</w:t>
            </w:r>
          </w:p>
        </w:tc>
        <w:tc>
          <w:tcPr>
            <w:tcW w:w="1553" w:type="dxa"/>
            <w:shd w:val="clear" w:color="auto" w:fill="auto"/>
          </w:tcPr>
          <w:p w:rsidR="00BD5DE1" w:rsidRPr="00630FCB" w:rsidRDefault="00BD5DE1" w:rsidP="009A227D">
            <w:pPr>
              <w:jc w:val="both"/>
            </w:pPr>
            <w:r w:rsidRPr="00630FCB">
              <w:rPr>
                <w:shadow/>
                <w:sz w:val="22"/>
                <w:szCs w:val="22"/>
              </w:rPr>
              <w:t>4 ч.</w:t>
            </w:r>
          </w:p>
        </w:tc>
      </w:tr>
      <w:tr w:rsidR="00BD5DE1" w:rsidRPr="00630FCB" w:rsidTr="009A227D">
        <w:trPr>
          <w:tblCellSpacing w:w="20" w:type="dxa"/>
        </w:trPr>
        <w:tc>
          <w:tcPr>
            <w:tcW w:w="956" w:type="dxa"/>
            <w:shd w:val="clear" w:color="auto" w:fill="auto"/>
          </w:tcPr>
          <w:p w:rsidR="00BD5DE1" w:rsidRPr="00630FCB" w:rsidRDefault="00BD5DE1" w:rsidP="009A227D">
            <w:pPr>
              <w:jc w:val="both"/>
            </w:pPr>
            <w:r w:rsidRPr="00630FCB">
              <w:rPr>
                <w:shadow/>
                <w:sz w:val="22"/>
                <w:szCs w:val="22"/>
                <w:lang w:val="en-US"/>
              </w:rPr>
              <w:t>II.</w:t>
            </w:r>
          </w:p>
        </w:tc>
        <w:tc>
          <w:tcPr>
            <w:tcW w:w="4964" w:type="dxa"/>
            <w:shd w:val="clear" w:color="auto" w:fill="auto"/>
          </w:tcPr>
          <w:p w:rsidR="00BD5DE1" w:rsidRPr="00630FCB" w:rsidRDefault="00BD5DE1" w:rsidP="009A227D">
            <w:pPr>
              <w:jc w:val="both"/>
            </w:pPr>
            <w:r w:rsidRPr="00630FCB">
              <w:rPr>
                <w:shadow/>
                <w:sz w:val="22"/>
                <w:szCs w:val="22"/>
              </w:rPr>
              <w:t xml:space="preserve">Шахматные фигуры.     </w:t>
            </w:r>
          </w:p>
        </w:tc>
        <w:tc>
          <w:tcPr>
            <w:tcW w:w="1519" w:type="dxa"/>
            <w:shd w:val="clear" w:color="auto" w:fill="auto"/>
          </w:tcPr>
          <w:p w:rsidR="00BD5DE1" w:rsidRPr="00630FCB" w:rsidRDefault="00BD5DE1" w:rsidP="009A227D">
            <w:pPr>
              <w:jc w:val="both"/>
            </w:pPr>
            <w:r w:rsidRPr="00630FCB">
              <w:rPr>
                <w:shadow/>
                <w:sz w:val="22"/>
                <w:szCs w:val="22"/>
              </w:rPr>
              <w:t>2 ч.</w:t>
            </w:r>
          </w:p>
        </w:tc>
        <w:tc>
          <w:tcPr>
            <w:tcW w:w="1520" w:type="dxa"/>
            <w:vMerge/>
            <w:shd w:val="clear" w:color="auto" w:fill="auto"/>
          </w:tcPr>
          <w:p w:rsidR="00BD5DE1" w:rsidRPr="00630FCB" w:rsidRDefault="00BD5DE1" w:rsidP="009A227D">
            <w:pPr>
              <w:jc w:val="both"/>
            </w:pPr>
          </w:p>
        </w:tc>
        <w:tc>
          <w:tcPr>
            <w:tcW w:w="1553" w:type="dxa"/>
            <w:shd w:val="clear" w:color="auto" w:fill="auto"/>
          </w:tcPr>
          <w:p w:rsidR="00BD5DE1" w:rsidRPr="00630FCB" w:rsidRDefault="00BD5DE1" w:rsidP="009A227D">
            <w:pPr>
              <w:jc w:val="both"/>
            </w:pPr>
            <w:r w:rsidRPr="00630FCB">
              <w:rPr>
                <w:shadow/>
                <w:sz w:val="22"/>
                <w:szCs w:val="22"/>
              </w:rPr>
              <w:t>2 ч.</w:t>
            </w:r>
          </w:p>
        </w:tc>
      </w:tr>
      <w:tr w:rsidR="00BD5DE1" w:rsidRPr="00630FCB" w:rsidTr="009A227D">
        <w:trPr>
          <w:tblCellSpacing w:w="20" w:type="dxa"/>
        </w:trPr>
        <w:tc>
          <w:tcPr>
            <w:tcW w:w="956" w:type="dxa"/>
            <w:shd w:val="clear" w:color="auto" w:fill="auto"/>
          </w:tcPr>
          <w:p w:rsidR="00BD5DE1" w:rsidRPr="00630FCB" w:rsidRDefault="00BD5DE1" w:rsidP="009A227D">
            <w:pPr>
              <w:jc w:val="both"/>
            </w:pPr>
            <w:r w:rsidRPr="00630FCB">
              <w:rPr>
                <w:shadow/>
                <w:sz w:val="22"/>
                <w:szCs w:val="22"/>
                <w:lang w:val="en-US"/>
              </w:rPr>
              <w:t>III</w:t>
            </w:r>
            <w:r w:rsidRPr="00630FCB">
              <w:rPr>
                <w:shadow/>
                <w:sz w:val="22"/>
                <w:szCs w:val="22"/>
              </w:rPr>
              <w:t>.</w:t>
            </w:r>
          </w:p>
        </w:tc>
        <w:tc>
          <w:tcPr>
            <w:tcW w:w="4964" w:type="dxa"/>
            <w:shd w:val="clear" w:color="auto" w:fill="auto"/>
          </w:tcPr>
          <w:p w:rsidR="00BD5DE1" w:rsidRPr="00630FCB" w:rsidRDefault="00BD5DE1" w:rsidP="009A227D">
            <w:pPr>
              <w:jc w:val="both"/>
              <w:rPr>
                <w:shadow/>
              </w:rPr>
            </w:pPr>
            <w:r w:rsidRPr="00630FCB">
              <w:rPr>
                <w:shadow/>
                <w:sz w:val="22"/>
                <w:szCs w:val="22"/>
              </w:rPr>
              <w:t xml:space="preserve">Начальная расстановка фигур.     </w:t>
            </w:r>
          </w:p>
        </w:tc>
        <w:tc>
          <w:tcPr>
            <w:tcW w:w="1519" w:type="dxa"/>
            <w:shd w:val="clear" w:color="auto" w:fill="auto"/>
          </w:tcPr>
          <w:p w:rsidR="00BD5DE1" w:rsidRPr="00630FCB" w:rsidRDefault="00BD5DE1" w:rsidP="009A227D">
            <w:pPr>
              <w:jc w:val="both"/>
            </w:pPr>
            <w:r w:rsidRPr="00630FCB">
              <w:rPr>
                <w:shadow/>
                <w:sz w:val="22"/>
                <w:szCs w:val="22"/>
              </w:rPr>
              <w:t>1 ч.</w:t>
            </w:r>
          </w:p>
        </w:tc>
        <w:tc>
          <w:tcPr>
            <w:tcW w:w="1520" w:type="dxa"/>
            <w:vMerge/>
            <w:shd w:val="clear" w:color="auto" w:fill="auto"/>
          </w:tcPr>
          <w:p w:rsidR="00BD5DE1" w:rsidRPr="00630FCB" w:rsidRDefault="00BD5DE1" w:rsidP="009A227D">
            <w:pPr>
              <w:jc w:val="both"/>
            </w:pPr>
          </w:p>
        </w:tc>
        <w:tc>
          <w:tcPr>
            <w:tcW w:w="1553" w:type="dxa"/>
            <w:shd w:val="clear" w:color="auto" w:fill="auto"/>
          </w:tcPr>
          <w:p w:rsidR="00BD5DE1" w:rsidRPr="00630FCB" w:rsidRDefault="00BD5DE1" w:rsidP="009A227D">
            <w:pPr>
              <w:jc w:val="both"/>
            </w:pPr>
            <w:r w:rsidRPr="00630FCB">
              <w:rPr>
                <w:shadow/>
                <w:sz w:val="22"/>
                <w:szCs w:val="22"/>
              </w:rPr>
              <w:t>1 ч.</w:t>
            </w:r>
          </w:p>
        </w:tc>
      </w:tr>
      <w:tr w:rsidR="00BD5DE1" w:rsidRPr="00630FCB" w:rsidTr="009A227D">
        <w:trPr>
          <w:tblCellSpacing w:w="20" w:type="dxa"/>
        </w:trPr>
        <w:tc>
          <w:tcPr>
            <w:tcW w:w="956" w:type="dxa"/>
            <w:shd w:val="clear" w:color="auto" w:fill="auto"/>
          </w:tcPr>
          <w:p w:rsidR="00BD5DE1" w:rsidRPr="00630FCB" w:rsidRDefault="00BD5DE1" w:rsidP="009A227D">
            <w:pPr>
              <w:jc w:val="both"/>
            </w:pPr>
            <w:r w:rsidRPr="00630FCB">
              <w:rPr>
                <w:shadow/>
                <w:sz w:val="22"/>
                <w:szCs w:val="22"/>
                <w:lang w:val="en-US"/>
              </w:rPr>
              <w:t>IV</w:t>
            </w:r>
            <w:r w:rsidRPr="00630FCB">
              <w:rPr>
                <w:shadow/>
                <w:sz w:val="22"/>
                <w:szCs w:val="22"/>
              </w:rPr>
              <w:t>.</w:t>
            </w:r>
          </w:p>
        </w:tc>
        <w:tc>
          <w:tcPr>
            <w:tcW w:w="4964" w:type="dxa"/>
            <w:shd w:val="clear" w:color="auto" w:fill="auto"/>
          </w:tcPr>
          <w:p w:rsidR="00BD5DE1" w:rsidRPr="00630FCB" w:rsidRDefault="00BD5DE1" w:rsidP="009A227D">
            <w:pPr>
              <w:jc w:val="both"/>
              <w:rPr>
                <w:shadow/>
              </w:rPr>
            </w:pPr>
            <w:r w:rsidRPr="00630FCB">
              <w:rPr>
                <w:shadow/>
                <w:sz w:val="22"/>
                <w:szCs w:val="22"/>
              </w:rPr>
              <w:t xml:space="preserve">Ходы и взятие фигур.     </w:t>
            </w:r>
          </w:p>
        </w:tc>
        <w:tc>
          <w:tcPr>
            <w:tcW w:w="1519" w:type="dxa"/>
            <w:shd w:val="clear" w:color="auto" w:fill="auto"/>
          </w:tcPr>
          <w:p w:rsidR="00BD5DE1" w:rsidRPr="00630FCB" w:rsidRDefault="00BD5DE1" w:rsidP="009A227D">
            <w:pPr>
              <w:jc w:val="both"/>
            </w:pPr>
            <w:r w:rsidRPr="00630FCB">
              <w:rPr>
                <w:shadow/>
                <w:sz w:val="22"/>
                <w:szCs w:val="22"/>
              </w:rPr>
              <w:t>17 ч.</w:t>
            </w:r>
          </w:p>
        </w:tc>
        <w:tc>
          <w:tcPr>
            <w:tcW w:w="1520" w:type="dxa"/>
            <w:vMerge/>
            <w:shd w:val="clear" w:color="auto" w:fill="auto"/>
          </w:tcPr>
          <w:p w:rsidR="00BD5DE1" w:rsidRPr="00630FCB" w:rsidRDefault="00BD5DE1" w:rsidP="009A227D">
            <w:pPr>
              <w:jc w:val="both"/>
            </w:pPr>
          </w:p>
        </w:tc>
        <w:tc>
          <w:tcPr>
            <w:tcW w:w="1553" w:type="dxa"/>
            <w:shd w:val="clear" w:color="auto" w:fill="auto"/>
          </w:tcPr>
          <w:p w:rsidR="00BD5DE1" w:rsidRPr="00630FCB" w:rsidRDefault="00BD5DE1" w:rsidP="009A227D">
            <w:pPr>
              <w:jc w:val="both"/>
            </w:pPr>
            <w:r w:rsidRPr="00630FCB">
              <w:rPr>
                <w:shadow/>
                <w:sz w:val="22"/>
                <w:szCs w:val="22"/>
              </w:rPr>
              <w:t>17 ч.</w:t>
            </w:r>
          </w:p>
        </w:tc>
      </w:tr>
      <w:tr w:rsidR="00BD5DE1" w:rsidRPr="00630FCB" w:rsidTr="009A227D">
        <w:trPr>
          <w:trHeight w:val="45"/>
          <w:tblCellSpacing w:w="20" w:type="dxa"/>
        </w:trPr>
        <w:tc>
          <w:tcPr>
            <w:tcW w:w="956" w:type="dxa"/>
            <w:shd w:val="clear" w:color="auto" w:fill="auto"/>
          </w:tcPr>
          <w:p w:rsidR="00BD5DE1" w:rsidRPr="00630FCB" w:rsidRDefault="00BD5DE1" w:rsidP="009A227D">
            <w:pPr>
              <w:jc w:val="both"/>
            </w:pPr>
            <w:r w:rsidRPr="00630FCB">
              <w:rPr>
                <w:shadow/>
                <w:sz w:val="22"/>
                <w:szCs w:val="22"/>
                <w:lang w:val="en-US"/>
              </w:rPr>
              <w:t>V</w:t>
            </w:r>
            <w:r w:rsidRPr="00630FCB">
              <w:rPr>
                <w:shadow/>
                <w:sz w:val="22"/>
                <w:szCs w:val="22"/>
              </w:rPr>
              <w:t>.</w:t>
            </w:r>
          </w:p>
        </w:tc>
        <w:tc>
          <w:tcPr>
            <w:tcW w:w="4964" w:type="dxa"/>
            <w:shd w:val="clear" w:color="auto" w:fill="auto"/>
          </w:tcPr>
          <w:p w:rsidR="00BD5DE1" w:rsidRPr="00630FCB" w:rsidRDefault="00BD5DE1" w:rsidP="009A227D">
            <w:pPr>
              <w:jc w:val="both"/>
              <w:rPr>
                <w:shadow/>
              </w:rPr>
            </w:pPr>
            <w:r w:rsidRPr="00630FCB">
              <w:rPr>
                <w:shadow/>
                <w:sz w:val="22"/>
                <w:szCs w:val="22"/>
              </w:rPr>
              <w:t xml:space="preserve">Цель шахматной партии.     </w:t>
            </w:r>
          </w:p>
        </w:tc>
        <w:tc>
          <w:tcPr>
            <w:tcW w:w="1519" w:type="dxa"/>
            <w:shd w:val="clear" w:color="auto" w:fill="auto"/>
          </w:tcPr>
          <w:p w:rsidR="00BD5DE1" w:rsidRPr="00630FCB" w:rsidRDefault="00BD5DE1" w:rsidP="009A227D">
            <w:pPr>
              <w:jc w:val="both"/>
            </w:pPr>
            <w:r w:rsidRPr="00630FCB">
              <w:rPr>
                <w:shadow/>
                <w:sz w:val="22"/>
                <w:szCs w:val="22"/>
              </w:rPr>
              <w:t>6 ч.</w:t>
            </w:r>
          </w:p>
        </w:tc>
        <w:tc>
          <w:tcPr>
            <w:tcW w:w="1520" w:type="dxa"/>
            <w:vMerge/>
            <w:shd w:val="clear" w:color="auto" w:fill="auto"/>
          </w:tcPr>
          <w:p w:rsidR="00BD5DE1" w:rsidRPr="00630FCB" w:rsidRDefault="00BD5DE1" w:rsidP="009A227D">
            <w:pPr>
              <w:jc w:val="both"/>
            </w:pPr>
          </w:p>
        </w:tc>
        <w:tc>
          <w:tcPr>
            <w:tcW w:w="1553" w:type="dxa"/>
            <w:shd w:val="clear" w:color="auto" w:fill="auto"/>
          </w:tcPr>
          <w:p w:rsidR="00BD5DE1" w:rsidRPr="00630FCB" w:rsidRDefault="00BD5DE1" w:rsidP="009A227D">
            <w:pPr>
              <w:jc w:val="both"/>
            </w:pPr>
            <w:r w:rsidRPr="00630FCB">
              <w:rPr>
                <w:shadow/>
                <w:sz w:val="22"/>
                <w:szCs w:val="22"/>
              </w:rPr>
              <w:t>6 ч.</w:t>
            </w:r>
          </w:p>
        </w:tc>
      </w:tr>
      <w:tr w:rsidR="00BD5DE1" w:rsidRPr="00630FCB" w:rsidTr="009A227D">
        <w:trPr>
          <w:trHeight w:val="45"/>
          <w:tblCellSpacing w:w="20" w:type="dxa"/>
        </w:trPr>
        <w:tc>
          <w:tcPr>
            <w:tcW w:w="956" w:type="dxa"/>
            <w:shd w:val="clear" w:color="auto" w:fill="auto"/>
          </w:tcPr>
          <w:p w:rsidR="00BD5DE1" w:rsidRPr="00630FCB" w:rsidRDefault="00BD5DE1" w:rsidP="009A227D">
            <w:pPr>
              <w:jc w:val="both"/>
            </w:pPr>
            <w:r w:rsidRPr="00630FCB">
              <w:rPr>
                <w:shadow/>
                <w:sz w:val="22"/>
                <w:szCs w:val="22"/>
                <w:lang w:val="en-US"/>
              </w:rPr>
              <w:t>VI</w:t>
            </w:r>
            <w:r w:rsidRPr="00630FCB">
              <w:rPr>
                <w:shadow/>
                <w:sz w:val="22"/>
                <w:szCs w:val="22"/>
              </w:rPr>
              <w:t>.</w:t>
            </w:r>
          </w:p>
        </w:tc>
        <w:tc>
          <w:tcPr>
            <w:tcW w:w="4964" w:type="dxa"/>
            <w:shd w:val="clear" w:color="auto" w:fill="auto"/>
          </w:tcPr>
          <w:p w:rsidR="00BD5DE1" w:rsidRPr="00630FCB" w:rsidRDefault="00BD5DE1" w:rsidP="009A227D">
            <w:pPr>
              <w:jc w:val="both"/>
              <w:rPr>
                <w:shadow/>
              </w:rPr>
            </w:pPr>
            <w:r w:rsidRPr="00630FCB">
              <w:rPr>
                <w:shadow/>
                <w:sz w:val="22"/>
                <w:szCs w:val="22"/>
              </w:rPr>
              <w:t xml:space="preserve">Игра всеми фигурами из начального положения.     </w:t>
            </w:r>
          </w:p>
        </w:tc>
        <w:tc>
          <w:tcPr>
            <w:tcW w:w="1519" w:type="dxa"/>
            <w:shd w:val="clear" w:color="auto" w:fill="auto"/>
          </w:tcPr>
          <w:p w:rsidR="00BD5DE1" w:rsidRPr="00630FCB" w:rsidRDefault="00BD5DE1" w:rsidP="009A227D">
            <w:pPr>
              <w:jc w:val="both"/>
            </w:pPr>
            <w:r w:rsidRPr="00630FCB">
              <w:rPr>
                <w:shadow/>
                <w:sz w:val="22"/>
                <w:szCs w:val="22"/>
              </w:rPr>
              <w:t>3 ч.</w:t>
            </w:r>
          </w:p>
        </w:tc>
        <w:tc>
          <w:tcPr>
            <w:tcW w:w="1520" w:type="dxa"/>
            <w:vMerge/>
            <w:shd w:val="clear" w:color="auto" w:fill="auto"/>
          </w:tcPr>
          <w:p w:rsidR="00BD5DE1" w:rsidRPr="00630FCB" w:rsidRDefault="00BD5DE1" w:rsidP="009A227D">
            <w:pPr>
              <w:jc w:val="both"/>
            </w:pPr>
          </w:p>
        </w:tc>
        <w:tc>
          <w:tcPr>
            <w:tcW w:w="1553" w:type="dxa"/>
            <w:shd w:val="clear" w:color="auto" w:fill="auto"/>
          </w:tcPr>
          <w:p w:rsidR="00BD5DE1" w:rsidRPr="00630FCB" w:rsidRDefault="00BD5DE1" w:rsidP="009A227D">
            <w:pPr>
              <w:jc w:val="both"/>
            </w:pPr>
            <w:r w:rsidRPr="00630FCB">
              <w:rPr>
                <w:shadow/>
                <w:sz w:val="22"/>
                <w:szCs w:val="22"/>
              </w:rPr>
              <w:t>3 ч.</w:t>
            </w:r>
          </w:p>
        </w:tc>
      </w:tr>
      <w:tr w:rsidR="00BD5DE1" w:rsidRPr="00630FCB" w:rsidTr="009A227D">
        <w:trPr>
          <w:trHeight w:val="45"/>
          <w:tblCellSpacing w:w="20" w:type="dxa"/>
        </w:trPr>
        <w:tc>
          <w:tcPr>
            <w:tcW w:w="956" w:type="dxa"/>
            <w:shd w:val="clear" w:color="auto" w:fill="auto"/>
          </w:tcPr>
          <w:p w:rsidR="00BD5DE1" w:rsidRPr="00630FCB" w:rsidRDefault="00BD5DE1" w:rsidP="009A227D">
            <w:pPr>
              <w:jc w:val="both"/>
            </w:pPr>
            <w:r w:rsidRPr="00630FCB">
              <w:rPr>
                <w:shadow/>
                <w:sz w:val="22"/>
                <w:szCs w:val="22"/>
                <w:lang w:val="en-US"/>
              </w:rPr>
              <w:t>VII</w:t>
            </w:r>
            <w:r w:rsidRPr="00630FCB">
              <w:rPr>
                <w:shadow/>
                <w:sz w:val="22"/>
                <w:szCs w:val="22"/>
              </w:rPr>
              <w:t>.</w:t>
            </w:r>
          </w:p>
        </w:tc>
        <w:tc>
          <w:tcPr>
            <w:tcW w:w="4964" w:type="dxa"/>
            <w:shd w:val="clear" w:color="auto" w:fill="auto"/>
          </w:tcPr>
          <w:p w:rsidR="00BD5DE1" w:rsidRPr="00630FCB" w:rsidRDefault="00BD5DE1" w:rsidP="009A227D">
            <w:pPr>
              <w:jc w:val="both"/>
              <w:rPr>
                <w:shadow/>
              </w:rPr>
            </w:pPr>
            <w:r w:rsidRPr="00630FCB">
              <w:rPr>
                <w:shadow/>
                <w:sz w:val="22"/>
                <w:szCs w:val="22"/>
              </w:rPr>
              <w:t xml:space="preserve">Обобщение.     </w:t>
            </w:r>
          </w:p>
        </w:tc>
        <w:tc>
          <w:tcPr>
            <w:tcW w:w="1519" w:type="dxa"/>
            <w:shd w:val="clear" w:color="auto" w:fill="auto"/>
          </w:tcPr>
          <w:p w:rsidR="00BD5DE1" w:rsidRPr="00630FCB" w:rsidRDefault="00BD5DE1" w:rsidP="009A227D">
            <w:pPr>
              <w:jc w:val="both"/>
            </w:pPr>
            <w:r w:rsidRPr="00630FCB">
              <w:rPr>
                <w:sz w:val="22"/>
                <w:szCs w:val="22"/>
              </w:rPr>
              <w:t>-</w:t>
            </w:r>
          </w:p>
        </w:tc>
        <w:tc>
          <w:tcPr>
            <w:tcW w:w="1520" w:type="dxa"/>
            <w:shd w:val="clear" w:color="auto" w:fill="auto"/>
          </w:tcPr>
          <w:p w:rsidR="00BD5DE1" w:rsidRPr="00630FCB" w:rsidRDefault="00BD5DE1" w:rsidP="009A227D">
            <w:pPr>
              <w:jc w:val="both"/>
            </w:pPr>
            <w:r w:rsidRPr="00630FCB">
              <w:rPr>
                <w:shadow/>
                <w:sz w:val="22"/>
                <w:szCs w:val="22"/>
              </w:rPr>
              <w:t>1 ч.</w:t>
            </w:r>
          </w:p>
        </w:tc>
        <w:tc>
          <w:tcPr>
            <w:tcW w:w="1553" w:type="dxa"/>
            <w:shd w:val="clear" w:color="auto" w:fill="auto"/>
          </w:tcPr>
          <w:p w:rsidR="00BD5DE1" w:rsidRPr="00630FCB" w:rsidRDefault="00BD5DE1" w:rsidP="009A227D">
            <w:pPr>
              <w:jc w:val="both"/>
            </w:pPr>
            <w:r w:rsidRPr="00630FCB">
              <w:rPr>
                <w:shadow/>
                <w:sz w:val="22"/>
                <w:szCs w:val="22"/>
              </w:rPr>
              <w:t>1 ч.</w:t>
            </w:r>
          </w:p>
        </w:tc>
      </w:tr>
    </w:tbl>
    <w:p w:rsidR="00BD5DE1" w:rsidRPr="00630FCB" w:rsidRDefault="00BD5DE1" w:rsidP="00BD5DE1">
      <w:pPr>
        <w:jc w:val="both"/>
        <w:rPr>
          <w:b/>
          <w:sz w:val="22"/>
          <w:szCs w:val="22"/>
        </w:rPr>
      </w:pPr>
    </w:p>
    <w:p w:rsidR="00630FCB" w:rsidRDefault="00630FCB" w:rsidP="00BD5DE1">
      <w:pPr>
        <w:pStyle w:val="a6"/>
        <w:ind w:left="0"/>
        <w:jc w:val="both"/>
        <w:rPr>
          <w:b/>
          <w:sz w:val="22"/>
          <w:szCs w:val="22"/>
        </w:rPr>
      </w:pPr>
    </w:p>
    <w:p w:rsidR="00630FCB" w:rsidRDefault="00630FCB" w:rsidP="00BD5DE1">
      <w:pPr>
        <w:pStyle w:val="a6"/>
        <w:ind w:left="0"/>
        <w:jc w:val="both"/>
        <w:rPr>
          <w:b/>
          <w:sz w:val="22"/>
          <w:szCs w:val="22"/>
        </w:rPr>
      </w:pPr>
    </w:p>
    <w:p w:rsidR="00BD5DE1" w:rsidRPr="00630FCB" w:rsidRDefault="00BD5DE1" w:rsidP="00BD5DE1">
      <w:pPr>
        <w:pStyle w:val="a6"/>
        <w:ind w:left="0"/>
        <w:jc w:val="both"/>
        <w:rPr>
          <w:b/>
          <w:sz w:val="22"/>
          <w:szCs w:val="22"/>
        </w:rPr>
      </w:pPr>
      <w:r w:rsidRPr="00630FCB">
        <w:rPr>
          <w:b/>
          <w:sz w:val="22"/>
          <w:szCs w:val="22"/>
        </w:rPr>
        <w:lastRenderedPageBreak/>
        <w:t>2-й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tblPr>
      <w:tblGrid>
        <w:gridCol w:w="1007"/>
        <w:gridCol w:w="4923"/>
        <w:gridCol w:w="1544"/>
        <w:gridCol w:w="1551"/>
        <w:gridCol w:w="1596"/>
      </w:tblGrid>
      <w:tr w:rsidR="00BD5DE1" w:rsidRPr="00630FCB" w:rsidTr="009A227D">
        <w:trPr>
          <w:tblCellSpacing w:w="20" w:type="dxa"/>
        </w:trPr>
        <w:tc>
          <w:tcPr>
            <w:tcW w:w="956" w:type="dxa"/>
            <w:vMerge w:val="restart"/>
            <w:shd w:val="clear" w:color="auto" w:fill="auto"/>
          </w:tcPr>
          <w:p w:rsidR="00BD5DE1" w:rsidRPr="00630FCB" w:rsidRDefault="00BD5DE1" w:rsidP="009A227D">
            <w:pPr>
              <w:jc w:val="both"/>
            </w:pPr>
            <w:r w:rsidRPr="00630FCB">
              <w:rPr>
                <w:sz w:val="22"/>
                <w:szCs w:val="22"/>
              </w:rPr>
              <w:t xml:space="preserve">№ </w:t>
            </w:r>
            <w:proofErr w:type="spellStart"/>
            <w:proofErr w:type="gramStart"/>
            <w:r w:rsidRPr="00630FCB">
              <w:rPr>
                <w:sz w:val="22"/>
                <w:szCs w:val="22"/>
              </w:rPr>
              <w:t>п</w:t>
            </w:r>
            <w:proofErr w:type="spellEnd"/>
            <w:proofErr w:type="gramEnd"/>
            <w:r w:rsidRPr="00630FCB">
              <w:rPr>
                <w:sz w:val="22"/>
                <w:szCs w:val="22"/>
              </w:rPr>
              <w:t>/</w:t>
            </w:r>
            <w:proofErr w:type="spellStart"/>
            <w:r w:rsidRPr="00630FCB">
              <w:rPr>
                <w:sz w:val="22"/>
                <w:szCs w:val="22"/>
              </w:rPr>
              <w:t>п</w:t>
            </w:r>
            <w:proofErr w:type="spellEnd"/>
          </w:p>
        </w:tc>
        <w:tc>
          <w:tcPr>
            <w:tcW w:w="4964" w:type="dxa"/>
            <w:vMerge w:val="restart"/>
            <w:shd w:val="clear" w:color="auto" w:fill="auto"/>
          </w:tcPr>
          <w:p w:rsidR="00BD5DE1" w:rsidRPr="00630FCB" w:rsidRDefault="00BD5DE1" w:rsidP="009A227D">
            <w:pPr>
              <w:jc w:val="both"/>
            </w:pPr>
            <w:r w:rsidRPr="00630FCB">
              <w:rPr>
                <w:sz w:val="22"/>
                <w:szCs w:val="22"/>
              </w:rPr>
              <w:t>Наименование разделов и тем</w:t>
            </w:r>
          </w:p>
        </w:tc>
        <w:tc>
          <w:tcPr>
            <w:tcW w:w="4672" w:type="dxa"/>
            <w:gridSpan w:val="3"/>
            <w:shd w:val="clear" w:color="auto" w:fill="auto"/>
          </w:tcPr>
          <w:p w:rsidR="00BD5DE1" w:rsidRPr="00630FCB" w:rsidRDefault="00BD5DE1" w:rsidP="009A227D">
            <w:pPr>
              <w:jc w:val="both"/>
            </w:pPr>
            <w:r w:rsidRPr="00630FCB">
              <w:rPr>
                <w:sz w:val="22"/>
                <w:szCs w:val="22"/>
              </w:rPr>
              <w:t>Количество часов</w:t>
            </w:r>
          </w:p>
        </w:tc>
      </w:tr>
      <w:tr w:rsidR="00BD5DE1" w:rsidRPr="00630FCB" w:rsidTr="009A227D">
        <w:trPr>
          <w:tblCellSpacing w:w="20" w:type="dxa"/>
        </w:trPr>
        <w:tc>
          <w:tcPr>
            <w:tcW w:w="956" w:type="dxa"/>
            <w:vMerge/>
            <w:shd w:val="clear" w:color="auto" w:fill="auto"/>
          </w:tcPr>
          <w:p w:rsidR="00BD5DE1" w:rsidRPr="00630FCB" w:rsidRDefault="00BD5DE1" w:rsidP="009A227D">
            <w:pPr>
              <w:jc w:val="both"/>
            </w:pPr>
          </w:p>
        </w:tc>
        <w:tc>
          <w:tcPr>
            <w:tcW w:w="4964" w:type="dxa"/>
            <w:vMerge/>
            <w:shd w:val="clear" w:color="auto" w:fill="auto"/>
          </w:tcPr>
          <w:p w:rsidR="00BD5DE1" w:rsidRPr="00630FCB" w:rsidRDefault="00BD5DE1" w:rsidP="009A227D">
            <w:pPr>
              <w:jc w:val="both"/>
            </w:pPr>
          </w:p>
        </w:tc>
        <w:tc>
          <w:tcPr>
            <w:tcW w:w="1519" w:type="dxa"/>
            <w:shd w:val="clear" w:color="auto" w:fill="auto"/>
          </w:tcPr>
          <w:p w:rsidR="00BD5DE1" w:rsidRPr="00630FCB" w:rsidRDefault="00BD5DE1" w:rsidP="009A227D">
            <w:pPr>
              <w:jc w:val="both"/>
            </w:pPr>
            <w:r w:rsidRPr="00630FCB">
              <w:rPr>
                <w:sz w:val="22"/>
                <w:szCs w:val="22"/>
              </w:rPr>
              <w:t>Теория</w:t>
            </w:r>
          </w:p>
        </w:tc>
        <w:tc>
          <w:tcPr>
            <w:tcW w:w="1520" w:type="dxa"/>
            <w:shd w:val="clear" w:color="auto" w:fill="auto"/>
          </w:tcPr>
          <w:p w:rsidR="00BD5DE1" w:rsidRPr="00630FCB" w:rsidRDefault="00BD5DE1" w:rsidP="009A227D">
            <w:pPr>
              <w:jc w:val="both"/>
            </w:pPr>
            <w:r w:rsidRPr="00630FCB">
              <w:rPr>
                <w:sz w:val="22"/>
                <w:szCs w:val="22"/>
              </w:rPr>
              <w:t>Практика</w:t>
            </w:r>
          </w:p>
        </w:tc>
        <w:tc>
          <w:tcPr>
            <w:tcW w:w="1553" w:type="dxa"/>
            <w:shd w:val="clear" w:color="auto" w:fill="auto"/>
          </w:tcPr>
          <w:p w:rsidR="00BD5DE1" w:rsidRPr="00630FCB" w:rsidRDefault="00BD5DE1" w:rsidP="009A227D">
            <w:pPr>
              <w:jc w:val="both"/>
            </w:pPr>
            <w:r w:rsidRPr="00630FCB">
              <w:rPr>
                <w:sz w:val="22"/>
                <w:szCs w:val="22"/>
              </w:rPr>
              <w:t>Всего часов</w:t>
            </w:r>
          </w:p>
        </w:tc>
      </w:tr>
      <w:tr w:rsidR="00BD5DE1" w:rsidRPr="00630FCB" w:rsidTr="009A227D">
        <w:trPr>
          <w:tblCellSpacing w:w="20" w:type="dxa"/>
        </w:trPr>
        <w:tc>
          <w:tcPr>
            <w:tcW w:w="956" w:type="dxa"/>
            <w:shd w:val="clear" w:color="auto" w:fill="auto"/>
          </w:tcPr>
          <w:p w:rsidR="00BD5DE1" w:rsidRPr="00630FCB" w:rsidRDefault="00BD5DE1" w:rsidP="009A227D">
            <w:pPr>
              <w:jc w:val="both"/>
            </w:pPr>
            <w:r w:rsidRPr="00630FCB">
              <w:rPr>
                <w:shadow/>
                <w:sz w:val="22"/>
                <w:szCs w:val="22"/>
                <w:lang w:val="en-US"/>
              </w:rPr>
              <w:t>I</w:t>
            </w:r>
            <w:r w:rsidRPr="00630FCB">
              <w:rPr>
                <w:shadow/>
                <w:sz w:val="22"/>
                <w:szCs w:val="22"/>
              </w:rPr>
              <w:t>.</w:t>
            </w:r>
          </w:p>
        </w:tc>
        <w:tc>
          <w:tcPr>
            <w:tcW w:w="4964" w:type="dxa"/>
            <w:shd w:val="clear" w:color="auto" w:fill="auto"/>
          </w:tcPr>
          <w:p w:rsidR="00BD5DE1" w:rsidRPr="00630FCB" w:rsidRDefault="00BD5DE1" w:rsidP="009A227D">
            <w:pPr>
              <w:jc w:val="both"/>
            </w:pPr>
            <w:proofErr w:type="spellStart"/>
            <w:r w:rsidRPr="00630FCB">
              <w:rPr>
                <w:shadow/>
                <w:sz w:val="22"/>
                <w:szCs w:val="22"/>
              </w:rPr>
              <w:t>Кракая</w:t>
            </w:r>
            <w:proofErr w:type="spellEnd"/>
            <w:r w:rsidRPr="00630FCB">
              <w:rPr>
                <w:shadow/>
                <w:sz w:val="22"/>
                <w:szCs w:val="22"/>
              </w:rPr>
              <w:t xml:space="preserve"> история шахмат.</w:t>
            </w:r>
            <w:proofErr w:type="gramStart"/>
            <w:r w:rsidRPr="00630FCB">
              <w:rPr>
                <w:shadow/>
                <w:sz w:val="22"/>
                <w:szCs w:val="22"/>
              </w:rPr>
              <w:t xml:space="preserve">     .</w:t>
            </w:r>
            <w:proofErr w:type="gramEnd"/>
          </w:p>
        </w:tc>
        <w:tc>
          <w:tcPr>
            <w:tcW w:w="1519" w:type="dxa"/>
            <w:shd w:val="clear" w:color="auto" w:fill="auto"/>
          </w:tcPr>
          <w:p w:rsidR="00BD5DE1" w:rsidRPr="00630FCB" w:rsidRDefault="00BD5DE1" w:rsidP="009A227D">
            <w:pPr>
              <w:jc w:val="both"/>
            </w:pPr>
            <w:r w:rsidRPr="00630FCB">
              <w:rPr>
                <w:shadow/>
                <w:sz w:val="22"/>
                <w:szCs w:val="22"/>
              </w:rPr>
              <w:t>5 ч</w:t>
            </w:r>
          </w:p>
        </w:tc>
        <w:tc>
          <w:tcPr>
            <w:tcW w:w="1520" w:type="dxa"/>
            <w:vMerge w:val="restart"/>
            <w:shd w:val="clear" w:color="auto" w:fill="auto"/>
          </w:tcPr>
          <w:p w:rsidR="00BD5DE1" w:rsidRPr="00630FCB" w:rsidRDefault="00BD5DE1" w:rsidP="009A227D">
            <w:pPr>
              <w:jc w:val="both"/>
            </w:pPr>
            <w:r w:rsidRPr="00630FCB">
              <w:rPr>
                <w:sz w:val="22"/>
                <w:szCs w:val="22"/>
              </w:rPr>
              <w:t>20 – 25 минут на каждом занятии</w:t>
            </w:r>
          </w:p>
        </w:tc>
        <w:tc>
          <w:tcPr>
            <w:tcW w:w="1553" w:type="dxa"/>
            <w:shd w:val="clear" w:color="auto" w:fill="auto"/>
          </w:tcPr>
          <w:p w:rsidR="00BD5DE1" w:rsidRPr="00630FCB" w:rsidRDefault="00BD5DE1" w:rsidP="009A227D">
            <w:pPr>
              <w:jc w:val="both"/>
            </w:pPr>
            <w:r w:rsidRPr="00630FCB">
              <w:rPr>
                <w:shadow/>
                <w:sz w:val="22"/>
                <w:szCs w:val="22"/>
              </w:rPr>
              <w:t>5 ч</w:t>
            </w:r>
          </w:p>
        </w:tc>
      </w:tr>
      <w:tr w:rsidR="00BD5DE1" w:rsidRPr="00630FCB" w:rsidTr="009A227D">
        <w:trPr>
          <w:tblCellSpacing w:w="20" w:type="dxa"/>
        </w:trPr>
        <w:tc>
          <w:tcPr>
            <w:tcW w:w="956" w:type="dxa"/>
            <w:shd w:val="clear" w:color="auto" w:fill="auto"/>
          </w:tcPr>
          <w:p w:rsidR="00BD5DE1" w:rsidRPr="00630FCB" w:rsidRDefault="00BD5DE1" w:rsidP="009A227D">
            <w:pPr>
              <w:jc w:val="both"/>
            </w:pPr>
            <w:r w:rsidRPr="00630FCB">
              <w:rPr>
                <w:shadow/>
                <w:sz w:val="22"/>
                <w:szCs w:val="22"/>
                <w:lang w:val="en-US"/>
              </w:rPr>
              <w:t>II</w:t>
            </w:r>
            <w:r w:rsidRPr="00630FCB">
              <w:rPr>
                <w:shadow/>
                <w:sz w:val="22"/>
                <w:szCs w:val="22"/>
              </w:rPr>
              <w:t>.</w:t>
            </w:r>
          </w:p>
        </w:tc>
        <w:tc>
          <w:tcPr>
            <w:tcW w:w="4964" w:type="dxa"/>
            <w:shd w:val="clear" w:color="auto" w:fill="auto"/>
          </w:tcPr>
          <w:p w:rsidR="00BD5DE1" w:rsidRPr="00630FCB" w:rsidRDefault="00BD5DE1" w:rsidP="009A227D">
            <w:pPr>
              <w:jc w:val="both"/>
            </w:pPr>
            <w:r w:rsidRPr="00630FCB">
              <w:rPr>
                <w:shadow/>
                <w:sz w:val="22"/>
                <w:szCs w:val="22"/>
              </w:rPr>
              <w:t xml:space="preserve">Шахматная нотация.     </w:t>
            </w:r>
          </w:p>
        </w:tc>
        <w:tc>
          <w:tcPr>
            <w:tcW w:w="1519" w:type="dxa"/>
            <w:shd w:val="clear" w:color="auto" w:fill="auto"/>
          </w:tcPr>
          <w:p w:rsidR="00BD5DE1" w:rsidRPr="00630FCB" w:rsidRDefault="00BD5DE1" w:rsidP="009A227D">
            <w:pPr>
              <w:jc w:val="both"/>
            </w:pPr>
            <w:r w:rsidRPr="00630FCB">
              <w:rPr>
                <w:shadow/>
                <w:sz w:val="22"/>
                <w:szCs w:val="22"/>
              </w:rPr>
              <w:t>7 ч.</w:t>
            </w:r>
          </w:p>
        </w:tc>
        <w:tc>
          <w:tcPr>
            <w:tcW w:w="1520" w:type="dxa"/>
            <w:vMerge/>
            <w:shd w:val="clear" w:color="auto" w:fill="auto"/>
          </w:tcPr>
          <w:p w:rsidR="00BD5DE1" w:rsidRPr="00630FCB" w:rsidRDefault="00BD5DE1" w:rsidP="009A227D">
            <w:pPr>
              <w:jc w:val="both"/>
            </w:pPr>
          </w:p>
        </w:tc>
        <w:tc>
          <w:tcPr>
            <w:tcW w:w="1553" w:type="dxa"/>
            <w:shd w:val="clear" w:color="auto" w:fill="auto"/>
          </w:tcPr>
          <w:p w:rsidR="00BD5DE1" w:rsidRPr="00630FCB" w:rsidRDefault="00BD5DE1" w:rsidP="009A227D">
            <w:pPr>
              <w:jc w:val="both"/>
            </w:pPr>
            <w:r w:rsidRPr="00630FCB">
              <w:rPr>
                <w:shadow/>
                <w:sz w:val="22"/>
                <w:szCs w:val="22"/>
              </w:rPr>
              <w:t>7 ч.</w:t>
            </w:r>
          </w:p>
        </w:tc>
      </w:tr>
      <w:tr w:rsidR="00BD5DE1" w:rsidRPr="00630FCB" w:rsidTr="009A227D">
        <w:trPr>
          <w:tblCellSpacing w:w="20" w:type="dxa"/>
        </w:trPr>
        <w:tc>
          <w:tcPr>
            <w:tcW w:w="956" w:type="dxa"/>
            <w:shd w:val="clear" w:color="auto" w:fill="auto"/>
          </w:tcPr>
          <w:p w:rsidR="00BD5DE1" w:rsidRPr="00630FCB" w:rsidRDefault="00BD5DE1" w:rsidP="009A227D">
            <w:pPr>
              <w:jc w:val="both"/>
            </w:pPr>
            <w:r w:rsidRPr="00630FCB">
              <w:rPr>
                <w:shadow/>
                <w:sz w:val="22"/>
                <w:szCs w:val="22"/>
                <w:lang w:val="en-US"/>
              </w:rPr>
              <w:t>III</w:t>
            </w:r>
            <w:r w:rsidRPr="00630FCB">
              <w:rPr>
                <w:shadow/>
                <w:sz w:val="22"/>
                <w:szCs w:val="22"/>
              </w:rPr>
              <w:t>.</w:t>
            </w:r>
          </w:p>
        </w:tc>
        <w:tc>
          <w:tcPr>
            <w:tcW w:w="4964" w:type="dxa"/>
            <w:shd w:val="clear" w:color="auto" w:fill="auto"/>
          </w:tcPr>
          <w:p w:rsidR="00BD5DE1" w:rsidRPr="00630FCB" w:rsidRDefault="00BD5DE1" w:rsidP="009A227D">
            <w:pPr>
              <w:jc w:val="both"/>
              <w:rPr>
                <w:shadow/>
              </w:rPr>
            </w:pPr>
            <w:r w:rsidRPr="00630FCB">
              <w:rPr>
                <w:shadow/>
                <w:sz w:val="22"/>
                <w:szCs w:val="22"/>
              </w:rPr>
              <w:t xml:space="preserve">Ценность шахматных фигур.     </w:t>
            </w:r>
          </w:p>
        </w:tc>
        <w:tc>
          <w:tcPr>
            <w:tcW w:w="1519" w:type="dxa"/>
            <w:shd w:val="clear" w:color="auto" w:fill="auto"/>
          </w:tcPr>
          <w:p w:rsidR="00BD5DE1" w:rsidRPr="00630FCB" w:rsidRDefault="00BD5DE1" w:rsidP="009A227D">
            <w:pPr>
              <w:jc w:val="both"/>
            </w:pPr>
            <w:r w:rsidRPr="00630FCB">
              <w:rPr>
                <w:shadow/>
                <w:sz w:val="22"/>
                <w:szCs w:val="22"/>
              </w:rPr>
              <w:t>7 ч.</w:t>
            </w:r>
          </w:p>
        </w:tc>
        <w:tc>
          <w:tcPr>
            <w:tcW w:w="1520" w:type="dxa"/>
            <w:vMerge/>
            <w:shd w:val="clear" w:color="auto" w:fill="auto"/>
          </w:tcPr>
          <w:p w:rsidR="00BD5DE1" w:rsidRPr="00630FCB" w:rsidRDefault="00BD5DE1" w:rsidP="009A227D">
            <w:pPr>
              <w:jc w:val="both"/>
            </w:pPr>
          </w:p>
        </w:tc>
        <w:tc>
          <w:tcPr>
            <w:tcW w:w="1553" w:type="dxa"/>
            <w:shd w:val="clear" w:color="auto" w:fill="auto"/>
          </w:tcPr>
          <w:p w:rsidR="00BD5DE1" w:rsidRPr="00630FCB" w:rsidRDefault="00BD5DE1" w:rsidP="009A227D">
            <w:pPr>
              <w:jc w:val="both"/>
            </w:pPr>
            <w:r w:rsidRPr="00630FCB">
              <w:rPr>
                <w:shadow/>
                <w:sz w:val="22"/>
                <w:szCs w:val="22"/>
              </w:rPr>
              <w:t>7 ч.</w:t>
            </w:r>
          </w:p>
        </w:tc>
      </w:tr>
      <w:tr w:rsidR="00BD5DE1" w:rsidRPr="00630FCB" w:rsidTr="009A227D">
        <w:trPr>
          <w:tblCellSpacing w:w="20" w:type="dxa"/>
        </w:trPr>
        <w:tc>
          <w:tcPr>
            <w:tcW w:w="956" w:type="dxa"/>
            <w:shd w:val="clear" w:color="auto" w:fill="auto"/>
          </w:tcPr>
          <w:p w:rsidR="00BD5DE1" w:rsidRPr="00630FCB" w:rsidRDefault="00BD5DE1" w:rsidP="009A227D">
            <w:pPr>
              <w:jc w:val="both"/>
            </w:pPr>
            <w:r w:rsidRPr="00630FCB">
              <w:rPr>
                <w:shadow/>
                <w:sz w:val="22"/>
                <w:szCs w:val="22"/>
                <w:lang w:val="en-US"/>
              </w:rPr>
              <w:t>IV</w:t>
            </w:r>
            <w:r w:rsidRPr="00630FCB">
              <w:rPr>
                <w:shadow/>
                <w:sz w:val="22"/>
                <w:szCs w:val="22"/>
              </w:rPr>
              <w:t>.</w:t>
            </w:r>
          </w:p>
        </w:tc>
        <w:tc>
          <w:tcPr>
            <w:tcW w:w="4964" w:type="dxa"/>
            <w:shd w:val="clear" w:color="auto" w:fill="auto"/>
          </w:tcPr>
          <w:p w:rsidR="00BD5DE1" w:rsidRPr="00630FCB" w:rsidRDefault="00BD5DE1" w:rsidP="009A227D">
            <w:pPr>
              <w:jc w:val="both"/>
              <w:rPr>
                <w:shadow/>
              </w:rPr>
            </w:pPr>
            <w:r w:rsidRPr="00630FCB">
              <w:rPr>
                <w:shadow/>
                <w:sz w:val="22"/>
                <w:szCs w:val="22"/>
              </w:rPr>
              <w:t xml:space="preserve">Техника </w:t>
            </w:r>
            <w:proofErr w:type="spellStart"/>
            <w:r w:rsidRPr="00630FCB">
              <w:rPr>
                <w:shadow/>
                <w:sz w:val="22"/>
                <w:szCs w:val="22"/>
              </w:rPr>
              <w:t>матования</w:t>
            </w:r>
            <w:proofErr w:type="spellEnd"/>
            <w:r w:rsidRPr="00630FCB">
              <w:rPr>
                <w:shadow/>
                <w:sz w:val="22"/>
                <w:szCs w:val="22"/>
              </w:rPr>
              <w:t xml:space="preserve"> одинокого короля</w:t>
            </w:r>
            <w:proofErr w:type="gramStart"/>
            <w:r w:rsidRPr="00630FCB">
              <w:rPr>
                <w:shadow/>
                <w:sz w:val="22"/>
                <w:szCs w:val="22"/>
              </w:rPr>
              <w:t xml:space="preserve"> .</w:t>
            </w:r>
            <w:proofErr w:type="gramEnd"/>
            <w:r w:rsidRPr="00630FCB">
              <w:rPr>
                <w:shadow/>
                <w:sz w:val="22"/>
                <w:szCs w:val="22"/>
              </w:rPr>
              <w:t xml:space="preserve">     </w:t>
            </w:r>
          </w:p>
        </w:tc>
        <w:tc>
          <w:tcPr>
            <w:tcW w:w="1519" w:type="dxa"/>
            <w:shd w:val="clear" w:color="auto" w:fill="auto"/>
          </w:tcPr>
          <w:p w:rsidR="00BD5DE1" w:rsidRPr="00630FCB" w:rsidRDefault="00BD5DE1" w:rsidP="009A227D">
            <w:pPr>
              <w:jc w:val="both"/>
            </w:pPr>
            <w:r w:rsidRPr="00630FCB">
              <w:rPr>
                <w:shadow/>
                <w:sz w:val="22"/>
                <w:szCs w:val="22"/>
              </w:rPr>
              <w:t>5 ч.</w:t>
            </w:r>
          </w:p>
        </w:tc>
        <w:tc>
          <w:tcPr>
            <w:tcW w:w="1520" w:type="dxa"/>
            <w:vMerge/>
            <w:shd w:val="clear" w:color="auto" w:fill="auto"/>
          </w:tcPr>
          <w:p w:rsidR="00BD5DE1" w:rsidRPr="00630FCB" w:rsidRDefault="00BD5DE1" w:rsidP="009A227D">
            <w:pPr>
              <w:jc w:val="both"/>
            </w:pPr>
          </w:p>
        </w:tc>
        <w:tc>
          <w:tcPr>
            <w:tcW w:w="1553" w:type="dxa"/>
            <w:shd w:val="clear" w:color="auto" w:fill="auto"/>
          </w:tcPr>
          <w:p w:rsidR="00BD5DE1" w:rsidRPr="00630FCB" w:rsidRDefault="00BD5DE1" w:rsidP="009A227D">
            <w:pPr>
              <w:jc w:val="both"/>
            </w:pPr>
            <w:r w:rsidRPr="00630FCB">
              <w:rPr>
                <w:shadow/>
                <w:sz w:val="22"/>
                <w:szCs w:val="22"/>
              </w:rPr>
              <w:t>5 ч.</w:t>
            </w:r>
          </w:p>
        </w:tc>
      </w:tr>
      <w:tr w:rsidR="00BD5DE1" w:rsidRPr="00630FCB" w:rsidTr="009A227D">
        <w:trPr>
          <w:trHeight w:val="45"/>
          <w:tblCellSpacing w:w="20" w:type="dxa"/>
        </w:trPr>
        <w:tc>
          <w:tcPr>
            <w:tcW w:w="956" w:type="dxa"/>
            <w:shd w:val="clear" w:color="auto" w:fill="auto"/>
          </w:tcPr>
          <w:p w:rsidR="00BD5DE1" w:rsidRPr="00630FCB" w:rsidRDefault="00BD5DE1" w:rsidP="009A227D">
            <w:pPr>
              <w:jc w:val="both"/>
            </w:pPr>
            <w:r w:rsidRPr="00630FCB">
              <w:rPr>
                <w:shadow/>
                <w:sz w:val="22"/>
                <w:szCs w:val="22"/>
                <w:lang w:val="en-US"/>
              </w:rPr>
              <w:t>V</w:t>
            </w:r>
            <w:r w:rsidRPr="00630FCB">
              <w:rPr>
                <w:shadow/>
                <w:sz w:val="22"/>
                <w:szCs w:val="22"/>
              </w:rPr>
              <w:t>.</w:t>
            </w:r>
          </w:p>
        </w:tc>
        <w:tc>
          <w:tcPr>
            <w:tcW w:w="4964" w:type="dxa"/>
            <w:shd w:val="clear" w:color="auto" w:fill="auto"/>
          </w:tcPr>
          <w:p w:rsidR="00BD5DE1" w:rsidRPr="00630FCB" w:rsidRDefault="00BD5DE1" w:rsidP="009A227D">
            <w:pPr>
              <w:jc w:val="both"/>
              <w:rPr>
                <w:shadow/>
              </w:rPr>
            </w:pPr>
            <w:r w:rsidRPr="00630FCB">
              <w:rPr>
                <w:shadow/>
                <w:sz w:val="22"/>
                <w:szCs w:val="22"/>
              </w:rPr>
              <w:t xml:space="preserve">Достижение </w:t>
            </w:r>
            <w:proofErr w:type="spellStart"/>
            <w:r w:rsidRPr="00630FCB">
              <w:rPr>
                <w:shadow/>
                <w:sz w:val="22"/>
                <w:szCs w:val="22"/>
              </w:rPr>
              <w:t>безжертвы</w:t>
            </w:r>
            <w:proofErr w:type="spellEnd"/>
            <w:r w:rsidRPr="00630FCB">
              <w:rPr>
                <w:shadow/>
                <w:sz w:val="22"/>
                <w:szCs w:val="22"/>
              </w:rPr>
              <w:t xml:space="preserve"> материала.     </w:t>
            </w:r>
          </w:p>
        </w:tc>
        <w:tc>
          <w:tcPr>
            <w:tcW w:w="1519" w:type="dxa"/>
            <w:shd w:val="clear" w:color="auto" w:fill="auto"/>
          </w:tcPr>
          <w:p w:rsidR="00BD5DE1" w:rsidRPr="00630FCB" w:rsidRDefault="00BD5DE1" w:rsidP="009A227D">
            <w:pPr>
              <w:jc w:val="both"/>
            </w:pPr>
            <w:r w:rsidRPr="00630FCB">
              <w:rPr>
                <w:shadow/>
                <w:sz w:val="22"/>
                <w:szCs w:val="22"/>
              </w:rPr>
              <w:t>5 ч.</w:t>
            </w:r>
          </w:p>
        </w:tc>
        <w:tc>
          <w:tcPr>
            <w:tcW w:w="1520" w:type="dxa"/>
            <w:vMerge/>
            <w:shd w:val="clear" w:color="auto" w:fill="auto"/>
          </w:tcPr>
          <w:p w:rsidR="00BD5DE1" w:rsidRPr="00630FCB" w:rsidRDefault="00BD5DE1" w:rsidP="009A227D">
            <w:pPr>
              <w:jc w:val="both"/>
            </w:pPr>
          </w:p>
        </w:tc>
        <w:tc>
          <w:tcPr>
            <w:tcW w:w="1553" w:type="dxa"/>
            <w:shd w:val="clear" w:color="auto" w:fill="auto"/>
          </w:tcPr>
          <w:p w:rsidR="00BD5DE1" w:rsidRPr="00630FCB" w:rsidRDefault="00BD5DE1" w:rsidP="009A227D">
            <w:pPr>
              <w:jc w:val="both"/>
            </w:pPr>
            <w:r w:rsidRPr="00630FCB">
              <w:rPr>
                <w:shadow/>
                <w:sz w:val="22"/>
                <w:szCs w:val="22"/>
              </w:rPr>
              <w:t>5 ч.</w:t>
            </w:r>
          </w:p>
        </w:tc>
      </w:tr>
      <w:tr w:rsidR="00BD5DE1" w:rsidRPr="00630FCB" w:rsidTr="009A227D">
        <w:trPr>
          <w:trHeight w:val="45"/>
          <w:tblCellSpacing w:w="20" w:type="dxa"/>
        </w:trPr>
        <w:tc>
          <w:tcPr>
            <w:tcW w:w="956" w:type="dxa"/>
            <w:shd w:val="clear" w:color="auto" w:fill="auto"/>
          </w:tcPr>
          <w:p w:rsidR="00BD5DE1" w:rsidRPr="00630FCB" w:rsidRDefault="00BD5DE1" w:rsidP="009A227D">
            <w:pPr>
              <w:jc w:val="both"/>
            </w:pPr>
            <w:r w:rsidRPr="00630FCB">
              <w:rPr>
                <w:shadow/>
                <w:sz w:val="22"/>
                <w:szCs w:val="22"/>
                <w:lang w:val="en-US"/>
              </w:rPr>
              <w:t>VI</w:t>
            </w:r>
            <w:r w:rsidRPr="00630FCB">
              <w:rPr>
                <w:shadow/>
                <w:sz w:val="22"/>
                <w:szCs w:val="22"/>
              </w:rPr>
              <w:t>.</w:t>
            </w:r>
          </w:p>
        </w:tc>
        <w:tc>
          <w:tcPr>
            <w:tcW w:w="4964" w:type="dxa"/>
            <w:shd w:val="clear" w:color="auto" w:fill="auto"/>
          </w:tcPr>
          <w:p w:rsidR="00BD5DE1" w:rsidRPr="00630FCB" w:rsidRDefault="00BD5DE1" w:rsidP="009A227D">
            <w:pPr>
              <w:jc w:val="both"/>
              <w:rPr>
                <w:shadow/>
              </w:rPr>
            </w:pPr>
            <w:r w:rsidRPr="00630FCB">
              <w:rPr>
                <w:shadow/>
                <w:sz w:val="22"/>
                <w:szCs w:val="22"/>
              </w:rPr>
              <w:t xml:space="preserve">Обобщение.     </w:t>
            </w:r>
          </w:p>
        </w:tc>
        <w:tc>
          <w:tcPr>
            <w:tcW w:w="1519" w:type="dxa"/>
            <w:shd w:val="clear" w:color="auto" w:fill="auto"/>
          </w:tcPr>
          <w:p w:rsidR="00BD5DE1" w:rsidRPr="00630FCB" w:rsidRDefault="00BD5DE1" w:rsidP="009A227D">
            <w:pPr>
              <w:jc w:val="both"/>
              <w:rPr>
                <w:lang w:val="en-US"/>
              </w:rPr>
            </w:pPr>
            <w:r w:rsidRPr="00630FCB">
              <w:rPr>
                <w:sz w:val="22"/>
                <w:szCs w:val="22"/>
                <w:lang w:val="en-US"/>
              </w:rPr>
              <w:t>-</w:t>
            </w:r>
          </w:p>
        </w:tc>
        <w:tc>
          <w:tcPr>
            <w:tcW w:w="1520" w:type="dxa"/>
            <w:shd w:val="clear" w:color="auto" w:fill="auto"/>
          </w:tcPr>
          <w:p w:rsidR="00BD5DE1" w:rsidRPr="00630FCB" w:rsidRDefault="00BD5DE1" w:rsidP="009A227D">
            <w:pPr>
              <w:jc w:val="both"/>
              <w:rPr>
                <w:lang w:val="en-US"/>
              </w:rPr>
            </w:pPr>
            <w:r w:rsidRPr="00630FCB">
              <w:rPr>
                <w:shadow/>
                <w:sz w:val="22"/>
                <w:szCs w:val="22"/>
              </w:rPr>
              <w:t>5 ч.</w:t>
            </w:r>
          </w:p>
        </w:tc>
        <w:tc>
          <w:tcPr>
            <w:tcW w:w="1553" w:type="dxa"/>
            <w:shd w:val="clear" w:color="auto" w:fill="auto"/>
          </w:tcPr>
          <w:p w:rsidR="00BD5DE1" w:rsidRPr="00630FCB" w:rsidRDefault="00BD5DE1" w:rsidP="009A227D">
            <w:pPr>
              <w:jc w:val="both"/>
            </w:pPr>
            <w:r w:rsidRPr="00630FCB">
              <w:rPr>
                <w:shadow/>
                <w:sz w:val="22"/>
                <w:szCs w:val="22"/>
              </w:rPr>
              <w:t>5 ч.</w:t>
            </w:r>
          </w:p>
        </w:tc>
      </w:tr>
    </w:tbl>
    <w:p w:rsidR="00BD5DE1" w:rsidRPr="00630FCB" w:rsidRDefault="00BD5DE1" w:rsidP="00BD5DE1">
      <w:pPr>
        <w:jc w:val="both"/>
        <w:rPr>
          <w:b/>
          <w:sz w:val="22"/>
          <w:szCs w:val="22"/>
        </w:rPr>
      </w:pPr>
    </w:p>
    <w:p w:rsidR="00BD5DE1" w:rsidRPr="00630FCB" w:rsidRDefault="00BD5DE1" w:rsidP="00BD5DE1">
      <w:pPr>
        <w:pStyle w:val="a6"/>
        <w:ind w:left="0"/>
        <w:jc w:val="both"/>
        <w:rPr>
          <w:b/>
          <w:sz w:val="22"/>
          <w:szCs w:val="22"/>
        </w:rPr>
      </w:pPr>
      <w:r w:rsidRPr="00630FCB">
        <w:rPr>
          <w:b/>
          <w:sz w:val="22"/>
          <w:szCs w:val="22"/>
        </w:rPr>
        <w:t>3-й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tblPr>
      <w:tblGrid>
        <w:gridCol w:w="1007"/>
        <w:gridCol w:w="4924"/>
        <w:gridCol w:w="1544"/>
        <w:gridCol w:w="1551"/>
        <w:gridCol w:w="1595"/>
      </w:tblGrid>
      <w:tr w:rsidR="00BD5DE1" w:rsidRPr="00630FCB" w:rsidTr="009A227D">
        <w:trPr>
          <w:tblCellSpacing w:w="20" w:type="dxa"/>
        </w:trPr>
        <w:tc>
          <w:tcPr>
            <w:tcW w:w="956" w:type="dxa"/>
            <w:vMerge w:val="restart"/>
            <w:shd w:val="clear" w:color="auto" w:fill="auto"/>
          </w:tcPr>
          <w:p w:rsidR="00BD5DE1" w:rsidRPr="00630FCB" w:rsidRDefault="00BD5DE1" w:rsidP="009A227D">
            <w:pPr>
              <w:jc w:val="both"/>
            </w:pPr>
            <w:r w:rsidRPr="00630FCB">
              <w:rPr>
                <w:sz w:val="22"/>
                <w:szCs w:val="22"/>
              </w:rPr>
              <w:t xml:space="preserve">№ </w:t>
            </w:r>
            <w:proofErr w:type="spellStart"/>
            <w:proofErr w:type="gramStart"/>
            <w:r w:rsidRPr="00630FCB">
              <w:rPr>
                <w:sz w:val="22"/>
                <w:szCs w:val="22"/>
              </w:rPr>
              <w:t>п</w:t>
            </w:r>
            <w:proofErr w:type="spellEnd"/>
            <w:proofErr w:type="gramEnd"/>
            <w:r w:rsidRPr="00630FCB">
              <w:rPr>
                <w:sz w:val="22"/>
                <w:szCs w:val="22"/>
              </w:rPr>
              <w:t>/</w:t>
            </w:r>
            <w:proofErr w:type="spellStart"/>
            <w:r w:rsidRPr="00630FCB">
              <w:rPr>
                <w:sz w:val="22"/>
                <w:szCs w:val="22"/>
              </w:rPr>
              <w:t>п</w:t>
            </w:r>
            <w:proofErr w:type="spellEnd"/>
          </w:p>
        </w:tc>
        <w:tc>
          <w:tcPr>
            <w:tcW w:w="4964" w:type="dxa"/>
            <w:vMerge w:val="restart"/>
            <w:shd w:val="clear" w:color="auto" w:fill="auto"/>
          </w:tcPr>
          <w:p w:rsidR="00BD5DE1" w:rsidRPr="00630FCB" w:rsidRDefault="00BD5DE1" w:rsidP="009A227D">
            <w:pPr>
              <w:jc w:val="both"/>
            </w:pPr>
            <w:r w:rsidRPr="00630FCB">
              <w:rPr>
                <w:sz w:val="22"/>
                <w:szCs w:val="22"/>
              </w:rPr>
              <w:t>Наименование разделов и тем</w:t>
            </w:r>
          </w:p>
        </w:tc>
        <w:tc>
          <w:tcPr>
            <w:tcW w:w="4672" w:type="dxa"/>
            <w:gridSpan w:val="3"/>
            <w:shd w:val="clear" w:color="auto" w:fill="auto"/>
          </w:tcPr>
          <w:p w:rsidR="00BD5DE1" w:rsidRPr="00630FCB" w:rsidRDefault="00BD5DE1" w:rsidP="009A227D">
            <w:pPr>
              <w:jc w:val="both"/>
            </w:pPr>
            <w:r w:rsidRPr="00630FCB">
              <w:rPr>
                <w:sz w:val="22"/>
                <w:szCs w:val="22"/>
              </w:rPr>
              <w:t>Количество часов</w:t>
            </w:r>
          </w:p>
        </w:tc>
      </w:tr>
      <w:tr w:rsidR="00BD5DE1" w:rsidRPr="00630FCB" w:rsidTr="009A227D">
        <w:trPr>
          <w:tblCellSpacing w:w="20" w:type="dxa"/>
        </w:trPr>
        <w:tc>
          <w:tcPr>
            <w:tcW w:w="956" w:type="dxa"/>
            <w:vMerge/>
            <w:shd w:val="clear" w:color="auto" w:fill="auto"/>
          </w:tcPr>
          <w:p w:rsidR="00BD5DE1" w:rsidRPr="00630FCB" w:rsidRDefault="00BD5DE1" w:rsidP="009A227D">
            <w:pPr>
              <w:jc w:val="both"/>
            </w:pPr>
          </w:p>
        </w:tc>
        <w:tc>
          <w:tcPr>
            <w:tcW w:w="4964" w:type="dxa"/>
            <w:vMerge/>
            <w:shd w:val="clear" w:color="auto" w:fill="auto"/>
          </w:tcPr>
          <w:p w:rsidR="00BD5DE1" w:rsidRPr="00630FCB" w:rsidRDefault="00BD5DE1" w:rsidP="009A227D">
            <w:pPr>
              <w:jc w:val="both"/>
            </w:pPr>
          </w:p>
        </w:tc>
        <w:tc>
          <w:tcPr>
            <w:tcW w:w="1519" w:type="dxa"/>
            <w:shd w:val="clear" w:color="auto" w:fill="auto"/>
          </w:tcPr>
          <w:p w:rsidR="00BD5DE1" w:rsidRPr="00630FCB" w:rsidRDefault="00BD5DE1" w:rsidP="009A227D">
            <w:pPr>
              <w:jc w:val="both"/>
            </w:pPr>
            <w:r w:rsidRPr="00630FCB">
              <w:rPr>
                <w:sz w:val="22"/>
                <w:szCs w:val="22"/>
              </w:rPr>
              <w:t>Теория</w:t>
            </w:r>
          </w:p>
        </w:tc>
        <w:tc>
          <w:tcPr>
            <w:tcW w:w="1520" w:type="dxa"/>
            <w:shd w:val="clear" w:color="auto" w:fill="auto"/>
          </w:tcPr>
          <w:p w:rsidR="00BD5DE1" w:rsidRPr="00630FCB" w:rsidRDefault="00BD5DE1" w:rsidP="009A227D">
            <w:pPr>
              <w:jc w:val="both"/>
            </w:pPr>
            <w:r w:rsidRPr="00630FCB">
              <w:rPr>
                <w:sz w:val="22"/>
                <w:szCs w:val="22"/>
              </w:rPr>
              <w:t>Практика</w:t>
            </w:r>
          </w:p>
        </w:tc>
        <w:tc>
          <w:tcPr>
            <w:tcW w:w="1553" w:type="dxa"/>
            <w:shd w:val="clear" w:color="auto" w:fill="auto"/>
          </w:tcPr>
          <w:p w:rsidR="00BD5DE1" w:rsidRPr="00630FCB" w:rsidRDefault="00BD5DE1" w:rsidP="009A227D">
            <w:pPr>
              <w:jc w:val="both"/>
            </w:pPr>
            <w:r w:rsidRPr="00630FCB">
              <w:rPr>
                <w:sz w:val="22"/>
                <w:szCs w:val="22"/>
              </w:rPr>
              <w:t>Всего часов</w:t>
            </w:r>
          </w:p>
        </w:tc>
      </w:tr>
      <w:tr w:rsidR="00BD5DE1" w:rsidRPr="00630FCB" w:rsidTr="009A227D">
        <w:trPr>
          <w:tblCellSpacing w:w="20" w:type="dxa"/>
        </w:trPr>
        <w:tc>
          <w:tcPr>
            <w:tcW w:w="956" w:type="dxa"/>
            <w:shd w:val="clear" w:color="auto" w:fill="auto"/>
          </w:tcPr>
          <w:p w:rsidR="00BD5DE1" w:rsidRPr="00630FCB" w:rsidRDefault="00BD5DE1" w:rsidP="009A227D">
            <w:pPr>
              <w:jc w:val="both"/>
            </w:pPr>
            <w:r w:rsidRPr="00630FCB">
              <w:rPr>
                <w:sz w:val="22"/>
                <w:szCs w:val="22"/>
                <w:lang w:val="en-US"/>
              </w:rPr>
              <w:t>I</w:t>
            </w:r>
            <w:r w:rsidRPr="00630FCB">
              <w:rPr>
                <w:sz w:val="22"/>
                <w:szCs w:val="22"/>
              </w:rPr>
              <w:t>.</w:t>
            </w:r>
          </w:p>
        </w:tc>
        <w:tc>
          <w:tcPr>
            <w:tcW w:w="4964" w:type="dxa"/>
            <w:shd w:val="clear" w:color="auto" w:fill="auto"/>
          </w:tcPr>
          <w:p w:rsidR="00BD5DE1" w:rsidRPr="00630FCB" w:rsidRDefault="00BD5DE1" w:rsidP="009A227D">
            <w:pPr>
              <w:jc w:val="both"/>
            </w:pPr>
            <w:r w:rsidRPr="00630FCB">
              <w:rPr>
                <w:sz w:val="22"/>
                <w:szCs w:val="22"/>
              </w:rPr>
              <w:t xml:space="preserve">Шахматная партия. Три стадии шахматной партии.     </w:t>
            </w:r>
          </w:p>
        </w:tc>
        <w:tc>
          <w:tcPr>
            <w:tcW w:w="1519" w:type="dxa"/>
            <w:shd w:val="clear" w:color="auto" w:fill="auto"/>
          </w:tcPr>
          <w:p w:rsidR="00BD5DE1" w:rsidRPr="00630FCB" w:rsidRDefault="00BD5DE1" w:rsidP="009A227D">
            <w:pPr>
              <w:jc w:val="both"/>
            </w:pPr>
            <w:r w:rsidRPr="00630FCB">
              <w:rPr>
                <w:sz w:val="22"/>
                <w:szCs w:val="22"/>
              </w:rPr>
              <w:t>5 ч.</w:t>
            </w:r>
          </w:p>
        </w:tc>
        <w:tc>
          <w:tcPr>
            <w:tcW w:w="1520" w:type="dxa"/>
            <w:vMerge w:val="restart"/>
            <w:shd w:val="clear" w:color="auto" w:fill="auto"/>
          </w:tcPr>
          <w:p w:rsidR="00BD5DE1" w:rsidRPr="00630FCB" w:rsidRDefault="00BD5DE1" w:rsidP="009A227D">
            <w:pPr>
              <w:jc w:val="both"/>
            </w:pPr>
            <w:r w:rsidRPr="00630FCB">
              <w:rPr>
                <w:sz w:val="22"/>
                <w:szCs w:val="22"/>
              </w:rPr>
              <w:t>2</w:t>
            </w:r>
            <w:r w:rsidRPr="00630FCB">
              <w:rPr>
                <w:sz w:val="22"/>
                <w:szCs w:val="22"/>
                <w:lang w:val="en-US"/>
              </w:rPr>
              <w:t>5</w:t>
            </w:r>
            <w:r w:rsidRPr="00630FCB">
              <w:rPr>
                <w:sz w:val="22"/>
                <w:szCs w:val="22"/>
              </w:rPr>
              <w:t xml:space="preserve"> – </w:t>
            </w:r>
            <w:r w:rsidRPr="00630FCB">
              <w:rPr>
                <w:sz w:val="22"/>
                <w:szCs w:val="22"/>
                <w:lang w:val="en-US"/>
              </w:rPr>
              <w:t>30</w:t>
            </w:r>
            <w:r w:rsidRPr="00630FCB">
              <w:rPr>
                <w:sz w:val="22"/>
                <w:szCs w:val="22"/>
              </w:rPr>
              <w:t xml:space="preserve"> минут на каждом занятии</w:t>
            </w:r>
          </w:p>
        </w:tc>
        <w:tc>
          <w:tcPr>
            <w:tcW w:w="1553" w:type="dxa"/>
            <w:shd w:val="clear" w:color="auto" w:fill="auto"/>
          </w:tcPr>
          <w:p w:rsidR="00BD5DE1" w:rsidRPr="00630FCB" w:rsidRDefault="00BD5DE1" w:rsidP="009A227D">
            <w:pPr>
              <w:jc w:val="both"/>
            </w:pPr>
            <w:r w:rsidRPr="00630FCB">
              <w:rPr>
                <w:sz w:val="22"/>
                <w:szCs w:val="22"/>
              </w:rPr>
              <w:t>5 ч.</w:t>
            </w:r>
          </w:p>
        </w:tc>
      </w:tr>
      <w:tr w:rsidR="00BD5DE1" w:rsidRPr="00630FCB" w:rsidTr="009A227D">
        <w:trPr>
          <w:tblCellSpacing w:w="20" w:type="dxa"/>
        </w:trPr>
        <w:tc>
          <w:tcPr>
            <w:tcW w:w="956" w:type="dxa"/>
            <w:shd w:val="clear" w:color="auto" w:fill="auto"/>
          </w:tcPr>
          <w:p w:rsidR="00BD5DE1" w:rsidRPr="00630FCB" w:rsidRDefault="00BD5DE1" w:rsidP="009A227D">
            <w:pPr>
              <w:jc w:val="both"/>
            </w:pPr>
            <w:r w:rsidRPr="00630FCB">
              <w:rPr>
                <w:sz w:val="22"/>
                <w:szCs w:val="22"/>
                <w:lang w:val="en-US"/>
              </w:rPr>
              <w:t>II</w:t>
            </w:r>
            <w:r w:rsidRPr="00630FCB">
              <w:rPr>
                <w:sz w:val="22"/>
                <w:szCs w:val="22"/>
              </w:rPr>
              <w:t>.</w:t>
            </w:r>
          </w:p>
        </w:tc>
        <w:tc>
          <w:tcPr>
            <w:tcW w:w="4964" w:type="dxa"/>
            <w:shd w:val="clear" w:color="auto" w:fill="auto"/>
          </w:tcPr>
          <w:p w:rsidR="00BD5DE1" w:rsidRPr="00630FCB" w:rsidRDefault="00BD5DE1" w:rsidP="009A227D">
            <w:pPr>
              <w:jc w:val="both"/>
            </w:pPr>
            <w:r w:rsidRPr="00630FCB">
              <w:rPr>
                <w:sz w:val="22"/>
                <w:szCs w:val="22"/>
              </w:rPr>
              <w:t xml:space="preserve">Основы дебюта.     </w:t>
            </w:r>
          </w:p>
        </w:tc>
        <w:tc>
          <w:tcPr>
            <w:tcW w:w="1519" w:type="dxa"/>
            <w:shd w:val="clear" w:color="auto" w:fill="auto"/>
          </w:tcPr>
          <w:p w:rsidR="00BD5DE1" w:rsidRPr="00630FCB" w:rsidRDefault="00BD5DE1" w:rsidP="009A227D">
            <w:pPr>
              <w:jc w:val="both"/>
            </w:pPr>
            <w:r w:rsidRPr="00630FCB">
              <w:rPr>
                <w:sz w:val="22"/>
                <w:szCs w:val="22"/>
              </w:rPr>
              <w:t>13 ч.</w:t>
            </w:r>
          </w:p>
        </w:tc>
        <w:tc>
          <w:tcPr>
            <w:tcW w:w="1520" w:type="dxa"/>
            <w:vMerge/>
            <w:shd w:val="clear" w:color="auto" w:fill="auto"/>
          </w:tcPr>
          <w:p w:rsidR="00BD5DE1" w:rsidRPr="00630FCB" w:rsidRDefault="00BD5DE1" w:rsidP="009A227D">
            <w:pPr>
              <w:jc w:val="both"/>
            </w:pPr>
          </w:p>
        </w:tc>
        <w:tc>
          <w:tcPr>
            <w:tcW w:w="1553" w:type="dxa"/>
            <w:shd w:val="clear" w:color="auto" w:fill="auto"/>
          </w:tcPr>
          <w:p w:rsidR="00BD5DE1" w:rsidRPr="00630FCB" w:rsidRDefault="00BD5DE1" w:rsidP="009A227D">
            <w:pPr>
              <w:jc w:val="both"/>
            </w:pPr>
            <w:r w:rsidRPr="00630FCB">
              <w:rPr>
                <w:sz w:val="22"/>
                <w:szCs w:val="22"/>
              </w:rPr>
              <w:t>13 ч.</w:t>
            </w:r>
          </w:p>
        </w:tc>
      </w:tr>
      <w:tr w:rsidR="00BD5DE1" w:rsidRPr="00630FCB" w:rsidTr="009A227D">
        <w:trPr>
          <w:tblCellSpacing w:w="20" w:type="dxa"/>
        </w:trPr>
        <w:tc>
          <w:tcPr>
            <w:tcW w:w="956" w:type="dxa"/>
            <w:shd w:val="clear" w:color="auto" w:fill="auto"/>
          </w:tcPr>
          <w:p w:rsidR="00BD5DE1" w:rsidRPr="00630FCB" w:rsidRDefault="00BD5DE1" w:rsidP="009A227D">
            <w:pPr>
              <w:jc w:val="both"/>
            </w:pPr>
            <w:r w:rsidRPr="00630FCB">
              <w:rPr>
                <w:sz w:val="22"/>
                <w:szCs w:val="22"/>
                <w:lang w:val="en-US"/>
              </w:rPr>
              <w:t>III</w:t>
            </w:r>
            <w:r w:rsidRPr="00630FCB">
              <w:rPr>
                <w:sz w:val="22"/>
                <w:szCs w:val="22"/>
              </w:rPr>
              <w:t>.</w:t>
            </w:r>
          </w:p>
        </w:tc>
        <w:tc>
          <w:tcPr>
            <w:tcW w:w="4964" w:type="dxa"/>
            <w:shd w:val="clear" w:color="auto" w:fill="auto"/>
          </w:tcPr>
          <w:p w:rsidR="00BD5DE1" w:rsidRPr="00630FCB" w:rsidRDefault="00BD5DE1" w:rsidP="009A227D">
            <w:pPr>
              <w:jc w:val="both"/>
              <w:rPr>
                <w:shadow/>
              </w:rPr>
            </w:pPr>
            <w:r w:rsidRPr="00630FCB">
              <w:rPr>
                <w:sz w:val="22"/>
                <w:szCs w:val="22"/>
              </w:rPr>
              <w:t xml:space="preserve">Основы миттельшпиля.     </w:t>
            </w:r>
          </w:p>
        </w:tc>
        <w:tc>
          <w:tcPr>
            <w:tcW w:w="1519" w:type="dxa"/>
            <w:shd w:val="clear" w:color="auto" w:fill="auto"/>
          </w:tcPr>
          <w:p w:rsidR="00BD5DE1" w:rsidRPr="00630FCB" w:rsidRDefault="00BD5DE1" w:rsidP="009A227D">
            <w:pPr>
              <w:jc w:val="both"/>
            </w:pPr>
            <w:r w:rsidRPr="00630FCB">
              <w:rPr>
                <w:sz w:val="22"/>
                <w:szCs w:val="22"/>
              </w:rPr>
              <w:t>5 ч.</w:t>
            </w:r>
          </w:p>
        </w:tc>
        <w:tc>
          <w:tcPr>
            <w:tcW w:w="1520" w:type="dxa"/>
            <w:vMerge/>
            <w:shd w:val="clear" w:color="auto" w:fill="auto"/>
          </w:tcPr>
          <w:p w:rsidR="00BD5DE1" w:rsidRPr="00630FCB" w:rsidRDefault="00BD5DE1" w:rsidP="009A227D">
            <w:pPr>
              <w:jc w:val="both"/>
            </w:pPr>
          </w:p>
        </w:tc>
        <w:tc>
          <w:tcPr>
            <w:tcW w:w="1553" w:type="dxa"/>
            <w:shd w:val="clear" w:color="auto" w:fill="auto"/>
          </w:tcPr>
          <w:p w:rsidR="00BD5DE1" w:rsidRPr="00630FCB" w:rsidRDefault="00BD5DE1" w:rsidP="009A227D">
            <w:pPr>
              <w:jc w:val="both"/>
            </w:pPr>
            <w:r w:rsidRPr="00630FCB">
              <w:rPr>
                <w:sz w:val="22"/>
                <w:szCs w:val="22"/>
              </w:rPr>
              <w:t>5 ч.</w:t>
            </w:r>
          </w:p>
        </w:tc>
      </w:tr>
      <w:tr w:rsidR="00BD5DE1" w:rsidRPr="00630FCB" w:rsidTr="009A227D">
        <w:trPr>
          <w:tblCellSpacing w:w="20" w:type="dxa"/>
        </w:trPr>
        <w:tc>
          <w:tcPr>
            <w:tcW w:w="956" w:type="dxa"/>
            <w:shd w:val="clear" w:color="auto" w:fill="auto"/>
          </w:tcPr>
          <w:p w:rsidR="00BD5DE1" w:rsidRPr="00630FCB" w:rsidRDefault="00BD5DE1" w:rsidP="009A227D">
            <w:pPr>
              <w:jc w:val="both"/>
            </w:pPr>
            <w:r w:rsidRPr="00630FCB">
              <w:rPr>
                <w:sz w:val="22"/>
                <w:szCs w:val="22"/>
                <w:lang w:val="en-US"/>
              </w:rPr>
              <w:t>IV</w:t>
            </w:r>
            <w:r w:rsidRPr="00630FCB">
              <w:rPr>
                <w:sz w:val="22"/>
                <w:szCs w:val="22"/>
              </w:rPr>
              <w:t>.</w:t>
            </w:r>
          </w:p>
        </w:tc>
        <w:tc>
          <w:tcPr>
            <w:tcW w:w="4964" w:type="dxa"/>
            <w:shd w:val="clear" w:color="auto" w:fill="auto"/>
          </w:tcPr>
          <w:p w:rsidR="00BD5DE1" w:rsidRPr="00630FCB" w:rsidRDefault="00BD5DE1" w:rsidP="009A227D">
            <w:pPr>
              <w:jc w:val="both"/>
              <w:rPr>
                <w:shadow/>
              </w:rPr>
            </w:pPr>
            <w:r w:rsidRPr="00630FCB">
              <w:rPr>
                <w:sz w:val="22"/>
                <w:szCs w:val="22"/>
              </w:rPr>
              <w:t xml:space="preserve">Основы эндшпиля.     </w:t>
            </w:r>
          </w:p>
        </w:tc>
        <w:tc>
          <w:tcPr>
            <w:tcW w:w="1519" w:type="dxa"/>
            <w:shd w:val="clear" w:color="auto" w:fill="auto"/>
          </w:tcPr>
          <w:p w:rsidR="00BD5DE1" w:rsidRPr="00630FCB" w:rsidRDefault="00BD5DE1" w:rsidP="009A227D">
            <w:pPr>
              <w:jc w:val="both"/>
            </w:pPr>
            <w:r w:rsidRPr="00630FCB">
              <w:rPr>
                <w:sz w:val="22"/>
                <w:szCs w:val="22"/>
              </w:rPr>
              <w:t>9 ч.</w:t>
            </w:r>
          </w:p>
        </w:tc>
        <w:tc>
          <w:tcPr>
            <w:tcW w:w="1520" w:type="dxa"/>
            <w:vMerge/>
            <w:shd w:val="clear" w:color="auto" w:fill="auto"/>
          </w:tcPr>
          <w:p w:rsidR="00BD5DE1" w:rsidRPr="00630FCB" w:rsidRDefault="00BD5DE1" w:rsidP="009A227D">
            <w:pPr>
              <w:jc w:val="both"/>
            </w:pPr>
          </w:p>
        </w:tc>
        <w:tc>
          <w:tcPr>
            <w:tcW w:w="1553" w:type="dxa"/>
            <w:shd w:val="clear" w:color="auto" w:fill="auto"/>
          </w:tcPr>
          <w:p w:rsidR="00BD5DE1" w:rsidRPr="00630FCB" w:rsidRDefault="00BD5DE1" w:rsidP="009A227D">
            <w:pPr>
              <w:jc w:val="both"/>
            </w:pPr>
            <w:r w:rsidRPr="00630FCB">
              <w:rPr>
                <w:sz w:val="22"/>
                <w:szCs w:val="22"/>
              </w:rPr>
              <w:t>9 ч.</w:t>
            </w:r>
          </w:p>
        </w:tc>
      </w:tr>
      <w:tr w:rsidR="00BD5DE1" w:rsidRPr="00630FCB" w:rsidTr="009A227D">
        <w:trPr>
          <w:trHeight w:val="45"/>
          <w:tblCellSpacing w:w="20" w:type="dxa"/>
        </w:trPr>
        <w:tc>
          <w:tcPr>
            <w:tcW w:w="956" w:type="dxa"/>
            <w:shd w:val="clear" w:color="auto" w:fill="auto"/>
          </w:tcPr>
          <w:p w:rsidR="00BD5DE1" w:rsidRPr="00630FCB" w:rsidRDefault="00BD5DE1" w:rsidP="009A227D">
            <w:pPr>
              <w:jc w:val="both"/>
            </w:pPr>
            <w:r w:rsidRPr="00630FCB">
              <w:rPr>
                <w:sz w:val="22"/>
                <w:szCs w:val="22"/>
                <w:lang w:val="en-US"/>
              </w:rPr>
              <w:t>V</w:t>
            </w:r>
            <w:r w:rsidRPr="00630FCB">
              <w:rPr>
                <w:sz w:val="22"/>
                <w:szCs w:val="22"/>
              </w:rPr>
              <w:t>.</w:t>
            </w:r>
          </w:p>
        </w:tc>
        <w:tc>
          <w:tcPr>
            <w:tcW w:w="4964" w:type="dxa"/>
            <w:shd w:val="clear" w:color="auto" w:fill="auto"/>
          </w:tcPr>
          <w:p w:rsidR="00BD5DE1" w:rsidRPr="00630FCB" w:rsidRDefault="00BD5DE1" w:rsidP="009A227D">
            <w:pPr>
              <w:jc w:val="both"/>
              <w:rPr>
                <w:shadow/>
              </w:rPr>
            </w:pPr>
            <w:r w:rsidRPr="00630FCB">
              <w:rPr>
                <w:sz w:val="22"/>
                <w:szCs w:val="22"/>
              </w:rPr>
              <w:t xml:space="preserve">Обобщение.     </w:t>
            </w:r>
          </w:p>
        </w:tc>
        <w:tc>
          <w:tcPr>
            <w:tcW w:w="1519" w:type="dxa"/>
            <w:shd w:val="clear" w:color="auto" w:fill="auto"/>
          </w:tcPr>
          <w:p w:rsidR="00BD5DE1" w:rsidRPr="00630FCB" w:rsidRDefault="00BD5DE1" w:rsidP="009A227D">
            <w:pPr>
              <w:jc w:val="both"/>
              <w:rPr>
                <w:lang w:val="en-US"/>
              </w:rPr>
            </w:pPr>
            <w:r w:rsidRPr="00630FCB">
              <w:rPr>
                <w:sz w:val="22"/>
                <w:szCs w:val="22"/>
                <w:lang w:val="en-US"/>
              </w:rPr>
              <w:t>-</w:t>
            </w:r>
          </w:p>
        </w:tc>
        <w:tc>
          <w:tcPr>
            <w:tcW w:w="1520" w:type="dxa"/>
            <w:shd w:val="clear" w:color="auto" w:fill="auto"/>
          </w:tcPr>
          <w:p w:rsidR="00BD5DE1" w:rsidRPr="00630FCB" w:rsidRDefault="00BD5DE1" w:rsidP="009A227D">
            <w:pPr>
              <w:jc w:val="both"/>
            </w:pPr>
            <w:r w:rsidRPr="00630FCB">
              <w:rPr>
                <w:sz w:val="22"/>
                <w:szCs w:val="22"/>
              </w:rPr>
              <w:t>2 ч.</w:t>
            </w:r>
          </w:p>
        </w:tc>
        <w:tc>
          <w:tcPr>
            <w:tcW w:w="1553" w:type="dxa"/>
            <w:shd w:val="clear" w:color="auto" w:fill="auto"/>
          </w:tcPr>
          <w:p w:rsidR="00BD5DE1" w:rsidRPr="00630FCB" w:rsidRDefault="00BD5DE1" w:rsidP="009A227D">
            <w:pPr>
              <w:jc w:val="both"/>
            </w:pPr>
            <w:r w:rsidRPr="00630FCB">
              <w:rPr>
                <w:sz w:val="22"/>
                <w:szCs w:val="22"/>
              </w:rPr>
              <w:t>2 ч.</w:t>
            </w:r>
          </w:p>
        </w:tc>
      </w:tr>
    </w:tbl>
    <w:p w:rsidR="00BD5DE1" w:rsidRPr="00630FCB" w:rsidRDefault="00BD5DE1" w:rsidP="00BD5DE1">
      <w:pPr>
        <w:jc w:val="both"/>
        <w:rPr>
          <w:sz w:val="22"/>
          <w:szCs w:val="22"/>
        </w:rPr>
      </w:pPr>
    </w:p>
    <w:p w:rsidR="00BD5DE1" w:rsidRPr="00630FCB" w:rsidRDefault="00BD5DE1" w:rsidP="00BD5DE1">
      <w:pPr>
        <w:jc w:val="both"/>
        <w:rPr>
          <w:b/>
          <w:sz w:val="22"/>
          <w:szCs w:val="22"/>
        </w:rPr>
      </w:pPr>
      <w:r w:rsidRPr="00630FCB">
        <w:rPr>
          <w:b/>
          <w:sz w:val="22"/>
          <w:szCs w:val="22"/>
        </w:rPr>
        <w:t>4-й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tblPr>
      <w:tblGrid>
        <w:gridCol w:w="1007"/>
        <w:gridCol w:w="4923"/>
        <w:gridCol w:w="1544"/>
        <w:gridCol w:w="1551"/>
        <w:gridCol w:w="1596"/>
      </w:tblGrid>
      <w:tr w:rsidR="00BD5DE1" w:rsidRPr="00630FCB" w:rsidTr="009A227D">
        <w:trPr>
          <w:tblCellSpacing w:w="20" w:type="dxa"/>
        </w:trPr>
        <w:tc>
          <w:tcPr>
            <w:tcW w:w="956" w:type="dxa"/>
            <w:vMerge w:val="restart"/>
            <w:shd w:val="clear" w:color="auto" w:fill="auto"/>
          </w:tcPr>
          <w:p w:rsidR="00BD5DE1" w:rsidRPr="00630FCB" w:rsidRDefault="00BD5DE1" w:rsidP="009A227D">
            <w:pPr>
              <w:jc w:val="both"/>
            </w:pPr>
            <w:r w:rsidRPr="00630FCB">
              <w:rPr>
                <w:sz w:val="22"/>
                <w:szCs w:val="22"/>
              </w:rPr>
              <w:t xml:space="preserve">№ </w:t>
            </w:r>
            <w:proofErr w:type="spellStart"/>
            <w:proofErr w:type="gramStart"/>
            <w:r w:rsidRPr="00630FCB">
              <w:rPr>
                <w:sz w:val="22"/>
                <w:szCs w:val="22"/>
              </w:rPr>
              <w:t>п</w:t>
            </w:r>
            <w:proofErr w:type="spellEnd"/>
            <w:proofErr w:type="gramEnd"/>
            <w:r w:rsidRPr="00630FCB">
              <w:rPr>
                <w:sz w:val="22"/>
                <w:szCs w:val="22"/>
              </w:rPr>
              <w:t>/</w:t>
            </w:r>
            <w:proofErr w:type="spellStart"/>
            <w:r w:rsidRPr="00630FCB">
              <w:rPr>
                <w:sz w:val="22"/>
                <w:szCs w:val="22"/>
              </w:rPr>
              <w:t>п</w:t>
            </w:r>
            <w:proofErr w:type="spellEnd"/>
          </w:p>
        </w:tc>
        <w:tc>
          <w:tcPr>
            <w:tcW w:w="4964" w:type="dxa"/>
            <w:vMerge w:val="restart"/>
            <w:shd w:val="clear" w:color="auto" w:fill="auto"/>
          </w:tcPr>
          <w:p w:rsidR="00BD5DE1" w:rsidRPr="00630FCB" w:rsidRDefault="00BD5DE1" w:rsidP="009A227D">
            <w:pPr>
              <w:jc w:val="both"/>
            </w:pPr>
            <w:r w:rsidRPr="00630FCB">
              <w:rPr>
                <w:sz w:val="22"/>
                <w:szCs w:val="22"/>
              </w:rPr>
              <w:t>Наименование разделов и тем</w:t>
            </w:r>
          </w:p>
        </w:tc>
        <w:tc>
          <w:tcPr>
            <w:tcW w:w="4672" w:type="dxa"/>
            <w:gridSpan w:val="3"/>
            <w:shd w:val="clear" w:color="auto" w:fill="auto"/>
          </w:tcPr>
          <w:p w:rsidR="00BD5DE1" w:rsidRPr="00630FCB" w:rsidRDefault="00BD5DE1" w:rsidP="009A227D">
            <w:pPr>
              <w:jc w:val="both"/>
            </w:pPr>
            <w:r w:rsidRPr="00630FCB">
              <w:rPr>
                <w:sz w:val="22"/>
                <w:szCs w:val="22"/>
              </w:rPr>
              <w:t>Количество часов</w:t>
            </w:r>
          </w:p>
        </w:tc>
      </w:tr>
      <w:tr w:rsidR="00BD5DE1" w:rsidRPr="00630FCB" w:rsidTr="009A227D">
        <w:trPr>
          <w:tblCellSpacing w:w="20" w:type="dxa"/>
        </w:trPr>
        <w:tc>
          <w:tcPr>
            <w:tcW w:w="956" w:type="dxa"/>
            <w:vMerge/>
            <w:shd w:val="clear" w:color="auto" w:fill="auto"/>
          </w:tcPr>
          <w:p w:rsidR="00BD5DE1" w:rsidRPr="00630FCB" w:rsidRDefault="00BD5DE1" w:rsidP="009A227D">
            <w:pPr>
              <w:jc w:val="both"/>
            </w:pPr>
          </w:p>
        </w:tc>
        <w:tc>
          <w:tcPr>
            <w:tcW w:w="4964" w:type="dxa"/>
            <w:vMerge/>
            <w:shd w:val="clear" w:color="auto" w:fill="auto"/>
          </w:tcPr>
          <w:p w:rsidR="00BD5DE1" w:rsidRPr="00630FCB" w:rsidRDefault="00BD5DE1" w:rsidP="009A227D">
            <w:pPr>
              <w:jc w:val="both"/>
            </w:pPr>
          </w:p>
        </w:tc>
        <w:tc>
          <w:tcPr>
            <w:tcW w:w="1519" w:type="dxa"/>
            <w:shd w:val="clear" w:color="auto" w:fill="auto"/>
          </w:tcPr>
          <w:p w:rsidR="00BD5DE1" w:rsidRPr="00630FCB" w:rsidRDefault="00BD5DE1" w:rsidP="009A227D">
            <w:pPr>
              <w:jc w:val="both"/>
            </w:pPr>
            <w:r w:rsidRPr="00630FCB">
              <w:rPr>
                <w:sz w:val="22"/>
                <w:szCs w:val="22"/>
              </w:rPr>
              <w:t>Теория</w:t>
            </w:r>
          </w:p>
        </w:tc>
        <w:tc>
          <w:tcPr>
            <w:tcW w:w="1520" w:type="dxa"/>
            <w:shd w:val="clear" w:color="auto" w:fill="auto"/>
          </w:tcPr>
          <w:p w:rsidR="00BD5DE1" w:rsidRPr="00630FCB" w:rsidRDefault="00BD5DE1" w:rsidP="009A227D">
            <w:pPr>
              <w:jc w:val="both"/>
            </w:pPr>
            <w:r w:rsidRPr="00630FCB">
              <w:rPr>
                <w:sz w:val="22"/>
                <w:szCs w:val="22"/>
              </w:rPr>
              <w:t>Практика</w:t>
            </w:r>
          </w:p>
        </w:tc>
        <w:tc>
          <w:tcPr>
            <w:tcW w:w="1553" w:type="dxa"/>
            <w:shd w:val="clear" w:color="auto" w:fill="auto"/>
          </w:tcPr>
          <w:p w:rsidR="00BD5DE1" w:rsidRPr="00630FCB" w:rsidRDefault="00BD5DE1" w:rsidP="009A227D">
            <w:pPr>
              <w:jc w:val="both"/>
            </w:pPr>
            <w:r w:rsidRPr="00630FCB">
              <w:rPr>
                <w:sz w:val="22"/>
                <w:szCs w:val="22"/>
              </w:rPr>
              <w:t>Всего часов</w:t>
            </w:r>
          </w:p>
        </w:tc>
      </w:tr>
      <w:tr w:rsidR="00BD5DE1" w:rsidRPr="00630FCB" w:rsidTr="009A227D">
        <w:trPr>
          <w:tblCellSpacing w:w="20" w:type="dxa"/>
        </w:trPr>
        <w:tc>
          <w:tcPr>
            <w:tcW w:w="956" w:type="dxa"/>
            <w:shd w:val="clear" w:color="auto" w:fill="auto"/>
          </w:tcPr>
          <w:p w:rsidR="00BD5DE1" w:rsidRPr="00630FCB" w:rsidRDefault="00BD5DE1" w:rsidP="009A227D">
            <w:pPr>
              <w:jc w:val="both"/>
            </w:pPr>
            <w:r w:rsidRPr="00630FCB">
              <w:rPr>
                <w:sz w:val="22"/>
                <w:szCs w:val="22"/>
                <w:lang w:val="en-US"/>
              </w:rPr>
              <w:t>I</w:t>
            </w:r>
            <w:r w:rsidRPr="00630FCB">
              <w:rPr>
                <w:sz w:val="22"/>
                <w:szCs w:val="22"/>
              </w:rPr>
              <w:t>.</w:t>
            </w:r>
          </w:p>
        </w:tc>
        <w:tc>
          <w:tcPr>
            <w:tcW w:w="4964" w:type="dxa"/>
            <w:shd w:val="clear" w:color="auto" w:fill="auto"/>
          </w:tcPr>
          <w:p w:rsidR="00BD5DE1" w:rsidRPr="00630FCB" w:rsidRDefault="00BD5DE1" w:rsidP="009A227D">
            <w:pPr>
              <w:jc w:val="both"/>
            </w:pPr>
            <w:r w:rsidRPr="00630FCB">
              <w:rPr>
                <w:sz w:val="22"/>
                <w:szCs w:val="22"/>
              </w:rPr>
              <w:t xml:space="preserve">Шахматная партия.     </w:t>
            </w:r>
          </w:p>
        </w:tc>
        <w:tc>
          <w:tcPr>
            <w:tcW w:w="1519" w:type="dxa"/>
            <w:shd w:val="clear" w:color="auto" w:fill="auto"/>
          </w:tcPr>
          <w:p w:rsidR="00BD5DE1" w:rsidRPr="00630FCB" w:rsidRDefault="00BD5DE1" w:rsidP="009A227D">
            <w:pPr>
              <w:jc w:val="both"/>
            </w:pPr>
            <w:r w:rsidRPr="00630FCB">
              <w:rPr>
                <w:sz w:val="22"/>
                <w:szCs w:val="22"/>
              </w:rPr>
              <w:t>3 ч.</w:t>
            </w:r>
          </w:p>
        </w:tc>
        <w:tc>
          <w:tcPr>
            <w:tcW w:w="1520" w:type="dxa"/>
            <w:vMerge w:val="restart"/>
            <w:shd w:val="clear" w:color="auto" w:fill="auto"/>
          </w:tcPr>
          <w:p w:rsidR="00BD5DE1" w:rsidRPr="00630FCB" w:rsidRDefault="00BD5DE1" w:rsidP="009A227D">
            <w:pPr>
              <w:jc w:val="both"/>
            </w:pPr>
            <w:r w:rsidRPr="00630FCB">
              <w:rPr>
                <w:sz w:val="22"/>
                <w:szCs w:val="22"/>
              </w:rPr>
              <w:t>2</w:t>
            </w:r>
            <w:r w:rsidRPr="00630FCB">
              <w:rPr>
                <w:sz w:val="22"/>
                <w:szCs w:val="22"/>
                <w:lang w:val="en-US"/>
              </w:rPr>
              <w:t>5</w:t>
            </w:r>
            <w:r w:rsidRPr="00630FCB">
              <w:rPr>
                <w:sz w:val="22"/>
                <w:szCs w:val="22"/>
              </w:rPr>
              <w:t xml:space="preserve"> – </w:t>
            </w:r>
            <w:r w:rsidRPr="00630FCB">
              <w:rPr>
                <w:sz w:val="22"/>
                <w:szCs w:val="22"/>
                <w:lang w:val="en-US"/>
              </w:rPr>
              <w:t>30</w:t>
            </w:r>
            <w:r w:rsidRPr="00630FCB">
              <w:rPr>
                <w:sz w:val="22"/>
                <w:szCs w:val="22"/>
              </w:rPr>
              <w:t xml:space="preserve"> минут на каждом занятии</w:t>
            </w:r>
          </w:p>
        </w:tc>
        <w:tc>
          <w:tcPr>
            <w:tcW w:w="1553" w:type="dxa"/>
            <w:shd w:val="clear" w:color="auto" w:fill="auto"/>
          </w:tcPr>
          <w:p w:rsidR="00BD5DE1" w:rsidRPr="00630FCB" w:rsidRDefault="00BD5DE1" w:rsidP="009A227D">
            <w:pPr>
              <w:jc w:val="both"/>
            </w:pPr>
            <w:r w:rsidRPr="00630FCB">
              <w:rPr>
                <w:sz w:val="22"/>
                <w:szCs w:val="22"/>
              </w:rPr>
              <w:t>3 ч.</w:t>
            </w:r>
          </w:p>
        </w:tc>
      </w:tr>
      <w:tr w:rsidR="00BD5DE1" w:rsidRPr="00630FCB" w:rsidTr="009A227D">
        <w:trPr>
          <w:tblCellSpacing w:w="20" w:type="dxa"/>
        </w:trPr>
        <w:tc>
          <w:tcPr>
            <w:tcW w:w="956" w:type="dxa"/>
            <w:shd w:val="clear" w:color="auto" w:fill="auto"/>
          </w:tcPr>
          <w:p w:rsidR="00BD5DE1" w:rsidRPr="00630FCB" w:rsidRDefault="00BD5DE1" w:rsidP="009A227D">
            <w:pPr>
              <w:jc w:val="both"/>
            </w:pPr>
            <w:r w:rsidRPr="00630FCB">
              <w:rPr>
                <w:sz w:val="22"/>
                <w:szCs w:val="22"/>
                <w:lang w:val="en-US"/>
              </w:rPr>
              <w:t>II</w:t>
            </w:r>
            <w:r w:rsidRPr="00630FCB">
              <w:rPr>
                <w:sz w:val="22"/>
                <w:szCs w:val="22"/>
              </w:rPr>
              <w:t>.</w:t>
            </w:r>
          </w:p>
        </w:tc>
        <w:tc>
          <w:tcPr>
            <w:tcW w:w="4964" w:type="dxa"/>
            <w:shd w:val="clear" w:color="auto" w:fill="auto"/>
          </w:tcPr>
          <w:p w:rsidR="00BD5DE1" w:rsidRPr="00630FCB" w:rsidRDefault="00BD5DE1" w:rsidP="009A227D">
            <w:pPr>
              <w:jc w:val="both"/>
            </w:pPr>
            <w:r w:rsidRPr="00630FCB">
              <w:rPr>
                <w:sz w:val="22"/>
                <w:szCs w:val="22"/>
              </w:rPr>
              <w:t xml:space="preserve">Анализ и оценка позиции.     </w:t>
            </w:r>
          </w:p>
        </w:tc>
        <w:tc>
          <w:tcPr>
            <w:tcW w:w="1519" w:type="dxa"/>
            <w:shd w:val="clear" w:color="auto" w:fill="auto"/>
          </w:tcPr>
          <w:p w:rsidR="00BD5DE1" w:rsidRPr="00630FCB" w:rsidRDefault="00BD5DE1" w:rsidP="009A227D">
            <w:pPr>
              <w:jc w:val="both"/>
            </w:pPr>
            <w:r w:rsidRPr="00630FCB">
              <w:rPr>
                <w:sz w:val="22"/>
                <w:szCs w:val="22"/>
              </w:rPr>
              <w:t>4 ч.</w:t>
            </w:r>
          </w:p>
        </w:tc>
        <w:tc>
          <w:tcPr>
            <w:tcW w:w="1520" w:type="dxa"/>
            <w:vMerge/>
            <w:shd w:val="clear" w:color="auto" w:fill="auto"/>
          </w:tcPr>
          <w:p w:rsidR="00BD5DE1" w:rsidRPr="00630FCB" w:rsidRDefault="00BD5DE1" w:rsidP="009A227D">
            <w:pPr>
              <w:jc w:val="both"/>
            </w:pPr>
          </w:p>
        </w:tc>
        <w:tc>
          <w:tcPr>
            <w:tcW w:w="1553" w:type="dxa"/>
            <w:shd w:val="clear" w:color="auto" w:fill="auto"/>
          </w:tcPr>
          <w:p w:rsidR="00BD5DE1" w:rsidRPr="00630FCB" w:rsidRDefault="00BD5DE1" w:rsidP="009A227D">
            <w:pPr>
              <w:jc w:val="both"/>
            </w:pPr>
            <w:r w:rsidRPr="00630FCB">
              <w:rPr>
                <w:sz w:val="22"/>
                <w:szCs w:val="22"/>
              </w:rPr>
              <w:t>4 ч.</w:t>
            </w:r>
          </w:p>
        </w:tc>
      </w:tr>
      <w:tr w:rsidR="00BD5DE1" w:rsidRPr="00630FCB" w:rsidTr="009A227D">
        <w:trPr>
          <w:tblCellSpacing w:w="20" w:type="dxa"/>
        </w:trPr>
        <w:tc>
          <w:tcPr>
            <w:tcW w:w="956" w:type="dxa"/>
            <w:shd w:val="clear" w:color="auto" w:fill="auto"/>
          </w:tcPr>
          <w:p w:rsidR="00BD5DE1" w:rsidRPr="00630FCB" w:rsidRDefault="00BD5DE1" w:rsidP="009A227D">
            <w:pPr>
              <w:jc w:val="both"/>
            </w:pPr>
            <w:r w:rsidRPr="00630FCB">
              <w:rPr>
                <w:sz w:val="22"/>
                <w:szCs w:val="22"/>
                <w:lang w:val="en-US"/>
              </w:rPr>
              <w:t>III</w:t>
            </w:r>
            <w:r w:rsidRPr="00630FCB">
              <w:rPr>
                <w:sz w:val="22"/>
                <w:szCs w:val="22"/>
              </w:rPr>
              <w:t>.</w:t>
            </w:r>
          </w:p>
        </w:tc>
        <w:tc>
          <w:tcPr>
            <w:tcW w:w="4964" w:type="dxa"/>
            <w:shd w:val="clear" w:color="auto" w:fill="auto"/>
          </w:tcPr>
          <w:p w:rsidR="00BD5DE1" w:rsidRPr="00630FCB" w:rsidRDefault="00BD5DE1" w:rsidP="009A227D">
            <w:pPr>
              <w:jc w:val="both"/>
              <w:rPr>
                <w:shadow/>
              </w:rPr>
            </w:pPr>
            <w:r w:rsidRPr="00630FCB">
              <w:rPr>
                <w:sz w:val="22"/>
                <w:szCs w:val="22"/>
              </w:rPr>
              <w:t xml:space="preserve">Шахматная комбинация.     </w:t>
            </w:r>
          </w:p>
        </w:tc>
        <w:tc>
          <w:tcPr>
            <w:tcW w:w="1519" w:type="dxa"/>
            <w:shd w:val="clear" w:color="auto" w:fill="auto"/>
          </w:tcPr>
          <w:p w:rsidR="00BD5DE1" w:rsidRPr="00630FCB" w:rsidRDefault="00BD5DE1" w:rsidP="009A227D">
            <w:pPr>
              <w:jc w:val="both"/>
            </w:pPr>
            <w:r w:rsidRPr="00630FCB">
              <w:rPr>
                <w:sz w:val="22"/>
                <w:szCs w:val="22"/>
              </w:rPr>
              <w:t>24 ч.</w:t>
            </w:r>
          </w:p>
        </w:tc>
        <w:tc>
          <w:tcPr>
            <w:tcW w:w="1520" w:type="dxa"/>
            <w:vMerge/>
            <w:shd w:val="clear" w:color="auto" w:fill="auto"/>
          </w:tcPr>
          <w:p w:rsidR="00BD5DE1" w:rsidRPr="00630FCB" w:rsidRDefault="00BD5DE1" w:rsidP="009A227D">
            <w:pPr>
              <w:jc w:val="both"/>
            </w:pPr>
          </w:p>
        </w:tc>
        <w:tc>
          <w:tcPr>
            <w:tcW w:w="1553" w:type="dxa"/>
            <w:shd w:val="clear" w:color="auto" w:fill="auto"/>
          </w:tcPr>
          <w:p w:rsidR="00BD5DE1" w:rsidRPr="00630FCB" w:rsidRDefault="00BD5DE1" w:rsidP="009A227D">
            <w:pPr>
              <w:jc w:val="both"/>
            </w:pPr>
            <w:r w:rsidRPr="00630FCB">
              <w:rPr>
                <w:sz w:val="22"/>
                <w:szCs w:val="22"/>
              </w:rPr>
              <w:t>24 ч.</w:t>
            </w:r>
          </w:p>
        </w:tc>
      </w:tr>
      <w:tr w:rsidR="00BD5DE1" w:rsidRPr="00630FCB" w:rsidTr="009A227D">
        <w:trPr>
          <w:tblCellSpacing w:w="20" w:type="dxa"/>
        </w:trPr>
        <w:tc>
          <w:tcPr>
            <w:tcW w:w="956" w:type="dxa"/>
            <w:shd w:val="clear" w:color="auto" w:fill="auto"/>
          </w:tcPr>
          <w:p w:rsidR="00BD5DE1" w:rsidRPr="00630FCB" w:rsidRDefault="00BD5DE1" w:rsidP="009A227D">
            <w:pPr>
              <w:jc w:val="both"/>
            </w:pPr>
            <w:r w:rsidRPr="00630FCB">
              <w:rPr>
                <w:sz w:val="22"/>
                <w:szCs w:val="22"/>
                <w:lang w:val="en-US"/>
              </w:rPr>
              <w:t>IV</w:t>
            </w:r>
            <w:r w:rsidRPr="00630FCB">
              <w:rPr>
                <w:sz w:val="22"/>
                <w:szCs w:val="22"/>
              </w:rPr>
              <w:t>.</w:t>
            </w:r>
          </w:p>
        </w:tc>
        <w:tc>
          <w:tcPr>
            <w:tcW w:w="4964" w:type="dxa"/>
            <w:shd w:val="clear" w:color="auto" w:fill="auto"/>
          </w:tcPr>
          <w:p w:rsidR="00BD5DE1" w:rsidRPr="00630FCB" w:rsidRDefault="00BD5DE1" w:rsidP="009A227D">
            <w:pPr>
              <w:jc w:val="both"/>
              <w:rPr>
                <w:lang w:val="en-US"/>
              </w:rPr>
            </w:pPr>
            <w:r w:rsidRPr="00630FCB">
              <w:rPr>
                <w:sz w:val="22"/>
                <w:szCs w:val="22"/>
              </w:rPr>
              <w:t xml:space="preserve">Обобщение.     </w:t>
            </w:r>
          </w:p>
        </w:tc>
        <w:tc>
          <w:tcPr>
            <w:tcW w:w="1519" w:type="dxa"/>
            <w:shd w:val="clear" w:color="auto" w:fill="auto"/>
          </w:tcPr>
          <w:p w:rsidR="00BD5DE1" w:rsidRPr="00630FCB" w:rsidRDefault="00BD5DE1" w:rsidP="009A227D">
            <w:pPr>
              <w:jc w:val="both"/>
              <w:rPr>
                <w:lang w:val="en-US"/>
              </w:rPr>
            </w:pPr>
            <w:r w:rsidRPr="00630FCB">
              <w:rPr>
                <w:sz w:val="22"/>
                <w:szCs w:val="22"/>
                <w:lang w:val="en-US"/>
              </w:rPr>
              <w:t>-</w:t>
            </w:r>
          </w:p>
        </w:tc>
        <w:tc>
          <w:tcPr>
            <w:tcW w:w="1520" w:type="dxa"/>
            <w:shd w:val="clear" w:color="auto" w:fill="auto"/>
          </w:tcPr>
          <w:p w:rsidR="00BD5DE1" w:rsidRPr="00630FCB" w:rsidRDefault="00BD5DE1" w:rsidP="009A227D">
            <w:pPr>
              <w:jc w:val="both"/>
            </w:pPr>
            <w:r w:rsidRPr="00630FCB">
              <w:rPr>
                <w:sz w:val="22"/>
                <w:szCs w:val="22"/>
              </w:rPr>
              <w:t>3 ч.</w:t>
            </w:r>
          </w:p>
        </w:tc>
        <w:tc>
          <w:tcPr>
            <w:tcW w:w="1553" w:type="dxa"/>
            <w:shd w:val="clear" w:color="auto" w:fill="auto"/>
          </w:tcPr>
          <w:p w:rsidR="00BD5DE1" w:rsidRPr="00630FCB" w:rsidRDefault="00BD5DE1" w:rsidP="009A227D">
            <w:pPr>
              <w:jc w:val="both"/>
            </w:pPr>
            <w:r w:rsidRPr="00630FCB">
              <w:rPr>
                <w:sz w:val="22"/>
                <w:szCs w:val="22"/>
              </w:rPr>
              <w:t>3 ч.</w:t>
            </w:r>
          </w:p>
        </w:tc>
      </w:tr>
    </w:tbl>
    <w:p w:rsidR="00BD5DE1" w:rsidRPr="00630FCB" w:rsidRDefault="00BD5DE1" w:rsidP="00BD5DE1">
      <w:pPr>
        <w:jc w:val="both"/>
        <w:rPr>
          <w:sz w:val="22"/>
          <w:szCs w:val="22"/>
        </w:rPr>
        <w:sectPr w:rsidR="00BD5DE1" w:rsidRPr="00630FCB" w:rsidSect="009A227D">
          <w:pgSz w:w="11906" w:h="16838"/>
          <w:pgMar w:top="1134" w:right="850" w:bottom="1134" w:left="851" w:header="708" w:footer="708" w:gutter="0"/>
          <w:cols w:space="708"/>
          <w:docGrid w:linePitch="360"/>
        </w:sectPr>
      </w:pPr>
    </w:p>
    <w:p w:rsidR="00BD5DE1" w:rsidRPr="00630FCB" w:rsidRDefault="00BD5DE1" w:rsidP="00BD5DE1">
      <w:pPr>
        <w:jc w:val="center"/>
        <w:rPr>
          <w:b/>
          <w:sz w:val="22"/>
          <w:szCs w:val="22"/>
        </w:rPr>
      </w:pPr>
      <w:r w:rsidRPr="00630FCB">
        <w:rPr>
          <w:b/>
          <w:sz w:val="22"/>
          <w:szCs w:val="22"/>
        </w:rPr>
        <w:lastRenderedPageBreak/>
        <w:t>Календарно-тематическое планирование программного материала.</w:t>
      </w:r>
    </w:p>
    <w:p w:rsidR="00BD5DE1" w:rsidRPr="00630FCB" w:rsidRDefault="00BD5DE1" w:rsidP="00BD5DE1">
      <w:pPr>
        <w:rPr>
          <w:sz w:val="22"/>
          <w:szCs w:val="22"/>
        </w:rPr>
      </w:pPr>
      <w:r w:rsidRPr="00630FCB">
        <w:rPr>
          <w:b/>
          <w:shadow/>
          <w:sz w:val="22"/>
          <w:szCs w:val="22"/>
        </w:rPr>
        <w:t>1 год обучения (1 класс)</w:t>
      </w: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2"/>
        <w:gridCol w:w="850"/>
        <w:gridCol w:w="952"/>
        <w:gridCol w:w="5002"/>
        <w:gridCol w:w="7897"/>
      </w:tblGrid>
      <w:tr w:rsidR="00BD5DE1" w:rsidRPr="00630FCB" w:rsidTr="009A227D">
        <w:tc>
          <w:tcPr>
            <w:tcW w:w="892" w:type="dxa"/>
          </w:tcPr>
          <w:p w:rsidR="00BD5DE1" w:rsidRPr="00630FCB" w:rsidRDefault="00BD5DE1" w:rsidP="009A227D">
            <w:pPr>
              <w:jc w:val="center"/>
            </w:pPr>
            <w:r w:rsidRPr="00630FCB">
              <w:rPr>
                <w:sz w:val="22"/>
                <w:szCs w:val="22"/>
              </w:rPr>
              <w:t xml:space="preserve">№ </w:t>
            </w:r>
            <w:proofErr w:type="spellStart"/>
            <w:proofErr w:type="gramStart"/>
            <w:r w:rsidRPr="00630FCB">
              <w:rPr>
                <w:sz w:val="22"/>
                <w:szCs w:val="22"/>
              </w:rPr>
              <w:t>п</w:t>
            </w:r>
            <w:proofErr w:type="spellEnd"/>
            <w:proofErr w:type="gramEnd"/>
            <w:r w:rsidRPr="00630FCB">
              <w:rPr>
                <w:sz w:val="22"/>
                <w:szCs w:val="22"/>
                <w:lang w:val="en-US"/>
              </w:rPr>
              <w:t>/</w:t>
            </w:r>
            <w:proofErr w:type="spellStart"/>
            <w:r w:rsidRPr="00630FCB">
              <w:rPr>
                <w:sz w:val="22"/>
                <w:szCs w:val="22"/>
              </w:rPr>
              <w:t>п</w:t>
            </w:r>
            <w:proofErr w:type="spellEnd"/>
          </w:p>
        </w:tc>
        <w:tc>
          <w:tcPr>
            <w:tcW w:w="1802" w:type="dxa"/>
            <w:gridSpan w:val="2"/>
          </w:tcPr>
          <w:p w:rsidR="00BD5DE1" w:rsidRPr="00630FCB" w:rsidRDefault="00BD5DE1" w:rsidP="009A227D">
            <w:pPr>
              <w:jc w:val="center"/>
            </w:pPr>
            <w:r w:rsidRPr="00630FCB">
              <w:rPr>
                <w:sz w:val="22"/>
                <w:szCs w:val="22"/>
              </w:rPr>
              <w:t xml:space="preserve">Дата </w:t>
            </w:r>
          </w:p>
        </w:tc>
        <w:tc>
          <w:tcPr>
            <w:tcW w:w="5002" w:type="dxa"/>
          </w:tcPr>
          <w:p w:rsidR="00BD5DE1" w:rsidRPr="00630FCB" w:rsidRDefault="00BD5DE1" w:rsidP="009A227D">
            <w:pPr>
              <w:jc w:val="center"/>
            </w:pPr>
            <w:r w:rsidRPr="00630FCB">
              <w:rPr>
                <w:sz w:val="22"/>
                <w:szCs w:val="22"/>
              </w:rPr>
              <w:t>Тема занятия</w:t>
            </w:r>
          </w:p>
        </w:tc>
        <w:tc>
          <w:tcPr>
            <w:tcW w:w="7897" w:type="dxa"/>
          </w:tcPr>
          <w:p w:rsidR="00BD5DE1" w:rsidRPr="00630FCB" w:rsidRDefault="00BD5DE1" w:rsidP="009A227D">
            <w:pPr>
              <w:jc w:val="center"/>
            </w:pPr>
            <w:r w:rsidRPr="00630FCB">
              <w:rPr>
                <w:sz w:val="22"/>
                <w:szCs w:val="22"/>
              </w:rPr>
              <w:t>Краткое содержание занятия</w:t>
            </w:r>
          </w:p>
        </w:tc>
      </w:tr>
      <w:tr w:rsidR="00BD5DE1" w:rsidRPr="00630FCB" w:rsidTr="009A227D">
        <w:tc>
          <w:tcPr>
            <w:tcW w:w="15593" w:type="dxa"/>
            <w:gridSpan w:val="5"/>
          </w:tcPr>
          <w:p w:rsidR="00BD5DE1" w:rsidRPr="00630FCB" w:rsidRDefault="00BD5DE1" w:rsidP="009A227D">
            <w:pPr>
              <w:rPr>
                <w:b/>
                <w:shadow/>
              </w:rPr>
            </w:pPr>
            <w:r w:rsidRPr="00630FCB">
              <w:rPr>
                <w:b/>
                <w:shadow/>
                <w:sz w:val="22"/>
                <w:szCs w:val="22"/>
                <w:lang w:val="en-US"/>
              </w:rPr>
              <w:t>I</w:t>
            </w:r>
            <w:r w:rsidRPr="00630FCB">
              <w:rPr>
                <w:b/>
                <w:shadow/>
                <w:sz w:val="22"/>
                <w:szCs w:val="22"/>
              </w:rPr>
              <w:t>. Шахматная доска.    4 ч.</w:t>
            </w:r>
          </w:p>
        </w:tc>
      </w:tr>
      <w:tr w:rsidR="00BD5DE1" w:rsidRPr="00630FCB" w:rsidTr="009A227D">
        <w:tc>
          <w:tcPr>
            <w:tcW w:w="892" w:type="dxa"/>
          </w:tcPr>
          <w:p w:rsidR="00BD5DE1" w:rsidRPr="00630FCB" w:rsidRDefault="00BD5DE1" w:rsidP="009A227D">
            <w:pPr>
              <w:jc w:val="center"/>
            </w:pPr>
            <w:r w:rsidRPr="00630FCB">
              <w:rPr>
                <w:sz w:val="22"/>
                <w:szCs w:val="22"/>
              </w:rPr>
              <w:t>1</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Первое знакомство с шахматным королевством. Шахматная доска. Белые и черные поля.</w:t>
            </w:r>
          </w:p>
        </w:tc>
        <w:tc>
          <w:tcPr>
            <w:tcW w:w="7897" w:type="dxa"/>
          </w:tcPr>
          <w:p w:rsidR="00BD5DE1" w:rsidRPr="00630FCB" w:rsidRDefault="00BD5DE1" w:rsidP="009A227D">
            <w:pPr>
              <w:rPr>
                <w:i/>
              </w:rPr>
            </w:pPr>
            <w:r w:rsidRPr="00630FCB">
              <w:rPr>
                <w:i/>
                <w:sz w:val="22"/>
                <w:szCs w:val="22"/>
              </w:rPr>
              <w:t>Чтение-инсценировка дидактической сказки «Удивительные приключения шахматной доски».</w:t>
            </w:r>
          </w:p>
          <w:p w:rsidR="00BD5DE1" w:rsidRPr="00630FCB" w:rsidRDefault="00BD5DE1" w:rsidP="009A227D">
            <w:pPr>
              <w:rPr>
                <w:i/>
              </w:rPr>
            </w:pPr>
            <w:r w:rsidRPr="00630FCB">
              <w:rPr>
                <w:i/>
                <w:sz w:val="22"/>
                <w:szCs w:val="22"/>
              </w:rPr>
              <w:t>Чтение-инсценировка дидактической сказки «Котята-хвастунишки».</w:t>
            </w:r>
          </w:p>
        </w:tc>
      </w:tr>
      <w:tr w:rsidR="00BD5DE1" w:rsidRPr="00630FCB" w:rsidTr="009A227D">
        <w:tc>
          <w:tcPr>
            <w:tcW w:w="892" w:type="dxa"/>
          </w:tcPr>
          <w:p w:rsidR="00BD5DE1" w:rsidRPr="00630FCB" w:rsidRDefault="00BD5DE1" w:rsidP="009A227D">
            <w:pPr>
              <w:jc w:val="center"/>
            </w:pPr>
            <w:r w:rsidRPr="00630FCB">
              <w:rPr>
                <w:sz w:val="22"/>
                <w:szCs w:val="22"/>
              </w:rPr>
              <w:t>2</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Линии на шахматной доске. Горизонтали и вертикали.</w:t>
            </w:r>
          </w:p>
        </w:tc>
        <w:tc>
          <w:tcPr>
            <w:tcW w:w="7897" w:type="dxa"/>
          </w:tcPr>
          <w:p w:rsidR="00BD5DE1" w:rsidRPr="00630FCB" w:rsidRDefault="00BD5DE1" w:rsidP="009A227D">
            <w:pPr>
              <w:rPr>
                <w:i/>
              </w:rPr>
            </w:pPr>
            <w:r w:rsidRPr="00630FCB">
              <w:rPr>
                <w:i/>
                <w:sz w:val="22"/>
                <w:szCs w:val="22"/>
              </w:rPr>
              <w:t>Дидактические задания и игры «Горизонталь», «Вертикаль».</w:t>
            </w:r>
          </w:p>
        </w:tc>
      </w:tr>
      <w:tr w:rsidR="00BD5DE1" w:rsidRPr="00630FCB" w:rsidTr="009A227D">
        <w:tc>
          <w:tcPr>
            <w:tcW w:w="892" w:type="dxa"/>
          </w:tcPr>
          <w:p w:rsidR="00BD5DE1" w:rsidRPr="00630FCB" w:rsidRDefault="00BD5DE1" w:rsidP="009A227D">
            <w:pPr>
              <w:jc w:val="center"/>
            </w:pPr>
            <w:r w:rsidRPr="00630FCB">
              <w:rPr>
                <w:sz w:val="22"/>
                <w:szCs w:val="22"/>
              </w:rPr>
              <w:t>3</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Линии на шахматной доске. Диагонали.</w:t>
            </w:r>
          </w:p>
        </w:tc>
        <w:tc>
          <w:tcPr>
            <w:tcW w:w="7897" w:type="dxa"/>
          </w:tcPr>
          <w:p w:rsidR="00BD5DE1" w:rsidRPr="00630FCB" w:rsidRDefault="00BD5DE1" w:rsidP="009A227D">
            <w:pPr>
              <w:rPr>
                <w:i/>
              </w:rPr>
            </w:pPr>
            <w:r w:rsidRPr="00630FCB">
              <w:rPr>
                <w:i/>
                <w:sz w:val="22"/>
                <w:szCs w:val="22"/>
              </w:rPr>
              <w:t xml:space="preserve">Чтение-инсценировка дидактической сказки из книги </w:t>
            </w:r>
            <w:proofErr w:type="spellStart"/>
            <w:r w:rsidRPr="00630FCB">
              <w:rPr>
                <w:i/>
                <w:sz w:val="22"/>
                <w:szCs w:val="22"/>
              </w:rPr>
              <w:t>И.Г.Сухина</w:t>
            </w:r>
            <w:proofErr w:type="spellEnd"/>
            <w:r w:rsidRPr="00630FCB">
              <w:rPr>
                <w:i/>
                <w:sz w:val="22"/>
                <w:szCs w:val="22"/>
              </w:rPr>
              <w:t xml:space="preserve"> «Приключения в шахматной стране» (с.132-135). </w:t>
            </w:r>
          </w:p>
          <w:p w:rsidR="00BD5DE1" w:rsidRPr="00630FCB" w:rsidRDefault="00BD5DE1" w:rsidP="009A227D">
            <w:pPr>
              <w:rPr>
                <w:i/>
              </w:rPr>
            </w:pPr>
            <w:r w:rsidRPr="00630FCB">
              <w:rPr>
                <w:i/>
                <w:sz w:val="22"/>
                <w:szCs w:val="22"/>
              </w:rPr>
              <w:t>Дидактические задания и игры «Диагональ».</w:t>
            </w:r>
          </w:p>
        </w:tc>
      </w:tr>
      <w:tr w:rsidR="00BD5DE1" w:rsidRPr="00630FCB" w:rsidTr="009A227D">
        <w:tc>
          <w:tcPr>
            <w:tcW w:w="892" w:type="dxa"/>
          </w:tcPr>
          <w:p w:rsidR="00BD5DE1" w:rsidRPr="00630FCB" w:rsidRDefault="00BD5DE1" w:rsidP="009A227D">
            <w:pPr>
              <w:jc w:val="center"/>
            </w:pPr>
            <w:r w:rsidRPr="00630FCB">
              <w:rPr>
                <w:sz w:val="22"/>
                <w:szCs w:val="22"/>
              </w:rPr>
              <w:t>4</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Центр шахматной доски.</w:t>
            </w:r>
          </w:p>
        </w:tc>
        <w:tc>
          <w:tcPr>
            <w:tcW w:w="7897" w:type="dxa"/>
          </w:tcPr>
          <w:p w:rsidR="00BD5DE1" w:rsidRPr="00630FCB" w:rsidRDefault="00BD5DE1" w:rsidP="009A227D"/>
        </w:tc>
      </w:tr>
      <w:tr w:rsidR="00BD5DE1" w:rsidRPr="00630FCB" w:rsidTr="009A227D">
        <w:tc>
          <w:tcPr>
            <w:tcW w:w="15593" w:type="dxa"/>
            <w:gridSpan w:val="5"/>
          </w:tcPr>
          <w:p w:rsidR="00BD5DE1" w:rsidRPr="00630FCB" w:rsidRDefault="00BD5DE1" w:rsidP="009A227D">
            <w:r w:rsidRPr="00630FCB">
              <w:rPr>
                <w:b/>
                <w:shadow/>
                <w:sz w:val="22"/>
                <w:szCs w:val="22"/>
                <w:lang w:val="en-US"/>
              </w:rPr>
              <w:t xml:space="preserve">II. </w:t>
            </w:r>
            <w:r w:rsidRPr="00630FCB">
              <w:rPr>
                <w:b/>
                <w:shadow/>
                <w:sz w:val="22"/>
                <w:szCs w:val="22"/>
              </w:rPr>
              <w:t>Шахматные фигуры.     2 ч.</w:t>
            </w:r>
          </w:p>
        </w:tc>
      </w:tr>
      <w:tr w:rsidR="00BD5DE1" w:rsidRPr="00630FCB" w:rsidTr="009A227D">
        <w:tc>
          <w:tcPr>
            <w:tcW w:w="892" w:type="dxa"/>
          </w:tcPr>
          <w:p w:rsidR="00BD5DE1" w:rsidRPr="00630FCB" w:rsidRDefault="00BD5DE1" w:rsidP="009A227D">
            <w:pPr>
              <w:jc w:val="center"/>
            </w:pPr>
            <w:r w:rsidRPr="00630FCB">
              <w:rPr>
                <w:sz w:val="22"/>
                <w:szCs w:val="22"/>
              </w:rPr>
              <w:t>5</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Шахматные фигуры. Белые и черные фигуры. Ладья, слон, ферзь, конь, пешка, король.</w:t>
            </w:r>
          </w:p>
        </w:tc>
        <w:tc>
          <w:tcPr>
            <w:tcW w:w="7897" w:type="dxa"/>
          </w:tcPr>
          <w:p w:rsidR="00BD5DE1" w:rsidRPr="00630FCB" w:rsidRDefault="00BD5DE1" w:rsidP="009A227D">
            <w:pPr>
              <w:rPr>
                <w:i/>
              </w:rPr>
            </w:pPr>
            <w:r w:rsidRPr="00630FCB">
              <w:rPr>
                <w:i/>
                <w:sz w:val="22"/>
                <w:szCs w:val="22"/>
              </w:rPr>
              <w:t>Дидактические задания и игры «Волшебный мешочек», «Угадай-ка», «Секретная фигура», «Что общего», «Большая и маленькая».  Просмотр диафильма «Приключения в Шахматной стране. Первый шаг в мир шахмат».</w:t>
            </w:r>
          </w:p>
        </w:tc>
      </w:tr>
      <w:tr w:rsidR="00BD5DE1" w:rsidRPr="00630FCB" w:rsidTr="009A227D">
        <w:tc>
          <w:tcPr>
            <w:tcW w:w="892" w:type="dxa"/>
          </w:tcPr>
          <w:p w:rsidR="00BD5DE1" w:rsidRPr="00630FCB" w:rsidRDefault="00BD5DE1" w:rsidP="009A227D">
            <w:pPr>
              <w:jc w:val="center"/>
            </w:pPr>
            <w:r w:rsidRPr="00630FCB">
              <w:rPr>
                <w:sz w:val="22"/>
                <w:szCs w:val="22"/>
              </w:rPr>
              <w:t>6</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Сравнительная сила фигур. Ценность шахматных фигур.</w:t>
            </w:r>
          </w:p>
        </w:tc>
        <w:tc>
          <w:tcPr>
            <w:tcW w:w="7897" w:type="dxa"/>
          </w:tcPr>
          <w:p w:rsidR="00BD5DE1" w:rsidRPr="00630FCB" w:rsidRDefault="00BD5DE1" w:rsidP="009A227D">
            <w:r w:rsidRPr="00630FCB">
              <w:rPr>
                <w:i/>
                <w:sz w:val="22"/>
                <w:szCs w:val="22"/>
              </w:rPr>
              <w:t>Дидактические задания и игры «Кто сильнее?», «Обе армии равны».</w:t>
            </w:r>
          </w:p>
        </w:tc>
      </w:tr>
      <w:tr w:rsidR="00BD5DE1" w:rsidRPr="00630FCB" w:rsidTr="009A227D">
        <w:tc>
          <w:tcPr>
            <w:tcW w:w="15593" w:type="dxa"/>
            <w:gridSpan w:val="5"/>
          </w:tcPr>
          <w:p w:rsidR="00BD5DE1" w:rsidRPr="00630FCB" w:rsidRDefault="00BD5DE1" w:rsidP="009A227D">
            <w:r w:rsidRPr="00630FCB">
              <w:rPr>
                <w:b/>
                <w:shadow/>
                <w:sz w:val="22"/>
                <w:szCs w:val="22"/>
                <w:lang w:val="en-US"/>
              </w:rPr>
              <w:t>III</w:t>
            </w:r>
            <w:r w:rsidRPr="00630FCB">
              <w:rPr>
                <w:b/>
                <w:shadow/>
                <w:sz w:val="22"/>
                <w:szCs w:val="22"/>
              </w:rPr>
              <w:t>. Начальная расстановка фигур.     1 ч.</w:t>
            </w:r>
          </w:p>
        </w:tc>
      </w:tr>
      <w:tr w:rsidR="00BD5DE1" w:rsidRPr="00630FCB" w:rsidTr="009A227D">
        <w:tc>
          <w:tcPr>
            <w:tcW w:w="892" w:type="dxa"/>
          </w:tcPr>
          <w:p w:rsidR="00BD5DE1" w:rsidRPr="00630FCB" w:rsidRDefault="00BD5DE1" w:rsidP="009A227D">
            <w:pPr>
              <w:jc w:val="center"/>
            </w:pPr>
            <w:r w:rsidRPr="00630FCB">
              <w:rPr>
                <w:sz w:val="22"/>
                <w:szCs w:val="22"/>
              </w:rPr>
              <w:t>7</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Начальная позиция.   Расстановка фигур перед шахматной партией.</w:t>
            </w:r>
          </w:p>
        </w:tc>
        <w:tc>
          <w:tcPr>
            <w:tcW w:w="7897" w:type="dxa"/>
          </w:tcPr>
          <w:p w:rsidR="00BD5DE1" w:rsidRPr="00630FCB" w:rsidRDefault="00BD5DE1" w:rsidP="009A227D">
            <w:pPr>
              <w:rPr>
                <w:i/>
              </w:rPr>
            </w:pPr>
            <w:r w:rsidRPr="00630FCB">
              <w:rPr>
                <w:i/>
                <w:sz w:val="22"/>
                <w:szCs w:val="22"/>
              </w:rPr>
              <w:t>Дидактические задания и игры «Мешочек», «Да или нет», «Не зевай!».  Просмотр диафильма «Книга шахматной мудрости. Второй шаг в мир шахмат».</w:t>
            </w:r>
          </w:p>
        </w:tc>
      </w:tr>
      <w:tr w:rsidR="00BD5DE1" w:rsidRPr="00630FCB" w:rsidTr="009A227D">
        <w:tc>
          <w:tcPr>
            <w:tcW w:w="15593" w:type="dxa"/>
            <w:gridSpan w:val="5"/>
          </w:tcPr>
          <w:p w:rsidR="00BD5DE1" w:rsidRPr="00630FCB" w:rsidRDefault="00BD5DE1" w:rsidP="009A227D">
            <w:r w:rsidRPr="00630FCB">
              <w:rPr>
                <w:b/>
                <w:shadow/>
                <w:sz w:val="22"/>
                <w:szCs w:val="22"/>
                <w:lang w:val="en-US"/>
              </w:rPr>
              <w:t>IV</w:t>
            </w:r>
            <w:r w:rsidRPr="00630FCB">
              <w:rPr>
                <w:b/>
                <w:shadow/>
                <w:sz w:val="22"/>
                <w:szCs w:val="22"/>
              </w:rPr>
              <w:t>. Ходы и взятие фигур.     17 ч.</w:t>
            </w:r>
          </w:p>
        </w:tc>
      </w:tr>
      <w:tr w:rsidR="00BD5DE1" w:rsidRPr="00630FCB" w:rsidTr="009A227D">
        <w:tc>
          <w:tcPr>
            <w:tcW w:w="892" w:type="dxa"/>
          </w:tcPr>
          <w:p w:rsidR="00BD5DE1" w:rsidRPr="00630FCB" w:rsidRDefault="00BD5DE1" w:rsidP="009A227D">
            <w:pPr>
              <w:jc w:val="center"/>
            </w:pPr>
            <w:r w:rsidRPr="00630FCB">
              <w:rPr>
                <w:sz w:val="22"/>
                <w:szCs w:val="22"/>
              </w:rPr>
              <w:t>8</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 xml:space="preserve">Ладья.   Место ладьи в начальном положении. Ход ладьи. Взятие. </w:t>
            </w:r>
          </w:p>
        </w:tc>
        <w:tc>
          <w:tcPr>
            <w:tcW w:w="7897" w:type="dxa"/>
          </w:tcPr>
          <w:p w:rsidR="00BD5DE1" w:rsidRPr="00630FCB" w:rsidRDefault="00BD5DE1" w:rsidP="009A227D">
            <w:r w:rsidRPr="00630FCB">
              <w:rPr>
                <w:i/>
                <w:sz w:val="22"/>
                <w:szCs w:val="22"/>
              </w:rPr>
              <w:t xml:space="preserve"> Дидактические игры и задания «Лабиринт», «Перехитри часовых», «Один в поле воин», «Кратчайший путь».</w:t>
            </w:r>
          </w:p>
        </w:tc>
      </w:tr>
      <w:tr w:rsidR="00BD5DE1" w:rsidRPr="00630FCB" w:rsidTr="009A227D">
        <w:tc>
          <w:tcPr>
            <w:tcW w:w="892" w:type="dxa"/>
          </w:tcPr>
          <w:p w:rsidR="00BD5DE1" w:rsidRPr="00630FCB" w:rsidRDefault="00BD5DE1" w:rsidP="009A227D">
            <w:pPr>
              <w:jc w:val="center"/>
            </w:pPr>
            <w:r w:rsidRPr="00630FCB">
              <w:rPr>
                <w:sz w:val="22"/>
                <w:szCs w:val="22"/>
              </w:rPr>
              <w:t>9</w:t>
            </w:r>
          </w:p>
        </w:tc>
        <w:tc>
          <w:tcPr>
            <w:tcW w:w="850" w:type="dxa"/>
            <w:tcBorders>
              <w:right w:val="single" w:sz="4" w:space="0" w:color="auto"/>
            </w:tcBorders>
          </w:tcPr>
          <w:p w:rsidR="00BD5DE1" w:rsidRPr="00630FCB" w:rsidRDefault="00BD5DE1" w:rsidP="009A227D">
            <w:pPr>
              <w:jc w:val="center"/>
            </w:pPr>
          </w:p>
        </w:tc>
        <w:tc>
          <w:tcPr>
            <w:tcW w:w="952" w:type="dxa"/>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Ладья. Место ладьи в начальном положении. Ход ладьи. Взятие.</w:t>
            </w:r>
          </w:p>
        </w:tc>
        <w:tc>
          <w:tcPr>
            <w:tcW w:w="7897" w:type="dxa"/>
          </w:tcPr>
          <w:p w:rsidR="00BD5DE1" w:rsidRPr="00630FCB" w:rsidRDefault="00BD5DE1" w:rsidP="009A227D">
            <w:pPr>
              <w:rPr>
                <w:i/>
              </w:rPr>
            </w:pPr>
            <w:r w:rsidRPr="00630FCB">
              <w:rPr>
                <w:i/>
                <w:sz w:val="22"/>
                <w:szCs w:val="22"/>
              </w:rPr>
              <w:t xml:space="preserve">   Дидактические игры «Захват контрольного поля», «Защита контрольного поля», «Игра на уничтожение» (ладья против ладьи, две ладьи против двух), «Ограничение подвижности» (разновидность игры на уничтожение, но с «заминированными» полями).</w:t>
            </w:r>
          </w:p>
        </w:tc>
      </w:tr>
      <w:tr w:rsidR="00BD5DE1" w:rsidRPr="00630FCB" w:rsidTr="009A227D">
        <w:tc>
          <w:tcPr>
            <w:tcW w:w="892" w:type="dxa"/>
          </w:tcPr>
          <w:p w:rsidR="00BD5DE1" w:rsidRPr="00630FCB" w:rsidRDefault="00BD5DE1" w:rsidP="009A227D">
            <w:pPr>
              <w:jc w:val="center"/>
            </w:pPr>
            <w:r w:rsidRPr="00630FCB">
              <w:rPr>
                <w:sz w:val="22"/>
                <w:szCs w:val="22"/>
              </w:rPr>
              <w:t>10</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 xml:space="preserve">Слон.   Место слона в начальном положении. Ход слона. Взятие. </w:t>
            </w:r>
          </w:p>
        </w:tc>
        <w:tc>
          <w:tcPr>
            <w:tcW w:w="7897" w:type="dxa"/>
          </w:tcPr>
          <w:p w:rsidR="00BD5DE1" w:rsidRPr="00630FCB" w:rsidRDefault="00BD5DE1" w:rsidP="009A227D">
            <w:r w:rsidRPr="00630FCB">
              <w:rPr>
                <w:i/>
                <w:sz w:val="22"/>
                <w:szCs w:val="22"/>
              </w:rPr>
              <w:t xml:space="preserve"> Дидактические задания «Лабиринт», «Перехитри часовых», «Один в поле воин», «Кратчайший путь».</w:t>
            </w:r>
          </w:p>
        </w:tc>
      </w:tr>
      <w:tr w:rsidR="00BD5DE1" w:rsidRPr="00630FCB" w:rsidTr="009A227D">
        <w:tc>
          <w:tcPr>
            <w:tcW w:w="892" w:type="dxa"/>
          </w:tcPr>
          <w:p w:rsidR="00BD5DE1" w:rsidRPr="00630FCB" w:rsidRDefault="00BD5DE1" w:rsidP="009A227D">
            <w:pPr>
              <w:jc w:val="center"/>
            </w:pPr>
            <w:r w:rsidRPr="00630FCB">
              <w:rPr>
                <w:sz w:val="22"/>
                <w:szCs w:val="22"/>
              </w:rPr>
              <w:t>11</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 xml:space="preserve">Слон.  </w:t>
            </w:r>
            <w:proofErr w:type="spellStart"/>
            <w:r w:rsidRPr="00630FCB">
              <w:rPr>
                <w:sz w:val="22"/>
                <w:szCs w:val="22"/>
              </w:rPr>
              <w:t>Белопольные</w:t>
            </w:r>
            <w:proofErr w:type="spellEnd"/>
            <w:r w:rsidRPr="00630FCB">
              <w:rPr>
                <w:sz w:val="22"/>
                <w:szCs w:val="22"/>
              </w:rPr>
              <w:t xml:space="preserve"> и </w:t>
            </w:r>
            <w:proofErr w:type="spellStart"/>
            <w:r w:rsidRPr="00630FCB">
              <w:rPr>
                <w:sz w:val="22"/>
                <w:szCs w:val="22"/>
              </w:rPr>
              <w:t>чернопольные</w:t>
            </w:r>
            <w:proofErr w:type="spellEnd"/>
            <w:r w:rsidRPr="00630FCB">
              <w:rPr>
                <w:sz w:val="22"/>
                <w:szCs w:val="22"/>
              </w:rPr>
              <w:t xml:space="preserve"> слоны. Разноцветные и одноцветные слоны. Качество. Легкая и тяжелая фигура.</w:t>
            </w:r>
          </w:p>
        </w:tc>
        <w:tc>
          <w:tcPr>
            <w:tcW w:w="7897" w:type="dxa"/>
          </w:tcPr>
          <w:p w:rsidR="00BD5DE1" w:rsidRPr="00630FCB" w:rsidRDefault="00BD5DE1" w:rsidP="009A227D">
            <w:pPr>
              <w:rPr>
                <w:i/>
              </w:rPr>
            </w:pPr>
            <w:r w:rsidRPr="00630FCB">
              <w:rPr>
                <w:i/>
                <w:sz w:val="22"/>
                <w:szCs w:val="22"/>
              </w:rPr>
              <w:t>Дидактические игры «Захват контрольного поля», «Защита контрольного поля», «Игра на уничтожение» (слон против слона, два слона против двух), «Ограничение подвижности».</w:t>
            </w:r>
          </w:p>
        </w:tc>
      </w:tr>
      <w:tr w:rsidR="00BD5DE1" w:rsidRPr="00630FCB" w:rsidTr="009A227D">
        <w:tc>
          <w:tcPr>
            <w:tcW w:w="892" w:type="dxa"/>
          </w:tcPr>
          <w:p w:rsidR="00BD5DE1" w:rsidRPr="00630FCB" w:rsidRDefault="00BD5DE1" w:rsidP="009A227D">
            <w:pPr>
              <w:jc w:val="center"/>
            </w:pPr>
            <w:r w:rsidRPr="00630FCB">
              <w:rPr>
                <w:sz w:val="22"/>
                <w:szCs w:val="22"/>
              </w:rPr>
              <w:t>12</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Ладья против слона.</w:t>
            </w:r>
          </w:p>
        </w:tc>
        <w:tc>
          <w:tcPr>
            <w:tcW w:w="7897" w:type="dxa"/>
          </w:tcPr>
          <w:p w:rsidR="00BD5DE1" w:rsidRPr="00630FCB" w:rsidRDefault="00BD5DE1" w:rsidP="009A227D">
            <w:pPr>
              <w:rPr>
                <w:i/>
              </w:rPr>
            </w:pPr>
            <w:r w:rsidRPr="00630FCB">
              <w:rPr>
                <w:i/>
                <w:sz w:val="22"/>
                <w:szCs w:val="22"/>
              </w:rPr>
              <w:t xml:space="preserve">Дидактические задания «Перехитри часовых», «Сними часовых», «Атака неприятельской фигуры», «Двойной удар», «Взятие», «Защита». Дидактические игры «Захват контрольного поля», «Защита контрольного поля», «Игра на уничтожение» (ладья против слона, две ладьи против слона, ладья против двух </w:t>
            </w:r>
            <w:r w:rsidRPr="00630FCB">
              <w:rPr>
                <w:i/>
                <w:sz w:val="22"/>
                <w:szCs w:val="22"/>
              </w:rPr>
              <w:lastRenderedPageBreak/>
              <w:t>слонов, две ладьи против двух слонов, сложные положения), «Ограничение подвижности».</w:t>
            </w:r>
          </w:p>
        </w:tc>
      </w:tr>
      <w:tr w:rsidR="00BD5DE1" w:rsidRPr="00630FCB" w:rsidTr="009A227D">
        <w:tc>
          <w:tcPr>
            <w:tcW w:w="892" w:type="dxa"/>
          </w:tcPr>
          <w:p w:rsidR="00BD5DE1" w:rsidRPr="00630FCB" w:rsidRDefault="00BD5DE1" w:rsidP="009A227D">
            <w:pPr>
              <w:jc w:val="center"/>
            </w:pPr>
            <w:r w:rsidRPr="00630FCB">
              <w:rPr>
                <w:sz w:val="22"/>
                <w:szCs w:val="22"/>
              </w:rPr>
              <w:lastRenderedPageBreak/>
              <w:t>13</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 xml:space="preserve">Ферзь. Место ферзя в начальном положении. Ход ферзя. Взятие. </w:t>
            </w:r>
          </w:p>
          <w:p w:rsidR="00BD5DE1" w:rsidRPr="00630FCB" w:rsidRDefault="00BD5DE1" w:rsidP="009A227D"/>
        </w:tc>
        <w:tc>
          <w:tcPr>
            <w:tcW w:w="7897" w:type="dxa"/>
          </w:tcPr>
          <w:p w:rsidR="00BD5DE1" w:rsidRPr="00630FCB" w:rsidRDefault="00BD5DE1" w:rsidP="009A227D">
            <w:pPr>
              <w:rPr>
                <w:i/>
              </w:rPr>
            </w:pPr>
            <w:r w:rsidRPr="00630FCB">
              <w:rPr>
                <w:i/>
                <w:sz w:val="22"/>
                <w:szCs w:val="22"/>
              </w:rPr>
              <w:t>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tc>
      </w:tr>
      <w:tr w:rsidR="00BD5DE1" w:rsidRPr="00630FCB" w:rsidTr="009A227D">
        <w:tc>
          <w:tcPr>
            <w:tcW w:w="892" w:type="dxa"/>
          </w:tcPr>
          <w:p w:rsidR="00BD5DE1" w:rsidRPr="00630FCB" w:rsidRDefault="00BD5DE1" w:rsidP="009A227D">
            <w:pPr>
              <w:jc w:val="center"/>
            </w:pPr>
            <w:r w:rsidRPr="00630FCB">
              <w:rPr>
                <w:sz w:val="22"/>
                <w:szCs w:val="22"/>
              </w:rPr>
              <w:t>14</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Ферзь. Ферзь – тяжелая фигура.</w:t>
            </w:r>
          </w:p>
        </w:tc>
        <w:tc>
          <w:tcPr>
            <w:tcW w:w="7897" w:type="dxa"/>
          </w:tcPr>
          <w:p w:rsidR="00BD5DE1" w:rsidRPr="00630FCB" w:rsidRDefault="00BD5DE1" w:rsidP="009A227D">
            <w:pPr>
              <w:rPr>
                <w:i/>
              </w:rPr>
            </w:pPr>
            <w:r w:rsidRPr="00630FCB">
              <w:rPr>
                <w:i/>
                <w:sz w:val="22"/>
                <w:szCs w:val="22"/>
              </w:rPr>
              <w:t>Дидактические игры «Захват контрольного поля», «Защита контрольного поля», «Игра на уничтожение» (ферзь против ферзя), «Ограничение подвижности».</w:t>
            </w:r>
          </w:p>
        </w:tc>
      </w:tr>
      <w:tr w:rsidR="00BD5DE1" w:rsidRPr="00630FCB" w:rsidTr="009A227D">
        <w:tc>
          <w:tcPr>
            <w:tcW w:w="892" w:type="dxa"/>
          </w:tcPr>
          <w:p w:rsidR="00BD5DE1" w:rsidRPr="00630FCB" w:rsidRDefault="00BD5DE1" w:rsidP="009A227D">
            <w:pPr>
              <w:jc w:val="center"/>
            </w:pPr>
            <w:r w:rsidRPr="00630FCB">
              <w:rPr>
                <w:sz w:val="22"/>
                <w:szCs w:val="22"/>
              </w:rPr>
              <w:t>15</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Ферзь против ладьи и слона.</w:t>
            </w:r>
          </w:p>
        </w:tc>
        <w:tc>
          <w:tcPr>
            <w:tcW w:w="7897" w:type="dxa"/>
          </w:tcPr>
          <w:p w:rsidR="00BD5DE1" w:rsidRPr="00630FCB" w:rsidRDefault="00BD5DE1" w:rsidP="009A227D">
            <w:pPr>
              <w:rPr>
                <w:i/>
              </w:rPr>
            </w:pPr>
            <w:r w:rsidRPr="00630FCB">
              <w:rPr>
                <w:i/>
                <w:sz w:val="22"/>
                <w:szCs w:val="22"/>
              </w:rPr>
              <w:t>Дидактические игры «Захват контрольного поля», «Защита контрольного поля», «Игра на уничтожение» (ферзь против ладьи, ферзь против слона, более сложные положения), «Ограничение подвижности».</w:t>
            </w:r>
          </w:p>
        </w:tc>
      </w:tr>
      <w:tr w:rsidR="00BD5DE1" w:rsidRPr="00630FCB" w:rsidTr="009A227D">
        <w:tc>
          <w:tcPr>
            <w:tcW w:w="892" w:type="dxa"/>
          </w:tcPr>
          <w:p w:rsidR="00BD5DE1" w:rsidRPr="00630FCB" w:rsidRDefault="00BD5DE1" w:rsidP="009A227D">
            <w:pPr>
              <w:jc w:val="center"/>
            </w:pPr>
            <w:r w:rsidRPr="00630FCB">
              <w:rPr>
                <w:sz w:val="22"/>
                <w:szCs w:val="22"/>
              </w:rPr>
              <w:t>16</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 xml:space="preserve">Конь. Место коня в начальном положении. Ход коня. Взятие. </w:t>
            </w:r>
          </w:p>
        </w:tc>
        <w:tc>
          <w:tcPr>
            <w:tcW w:w="7897" w:type="dxa"/>
          </w:tcPr>
          <w:p w:rsidR="00BD5DE1" w:rsidRPr="00630FCB" w:rsidRDefault="00BD5DE1" w:rsidP="009A227D">
            <w:r w:rsidRPr="00630FCB">
              <w:rPr>
                <w:i/>
                <w:sz w:val="22"/>
                <w:szCs w:val="22"/>
              </w:rPr>
              <w:t>Дидактические задания «Лабиринт», «Перехитри часовых», «Один в поле воин», «Кратчайший путь».</w:t>
            </w:r>
          </w:p>
        </w:tc>
      </w:tr>
      <w:tr w:rsidR="00BD5DE1" w:rsidRPr="00630FCB" w:rsidTr="009A227D">
        <w:tc>
          <w:tcPr>
            <w:tcW w:w="892" w:type="dxa"/>
          </w:tcPr>
          <w:p w:rsidR="00BD5DE1" w:rsidRPr="00630FCB" w:rsidRDefault="00BD5DE1" w:rsidP="009A227D">
            <w:pPr>
              <w:jc w:val="center"/>
            </w:pPr>
            <w:r w:rsidRPr="00630FCB">
              <w:rPr>
                <w:sz w:val="22"/>
                <w:szCs w:val="22"/>
              </w:rPr>
              <w:t>17</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Конь.  Конь – легкая фигура.</w:t>
            </w:r>
          </w:p>
        </w:tc>
        <w:tc>
          <w:tcPr>
            <w:tcW w:w="7897" w:type="dxa"/>
          </w:tcPr>
          <w:p w:rsidR="00BD5DE1" w:rsidRPr="00630FCB" w:rsidRDefault="00BD5DE1" w:rsidP="009A227D">
            <w:pPr>
              <w:rPr>
                <w:i/>
              </w:rPr>
            </w:pPr>
            <w:r w:rsidRPr="00630FCB">
              <w:rPr>
                <w:i/>
                <w:sz w:val="22"/>
                <w:szCs w:val="22"/>
              </w:rPr>
              <w:t>Дидактические игры «Захват контрольного поля», «Защита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r>
      <w:tr w:rsidR="00BD5DE1" w:rsidRPr="00630FCB" w:rsidTr="009A227D">
        <w:tc>
          <w:tcPr>
            <w:tcW w:w="892" w:type="dxa"/>
          </w:tcPr>
          <w:p w:rsidR="00BD5DE1" w:rsidRPr="00630FCB" w:rsidRDefault="00BD5DE1" w:rsidP="009A227D">
            <w:pPr>
              <w:jc w:val="center"/>
            </w:pPr>
            <w:r w:rsidRPr="00630FCB">
              <w:rPr>
                <w:sz w:val="22"/>
                <w:szCs w:val="22"/>
              </w:rPr>
              <w:t>18</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Конь против ферзя, ладьи, слона.</w:t>
            </w:r>
          </w:p>
        </w:tc>
        <w:tc>
          <w:tcPr>
            <w:tcW w:w="7897" w:type="dxa"/>
          </w:tcPr>
          <w:p w:rsidR="00BD5DE1" w:rsidRPr="00630FCB" w:rsidRDefault="00BD5DE1" w:rsidP="009A227D">
            <w:pPr>
              <w:rPr>
                <w:i/>
              </w:rPr>
            </w:pPr>
            <w:proofErr w:type="gramStart"/>
            <w:r w:rsidRPr="00630FCB">
              <w:rPr>
                <w:i/>
                <w:sz w:val="22"/>
                <w:szCs w:val="22"/>
              </w:rPr>
              <w:t>Дидактические задания «Перехитри часовых», «Сними часовых», «Атака неприятельской фигуры», «Двойной удар», «Взятие», «Защита», «Выиграй фигуру».</w:t>
            </w:r>
            <w:proofErr w:type="gramEnd"/>
          </w:p>
          <w:p w:rsidR="00BD5DE1" w:rsidRPr="00630FCB" w:rsidRDefault="00BD5DE1" w:rsidP="009A227D">
            <w:r w:rsidRPr="00630FCB">
              <w:rPr>
                <w:i/>
                <w:sz w:val="22"/>
                <w:szCs w:val="22"/>
              </w:rPr>
              <w:t>Дидактические игры «Захват контрольного поля», «Защита контрольного поля», «Игра на уничтожение» (конь против ладьи, конь против слона, конь против ферзя, более сложные положения), «Ограничение подвижности».</w:t>
            </w:r>
          </w:p>
        </w:tc>
      </w:tr>
      <w:tr w:rsidR="00BD5DE1" w:rsidRPr="00630FCB" w:rsidTr="009A227D">
        <w:tc>
          <w:tcPr>
            <w:tcW w:w="892" w:type="dxa"/>
          </w:tcPr>
          <w:p w:rsidR="00BD5DE1" w:rsidRPr="00630FCB" w:rsidRDefault="00BD5DE1" w:rsidP="009A227D">
            <w:pPr>
              <w:jc w:val="center"/>
            </w:pPr>
            <w:r w:rsidRPr="00630FCB">
              <w:rPr>
                <w:sz w:val="22"/>
                <w:szCs w:val="22"/>
              </w:rPr>
              <w:t>19</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Пешка. Место пешек в начальном положении. Ладейные, коневые, слоновые, ферзевые, королевские пешки. Ход пешки. Взятие</w:t>
            </w:r>
          </w:p>
        </w:tc>
        <w:tc>
          <w:tcPr>
            <w:tcW w:w="7897" w:type="dxa"/>
          </w:tcPr>
          <w:p w:rsidR="00BD5DE1" w:rsidRPr="00630FCB" w:rsidRDefault="00BD5DE1" w:rsidP="009A227D">
            <w:pPr>
              <w:rPr>
                <w:i/>
              </w:rPr>
            </w:pPr>
            <w:r w:rsidRPr="00630FCB">
              <w:rPr>
                <w:i/>
                <w:sz w:val="22"/>
                <w:szCs w:val="22"/>
              </w:rPr>
              <w:t>Дидактические задания «Лабиринт», «Один в поле воин».</w:t>
            </w:r>
          </w:p>
        </w:tc>
      </w:tr>
      <w:tr w:rsidR="00BD5DE1" w:rsidRPr="00630FCB" w:rsidTr="009A227D">
        <w:tc>
          <w:tcPr>
            <w:tcW w:w="892" w:type="dxa"/>
          </w:tcPr>
          <w:p w:rsidR="00BD5DE1" w:rsidRPr="00630FCB" w:rsidRDefault="00BD5DE1" w:rsidP="009A227D">
            <w:pPr>
              <w:jc w:val="center"/>
            </w:pPr>
            <w:r w:rsidRPr="00630FCB">
              <w:rPr>
                <w:sz w:val="22"/>
                <w:szCs w:val="22"/>
              </w:rPr>
              <w:t>20</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Пешка. Взятие на проходе. Превращение пешки.</w:t>
            </w:r>
          </w:p>
        </w:tc>
        <w:tc>
          <w:tcPr>
            <w:tcW w:w="7897" w:type="dxa"/>
          </w:tcPr>
          <w:p w:rsidR="00BD5DE1" w:rsidRPr="00630FCB" w:rsidRDefault="00BD5DE1" w:rsidP="009A227D">
            <w:pPr>
              <w:rPr>
                <w:i/>
              </w:rPr>
            </w:pPr>
            <w:r w:rsidRPr="00630FCB">
              <w:rPr>
                <w:i/>
                <w:sz w:val="22"/>
                <w:szCs w:val="22"/>
              </w:rPr>
              <w:t xml:space="preserve">Дидактические игры «Игра на уничтожение» (пешка против пешки, две пешки против одной, одна пешка против двух, две пешки против двух, </w:t>
            </w:r>
            <w:proofErr w:type="spellStart"/>
            <w:r w:rsidRPr="00630FCB">
              <w:rPr>
                <w:i/>
                <w:sz w:val="22"/>
                <w:szCs w:val="22"/>
              </w:rPr>
              <w:t>многопешечные</w:t>
            </w:r>
            <w:proofErr w:type="spellEnd"/>
            <w:r w:rsidRPr="00630FCB">
              <w:rPr>
                <w:i/>
                <w:sz w:val="22"/>
                <w:szCs w:val="22"/>
              </w:rPr>
              <w:t xml:space="preserve"> положения), «Ограничение подвижности».</w:t>
            </w:r>
          </w:p>
        </w:tc>
      </w:tr>
      <w:tr w:rsidR="00BD5DE1" w:rsidRPr="00630FCB" w:rsidTr="009A227D">
        <w:tc>
          <w:tcPr>
            <w:tcW w:w="892" w:type="dxa"/>
          </w:tcPr>
          <w:p w:rsidR="00BD5DE1" w:rsidRPr="00630FCB" w:rsidRDefault="00BD5DE1" w:rsidP="009A227D">
            <w:pPr>
              <w:jc w:val="center"/>
            </w:pPr>
            <w:r w:rsidRPr="00630FCB">
              <w:rPr>
                <w:sz w:val="22"/>
                <w:szCs w:val="22"/>
              </w:rPr>
              <w:t>21</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Пешка против ферзя, ладьи, коня, слона.</w:t>
            </w:r>
          </w:p>
        </w:tc>
        <w:tc>
          <w:tcPr>
            <w:tcW w:w="7897" w:type="dxa"/>
          </w:tcPr>
          <w:p w:rsidR="00BD5DE1" w:rsidRPr="00630FCB" w:rsidRDefault="00BD5DE1" w:rsidP="009A227D">
            <w:pPr>
              <w:rPr>
                <w:i/>
              </w:rPr>
            </w:pPr>
            <w:r w:rsidRPr="00630FCB">
              <w:rPr>
                <w:i/>
                <w:sz w:val="22"/>
                <w:szCs w:val="22"/>
              </w:rPr>
              <w:t>Дидактические задания «Перехитри часовых», «Атака неприятельской фигуры», «Двойной удар», «Взятие», «Защита», «Выиграй фигуру».</w:t>
            </w:r>
          </w:p>
          <w:p w:rsidR="00BD5DE1" w:rsidRPr="00630FCB" w:rsidRDefault="00BD5DE1" w:rsidP="009A227D">
            <w:r w:rsidRPr="00630FCB">
              <w:rPr>
                <w:i/>
                <w:sz w:val="22"/>
                <w:szCs w:val="22"/>
              </w:rPr>
              <w:t>Дидактические игры «Игра на уничтожение» (пешка против ладьи, пешка против слона, пешка против коня, пешка против ферзя, более сложные положения), «Ограничение подвижности.</w:t>
            </w:r>
          </w:p>
        </w:tc>
      </w:tr>
      <w:tr w:rsidR="00BD5DE1" w:rsidRPr="00630FCB" w:rsidTr="009A227D">
        <w:tc>
          <w:tcPr>
            <w:tcW w:w="892" w:type="dxa"/>
          </w:tcPr>
          <w:p w:rsidR="00BD5DE1" w:rsidRPr="00630FCB" w:rsidRDefault="00BD5DE1" w:rsidP="009A227D">
            <w:pPr>
              <w:jc w:val="center"/>
            </w:pPr>
            <w:r w:rsidRPr="00630FCB">
              <w:rPr>
                <w:sz w:val="22"/>
                <w:szCs w:val="22"/>
              </w:rPr>
              <w:t>22</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Король.  Место короля в начальном положении. Ход короля. Взятие.</w:t>
            </w:r>
          </w:p>
        </w:tc>
        <w:tc>
          <w:tcPr>
            <w:tcW w:w="7897" w:type="dxa"/>
          </w:tcPr>
          <w:p w:rsidR="00BD5DE1" w:rsidRPr="00630FCB" w:rsidRDefault="00BD5DE1" w:rsidP="009A227D">
            <w:pPr>
              <w:rPr>
                <w:i/>
              </w:rPr>
            </w:pPr>
            <w:r w:rsidRPr="00630FCB">
              <w:rPr>
                <w:i/>
                <w:sz w:val="22"/>
                <w:szCs w:val="22"/>
              </w:rPr>
              <w:t>Дидактические задания «Лабиринт», «Перехитри часовых», «Один в поле воин», «Кратчайший путь».  Дидактическая игра «Игра на уничтожение» (король против короля). Чтение-инсценировка сказки «Лена, Оля и Баба-Яга».</w:t>
            </w:r>
          </w:p>
        </w:tc>
      </w:tr>
      <w:tr w:rsidR="00BD5DE1" w:rsidRPr="00630FCB" w:rsidTr="009A227D">
        <w:tc>
          <w:tcPr>
            <w:tcW w:w="892" w:type="dxa"/>
          </w:tcPr>
          <w:p w:rsidR="00BD5DE1" w:rsidRPr="00630FCB" w:rsidRDefault="00BD5DE1" w:rsidP="009A227D">
            <w:pPr>
              <w:jc w:val="center"/>
            </w:pPr>
            <w:r w:rsidRPr="00630FCB">
              <w:rPr>
                <w:sz w:val="22"/>
                <w:szCs w:val="22"/>
              </w:rPr>
              <w:t>23</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Король против других фигур.</w:t>
            </w:r>
          </w:p>
        </w:tc>
        <w:tc>
          <w:tcPr>
            <w:tcW w:w="7897" w:type="dxa"/>
          </w:tcPr>
          <w:p w:rsidR="00BD5DE1" w:rsidRPr="00630FCB" w:rsidRDefault="00BD5DE1" w:rsidP="009A227D">
            <w:pPr>
              <w:rPr>
                <w:i/>
              </w:rPr>
            </w:pPr>
            <w:r w:rsidRPr="00630FCB">
              <w:rPr>
                <w:i/>
                <w:sz w:val="22"/>
                <w:szCs w:val="22"/>
              </w:rPr>
              <w:t xml:space="preserve">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w:t>
            </w:r>
            <w:r w:rsidRPr="00630FCB">
              <w:rPr>
                <w:i/>
                <w:sz w:val="22"/>
                <w:szCs w:val="22"/>
              </w:rPr>
              <w:lastRenderedPageBreak/>
              <w:t>уничтожение» (король против ладьи, король против слона, король против коня, король против ферзя, король против пешки), «Ограничение подвижности».</w:t>
            </w:r>
          </w:p>
        </w:tc>
      </w:tr>
      <w:tr w:rsidR="00BD5DE1" w:rsidRPr="00630FCB" w:rsidTr="009A227D">
        <w:tc>
          <w:tcPr>
            <w:tcW w:w="15593" w:type="dxa"/>
            <w:gridSpan w:val="5"/>
          </w:tcPr>
          <w:p w:rsidR="00BD5DE1" w:rsidRPr="00630FCB" w:rsidRDefault="00BD5DE1" w:rsidP="009A227D">
            <w:r w:rsidRPr="00630FCB">
              <w:rPr>
                <w:b/>
                <w:shadow/>
                <w:sz w:val="22"/>
                <w:szCs w:val="22"/>
                <w:lang w:val="en-US"/>
              </w:rPr>
              <w:lastRenderedPageBreak/>
              <w:t>V</w:t>
            </w:r>
            <w:r w:rsidRPr="00630FCB">
              <w:rPr>
                <w:b/>
                <w:shadow/>
                <w:sz w:val="22"/>
                <w:szCs w:val="22"/>
              </w:rPr>
              <w:t>. Цель шахматной партии.     6 ч.</w:t>
            </w:r>
          </w:p>
        </w:tc>
      </w:tr>
      <w:tr w:rsidR="00BD5DE1" w:rsidRPr="00630FCB" w:rsidTr="009A227D">
        <w:tc>
          <w:tcPr>
            <w:tcW w:w="892" w:type="dxa"/>
          </w:tcPr>
          <w:p w:rsidR="00BD5DE1" w:rsidRPr="00630FCB" w:rsidRDefault="00BD5DE1" w:rsidP="009A227D">
            <w:pPr>
              <w:jc w:val="center"/>
            </w:pPr>
            <w:r w:rsidRPr="00630FCB">
              <w:rPr>
                <w:sz w:val="22"/>
                <w:szCs w:val="22"/>
              </w:rPr>
              <w:t>24</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Шах. Шах – угроза королю. Шах ферзем, ладьей, слоном, конем, пешкой. Защита от шаха.</w:t>
            </w:r>
          </w:p>
        </w:tc>
        <w:tc>
          <w:tcPr>
            <w:tcW w:w="7897" w:type="dxa"/>
          </w:tcPr>
          <w:p w:rsidR="00BD5DE1" w:rsidRPr="00630FCB" w:rsidRDefault="00BD5DE1" w:rsidP="009A227D">
            <w:pPr>
              <w:rPr>
                <w:i/>
              </w:rPr>
            </w:pPr>
            <w:r w:rsidRPr="00630FCB">
              <w:rPr>
                <w:i/>
                <w:sz w:val="22"/>
                <w:szCs w:val="22"/>
              </w:rPr>
              <w:t>Дидактические задания «Шах или не шах», «Дай шах», «Пять шахов», «Защита от шаха».</w:t>
            </w:r>
          </w:p>
        </w:tc>
      </w:tr>
      <w:tr w:rsidR="00BD5DE1" w:rsidRPr="00630FCB" w:rsidTr="009A227D">
        <w:tc>
          <w:tcPr>
            <w:tcW w:w="892" w:type="dxa"/>
          </w:tcPr>
          <w:p w:rsidR="00BD5DE1" w:rsidRPr="00630FCB" w:rsidRDefault="00BD5DE1" w:rsidP="009A227D">
            <w:pPr>
              <w:jc w:val="center"/>
            </w:pPr>
            <w:r w:rsidRPr="00630FCB">
              <w:rPr>
                <w:sz w:val="22"/>
                <w:szCs w:val="22"/>
              </w:rPr>
              <w:t>25</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Шах. Шах – угроза королю. Шах ферзем, ладьей, слоном, конем, пешкой. Защита от шаха.</w:t>
            </w:r>
          </w:p>
        </w:tc>
        <w:tc>
          <w:tcPr>
            <w:tcW w:w="7897" w:type="dxa"/>
          </w:tcPr>
          <w:p w:rsidR="00BD5DE1" w:rsidRPr="00630FCB" w:rsidRDefault="00BD5DE1" w:rsidP="009A227D">
            <w:pPr>
              <w:rPr>
                <w:i/>
              </w:rPr>
            </w:pPr>
            <w:r w:rsidRPr="00630FCB">
              <w:rPr>
                <w:i/>
                <w:sz w:val="22"/>
                <w:szCs w:val="22"/>
              </w:rPr>
              <w:t>Дидактические задания «Дай открытый шах», «Дай двойной шах»; игра фигурами из начального положения до первого шаха.</w:t>
            </w:r>
          </w:p>
        </w:tc>
      </w:tr>
      <w:tr w:rsidR="00BD5DE1" w:rsidRPr="00630FCB" w:rsidTr="009A227D">
        <w:tc>
          <w:tcPr>
            <w:tcW w:w="892" w:type="dxa"/>
          </w:tcPr>
          <w:p w:rsidR="00BD5DE1" w:rsidRPr="00630FCB" w:rsidRDefault="00BD5DE1" w:rsidP="009A227D">
            <w:pPr>
              <w:jc w:val="center"/>
            </w:pPr>
            <w:r w:rsidRPr="00630FCB">
              <w:rPr>
                <w:sz w:val="22"/>
                <w:szCs w:val="22"/>
              </w:rPr>
              <w:t>26</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 xml:space="preserve">Мат.   Мат – цель игры. Мат ферзем, ладьей, слоном, пешкой. </w:t>
            </w:r>
          </w:p>
        </w:tc>
        <w:tc>
          <w:tcPr>
            <w:tcW w:w="7897" w:type="dxa"/>
          </w:tcPr>
          <w:p w:rsidR="00BD5DE1" w:rsidRPr="00630FCB" w:rsidRDefault="00BD5DE1" w:rsidP="009A227D">
            <w:pPr>
              <w:rPr>
                <w:i/>
              </w:rPr>
            </w:pPr>
            <w:r w:rsidRPr="00630FCB">
              <w:rPr>
                <w:i/>
                <w:sz w:val="22"/>
                <w:szCs w:val="22"/>
              </w:rPr>
              <w:t>Дидактические задания «Мат или не мат», «Мат в один ход».</w:t>
            </w:r>
          </w:p>
        </w:tc>
      </w:tr>
      <w:tr w:rsidR="00BD5DE1" w:rsidRPr="00630FCB" w:rsidTr="009A227D">
        <w:tc>
          <w:tcPr>
            <w:tcW w:w="892" w:type="dxa"/>
          </w:tcPr>
          <w:p w:rsidR="00BD5DE1" w:rsidRPr="00630FCB" w:rsidRDefault="00BD5DE1" w:rsidP="009A227D">
            <w:pPr>
              <w:jc w:val="center"/>
            </w:pPr>
            <w:r w:rsidRPr="00630FCB">
              <w:rPr>
                <w:sz w:val="22"/>
                <w:szCs w:val="22"/>
              </w:rPr>
              <w:t>27</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Мат. Мат в один ход.</w:t>
            </w:r>
          </w:p>
        </w:tc>
        <w:tc>
          <w:tcPr>
            <w:tcW w:w="7897" w:type="dxa"/>
          </w:tcPr>
          <w:p w:rsidR="00BD5DE1" w:rsidRPr="00630FCB" w:rsidRDefault="00BD5DE1" w:rsidP="009A227D">
            <w:pPr>
              <w:rPr>
                <w:i/>
              </w:rPr>
            </w:pPr>
            <w:r w:rsidRPr="00630FCB">
              <w:rPr>
                <w:i/>
                <w:sz w:val="22"/>
                <w:szCs w:val="22"/>
              </w:rPr>
              <w:t>Дидактическое задание «Дай мат в один ход».</w:t>
            </w:r>
          </w:p>
        </w:tc>
      </w:tr>
      <w:tr w:rsidR="00BD5DE1" w:rsidRPr="00630FCB" w:rsidTr="009A227D">
        <w:tc>
          <w:tcPr>
            <w:tcW w:w="892" w:type="dxa"/>
          </w:tcPr>
          <w:p w:rsidR="00BD5DE1" w:rsidRPr="00630FCB" w:rsidRDefault="00BD5DE1" w:rsidP="009A227D">
            <w:pPr>
              <w:jc w:val="center"/>
            </w:pPr>
            <w:r w:rsidRPr="00630FCB">
              <w:rPr>
                <w:sz w:val="22"/>
                <w:szCs w:val="22"/>
              </w:rPr>
              <w:t>28</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 xml:space="preserve">Ничья. Пат. Отличие пата от мата. Варианты ничьей. Примеры </w:t>
            </w:r>
            <w:proofErr w:type="spellStart"/>
            <w:r w:rsidRPr="00630FCB">
              <w:rPr>
                <w:sz w:val="22"/>
                <w:szCs w:val="22"/>
              </w:rPr>
              <w:t>патовых</w:t>
            </w:r>
            <w:proofErr w:type="spellEnd"/>
            <w:r w:rsidRPr="00630FCB">
              <w:rPr>
                <w:sz w:val="22"/>
                <w:szCs w:val="22"/>
              </w:rPr>
              <w:t xml:space="preserve"> ситуаций. </w:t>
            </w:r>
          </w:p>
        </w:tc>
        <w:tc>
          <w:tcPr>
            <w:tcW w:w="7897" w:type="dxa"/>
          </w:tcPr>
          <w:p w:rsidR="00BD5DE1" w:rsidRPr="00630FCB" w:rsidRDefault="00BD5DE1" w:rsidP="009A227D">
            <w:pPr>
              <w:rPr>
                <w:i/>
              </w:rPr>
            </w:pPr>
            <w:r w:rsidRPr="00630FCB">
              <w:rPr>
                <w:i/>
                <w:sz w:val="22"/>
                <w:szCs w:val="22"/>
              </w:rPr>
              <w:t>Дидактическое задание «Пат или не пат», «Пат или мат.</w:t>
            </w:r>
          </w:p>
        </w:tc>
      </w:tr>
      <w:tr w:rsidR="00BD5DE1" w:rsidRPr="00630FCB" w:rsidTr="009A227D">
        <w:tc>
          <w:tcPr>
            <w:tcW w:w="892" w:type="dxa"/>
          </w:tcPr>
          <w:p w:rsidR="00BD5DE1" w:rsidRPr="00630FCB" w:rsidRDefault="00BD5DE1" w:rsidP="009A227D">
            <w:pPr>
              <w:jc w:val="center"/>
            </w:pPr>
            <w:r w:rsidRPr="00630FCB">
              <w:rPr>
                <w:sz w:val="22"/>
                <w:szCs w:val="22"/>
              </w:rPr>
              <w:t>29</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Рокировка. Длинная и короткая рокировка. Правила рокировки.</w:t>
            </w:r>
          </w:p>
        </w:tc>
        <w:tc>
          <w:tcPr>
            <w:tcW w:w="7897" w:type="dxa"/>
          </w:tcPr>
          <w:p w:rsidR="00BD5DE1" w:rsidRPr="00630FCB" w:rsidRDefault="00BD5DE1" w:rsidP="009A227D">
            <w:r w:rsidRPr="00630FCB">
              <w:rPr>
                <w:i/>
                <w:sz w:val="22"/>
                <w:szCs w:val="22"/>
              </w:rPr>
              <w:t>Дидактическое задание «Рокировка».</w:t>
            </w:r>
          </w:p>
        </w:tc>
      </w:tr>
      <w:tr w:rsidR="00BD5DE1" w:rsidRPr="00630FCB" w:rsidTr="009A227D">
        <w:tc>
          <w:tcPr>
            <w:tcW w:w="15593" w:type="dxa"/>
            <w:gridSpan w:val="5"/>
          </w:tcPr>
          <w:p w:rsidR="00BD5DE1" w:rsidRPr="00630FCB" w:rsidRDefault="00BD5DE1" w:rsidP="009A227D">
            <w:r w:rsidRPr="00630FCB">
              <w:rPr>
                <w:b/>
                <w:shadow/>
                <w:sz w:val="22"/>
                <w:szCs w:val="22"/>
                <w:lang w:val="en-US"/>
              </w:rPr>
              <w:t>VI</w:t>
            </w:r>
            <w:r w:rsidRPr="00630FCB">
              <w:rPr>
                <w:b/>
                <w:shadow/>
                <w:sz w:val="22"/>
                <w:szCs w:val="22"/>
              </w:rPr>
              <w:t>. Игра всеми фигурами из начального положения.     3 ч.</w:t>
            </w:r>
          </w:p>
        </w:tc>
      </w:tr>
      <w:tr w:rsidR="00BD5DE1" w:rsidRPr="00630FCB" w:rsidTr="009A227D">
        <w:tc>
          <w:tcPr>
            <w:tcW w:w="892" w:type="dxa"/>
          </w:tcPr>
          <w:p w:rsidR="00BD5DE1" w:rsidRPr="00630FCB" w:rsidRDefault="00BD5DE1" w:rsidP="009A227D">
            <w:pPr>
              <w:jc w:val="center"/>
            </w:pPr>
            <w:r w:rsidRPr="00630FCB">
              <w:rPr>
                <w:sz w:val="22"/>
                <w:szCs w:val="22"/>
              </w:rPr>
              <w:t>30</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Шахматная партия. Начало шахматной партии.</w:t>
            </w:r>
          </w:p>
        </w:tc>
        <w:tc>
          <w:tcPr>
            <w:tcW w:w="7897" w:type="dxa"/>
          </w:tcPr>
          <w:p w:rsidR="00BD5DE1" w:rsidRPr="00630FCB" w:rsidRDefault="00BD5DE1" w:rsidP="009A227D">
            <w:r w:rsidRPr="00630FCB">
              <w:rPr>
                <w:i/>
                <w:sz w:val="22"/>
                <w:szCs w:val="22"/>
              </w:rPr>
              <w:t>Дидактическая игра «Два хода».</w:t>
            </w:r>
          </w:p>
        </w:tc>
      </w:tr>
      <w:tr w:rsidR="00BD5DE1" w:rsidRPr="00630FCB" w:rsidTr="009A227D">
        <w:tc>
          <w:tcPr>
            <w:tcW w:w="892" w:type="dxa"/>
          </w:tcPr>
          <w:p w:rsidR="00BD5DE1" w:rsidRPr="00630FCB" w:rsidRDefault="00BD5DE1" w:rsidP="009A227D">
            <w:pPr>
              <w:jc w:val="center"/>
            </w:pPr>
            <w:r w:rsidRPr="00630FCB">
              <w:rPr>
                <w:sz w:val="22"/>
                <w:szCs w:val="22"/>
              </w:rPr>
              <w:t>31</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Шахматная партия.   Представления о том, как начинать шахматную партию.</w:t>
            </w:r>
          </w:p>
        </w:tc>
        <w:tc>
          <w:tcPr>
            <w:tcW w:w="7897" w:type="dxa"/>
          </w:tcPr>
          <w:p w:rsidR="00BD5DE1" w:rsidRPr="00630FCB" w:rsidRDefault="00BD5DE1" w:rsidP="009A227D">
            <w:r w:rsidRPr="00630FCB">
              <w:rPr>
                <w:sz w:val="22"/>
                <w:szCs w:val="22"/>
              </w:rPr>
              <w:t>Самые общие рекомендации о принципах разыгрывания дебюта. Игра всеми фигурами из начального положения.</w:t>
            </w:r>
          </w:p>
        </w:tc>
      </w:tr>
      <w:tr w:rsidR="00BD5DE1" w:rsidRPr="00630FCB" w:rsidTr="009A227D">
        <w:tc>
          <w:tcPr>
            <w:tcW w:w="892" w:type="dxa"/>
          </w:tcPr>
          <w:p w:rsidR="00BD5DE1" w:rsidRPr="00630FCB" w:rsidRDefault="00BD5DE1" w:rsidP="009A227D">
            <w:pPr>
              <w:jc w:val="center"/>
            </w:pPr>
            <w:r w:rsidRPr="00630FCB">
              <w:rPr>
                <w:sz w:val="22"/>
                <w:szCs w:val="22"/>
              </w:rPr>
              <w:t>32</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Шахматная партия. Короткие шахматные партии.</w:t>
            </w:r>
          </w:p>
        </w:tc>
        <w:tc>
          <w:tcPr>
            <w:tcW w:w="7897" w:type="dxa"/>
          </w:tcPr>
          <w:p w:rsidR="00BD5DE1" w:rsidRPr="00630FCB" w:rsidRDefault="00BD5DE1" w:rsidP="009A227D">
            <w:r w:rsidRPr="00630FCB">
              <w:rPr>
                <w:sz w:val="22"/>
                <w:szCs w:val="22"/>
              </w:rPr>
              <w:t>Демонстрация коротких партий. Игра всеми фигурами из начального положения.</w:t>
            </w:r>
          </w:p>
        </w:tc>
      </w:tr>
      <w:tr w:rsidR="00BD5DE1" w:rsidRPr="00630FCB" w:rsidTr="009A227D">
        <w:tc>
          <w:tcPr>
            <w:tcW w:w="15593" w:type="dxa"/>
            <w:gridSpan w:val="5"/>
          </w:tcPr>
          <w:p w:rsidR="00BD5DE1" w:rsidRPr="00630FCB" w:rsidRDefault="00BD5DE1" w:rsidP="009A227D">
            <w:r w:rsidRPr="00630FCB">
              <w:rPr>
                <w:b/>
                <w:shadow/>
                <w:sz w:val="22"/>
                <w:szCs w:val="22"/>
                <w:lang w:val="en-US"/>
              </w:rPr>
              <w:t>VII</w:t>
            </w:r>
            <w:r w:rsidRPr="00630FCB">
              <w:rPr>
                <w:b/>
                <w:shadow/>
                <w:sz w:val="22"/>
                <w:szCs w:val="22"/>
              </w:rPr>
              <w:t>. Обобщение.     1 ч.</w:t>
            </w:r>
          </w:p>
        </w:tc>
      </w:tr>
      <w:tr w:rsidR="00BD5DE1" w:rsidRPr="00630FCB" w:rsidTr="009A227D">
        <w:tc>
          <w:tcPr>
            <w:tcW w:w="892" w:type="dxa"/>
          </w:tcPr>
          <w:p w:rsidR="00BD5DE1" w:rsidRPr="00630FCB" w:rsidRDefault="00BD5DE1" w:rsidP="009A227D">
            <w:pPr>
              <w:jc w:val="center"/>
            </w:pPr>
            <w:r w:rsidRPr="00630FCB">
              <w:rPr>
                <w:sz w:val="22"/>
                <w:szCs w:val="22"/>
              </w:rPr>
              <w:t>33</w:t>
            </w:r>
          </w:p>
        </w:tc>
        <w:tc>
          <w:tcPr>
            <w:tcW w:w="850" w:type="dxa"/>
            <w:tcBorders>
              <w:right w:val="single" w:sz="4" w:space="0" w:color="auto"/>
            </w:tcBorders>
          </w:tcPr>
          <w:p w:rsidR="00BD5DE1" w:rsidRPr="00630FCB" w:rsidRDefault="00BD5DE1" w:rsidP="009A227D">
            <w:pPr>
              <w:jc w:val="both"/>
            </w:pPr>
          </w:p>
        </w:tc>
        <w:tc>
          <w:tcPr>
            <w:tcW w:w="952" w:type="dxa"/>
            <w:tcBorders>
              <w:left w:val="single" w:sz="4" w:space="0" w:color="auto"/>
            </w:tcBorders>
          </w:tcPr>
          <w:p w:rsidR="00BD5DE1" w:rsidRPr="00630FCB" w:rsidRDefault="00BD5DE1" w:rsidP="009A227D">
            <w:pPr>
              <w:jc w:val="both"/>
            </w:pPr>
          </w:p>
        </w:tc>
        <w:tc>
          <w:tcPr>
            <w:tcW w:w="5002" w:type="dxa"/>
          </w:tcPr>
          <w:p w:rsidR="00BD5DE1" w:rsidRPr="00630FCB" w:rsidRDefault="00BD5DE1" w:rsidP="009A227D">
            <w:r w:rsidRPr="00630FCB">
              <w:rPr>
                <w:sz w:val="22"/>
                <w:szCs w:val="22"/>
              </w:rPr>
              <w:t xml:space="preserve">Повторение основных вопросов курса. </w:t>
            </w:r>
          </w:p>
        </w:tc>
        <w:tc>
          <w:tcPr>
            <w:tcW w:w="7897" w:type="dxa"/>
          </w:tcPr>
          <w:p w:rsidR="00BD5DE1" w:rsidRPr="00630FCB" w:rsidRDefault="00BD5DE1" w:rsidP="009A227D">
            <w:r w:rsidRPr="00630FCB">
              <w:rPr>
                <w:sz w:val="22"/>
                <w:szCs w:val="22"/>
              </w:rPr>
              <w:t>Повторение материала.</w:t>
            </w:r>
          </w:p>
        </w:tc>
      </w:tr>
    </w:tbl>
    <w:p w:rsidR="00BD5DE1" w:rsidRPr="00630FCB" w:rsidRDefault="00BD5DE1" w:rsidP="00BD5DE1">
      <w:pPr>
        <w:jc w:val="both"/>
        <w:rPr>
          <w:b/>
          <w:sz w:val="22"/>
          <w:szCs w:val="22"/>
        </w:rPr>
      </w:pPr>
    </w:p>
    <w:p w:rsidR="00BD5DE1" w:rsidRPr="00630FCB" w:rsidRDefault="00BD5DE1" w:rsidP="00BD5DE1">
      <w:pPr>
        <w:rPr>
          <w:b/>
          <w:sz w:val="22"/>
          <w:szCs w:val="22"/>
          <w:lang w:val="en-US"/>
        </w:rPr>
      </w:pPr>
    </w:p>
    <w:p w:rsidR="00BD5DE1" w:rsidRPr="00630FCB" w:rsidRDefault="00BD5DE1" w:rsidP="00630FCB">
      <w:pPr>
        <w:rPr>
          <w:b/>
          <w:shadow/>
          <w:sz w:val="22"/>
          <w:szCs w:val="22"/>
        </w:rPr>
      </w:pPr>
      <w:r w:rsidRPr="00630FCB">
        <w:rPr>
          <w:b/>
          <w:shadow/>
          <w:sz w:val="22"/>
          <w:szCs w:val="22"/>
        </w:rPr>
        <w:t>2 год обучения (2 класс)</w:t>
      </w:r>
    </w:p>
    <w:p w:rsidR="00BD5DE1" w:rsidRPr="00630FCB" w:rsidRDefault="00BD5DE1" w:rsidP="00BD5DE1">
      <w:pPr>
        <w:jc w:val="center"/>
        <w:rPr>
          <w:sz w:val="22"/>
          <w:szCs w:val="22"/>
        </w:rPr>
      </w:pP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2"/>
        <w:gridCol w:w="795"/>
        <w:gridCol w:w="15"/>
        <w:gridCol w:w="15"/>
        <w:gridCol w:w="8"/>
        <w:gridCol w:w="7"/>
        <w:gridCol w:w="962"/>
        <w:gridCol w:w="5002"/>
        <w:gridCol w:w="7897"/>
      </w:tblGrid>
      <w:tr w:rsidR="00BD5DE1" w:rsidRPr="00630FCB" w:rsidTr="009A227D">
        <w:tc>
          <w:tcPr>
            <w:tcW w:w="892" w:type="dxa"/>
          </w:tcPr>
          <w:p w:rsidR="00BD5DE1" w:rsidRPr="00630FCB" w:rsidRDefault="00BD5DE1" w:rsidP="009A227D">
            <w:pPr>
              <w:jc w:val="center"/>
            </w:pPr>
            <w:r w:rsidRPr="00630FCB">
              <w:rPr>
                <w:sz w:val="22"/>
                <w:szCs w:val="22"/>
              </w:rPr>
              <w:t xml:space="preserve">№ </w:t>
            </w:r>
            <w:proofErr w:type="spellStart"/>
            <w:proofErr w:type="gramStart"/>
            <w:r w:rsidRPr="00630FCB">
              <w:rPr>
                <w:sz w:val="22"/>
                <w:szCs w:val="22"/>
              </w:rPr>
              <w:t>п</w:t>
            </w:r>
            <w:proofErr w:type="spellEnd"/>
            <w:proofErr w:type="gramEnd"/>
            <w:r w:rsidRPr="00630FCB">
              <w:rPr>
                <w:sz w:val="22"/>
                <w:szCs w:val="22"/>
                <w:lang w:val="en-US"/>
              </w:rPr>
              <w:t>/</w:t>
            </w:r>
            <w:proofErr w:type="spellStart"/>
            <w:r w:rsidRPr="00630FCB">
              <w:rPr>
                <w:sz w:val="22"/>
                <w:szCs w:val="22"/>
              </w:rPr>
              <w:t>п</w:t>
            </w:r>
            <w:proofErr w:type="spellEnd"/>
          </w:p>
        </w:tc>
        <w:tc>
          <w:tcPr>
            <w:tcW w:w="1802" w:type="dxa"/>
            <w:gridSpan w:val="6"/>
          </w:tcPr>
          <w:p w:rsidR="00BD5DE1" w:rsidRPr="00630FCB" w:rsidRDefault="00BD5DE1" w:rsidP="009A227D">
            <w:pPr>
              <w:jc w:val="center"/>
            </w:pPr>
            <w:r w:rsidRPr="00630FCB">
              <w:rPr>
                <w:sz w:val="22"/>
                <w:szCs w:val="22"/>
              </w:rPr>
              <w:t xml:space="preserve">Дата </w:t>
            </w:r>
          </w:p>
        </w:tc>
        <w:tc>
          <w:tcPr>
            <w:tcW w:w="5002" w:type="dxa"/>
          </w:tcPr>
          <w:p w:rsidR="00BD5DE1" w:rsidRPr="00630FCB" w:rsidRDefault="00BD5DE1" w:rsidP="009A227D">
            <w:pPr>
              <w:jc w:val="center"/>
            </w:pPr>
            <w:r w:rsidRPr="00630FCB">
              <w:rPr>
                <w:sz w:val="22"/>
                <w:szCs w:val="22"/>
              </w:rPr>
              <w:t>Тема занятия</w:t>
            </w:r>
          </w:p>
        </w:tc>
        <w:tc>
          <w:tcPr>
            <w:tcW w:w="7897" w:type="dxa"/>
          </w:tcPr>
          <w:p w:rsidR="00BD5DE1" w:rsidRPr="00630FCB" w:rsidRDefault="00BD5DE1" w:rsidP="009A227D">
            <w:pPr>
              <w:jc w:val="center"/>
            </w:pPr>
            <w:r w:rsidRPr="00630FCB">
              <w:rPr>
                <w:sz w:val="22"/>
                <w:szCs w:val="22"/>
              </w:rPr>
              <w:t>Краткое содержание занятия</w:t>
            </w:r>
          </w:p>
        </w:tc>
      </w:tr>
      <w:tr w:rsidR="00BD5DE1" w:rsidRPr="00630FCB" w:rsidTr="009A227D">
        <w:tc>
          <w:tcPr>
            <w:tcW w:w="15593" w:type="dxa"/>
            <w:gridSpan w:val="9"/>
          </w:tcPr>
          <w:p w:rsidR="00BD5DE1" w:rsidRPr="00630FCB" w:rsidRDefault="00BD5DE1" w:rsidP="009A227D">
            <w:pPr>
              <w:rPr>
                <w:b/>
                <w:shadow/>
              </w:rPr>
            </w:pPr>
            <w:r w:rsidRPr="00630FCB">
              <w:rPr>
                <w:b/>
                <w:shadow/>
                <w:sz w:val="22"/>
                <w:szCs w:val="22"/>
                <w:lang w:val="en-US"/>
              </w:rPr>
              <w:t>I</w:t>
            </w:r>
            <w:r w:rsidRPr="00630FCB">
              <w:rPr>
                <w:b/>
                <w:shadow/>
                <w:sz w:val="22"/>
                <w:szCs w:val="22"/>
              </w:rPr>
              <w:t>. Краткая история шахмат.     5 ч.</w:t>
            </w:r>
          </w:p>
        </w:tc>
      </w:tr>
      <w:tr w:rsidR="00BD5DE1" w:rsidRPr="00630FCB" w:rsidTr="009A227D">
        <w:tc>
          <w:tcPr>
            <w:tcW w:w="892" w:type="dxa"/>
          </w:tcPr>
          <w:p w:rsidR="00BD5DE1" w:rsidRPr="00630FCB" w:rsidRDefault="00BD5DE1" w:rsidP="009A227D">
            <w:pPr>
              <w:jc w:val="center"/>
            </w:pPr>
            <w:r w:rsidRPr="00630FCB">
              <w:rPr>
                <w:sz w:val="22"/>
                <w:szCs w:val="22"/>
              </w:rPr>
              <w:t>1</w:t>
            </w:r>
          </w:p>
        </w:tc>
        <w:tc>
          <w:tcPr>
            <w:tcW w:w="840" w:type="dxa"/>
            <w:gridSpan w:val="5"/>
            <w:tcBorders>
              <w:right w:val="single" w:sz="4" w:space="0" w:color="auto"/>
            </w:tcBorders>
          </w:tcPr>
          <w:p w:rsidR="00BD5DE1" w:rsidRPr="00630FCB" w:rsidRDefault="00BD5DE1" w:rsidP="009A227D"/>
        </w:tc>
        <w:tc>
          <w:tcPr>
            <w:tcW w:w="962" w:type="dxa"/>
            <w:tcBorders>
              <w:left w:val="single" w:sz="4" w:space="0" w:color="auto"/>
            </w:tcBorders>
          </w:tcPr>
          <w:p w:rsidR="00BD5DE1" w:rsidRPr="00630FCB" w:rsidRDefault="00BD5DE1" w:rsidP="009A227D"/>
        </w:tc>
        <w:tc>
          <w:tcPr>
            <w:tcW w:w="5002" w:type="dxa"/>
          </w:tcPr>
          <w:p w:rsidR="00BD5DE1" w:rsidRPr="00630FCB" w:rsidRDefault="00BD5DE1" w:rsidP="009A227D">
            <w:r w:rsidRPr="00630FCB">
              <w:rPr>
                <w:sz w:val="22"/>
                <w:szCs w:val="22"/>
              </w:rPr>
              <w:t>Повторение пройденного материала. Рождение шахмат. Поля. Горизонталь, вертикаль, диагональ, центр. Ходы шахматных фигур. Шах, мат, пат. Начальное положение.</w:t>
            </w:r>
          </w:p>
        </w:tc>
        <w:tc>
          <w:tcPr>
            <w:tcW w:w="7897" w:type="dxa"/>
          </w:tcPr>
          <w:p w:rsidR="00BD5DE1" w:rsidRPr="00630FCB" w:rsidRDefault="00BD5DE1" w:rsidP="009A227D">
            <w:r w:rsidRPr="00630FCB">
              <w:rPr>
                <w:sz w:val="22"/>
                <w:szCs w:val="22"/>
              </w:rPr>
              <w:t>Игровая практика (</w:t>
            </w:r>
            <w:r w:rsidRPr="00630FCB">
              <w:rPr>
                <w:i/>
                <w:sz w:val="22"/>
                <w:szCs w:val="22"/>
              </w:rPr>
              <w:t>игра всеми фигурами из начального положения</w:t>
            </w:r>
            <w:r w:rsidRPr="00630FCB">
              <w:rPr>
                <w:sz w:val="22"/>
                <w:szCs w:val="22"/>
              </w:rPr>
              <w:t>).</w:t>
            </w:r>
          </w:p>
        </w:tc>
      </w:tr>
      <w:tr w:rsidR="00BD5DE1" w:rsidRPr="00630FCB" w:rsidTr="009A227D">
        <w:tc>
          <w:tcPr>
            <w:tcW w:w="892" w:type="dxa"/>
          </w:tcPr>
          <w:p w:rsidR="00BD5DE1" w:rsidRPr="00630FCB" w:rsidRDefault="00BD5DE1" w:rsidP="009A227D">
            <w:pPr>
              <w:jc w:val="center"/>
            </w:pPr>
            <w:r w:rsidRPr="00630FCB">
              <w:rPr>
                <w:sz w:val="22"/>
                <w:szCs w:val="22"/>
              </w:rPr>
              <w:t>2</w:t>
            </w:r>
          </w:p>
        </w:tc>
        <w:tc>
          <w:tcPr>
            <w:tcW w:w="840" w:type="dxa"/>
            <w:gridSpan w:val="5"/>
            <w:tcBorders>
              <w:right w:val="single" w:sz="4" w:space="0" w:color="auto"/>
            </w:tcBorders>
          </w:tcPr>
          <w:p w:rsidR="00BD5DE1" w:rsidRPr="00630FCB" w:rsidRDefault="00BD5DE1" w:rsidP="009A227D"/>
        </w:tc>
        <w:tc>
          <w:tcPr>
            <w:tcW w:w="962" w:type="dxa"/>
            <w:tcBorders>
              <w:left w:val="single" w:sz="4" w:space="0" w:color="auto"/>
            </w:tcBorders>
          </w:tcPr>
          <w:p w:rsidR="00BD5DE1" w:rsidRPr="00630FCB" w:rsidRDefault="00BD5DE1" w:rsidP="009A227D"/>
        </w:tc>
        <w:tc>
          <w:tcPr>
            <w:tcW w:w="5002" w:type="dxa"/>
          </w:tcPr>
          <w:p w:rsidR="00BD5DE1" w:rsidRPr="00630FCB" w:rsidRDefault="00BD5DE1" w:rsidP="009A227D">
            <w:r w:rsidRPr="00630FCB">
              <w:rPr>
                <w:sz w:val="22"/>
                <w:szCs w:val="22"/>
              </w:rPr>
              <w:t>Повторение пройденного материала. 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w:t>
            </w:r>
          </w:p>
        </w:tc>
        <w:tc>
          <w:tcPr>
            <w:tcW w:w="7897" w:type="dxa"/>
          </w:tcPr>
          <w:p w:rsidR="00BD5DE1" w:rsidRPr="00630FCB" w:rsidRDefault="00BD5DE1" w:rsidP="009A227D">
            <w:pPr>
              <w:rPr>
                <w:i/>
              </w:rPr>
            </w:pPr>
            <w:r w:rsidRPr="00630FCB">
              <w:rPr>
                <w:i/>
                <w:sz w:val="22"/>
                <w:szCs w:val="22"/>
              </w:rPr>
              <w:t>Дидактические игры и задания «Две фигуры против целой армии», «Убери лишние фигуры», «Ходят только белые», «Неотвратимый мат».</w:t>
            </w:r>
          </w:p>
          <w:p w:rsidR="00BD5DE1" w:rsidRPr="00630FCB" w:rsidRDefault="00BD5DE1" w:rsidP="009A227D">
            <w:r w:rsidRPr="00630FCB">
              <w:rPr>
                <w:sz w:val="22"/>
                <w:szCs w:val="22"/>
              </w:rPr>
              <w:t xml:space="preserve">   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t>3</w:t>
            </w:r>
          </w:p>
        </w:tc>
        <w:tc>
          <w:tcPr>
            <w:tcW w:w="840" w:type="dxa"/>
            <w:gridSpan w:val="5"/>
            <w:tcBorders>
              <w:right w:val="single" w:sz="4" w:space="0" w:color="auto"/>
            </w:tcBorders>
          </w:tcPr>
          <w:p w:rsidR="00BD5DE1" w:rsidRPr="00630FCB" w:rsidRDefault="00BD5DE1" w:rsidP="009A227D"/>
        </w:tc>
        <w:tc>
          <w:tcPr>
            <w:tcW w:w="962" w:type="dxa"/>
            <w:tcBorders>
              <w:left w:val="single" w:sz="4" w:space="0" w:color="auto"/>
            </w:tcBorders>
          </w:tcPr>
          <w:p w:rsidR="00BD5DE1" w:rsidRPr="00630FCB" w:rsidRDefault="00BD5DE1" w:rsidP="009A227D"/>
        </w:tc>
        <w:tc>
          <w:tcPr>
            <w:tcW w:w="5002" w:type="dxa"/>
          </w:tcPr>
          <w:p w:rsidR="00BD5DE1" w:rsidRPr="00630FCB" w:rsidRDefault="00BD5DE1" w:rsidP="009A227D">
            <w:r w:rsidRPr="00630FCB">
              <w:rPr>
                <w:sz w:val="22"/>
                <w:szCs w:val="22"/>
              </w:rPr>
              <w:t xml:space="preserve">Краткая история шахмат. Происхождение шахмат. Легенды о шахматах. Чатуранга и </w:t>
            </w:r>
            <w:proofErr w:type="spellStart"/>
            <w:r w:rsidRPr="00630FCB">
              <w:rPr>
                <w:sz w:val="22"/>
                <w:szCs w:val="22"/>
              </w:rPr>
              <w:t>шатрандж</w:t>
            </w:r>
            <w:proofErr w:type="spellEnd"/>
            <w:r w:rsidRPr="00630FCB">
              <w:rPr>
                <w:sz w:val="22"/>
                <w:szCs w:val="22"/>
              </w:rPr>
              <w:t>. Шахматы проникают в Европу.</w:t>
            </w:r>
          </w:p>
        </w:tc>
        <w:tc>
          <w:tcPr>
            <w:tcW w:w="7897" w:type="dxa"/>
          </w:tcPr>
          <w:p w:rsidR="00BD5DE1" w:rsidRPr="00630FCB" w:rsidRDefault="00BD5DE1" w:rsidP="009A227D">
            <w:r w:rsidRPr="00630FCB">
              <w:rPr>
                <w:i/>
                <w:sz w:val="22"/>
                <w:szCs w:val="22"/>
              </w:rPr>
              <w:t>Просмотр диафильма «Книга шахматной мудрости. Второй шаг в мир шахмат».</w:t>
            </w:r>
            <w:r w:rsidRPr="00630FCB">
              <w:rPr>
                <w:sz w:val="22"/>
                <w:szCs w:val="22"/>
              </w:rPr>
              <w:t xml:space="preserve">  Чемпионы мира по шахматам. Просмотр диафильма «Анатолий Карпов – чемпион мира».</w:t>
            </w:r>
          </w:p>
          <w:p w:rsidR="00BD5DE1" w:rsidRPr="00630FCB" w:rsidRDefault="00BD5DE1" w:rsidP="009A227D">
            <w:r w:rsidRPr="00630FCB">
              <w:rPr>
                <w:sz w:val="22"/>
                <w:szCs w:val="22"/>
              </w:rPr>
              <w:lastRenderedPageBreak/>
              <w:t>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lastRenderedPageBreak/>
              <w:t>4</w:t>
            </w:r>
          </w:p>
        </w:tc>
        <w:tc>
          <w:tcPr>
            <w:tcW w:w="840" w:type="dxa"/>
            <w:gridSpan w:val="5"/>
            <w:tcBorders>
              <w:right w:val="single" w:sz="4" w:space="0" w:color="auto"/>
            </w:tcBorders>
          </w:tcPr>
          <w:p w:rsidR="00BD5DE1" w:rsidRPr="00630FCB" w:rsidRDefault="00BD5DE1" w:rsidP="009A227D"/>
        </w:tc>
        <w:tc>
          <w:tcPr>
            <w:tcW w:w="962" w:type="dxa"/>
            <w:tcBorders>
              <w:left w:val="single" w:sz="4" w:space="0" w:color="auto"/>
            </w:tcBorders>
          </w:tcPr>
          <w:p w:rsidR="00BD5DE1" w:rsidRPr="00630FCB" w:rsidRDefault="00BD5DE1" w:rsidP="009A227D"/>
        </w:tc>
        <w:tc>
          <w:tcPr>
            <w:tcW w:w="5002" w:type="dxa"/>
          </w:tcPr>
          <w:p w:rsidR="00BD5DE1" w:rsidRPr="00630FCB" w:rsidRDefault="00BD5DE1" w:rsidP="009A227D">
            <w:r w:rsidRPr="00630FCB">
              <w:rPr>
                <w:sz w:val="22"/>
                <w:szCs w:val="22"/>
              </w:rPr>
              <w:t>Выдающиеся шахматисты нашего времени.</w:t>
            </w:r>
          </w:p>
        </w:tc>
        <w:tc>
          <w:tcPr>
            <w:tcW w:w="7897" w:type="dxa"/>
          </w:tcPr>
          <w:p w:rsidR="00BD5DE1" w:rsidRPr="00630FCB" w:rsidRDefault="00BD5DE1" w:rsidP="009A227D">
            <w:r w:rsidRPr="00630FCB">
              <w:rPr>
                <w:sz w:val="22"/>
                <w:szCs w:val="22"/>
              </w:rPr>
              <w:t xml:space="preserve"> Биографии выдающихся шахматистов нашего времени. Фрагменты их партий.</w:t>
            </w:r>
          </w:p>
        </w:tc>
      </w:tr>
      <w:tr w:rsidR="00BD5DE1" w:rsidRPr="00630FCB" w:rsidTr="009A227D">
        <w:tc>
          <w:tcPr>
            <w:tcW w:w="892" w:type="dxa"/>
          </w:tcPr>
          <w:p w:rsidR="00BD5DE1" w:rsidRPr="00630FCB" w:rsidRDefault="00BD5DE1" w:rsidP="009A227D">
            <w:r w:rsidRPr="00630FCB">
              <w:rPr>
                <w:sz w:val="22"/>
                <w:szCs w:val="22"/>
              </w:rPr>
              <w:t xml:space="preserve">     5</w:t>
            </w:r>
          </w:p>
        </w:tc>
        <w:tc>
          <w:tcPr>
            <w:tcW w:w="840" w:type="dxa"/>
            <w:gridSpan w:val="5"/>
            <w:tcBorders>
              <w:right w:val="single" w:sz="4" w:space="0" w:color="auto"/>
            </w:tcBorders>
          </w:tcPr>
          <w:p w:rsidR="00BD5DE1" w:rsidRPr="00630FCB" w:rsidRDefault="00BD5DE1" w:rsidP="009A227D"/>
        </w:tc>
        <w:tc>
          <w:tcPr>
            <w:tcW w:w="962" w:type="dxa"/>
            <w:tcBorders>
              <w:left w:val="single" w:sz="4" w:space="0" w:color="auto"/>
            </w:tcBorders>
          </w:tcPr>
          <w:p w:rsidR="00BD5DE1" w:rsidRPr="00630FCB" w:rsidRDefault="00BD5DE1" w:rsidP="009A227D"/>
        </w:tc>
        <w:tc>
          <w:tcPr>
            <w:tcW w:w="5002" w:type="dxa"/>
          </w:tcPr>
          <w:p w:rsidR="00BD5DE1" w:rsidRPr="00630FCB" w:rsidRDefault="00BD5DE1" w:rsidP="009A227D">
            <w:r w:rsidRPr="00630FCB">
              <w:rPr>
                <w:sz w:val="22"/>
                <w:szCs w:val="22"/>
              </w:rPr>
              <w:t>Шахматные правила. Этика шахматной борьбы.</w:t>
            </w:r>
          </w:p>
        </w:tc>
        <w:tc>
          <w:tcPr>
            <w:tcW w:w="7897" w:type="dxa"/>
          </w:tcPr>
          <w:p w:rsidR="00BD5DE1" w:rsidRPr="00630FCB" w:rsidRDefault="00BD5DE1" w:rsidP="009A227D">
            <w:r w:rsidRPr="00630FCB">
              <w:rPr>
                <w:sz w:val="22"/>
                <w:szCs w:val="22"/>
              </w:rPr>
              <w:t>Правила поведения за шахматной доской.</w:t>
            </w:r>
          </w:p>
        </w:tc>
      </w:tr>
      <w:tr w:rsidR="00BD5DE1" w:rsidRPr="00630FCB" w:rsidTr="009A227D">
        <w:tc>
          <w:tcPr>
            <w:tcW w:w="15593" w:type="dxa"/>
            <w:gridSpan w:val="9"/>
          </w:tcPr>
          <w:p w:rsidR="00BD5DE1" w:rsidRPr="00630FCB" w:rsidRDefault="00BD5DE1" w:rsidP="009A227D">
            <w:r w:rsidRPr="00630FCB">
              <w:rPr>
                <w:b/>
                <w:shadow/>
                <w:sz w:val="22"/>
                <w:szCs w:val="22"/>
                <w:lang w:val="en-US"/>
              </w:rPr>
              <w:t>II</w:t>
            </w:r>
            <w:r w:rsidRPr="00630FCB">
              <w:rPr>
                <w:b/>
                <w:shadow/>
                <w:sz w:val="22"/>
                <w:szCs w:val="22"/>
              </w:rPr>
              <w:t>. Шахматная нотация.     7 ч.</w:t>
            </w:r>
          </w:p>
        </w:tc>
      </w:tr>
      <w:tr w:rsidR="00BD5DE1" w:rsidRPr="00630FCB" w:rsidTr="009A227D">
        <w:tc>
          <w:tcPr>
            <w:tcW w:w="892" w:type="dxa"/>
          </w:tcPr>
          <w:p w:rsidR="00BD5DE1" w:rsidRPr="00630FCB" w:rsidRDefault="00BD5DE1" w:rsidP="009A227D">
            <w:pPr>
              <w:jc w:val="center"/>
            </w:pPr>
            <w:r w:rsidRPr="00630FCB">
              <w:rPr>
                <w:sz w:val="22"/>
                <w:szCs w:val="22"/>
              </w:rPr>
              <w:t>6</w:t>
            </w:r>
          </w:p>
        </w:tc>
        <w:tc>
          <w:tcPr>
            <w:tcW w:w="840" w:type="dxa"/>
            <w:gridSpan w:val="5"/>
            <w:tcBorders>
              <w:right w:val="single" w:sz="4" w:space="0" w:color="auto"/>
            </w:tcBorders>
          </w:tcPr>
          <w:p w:rsidR="00BD5DE1" w:rsidRPr="00630FCB" w:rsidRDefault="00BD5DE1" w:rsidP="009A227D">
            <w:pPr>
              <w:jc w:val="center"/>
            </w:pPr>
          </w:p>
        </w:tc>
        <w:tc>
          <w:tcPr>
            <w:tcW w:w="962" w:type="dxa"/>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Шахматная нотация. Обозначение горизонталей и вертикалей, наименование полей, шахматных фигур.</w:t>
            </w:r>
          </w:p>
        </w:tc>
        <w:tc>
          <w:tcPr>
            <w:tcW w:w="7897" w:type="dxa"/>
          </w:tcPr>
          <w:p w:rsidR="00BD5DE1" w:rsidRPr="00630FCB" w:rsidRDefault="00BD5DE1" w:rsidP="009A227D">
            <w:pPr>
              <w:rPr>
                <w:i/>
              </w:rPr>
            </w:pPr>
            <w:r w:rsidRPr="00630FCB">
              <w:rPr>
                <w:i/>
                <w:sz w:val="22"/>
                <w:szCs w:val="22"/>
              </w:rPr>
              <w:t xml:space="preserve"> Дидактические задания «Назови вертикаль», «Назови горизонталь», «Назови диагональ», «Какого цвета поле?», «Кто быстрее», «Вижу цель», «Диагональ». </w:t>
            </w:r>
            <w:r w:rsidRPr="00630FCB">
              <w:rPr>
                <w:sz w:val="22"/>
                <w:szCs w:val="22"/>
              </w:rPr>
              <w:t xml:space="preserve"> Игровая практика. На этом занятии дети, делая ход, проговаривают, какая фигура с какого поля, на какое поле идет. Например, «Король </w:t>
            </w:r>
            <w:r w:rsidRPr="00630FCB">
              <w:rPr>
                <w:sz w:val="22"/>
                <w:szCs w:val="22"/>
                <w:lang w:val="en-US"/>
              </w:rPr>
              <w:t>c</w:t>
            </w:r>
            <w:r w:rsidRPr="00630FCB">
              <w:rPr>
                <w:sz w:val="22"/>
                <w:szCs w:val="22"/>
              </w:rPr>
              <w:t xml:space="preserve"> </w:t>
            </w:r>
            <w:r w:rsidRPr="00630FCB">
              <w:rPr>
                <w:sz w:val="22"/>
                <w:szCs w:val="22"/>
                <w:lang w:val="en-US"/>
              </w:rPr>
              <w:t>g</w:t>
            </w:r>
            <w:r w:rsidRPr="00630FCB">
              <w:rPr>
                <w:sz w:val="22"/>
                <w:szCs w:val="22"/>
              </w:rPr>
              <w:t xml:space="preserve">7 – на </w:t>
            </w:r>
            <w:r w:rsidRPr="00630FCB">
              <w:rPr>
                <w:sz w:val="22"/>
                <w:szCs w:val="22"/>
                <w:lang w:val="en-US"/>
              </w:rPr>
              <w:t>f</w:t>
            </w:r>
            <w:r w:rsidRPr="00630FCB">
              <w:rPr>
                <w:sz w:val="22"/>
                <w:szCs w:val="22"/>
              </w:rPr>
              <w:t>8».</w:t>
            </w:r>
          </w:p>
        </w:tc>
      </w:tr>
      <w:tr w:rsidR="00BD5DE1" w:rsidRPr="00630FCB" w:rsidTr="009A227D">
        <w:tc>
          <w:tcPr>
            <w:tcW w:w="892" w:type="dxa"/>
          </w:tcPr>
          <w:p w:rsidR="00BD5DE1" w:rsidRPr="00630FCB" w:rsidRDefault="00BD5DE1" w:rsidP="009A227D">
            <w:pPr>
              <w:jc w:val="center"/>
            </w:pPr>
            <w:r w:rsidRPr="00630FCB">
              <w:rPr>
                <w:sz w:val="22"/>
                <w:szCs w:val="22"/>
              </w:rPr>
              <w:t>7</w:t>
            </w:r>
          </w:p>
        </w:tc>
        <w:tc>
          <w:tcPr>
            <w:tcW w:w="840" w:type="dxa"/>
            <w:gridSpan w:val="5"/>
            <w:tcBorders>
              <w:right w:val="single" w:sz="4" w:space="0" w:color="auto"/>
            </w:tcBorders>
          </w:tcPr>
          <w:p w:rsidR="00BD5DE1" w:rsidRPr="00630FCB" w:rsidRDefault="00BD5DE1" w:rsidP="009A227D">
            <w:pPr>
              <w:jc w:val="center"/>
            </w:pPr>
          </w:p>
        </w:tc>
        <w:tc>
          <w:tcPr>
            <w:tcW w:w="962" w:type="dxa"/>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Шахматная нотация. Обозначение шахматных фигур и терминов. Запись начального положения. Краткая и полная шахматная нотация. Запись шахматной партии.</w:t>
            </w:r>
          </w:p>
        </w:tc>
        <w:tc>
          <w:tcPr>
            <w:tcW w:w="7897" w:type="dxa"/>
          </w:tcPr>
          <w:p w:rsidR="00BD5DE1" w:rsidRPr="00630FCB" w:rsidRDefault="00BD5DE1" w:rsidP="009A227D">
            <w:r w:rsidRPr="00630FCB">
              <w:rPr>
                <w:sz w:val="22"/>
                <w:szCs w:val="22"/>
              </w:rPr>
              <w:t xml:space="preserve"> Игровая практика (с записью шахматной партии или фрагмента шахматной партии).</w:t>
            </w:r>
          </w:p>
        </w:tc>
      </w:tr>
      <w:tr w:rsidR="00BD5DE1" w:rsidRPr="00630FCB" w:rsidTr="009A227D">
        <w:tc>
          <w:tcPr>
            <w:tcW w:w="892" w:type="dxa"/>
          </w:tcPr>
          <w:p w:rsidR="00BD5DE1" w:rsidRPr="00630FCB" w:rsidRDefault="00BD5DE1" w:rsidP="009A227D">
            <w:pPr>
              <w:jc w:val="center"/>
            </w:pPr>
            <w:r w:rsidRPr="00630FCB">
              <w:rPr>
                <w:sz w:val="22"/>
                <w:szCs w:val="22"/>
              </w:rPr>
              <w:t>8</w:t>
            </w:r>
          </w:p>
        </w:tc>
        <w:tc>
          <w:tcPr>
            <w:tcW w:w="840" w:type="dxa"/>
            <w:gridSpan w:val="5"/>
            <w:tcBorders>
              <w:right w:val="single" w:sz="4" w:space="0" w:color="auto"/>
            </w:tcBorders>
          </w:tcPr>
          <w:p w:rsidR="00BD5DE1" w:rsidRPr="00630FCB" w:rsidRDefault="00BD5DE1" w:rsidP="009A227D">
            <w:pPr>
              <w:jc w:val="center"/>
            </w:pPr>
          </w:p>
        </w:tc>
        <w:tc>
          <w:tcPr>
            <w:tcW w:w="962" w:type="dxa"/>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Шахматная нотация. Краткая и полная шахматная нотация.</w:t>
            </w:r>
          </w:p>
        </w:tc>
        <w:tc>
          <w:tcPr>
            <w:tcW w:w="7897" w:type="dxa"/>
          </w:tcPr>
          <w:p w:rsidR="00BD5DE1" w:rsidRPr="00630FCB" w:rsidRDefault="00BD5DE1" w:rsidP="009A227D">
            <w:r w:rsidRPr="00630FCB">
              <w:rPr>
                <w:sz w:val="22"/>
                <w:szCs w:val="22"/>
              </w:rPr>
              <w:t>Игровая практика (фрагмента шахматной партии).</w:t>
            </w:r>
          </w:p>
        </w:tc>
      </w:tr>
      <w:tr w:rsidR="00BD5DE1" w:rsidRPr="00630FCB" w:rsidTr="009A227D">
        <w:tc>
          <w:tcPr>
            <w:tcW w:w="892" w:type="dxa"/>
          </w:tcPr>
          <w:p w:rsidR="00BD5DE1" w:rsidRPr="00630FCB" w:rsidRDefault="00BD5DE1" w:rsidP="009A227D">
            <w:pPr>
              <w:jc w:val="center"/>
            </w:pPr>
            <w:r w:rsidRPr="00630FCB">
              <w:rPr>
                <w:sz w:val="22"/>
                <w:szCs w:val="22"/>
              </w:rPr>
              <w:t>9</w:t>
            </w:r>
          </w:p>
        </w:tc>
        <w:tc>
          <w:tcPr>
            <w:tcW w:w="840" w:type="dxa"/>
            <w:gridSpan w:val="5"/>
            <w:tcBorders>
              <w:right w:val="single" w:sz="4" w:space="0" w:color="auto"/>
            </w:tcBorders>
          </w:tcPr>
          <w:p w:rsidR="00BD5DE1" w:rsidRPr="00630FCB" w:rsidRDefault="00BD5DE1" w:rsidP="009A227D">
            <w:pPr>
              <w:jc w:val="center"/>
            </w:pPr>
          </w:p>
        </w:tc>
        <w:tc>
          <w:tcPr>
            <w:tcW w:w="962" w:type="dxa"/>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Шахматная нотация. Краткая и полная шахматная нотация.</w:t>
            </w:r>
          </w:p>
        </w:tc>
        <w:tc>
          <w:tcPr>
            <w:tcW w:w="7897" w:type="dxa"/>
          </w:tcPr>
          <w:p w:rsidR="00BD5DE1" w:rsidRPr="00630FCB" w:rsidRDefault="00BD5DE1" w:rsidP="009A227D">
            <w:r w:rsidRPr="00630FCB">
              <w:rPr>
                <w:sz w:val="22"/>
                <w:szCs w:val="22"/>
              </w:rPr>
              <w:t>Игровая практика (с записью шахматной партии или фрагмента шахматной партии).</w:t>
            </w:r>
          </w:p>
        </w:tc>
      </w:tr>
      <w:tr w:rsidR="00BD5DE1" w:rsidRPr="00630FCB" w:rsidTr="009A227D">
        <w:tc>
          <w:tcPr>
            <w:tcW w:w="892" w:type="dxa"/>
          </w:tcPr>
          <w:p w:rsidR="00BD5DE1" w:rsidRPr="00630FCB" w:rsidRDefault="00BD5DE1" w:rsidP="009A227D">
            <w:pPr>
              <w:jc w:val="center"/>
            </w:pPr>
            <w:r w:rsidRPr="00630FCB">
              <w:rPr>
                <w:sz w:val="22"/>
                <w:szCs w:val="22"/>
              </w:rPr>
              <w:t>10</w:t>
            </w:r>
          </w:p>
        </w:tc>
        <w:tc>
          <w:tcPr>
            <w:tcW w:w="840" w:type="dxa"/>
            <w:gridSpan w:val="5"/>
            <w:tcBorders>
              <w:right w:val="single" w:sz="4" w:space="0" w:color="auto"/>
            </w:tcBorders>
          </w:tcPr>
          <w:p w:rsidR="00BD5DE1" w:rsidRPr="00630FCB" w:rsidRDefault="00BD5DE1" w:rsidP="009A227D">
            <w:pPr>
              <w:jc w:val="center"/>
            </w:pPr>
          </w:p>
        </w:tc>
        <w:tc>
          <w:tcPr>
            <w:tcW w:w="962" w:type="dxa"/>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Шахматная нотация. Запись шахматной партии/</w:t>
            </w:r>
          </w:p>
        </w:tc>
        <w:tc>
          <w:tcPr>
            <w:tcW w:w="7897" w:type="dxa"/>
          </w:tcPr>
          <w:p w:rsidR="00BD5DE1" w:rsidRPr="00630FCB" w:rsidRDefault="00BD5DE1" w:rsidP="009A227D">
            <w:r w:rsidRPr="00630FCB">
              <w:rPr>
                <w:sz w:val="22"/>
                <w:szCs w:val="22"/>
              </w:rPr>
              <w:t xml:space="preserve"> Игровая практика (с записью шахматной партии или фрагмента шахматной партии).</w:t>
            </w:r>
          </w:p>
        </w:tc>
      </w:tr>
      <w:tr w:rsidR="00BD5DE1" w:rsidRPr="00630FCB" w:rsidTr="009A227D">
        <w:tc>
          <w:tcPr>
            <w:tcW w:w="892" w:type="dxa"/>
          </w:tcPr>
          <w:p w:rsidR="00BD5DE1" w:rsidRPr="00630FCB" w:rsidRDefault="00BD5DE1" w:rsidP="009A227D">
            <w:pPr>
              <w:jc w:val="center"/>
            </w:pPr>
            <w:r w:rsidRPr="00630FCB">
              <w:rPr>
                <w:sz w:val="22"/>
                <w:szCs w:val="22"/>
              </w:rPr>
              <w:t>11</w:t>
            </w:r>
          </w:p>
        </w:tc>
        <w:tc>
          <w:tcPr>
            <w:tcW w:w="840" w:type="dxa"/>
            <w:gridSpan w:val="5"/>
            <w:tcBorders>
              <w:right w:val="single" w:sz="4" w:space="0" w:color="auto"/>
            </w:tcBorders>
          </w:tcPr>
          <w:p w:rsidR="00BD5DE1" w:rsidRPr="00630FCB" w:rsidRDefault="00BD5DE1" w:rsidP="009A227D">
            <w:pPr>
              <w:jc w:val="center"/>
            </w:pPr>
          </w:p>
        </w:tc>
        <w:tc>
          <w:tcPr>
            <w:tcW w:w="962" w:type="dxa"/>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Шахматная нотация. Запись шахматной партии.</w:t>
            </w:r>
          </w:p>
        </w:tc>
        <w:tc>
          <w:tcPr>
            <w:tcW w:w="7897" w:type="dxa"/>
          </w:tcPr>
          <w:p w:rsidR="00BD5DE1" w:rsidRPr="00630FCB" w:rsidRDefault="00BD5DE1" w:rsidP="009A227D">
            <w:r w:rsidRPr="00630FCB">
              <w:rPr>
                <w:sz w:val="22"/>
                <w:szCs w:val="22"/>
              </w:rPr>
              <w:t>Игровая практика (с записью шахматной партии).</w:t>
            </w:r>
          </w:p>
        </w:tc>
      </w:tr>
      <w:tr w:rsidR="00BD5DE1" w:rsidRPr="00630FCB" w:rsidTr="009A227D">
        <w:tc>
          <w:tcPr>
            <w:tcW w:w="892" w:type="dxa"/>
          </w:tcPr>
          <w:p w:rsidR="00BD5DE1" w:rsidRPr="00630FCB" w:rsidRDefault="00BD5DE1" w:rsidP="009A227D">
            <w:pPr>
              <w:jc w:val="center"/>
            </w:pPr>
            <w:r w:rsidRPr="00630FCB">
              <w:rPr>
                <w:sz w:val="22"/>
                <w:szCs w:val="22"/>
              </w:rPr>
              <w:t>12</w:t>
            </w:r>
          </w:p>
        </w:tc>
        <w:tc>
          <w:tcPr>
            <w:tcW w:w="840" w:type="dxa"/>
            <w:gridSpan w:val="5"/>
            <w:tcBorders>
              <w:right w:val="single" w:sz="4" w:space="0" w:color="auto"/>
            </w:tcBorders>
          </w:tcPr>
          <w:p w:rsidR="00BD5DE1" w:rsidRPr="00630FCB" w:rsidRDefault="00BD5DE1" w:rsidP="009A227D">
            <w:pPr>
              <w:jc w:val="center"/>
            </w:pPr>
          </w:p>
        </w:tc>
        <w:tc>
          <w:tcPr>
            <w:tcW w:w="962" w:type="dxa"/>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Шахматная нотация. Запись шахматной партии.</w:t>
            </w:r>
          </w:p>
        </w:tc>
        <w:tc>
          <w:tcPr>
            <w:tcW w:w="7897" w:type="dxa"/>
          </w:tcPr>
          <w:p w:rsidR="00BD5DE1" w:rsidRPr="00630FCB" w:rsidRDefault="00BD5DE1" w:rsidP="009A227D">
            <w:r w:rsidRPr="00630FCB">
              <w:rPr>
                <w:sz w:val="22"/>
                <w:szCs w:val="22"/>
              </w:rPr>
              <w:t>Игровая практика (с записью шахматной партии).</w:t>
            </w:r>
          </w:p>
        </w:tc>
      </w:tr>
      <w:tr w:rsidR="00BD5DE1" w:rsidRPr="00630FCB" w:rsidTr="009A227D">
        <w:tc>
          <w:tcPr>
            <w:tcW w:w="15593" w:type="dxa"/>
            <w:gridSpan w:val="9"/>
          </w:tcPr>
          <w:p w:rsidR="00BD5DE1" w:rsidRPr="00630FCB" w:rsidRDefault="00BD5DE1" w:rsidP="009A227D">
            <w:r w:rsidRPr="00630FCB">
              <w:rPr>
                <w:b/>
                <w:shadow/>
                <w:sz w:val="22"/>
                <w:szCs w:val="22"/>
                <w:lang w:val="en-US"/>
              </w:rPr>
              <w:t>III</w:t>
            </w:r>
            <w:r w:rsidRPr="00630FCB">
              <w:rPr>
                <w:b/>
                <w:shadow/>
                <w:sz w:val="22"/>
                <w:szCs w:val="22"/>
              </w:rPr>
              <w:t>. Ценность шахматных фигур.     7 ч.</w:t>
            </w:r>
          </w:p>
        </w:tc>
      </w:tr>
      <w:tr w:rsidR="00BD5DE1" w:rsidRPr="00630FCB" w:rsidTr="009A227D">
        <w:tc>
          <w:tcPr>
            <w:tcW w:w="892" w:type="dxa"/>
          </w:tcPr>
          <w:p w:rsidR="00BD5DE1" w:rsidRPr="00630FCB" w:rsidRDefault="00BD5DE1" w:rsidP="009A227D">
            <w:pPr>
              <w:jc w:val="center"/>
            </w:pPr>
            <w:r w:rsidRPr="00630FCB">
              <w:rPr>
                <w:sz w:val="22"/>
                <w:szCs w:val="22"/>
              </w:rPr>
              <w:t>13</w:t>
            </w:r>
          </w:p>
        </w:tc>
        <w:tc>
          <w:tcPr>
            <w:tcW w:w="833" w:type="dxa"/>
            <w:gridSpan w:val="4"/>
            <w:tcBorders>
              <w:right w:val="single" w:sz="4" w:space="0" w:color="auto"/>
            </w:tcBorders>
          </w:tcPr>
          <w:p w:rsidR="00BD5DE1" w:rsidRPr="00630FCB" w:rsidRDefault="00BD5DE1" w:rsidP="009A227D">
            <w:pPr>
              <w:jc w:val="center"/>
            </w:pPr>
          </w:p>
        </w:tc>
        <w:tc>
          <w:tcPr>
            <w:tcW w:w="969" w:type="dxa"/>
            <w:gridSpan w:val="2"/>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Ценность шахматных фигур. Сравнительная сила фигур. Достижение материального перевеса.</w:t>
            </w:r>
          </w:p>
        </w:tc>
        <w:tc>
          <w:tcPr>
            <w:tcW w:w="7897" w:type="dxa"/>
          </w:tcPr>
          <w:p w:rsidR="00BD5DE1" w:rsidRPr="00630FCB" w:rsidRDefault="00BD5DE1" w:rsidP="009A227D">
            <w:pPr>
              <w:rPr>
                <w:i/>
              </w:rPr>
            </w:pPr>
            <w:r w:rsidRPr="00630FCB">
              <w:rPr>
                <w:i/>
                <w:sz w:val="22"/>
                <w:szCs w:val="22"/>
              </w:rPr>
              <w:t xml:space="preserve"> Дидактические задания «Кто сильнее?», «Обе армии равны».</w:t>
            </w:r>
            <w:r w:rsidRPr="00630FCB">
              <w:rPr>
                <w:sz w:val="22"/>
                <w:szCs w:val="22"/>
              </w:rPr>
              <w:t xml:space="preserve"> </w:t>
            </w:r>
            <w:r w:rsidRPr="00630FCB">
              <w:rPr>
                <w:i/>
                <w:sz w:val="22"/>
                <w:szCs w:val="22"/>
              </w:rPr>
              <w:t xml:space="preserve"> Дидактическое задание «Выигрыш материала» (выигрыш ферзя).</w:t>
            </w:r>
            <w:r w:rsidRPr="00630FCB">
              <w:rPr>
                <w:sz w:val="22"/>
                <w:szCs w:val="22"/>
              </w:rPr>
              <w:t xml:space="preserve"> 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t>14</w:t>
            </w:r>
          </w:p>
        </w:tc>
        <w:tc>
          <w:tcPr>
            <w:tcW w:w="833" w:type="dxa"/>
            <w:gridSpan w:val="4"/>
            <w:tcBorders>
              <w:right w:val="single" w:sz="4" w:space="0" w:color="auto"/>
            </w:tcBorders>
          </w:tcPr>
          <w:p w:rsidR="00BD5DE1" w:rsidRPr="00630FCB" w:rsidRDefault="00BD5DE1" w:rsidP="009A227D">
            <w:pPr>
              <w:jc w:val="center"/>
            </w:pPr>
          </w:p>
        </w:tc>
        <w:tc>
          <w:tcPr>
            <w:tcW w:w="969" w:type="dxa"/>
            <w:gridSpan w:val="2"/>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Ценность шахматных фигур. Достижение материального перевеса.</w:t>
            </w:r>
          </w:p>
        </w:tc>
        <w:tc>
          <w:tcPr>
            <w:tcW w:w="7897" w:type="dxa"/>
          </w:tcPr>
          <w:p w:rsidR="00BD5DE1" w:rsidRPr="00630FCB" w:rsidRDefault="00BD5DE1" w:rsidP="009A227D">
            <w:pPr>
              <w:rPr>
                <w:i/>
              </w:rPr>
            </w:pPr>
            <w:r w:rsidRPr="00630FCB">
              <w:rPr>
                <w:i/>
                <w:sz w:val="22"/>
                <w:szCs w:val="22"/>
              </w:rPr>
              <w:t xml:space="preserve"> Дидактическое задание «Выигрыш материала» (выигрыш коня).</w:t>
            </w:r>
          </w:p>
          <w:p w:rsidR="00BD5DE1" w:rsidRPr="00630FCB" w:rsidRDefault="00BD5DE1" w:rsidP="009A227D">
            <w:r w:rsidRPr="00630FCB">
              <w:rPr>
                <w:sz w:val="22"/>
                <w:szCs w:val="22"/>
              </w:rPr>
              <w:t>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t>15</w:t>
            </w:r>
          </w:p>
        </w:tc>
        <w:tc>
          <w:tcPr>
            <w:tcW w:w="833" w:type="dxa"/>
            <w:gridSpan w:val="4"/>
            <w:tcBorders>
              <w:right w:val="single" w:sz="4" w:space="0" w:color="auto"/>
            </w:tcBorders>
          </w:tcPr>
          <w:p w:rsidR="00BD5DE1" w:rsidRPr="00630FCB" w:rsidRDefault="00BD5DE1" w:rsidP="009A227D">
            <w:pPr>
              <w:jc w:val="center"/>
            </w:pPr>
          </w:p>
        </w:tc>
        <w:tc>
          <w:tcPr>
            <w:tcW w:w="969" w:type="dxa"/>
            <w:gridSpan w:val="2"/>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Ценность шахматных фигур. Достижение материального перевеса.</w:t>
            </w:r>
          </w:p>
        </w:tc>
        <w:tc>
          <w:tcPr>
            <w:tcW w:w="7897" w:type="dxa"/>
          </w:tcPr>
          <w:p w:rsidR="00BD5DE1" w:rsidRPr="00630FCB" w:rsidRDefault="00BD5DE1" w:rsidP="009A227D">
            <w:pPr>
              <w:rPr>
                <w:i/>
              </w:rPr>
            </w:pPr>
            <w:r w:rsidRPr="00630FCB">
              <w:rPr>
                <w:i/>
                <w:sz w:val="22"/>
                <w:szCs w:val="22"/>
              </w:rPr>
              <w:t>Дидактическое задание «Выигрыш материала» (выигрыш слона).</w:t>
            </w:r>
          </w:p>
          <w:p w:rsidR="00BD5DE1" w:rsidRPr="00630FCB" w:rsidRDefault="00BD5DE1" w:rsidP="009A227D">
            <w:r w:rsidRPr="00630FCB">
              <w:rPr>
                <w:sz w:val="22"/>
                <w:szCs w:val="22"/>
              </w:rPr>
              <w:t>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t>16</w:t>
            </w:r>
          </w:p>
        </w:tc>
        <w:tc>
          <w:tcPr>
            <w:tcW w:w="833" w:type="dxa"/>
            <w:gridSpan w:val="4"/>
            <w:tcBorders>
              <w:right w:val="single" w:sz="4" w:space="0" w:color="auto"/>
            </w:tcBorders>
          </w:tcPr>
          <w:p w:rsidR="00BD5DE1" w:rsidRPr="00630FCB" w:rsidRDefault="00BD5DE1" w:rsidP="009A227D">
            <w:pPr>
              <w:jc w:val="center"/>
            </w:pPr>
          </w:p>
        </w:tc>
        <w:tc>
          <w:tcPr>
            <w:tcW w:w="969" w:type="dxa"/>
            <w:gridSpan w:val="2"/>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Ценность шахматных фигур. Достижение материального перевеса.</w:t>
            </w:r>
          </w:p>
        </w:tc>
        <w:tc>
          <w:tcPr>
            <w:tcW w:w="7897" w:type="dxa"/>
          </w:tcPr>
          <w:p w:rsidR="00BD5DE1" w:rsidRPr="00630FCB" w:rsidRDefault="00BD5DE1" w:rsidP="009A227D">
            <w:pPr>
              <w:rPr>
                <w:i/>
              </w:rPr>
            </w:pPr>
            <w:r w:rsidRPr="00630FCB">
              <w:rPr>
                <w:i/>
                <w:sz w:val="22"/>
                <w:szCs w:val="22"/>
              </w:rPr>
              <w:t>Дидактическое задание «Выигрыш материала» (выигрыш ладьи).</w:t>
            </w:r>
          </w:p>
          <w:p w:rsidR="00BD5DE1" w:rsidRPr="00630FCB" w:rsidRDefault="00BD5DE1" w:rsidP="009A227D">
            <w:r w:rsidRPr="00630FCB">
              <w:rPr>
                <w:sz w:val="22"/>
                <w:szCs w:val="22"/>
              </w:rPr>
              <w:t>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t>17</w:t>
            </w:r>
          </w:p>
        </w:tc>
        <w:tc>
          <w:tcPr>
            <w:tcW w:w="833" w:type="dxa"/>
            <w:gridSpan w:val="4"/>
            <w:tcBorders>
              <w:right w:val="single" w:sz="4" w:space="0" w:color="auto"/>
            </w:tcBorders>
          </w:tcPr>
          <w:p w:rsidR="00BD5DE1" w:rsidRPr="00630FCB" w:rsidRDefault="00BD5DE1" w:rsidP="009A227D">
            <w:pPr>
              <w:jc w:val="center"/>
            </w:pPr>
          </w:p>
        </w:tc>
        <w:tc>
          <w:tcPr>
            <w:tcW w:w="969" w:type="dxa"/>
            <w:gridSpan w:val="2"/>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Ценность шахматных фигур. Способы защиты.</w:t>
            </w:r>
          </w:p>
        </w:tc>
        <w:tc>
          <w:tcPr>
            <w:tcW w:w="7897" w:type="dxa"/>
          </w:tcPr>
          <w:p w:rsidR="00BD5DE1" w:rsidRPr="00630FCB" w:rsidRDefault="00BD5DE1" w:rsidP="009A227D">
            <w:pPr>
              <w:rPr>
                <w:i/>
              </w:rPr>
            </w:pPr>
            <w:r w:rsidRPr="00630FCB">
              <w:rPr>
                <w:i/>
                <w:sz w:val="22"/>
                <w:szCs w:val="22"/>
              </w:rPr>
              <w:t>Дидактическое задание «Выигрыш материала» (выигрыш пешки).</w:t>
            </w:r>
          </w:p>
          <w:p w:rsidR="00BD5DE1" w:rsidRPr="00630FCB" w:rsidRDefault="00BD5DE1" w:rsidP="009A227D">
            <w:r w:rsidRPr="00630FCB">
              <w:rPr>
                <w:i/>
                <w:sz w:val="22"/>
                <w:szCs w:val="22"/>
              </w:rPr>
              <w:t>Дидактическое задание «Защита» (защита атакованной фигуры своей фигурой, уход из-под боя, уничтожение атакующей фигуры).</w:t>
            </w:r>
          </w:p>
          <w:p w:rsidR="00BD5DE1" w:rsidRPr="00630FCB" w:rsidRDefault="00BD5DE1" w:rsidP="009A227D">
            <w:r w:rsidRPr="00630FCB">
              <w:rPr>
                <w:sz w:val="22"/>
                <w:szCs w:val="22"/>
              </w:rPr>
              <w:t>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t>18</w:t>
            </w:r>
          </w:p>
        </w:tc>
        <w:tc>
          <w:tcPr>
            <w:tcW w:w="833" w:type="dxa"/>
            <w:gridSpan w:val="4"/>
            <w:tcBorders>
              <w:right w:val="single" w:sz="4" w:space="0" w:color="auto"/>
            </w:tcBorders>
          </w:tcPr>
          <w:p w:rsidR="00BD5DE1" w:rsidRPr="00630FCB" w:rsidRDefault="00BD5DE1" w:rsidP="009A227D">
            <w:pPr>
              <w:jc w:val="center"/>
            </w:pPr>
          </w:p>
        </w:tc>
        <w:tc>
          <w:tcPr>
            <w:tcW w:w="969" w:type="dxa"/>
            <w:gridSpan w:val="2"/>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Ценность шахматных фигур. Способы защиты.</w:t>
            </w:r>
          </w:p>
        </w:tc>
        <w:tc>
          <w:tcPr>
            <w:tcW w:w="7897" w:type="dxa"/>
          </w:tcPr>
          <w:p w:rsidR="00BD5DE1" w:rsidRPr="00630FCB" w:rsidRDefault="00BD5DE1" w:rsidP="009A227D">
            <w:pPr>
              <w:rPr>
                <w:i/>
              </w:rPr>
            </w:pPr>
            <w:r w:rsidRPr="00630FCB">
              <w:rPr>
                <w:i/>
                <w:sz w:val="22"/>
                <w:szCs w:val="22"/>
              </w:rPr>
              <w:t>Дидактическое задание «Защита» (перекрытие, контратака).</w:t>
            </w:r>
          </w:p>
          <w:p w:rsidR="00BD5DE1" w:rsidRPr="00630FCB" w:rsidRDefault="00BD5DE1" w:rsidP="009A227D">
            <w:r w:rsidRPr="00630FCB">
              <w:rPr>
                <w:sz w:val="22"/>
                <w:szCs w:val="22"/>
              </w:rPr>
              <w:t>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t>19</w:t>
            </w:r>
          </w:p>
        </w:tc>
        <w:tc>
          <w:tcPr>
            <w:tcW w:w="825" w:type="dxa"/>
            <w:gridSpan w:val="3"/>
            <w:tcBorders>
              <w:right w:val="single" w:sz="4" w:space="0" w:color="auto"/>
            </w:tcBorders>
          </w:tcPr>
          <w:p w:rsidR="00BD5DE1" w:rsidRPr="00630FCB" w:rsidRDefault="00BD5DE1" w:rsidP="009A227D">
            <w:pPr>
              <w:jc w:val="center"/>
            </w:pPr>
          </w:p>
        </w:tc>
        <w:tc>
          <w:tcPr>
            <w:tcW w:w="977" w:type="dxa"/>
            <w:gridSpan w:val="3"/>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Способы защиты. Игровая практика.</w:t>
            </w:r>
          </w:p>
        </w:tc>
        <w:tc>
          <w:tcPr>
            <w:tcW w:w="7897" w:type="dxa"/>
          </w:tcPr>
          <w:p w:rsidR="00BD5DE1" w:rsidRPr="00630FCB" w:rsidRDefault="00BD5DE1" w:rsidP="009A227D">
            <w:r w:rsidRPr="00630FCB">
              <w:rPr>
                <w:i/>
                <w:sz w:val="22"/>
                <w:szCs w:val="22"/>
              </w:rPr>
              <w:t>Дидактическое задание «Защита» (защита атакованной фигуры своей фигурой, уход из-под боя, уничтожение атакующей фигуры, перекрытие, контратака).</w:t>
            </w:r>
          </w:p>
          <w:p w:rsidR="00BD5DE1" w:rsidRPr="00630FCB" w:rsidRDefault="00BD5DE1" w:rsidP="009A227D">
            <w:r w:rsidRPr="00630FCB">
              <w:rPr>
                <w:sz w:val="22"/>
                <w:szCs w:val="22"/>
              </w:rPr>
              <w:t>Практическая игра.</w:t>
            </w:r>
          </w:p>
        </w:tc>
      </w:tr>
      <w:tr w:rsidR="00BD5DE1" w:rsidRPr="00630FCB" w:rsidTr="009A227D">
        <w:tc>
          <w:tcPr>
            <w:tcW w:w="15593" w:type="dxa"/>
            <w:gridSpan w:val="9"/>
          </w:tcPr>
          <w:p w:rsidR="00BD5DE1" w:rsidRPr="00630FCB" w:rsidRDefault="00BD5DE1" w:rsidP="009A227D">
            <w:r w:rsidRPr="00630FCB">
              <w:rPr>
                <w:b/>
                <w:shadow/>
                <w:sz w:val="22"/>
                <w:szCs w:val="22"/>
                <w:lang w:val="en-US"/>
              </w:rPr>
              <w:t>IV</w:t>
            </w:r>
            <w:r w:rsidRPr="00630FCB">
              <w:rPr>
                <w:b/>
                <w:shadow/>
                <w:sz w:val="22"/>
                <w:szCs w:val="22"/>
              </w:rPr>
              <w:t xml:space="preserve">. Техника </w:t>
            </w:r>
            <w:proofErr w:type="spellStart"/>
            <w:r w:rsidRPr="00630FCB">
              <w:rPr>
                <w:b/>
                <w:shadow/>
                <w:sz w:val="22"/>
                <w:szCs w:val="22"/>
              </w:rPr>
              <w:t>матования</w:t>
            </w:r>
            <w:proofErr w:type="spellEnd"/>
            <w:r w:rsidRPr="00630FCB">
              <w:rPr>
                <w:b/>
                <w:shadow/>
                <w:sz w:val="22"/>
                <w:szCs w:val="22"/>
              </w:rPr>
              <w:t xml:space="preserve"> одинокого </w:t>
            </w:r>
            <w:proofErr w:type="gramStart"/>
            <w:r w:rsidRPr="00630FCB">
              <w:rPr>
                <w:b/>
                <w:shadow/>
                <w:sz w:val="22"/>
                <w:szCs w:val="22"/>
              </w:rPr>
              <w:t>короля .</w:t>
            </w:r>
            <w:proofErr w:type="gramEnd"/>
            <w:r w:rsidRPr="00630FCB">
              <w:rPr>
                <w:b/>
                <w:shadow/>
                <w:sz w:val="22"/>
                <w:szCs w:val="22"/>
              </w:rPr>
              <w:t xml:space="preserve">     5 ч.</w:t>
            </w:r>
          </w:p>
        </w:tc>
      </w:tr>
      <w:tr w:rsidR="00BD5DE1" w:rsidRPr="00630FCB" w:rsidTr="009A227D">
        <w:tc>
          <w:tcPr>
            <w:tcW w:w="892" w:type="dxa"/>
          </w:tcPr>
          <w:p w:rsidR="00BD5DE1" w:rsidRPr="00630FCB" w:rsidRDefault="00BD5DE1" w:rsidP="009A227D">
            <w:pPr>
              <w:jc w:val="center"/>
            </w:pPr>
            <w:r w:rsidRPr="00630FCB">
              <w:rPr>
                <w:sz w:val="22"/>
                <w:szCs w:val="22"/>
              </w:rPr>
              <w:lastRenderedPageBreak/>
              <w:t>20</w:t>
            </w:r>
          </w:p>
        </w:tc>
        <w:tc>
          <w:tcPr>
            <w:tcW w:w="810" w:type="dxa"/>
            <w:gridSpan w:val="2"/>
            <w:tcBorders>
              <w:right w:val="single" w:sz="4" w:space="0" w:color="auto"/>
            </w:tcBorders>
          </w:tcPr>
          <w:p w:rsidR="00BD5DE1" w:rsidRPr="00630FCB" w:rsidRDefault="00BD5DE1" w:rsidP="009A227D">
            <w:pPr>
              <w:jc w:val="center"/>
            </w:pPr>
          </w:p>
        </w:tc>
        <w:tc>
          <w:tcPr>
            <w:tcW w:w="992" w:type="dxa"/>
            <w:gridSpan w:val="4"/>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 xml:space="preserve">Техника </w:t>
            </w:r>
            <w:proofErr w:type="spellStart"/>
            <w:r w:rsidRPr="00630FCB">
              <w:rPr>
                <w:sz w:val="22"/>
                <w:szCs w:val="22"/>
              </w:rPr>
              <w:t>матования</w:t>
            </w:r>
            <w:proofErr w:type="spellEnd"/>
            <w:r w:rsidRPr="00630FCB">
              <w:rPr>
                <w:sz w:val="22"/>
                <w:szCs w:val="22"/>
              </w:rPr>
              <w:t xml:space="preserve"> одинокого короля. Две ладьи против короля, </w:t>
            </w:r>
            <w:r w:rsidRPr="00630FCB">
              <w:rPr>
                <w:b/>
                <w:i/>
                <w:sz w:val="22"/>
                <w:szCs w:val="22"/>
              </w:rPr>
              <w:t>«</w:t>
            </w:r>
            <w:r w:rsidRPr="00630FCB">
              <w:rPr>
                <w:sz w:val="22"/>
                <w:szCs w:val="22"/>
              </w:rPr>
              <w:t>линейный</w:t>
            </w:r>
            <w:r w:rsidRPr="00630FCB">
              <w:rPr>
                <w:b/>
                <w:i/>
                <w:sz w:val="22"/>
                <w:szCs w:val="22"/>
              </w:rPr>
              <w:t xml:space="preserve">» </w:t>
            </w:r>
            <w:r w:rsidRPr="00630FCB">
              <w:rPr>
                <w:sz w:val="22"/>
                <w:szCs w:val="22"/>
              </w:rPr>
              <w:t>мат.</w:t>
            </w:r>
          </w:p>
        </w:tc>
        <w:tc>
          <w:tcPr>
            <w:tcW w:w="7897" w:type="dxa"/>
          </w:tcPr>
          <w:p w:rsidR="00BD5DE1" w:rsidRPr="00630FCB" w:rsidRDefault="00BD5DE1" w:rsidP="009A227D">
            <w:r w:rsidRPr="00630FCB">
              <w:rPr>
                <w:i/>
                <w:sz w:val="22"/>
                <w:szCs w:val="22"/>
              </w:rPr>
              <w:t>Дидактические задания «Шах или мат?», «Мат или пат», «Мат в один ход», «На крайнюю линию», «В угол», «Ограниченный король», «Мат в два хода».</w:t>
            </w:r>
          </w:p>
          <w:p w:rsidR="00BD5DE1" w:rsidRPr="00630FCB" w:rsidRDefault="00BD5DE1" w:rsidP="009A227D">
            <w:r w:rsidRPr="00630FCB">
              <w:rPr>
                <w:sz w:val="22"/>
                <w:szCs w:val="22"/>
              </w:rPr>
              <w:t xml:space="preserve"> 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t>21</w:t>
            </w:r>
          </w:p>
        </w:tc>
        <w:tc>
          <w:tcPr>
            <w:tcW w:w="810" w:type="dxa"/>
            <w:gridSpan w:val="2"/>
            <w:tcBorders>
              <w:right w:val="single" w:sz="4" w:space="0" w:color="auto"/>
            </w:tcBorders>
          </w:tcPr>
          <w:p w:rsidR="00BD5DE1" w:rsidRPr="00630FCB" w:rsidRDefault="00BD5DE1" w:rsidP="009A227D">
            <w:pPr>
              <w:jc w:val="center"/>
            </w:pPr>
          </w:p>
        </w:tc>
        <w:tc>
          <w:tcPr>
            <w:tcW w:w="992" w:type="dxa"/>
            <w:gridSpan w:val="4"/>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 xml:space="preserve">Техника </w:t>
            </w:r>
            <w:proofErr w:type="spellStart"/>
            <w:r w:rsidRPr="00630FCB">
              <w:rPr>
                <w:sz w:val="22"/>
                <w:szCs w:val="22"/>
              </w:rPr>
              <w:t>матования</w:t>
            </w:r>
            <w:proofErr w:type="spellEnd"/>
            <w:r w:rsidRPr="00630FCB">
              <w:rPr>
                <w:sz w:val="22"/>
                <w:szCs w:val="22"/>
              </w:rPr>
              <w:t xml:space="preserve"> одинокого короля. Ферзь и ладья против короля.</w:t>
            </w:r>
          </w:p>
        </w:tc>
        <w:tc>
          <w:tcPr>
            <w:tcW w:w="7897" w:type="dxa"/>
          </w:tcPr>
          <w:p w:rsidR="00BD5DE1" w:rsidRPr="00630FCB" w:rsidRDefault="00BD5DE1" w:rsidP="009A227D">
            <w:r w:rsidRPr="00630FCB">
              <w:rPr>
                <w:i/>
                <w:sz w:val="22"/>
                <w:szCs w:val="22"/>
              </w:rPr>
              <w:t>Дидактические задания «Шах или мат?», «Мат или пат», «Мат в один ход», «На крайнюю линию», «В угол», «Ограниченный король», «Мат в два хода».</w:t>
            </w:r>
            <w:r w:rsidRPr="00630FCB">
              <w:rPr>
                <w:sz w:val="22"/>
                <w:szCs w:val="22"/>
              </w:rPr>
              <w:t xml:space="preserve">  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t>22</w:t>
            </w:r>
          </w:p>
        </w:tc>
        <w:tc>
          <w:tcPr>
            <w:tcW w:w="810" w:type="dxa"/>
            <w:gridSpan w:val="2"/>
            <w:tcBorders>
              <w:right w:val="single" w:sz="4" w:space="0" w:color="auto"/>
            </w:tcBorders>
          </w:tcPr>
          <w:p w:rsidR="00BD5DE1" w:rsidRPr="00630FCB" w:rsidRDefault="00BD5DE1" w:rsidP="009A227D">
            <w:pPr>
              <w:jc w:val="center"/>
            </w:pPr>
          </w:p>
        </w:tc>
        <w:tc>
          <w:tcPr>
            <w:tcW w:w="992" w:type="dxa"/>
            <w:gridSpan w:val="4"/>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 xml:space="preserve">Техника </w:t>
            </w:r>
            <w:proofErr w:type="spellStart"/>
            <w:r w:rsidRPr="00630FCB">
              <w:rPr>
                <w:sz w:val="22"/>
                <w:szCs w:val="22"/>
              </w:rPr>
              <w:t>матования</w:t>
            </w:r>
            <w:proofErr w:type="spellEnd"/>
            <w:r w:rsidRPr="00630FCB">
              <w:rPr>
                <w:sz w:val="22"/>
                <w:szCs w:val="22"/>
              </w:rPr>
              <w:t xml:space="preserve"> одинокого короля.   Ферзь и король против короля.</w:t>
            </w:r>
          </w:p>
        </w:tc>
        <w:tc>
          <w:tcPr>
            <w:tcW w:w="7897" w:type="dxa"/>
          </w:tcPr>
          <w:p w:rsidR="00BD5DE1" w:rsidRPr="00630FCB" w:rsidRDefault="00BD5DE1" w:rsidP="009A227D">
            <w:pPr>
              <w:rPr>
                <w:i/>
              </w:rPr>
            </w:pPr>
            <w:r w:rsidRPr="00630FCB">
              <w:rPr>
                <w:i/>
                <w:sz w:val="22"/>
                <w:szCs w:val="22"/>
              </w:rPr>
              <w:t>Дидактические задания «Шах или мат?», «Мат или пат», «Мат в один ход», «На крайнюю линию», «В угол», «Ограниченный король», «Мат в два хода».</w:t>
            </w:r>
          </w:p>
          <w:p w:rsidR="00BD5DE1" w:rsidRPr="00630FCB" w:rsidRDefault="00BD5DE1" w:rsidP="009A227D">
            <w:r w:rsidRPr="00630FCB">
              <w:rPr>
                <w:sz w:val="22"/>
                <w:szCs w:val="22"/>
              </w:rPr>
              <w:t>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t>23</w:t>
            </w:r>
          </w:p>
        </w:tc>
        <w:tc>
          <w:tcPr>
            <w:tcW w:w="810" w:type="dxa"/>
            <w:gridSpan w:val="2"/>
            <w:tcBorders>
              <w:right w:val="single" w:sz="4" w:space="0" w:color="auto"/>
            </w:tcBorders>
          </w:tcPr>
          <w:p w:rsidR="00BD5DE1" w:rsidRPr="00630FCB" w:rsidRDefault="00BD5DE1" w:rsidP="009A227D">
            <w:pPr>
              <w:jc w:val="center"/>
            </w:pPr>
          </w:p>
        </w:tc>
        <w:tc>
          <w:tcPr>
            <w:tcW w:w="992" w:type="dxa"/>
            <w:gridSpan w:val="4"/>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 xml:space="preserve">Техника </w:t>
            </w:r>
            <w:proofErr w:type="spellStart"/>
            <w:r w:rsidRPr="00630FCB">
              <w:rPr>
                <w:sz w:val="22"/>
                <w:szCs w:val="22"/>
              </w:rPr>
              <w:t>матования</w:t>
            </w:r>
            <w:proofErr w:type="spellEnd"/>
            <w:r w:rsidRPr="00630FCB">
              <w:rPr>
                <w:sz w:val="22"/>
                <w:szCs w:val="22"/>
              </w:rPr>
              <w:t xml:space="preserve"> одинокого короля. Ладья и король против короля.</w:t>
            </w:r>
          </w:p>
        </w:tc>
        <w:tc>
          <w:tcPr>
            <w:tcW w:w="7897" w:type="dxa"/>
          </w:tcPr>
          <w:p w:rsidR="00BD5DE1" w:rsidRPr="00630FCB" w:rsidRDefault="00BD5DE1" w:rsidP="009A227D">
            <w:r w:rsidRPr="00630FCB">
              <w:rPr>
                <w:i/>
                <w:sz w:val="22"/>
                <w:szCs w:val="22"/>
              </w:rPr>
              <w:t>Дидактические задания «Шах или мат?», «Мат или пат», «Мат в один ход», «На крайнюю линию», «В угол», «Ограниченный король», «Мат в два хода».</w:t>
            </w:r>
            <w:r w:rsidRPr="00630FCB">
              <w:rPr>
                <w:sz w:val="22"/>
                <w:szCs w:val="22"/>
              </w:rPr>
              <w:t xml:space="preserve"> </w:t>
            </w:r>
          </w:p>
          <w:p w:rsidR="00BD5DE1" w:rsidRPr="00630FCB" w:rsidRDefault="00BD5DE1" w:rsidP="009A227D">
            <w:r w:rsidRPr="00630FCB">
              <w:rPr>
                <w:sz w:val="22"/>
                <w:szCs w:val="22"/>
              </w:rPr>
              <w:t xml:space="preserve"> 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t>24</w:t>
            </w:r>
          </w:p>
        </w:tc>
        <w:tc>
          <w:tcPr>
            <w:tcW w:w="810" w:type="dxa"/>
            <w:gridSpan w:val="2"/>
            <w:tcBorders>
              <w:right w:val="single" w:sz="4" w:space="0" w:color="auto"/>
            </w:tcBorders>
          </w:tcPr>
          <w:p w:rsidR="00BD5DE1" w:rsidRPr="00630FCB" w:rsidRDefault="00BD5DE1" w:rsidP="009A227D">
            <w:pPr>
              <w:jc w:val="center"/>
            </w:pPr>
          </w:p>
        </w:tc>
        <w:tc>
          <w:tcPr>
            <w:tcW w:w="992" w:type="dxa"/>
            <w:gridSpan w:val="4"/>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 xml:space="preserve">Техника </w:t>
            </w:r>
            <w:proofErr w:type="spellStart"/>
            <w:r w:rsidRPr="00630FCB">
              <w:rPr>
                <w:sz w:val="22"/>
                <w:szCs w:val="22"/>
              </w:rPr>
              <w:t>матования</w:t>
            </w:r>
            <w:proofErr w:type="spellEnd"/>
            <w:r w:rsidRPr="00630FCB">
              <w:rPr>
                <w:sz w:val="22"/>
                <w:szCs w:val="22"/>
              </w:rPr>
              <w:t xml:space="preserve"> одинокого короля.   Решение заданий.</w:t>
            </w:r>
          </w:p>
        </w:tc>
        <w:tc>
          <w:tcPr>
            <w:tcW w:w="7897" w:type="dxa"/>
          </w:tcPr>
          <w:p w:rsidR="00BD5DE1" w:rsidRPr="00630FCB" w:rsidRDefault="00BD5DE1" w:rsidP="009A227D">
            <w:r w:rsidRPr="00630FCB">
              <w:rPr>
                <w:sz w:val="22"/>
                <w:szCs w:val="22"/>
              </w:rPr>
              <w:t xml:space="preserve"> Решение заданий.</w:t>
            </w:r>
          </w:p>
        </w:tc>
      </w:tr>
      <w:tr w:rsidR="00BD5DE1" w:rsidRPr="00630FCB" w:rsidTr="009A227D">
        <w:tc>
          <w:tcPr>
            <w:tcW w:w="15593" w:type="dxa"/>
            <w:gridSpan w:val="9"/>
          </w:tcPr>
          <w:p w:rsidR="00BD5DE1" w:rsidRPr="00630FCB" w:rsidRDefault="00BD5DE1" w:rsidP="009A227D">
            <w:r w:rsidRPr="00630FCB">
              <w:rPr>
                <w:b/>
                <w:shadow/>
                <w:sz w:val="22"/>
                <w:szCs w:val="22"/>
                <w:lang w:val="en-US"/>
              </w:rPr>
              <w:t>V</w:t>
            </w:r>
            <w:r w:rsidRPr="00630FCB">
              <w:rPr>
                <w:b/>
                <w:shadow/>
                <w:sz w:val="22"/>
                <w:szCs w:val="22"/>
              </w:rPr>
              <w:t>. Достижение мата без жертвы материала.     5 ч.</w:t>
            </w:r>
          </w:p>
        </w:tc>
      </w:tr>
      <w:tr w:rsidR="00BD5DE1" w:rsidRPr="00630FCB" w:rsidTr="009A227D">
        <w:tc>
          <w:tcPr>
            <w:tcW w:w="892" w:type="dxa"/>
          </w:tcPr>
          <w:p w:rsidR="00BD5DE1" w:rsidRPr="00630FCB" w:rsidRDefault="00BD5DE1" w:rsidP="009A227D">
            <w:pPr>
              <w:jc w:val="center"/>
              <w:rPr>
                <w:lang w:val="en-US"/>
              </w:rPr>
            </w:pPr>
            <w:r w:rsidRPr="00630FCB">
              <w:rPr>
                <w:sz w:val="22"/>
                <w:szCs w:val="22"/>
              </w:rPr>
              <w:t>25</w:t>
            </w:r>
          </w:p>
        </w:tc>
        <w:tc>
          <w:tcPr>
            <w:tcW w:w="795" w:type="dxa"/>
            <w:tcBorders>
              <w:right w:val="single" w:sz="4" w:space="0" w:color="auto"/>
            </w:tcBorders>
          </w:tcPr>
          <w:p w:rsidR="00BD5DE1" w:rsidRPr="00630FCB" w:rsidRDefault="00BD5DE1" w:rsidP="009A227D">
            <w:pPr>
              <w:jc w:val="center"/>
            </w:pPr>
          </w:p>
        </w:tc>
        <w:tc>
          <w:tcPr>
            <w:tcW w:w="1007" w:type="dxa"/>
            <w:gridSpan w:val="5"/>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Достижение мата без жертвы материала. Учебные положения на мат в два хода в эндшпиле. Цугцванг.</w:t>
            </w:r>
          </w:p>
        </w:tc>
        <w:tc>
          <w:tcPr>
            <w:tcW w:w="7897" w:type="dxa"/>
          </w:tcPr>
          <w:p w:rsidR="00BD5DE1" w:rsidRPr="00630FCB" w:rsidRDefault="00BD5DE1" w:rsidP="009A227D">
            <w:pPr>
              <w:rPr>
                <w:i/>
              </w:rPr>
            </w:pPr>
            <w:r w:rsidRPr="00630FCB">
              <w:rPr>
                <w:i/>
                <w:sz w:val="22"/>
                <w:szCs w:val="22"/>
              </w:rPr>
              <w:t xml:space="preserve"> Дидактическое задание «Объяви мат в два хода».   Дидактическое задание «Защитись от мата».</w:t>
            </w:r>
          </w:p>
          <w:p w:rsidR="00BD5DE1" w:rsidRPr="00630FCB" w:rsidRDefault="00BD5DE1" w:rsidP="009A227D">
            <w:pPr>
              <w:rPr>
                <w:i/>
              </w:rPr>
            </w:pPr>
            <w:r w:rsidRPr="00630FCB">
              <w:rPr>
                <w:sz w:val="22"/>
                <w:szCs w:val="22"/>
              </w:rPr>
              <w:t>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t>26</w:t>
            </w:r>
          </w:p>
        </w:tc>
        <w:tc>
          <w:tcPr>
            <w:tcW w:w="795" w:type="dxa"/>
            <w:tcBorders>
              <w:right w:val="single" w:sz="4" w:space="0" w:color="auto"/>
            </w:tcBorders>
          </w:tcPr>
          <w:p w:rsidR="00BD5DE1" w:rsidRPr="00630FCB" w:rsidRDefault="00BD5DE1" w:rsidP="009A227D">
            <w:pPr>
              <w:jc w:val="center"/>
            </w:pPr>
          </w:p>
        </w:tc>
        <w:tc>
          <w:tcPr>
            <w:tcW w:w="1007" w:type="dxa"/>
            <w:gridSpan w:val="5"/>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Достижение мата без жертвы материала. Учебные положения на мат в два хода в миттельшпиле. Защита от мата.</w:t>
            </w:r>
          </w:p>
        </w:tc>
        <w:tc>
          <w:tcPr>
            <w:tcW w:w="7897" w:type="dxa"/>
          </w:tcPr>
          <w:p w:rsidR="00BD5DE1" w:rsidRPr="00630FCB" w:rsidRDefault="00BD5DE1" w:rsidP="009A227D">
            <w:pPr>
              <w:rPr>
                <w:i/>
              </w:rPr>
            </w:pPr>
            <w:r w:rsidRPr="00630FCB">
              <w:rPr>
                <w:i/>
                <w:sz w:val="22"/>
                <w:szCs w:val="22"/>
              </w:rPr>
              <w:t>Дидактическое задание «Защитись от мата».</w:t>
            </w:r>
          </w:p>
          <w:p w:rsidR="00BD5DE1" w:rsidRPr="00630FCB" w:rsidRDefault="00BD5DE1" w:rsidP="009A227D">
            <w:r w:rsidRPr="00630FCB">
              <w:rPr>
                <w:sz w:val="22"/>
                <w:szCs w:val="22"/>
              </w:rPr>
              <w:t>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t>27</w:t>
            </w:r>
          </w:p>
        </w:tc>
        <w:tc>
          <w:tcPr>
            <w:tcW w:w="795" w:type="dxa"/>
            <w:tcBorders>
              <w:right w:val="single" w:sz="4" w:space="0" w:color="auto"/>
            </w:tcBorders>
          </w:tcPr>
          <w:p w:rsidR="00BD5DE1" w:rsidRPr="00630FCB" w:rsidRDefault="00BD5DE1" w:rsidP="009A227D">
            <w:pPr>
              <w:jc w:val="center"/>
            </w:pPr>
          </w:p>
        </w:tc>
        <w:tc>
          <w:tcPr>
            <w:tcW w:w="1007" w:type="dxa"/>
            <w:gridSpan w:val="5"/>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 xml:space="preserve">Достижение мата без жертвы материала. Решение заданий на мат в два хода в миттельшпиле.  </w:t>
            </w:r>
          </w:p>
        </w:tc>
        <w:tc>
          <w:tcPr>
            <w:tcW w:w="7897" w:type="dxa"/>
          </w:tcPr>
          <w:p w:rsidR="00BD5DE1" w:rsidRPr="00630FCB" w:rsidRDefault="00BD5DE1" w:rsidP="009A227D">
            <w:r w:rsidRPr="00630FCB">
              <w:rPr>
                <w:i/>
                <w:sz w:val="22"/>
                <w:szCs w:val="22"/>
              </w:rPr>
              <w:t>Дидактическое задание «Защитись от мата».</w:t>
            </w:r>
          </w:p>
          <w:p w:rsidR="00BD5DE1" w:rsidRPr="00630FCB" w:rsidRDefault="00BD5DE1" w:rsidP="009A227D">
            <w:r w:rsidRPr="00630FCB">
              <w:rPr>
                <w:sz w:val="22"/>
                <w:szCs w:val="22"/>
              </w:rPr>
              <w:t>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t>28</w:t>
            </w:r>
          </w:p>
        </w:tc>
        <w:tc>
          <w:tcPr>
            <w:tcW w:w="795" w:type="dxa"/>
            <w:tcBorders>
              <w:right w:val="single" w:sz="4" w:space="0" w:color="auto"/>
            </w:tcBorders>
          </w:tcPr>
          <w:p w:rsidR="00BD5DE1" w:rsidRPr="00630FCB" w:rsidRDefault="00BD5DE1" w:rsidP="009A227D">
            <w:pPr>
              <w:jc w:val="center"/>
            </w:pPr>
          </w:p>
        </w:tc>
        <w:tc>
          <w:tcPr>
            <w:tcW w:w="1007" w:type="dxa"/>
            <w:gridSpan w:val="5"/>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Достижение мата без жертвы материала. Учебные положения на мат в два хода в дебюте.</w:t>
            </w:r>
          </w:p>
        </w:tc>
        <w:tc>
          <w:tcPr>
            <w:tcW w:w="7897" w:type="dxa"/>
          </w:tcPr>
          <w:p w:rsidR="00BD5DE1" w:rsidRPr="00630FCB" w:rsidRDefault="00BD5DE1" w:rsidP="009A227D">
            <w:r w:rsidRPr="00630FCB">
              <w:rPr>
                <w:i/>
                <w:sz w:val="22"/>
                <w:szCs w:val="22"/>
              </w:rPr>
              <w:t>Дидактическое задание «Защитись от мата».</w:t>
            </w:r>
          </w:p>
          <w:p w:rsidR="00BD5DE1" w:rsidRPr="00630FCB" w:rsidRDefault="00BD5DE1" w:rsidP="009A227D">
            <w:r w:rsidRPr="00630FCB">
              <w:rPr>
                <w:sz w:val="22"/>
                <w:szCs w:val="22"/>
              </w:rPr>
              <w:t>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t>29</w:t>
            </w:r>
          </w:p>
        </w:tc>
        <w:tc>
          <w:tcPr>
            <w:tcW w:w="795" w:type="dxa"/>
            <w:tcBorders>
              <w:right w:val="single" w:sz="4" w:space="0" w:color="auto"/>
            </w:tcBorders>
          </w:tcPr>
          <w:p w:rsidR="00BD5DE1" w:rsidRPr="00630FCB" w:rsidRDefault="00BD5DE1" w:rsidP="009A227D">
            <w:pPr>
              <w:jc w:val="center"/>
            </w:pPr>
          </w:p>
        </w:tc>
        <w:tc>
          <w:tcPr>
            <w:tcW w:w="1007" w:type="dxa"/>
            <w:gridSpan w:val="5"/>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Достижение мата без жертвы материала. Решение заданий на мат в два хода.</w:t>
            </w:r>
          </w:p>
        </w:tc>
        <w:tc>
          <w:tcPr>
            <w:tcW w:w="7897" w:type="dxa"/>
          </w:tcPr>
          <w:p w:rsidR="00BD5DE1" w:rsidRPr="00630FCB" w:rsidRDefault="00BD5DE1" w:rsidP="009A227D">
            <w:r w:rsidRPr="00630FCB">
              <w:rPr>
                <w:i/>
                <w:sz w:val="22"/>
                <w:szCs w:val="22"/>
              </w:rPr>
              <w:t>Дидактическое задание «Защитись от мата».</w:t>
            </w:r>
          </w:p>
          <w:p w:rsidR="00BD5DE1" w:rsidRPr="00630FCB" w:rsidRDefault="00BD5DE1" w:rsidP="009A227D">
            <w:r w:rsidRPr="00630FCB">
              <w:rPr>
                <w:sz w:val="22"/>
                <w:szCs w:val="22"/>
              </w:rPr>
              <w:t>Игровая практика.</w:t>
            </w:r>
          </w:p>
        </w:tc>
      </w:tr>
      <w:tr w:rsidR="00BD5DE1" w:rsidRPr="00630FCB" w:rsidTr="009A227D">
        <w:tc>
          <w:tcPr>
            <w:tcW w:w="15593" w:type="dxa"/>
            <w:gridSpan w:val="9"/>
          </w:tcPr>
          <w:p w:rsidR="00BD5DE1" w:rsidRPr="00630FCB" w:rsidRDefault="00BD5DE1" w:rsidP="009A227D">
            <w:r w:rsidRPr="00630FCB">
              <w:rPr>
                <w:b/>
                <w:shadow/>
                <w:sz w:val="22"/>
                <w:szCs w:val="22"/>
                <w:lang w:val="en-US"/>
              </w:rPr>
              <w:t>VI</w:t>
            </w:r>
            <w:r w:rsidRPr="00630FCB">
              <w:rPr>
                <w:b/>
                <w:shadow/>
                <w:sz w:val="22"/>
                <w:szCs w:val="22"/>
              </w:rPr>
              <w:t>. Обобщение.     5 ч.</w:t>
            </w:r>
          </w:p>
        </w:tc>
      </w:tr>
      <w:tr w:rsidR="00BD5DE1" w:rsidRPr="00630FCB" w:rsidTr="009A227D">
        <w:tc>
          <w:tcPr>
            <w:tcW w:w="892" w:type="dxa"/>
          </w:tcPr>
          <w:p w:rsidR="00BD5DE1" w:rsidRPr="00630FCB" w:rsidRDefault="00BD5DE1" w:rsidP="009A227D">
            <w:pPr>
              <w:jc w:val="center"/>
            </w:pPr>
            <w:r w:rsidRPr="00630FCB">
              <w:rPr>
                <w:sz w:val="22"/>
                <w:szCs w:val="22"/>
              </w:rPr>
              <w:t>30</w:t>
            </w:r>
          </w:p>
        </w:tc>
        <w:tc>
          <w:tcPr>
            <w:tcW w:w="810" w:type="dxa"/>
            <w:gridSpan w:val="2"/>
            <w:tcBorders>
              <w:right w:val="single" w:sz="4" w:space="0" w:color="auto"/>
            </w:tcBorders>
          </w:tcPr>
          <w:p w:rsidR="00BD5DE1" w:rsidRPr="00630FCB" w:rsidRDefault="00BD5DE1" w:rsidP="009A227D">
            <w:pPr>
              <w:jc w:val="center"/>
            </w:pPr>
          </w:p>
        </w:tc>
        <w:tc>
          <w:tcPr>
            <w:tcW w:w="992" w:type="dxa"/>
            <w:gridSpan w:val="4"/>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Повторение материала. Повторение основных вопросов курса.</w:t>
            </w:r>
          </w:p>
        </w:tc>
        <w:tc>
          <w:tcPr>
            <w:tcW w:w="7897" w:type="dxa"/>
            <w:vMerge w:val="restart"/>
          </w:tcPr>
          <w:p w:rsidR="00BD5DE1" w:rsidRPr="00630FCB" w:rsidRDefault="00BD5DE1" w:rsidP="009A227D">
            <w:r w:rsidRPr="00630FCB">
              <w:rPr>
                <w:sz w:val="22"/>
                <w:szCs w:val="22"/>
              </w:rPr>
              <w:t xml:space="preserve">Повторение основных вопросов курса. </w:t>
            </w:r>
          </w:p>
          <w:p w:rsidR="00BD5DE1" w:rsidRPr="00630FCB" w:rsidRDefault="00BD5DE1" w:rsidP="009A227D">
            <w:r w:rsidRPr="00630FCB">
              <w:rPr>
                <w:sz w:val="22"/>
                <w:szCs w:val="22"/>
              </w:rPr>
              <w:t>Практическая игра.</w:t>
            </w:r>
          </w:p>
          <w:p w:rsidR="00BD5DE1" w:rsidRPr="00630FCB" w:rsidRDefault="00BD5DE1" w:rsidP="009A227D">
            <w:r w:rsidRPr="00630FCB">
              <w:rPr>
                <w:sz w:val="22"/>
                <w:szCs w:val="22"/>
              </w:rPr>
              <w:t xml:space="preserve">   </w:t>
            </w:r>
          </w:p>
          <w:p w:rsidR="00BD5DE1" w:rsidRPr="00630FCB" w:rsidRDefault="00BD5DE1" w:rsidP="009A227D">
            <w:r w:rsidRPr="00630FCB">
              <w:rPr>
                <w:sz w:val="22"/>
                <w:szCs w:val="22"/>
              </w:rPr>
              <w:t xml:space="preserve">   </w:t>
            </w:r>
          </w:p>
        </w:tc>
      </w:tr>
      <w:tr w:rsidR="00BD5DE1" w:rsidRPr="00630FCB" w:rsidTr="009A227D">
        <w:tc>
          <w:tcPr>
            <w:tcW w:w="892" w:type="dxa"/>
          </w:tcPr>
          <w:p w:rsidR="00BD5DE1" w:rsidRPr="00630FCB" w:rsidRDefault="00BD5DE1" w:rsidP="009A227D">
            <w:pPr>
              <w:jc w:val="center"/>
            </w:pPr>
            <w:r w:rsidRPr="00630FCB">
              <w:rPr>
                <w:sz w:val="22"/>
                <w:szCs w:val="22"/>
              </w:rPr>
              <w:t>31</w:t>
            </w:r>
          </w:p>
          <w:p w:rsidR="00BD5DE1" w:rsidRPr="00630FCB" w:rsidRDefault="00BD5DE1" w:rsidP="009A227D">
            <w:pPr>
              <w:jc w:val="center"/>
            </w:pPr>
            <w:r w:rsidRPr="00630FCB">
              <w:rPr>
                <w:sz w:val="22"/>
                <w:szCs w:val="22"/>
              </w:rPr>
              <w:t>32</w:t>
            </w:r>
          </w:p>
        </w:tc>
        <w:tc>
          <w:tcPr>
            <w:tcW w:w="810" w:type="dxa"/>
            <w:gridSpan w:val="2"/>
            <w:tcBorders>
              <w:right w:val="single" w:sz="4" w:space="0" w:color="auto"/>
            </w:tcBorders>
          </w:tcPr>
          <w:p w:rsidR="00BD5DE1" w:rsidRPr="00630FCB" w:rsidRDefault="00BD5DE1" w:rsidP="009A227D">
            <w:pPr>
              <w:jc w:val="center"/>
            </w:pPr>
          </w:p>
        </w:tc>
        <w:tc>
          <w:tcPr>
            <w:tcW w:w="992" w:type="dxa"/>
            <w:gridSpan w:val="4"/>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Повторение материала. Игра в турнире. Турнирные партии.</w:t>
            </w:r>
          </w:p>
        </w:tc>
        <w:tc>
          <w:tcPr>
            <w:tcW w:w="7897" w:type="dxa"/>
            <w:vMerge/>
          </w:tcPr>
          <w:p w:rsidR="00BD5DE1" w:rsidRPr="00630FCB" w:rsidRDefault="00BD5DE1" w:rsidP="009A227D"/>
        </w:tc>
      </w:tr>
      <w:tr w:rsidR="00BD5DE1" w:rsidRPr="00630FCB" w:rsidTr="009A227D">
        <w:tc>
          <w:tcPr>
            <w:tcW w:w="892" w:type="dxa"/>
          </w:tcPr>
          <w:p w:rsidR="00BD5DE1" w:rsidRPr="00630FCB" w:rsidRDefault="00BD5DE1" w:rsidP="009A227D">
            <w:pPr>
              <w:jc w:val="center"/>
            </w:pPr>
            <w:r w:rsidRPr="00630FCB">
              <w:rPr>
                <w:sz w:val="22"/>
                <w:szCs w:val="22"/>
              </w:rPr>
              <w:t>33</w:t>
            </w:r>
          </w:p>
        </w:tc>
        <w:tc>
          <w:tcPr>
            <w:tcW w:w="795" w:type="dxa"/>
            <w:tcBorders>
              <w:right w:val="single" w:sz="4" w:space="0" w:color="auto"/>
            </w:tcBorders>
          </w:tcPr>
          <w:p w:rsidR="00BD5DE1" w:rsidRPr="00630FCB" w:rsidRDefault="00BD5DE1" w:rsidP="009A227D">
            <w:pPr>
              <w:jc w:val="center"/>
            </w:pPr>
          </w:p>
        </w:tc>
        <w:tc>
          <w:tcPr>
            <w:tcW w:w="1007" w:type="dxa"/>
            <w:gridSpan w:val="5"/>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Повторение материала. Практическая игра.</w:t>
            </w:r>
          </w:p>
        </w:tc>
        <w:tc>
          <w:tcPr>
            <w:tcW w:w="7897" w:type="dxa"/>
            <w:vMerge/>
          </w:tcPr>
          <w:p w:rsidR="00BD5DE1" w:rsidRPr="00630FCB" w:rsidRDefault="00BD5DE1" w:rsidP="009A227D"/>
        </w:tc>
      </w:tr>
      <w:tr w:rsidR="00BD5DE1" w:rsidRPr="00630FCB" w:rsidTr="009A227D">
        <w:tc>
          <w:tcPr>
            <w:tcW w:w="892" w:type="dxa"/>
          </w:tcPr>
          <w:p w:rsidR="00BD5DE1" w:rsidRPr="00630FCB" w:rsidRDefault="00BD5DE1" w:rsidP="009A227D">
            <w:pPr>
              <w:jc w:val="center"/>
            </w:pPr>
            <w:r w:rsidRPr="00630FCB">
              <w:rPr>
                <w:sz w:val="22"/>
                <w:szCs w:val="22"/>
              </w:rPr>
              <w:t>34</w:t>
            </w:r>
          </w:p>
        </w:tc>
        <w:tc>
          <w:tcPr>
            <w:tcW w:w="795" w:type="dxa"/>
            <w:tcBorders>
              <w:right w:val="single" w:sz="4" w:space="0" w:color="auto"/>
            </w:tcBorders>
          </w:tcPr>
          <w:p w:rsidR="00BD5DE1" w:rsidRPr="00630FCB" w:rsidRDefault="00BD5DE1" w:rsidP="009A227D">
            <w:pPr>
              <w:jc w:val="center"/>
            </w:pPr>
          </w:p>
        </w:tc>
        <w:tc>
          <w:tcPr>
            <w:tcW w:w="1007" w:type="dxa"/>
            <w:gridSpan w:val="5"/>
            <w:tcBorders>
              <w:left w:val="single" w:sz="4" w:space="0" w:color="auto"/>
            </w:tcBorders>
          </w:tcPr>
          <w:p w:rsidR="00BD5DE1" w:rsidRPr="00630FCB" w:rsidRDefault="00BD5DE1" w:rsidP="009A227D">
            <w:pPr>
              <w:jc w:val="center"/>
            </w:pPr>
          </w:p>
        </w:tc>
        <w:tc>
          <w:tcPr>
            <w:tcW w:w="5002" w:type="dxa"/>
          </w:tcPr>
          <w:p w:rsidR="00BD5DE1" w:rsidRPr="00630FCB" w:rsidRDefault="00BD5DE1" w:rsidP="009A227D">
            <w:r w:rsidRPr="00630FCB">
              <w:rPr>
                <w:sz w:val="22"/>
                <w:szCs w:val="22"/>
              </w:rPr>
              <w:t>Повторение материала. Практическая игра.</w:t>
            </w:r>
          </w:p>
        </w:tc>
        <w:tc>
          <w:tcPr>
            <w:tcW w:w="7897" w:type="dxa"/>
            <w:vMerge/>
          </w:tcPr>
          <w:p w:rsidR="00BD5DE1" w:rsidRPr="00630FCB" w:rsidRDefault="00BD5DE1" w:rsidP="009A227D"/>
        </w:tc>
      </w:tr>
    </w:tbl>
    <w:p w:rsidR="00BD5DE1" w:rsidRPr="00630FCB" w:rsidRDefault="00BD5DE1" w:rsidP="00BD5DE1">
      <w:pPr>
        <w:jc w:val="both"/>
        <w:rPr>
          <w:b/>
          <w:sz w:val="22"/>
          <w:szCs w:val="22"/>
        </w:rPr>
      </w:pPr>
      <w:r w:rsidRPr="00630FCB">
        <w:rPr>
          <w:b/>
          <w:sz w:val="22"/>
          <w:szCs w:val="22"/>
        </w:rPr>
        <w:t>3-й год обучения (3 класс)</w:t>
      </w:r>
    </w:p>
    <w:p w:rsidR="00BD5DE1" w:rsidRPr="00630FCB" w:rsidRDefault="00BD5DE1" w:rsidP="00BD5DE1">
      <w:pPr>
        <w:jc w:val="both"/>
        <w:rPr>
          <w:sz w:val="22"/>
          <w:szCs w:val="22"/>
        </w:rPr>
      </w:pP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2"/>
        <w:gridCol w:w="750"/>
        <w:gridCol w:w="15"/>
        <w:gridCol w:w="15"/>
        <w:gridCol w:w="45"/>
        <w:gridCol w:w="15"/>
        <w:gridCol w:w="962"/>
        <w:gridCol w:w="4860"/>
        <w:gridCol w:w="8039"/>
      </w:tblGrid>
      <w:tr w:rsidR="00BD5DE1" w:rsidRPr="00630FCB" w:rsidTr="009A227D">
        <w:tc>
          <w:tcPr>
            <w:tcW w:w="892" w:type="dxa"/>
          </w:tcPr>
          <w:p w:rsidR="00BD5DE1" w:rsidRPr="00630FCB" w:rsidRDefault="00BD5DE1" w:rsidP="009A227D">
            <w:pPr>
              <w:jc w:val="both"/>
            </w:pPr>
            <w:r w:rsidRPr="00630FCB">
              <w:rPr>
                <w:sz w:val="22"/>
                <w:szCs w:val="22"/>
              </w:rPr>
              <w:t xml:space="preserve">№ </w:t>
            </w:r>
            <w:proofErr w:type="spellStart"/>
            <w:proofErr w:type="gramStart"/>
            <w:r w:rsidRPr="00630FCB">
              <w:rPr>
                <w:sz w:val="22"/>
                <w:szCs w:val="22"/>
              </w:rPr>
              <w:t>п</w:t>
            </w:r>
            <w:proofErr w:type="spellEnd"/>
            <w:proofErr w:type="gramEnd"/>
            <w:r w:rsidRPr="00630FCB">
              <w:rPr>
                <w:sz w:val="22"/>
                <w:szCs w:val="22"/>
                <w:lang w:val="en-US"/>
              </w:rPr>
              <w:t>/</w:t>
            </w:r>
            <w:proofErr w:type="spellStart"/>
            <w:r w:rsidRPr="00630FCB">
              <w:rPr>
                <w:sz w:val="22"/>
                <w:szCs w:val="22"/>
              </w:rPr>
              <w:t>п</w:t>
            </w:r>
            <w:proofErr w:type="spellEnd"/>
          </w:p>
        </w:tc>
        <w:tc>
          <w:tcPr>
            <w:tcW w:w="1802" w:type="dxa"/>
            <w:gridSpan w:val="6"/>
          </w:tcPr>
          <w:p w:rsidR="00BD5DE1" w:rsidRPr="00630FCB" w:rsidRDefault="00BD5DE1" w:rsidP="009A227D">
            <w:pPr>
              <w:jc w:val="both"/>
            </w:pPr>
            <w:r w:rsidRPr="00630FCB">
              <w:rPr>
                <w:sz w:val="22"/>
                <w:szCs w:val="22"/>
              </w:rPr>
              <w:t xml:space="preserve">Дата </w:t>
            </w:r>
          </w:p>
        </w:tc>
        <w:tc>
          <w:tcPr>
            <w:tcW w:w="4860" w:type="dxa"/>
          </w:tcPr>
          <w:p w:rsidR="00BD5DE1" w:rsidRPr="00630FCB" w:rsidRDefault="00BD5DE1" w:rsidP="009A227D">
            <w:pPr>
              <w:jc w:val="both"/>
            </w:pPr>
            <w:r w:rsidRPr="00630FCB">
              <w:rPr>
                <w:sz w:val="22"/>
                <w:szCs w:val="22"/>
              </w:rPr>
              <w:t>Тема занятия</w:t>
            </w:r>
          </w:p>
        </w:tc>
        <w:tc>
          <w:tcPr>
            <w:tcW w:w="8039" w:type="dxa"/>
          </w:tcPr>
          <w:p w:rsidR="00BD5DE1" w:rsidRPr="00630FCB" w:rsidRDefault="00BD5DE1" w:rsidP="009A227D">
            <w:pPr>
              <w:jc w:val="both"/>
            </w:pPr>
            <w:r w:rsidRPr="00630FCB">
              <w:rPr>
                <w:sz w:val="22"/>
                <w:szCs w:val="22"/>
              </w:rPr>
              <w:t>Краткое содержание занятия</w:t>
            </w:r>
          </w:p>
        </w:tc>
      </w:tr>
      <w:tr w:rsidR="00BD5DE1" w:rsidRPr="00630FCB" w:rsidTr="009A227D">
        <w:tc>
          <w:tcPr>
            <w:tcW w:w="15593" w:type="dxa"/>
            <w:gridSpan w:val="9"/>
          </w:tcPr>
          <w:p w:rsidR="00BD5DE1" w:rsidRPr="00630FCB" w:rsidRDefault="00BD5DE1" w:rsidP="009A227D">
            <w:pPr>
              <w:jc w:val="both"/>
              <w:rPr>
                <w:b/>
              </w:rPr>
            </w:pPr>
            <w:r w:rsidRPr="00630FCB">
              <w:rPr>
                <w:b/>
                <w:sz w:val="22"/>
                <w:szCs w:val="22"/>
                <w:lang w:val="en-US"/>
              </w:rPr>
              <w:t>I</w:t>
            </w:r>
            <w:r w:rsidRPr="00630FCB">
              <w:rPr>
                <w:b/>
                <w:sz w:val="22"/>
                <w:szCs w:val="22"/>
              </w:rPr>
              <w:t>. Шахматная партия. Три стадии шахматной партии.     5 ч.</w:t>
            </w:r>
          </w:p>
        </w:tc>
      </w:tr>
      <w:tr w:rsidR="00BD5DE1" w:rsidRPr="00630FCB" w:rsidTr="009A227D">
        <w:tc>
          <w:tcPr>
            <w:tcW w:w="892" w:type="dxa"/>
          </w:tcPr>
          <w:p w:rsidR="00BD5DE1" w:rsidRPr="00630FCB" w:rsidRDefault="00BD5DE1" w:rsidP="009A227D">
            <w:pPr>
              <w:jc w:val="center"/>
            </w:pPr>
            <w:r w:rsidRPr="00630FCB">
              <w:rPr>
                <w:sz w:val="22"/>
                <w:szCs w:val="22"/>
              </w:rPr>
              <w:t>1</w:t>
            </w:r>
          </w:p>
        </w:tc>
        <w:tc>
          <w:tcPr>
            <w:tcW w:w="840" w:type="dxa"/>
            <w:gridSpan w:val="5"/>
            <w:tcBorders>
              <w:right w:val="single" w:sz="4" w:space="0" w:color="auto"/>
            </w:tcBorders>
          </w:tcPr>
          <w:p w:rsidR="00BD5DE1" w:rsidRPr="00630FCB" w:rsidRDefault="00BD5DE1" w:rsidP="009A227D">
            <w:pPr>
              <w:jc w:val="both"/>
            </w:pPr>
          </w:p>
        </w:tc>
        <w:tc>
          <w:tcPr>
            <w:tcW w:w="962" w:type="dxa"/>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 xml:space="preserve">Повторение пройденного материала.   Поля. </w:t>
            </w:r>
            <w:r w:rsidRPr="00630FCB">
              <w:rPr>
                <w:sz w:val="22"/>
                <w:szCs w:val="22"/>
              </w:rPr>
              <w:lastRenderedPageBreak/>
              <w:t>Горизонталь, вертикаль, диагональ, центр. Ходы шахматных фигур. Шах, мат, пат. Начальное положение.</w:t>
            </w:r>
          </w:p>
        </w:tc>
        <w:tc>
          <w:tcPr>
            <w:tcW w:w="8039" w:type="dxa"/>
          </w:tcPr>
          <w:p w:rsidR="00BD5DE1" w:rsidRPr="00630FCB" w:rsidRDefault="00BD5DE1" w:rsidP="009A227D">
            <w:pPr>
              <w:jc w:val="both"/>
              <w:rPr>
                <w:i/>
              </w:rPr>
            </w:pPr>
            <w:r w:rsidRPr="00630FCB">
              <w:rPr>
                <w:i/>
                <w:sz w:val="22"/>
                <w:szCs w:val="22"/>
              </w:rPr>
              <w:lastRenderedPageBreak/>
              <w:t xml:space="preserve">Просмотр диафильма «Приключения в Шахматной стране. Первый шаг в мир </w:t>
            </w:r>
            <w:r w:rsidRPr="00630FCB">
              <w:rPr>
                <w:i/>
                <w:sz w:val="22"/>
                <w:szCs w:val="22"/>
              </w:rPr>
              <w:lastRenderedPageBreak/>
              <w:t>шахмат».</w:t>
            </w:r>
          </w:p>
        </w:tc>
      </w:tr>
      <w:tr w:rsidR="00BD5DE1" w:rsidRPr="00630FCB" w:rsidTr="009A227D">
        <w:tc>
          <w:tcPr>
            <w:tcW w:w="892" w:type="dxa"/>
          </w:tcPr>
          <w:p w:rsidR="00BD5DE1" w:rsidRPr="00630FCB" w:rsidRDefault="00BD5DE1" w:rsidP="009A227D">
            <w:pPr>
              <w:jc w:val="center"/>
            </w:pPr>
            <w:r w:rsidRPr="00630FCB">
              <w:rPr>
                <w:sz w:val="22"/>
                <w:szCs w:val="22"/>
              </w:rPr>
              <w:lastRenderedPageBreak/>
              <w:t>2</w:t>
            </w:r>
          </w:p>
        </w:tc>
        <w:tc>
          <w:tcPr>
            <w:tcW w:w="840" w:type="dxa"/>
            <w:gridSpan w:val="5"/>
            <w:tcBorders>
              <w:right w:val="single" w:sz="4" w:space="0" w:color="auto"/>
            </w:tcBorders>
          </w:tcPr>
          <w:p w:rsidR="00BD5DE1" w:rsidRPr="00630FCB" w:rsidRDefault="00BD5DE1" w:rsidP="009A227D">
            <w:pPr>
              <w:jc w:val="both"/>
            </w:pPr>
          </w:p>
        </w:tc>
        <w:tc>
          <w:tcPr>
            <w:tcW w:w="962" w:type="dxa"/>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Повторение пройденного материала. Рокировка. Превращение пешки. Взятие на проходе.</w:t>
            </w:r>
          </w:p>
        </w:tc>
        <w:tc>
          <w:tcPr>
            <w:tcW w:w="8039" w:type="dxa"/>
          </w:tcPr>
          <w:p w:rsidR="00BD5DE1" w:rsidRPr="00630FCB" w:rsidRDefault="00BD5DE1" w:rsidP="009A227D">
            <w:pPr>
              <w:jc w:val="both"/>
            </w:pPr>
            <w:r w:rsidRPr="00630FCB">
              <w:rPr>
                <w:sz w:val="22"/>
                <w:szCs w:val="22"/>
              </w:rPr>
              <w:t>Игровая практика (</w:t>
            </w:r>
            <w:r w:rsidRPr="00630FCB">
              <w:rPr>
                <w:i/>
                <w:sz w:val="22"/>
                <w:szCs w:val="22"/>
              </w:rPr>
              <w:t>игра всеми фигурами из начального положения</w:t>
            </w:r>
            <w:r w:rsidRPr="00630FCB">
              <w:rPr>
                <w:sz w:val="22"/>
                <w:szCs w:val="22"/>
              </w:rPr>
              <w:t>).</w:t>
            </w:r>
          </w:p>
          <w:p w:rsidR="00BD5DE1" w:rsidRPr="00630FCB" w:rsidRDefault="00BD5DE1" w:rsidP="009A227D">
            <w:pPr>
              <w:jc w:val="both"/>
              <w:rPr>
                <w:i/>
              </w:rPr>
            </w:pPr>
            <w:r w:rsidRPr="00630FCB">
              <w:rPr>
                <w:i/>
                <w:sz w:val="22"/>
                <w:szCs w:val="22"/>
              </w:rPr>
              <w:t>Просмотр диафильмов «Приключения в Шахматной стране. Первый шаг в мир шахмат» и «Книга шахматной мудрости. Второй шаг в мир шахмат».</w:t>
            </w:r>
          </w:p>
        </w:tc>
      </w:tr>
      <w:tr w:rsidR="00BD5DE1" w:rsidRPr="00630FCB" w:rsidTr="009A227D">
        <w:tc>
          <w:tcPr>
            <w:tcW w:w="892" w:type="dxa"/>
          </w:tcPr>
          <w:p w:rsidR="00BD5DE1" w:rsidRPr="00630FCB" w:rsidRDefault="00BD5DE1" w:rsidP="009A227D">
            <w:pPr>
              <w:jc w:val="center"/>
            </w:pPr>
            <w:r w:rsidRPr="00630FCB">
              <w:rPr>
                <w:sz w:val="22"/>
                <w:szCs w:val="22"/>
              </w:rPr>
              <w:t>3</w:t>
            </w:r>
          </w:p>
        </w:tc>
        <w:tc>
          <w:tcPr>
            <w:tcW w:w="840" w:type="dxa"/>
            <w:gridSpan w:val="5"/>
            <w:tcBorders>
              <w:right w:val="single" w:sz="4" w:space="0" w:color="auto"/>
            </w:tcBorders>
          </w:tcPr>
          <w:p w:rsidR="00BD5DE1" w:rsidRPr="00630FCB" w:rsidRDefault="00BD5DE1" w:rsidP="009A227D">
            <w:pPr>
              <w:jc w:val="both"/>
            </w:pPr>
          </w:p>
        </w:tc>
        <w:tc>
          <w:tcPr>
            <w:tcW w:w="962" w:type="dxa"/>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Повторение пройденного материала. Варианты ничьей. Самые общие рекомендации о принципах разыгрывания дебюта. Задания на мат в один ход. Демонстрация коротких партий.</w:t>
            </w:r>
          </w:p>
        </w:tc>
        <w:tc>
          <w:tcPr>
            <w:tcW w:w="8039" w:type="dxa"/>
          </w:tcPr>
          <w:p w:rsidR="00BD5DE1" w:rsidRPr="00630FCB" w:rsidRDefault="00BD5DE1" w:rsidP="009A227D">
            <w:pPr>
              <w:jc w:val="both"/>
              <w:rPr>
                <w:i/>
              </w:rPr>
            </w:pPr>
            <w:r w:rsidRPr="00630FCB">
              <w:rPr>
                <w:i/>
                <w:sz w:val="22"/>
                <w:szCs w:val="22"/>
              </w:rPr>
              <w:t>Дидактические игры и задания «Две фигуры против целой армии», «Убери лишние фигуры», «Ходят только белые», «Неотвратимый мат».</w:t>
            </w:r>
          </w:p>
          <w:p w:rsidR="00BD5DE1" w:rsidRPr="00630FCB" w:rsidRDefault="00BD5DE1" w:rsidP="009A227D">
            <w:pPr>
              <w:jc w:val="both"/>
            </w:pPr>
            <w:r w:rsidRPr="00630FCB">
              <w:rPr>
                <w:sz w:val="22"/>
                <w:szCs w:val="22"/>
              </w:rPr>
              <w:t>Игровая практика.</w:t>
            </w:r>
          </w:p>
        </w:tc>
      </w:tr>
      <w:tr w:rsidR="00BD5DE1" w:rsidRPr="00630FCB" w:rsidTr="009A227D">
        <w:tc>
          <w:tcPr>
            <w:tcW w:w="892" w:type="dxa"/>
          </w:tcPr>
          <w:p w:rsidR="00BD5DE1" w:rsidRPr="00630FCB" w:rsidRDefault="00BD5DE1" w:rsidP="009A227D">
            <w:pPr>
              <w:jc w:val="center"/>
            </w:pPr>
            <w:r w:rsidRPr="00630FCB">
              <w:rPr>
                <w:sz w:val="22"/>
                <w:szCs w:val="22"/>
              </w:rPr>
              <w:t>4</w:t>
            </w:r>
          </w:p>
        </w:tc>
        <w:tc>
          <w:tcPr>
            <w:tcW w:w="840" w:type="dxa"/>
            <w:gridSpan w:val="5"/>
            <w:tcBorders>
              <w:right w:val="single" w:sz="4" w:space="0" w:color="auto"/>
            </w:tcBorders>
          </w:tcPr>
          <w:p w:rsidR="00BD5DE1" w:rsidRPr="00630FCB" w:rsidRDefault="00BD5DE1" w:rsidP="009A227D">
            <w:pPr>
              <w:jc w:val="both"/>
            </w:pPr>
          </w:p>
        </w:tc>
        <w:tc>
          <w:tcPr>
            <w:tcW w:w="962" w:type="dxa"/>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 xml:space="preserve">Повторение пройденного материала. Шахматная нотация. Обозначение горизонталей, вертикалей, диагоналей, полей. Обозначение шахматных фигур и терминов. Краткая и полная шахматная нотация. Запись шахматной партии. Ценность шахматных фигур. Пример </w:t>
            </w:r>
            <w:proofErr w:type="spellStart"/>
            <w:r w:rsidRPr="00630FCB">
              <w:rPr>
                <w:sz w:val="22"/>
                <w:szCs w:val="22"/>
              </w:rPr>
              <w:t>матования</w:t>
            </w:r>
            <w:proofErr w:type="spellEnd"/>
            <w:r w:rsidRPr="00630FCB">
              <w:rPr>
                <w:sz w:val="22"/>
                <w:szCs w:val="22"/>
              </w:rPr>
              <w:t xml:space="preserve"> одинокого короля.</w:t>
            </w:r>
          </w:p>
        </w:tc>
        <w:tc>
          <w:tcPr>
            <w:tcW w:w="8039" w:type="dxa"/>
          </w:tcPr>
          <w:p w:rsidR="00BD5DE1" w:rsidRPr="00630FCB" w:rsidRDefault="00BD5DE1" w:rsidP="009A227D">
            <w:pPr>
              <w:jc w:val="both"/>
            </w:pPr>
            <w:r w:rsidRPr="00630FCB">
              <w:rPr>
                <w:sz w:val="22"/>
                <w:szCs w:val="22"/>
              </w:rPr>
              <w:t xml:space="preserve"> Решение учебных положений на мат в два хода (с жертвой и без жертвы материала).</w:t>
            </w:r>
          </w:p>
        </w:tc>
      </w:tr>
      <w:tr w:rsidR="00BD5DE1" w:rsidRPr="00630FCB" w:rsidTr="009A227D">
        <w:tc>
          <w:tcPr>
            <w:tcW w:w="892" w:type="dxa"/>
          </w:tcPr>
          <w:p w:rsidR="00BD5DE1" w:rsidRPr="00630FCB" w:rsidRDefault="00BD5DE1" w:rsidP="009A227D">
            <w:pPr>
              <w:jc w:val="center"/>
            </w:pPr>
            <w:r w:rsidRPr="00630FCB">
              <w:rPr>
                <w:sz w:val="22"/>
                <w:szCs w:val="22"/>
              </w:rPr>
              <w:t>5</w:t>
            </w:r>
          </w:p>
        </w:tc>
        <w:tc>
          <w:tcPr>
            <w:tcW w:w="840" w:type="dxa"/>
            <w:gridSpan w:val="5"/>
            <w:tcBorders>
              <w:right w:val="single" w:sz="4" w:space="0" w:color="auto"/>
            </w:tcBorders>
          </w:tcPr>
          <w:p w:rsidR="00BD5DE1" w:rsidRPr="00630FCB" w:rsidRDefault="00BD5DE1" w:rsidP="009A227D">
            <w:pPr>
              <w:jc w:val="both"/>
            </w:pPr>
          </w:p>
        </w:tc>
        <w:tc>
          <w:tcPr>
            <w:tcW w:w="962" w:type="dxa"/>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Три стадии шахматной партии: дебют, миттельшпиль, эндшпиль. Двух – и трехходовые партии.</w:t>
            </w:r>
          </w:p>
        </w:tc>
        <w:tc>
          <w:tcPr>
            <w:tcW w:w="8039" w:type="dxa"/>
          </w:tcPr>
          <w:p w:rsidR="00BD5DE1" w:rsidRPr="00630FCB" w:rsidRDefault="00BD5DE1" w:rsidP="009A227D">
            <w:pPr>
              <w:jc w:val="both"/>
            </w:pPr>
            <w:r w:rsidRPr="00630FCB">
              <w:rPr>
                <w:sz w:val="22"/>
                <w:szCs w:val="22"/>
              </w:rPr>
              <w:t>Три стадии шахматной партии: дебют, миттельшпиль, эндшпиль. Двух – и трехходовые партии.</w:t>
            </w:r>
          </w:p>
        </w:tc>
      </w:tr>
      <w:tr w:rsidR="00BD5DE1" w:rsidRPr="00630FCB" w:rsidTr="009A227D">
        <w:tc>
          <w:tcPr>
            <w:tcW w:w="15593" w:type="dxa"/>
            <w:gridSpan w:val="9"/>
          </w:tcPr>
          <w:p w:rsidR="00BD5DE1" w:rsidRPr="00630FCB" w:rsidRDefault="00BD5DE1" w:rsidP="009A227D">
            <w:pPr>
              <w:jc w:val="both"/>
            </w:pPr>
            <w:r w:rsidRPr="00630FCB">
              <w:rPr>
                <w:b/>
                <w:sz w:val="22"/>
                <w:szCs w:val="22"/>
                <w:lang w:val="en-US"/>
              </w:rPr>
              <w:t>II</w:t>
            </w:r>
            <w:r w:rsidRPr="00630FCB">
              <w:rPr>
                <w:b/>
                <w:sz w:val="22"/>
                <w:szCs w:val="22"/>
              </w:rPr>
              <w:t>. Основы дебюта.     13 ч.</w:t>
            </w:r>
          </w:p>
        </w:tc>
      </w:tr>
      <w:tr w:rsidR="00BD5DE1" w:rsidRPr="00630FCB" w:rsidTr="009A227D">
        <w:tc>
          <w:tcPr>
            <w:tcW w:w="892" w:type="dxa"/>
          </w:tcPr>
          <w:p w:rsidR="00BD5DE1" w:rsidRPr="00630FCB" w:rsidRDefault="00BD5DE1" w:rsidP="009A227D">
            <w:pPr>
              <w:jc w:val="center"/>
            </w:pPr>
            <w:r w:rsidRPr="00630FCB">
              <w:rPr>
                <w:sz w:val="22"/>
                <w:szCs w:val="22"/>
              </w:rPr>
              <w:t>6</w:t>
            </w:r>
          </w:p>
        </w:tc>
        <w:tc>
          <w:tcPr>
            <w:tcW w:w="825" w:type="dxa"/>
            <w:gridSpan w:val="4"/>
            <w:tcBorders>
              <w:right w:val="single" w:sz="4" w:space="0" w:color="auto"/>
            </w:tcBorders>
          </w:tcPr>
          <w:p w:rsidR="00BD5DE1" w:rsidRPr="00630FCB" w:rsidRDefault="00BD5DE1" w:rsidP="009A227D">
            <w:pPr>
              <w:jc w:val="both"/>
            </w:pPr>
          </w:p>
        </w:tc>
        <w:tc>
          <w:tcPr>
            <w:tcW w:w="977" w:type="dxa"/>
            <w:gridSpan w:val="2"/>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дебюта. Двух- и трехходовые партии. Выявление причин поражения в них одной из сторон.</w:t>
            </w:r>
          </w:p>
        </w:tc>
        <w:tc>
          <w:tcPr>
            <w:tcW w:w="8039" w:type="dxa"/>
          </w:tcPr>
          <w:p w:rsidR="00BD5DE1" w:rsidRPr="00630FCB" w:rsidRDefault="00BD5DE1" w:rsidP="009A227D">
            <w:pPr>
              <w:jc w:val="both"/>
            </w:pPr>
            <w:r w:rsidRPr="00630FCB">
              <w:rPr>
                <w:i/>
                <w:sz w:val="22"/>
                <w:szCs w:val="22"/>
              </w:rPr>
              <w:t xml:space="preserve"> Дидактическое задание «Мат в один ход» (на втором либо третьем ходу партии).</w:t>
            </w:r>
          </w:p>
        </w:tc>
      </w:tr>
      <w:tr w:rsidR="00BD5DE1" w:rsidRPr="00630FCB" w:rsidTr="009A227D">
        <w:tc>
          <w:tcPr>
            <w:tcW w:w="892" w:type="dxa"/>
          </w:tcPr>
          <w:p w:rsidR="00BD5DE1" w:rsidRPr="00630FCB" w:rsidRDefault="00BD5DE1" w:rsidP="009A227D">
            <w:pPr>
              <w:jc w:val="center"/>
            </w:pPr>
            <w:r w:rsidRPr="00630FCB">
              <w:rPr>
                <w:sz w:val="22"/>
                <w:szCs w:val="22"/>
              </w:rPr>
              <w:t>7</w:t>
            </w:r>
          </w:p>
        </w:tc>
        <w:tc>
          <w:tcPr>
            <w:tcW w:w="825" w:type="dxa"/>
            <w:gridSpan w:val="4"/>
            <w:tcBorders>
              <w:right w:val="single" w:sz="4" w:space="0" w:color="auto"/>
            </w:tcBorders>
          </w:tcPr>
          <w:p w:rsidR="00BD5DE1" w:rsidRPr="00630FCB" w:rsidRDefault="00BD5DE1" w:rsidP="009A227D">
            <w:pPr>
              <w:jc w:val="both"/>
            </w:pPr>
          </w:p>
        </w:tc>
        <w:tc>
          <w:tcPr>
            <w:tcW w:w="977" w:type="dxa"/>
            <w:gridSpan w:val="2"/>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дебюта. Невыгодность раннего ввода в игру ладей и ферзя.</w:t>
            </w:r>
          </w:p>
        </w:tc>
        <w:tc>
          <w:tcPr>
            <w:tcW w:w="8039" w:type="dxa"/>
          </w:tcPr>
          <w:p w:rsidR="00BD5DE1" w:rsidRPr="00630FCB" w:rsidRDefault="00BD5DE1" w:rsidP="009A227D">
            <w:pPr>
              <w:jc w:val="both"/>
            </w:pPr>
            <w:r w:rsidRPr="00630FCB">
              <w:rPr>
                <w:i/>
                <w:sz w:val="22"/>
                <w:szCs w:val="22"/>
              </w:rPr>
              <w:t xml:space="preserve"> Дидактические задания «Поймай ладью», «Поймай ферзя».</w:t>
            </w:r>
          </w:p>
        </w:tc>
      </w:tr>
      <w:tr w:rsidR="00BD5DE1" w:rsidRPr="00630FCB" w:rsidTr="009A227D">
        <w:tc>
          <w:tcPr>
            <w:tcW w:w="892" w:type="dxa"/>
          </w:tcPr>
          <w:p w:rsidR="00BD5DE1" w:rsidRPr="00630FCB" w:rsidRDefault="00BD5DE1" w:rsidP="009A227D">
            <w:pPr>
              <w:jc w:val="center"/>
            </w:pPr>
            <w:r w:rsidRPr="00630FCB">
              <w:rPr>
                <w:sz w:val="22"/>
                <w:szCs w:val="22"/>
              </w:rPr>
              <w:t>8</w:t>
            </w:r>
          </w:p>
        </w:tc>
        <w:tc>
          <w:tcPr>
            <w:tcW w:w="825" w:type="dxa"/>
            <w:gridSpan w:val="4"/>
            <w:tcBorders>
              <w:right w:val="single" w:sz="4" w:space="0" w:color="auto"/>
            </w:tcBorders>
          </w:tcPr>
          <w:p w:rsidR="00BD5DE1" w:rsidRPr="00630FCB" w:rsidRDefault="00BD5DE1" w:rsidP="009A227D">
            <w:pPr>
              <w:jc w:val="both"/>
            </w:pPr>
          </w:p>
        </w:tc>
        <w:tc>
          <w:tcPr>
            <w:tcW w:w="977" w:type="dxa"/>
            <w:gridSpan w:val="2"/>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pPr>
              <w:jc w:val="both"/>
            </w:pPr>
            <w:r w:rsidRPr="00630FCB">
              <w:rPr>
                <w:sz w:val="22"/>
                <w:szCs w:val="22"/>
              </w:rPr>
              <w:t xml:space="preserve">Игра «на мат» с первых ходов партии. Детский мат. Защита. </w:t>
            </w:r>
          </w:p>
        </w:tc>
        <w:tc>
          <w:tcPr>
            <w:tcW w:w="8039" w:type="dxa"/>
          </w:tcPr>
          <w:p w:rsidR="00BD5DE1" w:rsidRPr="00630FCB" w:rsidRDefault="00BD5DE1" w:rsidP="009A227D">
            <w:pPr>
              <w:jc w:val="both"/>
            </w:pPr>
            <w:r w:rsidRPr="00630FCB">
              <w:rPr>
                <w:i/>
                <w:sz w:val="22"/>
                <w:szCs w:val="22"/>
              </w:rPr>
              <w:t>Дидактические задания «Поставь детский мат», «Защитись от мата».</w:t>
            </w:r>
          </w:p>
        </w:tc>
      </w:tr>
      <w:tr w:rsidR="00BD5DE1" w:rsidRPr="00630FCB" w:rsidTr="009A227D">
        <w:tc>
          <w:tcPr>
            <w:tcW w:w="892" w:type="dxa"/>
          </w:tcPr>
          <w:p w:rsidR="00BD5DE1" w:rsidRPr="00630FCB" w:rsidRDefault="00BD5DE1" w:rsidP="009A227D">
            <w:pPr>
              <w:jc w:val="center"/>
            </w:pPr>
            <w:r w:rsidRPr="00630FCB">
              <w:rPr>
                <w:sz w:val="22"/>
                <w:szCs w:val="22"/>
              </w:rPr>
              <w:t>9</w:t>
            </w:r>
          </w:p>
        </w:tc>
        <w:tc>
          <w:tcPr>
            <w:tcW w:w="825" w:type="dxa"/>
            <w:gridSpan w:val="4"/>
            <w:tcBorders>
              <w:right w:val="single" w:sz="4" w:space="0" w:color="auto"/>
            </w:tcBorders>
          </w:tcPr>
          <w:p w:rsidR="00BD5DE1" w:rsidRPr="00630FCB" w:rsidRDefault="00BD5DE1" w:rsidP="009A227D">
            <w:pPr>
              <w:jc w:val="both"/>
            </w:pPr>
          </w:p>
        </w:tc>
        <w:tc>
          <w:tcPr>
            <w:tcW w:w="977" w:type="dxa"/>
            <w:gridSpan w:val="2"/>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дебюта. Вариации на тему детского мата. Другие угрозы быстрого мата в дебюте. Защита.</w:t>
            </w:r>
          </w:p>
        </w:tc>
        <w:tc>
          <w:tcPr>
            <w:tcW w:w="8039" w:type="dxa"/>
          </w:tcPr>
          <w:p w:rsidR="00BD5DE1" w:rsidRPr="00630FCB" w:rsidRDefault="00BD5DE1" w:rsidP="009A227D">
            <w:pPr>
              <w:jc w:val="both"/>
              <w:rPr>
                <w:i/>
              </w:rPr>
            </w:pPr>
            <w:r w:rsidRPr="00630FCB">
              <w:rPr>
                <w:i/>
                <w:sz w:val="22"/>
                <w:szCs w:val="22"/>
              </w:rPr>
              <w:t>Дидактические задания «Поставь детский мат», «Мат в один ход», «Защитись от мата».</w:t>
            </w:r>
          </w:p>
        </w:tc>
      </w:tr>
      <w:tr w:rsidR="00BD5DE1" w:rsidRPr="00630FCB" w:rsidTr="009A227D">
        <w:trPr>
          <w:trHeight w:val="595"/>
        </w:trPr>
        <w:tc>
          <w:tcPr>
            <w:tcW w:w="892" w:type="dxa"/>
          </w:tcPr>
          <w:p w:rsidR="00BD5DE1" w:rsidRPr="00630FCB" w:rsidRDefault="00BD5DE1" w:rsidP="009A227D">
            <w:pPr>
              <w:jc w:val="center"/>
            </w:pPr>
            <w:r w:rsidRPr="00630FCB">
              <w:rPr>
                <w:sz w:val="22"/>
                <w:szCs w:val="22"/>
              </w:rPr>
              <w:t>10</w:t>
            </w:r>
          </w:p>
        </w:tc>
        <w:tc>
          <w:tcPr>
            <w:tcW w:w="840" w:type="dxa"/>
            <w:gridSpan w:val="5"/>
            <w:tcBorders>
              <w:right w:val="single" w:sz="4" w:space="0" w:color="auto"/>
            </w:tcBorders>
          </w:tcPr>
          <w:p w:rsidR="00BD5DE1" w:rsidRPr="00630FCB" w:rsidRDefault="00BD5DE1" w:rsidP="009A227D">
            <w:pPr>
              <w:jc w:val="both"/>
            </w:pPr>
          </w:p>
        </w:tc>
        <w:tc>
          <w:tcPr>
            <w:tcW w:w="962" w:type="dxa"/>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дебюта. «</w:t>
            </w:r>
            <w:proofErr w:type="spellStart"/>
            <w:r w:rsidRPr="00630FCB">
              <w:rPr>
                <w:sz w:val="22"/>
                <w:szCs w:val="22"/>
              </w:rPr>
              <w:t>Повторюшка-хрюшка</w:t>
            </w:r>
            <w:proofErr w:type="spellEnd"/>
            <w:r w:rsidRPr="00630FCB">
              <w:rPr>
                <w:sz w:val="22"/>
                <w:szCs w:val="22"/>
              </w:rPr>
              <w:t>» (черные копируют ходы белых). Наказание «</w:t>
            </w:r>
            <w:proofErr w:type="spellStart"/>
            <w:r w:rsidRPr="00630FCB">
              <w:rPr>
                <w:sz w:val="22"/>
                <w:szCs w:val="22"/>
              </w:rPr>
              <w:t>повторюшек</w:t>
            </w:r>
            <w:proofErr w:type="spellEnd"/>
            <w:r w:rsidRPr="00630FCB">
              <w:rPr>
                <w:sz w:val="22"/>
                <w:szCs w:val="22"/>
              </w:rPr>
              <w:t>».</w:t>
            </w:r>
          </w:p>
        </w:tc>
        <w:tc>
          <w:tcPr>
            <w:tcW w:w="8039" w:type="dxa"/>
          </w:tcPr>
          <w:p w:rsidR="00BD5DE1" w:rsidRPr="00630FCB" w:rsidRDefault="00BD5DE1" w:rsidP="009A227D">
            <w:pPr>
              <w:jc w:val="both"/>
              <w:rPr>
                <w:i/>
              </w:rPr>
            </w:pPr>
            <w:r w:rsidRPr="00630FCB">
              <w:rPr>
                <w:i/>
                <w:sz w:val="22"/>
                <w:szCs w:val="22"/>
              </w:rPr>
              <w:t>Дидактические задания «Поставь мат в один ход «</w:t>
            </w:r>
            <w:proofErr w:type="spellStart"/>
            <w:r w:rsidRPr="00630FCB">
              <w:rPr>
                <w:i/>
                <w:sz w:val="22"/>
                <w:szCs w:val="22"/>
              </w:rPr>
              <w:t>повторюшке</w:t>
            </w:r>
            <w:proofErr w:type="spellEnd"/>
            <w:r w:rsidRPr="00630FCB">
              <w:rPr>
                <w:i/>
                <w:sz w:val="22"/>
                <w:szCs w:val="22"/>
              </w:rPr>
              <w:t>», «Выиграй фигуру у «</w:t>
            </w:r>
            <w:proofErr w:type="spellStart"/>
            <w:r w:rsidRPr="00630FCB">
              <w:rPr>
                <w:i/>
                <w:sz w:val="22"/>
                <w:szCs w:val="22"/>
              </w:rPr>
              <w:t>повторюшки</w:t>
            </w:r>
            <w:proofErr w:type="spellEnd"/>
            <w:r w:rsidRPr="00630FCB">
              <w:rPr>
                <w:i/>
                <w:sz w:val="22"/>
                <w:szCs w:val="22"/>
              </w:rPr>
              <w:t>».</w:t>
            </w:r>
          </w:p>
        </w:tc>
      </w:tr>
      <w:tr w:rsidR="00BD5DE1" w:rsidRPr="00630FCB" w:rsidTr="009A227D">
        <w:tc>
          <w:tcPr>
            <w:tcW w:w="892" w:type="dxa"/>
          </w:tcPr>
          <w:p w:rsidR="00BD5DE1" w:rsidRPr="00630FCB" w:rsidRDefault="00BD5DE1" w:rsidP="009A227D">
            <w:pPr>
              <w:jc w:val="center"/>
            </w:pPr>
            <w:r w:rsidRPr="00630FCB">
              <w:rPr>
                <w:sz w:val="22"/>
                <w:szCs w:val="22"/>
              </w:rPr>
              <w:t>11</w:t>
            </w:r>
          </w:p>
        </w:tc>
        <w:tc>
          <w:tcPr>
            <w:tcW w:w="840" w:type="dxa"/>
            <w:gridSpan w:val="5"/>
            <w:tcBorders>
              <w:right w:val="single" w:sz="4" w:space="0" w:color="auto"/>
            </w:tcBorders>
          </w:tcPr>
          <w:p w:rsidR="00BD5DE1" w:rsidRPr="00630FCB" w:rsidRDefault="00BD5DE1" w:rsidP="009A227D">
            <w:pPr>
              <w:jc w:val="both"/>
            </w:pPr>
          </w:p>
        </w:tc>
        <w:tc>
          <w:tcPr>
            <w:tcW w:w="962" w:type="dxa"/>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Принципы игры в дебюте. Принцип быстрейшего развития фигур. Темпы. Гамбиты.</w:t>
            </w:r>
          </w:p>
        </w:tc>
        <w:tc>
          <w:tcPr>
            <w:tcW w:w="8039" w:type="dxa"/>
          </w:tcPr>
          <w:p w:rsidR="00BD5DE1" w:rsidRPr="00630FCB" w:rsidRDefault="00BD5DE1" w:rsidP="009A227D">
            <w:pPr>
              <w:jc w:val="both"/>
              <w:rPr>
                <w:i/>
              </w:rPr>
            </w:pPr>
            <w:r w:rsidRPr="00630FCB">
              <w:rPr>
                <w:i/>
                <w:sz w:val="22"/>
                <w:szCs w:val="22"/>
              </w:rPr>
              <w:t>Дидактическое задание «Выведи фигуру».</w:t>
            </w:r>
          </w:p>
        </w:tc>
      </w:tr>
      <w:tr w:rsidR="00BD5DE1" w:rsidRPr="00630FCB" w:rsidTr="009A227D">
        <w:tc>
          <w:tcPr>
            <w:tcW w:w="892" w:type="dxa"/>
          </w:tcPr>
          <w:p w:rsidR="00BD5DE1" w:rsidRPr="00630FCB" w:rsidRDefault="00BD5DE1" w:rsidP="009A227D">
            <w:pPr>
              <w:jc w:val="center"/>
            </w:pPr>
            <w:r w:rsidRPr="00630FCB">
              <w:rPr>
                <w:sz w:val="22"/>
                <w:szCs w:val="22"/>
              </w:rPr>
              <w:t>12</w:t>
            </w:r>
          </w:p>
        </w:tc>
        <w:tc>
          <w:tcPr>
            <w:tcW w:w="840" w:type="dxa"/>
            <w:gridSpan w:val="5"/>
            <w:tcBorders>
              <w:right w:val="single" w:sz="4" w:space="0" w:color="auto"/>
            </w:tcBorders>
          </w:tcPr>
          <w:p w:rsidR="00BD5DE1" w:rsidRPr="00630FCB" w:rsidRDefault="00BD5DE1" w:rsidP="009A227D">
            <w:pPr>
              <w:jc w:val="both"/>
            </w:pPr>
          </w:p>
        </w:tc>
        <w:tc>
          <w:tcPr>
            <w:tcW w:w="962" w:type="dxa"/>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дебюта. Наказания за несоблюдение принципа быстрейшего развития фигур. «</w:t>
            </w:r>
            <w:proofErr w:type="spellStart"/>
            <w:r w:rsidRPr="00630FCB">
              <w:rPr>
                <w:sz w:val="22"/>
                <w:szCs w:val="22"/>
              </w:rPr>
              <w:t>Пешкоедство</w:t>
            </w:r>
            <w:proofErr w:type="spellEnd"/>
            <w:r w:rsidRPr="00630FCB">
              <w:rPr>
                <w:sz w:val="22"/>
                <w:szCs w:val="22"/>
              </w:rPr>
              <w:t xml:space="preserve">». Неразумность игры в дебюте </w:t>
            </w:r>
            <w:r w:rsidRPr="00630FCB">
              <w:rPr>
                <w:sz w:val="22"/>
                <w:szCs w:val="22"/>
              </w:rPr>
              <w:lastRenderedPageBreak/>
              <w:t>одними пешками (с исключениями из правила).</w:t>
            </w:r>
          </w:p>
        </w:tc>
        <w:tc>
          <w:tcPr>
            <w:tcW w:w="8039" w:type="dxa"/>
          </w:tcPr>
          <w:p w:rsidR="00BD5DE1" w:rsidRPr="00630FCB" w:rsidRDefault="00BD5DE1" w:rsidP="009A227D">
            <w:pPr>
              <w:jc w:val="both"/>
              <w:rPr>
                <w:i/>
              </w:rPr>
            </w:pPr>
            <w:r w:rsidRPr="00630FCB">
              <w:rPr>
                <w:i/>
                <w:sz w:val="22"/>
                <w:szCs w:val="22"/>
              </w:rPr>
              <w:lastRenderedPageBreak/>
              <w:t>Дидактические задания «Мат в два хода», «Выигрыш материала», «Накажи «</w:t>
            </w:r>
            <w:proofErr w:type="spellStart"/>
            <w:r w:rsidRPr="00630FCB">
              <w:rPr>
                <w:i/>
                <w:sz w:val="22"/>
                <w:szCs w:val="22"/>
              </w:rPr>
              <w:t>пешкоеда</w:t>
            </w:r>
            <w:proofErr w:type="spellEnd"/>
            <w:r w:rsidRPr="00630FCB">
              <w:rPr>
                <w:i/>
                <w:sz w:val="22"/>
                <w:szCs w:val="22"/>
              </w:rPr>
              <w:t>», «Можно ли побить пешку?».</w:t>
            </w:r>
          </w:p>
        </w:tc>
      </w:tr>
      <w:tr w:rsidR="00BD5DE1" w:rsidRPr="00630FCB" w:rsidTr="009A227D">
        <w:tc>
          <w:tcPr>
            <w:tcW w:w="892" w:type="dxa"/>
          </w:tcPr>
          <w:p w:rsidR="00BD5DE1" w:rsidRPr="00630FCB" w:rsidRDefault="00BD5DE1" w:rsidP="009A227D">
            <w:pPr>
              <w:jc w:val="center"/>
            </w:pPr>
            <w:r w:rsidRPr="00630FCB">
              <w:rPr>
                <w:sz w:val="22"/>
                <w:szCs w:val="22"/>
              </w:rPr>
              <w:lastRenderedPageBreak/>
              <w:t>13</w:t>
            </w:r>
          </w:p>
        </w:tc>
        <w:tc>
          <w:tcPr>
            <w:tcW w:w="840" w:type="dxa"/>
            <w:gridSpan w:val="5"/>
            <w:tcBorders>
              <w:right w:val="single" w:sz="4" w:space="0" w:color="auto"/>
            </w:tcBorders>
          </w:tcPr>
          <w:p w:rsidR="00BD5DE1" w:rsidRPr="00630FCB" w:rsidRDefault="00BD5DE1" w:rsidP="009A227D">
            <w:pPr>
              <w:jc w:val="both"/>
            </w:pPr>
          </w:p>
        </w:tc>
        <w:tc>
          <w:tcPr>
            <w:tcW w:w="962" w:type="dxa"/>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дебюта. Принципы игры в дебюте. Борьба за центр. Гамбит Эванса. Королевский гамбит. Ферзевый гамбит.</w:t>
            </w:r>
          </w:p>
        </w:tc>
        <w:tc>
          <w:tcPr>
            <w:tcW w:w="8039" w:type="dxa"/>
          </w:tcPr>
          <w:p w:rsidR="00BD5DE1" w:rsidRPr="00630FCB" w:rsidRDefault="00BD5DE1" w:rsidP="009A227D">
            <w:pPr>
              <w:jc w:val="both"/>
            </w:pPr>
            <w:r w:rsidRPr="00630FCB">
              <w:rPr>
                <w:i/>
                <w:sz w:val="22"/>
                <w:szCs w:val="22"/>
              </w:rPr>
              <w:t>Дидактические задания «Захвати центр», «Выиграй фигуру»</w:t>
            </w:r>
          </w:p>
        </w:tc>
      </w:tr>
      <w:tr w:rsidR="00BD5DE1" w:rsidRPr="00630FCB" w:rsidTr="009A227D">
        <w:tc>
          <w:tcPr>
            <w:tcW w:w="892" w:type="dxa"/>
          </w:tcPr>
          <w:p w:rsidR="00BD5DE1" w:rsidRPr="00630FCB" w:rsidRDefault="00BD5DE1" w:rsidP="009A227D">
            <w:pPr>
              <w:jc w:val="center"/>
            </w:pPr>
            <w:r w:rsidRPr="00630FCB">
              <w:rPr>
                <w:sz w:val="22"/>
                <w:szCs w:val="22"/>
              </w:rPr>
              <w:t>14</w:t>
            </w:r>
          </w:p>
        </w:tc>
        <w:tc>
          <w:tcPr>
            <w:tcW w:w="840" w:type="dxa"/>
            <w:gridSpan w:val="5"/>
            <w:tcBorders>
              <w:right w:val="single" w:sz="4" w:space="0" w:color="auto"/>
            </w:tcBorders>
          </w:tcPr>
          <w:p w:rsidR="00BD5DE1" w:rsidRPr="00630FCB" w:rsidRDefault="00BD5DE1" w:rsidP="009A227D">
            <w:pPr>
              <w:jc w:val="both"/>
            </w:pPr>
          </w:p>
        </w:tc>
        <w:tc>
          <w:tcPr>
            <w:tcW w:w="962" w:type="dxa"/>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Принципы игры в дебюте. Безопасное положение короля. Рокировка. Правила рокировки.</w:t>
            </w:r>
          </w:p>
        </w:tc>
        <w:tc>
          <w:tcPr>
            <w:tcW w:w="8039" w:type="dxa"/>
          </w:tcPr>
          <w:p w:rsidR="00BD5DE1" w:rsidRPr="00630FCB" w:rsidRDefault="00BD5DE1" w:rsidP="009A227D">
            <w:pPr>
              <w:jc w:val="both"/>
              <w:rPr>
                <w:i/>
              </w:rPr>
            </w:pPr>
            <w:r w:rsidRPr="00630FCB">
              <w:rPr>
                <w:i/>
                <w:sz w:val="22"/>
                <w:szCs w:val="22"/>
              </w:rPr>
              <w:t xml:space="preserve">Дидактические задания «Можно ли сделать рокировку?», «В какую сторону можно рокировать?», «Поставь мат в один ход </w:t>
            </w:r>
            <w:proofErr w:type="spellStart"/>
            <w:r w:rsidRPr="00630FCB">
              <w:rPr>
                <w:i/>
                <w:sz w:val="22"/>
                <w:szCs w:val="22"/>
              </w:rPr>
              <w:t>нерокированному</w:t>
            </w:r>
            <w:proofErr w:type="spellEnd"/>
            <w:r w:rsidRPr="00630FCB">
              <w:rPr>
                <w:i/>
                <w:sz w:val="22"/>
                <w:szCs w:val="22"/>
              </w:rPr>
              <w:t xml:space="preserve"> королю», «Поставь мат в два хода </w:t>
            </w:r>
            <w:proofErr w:type="spellStart"/>
            <w:r w:rsidRPr="00630FCB">
              <w:rPr>
                <w:i/>
                <w:sz w:val="22"/>
                <w:szCs w:val="22"/>
              </w:rPr>
              <w:t>нерокированному</w:t>
            </w:r>
            <w:proofErr w:type="spellEnd"/>
            <w:r w:rsidRPr="00630FCB">
              <w:rPr>
                <w:i/>
                <w:sz w:val="22"/>
                <w:szCs w:val="22"/>
              </w:rPr>
              <w:t xml:space="preserve"> королю», «Не получат ли белые мат, если рокируют?».</w:t>
            </w:r>
          </w:p>
        </w:tc>
      </w:tr>
      <w:tr w:rsidR="00BD5DE1" w:rsidRPr="00630FCB" w:rsidTr="009A227D">
        <w:tc>
          <w:tcPr>
            <w:tcW w:w="892" w:type="dxa"/>
          </w:tcPr>
          <w:p w:rsidR="00BD5DE1" w:rsidRPr="00630FCB" w:rsidRDefault="00BD5DE1" w:rsidP="009A227D">
            <w:pPr>
              <w:jc w:val="center"/>
            </w:pPr>
            <w:r w:rsidRPr="00630FCB">
              <w:rPr>
                <w:sz w:val="22"/>
                <w:szCs w:val="22"/>
              </w:rPr>
              <w:t>15</w:t>
            </w:r>
          </w:p>
        </w:tc>
        <w:tc>
          <w:tcPr>
            <w:tcW w:w="840" w:type="dxa"/>
            <w:gridSpan w:val="5"/>
            <w:tcBorders>
              <w:right w:val="single" w:sz="4" w:space="0" w:color="auto"/>
            </w:tcBorders>
          </w:tcPr>
          <w:p w:rsidR="00BD5DE1" w:rsidRPr="00630FCB" w:rsidRDefault="00BD5DE1" w:rsidP="009A227D">
            <w:pPr>
              <w:jc w:val="both"/>
            </w:pPr>
          </w:p>
        </w:tc>
        <w:tc>
          <w:tcPr>
            <w:tcW w:w="962" w:type="dxa"/>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Принципы игры в дебюте. Гармоничное пешечное расположение. Какие бывают пешки?</w:t>
            </w:r>
          </w:p>
        </w:tc>
        <w:tc>
          <w:tcPr>
            <w:tcW w:w="8039" w:type="dxa"/>
          </w:tcPr>
          <w:p w:rsidR="00BD5DE1" w:rsidRPr="00630FCB" w:rsidRDefault="00BD5DE1" w:rsidP="009A227D">
            <w:pPr>
              <w:jc w:val="both"/>
              <w:rPr>
                <w:i/>
              </w:rPr>
            </w:pPr>
            <w:r w:rsidRPr="00630FCB">
              <w:rPr>
                <w:i/>
                <w:sz w:val="22"/>
                <w:szCs w:val="22"/>
              </w:rPr>
              <w:t>Дидактические задания «Чем бить черную фигуру?», «</w:t>
            </w:r>
            <w:proofErr w:type="spellStart"/>
            <w:r w:rsidRPr="00630FCB">
              <w:rPr>
                <w:i/>
                <w:sz w:val="22"/>
                <w:szCs w:val="22"/>
              </w:rPr>
              <w:t>Сдвой</w:t>
            </w:r>
            <w:proofErr w:type="spellEnd"/>
            <w:r w:rsidRPr="00630FCB">
              <w:rPr>
                <w:i/>
                <w:sz w:val="22"/>
                <w:szCs w:val="22"/>
              </w:rPr>
              <w:t xml:space="preserve"> противнику пешки».</w:t>
            </w:r>
          </w:p>
        </w:tc>
      </w:tr>
      <w:tr w:rsidR="00BD5DE1" w:rsidRPr="00630FCB" w:rsidTr="009A227D">
        <w:tc>
          <w:tcPr>
            <w:tcW w:w="892" w:type="dxa"/>
          </w:tcPr>
          <w:p w:rsidR="00BD5DE1" w:rsidRPr="00630FCB" w:rsidRDefault="00BD5DE1" w:rsidP="009A227D">
            <w:pPr>
              <w:jc w:val="center"/>
            </w:pPr>
            <w:r w:rsidRPr="00630FCB">
              <w:rPr>
                <w:sz w:val="22"/>
                <w:szCs w:val="22"/>
              </w:rPr>
              <w:t>16</w:t>
            </w:r>
          </w:p>
        </w:tc>
        <w:tc>
          <w:tcPr>
            <w:tcW w:w="840" w:type="dxa"/>
            <w:gridSpan w:val="5"/>
            <w:tcBorders>
              <w:right w:val="single" w:sz="4" w:space="0" w:color="auto"/>
            </w:tcBorders>
          </w:tcPr>
          <w:p w:rsidR="00BD5DE1" w:rsidRPr="00630FCB" w:rsidRDefault="00BD5DE1" w:rsidP="009A227D">
            <w:pPr>
              <w:jc w:val="both"/>
            </w:pPr>
          </w:p>
        </w:tc>
        <w:tc>
          <w:tcPr>
            <w:tcW w:w="962" w:type="dxa"/>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дебюта. Связка в дебюте. Полная и неполная связка.</w:t>
            </w:r>
          </w:p>
        </w:tc>
        <w:tc>
          <w:tcPr>
            <w:tcW w:w="8039" w:type="dxa"/>
          </w:tcPr>
          <w:p w:rsidR="00BD5DE1" w:rsidRPr="00630FCB" w:rsidRDefault="00BD5DE1" w:rsidP="009A227D">
            <w:pPr>
              <w:jc w:val="both"/>
              <w:rPr>
                <w:i/>
              </w:rPr>
            </w:pPr>
            <w:r w:rsidRPr="00630FCB">
              <w:rPr>
                <w:i/>
                <w:sz w:val="22"/>
                <w:szCs w:val="22"/>
              </w:rPr>
              <w:t xml:space="preserve"> Дидактические задания «Выиграй фигуру», «Успешное развязывание», «</w:t>
            </w:r>
            <w:proofErr w:type="spellStart"/>
            <w:r w:rsidRPr="00630FCB">
              <w:rPr>
                <w:i/>
                <w:sz w:val="22"/>
                <w:szCs w:val="22"/>
              </w:rPr>
              <w:t>Сдвой</w:t>
            </w:r>
            <w:proofErr w:type="spellEnd"/>
            <w:r w:rsidRPr="00630FCB">
              <w:rPr>
                <w:i/>
                <w:sz w:val="22"/>
                <w:szCs w:val="22"/>
              </w:rPr>
              <w:t xml:space="preserve"> противнику пешки».</w:t>
            </w:r>
          </w:p>
        </w:tc>
      </w:tr>
      <w:tr w:rsidR="00BD5DE1" w:rsidRPr="00630FCB" w:rsidTr="009A227D">
        <w:tc>
          <w:tcPr>
            <w:tcW w:w="892" w:type="dxa"/>
          </w:tcPr>
          <w:p w:rsidR="00BD5DE1" w:rsidRPr="00630FCB" w:rsidRDefault="00BD5DE1" w:rsidP="009A227D">
            <w:pPr>
              <w:jc w:val="center"/>
            </w:pPr>
            <w:r w:rsidRPr="00630FCB">
              <w:rPr>
                <w:sz w:val="22"/>
                <w:szCs w:val="22"/>
              </w:rPr>
              <w:t>17</w:t>
            </w:r>
          </w:p>
        </w:tc>
        <w:tc>
          <w:tcPr>
            <w:tcW w:w="840" w:type="dxa"/>
            <w:gridSpan w:val="5"/>
            <w:tcBorders>
              <w:right w:val="single" w:sz="4" w:space="0" w:color="auto"/>
            </w:tcBorders>
          </w:tcPr>
          <w:p w:rsidR="00BD5DE1" w:rsidRPr="00630FCB" w:rsidRDefault="00BD5DE1" w:rsidP="009A227D">
            <w:pPr>
              <w:jc w:val="both"/>
            </w:pPr>
          </w:p>
        </w:tc>
        <w:tc>
          <w:tcPr>
            <w:tcW w:w="962" w:type="dxa"/>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дебюта. Классификация дебютов. Открытые, полуоткрытые и закрытые дебюты.</w:t>
            </w:r>
          </w:p>
        </w:tc>
        <w:tc>
          <w:tcPr>
            <w:tcW w:w="8039" w:type="dxa"/>
          </w:tcPr>
          <w:p w:rsidR="00BD5DE1" w:rsidRPr="00630FCB" w:rsidRDefault="00BD5DE1" w:rsidP="009A227D">
            <w:pPr>
              <w:jc w:val="both"/>
            </w:pPr>
            <w:r w:rsidRPr="00630FCB">
              <w:rPr>
                <w:sz w:val="22"/>
                <w:szCs w:val="22"/>
              </w:rPr>
              <w:t xml:space="preserve">   Очень коротко о дебютах. </w:t>
            </w:r>
          </w:p>
        </w:tc>
      </w:tr>
      <w:tr w:rsidR="00BD5DE1" w:rsidRPr="00630FCB" w:rsidTr="009A227D">
        <w:tc>
          <w:tcPr>
            <w:tcW w:w="892" w:type="dxa"/>
          </w:tcPr>
          <w:p w:rsidR="00BD5DE1" w:rsidRPr="00630FCB" w:rsidRDefault="00BD5DE1" w:rsidP="009A227D">
            <w:pPr>
              <w:jc w:val="center"/>
            </w:pPr>
            <w:r w:rsidRPr="00630FCB">
              <w:rPr>
                <w:sz w:val="22"/>
                <w:szCs w:val="22"/>
              </w:rPr>
              <w:t>18</w:t>
            </w:r>
          </w:p>
        </w:tc>
        <w:tc>
          <w:tcPr>
            <w:tcW w:w="840" w:type="dxa"/>
            <w:gridSpan w:val="5"/>
            <w:tcBorders>
              <w:right w:val="single" w:sz="4" w:space="0" w:color="auto"/>
            </w:tcBorders>
          </w:tcPr>
          <w:p w:rsidR="00BD5DE1" w:rsidRPr="00630FCB" w:rsidRDefault="00BD5DE1" w:rsidP="009A227D">
            <w:pPr>
              <w:jc w:val="both"/>
            </w:pPr>
          </w:p>
        </w:tc>
        <w:tc>
          <w:tcPr>
            <w:tcW w:w="962" w:type="dxa"/>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Как изучать дебюты. Тренировка в разыгрывании дебюта.</w:t>
            </w:r>
          </w:p>
        </w:tc>
        <w:tc>
          <w:tcPr>
            <w:tcW w:w="8039" w:type="dxa"/>
          </w:tcPr>
          <w:p w:rsidR="00BD5DE1" w:rsidRPr="00630FCB" w:rsidRDefault="00BD5DE1" w:rsidP="009A227D">
            <w:pPr>
              <w:jc w:val="both"/>
            </w:pPr>
            <w:r w:rsidRPr="00630FCB">
              <w:rPr>
                <w:sz w:val="22"/>
                <w:szCs w:val="22"/>
              </w:rPr>
              <w:t xml:space="preserve">   Общие советы о том, как изучать дебют. </w:t>
            </w:r>
          </w:p>
        </w:tc>
      </w:tr>
      <w:tr w:rsidR="00BD5DE1" w:rsidRPr="00630FCB" w:rsidTr="009A227D">
        <w:tc>
          <w:tcPr>
            <w:tcW w:w="15593" w:type="dxa"/>
            <w:gridSpan w:val="9"/>
          </w:tcPr>
          <w:p w:rsidR="00BD5DE1" w:rsidRPr="00630FCB" w:rsidRDefault="00BD5DE1" w:rsidP="009A227D">
            <w:r w:rsidRPr="00630FCB">
              <w:rPr>
                <w:b/>
                <w:sz w:val="22"/>
                <w:szCs w:val="22"/>
                <w:lang w:val="en-US"/>
              </w:rPr>
              <w:t>III</w:t>
            </w:r>
            <w:r w:rsidRPr="00630FCB">
              <w:rPr>
                <w:b/>
                <w:sz w:val="22"/>
                <w:szCs w:val="22"/>
              </w:rPr>
              <w:t>. Основы миттельшпиля.     5 ч.</w:t>
            </w:r>
          </w:p>
        </w:tc>
      </w:tr>
      <w:tr w:rsidR="00BD5DE1" w:rsidRPr="00630FCB" w:rsidTr="009A227D">
        <w:tc>
          <w:tcPr>
            <w:tcW w:w="892" w:type="dxa"/>
          </w:tcPr>
          <w:p w:rsidR="00BD5DE1" w:rsidRPr="00630FCB" w:rsidRDefault="00BD5DE1" w:rsidP="009A227D">
            <w:pPr>
              <w:jc w:val="center"/>
            </w:pPr>
            <w:r w:rsidRPr="00630FCB">
              <w:rPr>
                <w:sz w:val="22"/>
                <w:szCs w:val="22"/>
              </w:rPr>
              <w:t>19</w:t>
            </w:r>
          </w:p>
        </w:tc>
        <w:tc>
          <w:tcPr>
            <w:tcW w:w="780" w:type="dxa"/>
            <w:gridSpan w:val="3"/>
            <w:tcBorders>
              <w:right w:val="single" w:sz="4" w:space="0" w:color="auto"/>
            </w:tcBorders>
          </w:tcPr>
          <w:p w:rsidR="00BD5DE1" w:rsidRPr="00630FCB" w:rsidRDefault="00BD5DE1" w:rsidP="009A227D">
            <w:pPr>
              <w:jc w:val="both"/>
            </w:pPr>
          </w:p>
        </w:tc>
        <w:tc>
          <w:tcPr>
            <w:tcW w:w="1022" w:type="dxa"/>
            <w:gridSpan w:val="3"/>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миттельшпиля. Правила миттельшпиля. Самые общие рекомендации о том, как играть в миттельшпиле.</w:t>
            </w:r>
          </w:p>
        </w:tc>
        <w:tc>
          <w:tcPr>
            <w:tcW w:w="8039" w:type="dxa"/>
          </w:tcPr>
          <w:p w:rsidR="00BD5DE1" w:rsidRPr="00630FCB" w:rsidRDefault="00BD5DE1" w:rsidP="009A227D">
            <w:pPr>
              <w:jc w:val="both"/>
            </w:pPr>
            <w:r w:rsidRPr="00630FCB">
              <w:rPr>
                <w:sz w:val="22"/>
                <w:szCs w:val="22"/>
              </w:rPr>
              <w:t>Правила миттельшпиля.</w:t>
            </w:r>
          </w:p>
        </w:tc>
      </w:tr>
      <w:tr w:rsidR="00BD5DE1" w:rsidRPr="00630FCB" w:rsidTr="009A227D">
        <w:tc>
          <w:tcPr>
            <w:tcW w:w="892" w:type="dxa"/>
          </w:tcPr>
          <w:p w:rsidR="00BD5DE1" w:rsidRPr="00630FCB" w:rsidRDefault="00BD5DE1" w:rsidP="009A227D">
            <w:pPr>
              <w:jc w:val="center"/>
            </w:pPr>
            <w:r w:rsidRPr="00630FCB">
              <w:rPr>
                <w:sz w:val="22"/>
                <w:szCs w:val="22"/>
              </w:rPr>
              <w:t>20</w:t>
            </w:r>
          </w:p>
        </w:tc>
        <w:tc>
          <w:tcPr>
            <w:tcW w:w="780" w:type="dxa"/>
            <w:gridSpan w:val="3"/>
            <w:tcBorders>
              <w:right w:val="single" w:sz="4" w:space="0" w:color="auto"/>
            </w:tcBorders>
          </w:tcPr>
          <w:p w:rsidR="00BD5DE1" w:rsidRPr="00630FCB" w:rsidRDefault="00BD5DE1" w:rsidP="009A227D">
            <w:pPr>
              <w:jc w:val="both"/>
            </w:pPr>
          </w:p>
        </w:tc>
        <w:tc>
          <w:tcPr>
            <w:tcW w:w="1022" w:type="dxa"/>
            <w:gridSpan w:val="3"/>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миттельшпиля. Понятие о тактике. Тактические приемы. Связка в миттельшпиле.</w:t>
            </w:r>
          </w:p>
        </w:tc>
        <w:tc>
          <w:tcPr>
            <w:tcW w:w="8039" w:type="dxa"/>
          </w:tcPr>
          <w:p w:rsidR="00BD5DE1" w:rsidRPr="00630FCB" w:rsidRDefault="00BD5DE1" w:rsidP="009A227D">
            <w:pPr>
              <w:jc w:val="both"/>
            </w:pPr>
            <w:r w:rsidRPr="00630FCB">
              <w:rPr>
                <w:i/>
                <w:sz w:val="22"/>
                <w:szCs w:val="22"/>
              </w:rPr>
              <w:t>Дидактическое задание «Выигрыш материала».</w:t>
            </w:r>
          </w:p>
        </w:tc>
      </w:tr>
      <w:tr w:rsidR="00BD5DE1" w:rsidRPr="00630FCB" w:rsidTr="009A227D">
        <w:tc>
          <w:tcPr>
            <w:tcW w:w="892" w:type="dxa"/>
          </w:tcPr>
          <w:p w:rsidR="00BD5DE1" w:rsidRPr="00630FCB" w:rsidRDefault="00BD5DE1" w:rsidP="009A227D">
            <w:pPr>
              <w:jc w:val="center"/>
            </w:pPr>
            <w:r w:rsidRPr="00630FCB">
              <w:rPr>
                <w:sz w:val="22"/>
                <w:szCs w:val="22"/>
              </w:rPr>
              <w:t>21</w:t>
            </w:r>
          </w:p>
        </w:tc>
        <w:tc>
          <w:tcPr>
            <w:tcW w:w="780" w:type="dxa"/>
            <w:gridSpan w:val="3"/>
            <w:tcBorders>
              <w:right w:val="single" w:sz="4" w:space="0" w:color="auto"/>
            </w:tcBorders>
          </w:tcPr>
          <w:p w:rsidR="00BD5DE1" w:rsidRPr="00630FCB" w:rsidRDefault="00BD5DE1" w:rsidP="009A227D">
            <w:pPr>
              <w:jc w:val="both"/>
            </w:pPr>
          </w:p>
        </w:tc>
        <w:tc>
          <w:tcPr>
            <w:tcW w:w="1022" w:type="dxa"/>
            <w:gridSpan w:val="3"/>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миттельшпиля. Тактические приемы. Двойной удар.</w:t>
            </w:r>
          </w:p>
        </w:tc>
        <w:tc>
          <w:tcPr>
            <w:tcW w:w="8039" w:type="dxa"/>
          </w:tcPr>
          <w:p w:rsidR="00BD5DE1" w:rsidRPr="00630FCB" w:rsidRDefault="00BD5DE1" w:rsidP="009A227D">
            <w:pPr>
              <w:jc w:val="both"/>
            </w:pPr>
            <w:r w:rsidRPr="00630FCB">
              <w:rPr>
                <w:i/>
                <w:sz w:val="22"/>
                <w:szCs w:val="22"/>
              </w:rPr>
              <w:t>Дидактическое задание «Выигрыш материала».</w:t>
            </w:r>
          </w:p>
        </w:tc>
      </w:tr>
      <w:tr w:rsidR="00BD5DE1" w:rsidRPr="00630FCB" w:rsidTr="009A227D">
        <w:tc>
          <w:tcPr>
            <w:tcW w:w="892" w:type="dxa"/>
          </w:tcPr>
          <w:p w:rsidR="00BD5DE1" w:rsidRPr="00630FCB" w:rsidRDefault="00BD5DE1" w:rsidP="009A227D">
            <w:pPr>
              <w:jc w:val="center"/>
            </w:pPr>
            <w:r w:rsidRPr="00630FCB">
              <w:rPr>
                <w:sz w:val="22"/>
                <w:szCs w:val="22"/>
              </w:rPr>
              <w:t>22</w:t>
            </w:r>
          </w:p>
        </w:tc>
        <w:tc>
          <w:tcPr>
            <w:tcW w:w="780" w:type="dxa"/>
            <w:gridSpan w:val="3"/>
            <w:tcBorders>
              <w:right w:val="single" w:sz="4" w:space="0" w:color="auto"/>
            </w:tcBorders>
          </w:tcPr>
          <w:p w:rsidR="00BD5DE1" w:rsidRPr="00630FCB" w:rsidRDefault="00BD5DE1" w:rsidP="009A227D">
            <w:pPr>
              <w:jc w:val="both"/>
            </w:pPr>
          </w:p>
        </w:tc>
        <w:tc>
          <w:tcPr>
            <w:tcW w:w="1022" w:type="dxa"/>
            <w:gridSpan w:val="3"/>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миттельшпиля. Тактические приемы. Открытое нападение. Открытый (вскрытый) шах. Двойной шах.</w:t>
            </w:r>
          </w:p>
        </w:tc>
        <w:tc>
          <w:tcPr>
            <w:tcW w:w="8039" w:type="dxa"/>
          </w:tcPr>
          <w:p w:rsidR="00BD5DE1" w:rsidRPr="00630FCB" w:rsidRDefault="00BD5DE1" w:rsidP="009A227D">
            <w:pPr>
              <w:jc w:val="both"/>
            </w:pPr>
            <w:r w:rsidRPr="00630FCB">
              <w:rPr>
                <w:i/>
                <w:sz w:val="22"/>
                <w:szCs w:val="22"/>
              </w:rPr>
              <w:t>Дидактическое задание «Выигрыш материала».</w:t>
            </w:r>
          </w:p>
        </w:tc>
      </w:tr>
      <w:tr w:rsidR="00BD5DE1" w:rsidRPr="00630FCB" w:rsidTr="009A227D">
        <w:tc>
          <w:tcPr>
            <w:tcW w:w="892" w:type="dxa"/>
          </w:tcPr>
          <w:p w:rsidR="00BD5DE1" w:rsidRPr="00630FCB" w:rsidRDefault="00BD5DE1" w:rsidP="009A227D">
            <w:pPr>
              <w:jc w:val="center"/>
            </w:pPr>
            <w:r w:rsidRPr="00630FCB">
              <w:rPr>
                <w:sz w:val="22"/>
                <w:szCs w:val="22"/>
              </w:rPr>
              <w:t>23</w:t>
            </w:r>
          </w:p>
        </w:tc>
        <w:tc>
          <w:tcPr>
            <w:tcW w:w="780" w:type="dxa"/>
            <w:gridSpan w:val="3"/>
            <w:tcBorders>
              <w:right w:val="single" w:sz="4" w:space="0" w:color="auto"/>
            </w:tcBorders>
          </w:tcPr>
          <w:p w:rsidR="00BD5DE1" w:rsidRPr="00630FCB" w:rsidRDefault="00BD5DE1" w:rsidP="009A227D">
            <w:pPr>
              <w:jc w:val="both"/>
            </w:pPr>
          </w:p>
        </w:tc>
        <w:tc>
          <w:tcPr>
            <w:tcW w:w="1022" w:type="dxa"/>
            <w:gridSpan w:val="3"/>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миттельшпиля.   Классическое наследие. «Бессмертная</w:t>
            </w:r>
            <w:r w:rsidRPr="00630FCB">
              <w:rPr>
                <w:b/>
                <w:i/>
                <w:sz w:val="22"/>
                <w:szCs w:val="22"/>
              </w:rPr>
              <w:t>»</w:t>
            </w:r>
            <w:r w:rsidRPr="00630FCB">
              <w:rPr>
                <w:sz w:val="22"/>
                <w:szCs w:val="22"/>
              </w:rPr>
              <w:t xml:space="preserve"> партия. «Вечнозеленая</w:t>
            </w:r>
            <w:r w:rsidRPr="00630FCB">
              <w:rPr>
                <w:b/>
                <w:i/>
                <w:sz w:val="22"/>
                <w:szCs w:val="22"/>
              </w:rPr>
              <w:t>»</w:t>
            </w:r>
            <w:r w:rsidRPr="00630FCB">
              <w:rPr>
                <w:sz w:val="22"/>
                <w:szCs w:val="22"/>
              </w:rPr>
              <w:t xml:space="preserve"> партия.</w:t>
            </w:r>
          </w:p>
        </w:tc>
        <w:tc>
          <w:tcPr>
            <w:tcW w:w="8039" w:type="dxa"/>
          </w:tcPr>
          <w:p w:rsidR="00BD5DE1" w:rsidRPr="00630FCB" w:rsidRDefault="00BD5DE1" w:rsidP="009A227D">
            <w:pPr>
              <w:jc w:val="both"/>
            </w:pPr>
            <w:r w:rsidRPr="00630FCB">
              <w:rPr>
                <w:sz w:val="22"/>
                <w:szCs w:val="22"/>
              </w:rPr>
              <w:t xml:space="preserve">   Классическое наследие. «Бессмертная</w:t>
            </w:r>
            <w:r w:rsidRPr="00630FCB">
              <w:rPr>
                <w:b/>
                <w:i/>
                <w:sz w:val="22"/>
                <w:szCs w:val="22"/>
              </w:rPr>
              <w:t>»</w:t>
            </w:r>
            <w:r w:rsidRPr="00630FCB">
              <w:rPr>
                <w:sz w:val="22"/>
                <w:szCs w:val="22"/>
              </w:rPr>
              <w:t xml:space="preserve"> партия. «Вечнозеленая» партия.</w:t>
            </w:r>
          </w:p>
        </w:tc>
      </w:tr>
      <w:tr w:rsidR="00BD5DE1" w:rsidRPr="00630FCB" w:rsidTr="009A227D">
        <w:tc>
          <w:tcPr>
            <w:tcW w:w="15593" w:type="dxa"/>
            <w:gridSpan w:val="9"/>
          </w:tcPr>
          <w:p w:rsidR="00BD5DE1" w:rsidRPr="00630FCB" w:rsidRDefault="00BD5DE1" w:rsidP="009A227D">
            <w:r w:rsidRPr="00630FCB">
              <w:rPr>
                <w:b/>
                <w:sz w:val="22"/>
                <w:szCs w:val="22"/>
                <w:lang w:val="en-US"/>
              </w:rPr>
              <w:t>IV</w:t>
            </w:r>
            <w:r w:rsidRPr="00630FCB">
              <w:rPr>
                <w:b/>
                <w:sz w:val="22"/>
                <w:szCs w:val="22"/>
              </w:rPr>
              <w:t>. Основы эндшпиля.     9 ч.</w:t>
            </w:r>
          </w:p>
        </w:tc>
      </w:tr>
      <w:tr w:rsidR="00BD5DE1" w:rsidRPr="00630FCB" w:rsidTr="009A227D">
        <w:tc>
          <w:tcPr>
            <w:tcW w:w="892" w:type="dxa"/>
          </w:tcPr>
          <w:p w:rsidR="00BD5DE1" w:rsidRPr="00630FCB" w:rsidRDefault="00BD5DE1" w:rsidP="009A227D">
            <w:pPr>
              <w:jc w:val="center"/>
            </w:pPr>
            <w:r w:rsidRPr="00630FCB">
              <w:rPr>
                <w:sz w:val="22"/>
                <w:szCs w:val="22"/>
              </w:rPr>
              <w:t>24</w:t>
            </w:r>
          </w:p>
        </w:tc>
        <w:tc>
          <w:tcPr>
            <w:tcW w:w="765" w:type="dxa"/>
            <w:gridSpan w:val="2"/>
            <w:tcBorders>
              <w:right w:val="single" w:sz="4" w:space="0" w:color="auto"/>
            </w:tcBorders>
          </w:tcPr>
          <w:p w:rsidR="00BD5DE1" w:rsidRPr="00630FCB" w:rsidRDefault="00BD5DE1" w:rsidP="009A227D">
            <w:pPr>
              <w:jc w:val="both"/>
            </w:pPr>
          </w:p>
        </w:tc>
        <w:tc>
          <w:tcPr>
            <w:tcW w:w="1037" w:type="dxa"/>
            <w:gridSpan w:val="4"/>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эндшпиля. Ладья против ладьи. Ферзь против ферзя. Ферзь против ладьи (простые случаи).</w:t>
            </w:r>
          </w:p>
        </w:tc>
        <w:tc>
          <w:tcPr>
            <w:tcW w:w="8039" w:type="dxa"/>
          </w:tcPr>
          <w:p w:rsidR="00BD5DE1" w:rsidRPr="00630FCB" w:rsidRDefault="00BD5DE1" w:rsidP="009A227D">
            <w:pPr>
              <w:jc w:val="both"/>
            </w:pPr>
            <w:r w:rsidRPr="00630FCB">
              <w:rPr>
                <w:i/>
                <w:sz w:val="22"/>
                <w:szCs w:val="22"/>
              </w:rPr>
              <w:t>Дидактические задания «Выигрыш материала», «Мат в 2 хода», «Мат в 3 хода».</w:t>
            </w:r>
          </w:p>
        </w:tc>
      </w:tr>
      <w:tr w:rsidR="00BD5DE1" w:rsidRPr="00630FCB" w:rsidTr="009A227D">
        <w:tc>
          <w:tcPr>
            <w:tcW w:w="892" w:type="dxa"/>
          </w:tcPr>
          <w:p w:rsidR="00BD5DE1" w:rsidRPr="00630FCB" w:rsidRDefault="00BD5DE1" w:rsidP="009A227D">
            <w:pPr>
              <w:jc w:val="center"/>
            </w:pPr>
            <w:r w:rsidRPr="00630FCB">
              <w:rPr>
                <w:sz w:val="22"/>
                <w:szCs w:val="22"/>
              </w:rPr>
              <w:t>35</w:t>
            </w:r>
          </w:p>
        </w:tc>
        <w:tc>
          <w:tcPr>
            <w:tcW w:w="765" w:type="dxa"/>
            <w:gridSpan w:val="2"/>
            <w:tcBorders>
              <w:right w:val="single" w:sz="4" w:space="0" w:color="auto"/>
            </w:tcBorders>
          </w:tcPr>
          <w:p w:rsidR="00BD5DE1" w:rsidRPr="00630FCB" w:rsidRDefault="00BD5DE1" w:rsidP="009A227D">
            <w:pPr>
              <w:jc w:val="both"/>
            </w:pPr>
          </w:p>
        </w:tc>
        <w:tc>
          <w:tcPr>
            <w:tcW w:w="1037" w:type="dxa"/>
            <w:gridSpan w:val="4"/>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эндшпиля. Ферзь против слона. Ферзь против коня. Ладья против слона (простые случаи). Ладья против коня (простые случаи).</w:t>
            </w:r>
          </w:p>
        </w:tc>
        <w:tc>
          <w:tcPr>
            <w:tcW w:w="8039" w:type="dxa"/>
          </w:tcPr>
          <w:p w:rsidR="00BD5DE1" w:rsidRPr="00630FCB" w:rsidRDefault="00BD5DE1" w:rsidP="009A227D">
            <w:pPr>
              <w:jc w:val="both"/>
              <w:rPr>
                <w:i/>
              </w:rPr>
            </w:pPr>
            <w:r w:rsidRPr="00630FCB">
              <w:rPr>
                <w:i/>
                <w:sz w:val="22"/>
                <w:szCs w:val="22"/>
              </w:rPr>
              <w:t>Дидактические задания «Выигрыш фигуры», «Мат в 2 хода», «Мат в 3 хода».</w:t>
            </w:r>
          </w:p>
        </w:tc>
      </w:tr>
      <w:tr w:rsidR="00BD5DE1" w:rsidRPr="00630FCB" w:rsidTr="009A227D">
        <w:tc>
          <w:tcPr>
            <w:tcW w:w="892" w:type="dxa"/>
          </w:tcPr>
          <w:p w:rsidR="00BD5DE1" w:rsidRPr="00630FCB" w:rsidRDefault="00BD5DE1" w:rsidP="009A227D">
            <w:pPr>
              <w:jc w:val="center"/>
            </w:pPr>
            <w:r w:rsidRPr="00630FCB">
              <w:rPr>
                <w:sz w:val="22"/>
                <w:szCs w:val="22"/>
              </w:rPr>
              <w:t>26</w:t>
            </w:r>
          </w:p>
        </w:tc>
        <w:tc>
          <w:tcPr>
            <w:tcW w:w="765" w:type="dxa"/>
            <w:gridSpan w:val="2"/>
            <w:tcBorders>
              <w:right w:val="single" w:sz="4" w:space="0" w:color="auto"/>
            </w:tcBorders>
          </w:tcPr>
          <w:p w:rsidR="00BD5DE1" w:rsidRPr="00630FCB" w:rsidRDefault="00BD5DE1" w:rsidP="009A227D">
            <w:pPr>
              <w:jc w:val="both"/>
            </w:pPr>
          </w:p>
        </w:tc>
        <w:tc>
          <w:tcPr>
            <w:tcW w:w="1037" w:type="dxa"/>
            <w:gridSpan w:val="4"/>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 xml:space="preserve">Основы эндшпиля. </w:t>
            </w:r>
            <w:proofErr w:type="spellStart"/>
            <w:r w:rsidRPr="00630FCB">
              <w:rPr>
                <w:sz w:val="22"/>
                <w:szCs w:val="22"/>
              </w:rPr>
              <w:t>Матование</w:t>
            </w:r>
            <w:proofErr w:type="spellEnd"/>
            <w:r w:rsidRPr="00630FCB">
              <w:rPr>
                <w:sz w:val="22"/>
                <w:szCs w:val="22"/>
              </w:rPr>
              <w:t xml:space="preserve"> двумя слонами (простые случаи). </w:t>
            </w:r>
            <w:proofErr w:type="spellStart"/>
            <w:r w:rsidRPr="00630FCB">
              <w:rPr>
                <w:sz w:val="22"/>
                <w:szCs w:val="22"/>
              </w:rPr>
              <w:t>Матование</w:t>
            </w:r>
            <w:proofErr w:type="spellEnd"/>
            <w:r w:rsidRPr="00630FCB">
              <w:rPr>
                <w:sz w:val="22"/>
                <w:szCs w:val="22"/>
              </w:rPr>
              <w:t xml:space="preserve"> слоном и конем (простые случаи).</w:t>
            </w:r>
          </w:p>
        </w:tc>
        <w:tc>
          <w:tcPr>
            <w:tcW w:w="8039" w:type="dxa"/>
          </w:tcPr>
          <w:p w:rsidR="00BD5DE1" w:rsidRPr="00630FCB" w:rsidRDefault="00BD5DE1" w:rsidP="009A227D">
            <w:pPr>
              <w:jc w:val="both"/>
              <w:rPr>
                <w:i/>
              </w:rPr>
            </w:pPr>
            <w:r w:rsidRPr="00630FCB">
              <w:rPr>
                <w:i/>
                <w:sz w:val="22"/>
                <w:szCs w:val="22"/>
              </w:rPr>
              <w:t>Дидактические задания «Мат в 2 хода», «Мат в 3 хода».</w:t>
            </w:r>
          </w:p>
        </w:tc>
      </w:tr>
      <w:tr w:rsidR="00BD5DE1" w:rsidRPr="00630FCB" w:rsidTr="009A227D">
        <w:tc>
          <w:tcPr>
            <w:tcW w:w="892" w:type="dxa"/>
          </w:tcPr>
          <w:p w:rsidR="00BD5DE1" w:rsidRPr="00630FCB" w:rsidRDefault="00BD5DE1" w:rsidP="009A227D">
            <w:pPr>
              <w:jc w:val="center"/>
            </w:pPr>
            <w:r w:rsidRPr="00630FCB">
              <w:rPr>
                <w:sz w:val="22"/>
                <w:szCs w:val="22"/>
              </w:rPr>
              <w:lastRenderedPageBreak/>
              <w:t>27</w:t>
            </w:r>
          </w:p>
        </w:tc>
        <w:tc>
          <w:tcPr>
            <w:tcW w:w="765" w:type="dxa"/>
            <w:gridSpan w:val="2"/>
            <w:tcBorders>
              <w:right w:val="single" w:sz="4" w:space="0" w:color="auto"/>
            </w:tcBorders>
          </w:tcPr>
          <w:p w:rsidR="00BD5DE1" w:rsidRPr="00630FCB" w:rsidRDefault="00BD5DE1" w:rsidP="009A227D">
            <w:pPr>
              <w:jc w:val="both"/>
            </w:pPr>
          </w:p>
        </w:tc>
        <w:tc>
          <w:tcPr>
            <w:tcW w:w="1037" w:type="dxa"/>
            <w:gridSpan w:val="4"/>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эндшпиля. Пешка против короля. Когда пешка проходит в ферзи без помощи своего короля. Правило «квадрата».</w:t>
            </w:r>
          </w:p>
        </w:tc>
        <w:tc>
          <w:tcPr>
            <w:tcW w:w="8039" w:type="dxa"/>
          </w:tcPr>
          <w:p w:rsidR="00BD5DE1" w:rsidRPr="00630FCB" w:rsidRDefault="00BD5DE1" w:rsidP="009A227D">
            <w:pPr>
              <w:jc w:val="both"/>
            </w:pPr>
            <w:r w:rsidRPr="00630FCB">
              <w:rPr>
                <w:i/>
                <w:sz w:val="22"/>
                <w:szCs w:val="22"/>
              </w:rPr>
              <w:t>Дидактическое задание «Квадрат».</w:t>
            </w:r>
          </w:p>
        </w:tc>
      </w:tr>
      <w:tr w:rsidR="00BD5DE1" w:rsidRPr="00630FCB" w:rsidTr="009A227D">
        <w:tc>
          <w:tcPr>
            <w:tcW w:w="892" w:type="dxa"/>
          </w:tcPr>
          <w:p w:rsidR="00BD5DE1" w:rsidRPr="00630FCB" w:rsidRDefault="00BD5DE1" w:rsidP="009A227D">
            <w:pPr>
              <w:jc w:val="center"/>
            </w:pPr>
            <w:r w:rsidRPr="00630FCB">
              <w:rPr>
                <w:sz w:val="22"/>
                <w:szCs w:val="22"/>
              </w:rPr>
              <w:t>28</w:t>
            </w:r>
          </w:p>
        </w:tc>
        <w:tc>
          <w:tcPr>
            <w:tcW w:w="765" w:type="dxa"/>
            <w:gridSpan w:val="2"/>
            <w:tcBorders>
              <w:right w:val="single" w:sz="4" w:space="0" w:color="auto"/>
            </w:tcBorders>
          </w:tcPr>
          <w:p w:rsidR="00BD5DE1" w:rsidRPr="00630FCB" w:rsidRDefault="00BD5DE1" w:rsidP="009A227D">
            <w:pPr>
              <w:jc w:val="both"/>
            </w:pPr>
          </w:p>
        </w:tc>
        <w:tc>
          <w:tcPr>
            <w:tcW w:w="1037" w:type="dxa"/>
            <w:gridSpan w:val="4"/>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эндшпиля. Пешка против короля. Белая пешка на седьмой и шестой горизонтали. Король помогает своей пешке.</w:t>
            </w:r>
            <w:r w:rsidRPr="00630FCB">
              <w:rPr>
                <w:b/>
                <w:i/>
                <w:sz w:val="22"/>
                <w:szCs w:val="22"/>
              </w:rPr>
              <w:t xml:space="preserve"> </w:t>
            </w:r>
            <w:r w:rsidRPr="00630FCB">
              <w:rPr>
                <w:sz w:val="22"/>
                <w:szCs w:val="22"/>
              </w:rPr>
              <w:t xml:space="preserve">Оппозиция. </w:t>
            </w:r>
          </w:p>
        </w:tc>
        <w:tc>
          <w:tcPr>
            <w:tcW w:w="8039" w:type="dxa"/>
          </w:tcPr>
          <w:p w:rsidR="00BD5DE1" w:rsidRPr="00630FCB" w:rsidRDefault="00BD5DE1" w:rsidP="009A227D">
            <w:pPr>
              <w:jc w:val="both"/>
            </w:pPr>
            <w:r w:rsidRPr="00630FCB">
              <w:rPr>
                <w:i/>
                <w:sz w:val="22"/>
                <w:szCs w:val="22"/>
              </w:rPr>
              <w:t>Дидактические задания «Мат в 2 хода», «Мат в 3 хода», «Проведи пешку в ферзи», «Выигрыш ли ничья?», «Куда отступить королем?».</w:t>
            </w:r>
          </w:p>
        </w:tc>
      </w:tr>
      <w:tr w:rsidR="00BD5DE1" w:rsidRPr="00630FCB" w:rsidTr="009A227D">
        <w:tc>
          <w:tcPr>
            <w:tcW w:w="892" w:type="dxa"/>
          </w:tcPr>
          <w:p w:rsidR="00BD5DE1" w:rsidRPr="00630FCB" w:rsidRDefault="00BD5DE1" w:rsidP="009A227D">
            <w:pPr>
              <w:jc w:val="center"/>
            </w:pPr>
            <w:r w:rsidRPr="00630FCB">
              <w:rPr>
                <w:sz w:val="22"/>
                <w:szCs w:val="22"/>
              </w:rPr>
              <w:t>29</w:t>
            </w:r>
          </w:p>
        </w:tc>
        <w:tc>
          <w:tcPr>
            <w:tcW w:w="765" w:type="dxa"/>
            <w:gridSpan w:val="2"/>
            <w:tcBorders>
              <w:right w:val="single" w:sz="4" w:space="0" w:color="auto"/>
            </w:tcBorders>
          </w:tcPr>
          <w:p w:rsidR="00BD5DE1" w:rsidRPr="00630FCB" w:rsidRDefault="00BD5DE1" w:rsidP="009A227D">
            <w:pPr>
              <w:jc w:val="both"/>
            </w:pPr>
          </w:p>
        </w:tc>
        <w:tc>
          <w:tcPr>
            <w:tcW w:w="1037" w:type="dxa"/>
            <w:gridSpan w:val="4"/>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pPr>
              <w:jc w:val="both"/>
            </w:pPr>
            <w:r w:rsidRPr="00630FCB">
              <w:rPr>
                <w:sz w:val="22"/>
                <w:szCs w:val="22"/>
              </w:rPr>
              <w:t>Основы эндшпиля.   Пешка против короля. Белая пешка на пятой горизонтали. Король ведет свою пешку за собой.</w:t>
            </w:r>
          </w:p>
        </w:tc>
        <w:tc>
          <w:tcPr>
            <w:tcW w:w="8039" w:type="dxa"/>
          </w:tcPr>
          <w:p w:rsidR="00BD5DE1" w:rsidRPr="00630FCB" w:rsidRDefault="00BD5DE1" w:rsidP="009A227D">
            <w:pPr>
              <w:jc w:val="both"/>
              <w:rPr>
                <w:i/>
              </w:rPr>
            </w:pPr>
            <w:r w:rsidRPr="00630FCB">
              <w:rPr>
                <w:i/>
                <w:sz w:val="22"/>
                <w:szCs w:val="22"/>
              </w:rPr>
              <w:t xml:space="preserve">   Дидактические задания «Мат в 3 хода», «Проведи пешку в ферзи», «Выигрыш ли ничья?», «Куда отступить королем?».</w:t>
            </w:r>
          </w:p>
        </w:tc>
      </w:tr>
      <w:tr w:rsidR="00BD5DE1" w:rsidRPr="00630FCB" w:rsidTr="009A227D">
        <w:tc>
          <w:tcPr>
            <w:tcW w:w="892" w:type="dxa"/>
          </w:tcPr>
          <w:p w:rsidR="00BD5DE1" w:rsidRPr="00630FCB" w:rsidRDefault="00BD5DE1" w:rsidP="009A227D">
            <w:pPr>
              <w:jc w:val="center"/>
            </w:pPr>
            <w:r w:rsidRPr="00630FCB">
              <w:rPr>
                <w:sz w:val="22"/>
                <w:szCs w:val="22"/>
              </w:rPr>
              <w:t>30</w:t>
            </w:r>
          </w:p>
        </w:tc>
        <w:tc>
          <w:tcPr>
            <w:tcW w:w="765" w:type="dxa"/>
            <w:gridSpan w:val="2"/>
            <w:tcBorders>
              <w:right w:val="single" w:sz="4" w:space="0" w:color="auto"/>
            </w:tcBorders>
          </w:tcPr>
          <w:p w:rsidR="00BD5DE1" w:rsidRPr="00630FCB" w:rsidRDefault="00BD5DE1" w:rsidP="009A227D">
            <w:pPr>
              <w:jc w:val="both"/>
            </w:pPr>
          </w:p>
        </w:tc>
        <w:tc>
          <w:tcPr>
            <w:tcW w:w="1037" w:type="dxa"/>
            <w:gridSpan w:val="4"/>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эндшпиля. Пешка против короля. Белая пешка на второй, третьей и четвертой горизонтали. Ключевые поля.</w:t>
            </w:r>
          </w:p>
        </w:tc>
        <w:tc>
          <w:tcPr>
            <w:tcW w:w="8039" w:type="dxa"/>
          </w:tcPr>
          <w:p w:rsidR="00BD5DE1" w:rsidRPr="00630FCB" w:rsidRDefault="00BD5DE1" w:rsidP="009A227D">
            <w:pPr>
              <w:jc w:val="both"/>
            </w:pPr>
            <w:r w:rsidRPr="00630FCB">
              <w:rPr>
                <w:i/>
                <w:sz w:val="22"/>
                <w:szCs w:val="22"/>
              </w:rPr>
              <w:t>Дидактические задания «Проведи пешку в ферзи», «Выигрыш ли ничья?», «Куда отступить королем?».</w:t>
            </w:r>
          </w:p>
        </w:tc>
      </w:tr>
      <w:tr w:rsidR="00BD5DE1" w:rsidRPr="00630FCB" w:rsidTr="009A227D">
        <w:tc>
          <w:tcPr>
            <w:tcW w:w="892" w:type="dxa"/>
          </w:tcPr>
          <w:p w:rsidR="00BD5DE1" w:rsidRPr="00630FCB" w:rsidRDefault="00BD5DE1" w:rsidP="009A227D">
            <w:pPr>
              <w:jc w:val="center"/>
            </w:pPr>
            <w:r w:rsidRPr="00630FCB">
              <w:rPr>
                <w:sz w:val="22"/>
                <w:szCs w:val="22"/>
              </w:rPr>
              <w:t>31</w:t>
            </w:r>
          </w:p>
        </w:tc>
        <w:tc>
          <w:tcPr>
            <w:tcW w:w="765" w:type="dxa"/>
            <w:gridSpan w:val="2"/>
            <w:tcBorders>
              <w:right w:val="single" w:sz="4" w:space="0" w:color="auto"/>
            </w:tcBorders>
          </w:tcPr>
          <w:p w:rsidR="00BD5DE1" w:rsidRPr="00630FCB" w:rsidRDefault="00BD5DE1" w:rsidP="009A227D">
            <w:pPr>
              <w:jc w:val="both"/>
            </w:pPr>
          </w:p>
        </w:tc>
        <w:tc>
          <w:tcPr>
            <w:tcW w:w="1037" w:type="dxa"/>
            <w:gridSpan w:val="4"/>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эндшпиля. Удивительные ничейные положения. Два коня против короля. Слон и пешка против короля. Конь и пешка против короля.</w:t>
            </w:r>
          </w:p>
        </w:tc>
        <w:tc>
          <w:tcPr>
            <w:tcW w:w="8039" w:type="dxa"/>
          </w:tcPr>
          <w:p w:rsidR="00BD5DE1" w:rsidRPr="00630FCB" w:rsidRDefault="00BD5DE1" w:rsidP="009A227D">
            <w:pPr>
              <w:jc w:val="both"/>
            </w:pPr>
            <w:r w:rsidRPr="00630FCB">
              <w:rPr>
                <w:i/>
                <w:sz w:val="22"/>
                <w:szCs w:val="22"/>
              </w:rPr>
              <w:t>Дидактические задания «Куда отступить королем?», «Путь к ничьей».</w:t>
            </w:r>
          </w:p>
        </w:tc>
      </w:tr>
      <w:tr w:rsidR="00BD5DE1" w:rsidRPr="00630FCB" w:rsidTr="009A227D">
        <w:tc>
          <w:tcPr>
            <w:tcW w:w="892" w:type="dxa"/>
          </w:tcPr>
          <w:p w:rsidR="00BD5DE1" w:rsidRPr="00630FCB" w:rsidRDefault="00BD5DE1" w:rsidP="009A227D">
            <w:pPr>
              <w:jc w:val="center"/>
            </w:pPr>
            <w:r w:rsidRPr="00630FCB">
              <w:rPr>
                <w:sz w:val="22"/>
                <w:szCs w:val="22"/>
              </w:rPr>
              <w:t>32</w:t>
            </w:r>
          </w:p>
        </w:tc>
        <w:tc>
          <w:tcPr>
            <w:tcW w:w="750" w:type="dxa"/>
            <w:tcBorders>
              <w:right w:val="single" w:sz="4" w:space="0" w:color="auto"/>
            </w:tcBorders>
          </w:tcPr>
          <w:p w:rsidR="00BD5DE1" w:rsidRPr="00630FCB" w:rsidRDefault="00BD5DE1" w:rsidP="009A227D">
            <w:pPr>
              <w:jc w:val="both"/>
            </w:pPr>
          </w:p>
        </w:tc>
        <w:tc>
          <w:tcPr>
            <w:tcW w:w="1052" w:type="dxa"/>
            <w:gridSpan w:val="5"/>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Основы эндшпиля. Самые общие рекомендации о том, как играть в эндшпиле.</w:t>
            </w:r>
          </w:p>
        </w:tc>
        <w:tc>
          <w:tcPr>
            <w:tcW w:w="8039" w:type="dxa"/>
          </w:tcPr>
          <w:p w:rsidR="00BD5DE1" w:rsidRPr="00630FCB" w:rsidRDefault="00BD5DE1" w:rsidP="009A227D">
            <w:pPr>
              <w:jc w:val="both"/>
            </w:pPr>
            <w:r w:rsidRPr="00630FCB">
              <w:rPr>
                <w:sz w:val="22"/>
                <w:szCs w:val="22"/>
              </w:rPr>
              <w:t>Самые общие рекомендации о том, как играть в эндшпиле.</w:t>
            </w:r>
          </w:p>
        </w:tc>
      </w:tr>
      <w:tr w:rsidR="00BD5DE1" w:rsidRPr="00630FCB" w:rsidTr="009A227D">
        <w:tc>
          <w:tcPr>
            <w:tcW w:w="15593" w:type="dxa"/>
            <w:gridSpan w:val="9"/>
          </w:tcPr>
          <w:p w:rsidR="00BD5DE1" w:rsidRPr="00630FCB" w:rsidRDefault="00BD5DE1" w:rsidP="009A227D">
            <w:pPr>
              <w:jc w:val="both"/>
            </w:pPr>
            <w:r w:rsidRPr="00630FCB">
              <w:rPr>
                <w:b/>
                <w:sz w:val="22"/>
                <w:szCs w:val="22"/>
                <w:lang w:val="en-US"/>
              </w:rPr>
              <w:t>V</w:t>
            </w:r>
            <w:r w:rsidRPr="00630FCB">
              <w:rPr>
                <w:b/>
                <w:sz w:val="22"/>
                <w:szCs w:val="22"/>
              </w:rPr>
              <w:t>. Обобщение.     2 ч.</w:t>
            </w:r>
          </w:p>
        </w:tc>
      </w:tr>
      <w:tr w:rsidR="00BD5DE1" w:rsidRPr="00630FCB" w:rsidTr="009A227D">
        <w:tc>
          <w:tcPr>
            <w:tcW w:w="892" w:type="dxa"/>
          </w:tcPr>
          <w:p w:rsidR="00BD5DE1" w:rsidRPr="00630FCB" w:rsidRDefault="00BD5DE1" w:rsidP="009A227D">
            <w:pPr>
              <w:jc w:val="center"/>
            </w:pPr>
            <w:r w:rsidRPr="00630FCB">
              <w:rPr>
                <w:sz w:val="22"/>
                <w:szCs w:val="22"/>
              </w:rPr>
              <w:t>33</w:t>
            </w:r>
          </w:p>
        </w:tc>
        <w:tc>
          <w:tcPr>
            <w:tcW w:w="750" w:type="dxa"/>
            <w:tcBorders>
              <w:right w:val="single" w:sz="4" w:space="0" w:color="auto"/>
            </w:tcBorders>
          </w:tcPr>
          <w:p w:rsidR="00BD5DE1" w:rsidRPr="00630FCB" w:rsidRDefault="00BD5DE1" w:rsidP="009A227D">
            <w:pPr>
              <w:jc w:val="both"/>
            </w:pPr>
          </w:p>
        </w:tc>
        <w:tc>
          <w:tcPr>
            <w:tcW w:w="1052" w:type="dxa"/>
            <w:gridSpan w:val="5"/>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Повторение программного материала. Повторение основных вопросов курса. Практическая игра.</w:t>
            </w:r>
          </w:p>
        </w:tc>
        <w:tc>
          <w:tcPr>
            <w:tcW w:w="8039" w:type="dxa"/>
          </w:tcPr>
          <w:p w:rsidR="00BD5DE1" w:rsidRPr="00630FCB" w:rsidRDefault="00BD5DE1" w:rsidP="009A227D">
            <w:pPr>
              <w:jc w:val="both"/>
            </w:pPr>
            <w:r w:rsidRPr="00630FCB">
              <w:rPr>
                <w:sz w:val="22"/>
                <w:szCs w:val="22"/>
              </w:rPr>
              <w:t>Повторение основных вопросов курса. Практическая игра.</w:t>
            </w:r>
          </w:p>
        </w:tc>
      </w:tr>
      <w:tr w:rsidR="00BD5DE1" w:rsidRPr="00630FCB" w:rsidTr="009A227D">
        <w:tc>
          <w:tcPr>
            <w:tcW w:w="892" w:type="dxa"/>
          </w:tcPr>
          <w:p w:rsidR="00BD5DE1" w:rsidRPr="00630FCB" w:rsidRDefault="00BD5DE1" w:rsidP="009A227D">
            <w:pPr>
              <w:jc w:val="center"/>
            </w:pPr>
            <w:r w:rsidRPr="00630FCB">
              <w:rPr>
                <w:sz w:val="22"/>
                <w:szCs w:val="22"/>
              </w:rPr>
              <w:t>34</w:t>
            </w:r>
          </w:p>
        </w:tc>
        <w:tc>
          <w:tcPr>
            <w:tcW w:w="750" w:type="dxa"/>
            <w:tcBorders>
              <w:right w:val="single" w:sz="4" w:space="0" w:color="auto"/>
            </w:tcBorders>
          </w:tcPr>
          <w:p w:rsidR="00BD5DE1" w:rsidRPr="00630FCB" w:rsidRDefault="00BD5DE1" w:rsidP="009A227D">
            <w:pPr>
              <w:jc w:val="both"/>
            </w:pPr>
          </w:p>
        </w:tc>
        <w:tc>
          <w:tcPr>
            <w:tcW w:w="1052" w:type="dxa"/>
            <w:gridSpan w:val="5"/>
            <w:tcBorders>
              <w:left w:val="single" w:sz="4" w:space="0" w:color="auto"/>
            </w:tcBorders>
          </w:tcPr>
          <w:p w:rsidR="00BD5DE1" w:rsidRPr="00630FCB" w:rsidRDefault="00BD5DE1" w:rsidP="009A227D">
            <w:pPr>
              <w:jc w:val="both"/>
            </w:pPr>
          </w:p>
        </w:tc>
        <w:tc>
          <w:tcPr>
            <w:tcW w:w="4860" w:type="dxa"/>
          </w:tcPr>
          <w:p w:rsidR="00BD5DE1" w:rsidRPr="00630FCB" w:rsidRDefault="00BD5DE1" w:rsidP="009A227D">
            <w:r w:rsidRPr="00630FCB">
              <w:rPr>
                <w:sz w:val="22"/>
                <w:szCs w:val="22"/>
              </w:rPr>
              <w:t>Повторение программного материала. Повторение основных вопросов курса. Практическая игра.</w:t>
            </w:r>
          </w:p>
        </w:tc>
        <w:tc>
          <w:tcPr>
            <w:tcW w:w="8039" w:type="dxa"/>
          </w:tcPr>
          <w:p w:rsidR="00BD5DE1" w:rsidRPr="00630FCB" w:rsidRDefault="00BD5DE1" w:rsidP="009A227D">
            <w:pPr>
              <w:jc w:val="both"/>
            </w:pPr>
            <w:r w:rsidRPr="00630FCB">
              <w:rPr>
                <w:sz w:val="22"/>
                <w:szCs w:val="22"/>
              </w:rPr>
              <w:t>Повторение основных вопросов курса. Практическая игра.</w:t>
            </w:r>
          </w:p>
        </w:tc>
      </w:tr>
    </w:tbl>
    <w:p w:rsidR="00BD5DE1" w:rsidRPr="00630FCB" w:rsidRDefault="00BD5DE1" w:rsidP="00BD5DE1">
      <w:pPr>
        <w:jc w:val="both"/>
        <w:rPr>
          <w:sz w:val="22"/>
          <w:szCs w:val="22"/>
        </w:rPr>
      </w:pPr>
    </w:p>
    <w:p w:rsidR="00BD5DE1" w:rsidRPr="00630FCB" w:rsidRDefault="00BD5DE1" w:rsidP="00BD5DE1">
      <w:pPr>
        <w:jc w:val="both"/>
        <w:rPr>
          <w:b/>
          <w:sz w:val="22"/>
          <w:szCs w:val="22"/>
        </w:rPr>
      </w:pPr>
      <w:r w:rsidRPr="00630FCB">
        <w:rPr>
          <w:b/>
          <w:sz w:val="22"/>
          <w:szCs w:val="22"/>
        </w:rPr>
        <w:t>4-й год обучения (4 класс)</w:t>
      </w:r>
    </w:p>
    <w:p w:rsidR="00BD5DE1" w:rsidRPr="00630FCB" w:rsidRDefault="00BD5DE1" w:rsidP="00BD5DE1">
      <w:pPr>
        <w:jc w:val="both"/>
        <w:rPr>
          <w:sz w:val="22"/>
          <w:szCs w:val="22"/>
        </w:rPr>
      </w:pP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4"/>
        <w:gridCol w:w="850"/>
        <w:gridCol w:w="810"/>
        <w:gridCol w:w="4577"/>
        <w:gridCol w:w="8322"/>
      </w:tblGrid>
      <w:tr w:rsidR="00BD5DE1" w:rsidRPr="00630FCB" w:rsidTr="009A227D">
        <w:tc>
          <w:tcPr>
            <w:tcW w:w="1034" w:type="dxa"/>
          </w:tcPr>
          <w:p w:rsidR="00BD5DE1" w:rsidRPr="00630FCB" w:rsidRDefault="00BD5DE1" w:rsidP="009A227D">
            <w:pPr>
              <w:jc w:val="both"/>
            </w:pPr>
            <w:r w:rsidRPr="00630FCB">
              <w:rPr>
                <w:sz w:val="22"/>
                <w:szCs w:val="22"/>
              </w:rPr>
              <w:t xml:space="preserve">№ </w:t>
            </w:r>
            <w:proofErr w:type="spellStart"/>
            <w:proofErr w:type="gramStart"/>
            <w:r w:rsidRPr="00630FCB">
              <w:rPr>
                <w:sz w:val="22"/>
                <w:szCs w:val="22"/>
              </w:rPr>
              <w:t>п</w:t>
            </w:r>
            <w:proofErr w:type="spellEnd"/>
            <w:proofErr w:type="gramEnd"/>
            <w:r w:rsidRPr="00630FCB">
              <w:rPr>
                <w:sz w:val="22"/>
                <w:szCs w:val="22"/>
                <w:lang w:val="en-US"/>
              </w:rPr>
              <w:t>/</w:t>
            </w:r>
            <w:proofErr w:type="spellStart"/>
            <w:r w:rsidRPr="00630FCB">
              <w:rPr>
                <w:sz w:val="22"/>
                <w:szCs w:val="22"/>
              </w:rPr>
              <w:t>п</w:t>
            </w:r>
            <w:proofErr w:type="spellEnd"/>
          </w:p>
        </w:tc>
        <w:tc>
          <w:tcPr>
            <w:tcW w:w="1660" w:type="dxa"/>
            <w:gridSpan w:val="2"/>
          </w:tcPr>
          <w:p w:rsidR="00BD5DE1" w:rsidRPr="00630FCB" w:rsidRDefault="00BD5DE1" w:rsidP="009A227D">
            <w:pPr>
              <w:jc w:val="both"/>
            </w:pPr>
            <w:r w:rsidRPr="00630FCB">
              <w:rPr>
                <w:sz w:val="22"/>
                <w:szCs w:val="22"/>
              </w:rPr>
              <w:t xml:space="preserve">Дата </w:t>
            </w:r>
          </w:p>
        </w:tc>
        <w:tc>
          <w:tcPr>
            <w:tcW w:w="4577" w:type="dxa"/>
          </w:tcPr>
          <w:p w:rsidR="00BD5DE1" w:rsidRPr="00630FCB" w:rsidRDefault="00BD5DE1" w:rsidP="009A227D">
            <w:pPr>
              <w:jc w:val="both"/>
            </w:pPr>
            <w:r w:rsidRPr="00630FCB">
              <w:rPr>
                <w:sz w:val="22"/>
                <w:szCs w:val="22"/>
              </w:rPr>
              <w:t>Тема занятия</w:t>
            </w:r>
          </w:p>
        </w:tc>
        <w:tc>
          <w:tcPr>
            <w:tcW w:w="8322" w:type="dxa"/>
          </w:tcPr>
          <w:p w:rsidR="00BD5DE1" w:rsidRPr="00630FCB" w:rsidRDefault="00BD5DE1" w:rsidP="009A227D">
            <w:pPr>
              <w:jc w:val="both"/>
            </w:pPr>
            <w:r w:rsidRPr="00630FCB">
              <w:rPr>
                <w:sz w:val="22"/>
                <w:szCs w:val="22"/>
              </w:rPr>
              <w:t>Краткое содержание занятия</w:t>
            </w:r>
          </w:p>
        </w:tc>
      </w:tr>
      <w:tr w:rsidR="00BD5DE1" w:rsidRPr="00630FCB" w:rsidTr="009A227D">
        <w:tc>
          <w:tcPr>
            <w:tcW w:w="15593" w:type="dxa"/>
            <w:gridSpan w:val="5"/>
          </w:tcPr>
          <w:p w:rsidR="00BD5DE1" w:rsidRPr="00630FCB" w:rsidRDefault="00BD5DE1" w:rsidP="009A227D">
            <w:pPr>
              <w:ind w:left="1080"/>
              <w:jc w:val="both"/>
              <w:rPr>
                <w:b/>
              </w:rPr>
            </w:pPr>
            <w:r w:rsidRPr="00630FCB">
              <w:rPr>
                <w:b/>
                <w:sz w:val="22"/>
                <w:szCs w:val="22"/>
                <w:lang w:val="en-US"/>
              </w:rPr>
              <w:t>I</w:t>
            </w:r>
            <w:r w:rsidRPr="00630FCB">
              <w:rPr>
                <w:b/>
                <w:sz w:val="22"/>
                <w:szCs w:val="22"/>
              </w:rPr>
              <w:t>. Шахматная партия.     3 ч.</w:t>
            </w:r>
          </w:p>
        </w:tc>
      </w:tr>
      <w:tr w:rsidR="00BD5DE1" w:rsidRPr="00630FCB" w:rsidTr="009A227D">
        <w:tc>
          <w:tcPr>
            <w:tcW w:w="1034" w:type="dxa"/>
          </w:tcPr>
          <w:p w:rsidR="00BD5DE1" w:rsidRPr="00630FCB" w:rsidRDefault="00BD5DE1" w:rsidP="009A227D">
            <w:pPr>
              <w:jc w:val="center"/>
            </w:pPr>
            <w:r w:rsidRPr="00630FCB">
              <w:rPr>
                <w:sz w:val="22"/>
                <w:szCs w:val="22"/>
              </w:rPr>
              <w:t>1</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Повторение пройденного материала. Еще о трех стадиях шахматной партии.</w:t>
            </w:r>
          </w:p>
        </w:tc>
        <w:tc>
          <w:tcPr>
            <w:tcW w:w="8322" w:type="dxa"/>
          </w:tcPr>
          <w:p w:rsidR="00BD5DE1" w:rsidRPr="00630FCB" w:rsidRDefault="00BD5DE1" w:rsidP="009A227D">
            <w:pPr>
              <w:jc w:val="both"/>
            </w:pPr>
            <w:r w:rsidRPr="00630FCB">
              <w:rPr>
                <w:sz w:val="22"/>
                <w:szCs w:val="22"/>
              </w:rPr>
              <w:t>О трех стадиях шахматной партии.</w:t>
            </w:r>
          </w:p>
          <w:p w:rsidR="00BD5DE1" w:rsidRPr="00630FCB" w:rsidRDefault="00BD5DE1" w:rsidP="009A227D">
            <w:pPr>
              <w:jc w:val="both"/>
              <w:rPr>
                <w:i/>
              </w:rPr>
            </w:pPr>
          </w:p>
        </w:tc>
      </w:tr>
      <w:tr w:rsidR="00BD5DE1" w:rsidRPr="00630FCB" w:rsidTr="009A227D">
        <w:tc>
          <w:tcPr>
            <w:tcW w:w="1034" w:type="dxa"/>
          </w:tcPr>
          <w:p w:rsidR="00BD5DE1" w:rsidRPr="00630FCB" w:rsidRDefault="00BD5DE1" w:rsidP="009A227D">
            <w:pPr>
              <w:jc w:val="center"/>
            </w:pPr>
            <w:r w:rsidRPr="00630FCB">
              <w:rPr>
                <w:sz w:val="22"/>
                <w:szCs w:val="22"/>
              </w:rPr>
              <w:t>2</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Виды преимущества в шахматах.</w:t>
            </w:r>
          </w:p>
        </w:tc>
        <w:tc>
          <w:tcPr>
            <w:tcW w:w="8322" w:type="dxa"/>
          </w:tcPr>
          <w:p w:rsidR="00BD5DE1" w:rsidRPr="00630FCB" w:rsidRDefault="00BD5DE1" w:rsidP="009A227D">
            <w:pPr>
              <w:jc w:val="both"/>
            </w:pPr>
            <w:r w:rsidRPr="00630FCB">
              <w:rPr>
                <w:sz w:val="22"/>
                <w:szCs w:val="22"/>
              </w:rPr>
              <w:t xml:space="preserve">Материальное преимущество, преимущество в пространстве (территориальное преимущество), преимущество во времени. </w:t>
            </w:r>
          </w:p>
        </w:tc>
      </w:tr>
      <w:tr w:rsidR="00BD5DE1" w:rsidRPr="00630FCB" w:rsidTr="009A227D">
        <w:tc>
          <w:tcPr>
            <w:tcW w:w="1034" w:type="dxa"/>
          </w:tcPr>
          <w:p w:rsidR="00BD5DE1" w:rsidRPr="00630FCB" w:rsidRDefault="00BD5DE1" w:rsidP="009A227D">
            <w:pPr>
              <w:jc w:val="center"/>
            </w:pPr>
            <w:r w:rsidRPr="00630FCB">
              <w:rPr>
                <w:sz w:val="22"/>
                <w:szCs w:val="22"/>
              </w:rPr>
              <w:t>3</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Шахматные часы. Рекомендации по рациональному расходованию времени.</w:t>
            </w:r>
          </w:p>
        </w:tc>
        <w:tc>
          <w:tcPr>
            <w:tcW w:w="8322" w:type="dxa"/>
          </w:tcPr>
          <w:p w:rsidR="00BD5DE1" w:rsidRPr="00630FCB" w:rsidRDefault="00BD5DE1" w:rsidP="009A227D">
            <w:pPr>
              <w:jc w:val="both"/>
            </w:pPr>
            <w:r w:rsidRPr="00630FCB">
              <w:rPr>
                <w:sz w:val="22"/>
                <w:szCs w:val="22"/>
              </w:rPr>
              <w:t>Шахматные часы. Правила FIDE о шахматных часах. Правила пользования шахматными часами. Рекомендации по рациональному расходованию времени.</w:t>
            </w:r>
          </w:p>
        </w:tc>
      </w:tr>
      <w:tr w:rsidR="00BD5DE1" w:rsidRPr="00630FCB" w:rsidTr="009A227D">
        <w:tc>
          <w:tcPr>
            <w:tcW w:w="15593" w:type="dxa"/>
            <w:gridSpan w:val="5"/>
          </w:tcPr>
          <w:p w:rsidR="00BD5DE1" w:rsidRPr="00630FCB" w:rsidRDefault="00BD5DE1" w:rsidP="009A227D">
            <w:pPr>
              <w:jc w:val="both"/>
            </w:pPr>
            <w:r w:rsidRPr="00630FCB">
              <w:rPr>
                <w:b/>
                <w:sz w:val="22"/>
                <w:szCs w:val="22"/>
                <w:lang w:val="en-US"/>
              </w:rPr>
              <w:t>II</w:t>
            </w:r>
            <w:r w:rsidRPr="00630FCB">
              <w:rPr>
                <w:b/>
                <w:sz w:val="22"/>
                <w:szCs w:val="22"/>
              </w:rPr>
              <w:t>. Анализ и оценка позиции.     4 ч.</w:t>
            </w:r>
          </w:p>
        </w:tc>
      </w:tr>
      <w:tr w:rsidR="00BD5DE1" w:rsidRPr="00630FCB" w:rsidTr="009A227D">
        <w:tc>
          <w:tcPr>
            <w:tcW w:w="1034" w:type="dxa"/>
          </w:tcPr>
          <w:p w:rsidR="00BD5DE1" w:rsidRPr="00630FCB" w:rsidRDefault="00BD5DE1" w:rsidP="009A227D">
            <w:pPr>
              <w:jc w:val="center"/>
            </w:pPr>
            <w:r w:rsidRPr="00630FCB">
              <w:rPr>
                <w:sz w:val="22"/>
                <w:szCs w:val="22"/>
              </w:rPr>
              <w:t>4</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Правила игры в миттельшпиле.</w:t>
            </w:r>
          </w:p>
        </w:tc>
        <w:tc>
          <w:tcPr>
            <w:tcW w:w="8322" w:type="dxa"/>
          </w:tcPr>
          <w:p w:rsidR="00BD5DE1" w:rsidRPr="00630FCB" w:rsidRDefault="00BD5DE1" w:rsidP="009A227D">
            <w:pPr>
              <w:jc w:val="both"/>
            </w:pPr>
            <w:r w:rsidRPr="00630FCB">
              <w:rPr>
                <w:sz w:val="22"/>
                <w:szCs w:val="22"/>
              </w:rPr>
              <w:t xml:space="preserve">   Четыре правила </w:t>
            </w:r>
            <w:proofErr w:type="spellStart"/>
            <w:r w:rsidRPr="00630FCB">
              <w:rPr>
                <w:sz w:val="22"/>
                <w:szCs w:val="22"/>
              </w:rPr>
              <w:t>В.Стейница</w:t>
            </w:r>
            <w:proofErr w:type="spellEnd"/>
            <w:r w:rsidRPr="00630FCB">
              <w:rPr>
                <w:sz w:val="22"/>
                <w:szCs w:val="22"/>
              </w:rPr>
              <w:t>.</w:t>
            </w:r>
          </w:p>
        </w:tc>
      </w:tr>
      <w:tr w:rsidR="00BD5DE1" w:rsidRPr="00630FCB" w:rsidTr="009A227D">
        <w:tc>
          <w:tcPr>
            <w:tcW w:w="1034" w:type="dxa"/>
          </w:tcPr>
          <w:p w:rsidR="00BD5DE1" w:rsidRPr="00630FCB" w:rsidRDefault="00BD5DE1" w:rsidP="009A227D">
            <w:pPr>
              <w:jc w:val="center"/>
            </w:pPr>
            <w:r w:rsidRPr="00630FCB">
              <w:rPr>
                <w:sz w:val="22"/>
                <w:szCs w:val="22"/>
              </w:rPr>
              <w:t>5</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 xml:space="preserve">Анализ и оценка позиции. Элементы оценки </w:t>
            </w:r>
            <w:r w:rsidRPr="00630FCB">
              <w:rPr>
                <w:sz w:val="22"/>
                <w:szCs w:val="22"/>
              </w:rPr>
              <w:lastRenderedPageBreak/>
              <w:t>позиции.</w:t>
            </w:r>
          </w:p>
        </w:tc>
        <w:tc>
          <w:tcPr>
            <w:tcW w:w="8322" w:type="dxa"/>
          </w:tcPr>
          <w:p w:rsidR="00BD5DE1" w:rsidRPr="00630FCB" w:rsidRDefault="00BD5DE1" w:rsidP="009A227D">
            <w:pPr>
              <w:jc w:val="both"/>
            </w:pPr>
            <w:r w:rsidRPr="00630FCB">
              <w:rPr>
                <w:sz w:val="22"/>
                <w:szCs w:val="22"/>
              </w:rPr>
              <w:lastRenderedPageBreak/>
              <w:t xml:space="preserve">   Элементы оценки позиции (слабые поля, слабые пешки, позиция фигур, открытые </w:t>
            </w:r>
            <w:r w:rsidRPr="00630FCB">
              <w:rPr>
                <w:sz w:val="22"/>
                <w:szCs w:val="22"/>
              </w:rPr>
              <w:lastRenderedPageBreak/>
              <w:t>линии, центр, пространство и др.).</w:t>
            </w:r>
          </w:p>
        </w:tc>
      </w:tr>
      <w:tr w:rsidR="00BD5DE1" w:rsidRPr="00630FCB" w:rsidTr="009A227D">
        <w:tc>
          <w:tcPr>
            <w:tcW w:w="1034" w:type="dxa"/>
          </w:tcPr>
          <w:p w:rsidR="00BD5DE1" w:rsidRPr="00630FCB" w:rsidRDefault="00BD5DE1" w:rsidP="009A227D">
            <w:pPr>
              <w:jc w:val="center"/>
            </w:pPr>
            <w:r w:rsidRPr="00630FCB">
              <w:rPr>
                <w:sz w:val="22"/>
                <w:szCs w:val="22"/>
              </w:rPr>
              <w:lastRenderedPageBreak/>
              <w:t>6</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Анализ и оценка позиции. Практическое занятие. Решение задач</w:t>
            </w:r>
          </w:p>
        </w:tc>
        <w:tc>
          <w:tcPr>
            <w:tcW w:w="8322" w:type="dxa"/>
          </w:tcPr>
          <w:p w:rsidR="00BD5DE1" w:rsidRPr="00630FCB" w:rsidRDefault="00BD5DE1" w:rsidP="009A227D">
            <w:pPr>
              <w:jc w:val="both"/>
            </w:pPr>
            <w:r w:rsidRPr="00630FCB">
              <w:rPr>
                <w:sz w:val="22"/>
                <w:szCs w:val="22"/>
              </w:rPr>
              <w:t xml:space="preserve">   Практическое занятие. </w:t>
            </w:r>
          </w:p>
          <w:p w:rsidR="00BD5DE1" w:rsidRPr="00630FCB" w:rsidRDefault="00BD5DE1" w:rsidP="009A227D">
            <w:pPr>
              <w:jc w:val="both"/>
            </w:pPr>
            <w:r w:rsidRPr="00630FCB">
              <w:rPr>
                <w:i/>
                <w:sz w:val="22"/>
                <w:szCs w:val="22"/>
              </w:rPr>
              <w:t xml:space="preserve">   Дидактические задания «Самый слабый пункт</w:t>
            </w:r>
            <w:proofErr w:type="gramStart"/>
            <w:r w:rsidRPr="00630FCB">
              <w:rPr>
                <w:i/>
                <w:sz w:val="22"/>
                <w:szCs w:val="22"/>
              </w:rPr>
              <w:t>.», «</w:t>
            </w:r>
            <w:proofErr w:type="gramEnd"/>
            <w:r w:rsidRPr="00630FCB">
              <w:rPr>
                <w:i/>
                <w:sz w:val="22"/>
                <w:szCs w:val="22"/>
              </w:rPr>
              <w:t>Вижу цель!».</w:t>
            </w:r>
            <w:r w:rsidRPr="00630FCB">
              <w:rPr>
                <w:sz w:val="22"/>
                <w:szCs w:val="22"/>
              </w:rPr>
              <w:t xml:space="preserve">  </w:t>
            </w:r>
          </w:p>
        </w:tc>
      </w:tr>
      <w:tr w:rsidR="00BD5DE1" w:rsidRPr="00630FCB" w:rsidTr="009A227D">
        <w:tc>
          <w:tcPr>
            <w:tcW w:w="1034" w:type="dxa"/>
          </w:tcPr>
          <w:p w:rsidR="00BD5DE1" w:rsidRPr="00630FCB" w:rsidRDefault="00BD5DE1" w:rsidP="009A227D">
            <w:pPr>
              <w:jc w:val="center"/>
            </w:pPr>
            <w:r w:rsidRPr="00630FCB">
              <w:rPr>
                <w:sz w:val="22"/>
                <w:szCs w:val="22"/>
              </w:rPr>
              <w:t>7</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 xml:space="preserve">Анализ и оценка позиции. Практическое занятие. </w:t>
            </w:r>
          </w:p>
        </w:tc>
        <w:tc>
          <w:tcPr>
            <w:tcW w:w="8322" w:type="dxa"/>
          </w:tcPr>
          <w:p w:rsidR="00BD5DE1" w:rsidRPr="00630FCB" w:rsidRDefault="00BD5DE1" w:rsidP="009A227D">
            <w:pPr>
              <w:jc w:val="both"/>
            </w:pPr>
            <w:r w:rsidRPr="00630FCB">
              <w:rPr>
                <w:sz w:val="22"/>
                <w:szCs w:val="22"/>
              </w:rPr>
              <w:t xml:space="preserve">   Практическое занятие. </w:t>
            </w:r>
          </w:p>
          <w:p w:rsidR="00BD5DE1" w:rsidRPr="00630FCB" w:rsidRDefault="00BD5DE1" w:rsidP="009A227D">
            <w:pPr>
              <w:jc w:val="both"/>
            </w:pPr>
            <w:r w:rsidRPr="00630FCB">
              <w:rPr>
                <w:i/>
                <w:sz w:val="22"/>
                <w:szCs w:val="22"/>
              </w:rPr>
              <w:t xml:space="preserve">   Дидактические задания «Самый слабый пункт</w:t>
            </w:r>
            <w:proofErr w:type="gramStart"/>
            <w:r w:rsidRPr="00630FCB">
              <w:rPr>
                <w:i/>
                <w:sz w:val="22"/>
                <w:szCs w:val="22"/>
              </w:rPr>
              <w:t>.», «</w:t>
            </w:r>
            <w:proofErr w:type="gramEnd"/>
            <w:r w:rsidRPr="00630FCB">
              <w:rPr>
                <w:i/>
                <w:sz w:val="22"/>
                <w:szCs w:val="22"/>
              </w:rPr>
              <w:t>Вижу цель!».</w:t>
            </w:r>
            <w:r w:rsidRPr="00630FCB">
              <w:rPr>
                <w:sz w:val="22"/>
                <w:szCs w:val="22"/>
              </w:rPr>
              <w:t xml:space="preserve">  </w:t>
            </w:r>
          </w:p>
        </w:tc>
      </w:tr>
      <w:tr w:rsidR="00BD5DE1" w:rsidRPr="00630FCB" w:rsidTr="009A227D">
        <w:tc>
          <w:tcPr>
            <w:tcW w:w="15593" w:type="dxa"/>
            <w:gridSpan w:val="5"/>
          </w:tcPr>
          <w:p w:rsidR="00BD5DE1" w:rsidRPr="00630FCB" w:rsidRDefault="00BD5DE1" w:rsidP="009A227D">
            <w:pPr>
              <w:jc w:val="both"/>
            </w:pPr>
            <w:r w:rsidRPr="00630FCB">
              <w:rPr>
                <w:b/>
                <w:sz w:val="22"/>
                <w:szCs w:val="22"/>
                <w:lang w:val="en-US"/>
              </w:rPr>
              <w:t>III</w:t>
            </w:r>
            <w:r w:rsidRPr="00630FCB">
              <w:rPr>
                <w:b/>
                <w:sz w:val="22"/>
                <w:szCs w:val="22"/>
              </w:rPr>
              <w:t>. Шахматная комбинация.     24 ч.</w:t>
            </w:r>
          </w:p>
        </w:tc>
      </w:tr>
      <w:tr w:rsidR="00BD5DE1" w:rsidRPr="00630FCB" w:rsidTr="009A227D">
        <w:tc>
          <w:tcPr>
            <w:tcW w:w="1034" w:type="dxa"/>
          </w:tcPr>
          <w:p w:rsidR="00BD5DE1" w:rsidRPr="00630FCB" w:rsidRDefault="00BD5DE1" w:rsidP="009A227D">
            <w:pPr>
              <w:jc w:val="center"/>
            </w:pPr>
            <w:r w:rsidRPr="00630FCB">
              <w:rPr>
                <w:sz w:val="22"/>
                <w:szCs w:val="22"/>
              </w:rPr>
              <w:t>8</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Понятие о шахматной комбинации.</w:t>
            </w:r>
          </w:p>
        </w:tc>
        <w:tc>
          <w:tcPr>
            <w:tcW w:w="8322" w:type="dxa"/>
          </w:tcPr>
          <w:p w:rsidR="00BD5DE1" w:rsidRPr="00630FCB" w:rsidRDefault="00BD5DE1" w:rsidP="009A227D">
            <w:pPr>
              <w:jc w:val="both"/>
            </w:pPr>
            <w:r w:rsidRPr="00630FCB">
              <w:rPr>
                <w:sz w:val="22"/>
                <w:szCs w:val="22"/>
              </w:rPr>
              <w:t xml:space="preserve">   Понятие о шахматной комбинации. Признаки комбинации. </w:t>
            </w:r>
          </w:p>
        </w:tc>
      </w:tr>
      <w:tr w:rsidR="00BD5DE1" w:rsidRPr="00630FCB" w:rsidTr="009A227D">
        <w:tc>
          <w:tcPr>
            <w:tcW w:w="1034" w:type="dxa"/>
          </w:tcPr>
          <w:p w:rsidR="00BD5DE1" w:rsidRPr="00630FCB" w:rsidRDefault="00BD5DE1" w:rsidP="009A227D">
            <w:pPr>
              <w:jc w:val="center"/>
            </w:pPr>
            <w:r w:rsidRPr="00630FCB">
              <w:rPr>
                <w:sz w:val="22"/>
                <w:szCs w:val="22"/>
              </w:rPr>
              <w:t>9</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Шахматная комбинация. Пути поиска комбинации.</w:t>
            </w:r>
          </w:p>
        </w:tc>
        <w:tc>
          <w:tcPr>
            <w:tcW w:w="8322" w:type="dxa"/>
          </w:tcPr>
          <w:p w:rsidR="00BD5DE1" w:rsidRPr="00630FCB" w:rsidRDefault="00BD5DE1" w:rsidP="009A227D">
            <w:pPr>
              <w:jc w:val="both"/>
            </w:pPr>
            <w:r w:rsidRPr="00630FCB">
              <w:rPr>
                <w:sz w:val="22"/>
                <w:szCs w:val="22"/>
              </w:rPr>
              <w:t xml:space="preserve">   </w:t>
            </w:r>
            <w:proofErr w:type="gramStart"/>
            <w:r w:rsidRPr="00630FCB">
              <w:rPr>
                <w:sz w:val="22"/>
                <w:szCs w:val="22"/>
              </w:rPr>
              <w:t>Типичный путь нахождения комбинации по схеме «</w:t>
            </w:r>
            <w:r w:rsidRPr="00630FCB">
              <w:rPr>
                <w:b/>
                <w:sz w:val="22"/>
                <w:szCs w:val="22"/>
              </w:rPr>
              <w:t>мотив – средства – тема</w:t>
            </w:r>
            <w:r w:rsidRPr="00630FCB">
              <w:rPr>
                <w:sz w:val="22"/>
                <w:szCs w:val="22"/>
              </w:rPr>
              <w:t>», путь нахождения комбинации «</w:t>
            </w:r>
            <w:r w:rsidRPr="00630FCB">
              <w:rPr>
                <w:b/>
                <w:sz w:val="22"/>
                <w:szCs w:val="22"/>
              </w:rPr>
              <w:t>мотив – тема – средства</w:t>
            </w:r>
            <w:r w:rsidRPr="00630FCB">
              <w:rPr>
                <w:sz w:val="22"/>
                <w:szCs w:val="22"/>
              </w:rPr>
              <w:t xml:space="preserve">». </w:t>
            </w:r>
            <w:proofErr w:type="gramEnd"/>
          </w:p>
        </w:tc>
      </w:tr>
      <w:tr w:rsidR="00BD5DE1" w:rsidRPr="00630FCB" w:rsidTr="009A227D">
        <w:tc>
          <w:tcPr>
            <w:tcW w:w="1034" w:type="dxa"/>
          </w:tcPr>
          <w:p w:rsidR="00BD5DE1" w:rsidRPr="00630FCB" w:rsidRDefault="00BD5DE1" w:rsidP="009A227D">
            <w:pPr>
              <w:jc w:val="center"/>
            </w:pPr>
            <w:r w:rsidRPr="00630FCB">
              <w:rPr>
                <w:sz w:val="22"/>
                <w:szCs w:val="22"/>
              </w:rPr>
              <w:t>10</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Шахматная комбинация. Матовые комбинации. Тема</w:t>
            </w:r>
            <w:r w:rsidRPr="00630FCB">
              <w:rPr>
                <w:b/>
                <w:i/>
                <w:sz w:val="22"/>
                <w:szCs w:val="22"/>
                <w:u w:val="words"/>
              </w:rPr>
              <w:t xml:space="preserve"> </w:t>
            </w:r>
            <w:r w:rsidRPr="00630FCB">
              <w:rPr>
                <w:sz w:val="22"/>
                <w:szCs w:val="22"/>
              </w:rPr>
              <w:t>отвлечения.</w:t>
            </w:r>
          </w:p>
        </w:tc>
        <w:tc>
          <w:tcPr>
            <w:tcW w:w="8322" w:type="dxa"/>
          </w:tcPr>
          <w:p w:rsidR="00BD5DE1" w:rsidRPr="00630FCB" w:rsidRDefault="00BD5DE1" w:rsidP="009A227D">
            <w:pPr>
              <w:jc w:val="both"/>
            </w:pPr>
            <w:r w:rsidRPr="00630FCB">
              <w:rPr>
                <w:sz w:val="22"/>
                <w:szCs w:val="22"/>
              </w:rPr>
              <w:t xml:space="preserve">   Матовые комбинации. Темы комбинаций. Тема</w:t>
            </w:r>
            <w:r w:rsidRPr="00630FCB">
              <w:rPr>
                <w:b/>
                <w:i/>
                <w:sz w:val="22"/>
                <w:szCs w:val="22"/>
                <w:u w:val="words"/>
              </w:rPr>
              <w:t xml:space="preserve"> </w:t>
            </w:r>
            <w:r w:rsidRPr="00630FCB">
              <w:rPr>
                <w:b/>
                <w:i/>
                <w:sz w:val="22"/>
                <w:szCs w:val="22"/>
              </w:rPr>
              <w:t>отвлечения</w:t>
            </w:r>
            <w:r w:rsidRPr="00630FCB">
              <w:rPr>
                <w:sz w:val="22"/>
                <w:szCs w:val="22"/>
              </w:rPr>
              <w:t>.</w:t>
            </w:r>
          </w:p>
          <w:p w:rsidR="00BD5DE1" w:rsidRPr="00630FCB" w:rsidRDefault="00BD5DE1" w:rsidP="009A227D">
            <w:pPr>
              <w:jc w:val="both"/>
              <w:rPr>
                <w:i/>
              </w:rPr>
            </w:pPr>
            <w:r w:rsidRPr="00630FCB">
              <w:rPr>
                <w:i/>
                <w:sz w:val="22"/>
                <w:szCs w:val="22"/>
                <w:u w:val="words"/>
              </w:rPr>
              <w:t xml:space="preserve">   </w:t>
            </w:r>
            <w:r w:rsidRPr="00630FCB">
              <w:rPr>
                <w:i/>
                <w:sz w:val="22"/>
                <w:szCs w:val="22"/>
              </w:rPr>
              <w:t>Дидактическое задание «Объяви мат в два хода», «Мат в 3 хода».</w:t>
            </w:r>
          </w:p>
          <w:p w:rsidR="00BD5DE1" w:rsidRPr="00630FCB" w:rsidRDefault="00BD5DE1" w:rsidP="009A227D">
            <w:pPr>
              <w:jc w:val="both"/>
            </w:pPr>
            <w:r w:rsidRPr="00630FCB">
              <w:rPr>
                <w:sz w:val="22"/>
                <w:szCs w:val="22"/>
              </w:rPr>
              <w:t xml:space="preserve">   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11</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Шахматная комбинация. Матовые комбинации. Тема</w:t>
            </w:r>
            <w:r w:rsidRPr="00630FCB">
              <w:rPr>
                <w:b/>
                <w:i/>
                <w:sz w:val="22"/>
                <w:szCs w:val="22"/>
                <w:u w:val="words"/>
              </w:rPr>
              <w:t xml:space="preserve"> </w:t>
            </w:r>
            <w:r w:rsidRPr="00630FCB">
              <w:rPr>
                <w:sz w:val="22"/>
                <w:szCs w:val="22"/>
              </w:rPr>
              <w:t>завлечения.</w:t>
            </w:r>
          </w:p>
        </w:tc>
        <w:tc>
          <w:tcPr>
            <w:tcW w:w="8322" w:type="dxa"/>
          </w:tcPr>
          <w:p w:rsidR="00BD5DE1" w:rsidRPr="00630FCB" w:rsidRDefault="00BD5DE1" w:rsidP="009A227D">
            <w:pPr>
              <w:jc w:val="both"/>
            </w:pPr>
            <w:r w:rsidRPr="00630FCB">
              <w:rPr>
                <w:sz w:val="22"/>
                <w:szCs w:val="22"/>
              </w:rPr>
              <w:t xml:space="preserve">   Матовые комбинации. Тема</w:t>
            </w:r>
            <w:r w:rsidRPr="00630FCB">
              <w:rPr>
                <w:b/>
                <w:i/>
                <w:sz w:val="22"/>
                <w:szCs w:val="22"/>
                <w:u w:val="words"/>
              </w:rPr>
              <w:t xml:space="preserve"> </w:t>
            </w:r>
            <w:r w:rsidRPr="00630FCB">
              <w:rPr>
                <w:b/>
                <w:i/>
                <w:sz w:val="22"/>
                <w:szCs w:val="22"/>
              </w:rPr>
              <w:t>завлечения</w:t>
            </w:r>
            <w:r w:rsidRPr="00630FCB">
              <w:rPr>
                <w:sz w:val="22"/>
                <w:szCs w:val="22"/>
              </w:rPr>
              <w:t>.</w:t>
            </w:r>
          </w:p>
          <w:p w:rsidR="00BD5DE1" w:rsidRPr="00630FCB" w:rsidRDefault="00BD5DE1" w:rsidP="009A227D">
            <w:pPr>
              <w:jc w:val="both"/>
              <w:rPr>
                <w:i/>
              </w:rPr>
            </w:pPr>
            <w:r w:rsidRPr="00630FCB">
              <w:rPr>
                <w:i/>
                <w:sz w:val="22"/>
                <w:szCs w:val="22"/>
                <w:u w:val="words"/>
              </w:rPr>
              <w:t xml:space="preserve">   </w:t>
            </w:r>
            <w:r w:rsidRPr="00630FCB">
              <w:rPr>
                <w:i/>
                <w:sz w:val="22"/>
                <w:szCs w:val="22"/>
              </w:rPr>
              <w:t>Дидактическое задание «Объяви мат в два хода», «Мат в 3 хода».</w:t>
            </w:r>
            <w:r w:rsidRPr="00630FCB">
              <w:rPr>
                <w:sz w:val="22"/>
                <w:szCs w:val="22"/>
              </w:rPr>
              <w:t xml:space="preserve"> 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12</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Шахматная комбинация. Матовые комбинации. Тема</w:t>
            </w:r>
            <w:r w:rsidRPr="00630FCB">
              <w:rPr>
                <w:b/>
                <w:i/>
                <w:sz w:val="22"/>
                <w:szCs w:val="22"/>
                <w:u w:val="words"/>
              </w:rPr>
              <w:t xml:space="preserve"> </w:t>
            </w:r>
            <w:r w:rsidRPr="00630FCB">
              <w:rPr>
                <w:sz w:val="22"/>
                <w:szCs w:val="22"/>
              </w:rPr>
              <w:t>блокировки.</w:t>
            </w:r>
          </w:p>
        </w:tc>
        <w:tc>
          <w:tcPr>
            <w:tcW w:w="8322" w:type="dxa"/>
          </w:tcPr>
          <w:p w:rsidR="00BD5DE1" w:rsidRPr="00630FCB" w:rsidRDefault="00BD5DE1" w:rsidP="009A227D">
            <w:pPr>
              <w:jc w:val="both"/>
            </w:pPr>
            <w:r w:rsidRPr="00630FCB">
              <w:rPr>
                <w:sz w:val="22"/>
                <w:szCs w:val="22"/>
              </w:rPr>
              <w:t xml:space="preserve">   Матовые комбинации. Тема</w:t>
            </w:r>
            <w:r w:rsidRPr="00630FCB">
              <w:rPr>
                <w:b/>
                <w:i/>
                <w:sz w:val="22"/>
                <w:szCs w:val="22"/>
                <w:u w:val="words"/>
              </w:rPr>
              <w:t xml:space="preserve"> </w:t>
            </w:r>
            <w:r w:rsidRPr="00630FCB">
              <w:rPr>
                <w:b/>
                <w:i/>
                <w:sz w:val="22"/>
                <w:szCs w:val="22"/>
              </w:rPr>
              <w:t>блокировки</w:t>
            </w:r>
            <w:r w:rsidRPr="00630FCB">
              <w:rPr>
                <w:sz w:val="22"/>
                <w:szCs w:val="22"/>
              </w:rPr>
              <w:t>.</w:t>
            </w:r>
          </w:p>
          <w:p w:rsidR="00BD5DE1" w:rsidRPr="00630FCB" w:rsidRDefault="00BD5DE1" w:rsidP="009A227D">
            <w:pPr>
              <w:jc w:val="both"/>
              <w:rPr>
                <w:i/>
              </w:rPr>
            </w:pPr>
            <w:r w:rsidRPr="00630FCB">
              <w:rPr>
                <w:i/>
                <w:sz w:val="22"/>
                <w:szCs w:val="22"/>
                <w:u w:val="words"/>
              </w:rPr>
              <w:t xml:space="preserve">   </w:t>
            </w:r>
            <w:r w:rsidRPr="00630FCB">
              <w:rPr>
                <w:i/>
                <w:sz w:val="22"/>
                <w:szCs w:val="22"/>
              </w:rPr>
              <w:t>Дидактическое задание «Объяви мат в два хода»,</w:t>
            </w:r>
            <w:r w:rsidRPr="00630FCB">
              <w:rPr>
                <w:sz w:val="22"/>
                <w:szCs w:val="22"/>
              </w:rPr>
              <w:t xml:space="preserve"> </w:t>
            </w:r>
            <w:r w:rsidRPr="00630FCB">
              <w:rPr>
                <w:i/>
                <w:sz w:val="22"/>
                <w:szCs w:val="22"/>
              </w:rPr>
              <w:t>«Мат в 3 хода».</w:t>
            </w:r>
          </w:p>
          <w:p w:rsidR="00BD5DE1" w:rsidRPr="00630FCB" w:rsidRDefault="00BD5DE1" w:rsidP="009A227D">
            <w:pPr>
              <w:jc w:val="both"/>
            </w:pPr>
            <w:r w:rsidRPr="00630FCB">
              <w:rPr>
                <w:sz w:val="22"/>
                <w:szCs w:val="22"/>
              </w:rPr>
              <w:t xml:space="preserve">   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13</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Шахматная комбинация. Матовые комбинации. Тема</w:t>
            </w:r>
            <w:r w:rsidRPr="00630FCB">
              <w:rPr>
                <w:b/>
                <w:i/>
                <w:sz w:val="22"/>
                <w:szCs w:val="22"/>
                <w:u w:val="words"/>
              </w:rPr>
              <w:t xml:space="preserve"> </w:t>
            </w:r>
            <w:r w:rsidRPr="00630FCB">
              <w:rPr>
                <w:sz w:val="22"/>
                <w:szCs w:val="22"/>
              </w:rPr>
              <w:t>связки.</w:t>
            </w:r>
          </w:p>
        </w:tc>
        <w:tc>
          <w:tcPr>
            <w:tcW w:w="8322" w:type="dxa"/>
          </w:tcPr>
          <w:p w:rsidR="00BD5DE1" w:rsidRPr="00630FCB" w:rsidRDefault="00BD5DE1" w:rsidP="009A227D">
            <w:pPr>
              <w:jc w:val="both"/>
            </w:pPr>
            <w:r w:rsidRPr="00630FCB">
              <w:rPr>
                <w:sz w:val="22"/>
                <w:szCs w:val="22"/>
              </w:rPr>
              <w:t xml:space="preserve">   Матовые комбинации. Тема</w:t>
            </w:r>
            <w:r w:rsidRPr="00630FCB">
              <w:rPr>
                <w:b/>
                <w:i/>
                <w:sz w:val="22"/>
                <w:szCs w:val="22"/>
                <w:u w:val="words"/>
              </w:rPr>
              <w:t xml:space="preserve"> </w:t>
            </w:r>
            <w:r w:rsidRPr="00630FCB">
              <w:rPr>
                <w:b/>
                <w:i/>
                <w:sz w:val="22"/>
                <w:szCs w:val="22"/>
              </w:rPr>
              <w:t>связки</w:t>
            </w:r>
            <w:r w:rsidRPr="00630FCB">
              <w:rPr>
                <w:sz w:val="22"/>
                <w:szCs w:val="22"/>
              </w:rPr>
              <w:t>.</w:t>
            </w:r>
          </w:p>
          <w:p w:rsidR="00BD5DE1" w:rsidRPr="00630FCB" w:rsidRDefault="00BD5DE1" w:rsidP="009A227D">
            <w:pPr>
              <w:jc w:val="both"/>
              <w:rPr>
                <w:i/>
              </w:rPr>
            </w:pPr>
            <w:r w:rsidRPr="00630FCB">
              <w:rPr>
                <w:i/>
                <w:sz w:val="22"/>
                <w:szCs w:val="22"/>
                <w:u w:val="words"/>
              </w:rPr>
              <w:t xml:space="preserve">   </w:t>
            </w:r>
            <w:r w:rsidRPr="00630FCB">
              <w:rPr>
                <w:i/>
                <w:sz w:val="22"/>
                <w:szCs w:val="22"/>
              </w:rPr>
              <w:t>Дидактическое задание «Объяви мат в два хода»</w:t>
            </w:r>
            <w:proofErr w:type="gramStart"/>
            <w:r w:rsidRPr="00630FCB">
              <w:rPr>
                <w:i/>
                <w:sz w:val="22"/>
                <w:szCs w:val="22"/>
              </w:rPr>
              <w:t>,«</w:t>
            </w:r>
            <w:proofErr w:type="gramEnd"/>
            <w:r w:rsidRPr="00630FCB">
              <w:rPr>
                <w:i/>
                <w:sz w:val="22"/>
                <w:szCs w:val="22"/>
              </w:rPr>
              <w:t xml:space="preserve">Мат в 3 хода». </w:t>
            </w:r>
            <w:r w:rsidRPr="00630FCB">
              <w:rPr>
                <w:sz w:val="22"/>
                <w:szCs w:val="22"/>
              </w:rPr>
              <w:t>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14</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Шахматная комбинация. Матовые комбинации. Тема</w:t>
            </w:r>
            <w:r w:rsidRPr="00630FCB">
              <w:rPr>
                <w:b/>
                <w:i/>
                <w:sz w:val="22"/>
                <w:szCs w:val="22"/>
                <w:u w:val="words"/>
              </w:rPr>
              <w:t xml:space="preserve"> </w:t>
            </w:r>
            <w:r w:rsidRPr="00630FCB">
              <w:rPr>
                <w:sz w:val="22"/>
                <w:szCs w:val="22"/>
              </w:rPr>
              <w:t>разрушения королевского прикрытия.</w:t>
            </w:r>
          </w:p>
        </w:tc>
        <w:tc>
          <w:tcPr>
            <w:tcW w:w="8322" w:type="dxa"/>
          </w:tcPr>
          <w:p w:rsidR="00BD5DE1" w:rsidRPr="00630FCB" w:rsidRDefault="00BD5DE1" w:rsidP="009A227D">
            <w:pPr>
              <w:jc w:val="both"/>
            </w:pPr>
            <w:r w:rsidRPr="00630FCB">
              <w:rPr>
                <w:sz w:val="22"/>
                <w:szCs w:val="22"/>
              </w:rPr>
              <w:t xml:space="preserve">   Матовые комбинации. Тема</w:t>
            </w:r>
            <w:r w:rsidRPr="00630FCB">
              <w:rPr>
                <w:b/>
                <w:i/>
                <w:sz w:val="22"/>
                <w:szCs w:val="22"/>
                <w:u w:val="words"/>
              </w:rPr>
              <w:t xml:space="preserve"> </w:t>
            </w:r>
            <w:r w:rsidRPr="00630FCB">
              <w:rPr>
                <w:b/>
                <w:i/>
                <w:sz w:val="22"/>
                <w:szCs w:val="22"/>
              </w:rPr>
              <w:t>разрушения королевского прикрытия</w:t>
            </w:r>
            <w:r w:rsidRPr="00630FCB">
              <w:rPr>
                <w:sz w:val="22"/>
                <w:szCs w:val="22"/>
              </w:rPr>
              <w:t>.</w:t>
            </w:r>
          </w:p>
          <w:p w:rsidR="00BD5DE1" w:rsidRPr="00630FCB" w:rsidRDefault="00BD5DE1" w:rsidP="009A227D">
            <w:pPr>
              <w:jc w:val="both"/>
              <w:rPr>
                <w:i/>
              </w:rPr>
            </w:pPr>
            <w:r w:rsidRPr="00630FCB">
              <w:rPr>
                <w:i/>
                <w:sz w:val="22"/>
                <w:szCs w:val="22"/>
                <w:u w:val="words"/>
              </w:rPr>
              <w:t xml:space="preserve">   </w:t>
            </w:r>
            <w:r w:rsidRPr="00630FCB">
              <w:rPr>
                <w:i/>
                <w:sz w:val="22"/>
                <w:szCs w:val="22"/>
              </w:rPr>
              <w:t xml:space="preserve">Дидактическое задание «Объяви мат в два хода», «Мат в 3 хода». </w:t>
            </w:r>
            <w:r w:rsidRPr="00630FCB">
              <w:rPr>
                <w:sz w:val="22"/>
                <w:szCs w:val="22"/>
              </w:rPr>
              <w:t>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15</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Шахматная комбинация. Матовые комбинации. Тема</w:t>
            </w:r>
            <w:r w:rsidRPr="00630FCB">
              <w:rPr>
                <w:sz w:val="22"/>
                <w:szCs w:val="22"/>
                <w:u w:val="words"/>
              </w:rPr>
              <w:t xml:space="preserve"> </w:t>
            </w:r>
            <w:r w:rsidRPr="00630FCB">
              <w:rPr>
                <w:sz w:val="22"/>
                <w:szCs w:val="22"/>
              </w:rPr>
              <w:t>освобождения пространства.</w:t>
            </w:r>
          </w:p>
        </w:tc>
        <w:tc>
          <w:tcPr>
            <w:tcW w:w="8322" w:type="dxa"/>
          </w:tcPr>
          <w:p w:rsidR="00BD5DE1" w:rsidRPr="00630FCB" w:rsidRDefault="00BD5DE1" w:rsidP="009A227D">
            <w:pPr>
              <w:jc w:val="both"/>
            </w:pPr>
            <w:r w:rsidRPr="00630FCB">
              <w:rPr>
                <w:sz w:val="22"/>
                <w:szCs w:val="22"/>
              </w:rPr>
              <w:t xml:space="preserve">   Матовые комбинации. Тема</w:t>
            </w:r>
            <w:r w:rsidRPr="00630FCB">
              <w:rPr>
                <w:b/>
                <w:i/>
                <w:sz w:val="22"/>
                <w:szCs w:val="22"/>
                <w:u w:val="words"/>
              </w:rPr>
              <w:t xml:space="preserve"> </w:t>
            </w:r>
            <w:r w:rsidRPr="00630FCB">
              <w:rPr>
                <w:b/>
                <w:i/>
                <w:sz w:val="22"/>
                <w:szCs w:val="22"/>
              </w:rPr>
              <w:t>освобождения пространства</w:t>
            </w:r>
            <w:r w:rsidRPr="00630FCB">
              <w:rPr>
                <w:sz w:val="22"/>
                <w:szCs w:val="22"/>
              </w:rPr>
              <w:t>.</w:t>
            </w:r>
          </w:p>
          <w:p w:rsidR="00BD5DE1" w:rsidRPr="00630FCB" w:rsidRDefault="00BD5DE1" w:rsidP="009A227D">
            <w:pPr>
              <w:jc w:val="both"/>
              <w:rPr>
                <w:i/>
              </w:rPr>
            </w:pPr>
            <w:r w:rsidRPr="00630FCB">
              <w:rPr>
                <w:i/>
                <w:sz w:val="22"/>
                <w:szCs w:val="22"/>
                <w:u w:val="words"/>
              </w:rPr>
              <w:t xml:space="preserve">   </w:t>
            </w:r>
            <w:r w:rsidRPr="00630FCB">
              <w:rPr>
                <w:i/>
                <w:sz w:val="22"/>
                <w:szCs w:val="22"/>
              </w:rPr>
              <w:t>Дидактическое задание «Объяви мат в два хода»</w:t>
            </w:r>
            <w:proofErr w:type="gramStart"/>
            <w:r w:rsidRPr="00630FCB">
              <w:rPr>
                <w:i/>
                <w:sz w:val="22"/>
                <w:szCs w:val="22"/>
              </w:rPr>
              <w:t>,«</w:t>
            </w:r>
            <w:proofErr w:type="gramEnd"/>
            <w:r w:rsidRPr="00630FCB">
              <w:rPr>
                <w:i/>
                <w:sz w:val="22"/>
                <w:szCs w:val="22"/>
              </w:rPr>
              <w:t xml:space="preserve">Мат в 3 хода». </w:t>
            </w:r>
            <w:r w:rsidRPr="00630FCB">
              <w:rPr>
                <w:sz w:val="22"/>
                <w:szCs w:val="22"/>
              </w:rPr>
              <w:t>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16</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Шахматная комбинация. Матовые комбинации. Тема</w:t>
            </w:r>
            <w:r w:rsidRPr="00630FCB">
              <w:rPr>
                <w:b/>
                <w:i/>
                <w:sz w:val="22"/>
                <w:szCs w:val="22"/>
                <w:u w:val="words"/>
              </w:rPr>
              <w:t xml:space="preserve"> </w:t>
            </w:r>
            <w:r w:rsidRPr="00630FCB">
              <w:rPr>
                <w:sz w:val="22"/>
                <w:szCs w:val="22"/>
              </w:rPr>
              <w:t>перекрытия.</w:t>
            </w:r>
          </w:p>
        </w:tc>
        <w:tc>
          <w:tcPr>
            <w:tcW w:w="8322" w:type="dxa"/>
          </w:tcPr>
          <w:p w:rsidR="00BD5DE1" w:rsidRPr="00630FCB" w:rsidRDefault="00BD5DE1" w:rsidP="009A227D">
            <w:pPr>
              <w:jc w:val="both"/>
            </w:pPr>
            <w:r w:rsidRPr="00630FCB">
              <w:rPr>
                <w:sz w:val="22"/>
                <w:szCs w:val="22"/>
              </w:rPr>
              <w:t xml:space="preserve">   Матовые комбинации. Тема</w:t>
            </w:r>
            <w:r w:rsidRPr="00630FCB">
              <w:rPr>
                <w:b/>
                <w:i/>
                <w:sz w:val="22"/>
                <w:szCs w:val="22"/>
                <w:u w:val="words"/>
              </w:rPr>
              <w:t xml:space="preserve"> </w:t>
            </w:r>
            <w:r w:rsidRPr="00630FCB">
              <w:rPr>
                <w:b/>
                <w:i/>
                <w:sz w:val="22"/>
                <w:szCs w:val="22"/>
              </w:rPr>
              <w:t>перекрытия</w:t>
            </w:r>
            <w:r w:rsidRPr="00630FCB">
              <w:rPr>
                <w:sz w:val="22"/>
                <w:szCs w:val="22"/>
              </w:rPr>
              <w:t>.</w:t>
            </w:r>
          </w:p>
          <w:p w:rsidR="00BD5DE1" w:rsidRPr="00630FCB" w:rsidRDefault="00BD5DE1" w:rsidP="009A227D">
            <w:pPr>
              <w:jc w:val="both"/>
              <w:rPr>
                <w:i/>
              </w:rPr>
            </w:pPr>
            <w:r w:rsidRPr="00630FCB">
              <w:rPr>
                <w:i/>
                <w:sz w:val="22"/>
                <w:szCs w:val="22"/>
                <w:u w:val="words"/>
              </w:rPr>
              <w:t xml:space="preserve">   </w:t>
            </w:r>
            <w:r w:rsidRPr="00630FCB">
              <w:rPr>
                <w:i/>
                <w:sz w:val="22"/>
                <w:szCs w:val="22"/>
              </w:rPr>
              <w:t>Дидактическое задание «Объяви мат в два хода»</w:t>
            </w:r>
            <w:proofErr w:type="gramStart"/>
            <w:r w:rsidRPr="00630FCB">
              <w:rPr>
                <w:i/>
                <w:sz w:val="22"/>
                <w:szCs w:val="22"/>
              </w:rPr>
              <w:t>,«</w:t>
            </w:r>
            <w:proofErr w:type="gramEnd"/>
            <w:r w:rsidRPr="00630FCB">
              <w:rPr>
                <w:i/>
                <w:sz w:val="22"/>
                <w:szCs w:val="22"/>
              </w:rPr>
              <w:t xml:space="preserve">Мат в 3 хода». </w:t>
            </w:r>
            <w:r w:rsidRPr="00630FCB">
              <w:rPr>
                <w:sz w:val="22"/>
                <w:szCs w:val="22"/>
              </w:rPr>
              <w:t>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17</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Шахматная комбинация. Матовые комбинации. Тема</w:t>
            </w:r>
            <w:r w:rsidRPr="00630FCB">
              <w:rPr>
                <w:b/>
                <w:i/>
                <w:sz w:val="22"/>
                <w:szCs w:val="22"/>
                <w:u w:val="words"/>
              </w:rPr>
              <w:t xml:space="preserve"> </w:t>
            </w:r>
            <w:r w:rsidRPr="00630FCB">
              <w:rPr>
                <w:sz w:val="22"/>
                <w:szCs w:val="22"/>
              </w:rPr>
              <w:t xml:space="preserve">уничтожения защиты. </w:t>
            </w:r>
          </w:p>
        </w:tc>
        <w:tc>
          <w:tcPr>
            <w:tcW w:w="8322" w:type="dxa"/>
          </w:tcPr>
          <w:p w:rsidR="00BD5DE1" w:rsidRPr="00630FCB" w:rsidRDefault="00BD5DE1" w:rsidP="009A227D">
            <w:pPr>
              <w:jc w:val="both"/>
            </w:pPr>
            <w:r w:rsidRPr="00630FCB">
              <w:rPr>
                <w:sz w:val="22"/>
                <w:szCs w:val="22"/>
              </w:rPr>
              <w:t xml:space="preserve">   Матовые комбинации. Тема</w:t>
            </w:r>
            <w:r w:rsidRPr="00630FCB">
              <w:rPr>
                <w:b/>
                <w:i/>
                <w:sz w:val="22"/>
                <w:szCs w:val="22"/>
                <w:u w:val="words"/>
              </w:rPr>
              <w:t xml:space="preserve"> </w:t>
            </w:r>
            <w:r w:rsidRPr="00630FCB">
              <w:rPr>
                <w:b/>
                <w:i/>
                <w:sz w:val="22"/>
                <w:szCs w:val="22"/>
              </w:rPr>
              <w:t>уничтожения защиты</w:t>
            </w:r>
            <w:r w:rsidRPr="00630FCB">
              <w:rPr>
                <w:sz w:val="22"/>
                <w:szCs w:val="22"/>
              </w:rPr>
              <w:t xml:space="preserve">. </w:t>
            </w:r>
          </w:p>
          <w:p w:rsidR="00BD5DE1" w:rsidRPr="00630FCB" w:rsidRDefault="00BD5DE1" w:rsidP="009A227D">
            <w:pPr>
              <w:jc w:val="both"/>
              <w:rPr>
                <w:i/>
              </w:rPr>
            </w:pPr>
            <w:r w:rsidRPr="00630FCB">
              <w:rPr>
                <w:i/>
                <w:sz w:val="22"/>
                <w:szCs w:val="22"/>
                <w:u w:val="words"/>
              </w:rPr>
              <w:t xml:space="preserve">   </w:t>
            </w:r>
            <w:r w:rsidRPr="00630FCB">
              <w:rPr>
                <w:i/>
                <w:sz w:val="22"/>
                <w:szCs w:val="22"/>
              </w:rPr>
              <w:t>Дидактическое задание «Объяви мат в два хода»</w:t>
            </w:r>
            <w:proofErr w:type="gramStart"/>
            <w:r w:rsidRPr="00630FCB">
              <w:rPr>
                <w:i/>
                <w:sz w:val="22"/>
                <w:szCs w:val="22"/>
              </w:rPr>
              <w:t>,«</w:t>
            </w:r>
            <w:proofErr w:type="gramEnd"/>
            <w:r w:rsidRPr="00630FCB">
              <w:rPr>
                <w:i/>
                <w:sz w:val="22"/>
                <w:szCs w:val="22"/>
              </w:rPr>
              <w:t xml:space="preserve">Мат в 3 хода». </w:t>
            </w:r>
            <w:r w:rsidRPr="00630FCB">
              <w:rPr>
                <w:sz w:val="22"/>
                <w:szCs w:val="22"/>
              </w:rPr>
              <w:t>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18</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Шахматная комбинация. Матовые комбинации. Тема «рентгена». Тема «батареи».</w:t>
            </w:r>
          </w:p>
        </w:tc>
        <w:tc>
          <w:tcPr>
            <w:tcW w:w="8322" w:type="dxa"/>
          </w:tcPr>
          <w:p w:rsidR="00BD5DE1" w:rsidRPr="00630FCB" w:rsidRDefault="00BD5DE1" w:rsidP="009A227D">
            <w:pPr>
              <w:jc w:val="both"/>
            </w:pPr>
            <w:r w:rsidRPr="00630FCB">
              <w:rPr>
                <w:sz w:val="22"/>
                <w:szCs w:val="22"/>
              </w:rPr>
              <w:t xml:space="preserve">   Матовые комбинации. Тема </w:t>
            </w:r>
            <w:r w:rsidRPr="00630FCB">
              <w:rPr>
                <w:b/>
                <w:i/>
                <w:sz w:val="22"/>
                <w:szCs w:val="22"/>
              </w:rPr>
              <w:t>«рентгена»</w:t>
            </w:r>
            <w:r w:rsidRPr="00630FCB">
              <w:rPr>
                <w:sz w:val="22"/>
                <w:szCs w:val="22"/>
              </w:rPr>
              <w:t>.</w:t>
            </w:r>
          </w:p>
          <w:p w:rsidR="00BD5DE1" w:rsidRPr="00630FCB" w:rsidRDefault="00BD5DE1" w:rsidP="009A227D">
            <w:pPr>
              <w:jc w:val="both"/>
              <w:rPr>
                <w:i/>
              </w:rPr>
            </w:pPr>
            <w:r w:rsidRPr="00630FCB">
              <w:rPr>
                <w:i/>
                <w:sz w:val="22"/>
                <w:szCs w:val="22"/>
                <w:u w:val="words"/>
              </w:rPr>
              <w:t xml:space="preserve">   </w:t>
            </w:r>
            <w:r w:rsidRPr="00630FCB">
              <w:rPr>
                <w:i/>
                <w:sz w:val="22"/>
                <w:szCs w:val="22"/>
              </w:rPr>
              <w:t>Дидактическое задание «Объяви мат в два хода»</w:t>
            </w:r>
            <w:proofErr w:type="gramStart"/>
            <w:r w:rsidRPr="00630FCB">
              <w:rPr>
                <w:i/>
                <w:sz w:val="22"/>
                <w:szCs w:val="22"/>
              </w:rPr>
              <w:t>,«</w:t>
            </w:r>
            <w:proofErr w:type="gramEnd"/>
            <w:r w:rsidRPr="00630FCB">
              <w:rPr>
                <w:i/>
                <w:sz w:val="22"/>
                <w:szCs w:val="22"/>
              </w:rPr>
              <w:t xml:space="preserve">Мат в 3 хода». </w:t>
            </w:r>
            <w:r w:rsidRPr="00630FCB">
              <w:rPr>
                <w:sz w:val="22"/>
                <w:szCs w:val="22"/>
              </w:rPr>
              <w:t>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19</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Шахматная комбинация. Другие темы комбинаций и сочетание тематических приемов.</w:t>
            </w:r>
          </w:p>
        </w:tc>
        <w:tc>
          <w:tcPr>
            <w:tcW w:w="8322" w:type="dxa"/>
          </w:tcPr>
          <w:p w:rsidR="00BD5DE1" w:rsidRPr="00630FCB" w:rsidRDefault="00BD5DE1" w:rsidP="009A227D">
            <w:pPr>
              <w:jc w:val="both"/>
            </w:pPr>
            <w:r w:rsidRPr="00630FCB">
              <w:rPr>
                <w:sz w:val="22"/>
                <w:szCs w:val="22"/>
              </w:rPr>
              <w:t xml:space="preserve">   Матовые комбинации. Другие темы комбинаций и сочетание тематических приемов.</w:t>
            </w:r>
          </w:p>
          <w:p w:rsidR="00BD5DE1" w:rsidRPr="00630FCB" w:rsidRDefault="00BD5DE1" w:rsidP="009A227D">
            <w:pPr>
              <w:jc w:val="both"/>
              <w:rPr>
                <w:i/>
              </w:rPr>
            </w:pPr>
            <w:r w:rsidRPr="00630FCB">
              <w:rPr>
                <w:i/>
                <w:sz w:val="22"/>
                <w:szCs w:val="22"/>
                <w:u w:val="words"/>
              </w:rPr>
              <w:t xml:space="preserve">   </w:t>
            </w:r>
            <w:r w:rsidRPr="00630FCB">
              <w:rPr>
                <w:i/>
                <w:sz w:val="22"/>
                <w:szCs w:val="22"/>
              </w:rPr>
              <w:t xml:space="preserve">Дидактическое задание «Объяви мат в два хода», «Мат в 3 хода». </w:t>
            </w:r>
            <w:r w:rsidRPr="00630FCB">
              <w:rPr>
                <w:sz w:val="22"/>
                <w:szCs w:val="22"/>
              </w:rPr>
              <w:t xml:space="preserve">Игровая </w:t>
            </w:r>
            <w:r w:rsidRPr="00630FCB">
              <w:rPr>
                <w:sz w:val="22"/>
                <w:szCs w:val="22"/>
              </w:rPr>
              <w:lastRenderedPageBreak/>
              <w:t>практика.</w:t>
            </w:r>
          </w:p>
        </w:tc>
      </w:tr>
      <w:tr w:rsidR="00BD5DE1" w:rsidRPr="00630FCB" w:rsidTr="009A227D">
        <w:tc>
          <w:tcPr>
            <w:tcW w:w="1034" w:type="dxa"/>
          </w:tcPr>
          <w:p w:rsidR="00BD5DE1" w:rsidRPr="00630FCB" w:rsidRDefault="00BD5DE1" w:rsidP="009A227D">
            <w:pPr>
              <w:jc w:val="center"/>
            </w:pPr>
            <w:r w:rsidRPr="00630FCB">
              <w:rPr>
                <w:sz w:val="22"/>
                <w:szCs w:val="22"/>
              </w:rPr>
              <w:lastRenderedPageBreak/>
              <w:t>20</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Комбинации, ведущие к достижению материального перевеса. Тема отвлечения.</w:t>
            </w:r>
            <w:r w:rsidRPr="00630FCB">
              <w:rPr>
                <w:i/>
                <w:sz w:val="22"/>
                <w:szCs w:val="22"/>
              </w:rPr>
              <w:t xml:space="preserve">   </w:t>
            </w:r>
          </w:p>
        </w:tc>
        <w:tc>
          <w:tcPr>
            <w:tcW w:w="8322" w:type="dxa"/>
          </w:tcPr>
          <w:p w:rsidR="00BD5DE1" w:rsidRPr="00630FCB" w:rsidRDefault="00BD5DE1" w:rsidP="009A227D">
            <w:pPr>
              <w:jc w:val="both"/>
              <w:rPr>
                <w:i/>
              </w:rPr>
            </w:pPr>
            <w:r w:rsidRPr="00630FCB">
              <w:rPr>
                <w:sz w:val="22"/>
                <w:szCs w:val="22"/>
              </w:rPr>
              <w:t xml:space="preserve">   Комбинации, ведущие к достижению материального перевеса. Тема </w:t>
            </w:r>
            <w:r w:rsidRPr="00630FCB">
              <w:rPr>
                <w:b/>
                <w:i/>
                <w:sz w:val="22"/>
                <w:szCs w:val="22"/>
              </w:rPr>
              <w:t>отвлечения</w:t>
            </w:r>
            <w:r w:rsidRPr="00630FCB">
              <w:rPr>
                <w:sz w:val="22"/>
                <w:szCs w:val="22"/>
              </w:rPr>
              <w:t>.</w:t>
            </w:r>
            <w:r w:rsidRPr="00630FCB">
              <w:rPr>
                <w:i/>
                <w:sz w:val="22"/>
                <w:szCs w:val="22"/>
              </w:rPr>
              <w:t xml:space="preserve">   Дидактическое задание «Выигрыш материала».</w:t>
            </w:r>
            <w:r w:rsidRPr="00630FCB">
              <w:rPr>
                <w:sz w:val="22"/>
                <w:szCs w:val="22"/>
              </w:rPr>
              <w:t xml:space="preserve"> 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21</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Комбинации, ведущие к достижению материального перевеса. Тема завлечения.</w:t>
            </w:r>
          </w:p>
        </w:tc>
        <w:tc>
          <w:tcPr>
            <w:tcW w:w="8322" w:type="dxa"/>
          </w:tcPr>
          <w:p w:rsidR="00BD5DE1" w:rsidRPr="00630FCB" w:rsidRDefault="00BD5DE1" w:rsidP="009A227D">
            <w:pPr>
              <w:jc w:val="both"/>
            </w:pPr>
            <w:r w:rsidRPr="00630FCB">
              <w:rPr>
                <w:sz w:val="22"/>
                <w:szCs w:val="22"/>
              </w:rPr>
              <w:t xml:space="preserve">   Комбинации, ведущие к достижению материального перевеса. Тема </w:t>
            </w:r>
            <w:r w:rsidRPr="00630FCB">
              <w:rPr>
                <w:b/>
                <w:i/>
                <w:sz w:val="22"/>
                <w:szCs w:val="22"/>
              </w:rPr>
              <w:t>завлечения</w:t>
            </w:r>
            <w:r w:rsidRPr="00630FCB">
              <w:rPr>
                <w:sz w:val="22"/>
                <w:szCs w:val="22"/>
              </w:rPr>
              <w:t>.</w:t>
            </w:r>
          </w:p>
          <w:p w:rsidR="00BD5DE1" w:rsidRPr="00630FCB" w:rsidRDefault="00BD5DE1" w:rsidP="009A227D">
            <w:pPr>
              <w:jc w:val="both"/>
              <w:rPr>
                <w:i/>
              </w:rPr>
            </w:pPr>
            <w:r w:rsidRPr="00630FCB">
              <w:rPr>
                <w:i/>
                <w:sz w:val="22"/>
                <w:szCs w:val="22"/>
              </w:rPr>
              <w:t xml:space="preserve">   Дидактическое задание «Выигрыш материала».</w:t>
            </w:r>
            <w:r w:rsidRPr="00630FCB">
              <w:rPr>
                <w:sz w:val="22"/>
                <w:szCs w:val="22"/>
              </w:rPr>
              <w:t xml:space="preserve"> 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22</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Комбинации, ведущие к достижению материального перевеса. Тема уничтожения защиты.</w:t>
            </w:r>
          </w:p>
        </w:tc>
        <w:tc>
          <w:tcPr>
            <w:tcW w:w="8322" w:type="dxa"/>
          </w:tcPr>
          <w:p w:rsidR="00BD5DE1" w:rsidRPr="00630FCB" w:rsidRDefault="00BD5DE1" w:rsidP="009A227D">
            <w:pPr>
              <w:jc w:val="both"/>
            </w:pPr>
            <w:r w:rsidRPr="00630FCB">
              <w:rPr>
                <w:sz w:val="22"/>
                <w:szCs w:val="22"/>
              </w:rPr>
              <w:t xml:space="preserve">   Комбинации, ведущие к достижению материального перевеса. Тема </w:t>
            </w:r>
            <w:r w:rsidRPr="00630FCB">
              <w:rPr>
                <w:b/>
                <w:i/>
                <w:sz w:val="22"/>
                <w:szCs w:val="22"/>
              </w:rPr>
              <w:t>уничтожения защиты</w:t>
            </w:r>
            <w:r w:rsidRPr="00630FCB">
              <w:rPr>
                <w:sz w:val="22"/>
                <w:szCs w:val="22"/>
              </w:rPr>
              <w:t>.</w:t>
            </w:r>
          </w:p>
          <w:p w:rsidR="00BD5DE1" w:rsidRPr="00630FCB" w:rsidRDefault="00BD5DE1" w:rsidP="009A227D">
            <w:pPr>
              <w:jc w:val="both"/>
              <w:rPr>
                <w:i/>
              </w:rPr>
            </w:pPr>
            <w:r w:rsidRPr="00630FCB">
              <w:rPr>
                <w:i/>
                <w:sz w:val="22"/>
                <w:szCs w:val="22"/>
              </w:rPr>
              <w:t xml:space="preserve">   Дидактическое задание «Выигрыш материала». </w:t>
            </w:r>
            <w:r w:rsidRPr="00630FCB">
              <w:rPr>
                <w:sz w:val="22"/>
                <w:szCs w:val="22"/>
              </w:rPr>
              <w:t>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23</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Комбинации, ведущие к достижению материального перевеса. Тема связки.</w:t>
            </w:r>
          </w:p>
        </w:tc>
        <w:tc>
          <w:tcPr>
            <w:tcW w:w="8322" w:type="dxa"/>
          </w:tcPr>
          <w:p w:rsidR="00BD5DE1" w:rsidRPr="00630FCB" w:rsidRDefault="00BD5DE1" w:rsidP="009A227D">
            <w:pPr>
              <w:jc w:val="both"/>
            </w:pPr>
            <w:r w:rsidRPr="00630FCB">
              <w:rPr>
                <w:sz w:val="22"/>
                <w:szCs w:val="22"/>
              </w:rPr>
              <w:t xml:space="preserve">   Комбинации, ведущие к достижению материального перевеса. Тема </w:t>
            </w:r>
            <w:r w:rsidRPr="00630FCB">
              <w:rPr>
                <w:b/>
                <w:i/>
                <w:sz w:val="22"/>
                <w:szCs w:val="22"/>
              </w:rPr>
              <w:t>связки</w:t>
            </w:r>
            <w:r w:rsidRPr="00630FCB">
              <w:rPr>
                <w:sz w:val="22"/>
                <w:szCs w:val="22"/>
              </w:rPr>
              <w:t xml:space="preserve">. </w:t>
            </w:r>
          </w:p>
          <w:p w:rsidR="00BD5DE1" w:rsidRPr="00630FCB" w:rsidRDefault="00BD5DE1" w:rsidP="009A227D">
            <w:pPr>
              <w:jc w:val="both"/>
              <w:rPr>
                <w:i/>
              </w:rPr>
            </w:pPr>
            <w:r w:rsidRPr="00630FCB">
              <w:rPr>
                <w:i/>
                <w:sz w:val="22"/>
                <w:szCs w:val="22"/>
              </w:rPr>
              <w:t xml:space="preserve">   Дидактическое задание «Выигрыш материала».</w:t>
            </w:r>
          </w:p>
          <w:p w:rsidR="00BD5DE1" w:rsidRPr="00630FCB" w:rsidRDefault="00BD5DE1" w:rsidP="009A227D">
            <w:pPr>
              <w:jc w:val="both"/>
            </w:pPr>
            <w:r w:rsidRPr="00630FCB">
              <w:rPr>
                <w:sz w:val="22"/>
                <w:szCs w:val="22"/>
              </w:rPr>
              <w:t xml:space="preserve">   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24</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Комбинации, ведущие к достижению материального перевеса. Тема перекрытия.</w:t>
            </w:r>
          </w:p>
        </w:tc>
        <w:tc>
          <w:tcPr>
            <w:tcW w:w="8322" w:type="dxa"/>
          </w:tcPr>
          <w:p w:rsidR="00BD5DE1" w:rsidRPr="00630FCB" w:rsidRDefault="00BD5DE1" w:rsidP="009A227D">
            <w:pPr>
              <w:jc w:val="both"/>
            </w:pPr>
            <w:r w:rsidRPr="00630FCB">
              <w:rPr>
                <w:sz w:val="22"/>
                <w:szCs w:val="22"/>
              </w:rPr>
              <w:t xml:space="preserve">   Комбинации, ведущие к достижению материального перевеса. Тема </w:t>
            </w:r>
            <w:r w:rsidRPr="00630FCB">
              <w:rPr>
                <w:b/>
                <w:i/>
                <w:sz w:val="22"/>
                <w:szCs w:val="22"/>
              </w:rPr>
              <w:t>перекрытия</w:t>
            </w:r>
            <w:r w:rsidRPr="00630FCB">
              <w:rPr>
                <w:sz w:val="22"/>
                <w:szCs w:val="22"/>
              </w:rPr>
              <w:t>.</w:t>
            </w:r>
          </w:p>
          <w:p w:rsidR="00BD5DE1" w:rsidRPr="00630FCB" w:rsidRDefault="00BD5DE1" w:rsidP="009A227D">
            <w:pPr>
              <w:jc w:val="both"/>
              <w:rPr>
                <w:i/>
              </w:rPr>
            </w:pPr>
            <w:r w:rsidRPr="00630FCB">
              <w:rPr>
                <w:i/>
                <w:sz w:val="22"/>
                <w:szCs w:val="22"/>
              </w:rPr>
              <w:t xml:space="preserve">   Дидактическое задание «Выигрыш материала».</w:t>
            </w:r>
          </w:p>
          <w:p w:rsidR="00BD5DE1" w:rsidRPr="00630FCB" w:rsidRDefault="00BD5DE1" w:rsidP="009A227D">
            <w:pPr>
              <w:jc w:val="both"/>
            </w:pPr>
            <w:r w:rsidRPr="00630FCB">
              <w:rPr>
                <w:sz w:val="22"/>
                <w:szCs w:val="22"/>
              </w:rPr>
              <w:t xml:space="preserve">   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25</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Комбинации, ведущие к достижению материального перевеса. Тема освобождения пространства.</w:t>
            </w:r>
          </w:p>
        </w:tc>
        <w:tc>
          <w:tcPr>
            <w:tcW w:w="8322" w:type="dxa"/>
          </w:tcPr>
          <w:p w:rsidR="00BD5DE1" w:rsidRPr="00630FCB" w:rsidRDefault="00BD5DE1" w:rsidP="009A227D">
            <w:pPr>
              <w:jc w:val="both"/>
            </w:pPr>
            <w:r w:rsidRPr="00630FCB">
              <w:rPr>
                <w:sz w:val="22"/>
                <w:szCs w:val="22"/>
              </w:rPr>
              <w:t xml:space="preserve">   Комбинации, ведущие к достижению материального перевеса. Тема </w:t>
            </w:r>
            <w:r w:rsidRPr="00630FCB">
              <w:rPr>
                <w:b/>
                <w:i/>
                <w:sz w:val="22"/>
                <w:szCs w:val="22"/>
              </w:rPr>
              <w:t>освобождения пространства</w:t>
            </w:r>
            <w:r w:rsidRPr="00630FCB">
              <w:rPr>
                <w:sz w:val="22"/>
                <w:szCs w:val="22"/>
              </w:rPr>
              <w:t>.</w:t>
            </w:r>
          </w:p>
          <w:p w:rsidR="00BD5DE1" w:rsidRPr="00630FCB" w:rsidRDefault="00BD5DE1" w:rsidP="009A227D">
            <w:pPr>
              <w:jc w:val="both"/>
              <w:rPr>
                <w:i/>
              </w:rPr>
            </w:pPr>
            <w:r w:rsidRPr="00630FCB">
              <w:rPr>
                <w:i/>
                <w:sz w:val="22"/>
                <w:szCs w:val="22"/>
              </w:rPr>
              <w:t xml:space="preserve">   Дидактическое задание «Выигрыш материала».</w:t>
            </w:r>
          </w:p>
          <w:p w:rsidR="00BD5DE1" w:rsidRPr="00630FCB" w:rsidRDefault="00BD5DE1" w:rsidP="009A227D">
            <w:pPr>
              <w:jc w:val="both"/>
            </w:pPr>
            <w:r w:rsidRPr="00630FCB">
              <w:rPr>
                <w:sz w:val="22"/>
                <w:szCs w:val="22"/>
              </w:rPr>
              <w:t xml:space="preserve">   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26</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Комбинации, ведущие к достижению материального перевеса. Тема превращения пешки.</w:t>
            </w:r>
          </w:p>
        </w:tc>
        <w:tc>
          <w:tcPr>
            <w:tcW w:w="8322" w:type="dxa"/>
          </w:tcPr>
          <w:p w:rsidR="00BD5DE1" w:rsidRPr="00630FCB" w:rsidRDefault="00BD5DE1" w:rsidP="009A227D">
            <w:pPr>
              <w:jc w:val="both"/>
            </w:pPr>
            <w:r w:rsidRPr="00630FCB">
              <w:rPr>
                <w:sz w:val="22"/>
                <w:szCs w:val="22"/>
              </w:rPr>
              <w:t xml:space="preserve">   Комбинации, ведущие к достижению материального перевеса. Тема </w:t>
            </w:r>
            <w:r w:rsidRPr="00630FCB">
              <w:rPr>
                <w:b/>
                <w:i/>
                <w:sz w:val="22"/>
                <w:szCs w:val="22"/>
              </w:rPr>
              <w:t>превращения пешки</w:t>
            </w:r>
            <w:r w:rsidRPr="00630FCB">
              <w:rPr>
                <w:sz w:val="22"/>
                <w:szCs w:val="22"/>
              </w:rPr>
              <w:t>.</w:t>
            </w:r>
          </w:p>
          <w:p w:rsidR="00BD5DE1" w:rsidRPr="00630FCB" w:rsidRDefault="00BD5DE1" w:rsidP="009A227D">
            <w:pPr>
              <w:jc w:val="both"/>
              <w:rPr>
                <w:i/>
              </w:rPr>
            </w:pPr>
            <w:r w:rsidRPr="00630FCB">
              <w:rPr>
                <w:i/>
                <w:sz w:val="22"/>
                <w:szCs w:val="22"/>
              </w:rPr>
              <w:t xml:space="preserve">   Дидактическое задание «Проведи пешку в ферзи».</w:t>
            </w:r>
          </w:p>
          <w:p w:rsidR="00BD5DE1" w:rsidRPr="00630FCB" w:rsidRDefault="00BD5DE1" w:rsidP="009A227D">
            <w:pPr>
              <w:jc w:val="both"/>
            </w:pPr>
            <w:r w:rsidRPr="00630FCB">
              <w:rPr>
                <w:sz w:val="22"/>
                <w:szCs w:val="22"/>
              </w:rPr>
              <w:t xml:space="preserve">   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27</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Комбинации, ведущие к достижению материального перевеса. Сочетание тактических приемов.</w:t>
            </w:r>
          </w:p>
        </w:tc>
        <w:tc>
          <w:tcPr>
            <w:tcW w:w="8322" w:type="dxa"/>
          </w:tcPr>
          <w:p w:rsidR="00BD5DE1" w:rsidRPr="00630FCB" w:rsidRDefault="00BD5DE1" w:rsidP="009A227D">
            <w:pPr>
              <w:jc w:val="both"/>
            </w:pPr>
            <w:r w:rsidRPr="00630FCB">
              <w:rPr>
                <w:sz w:val="22"/>
                <w:szCs w:val="22"/>
              </w:rPr>
              <w:t xml:space="preserve">   Комбинации, ведущие к достижению материального перевеса. Сочетание тактических приемов.</w:t>
            </w:r>
          </w:p>
          <w:p w:rsidR="00BD5DE1" w:rsidRPr="00630FCB" w:rsidRDefault="00BD5DE1" w:rsidP="009A227D">
            <w:pPr>
              <w:jc w:val="both"/>
              <w:rPr>
                <w:i/>
              </w:rPr>
            </w:pPr>
            <w:r w:rsidRPr="00630FCB">
              <w:rPr>
                <w:i/>
                <w:sz w:val="22"/>
                <w:szCs w:val="22"/>
              </w:rPr>
              <w:t xml:space="preserve">   Дидактическое задание «Выигрыш материала».</w:t>
            </w:r>
          </w:p>
          <w:p w:rsidR="00BD5DE1" w:rsidRPr="00630FCB" w:rsidRDefault="00BD5DE1" w:rsidP="009A227D">
            <w:pPr>
              <w:jc w:val="both"/>
            </w:pPr>
            <w:r w:rsidRPr="00630FCB">
              <w:rPr>
                <w:sz w:val="22"/>
                <w:szCs w:val="22"/>
              </w:rPr>
              <w:t xml:space="preserve">   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28</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 xml:space="preserve">Комбинации, ведущие к достижению ничьей. </w:t>
            </w:r>
            <w:proofErr w:type="spellStart"/>
            <w:r w:rsidRPr="00630FCB">
              <w:rPr>
                <w:sz w:val="22"/>
                <w:szCs w:val="22"/>
              </w:rPr>
              <w:t>Патовые</w:t>
            </w:r>
            <w:proofErr w:type="spellEnd"/>
            <w:r w:rsidRPr="00630FCB">
              <w:rPr>
                <w:sz w:val="22"/>
                <w:szCs w:val="22"/>
              </w:rPr>
              <w:t xml:space="preserve"> комбинации.</w:t>
            </w:r>
          </w:p>
        </w:tc>
        <w:tc>
          <w:tcPr>
            <w:tcW w:w="8322" w:type="dxa"/>
          </w:tcPr>
          <w:p w:rsidR="00BD5DE1" w:rsidRPr="00630FCB" w:rsidRDefault="00BD5DE1" w:rsidP="009A227D">
            <w:pPr>
              <w:jc w:val="both"/>
            </w:pPr>
            <w:r w:rsidRPr="00630FCB">
              <w:rPr>
                <w:sz w:val="22"/>
                <w:szCs w:val="22"/>
              </w:rPr>
              <w:t xml:space="preserve">   Комбинации, ведущие к достижению ничьей. </w:t>
            </w:r>
            <w:proofErr w:type="spellStart"/>
            <w:r w:rsidRPr="00630FCB">
              <w:rPr>
                <w:sz w:val="22"/>
                <w:szCs w:val="22"/>
              </w:rPr>
              <w:t>Патовые</w:t>
            </w:r>
            <w:proofErr w:type="spellEnd"/>
            <w:r w:rsidRPr="00630FCB">
              <w:rPr>
                <w:sz w:val="22"/>
                <w:szCs w:val="22"/>
              </w:rPr>
              <w:t xml:space="preserve"> комбинации.</w:t>
            </w:r>
          </w:p>
          <w:p w:rsidR="00BD5DE1" w:rsidRPr="00630FCB" w:rsidRDefault="00BD5DE1" w:rsidP="009A227D">
            <w:pPr>
              <w:jc w:val="both"/>
              <w:rPr>
                <w:i/>
              </w:rPr>
            </w:pPr>
            <w:r w:rsidRPr="00630FCB">
              <w:rPr>
                <w:i/>
                <w:sz w:val="22"/>
                <w:szCs w:val="22"/>
              </w:rPr>
              <w:t xml:space="preserve">   Дидактическое задание «Сделай ничью».</w:t>
            </w:r>
          </w:p>
          <w:p w:rsidR="00BD5DE1" w:rsidRPr="00630FCB" w:rsidRDefault="00BD5DE1" w:rsidP="009A227D">
            <w:pPr>
              <w:jc w:val="both"/>
            </w:pPr>
            <w:r w:rsidRPr="00630FCB">
              <w:rPr>
                <w:sz w:val="22"/>
                <w:szCs w:val="22"/>
              </w:rPr>
              <w:t xml:space="preserve">   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29</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Комбинации, ведущие к достижению ничьей. Комбинации на «вечный»</w:t>
            </w:r>
            <w:r w:rsidRPr="00630FCB">
              <w:rPr>
                <w:b/>
                <w:i/>
                <w:sz w:val="22"/>
                <w:szCs w:val="22"/>
              </w:rPr>
              <w:t xml:space="preserve"> </w:t>
            </w:r>
            <w:r w:rsidRPr="00630FCB">
              <w:rPr>
                <w:sz w:val="22"/>
                <w:szCs w:val="22"/>
              </w:rPr>
              <w:t>шах.</w:t>
            </w:r>
          </w:p>
        </w:tc>
        <w:tc>
          <w:tcPr>
            <w:tcW w:w="8322" w:type="dxa"/>
          </w:tcPr>
          <w:p w:rsidR="00BD5DE1" w:rsidRPr="00630FCB" w:rsidRDefault="00BD5DE1" w:rsidP="009A227D">
            <w:pPr>
              <w:jc w:val="both"/>
            </w:pPr>
            <w:r w:rsidRPr="00630FCB">
              <w:rPr>
                <w:sz w:val="22"/>
                <w:szCs w:val="22"/>
              </w:rPr>
              <w:t xml:space="preserve">   Комбинации, ведущие к достижению ничьей. Комбинации на </w:t>
            </w:r>
            <w:r w:rsidRPr="00630FCB">
              <w:rPr>
                <w:b/>
                <w:i/>
                <w:sz w:val="22"/>
                <w:szCs w:val="22"/>
              </w:rPr>
              <w:t xml:space="preserve">«вечный» </w:t>
            </w:r>
            <w:r w:rsidRPr="00630FCB">
              <w:rPr>
                <w:sz w:val="22"/>
                <w:szCs w:val="22"/>
              </w:rPr>
              <w:t>шах.</w:t>
            </w:r>
          </w:p>
          <w:p w:rsidR="00BD5DE1" w:rsidRPr="00630FCB" w:rsidRDefault="00BD5DE1" w:rsidP="009A227D">
            <w:pPr>
              <w:jc w:val="both"/>
              <w:rPr>
                <w:i/>
              </w:rPr>
            </w:pPr>
            <w:r w:rsidRPr="00630FCB">
              <w:rPr>
                <w:i/>
                <w:sz w:val="22"/>
                <w:szCs w:val="22"/>
              </w:rPr>
              <w:t xml:space="preserve">   Дидактическое задание «Сделай ничью».</w:t>
            </w:r>
          </w:p>
          <w:p w:rsidR="00BD5DE1" w:rsidRPr="00630FCB" w:rsidRDefault="00BD5DE1" w:rsidP="009A227D">
            <w:pPr>
              <w:jc w:val="both"/>
            </w:pPr>
            <w:r w:rsidRPr="00630FCB">
              <w:rPr>
                <w:sz w:val="22"/>
                <w:szCs w:val="22"/>
              </w:rPr>
              <w:t xml:space="preserve">   Игровая практика.</w:t>
            </w:r>
          </w:p>
        </w:tc>
      </w:tr>
      <w:tr w:rsidR="00BD5DE1" w:rsidRPr="00630FCB" w:rsidTr="009A227D">
        <w:tc>
          <w:tcPr>
            <w:tcW w:w="1034" w:type="dxa"/>
          </w:tcPr>
          <w:p w:rsidR="00BD5DE1" w:rsidRPr="00630FCB" w:rsidRDefault="00BD5DE1" w:rsidP="009A227D">
            <w:pPr>
              <w:jc w:val="center"/>
            </w:pPr>
            <w:r w:rsidRPr="00630FCB">
              <w:rPr>
                <w:sz w:val="22"/>
                <w:szCs w:val="22"/>
              </w:rPr>
              <w:t>30</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 xml:space="preserve">Шахматная комбинация. Типичные комбинации в дебюте. </w:t>
            </w:r>
          </w:p>
        </w:tc>
        <w:tc>
          <w:tcPr>
            <w:tcW w:w="8322" w:type="dxa"/>
          </w:tcPr>
          <w:p w:rsidR="00BD5DE1" w:rsidRPr="00630FCB" w:rsidRDefault="00BD5DE1" w:rsidP="009A227D">
            <w:pPr>
              <w:jc w:val="both"/>
            </w:pPr>
            <w:r w:rsidRPr="00630FCB">
              <w:rPr>
                <w:sz w:val="22"/>
                <w:szCs w:val="22"/>
              </w:rPr>
              <w:t xml:space="preserve">   Типичные комбинации в дебюте. </w:t>
            </w:r>
          </w:p>
          <w:p w:rsidR="00BD5DE1" w:rsidRPr="00630FCB" w:rsidRDefault="00BD5DE1" w:rsidP="009A227D">
            <w:pPr>
              <w:jc w:val="both"/>
              <w:rPr>
                <w:i/>
              </w:rPr>
            </w:pPr>
            <w:r w:rsidRPr="00630FCB">
              <w:rPr>
                <w:i/>
                <w:sz w:val="22"/>
                <w:szCs w:val="22"/>
              </w:rPr>
              <w:t xml:space="preserve">   Дидактическое задание «Проведи комбинацию».</w:t>
            </w:r>
          </w:p>
        </w:tc>
      </w:tr>
      <w:tr w:rsidR="00BD5DE1" w:rsidRPr="00630FCB" w:rsidTr="009A227D">
        <w:tc>
          <w:tcPr>
            <w:tcW w:w="1034" w:type="dxa"/>
          </w:tcPr>
          <w:p w:rsidR="00BD5DE1" w:rsidRPr="00630FCB" w:rsidRDefault="00BD5DE1" w:rsidP="009A227D">
            <w:pPr>
              <w:jc w:val="center"/>
            </w:pPr>
            <w:r w:rsidRPr="00630FCB">
              <w:rPr>
                <w:sz w:val="22"/>
                <w:szCs w:val="22"/>
              </w:rPr>
              <w:t>31</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 xml:space="preserve">Шахматная комбинация. Типичные комбинации в дебюте (более сложные примеры). </w:t>
            </w:r>
          </w:p>
        </w:tc>
        <w:tc>
          <w:tcPr>
            <w:tcW w:w="8322" w:type="dxa"/>
          </w:tcPr>
          <w:p w:rsidR="00BD5DE1" w:rsidRPr="00630FCB" w:rsidRDefault="00BD5DE1" w:rsidP="009A227D">
            <w:pPr>
              <w:jc w:val="both"/>
            </w:pPr>
            <w:r w:rsidRPr="00630FCB">
              <w:rPr>
                <w:sz w:val="22"/>
                <w:szCs w:val="22"/>
              </w:rPr>
              <w:t xml:space="preserve">   Типичные комбинации в дебют</w:t>
            </w:r>
            <w:proofErr w:type="gramStart"/>
            <w:r w:rsidRPr="00630FCB">
              <w:rPr>
                <w:sz w:val="22"/>
                <w:szCs w:val="22"/>
              </w:rPr>
              <w:t>е(</w:t>
            </w:r>
            <w:proofErr w:type="gramEnd"/>
            <w:r w:rsidRPr="00630FCB">
              <w:rPr>
                <w:sz w:val="22"/>
                <w:szCs w:val="22"/>
              </w:rPr>
              <w:t xml:space="preserve">более сложные примеры). </w:t>
            </w:r>
          </w:p>
          <w:p w:rsidR="00BD5DE1" w:rsidRPr="00630FCB" w:rsidRDefault="00BD5DE1" w:rsidP="009A227D">
            <w:pPr>
              <w:jc w:val="both"/>
              <w:rPr>
                <w:i/>
              </w:rPr>
            </w:pPr>
            <w:r w:rsidRPr="00630FCB">
              <w:rPr>
                <w:i/>
                <w:sz w:val="22"/>
                <w:szCs w:val="22"/>
              </w:rPr>
              <w:t xml:space="preserve">   Дидактическое задание «Проведи комбинацию».</w:t>
            </w:r>
          </w:p>
          <w:p w:rsidR="00BD5DE1" w:rsidRPr="00630FCB" w:rsidRDefault="00BD5DE1" w:rsidP="009A227D">
            <w:pPr>
              <w:jc w:val="both"/>
            </w:pPr>
            <w:r w:rsidRPr="00630FCB">
              <w:rPr>
                <w:sz w:val="22"/>
                <w:szCs w:val="22"/>
              </w:rPr>
              <w:t xml:space="preserve">   Игровая практика.</w:t>
            </w:r>
          </w:p>
        </w:tc>
      </w:tr>
      <w:tr w:rsidR="00BD5DE1" w:rsidRPr="00630FCB" w:rsidTr="009A227D">
        <w:tc>
          <w:tcPr>
            <w:tcW w:w="15593" w:type="dxa"/>
            <w:gridSpan w:val="5"/>
          </w:tcPr>
          <w:p w:rsidR="00BD5DE1" w:rsidRPr="00630FCB" w:rsidRDefault="00BD5DE1" w:rsidP="009A227D">
            <w:pPr>
              <w:jc w:val="both"/>
            </w:pPr>
            <w:r w:rsidRPr="00630FCB">
              <w:rPr>
                <w:b/>
                <w:sz w:val="22"/>
                <w:szCs w:val="22"/>
                <w:lang w:val="en-US"/>
              </w:rPr>
              <w:t>IV</w:t>
            </w:r>
            <w:r w:rsidRPr="00630FCB">
              <w:rPr>
                <w:b/>
                <w:sz w:val="22"/>
                <w:szCs w:val="22"/>
              </w:rPr>
              <w:t>. Обобщение.     3 ч.</w:t>
            </w:r>
          </w:p>
        </w:tc>
      </w:tr>
      <w:tr w:rsidR="00BD5DE1" w:rsidRPr="00630FCB" w:rsidTr="009A227D">
        <w:tc>
          <w:tcPr>
            <w:tcW w:w="1034" w:type="dxa"/>
          </w:tcPr>
          <w:p w:rsidR="00BD5DE1" w:rsidRPr="00630FCB" w:rsidRDefault="00BD5DE1" w:rsidP="009A227D">
            <w:pPr>
              <w:jc w:val="center"/>
            </w:pPr>
            <w:r w:rsidRPr="00630FCB">
              <w:rPr>
                <w:sz w:val="22"/>
                <w:szCs w:val="22"/>
              </w:rPr>
              <w:t>32</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 xml:space="preserve">Повторение основных вопросов курса. </w:t>
            </w:r>
            <w:r w:rsidRPr="00630FCB">
              <w:rPr>
                <w:sz w:val="22"/>
                <w:szCs w:val="22"/>
              </w:rPr>
              <w:lastRenderedPageBreak/>
              <w:t>Практическая игра.</w:t>
            </w:r>
          </w:p>
        </w:tc>
        <w:tc>
          <w:tcPr>
            <w:tcW w:w="8322" w:type="dxa"/>
          </w:tcPr>
          <w:p w:rsidR="00BD5DE1" w:rsidRPr="00630FCB" w:rsidRDefault="00BD5DE1" w:rsidP="009A227D">
            <w:pPr>
              <w:jc w:val="both"/>
            </w:pPr>
            <w:r w:rsidRPr="00630FCB">
              <w:rPr>
                <w:sz w:val="22"/>
                <w:szCs w:val="22"/>
              </w:rPr>
              <w:lastRenderedPageBreak/>
              <w:t xml:space="preserve">Повторение материала.  Практическая игра. </w:t>
            </w:r>
          </w:p>
        </w:tc>
      </w:tr>
      <w:tr w:rsidR="00BD5DE1" w:rsidRPr="00630FCB" w:rsidTr="009A227D">
        <w:tc>
          <w:tcPr>
            <w:tcW w:w="1034" w:type="dxa"/>
          </w:tcPr>
          <w:p w:rsidR="00BD5DE1" w:rsidRPr="00630FCB" w:rsidRDefault="00BD5DE1" w:rsidP="009A227D">
            <w:pPr>
              <w:jc w:val="center"/>
            </w:pPr>
            <w:r w:rsidRPr="00630FCB">
              <w:rPr>
                <w:sz w:val="22"/>
                <w:szCs w:val="22"/>
              </w:rPr>
              <w:lastRenderedPageBreak/>
              <w:t>33</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Повторение основных вопросов курса. Практическая игра.</w:t>
            </w:r>
          </w:p>
        </w:tc>
        <w:tc>
          <w:tcPr>
            <w:tcW w:w="8322" w:type="dxa"/>
          </w:tcPr>
          <w:p w:rsidR="00BD5DE1" w:rsidRPr="00630FCB" w:rsidRDefault="00BD5DE1" w:rsidP="009A227D">
            <w:pPr>
              <w:jc w:val="both"/>
            </w:pPr>
            <w:r w:rsidRPr="00630FCB">
              <w:rPr>
                <w:sz w:val="22"/>
                <w:szCs w:val="22"/>
              </w:rPr>
              <w:t>Повторение материала. Практическая игра.</w:t>
            </w:r>
          </w:p>
        </w:tc>
      </w:tr>
      <w:tr w:rsidR="00BD5DE1" w:rsidRPr="00630FCB" w:rsidTr="009A227D">
        <w:tc>
          <w:tcPr>
            <w:tcW w:w="1034" w:type="dxa"/>
          </w:tcPr>
          <w:p w:rsidR="00BD5DE1" w:rsidRPr="00630FCB" w:rsidRDefault="00BD5DE1" w:rsidP="009A227D">
            <w:pPr>
              <w:jc w:val="center"/>
            </w:pPr>
            <w:r w:rsidRPr="00630FCB">
              <w:rPr>
                <w:sz w:val="22"/>
                <w:szCs w:val="22"/>
              </w:rPr>
              <w:t>34</w:t>
            </w:r>
          </w:p>
        </w:tc>
        <w:tc>
          <w:tcPr>
            <w:tcW w:w="850" w:type="dxa"/>
            <w:tcBorders>
              <w:right w:val="single" w:sz="4" w:space="0" w:color="auto"/>
            </w:tcBorders>
          </w:tcPr>
          <w:p w:rsidR="00BD5DE1" w:rsidRPr="00630FCB" w:rsidRDefault="00BD5DE1" w:rsidP="009A227D">
            <w:pPr>
              <w:jc w:val="both"/>
            </w:pPr>
          </w:p>
        </w:tc>
        <w:tc>
          <w:tcPr>
            <w:tcW w:w="810" w:type="dxa"/>
            <w:tcBorders>
              <w:left w:val="single" w:sz="4" w:space="0" w:color="auto"/>
            </w:tcBorders>
          </w:tcPr>
          <w:p w:rsidR="00BD5DE1" w:rsidRPr="00630FCB" w:rsidRDefault="00BD5DE1" w:rsidP="009A227D">
            <w:pPr>
              <w:jc w:val="both"/>
            </w:pPr>
          </w:p>
        </w:tc>
        <w:tc>
          <w:tcPr>
            <w:tcW w:w="4577" w:type="dxa"/>
          </w:tcPr>
          <w:p w:rsidR="00BD5DE1" w:rsidRPr="00630FCB" w:rsidRDefault="00BD5DE1" w:rsidP="009A227D">
            <w:r w:rsidRPr="00630FCB">
              <w:rPr>
                <w:sz w:val="22"/>
                <w:szCs w:val="22"/>
              </w:rPr>
              <w:t>Повторение основных вопросов курса. Практическая игра.</w:t>
            </w:r>
          </w:p>
        </w:tc>
        <w:tc>
          <w:tcPr>
            <w:tcW w:w="8322" w:type="dxa"/>
          </w:tcPr>
          <w:p w:rsidR="00BD5DE1" w:rsidRPr="00630FCB" w:rsidRDefault="00BD5DE1" w:rsidP="009A227D">
            <w:pPr>
              <w:jc w:val="both"/>
            </w:pPr>
            <w:r w:rsidRPr="00630FCB">
              <w:rPr>
                <w:sz w:val="22"/>
                <w:szCs w:val="22"/>
              </w:rPr>
              <w:t xml:space="preserve">Повторение материала. Практическая игра.  </w:t>
            </w:r>
          </w:p>
        </w:tc>
      </w:tr>
    </w:tbl>
    <w:p w:rsidR="00BD5DE1" w:rsidRPr="00630FCB" w:rsidRDefault="00BD5DE1" w:rsidP="00BD5DE1">
      <w:pPr>
        <w:jc w:val="both"/>
        <w:rPr>
          <w:sz w:val="22"/>
          <w:szCs w:val="22"/>
        </w:rPr>
      </w:pPr>
    </w:p>
    <w:p w:rsidR="00BD5DE1" w:rsidRPr="00630FCB" w:rsidRDefault="00BD5DE1" w:rsidP="00BD5DE1">
      <w:pPr>
        <w:jc w:val="both"/>
        <w:rPr>
          <w:sz w:val="22"/>
          <w:szCs w:val="22"/>
        </w:rPr>
      </w:pPr>
    </w:p>
    <w:p w:rsidR="00630FCB" w:rsidRPr="00630FCB" w:rsidRDefault="00630FCB" w:rsidP="00630FCB">
      <w:pPr>
        <w:jc w:val="center"/>
        <w:rPr>
          <w:b/>
          <w:sz w:val="22"/>
          <w:szCs w:val="22"/>
        </w:rPr>
      </w:pPr>
      <w:r w:rsidRPr="00630FCB">
        <w:rPr>
          <w:b/>
          <w:sz w:val="22"/>
          <w:szCs w:val="22"/>
        </w:rPr>
        <w:t>Нормативные документы</w:t>
      </w:r>
    </w:p>
    <w:p w:rsidR="00630FCB" w:rsidRPr="00630FCB" w:rsidRDefault="00630FCB" w:rsidP="00630FCB">
      <w:pPr>
        <w:rPr>
          <w:sz w:val="22"/>
          <w:szCs w:val="22"/>
        </w:rPr>
      </w:pPr>
      <w:r w:rsidRPr="00630FCB">
        <w:rPr>
          <w:bCs/>
          <w:iCs/>
          <w:color w:val="000000"/>
          <w:sz w:val="22"/>
          <w:szCs w:val="22"/>
        </w:rPr>
        <w:t>Федеральный государственный образовательный стандарт  начального общего образования 2009г.</w:t>
      </w:r>
      <w:r w:rsidRPr="00630FCB">
        <w:rPr>
          <w:sz w:val="22"/>
          <w:szCs w:val="22"/>
        </w:rPr>
        <w:t xml:space="preserve"> </w:t>
      </w:r>
      <w:proofErr w:type="gramStart"/>
      <w:r w:rsidRPr="00630FCB">
        <w:rPr>
          <w:sz w:val="22"/>
          <w:szCs w:val="22"/>
        </w:rPr>
        <w:t>Утвержден</w:t>
      </w:r>
      <w:proofErr w:type="gramEnd"/>
      <w:r w:rsidRPr="00630FCB">
        <w:rPr>
          <w:sz w:val="22"/>
          <w:szCs w:val="22"/>
        </w:rPr>
        <w:t xml:space="preserve"> приказом Министерства образования</w:t>
      </w:r>
    </w:p>
    <w:p w:rsidR="00630FCB" w:rsidRPr="00630FCB" w:rsidRDefault="00630FCB" w:rsidP="00630FCB">
      <w:pPr>
        <w:rPr>
          <w:sz w:val="22"/>
          <w:szCs w:val="22"/>
        </w:rPr>
      </w:pPr>
      <w:r w:rsidRPr="00630FCB">
        <w:rPr>
          <w:sz w:val="22"/>
          <w:szCs w:val="22"/>
        </w:rPr>
        <w:t>и науки Российской Федерации от « 6</w:t>
      </w:r>
      <w:r w:rsidRPr="00630FCB">
        <w:rPr>
          <w:sz w:val="22"/>
          <w:szCs w:val="22"/>
          <w:u w:val="single"/>
        </w:rPr>
        <w:t xml:space="preserve"> </w:t>
      </w:r>
      <w:r w:rsidRPr="00630FCB">
        <w:rPr>
          <w:sz w:val="22"/>
          <w:szCs w:val="22"/>
        </w:rPr>
        <w:t>» октября</w:t>
      </w:r>
      <w:r w:rsidRPr="00630FCB">
        <w:rPr>
          <w:sz w:val="22"/>
          <w:szCs w:val="22"/>
          <w:u w:val="single"/>
        </w:rPr>
        <w:t xml:space="preserve"> </w:t>
      </w:r>
      <w:smartTag w:uri="urn:schemas-microsoft-com:office:smarttags" w:element="metricconverter">
        <w:smartTagPr>
          <w:attr w:name="ProductID" w:val="2009 г"/>
        </w:smartTagPr>
        <w:r w:rsidRPr="00630FCB">
          <w:rPr>
            <w:sz w:val="22"/>
            <w:szCs w:val="22"/>
          </w:rPr>
          <w:t>2009 г</w:t>
        </w:r>
      </w:smartTag>
      <w:r w:rsidRPr="00630FCB">
        <w:rPr>
          <w:sz w:val="22"/>
          <w:szCs w:val="22"/>
        </w:rPr>
        <w:t>. № 373</w:t>
      </w:r>
      <w:r w:rsidRPr="00630FCB">
        <w:rPr>
          <w:sz w:val="22"/>
          <w:szCs w:val="22"/>
          <w:u w:val="single"/>
        </w:rPr>
        <w:t xml:space="preserve"> </w:t>
      </w:r>
    </w:p>
    <w:p w:rsidR="00630FCB" w:rsidRPr="00630FCB" w:rsidRDefault="00630FCB" w:rsidP="00630FCB">
      <w:pPr>
        <w:pStyle w:val="8"/>
        <w:spacing w:before="0" w:after="0"/>
        <w:rPr>
          <w:rFonts w:ascii="Times New Roman" w:hAnsi="Times New Roman"/>
          <w:bCs/>
          <w:i w:val="0"/>
          <w:iCs w:val="0"/>
          <w:color w:val="000000"/>
          <w:sz w:val="22"/>
          <w:szCs w:val="22"/>
        </w:rPr>
      </w:pPr>
      <w:r w:rsidRPr="00630FCB">
        <w:rPr>
          <w:rFonts w:ascii="Times New Roman" w:hAnsi="Times New Roman"/>
          <w:bCs/>
          <w:i w:val="0"/>
          <w:iCs w:val="0"/>
          <w:color w:val="000000"/>
          <w:sz w:val="22"/>
          <w:szCs w:val="22"/>
        </w:rPr>
        <w:t>Примерная программа Министерства образования и науки Российской Федерации на основе Федерального государственного образовательного стандарта  начального общего образования 2011г.</w:t>
      </w:r>
    </w:p>
    <w:p w:rsidR="00630FCB" w:rsidRPr="00630FCB" w:rsidRDefault="00630FCB" w:rsidP="00630FCB">
      <w:pPr>
        <w:jc w:val="center"/>
        <w:rPr>
          <w:b/>
          <w:sz w:val="22"/>
          <w:szCs w:val="22"/>
        </w:rPr>
      </w:pPr>
    </w:p>
    <w:p w:rsidR="00630FCB" w:rsidRPr="00630FCB" w:rsidRDefault="00630FCB" w:rsidP="00630FCB">
      <w:pPr>
        <w:jc w:val="center"/>
        <w:rPr>
          <w:b/>
          <w:sz w:val="22"/>
          <w:szCs w:val="22"/>
        </w:rPr>
      </w:pPr>
      <w:r w:rsidRPr="00630FCB">
        <w:rPr>
          <w:b/>
          <w:sz w:val="22"/>
          <w:szCs w:val="22"/>
        </w:rPr>
        <w:t>Учебно-методическая литература для учителя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62"/>
        <w:gridCol w:w="3200"/>
        <w:gridCol w:w="3544"/>
      </w:tblGrid>
      <w:tr w:rsidR="00630FCB" w:rsidRPr="00630FCB" w:rsidTr="00630FCB">
        <w:tc>
          <w:tcPr>
            <w:tcW w:w="534" w:type="dxa"/>
          </w:tcPr>
          <w:p w:rsidR="00630FCB" w:rsidRPr="00630FCB" w:rsidRDefault="00630FCB" w:rsidP="00630FCB">
            <w:pPr>
              <w:rPr>
                <w:b/>
              </w:rPr>
            </w:pPr>
          </w:p>
          <w:p w:rsidR="00630FCB" w:rsidRPr="00630FCB" w:rsidRDefault="00630FCB" w:rsidP="00630FCB">
            <w:pPr>
              <w:rPr>
                <w:b/>
              </w:rPr>
            </w:pPr>
            <w:r w:rsidRPr="00630FCB">
              <w:rPr>
                <w:b/>
                <w:sz w:val="22"/>
                <w:szCs w:val="22"/>
              </w:rPr>
              <w:t>№</w:t>
            </w:r>
          </w:p>
        </w:tc>
        <w:tc>
          <w:tcPr>
            <w:tcW w:w="3462" w:type="dxa"/>
          </w:tcPr>
          <w:p w:rsidR="00630FCB" w:rsidRPr="00630FCB" w:rsidRDefault="00630FCB" w:rsidP="00630FCB">
            <w:pPr>
              <w:rPr>
                <w:b/>
              </w:rPr>
            </w:pPr>
          </w:p>
          <w:p w:rsidR="00630FCB" w:rsidRPr="00630FCB" w:rsidRDefault="00630FCB" w:rsidP="00630FCB">
            <w:pPr>
              <w:rPr>
                <w:b/>
              </w:rPr>
            </w:pPr>
            <w:r w:rsidRPr="00630FCB">
              <w:rPr>
                <w:b/>
                <w:sz w:val="22"/>
                <w:szCs w:val="22"/>
              </w:rPr>
              <w:t>Автор,  год издания</w:t>
            </w:r>
          </w:p>
        </w:tc>
        <w:tc>
          <w:tcPr>
            <w:tcW w:w="3200" w:type="dxa"/>
          </w:tcPr>
          <w:p w:rsidR="00630FCB" w:rsidRPr="00630FCB" w:rsidRDefault="00630FCB" w:rsidP="00630FCB">
            <w:pPr>
              <w:rPr>
                <w:b/>
              </w:rPr>
            </w:pPr>
          </w:p>
          <w:p w:rsidR="00630FCB" w:rsidRPr="00630FCB" w:rsidRDefault="00630FCB" w:rsidP="00630FCB">
            <w:pPr>
              <w:rPr>
                <w:b/>
              </w:rPr>
            </w:pPr>
            <w:r w:rsidRPr="00630FCB">
              <w:rPr>
                <w:b/>
                <w:sz w:val="22"/>
                <w:szCs w:val="22"/>
              </w:rPr>
              <w:t>Название пособий</w:t>
            </w:r>
          </w:p>
        </w:tc>
        <w:tc>
          <w:tcPr>
            <w:tcW w:w="3544" w:type="dxa"/>
          </w:tcPr>
          <w:p w:rsidR="00630FCB" w:rsidRPr="00630FCB" w:rsidRDefault="00630FCB" w:rsidP="00630FCB">
            <w:pPr>
              <w:rPr>
                <w:b/>
              </w:rPr>
            </w:pPr>
          </w:p>
          <w:p w:rsidR="00630FCB" w:rsidRPr="00630FCB" w:rsidRDefault="00630FCB" w:rsidP="00630FCB">
            <w:pPr>
              <w:rPr>
                <w:b/>
              </w:rPr>
            </w:pPr>
            <w:r w:rsidRPr="00630FCB">
              <w:rPr>
                <w:b/>
                <w:sz w:val="22"/>
                <w:szCs w:val="22"/>
              </w:rPr>
              <w:t>Вид пособия</w:t>
            </w:r>
          </w:p>
          <w:p w:rsidR="00630FCB" w:rsidRPr="00630FCB" w:rsidRDefault="00630FCB" w:rsidP="00630FCB">
            <w:pPr>
              <w:rPr>
                <w:b/>
              </w:rPr>
            </w:pPr>
          </w:p>
        </w:tc>
      </w:tr>
      <w:tr w:rsidR="00630FCB" w:rsidRPr="00630FCB" w:rsidTr="00630FCB">
        <w:tc>
          <w:tcPr>
            <w:tcW w:w="534" w:type="dxa"/>
          </w:tcPr>
          <w:p w:rsidR="00630FCB" w:rsidRPr="00630FCB" w:rsidRDefault="00630FCB" w:rsidP="00630FCB">
            <w:r w:rsidRPr="00630FCB">
              <w:rPr>
                <w:sz w:val="22"/>
                <w:szCs w:val="22"/>
              </w:rPr>
              <w:t>1</w:t>
            </w:r>
          </w:p>
        </w:tc>
        <w:tc>
          <w:tcPr>
            <w:tcW w:w="6662" w:type="dxa"/>
            <w:gridSpan w:val="2"/>
          </w:tcPr>
          <w:p w:rsidR="00630FCB" w:rsidRPr="00630FCB" w:rsidRDefault="00630FCB" w:rsidP="00630FCB">
            <w:pPr>
              <w:rPr>
                <w:b/>
                <w:bCs/>
              </w:rPr>
            </w:pPr>
            <w:proofErr w:type="spellStart"/>
            <w:r w:rsidRPr="00630FCB">
              <w:rPr>
                <w:sz w:val="22"/>
                <w:szCs w:val="22"/>
              </w:rPr>
              <w:t>Сухин</w:t>
            </w:r>
            <w:proofErr w:type="spellEnd"/>
            <w:r w:rsidRPr="00630FCB">
              <w:rPr>
                <w:sz w:val="22"/>
                <w:szCs w:val="22"/>
              </w:rPr>
              <w:t xml:space="preserve"> И.Г.  Программа курса «Шахматы - школе» для начальных классов общеобразовательных учреждений.</w:t>
            </w:r>
            <w:r w:rsidRPr="00630FCB">
              <w:rPr>
                <w:b/>
                <w:sz w:val="22"/>
                <w:szCs w:val="22"/>
              </w:rPr>
              <w:t xml:space="preserve"> </w:t>
            </w:r>
            <w:r w:rsidRPr="00630FCB">
              <w:rPr>
                <w:sz w:val="22"/>
                <w:szCs w:val="22"/>
              </w:rPr>
              <w:t>Обнинск: духовное возрождение, 2010</w:t>
            </w:r>
          </w:p>
        </w:tc>
        <w:tc>
          <w:tcPr>
            <w:tcW w:w="3544" w:type="dxa"/>
          </w:tcPr>
          <w:p w:rsidR="00630FCB" w:rsidRPr="00630FCB" w:rsidRDefault="00630FCB" w:rsidP="00630FCB">
            <w:r w:rsidRPr="00630FCB">
              <w:rPr>
                <w:sz w:val="22"/>
                <w:szCs w:val="22"/>
              </w:rPr>
              <w:t>Сборник программ</w:t>
            </w:r>
          </w:p>
        </w:tc>
      </w:tr>
      <w:tr w:rsidR="00630FCB" w:rsidRPr="00630FCB" w:rsidTr="00630FCB">
        <w:tc>
          <w:tcPr>
            <w:tcW w:w="534" w:type="dxa"/>
          </w:tcPr>
          <w:p w:rsidR="00630FCB" w:rsidRPr="00630FCB" w:rsidRDefault="00630FCB" w:rsidP="00630FCB">
            <w:pPr>
              <w:jc w:val="center"/>
            </w:pPr>
            <w:r w:rsidRPr="00630FCB">
              <w:rPr>
                <w:sz w:val="22"/>
                <w:szCs w:val="22"/>
              </w:rPr>
              <w:t>2</w:t>
            </w:r>
          </w:p>
        </w:tc>
        <w:tc>
          <w:tcPr>
            <w:tcW w:w="6662" w:type="dxa"/>
            <w:gridSpan w:val="2"/>
          </w:tcPr>
          <w:p w:rsidR="00630FCB" w:rsidRPr="00630FCB" w:rsidRDefault="00630FCB" w:rsidP="00630FCB">
            <w:proofErr w:type="spellStart"/>
            <w:r w:rsidRPr="00630FCB">
              <w:rPr>
                <w:sz w:val="22"/>
                <w:szCs w:val="22"/>
              </w:rPr>
              <w:t>Сухин</w:t>
            </w:r>
            <w:proofErr w:type="spellEnd"/>
            <w:r w:rsidRPr="00630FCB">
              <w:rPr>
                <w:sz w:val="22"/>
                <w:szCs w:val="22"/>
              </w:rPr>
              <w:t xml:space="preserve"> И.Г.  Шахматы, первый год,  второй год, третий год или Учусь и учу </w:t>
            </w:r>
            <w:proofErr w:type="gramStart"/>
            <w:r w:rsidRPr="00630FCB">
              <w:rPr>
                <w:sz w:val="22"/>
                <w:szCs w:val="22"/>
              </w:rPr>
              <w:t>-О</w:t>
            </w:r>
            <w:proofErr w:type="gramEnd"/>
            <w:r w:rsidRPr="00630FCB">
              <w:rPr>
                <w:sz w:val="22"/>
                <w:szCs w:val="22"/>
              </w:rPr>
              <w:t>бнинск: духовное возрождение, 2008.</w:t>
            </w:r>
          </w:p>
        </w:tc>
        <w:tc>
          <w:tcPr>
            <w:tcW w:w="3544" w:type="dxa"/>
          </w:tcPr>
          <w:p w:rsidR="00630FCB" w:rsidRPr="00630FCB" w:rsidRDefault="00630FCB" w:rsidP="00630FCB">
            <w:r w:rsidRPr="00630FCB">
              <w:rPr>
                <w:sz w:val="22"/>
                <w:szCs w:val="22"/>
              </w:rPr>
              <w:t>Пособие для учителя</w:t>
            </w:r>
          </w:p>
        </w:tc>
      </w:tr>
      <w:tr w:rsidR="00630FCB" w:rsidRPr="00630FCB" w:rsidTr="00630FCB">
        <w:tc>
          <w:tcPr>
            <w:tcW w:w="534" w:type="dxa"/>
          </w:tcPr>
          <w:p w:rsidR="00630FCB" w:rsidRPr="00630FCB" w:rsidRDefault="00630FCB" w:rsidP="00630FCB">
            <w:pPr>
              <w:jc w:val="center"/>
            </w:pPr>
            <w:r w:rsidRPr="00630FCB">
              <w:rPr>
                <w:sz w:val="22"/>
                <w:szCs w:val="22"/>
              </w:rPr>
              <w:t>3</w:t>
            </w:r>
          </w:p>
        </w:tc>
        <w:tc>
          <w:tcPr>
            <w:tcW w:w="6662" w:type="dxa"/>
            <w:gridSpan w:val="2"/>
          </w:tcPr>
          <w:p w:rsidR="00630FCB" w:rsidRPr="00630FCB" w:rsidRDefault="00C73480" w:rsidP="00630FCB">
            <w:hyperlink r:id="rId10" w:history="1">
              <w:r w:rsidR="00630FCB" w:rsidRPr="00630FCB">
                <w:rPr>
                  <w:rStyle w:val="a9"/>
                  <w:rFonts w:ascii="Times New Roman" w:hAnsi="Times New Roman" w:cs="Times New Roman"/>
                  <w:sz w:val="22"/>
                  <w:szCs w:val="22"/>
                  <w:lang w:val="en-US"/>
                </w:rPr>
                <w:t>http</w:t>
              </w:r>
              <w:r w:rsidR="00630FCB" w:rsidRPr="00630FCB">
                <w:rPr>
                  <w:rStyle w:val="a9"/>
                  <w:rFonts w:ascii="Times New Roman" w:hAnsi="Times New Roman" w:cs="Times New Roman"/>
                  <w:sz w:val="22"/>
                  <w:szCs w:val="22"/>
                </w:rPr>
                <w:t>://</w:t>
              </w:r>
              <w:r w:rsidR="00630FCB" w:rsidRPr="00630FCB">
                <w:rPr>
                  <w:rStyle w:val="a9"/>
                  <w:rFonts w:ascii="Times New Roman" w:hAnsi="Times New Roman" w:cs="Times New Roman"/>
                  <w:sz w:val="22"/>
                  <w:szCs w:val="22"/>
                  <w:lang w:val="en-US"/>
                </w:rPr>
                <w:t>chess</w:t>
              </w:r>
              <w:r w:rsidR="00630FCB" w:rsidRPr="00630FCB">
                <w:rPr>
                  <w:rStyle w:val="a9"/>
                  <w:rFonts w:ascii="Times New Roman" w:hAnsi="Times New Roman" w:cs="Times New Roman"/>
                  <w:sz w:val="22"/>
                  <w:szCs w:val="22"/>
                </w:rPr>
                <w:t>.</w:t>
              </w:r>
              <w:proofErr w:type="spellStart"/>
              <w:r w:rsidR="00630FCB" w:rsidRPr="00630FCB">
                <w:rPr>
                  <w:rStyle w:val="a9"/>
                  <w:rFonts w:ascii="Times New Roman" w:hAnsi="Times New Roman" w:cs="Times New Roman"/>
                  <w:sz w:val="22"/>
                  <w:szCs w:val="22"/>
                  <w:lang w:val="en-US"/>
                </w:rPr>
                <w:t>cs</w:t>
              </w:r>
              <w:proofErr w:type="spellEnd"/>
              <w:r w:rsidR="00630FCB" w:rsidRPr="00630FCB">
                <w:rPr>
                  <w:rStyle w:val="a9"/>
                  <w:rFonts w:ascii="Times New Roman" w:hAnsi="Times New Roman" w:cs="Times New Roman"/>
                  <w:sz w:val="22"/>
                  <w:szCs w:val="22"/>
                </w:rPr>
                <w:t>.</w:t>
              </w:r>
              <w:proofErr w:type="spellStart"/>
              <w:r w:rsidR="00630FCB" w:rsidRPr="00630FCB">
                <w:rPr>
                  <w:rStyle w:val="a9"/>
                  <w:rFonts w:ascii="Times New Roman" w:hAnsi="Times New Roman" w:cs="Times New Roman"/>
                  <w:sz w:val="22"/>
                  <w:szCs w:val="22"/>
                  <w:lang w:val="en-US"/>
                </w:rPr>
                <w:t>msu</w:t>
              </w:r>
              <w:proofErr w:type="spellEnd"/>
              <w:r w:rsidR="00630FCB" w:rsidRPr="00630FCB">
                <w:rPr>
                  <w:rStyle w:val="a9"/>
                  <w:rFonts w:ascii="Times New Roman" w:hAnsi="Times New Roman" w:cs="Times New Roman"/>
                  <w:sz w:val="22"/>
                  <w:szCs w:val="22"/>
                </w:rPr>
                <w:t>.</w:t>
              </w:r>
              <w:proofErr w:type="spellStart"/>
              <w:r w:rsidR="00630FCB" w:rsidRPr="00630FCB">
                <w:rPr>
                  <w:rStyle w:val="a9"/>
                  <w:rFonts w:ascii="Times New Roman" w:hAnsi="Times New Roman" w:cs="Times New Roman"/>
                  <w:sz w:val="22"/>
                  <w:szCs w:val="22"/>
                  <w:lang w:val="en-US"/>
                </w:rPr>
                <w:t>su</w:t>
              </w:r>
              <w:proofErr w:type="spellEnd"/>
            </w:hyperlink>
            <w:r w:rsidR="00630FCB" w:rsidRPr="00630FCB">
              <w:rPr>
                <w:sz w:val="22"/>
                <w:szCs w:val="22"/>
              </w:rPr>
              <w:t>.</w:t>
            </w:r>
          </w:p>
        </w:tc>
        <w:tc>
          <w:tcPr>
            <w:tcW w:w="3544" w:type="dxa"/>
          </w:tcPr>
          <w:p w:rsidR="00630FCB" w:rsidRPr="00630FCB" w:rsidRDefault="00630FCB" w:rsidP="00630FCB">
            <w:r w:rsidRPr="00630FCB">
              <w:rPr>
                <w:sz w:val="22"/>
                <w:szCs w:val="22"/>
              </w:rPr>
              <w:t>Интернет – ресурс</w:t>
            </w:r>
          </w:p>
        </w:tc>
      </w:tr>
    </w:tbl>
    <w:p w:rsidR="00630FCB" w:rsidRPr="00630FCB" w:rsidRDefault="00630FCB" w:rsidP="00630FCB">
      <w:pPr>
        <w:rPr>
          <w:b/>
          <w:sz w:val="22"/>
          <w:szCs w:val="22"/>
        </w:rPr>
      </w:pPr>
    </w:p>
    <w:p w:rsidR="00630FCB" w:rsidRPr="00630FCB" w:rsidRDefault="00630FCB" w:rsidP="00630FCB">
      <w:pPr>
        <w:jc w:val="center"/>
        <w:rPr>
          <w:b/>
          <w:sz w:val="22"/>
          <w:szCs w:val="22"/>
        </w:rPr>
      </w:pPr>
      <w:r w:rsidRPr="00630FCB">
        <w:rPr>
          <w:b/>
          <w:sz w:val="22"/>
          <w:szCs w:val="22"/>
        </w:rPr>
        <w:t xml:space="preserve">Учебная литература для </w:t>
      </w:r>
      <w:proofErr w:type="gramStart"/>
      <w:r w:rsidRPr="00630FCB">
        <w:rPr>
          <w:b/>
          <w:sz w:val="22"/>
          <w:szCs w:val="22"/>
        </w:rPr>
        <w:t>обучающихся</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827"/>
        <w:gridCol w:w="2551"/>
        <w:gridCol w:w="5529"/>
      </w:tblGrid>
      <w:tr w:rsidR="00630FCB" w:rsidRPr="00630FCB" w:rsidTr="00630FCB">
        <w:tc>
          <w:tcPr>
            <w:tcW w:w="534" w:type="dxa"/>
          </w:tcPr>
          <w:p w:rsidR="00630FCB" w:rsidRPr="00630FCB" w:rsidRDefault="00630FCB" w:rsidP="00630FCB">
            <w:pPr>
              <w:rPr>
                <w:b/>
              </w:rPr>
            </w:pPr>
          </w:p>
          <w:p w:rsidR="00630FCB" w:rsidRPr="00630FCB" w:rsidRDefault="00630FCB" w:rsidP="00630FCB">
            <w:pPr>
              <w:rPr>
                <w:b/>
              </w:rPr>
            </w:pPr>
            <w:r w:rsidRPr="00630FCB">
              <w:rPr>
                <w:b/>
                <w:sz w:val="22"/>
                <w:szCs w:val="22"/>
              </w:rPr>
              <w:t>№</w:t>
            </w:r>
          </w:p>
        </w:tc>
        <w:tc>
          <w:tcPr>
            <w:tcW w:w="3827" w:type="dxa"/>
          </w:tcPr>
          <w:p w:rsidR="00630FCB" w:rsidRPr="00630FCB" w:rsidRDefault="00630FCB" w:rsidP="00630FCB">
            <w:pPr>
              <w:rPr>
                <w:b/>
              </w:rPr>
            </w:pPr>
          </w:p>
          <w:p w:rsidR="00630FCB" w:rsidRPr="00630FCB" w:rsidRDefault="00630FCB" w:rsidP="00630FCB">
            <w:pPr>
              <w:rPr>
                <w:b/>
              </w:rPr>
            </w:pPr>
            <w:r w:rsidRPr="00630FCB">
              <w:rPr>
                <w:b/>
                <w:sz w:val="22"/>
                <w:szCs w:val="22"/>
              </w:rPr>
              <w:t>Автор, год издания</w:t>
            </w:r>
          </w:p>
        </w:tc>
        <w:tc>
          <w:tcPr>
            <w:tcW w:w="2551" w:type="dxa"/>
          </w:tcPr>
          <w:p w:rsidR="00630FCB" w:rsidRPr="00630FCB" w:rsidRDefault="00630FCB" w:rsidP="00630FCB">
            <w:pPr>
              <w:rPr>
                <w:b/>
              </w:rPr>
            </w:pPr>
          </w:p>
          <w:p w:rsidR="00630FCB" w:rsidRPr="00630FCB" w:rsidRDefault="00630FCB" w:rsidP="00630FCB">
            <w:pPr>
              <w:rPr>
                <w:b/>
              </w:rPr>
            </w:pPr>
            <w:r w:rsidRPr="00630FCB">
              <w:rPr>
                <w:b/>
                <w:sz w:val="22"/>
                <w:szCs w:val="22"/>
              </w:rPr>
              <w:t>Название пособий</w:t>
            </w:r>
          </w:p>
        </w:tc>
        <w:tc>
          <w:tcPr>
            <w:tcW w:w="5529" w:type="dxa"/>
          </w:tcPr>
          <w:p w:rsidR="00630FCB" w:rsidRPr="00630FCB" w:rsidRDefault="00630FCB" w:rsidP="00630FCB">
            <w:pPr>
              <w:rPr>
                <w:b/>
              </w:rPr>
            </w:pPr>
          </w:p>
          <w:p w:rsidR="00630FCB" w:rsidRPr="00630FCB" w:rsidRDefault="00630FCB" w:rsidP="00630FCB">
            <w:pPr>
              <w:rPr>
                <w:b/>
              </w:rPr>
            </w:pPr>
            <w:r w:rsidRPr="00630FCB">
              <w:rPr>
                <w:b/>
                <w:sz w:val="22"/>
                <w:szCs w:val="22"/>
              </w:rPr>
              <w:t>Вид пособия</w:t>
            </w:r>
          </w:p>
          <w:p w:rsidR="00630FCB" w:rsidRPr="00630FCB" w:rsidRDefault="00630FCB" w:rsidP="00630FCB">
            <w:pPr>
              <w:rPr>
                <w:b/>
              </w:rPr>
            </w:pPr>
          </w:p>
        </w:tc>
      </w:tr>
      <w:tr w:rsidR="00630FCB" w:rsidRPr="00630FCB" w:rsidTr="00630FCB">
        <w:trPr>
          <w:trHeight w:val="946"/>
        </w:trPr>
        <w:tc>
          <w:tcPr>
            <w:tcW w:w="534" w:type="dxa"/>
          </w:tcPr>
          <w:p w:rsidR="00630FCB" w:rsidRPr="00630FCB" w:rsidRDefault="00630FCB" w:rsidP="00630FCB">
            <w:r w:rsidRPr="00630FCB">
              <w:rPr>
                <w:sz w:val="22"/>
                <w:szCs w:val="22"/>
              </w:rPr>
              <w:t>1</w:t>
            </w:r>
          </w:p>
        </w:tc>
        <w:tc>
          <w:tcPr>
            <w:tcW w:w="3827" w:type="dxa"/>
          </w:tcPr>
          <w:p w:rsidR="00630FCB" w:rsidRPr="00630FCB" w:rsidRDefault="00630FCB" w:rsidP="00630FCB">
            <w:proofErr w:type="spellStart"/>
            <w:r w:rsidRPr="00630FCB">
              <w:rPr>
                <w:sz w:val="22"/>
                <w:szCs w:val="22"/>
              </w:rPr>
              <w:t>Сухин</w:t>
            </w:r>
            <w:proofErr w:type="spellEnd"/>
            <w:r w:rsidRPr="00630FCB">
              <w:rPr>
                <w:sz w:val="22"/>
                <w:szCs w:val="22"/>
              </w:rPr>
              <w:t xml:space="preserve"> И.Г. - Обнинск: духовное возрождение, 2008.</w:t>
            </w:r>
          </w:p>
        </w:tc>
        <w:tc>
          <w:tcPr>
            <w:tcW w:w="2551" w:type="dxa"/>
          </w:tcPr>
          <w:p w:rsidR="00630FCB" w:rsidRPr="00630FCB" w:rsidRDefault="00630FCB" w:rsidP="00630FCB">
            <w:r w:rsidRPr="00630FCB">
              <w:rPr>
                <w:sz w:val="22"/>
                <w:szCs w:val="22"/>
              </w:rPr>
              <w:t xml:space="preserve">Шахматы или  Играем и выигрываем </w:t>
            </w:r>
          </w:p>
        </w:tc>
        <w:tc>
          <w:tcPr>
            <w:tcW w:w="5529" w:type="dxa"/>
          </w:tcPr>
          <w:p w:rsidR="00630FCB" w:rsidRPr="00630FCB" w:rsidRDefault="00630FCB" w:rsidP="00630FCB">
            <w:r w:rsidRPr="00630FCB">
              <w:rPr>
                <w:sz w:val="22"/>
                <w:szCs w:val="22"/>
              </w:rPr>
              <w:t xml:space="preserve">Учебник для начальной школы  в 2-х частях </w:t>
            </w:r>
          </w:p>
        </w:tc>
      </w:tr>
      <w:tr w:rsidR="00630FCB" w:rsidRPr="00630FCB" w:rsidTr="00630FCB">
        <w:tc>
          <w:tcPr>
            <w:tcW w:w="534" w:type="dxa"/>
          </w:tcPr>
          <w:p w:rsidR="00630FCB" w:rsidRPr="00630FCB" w:rsidRDefault="00630FCB" w:rsidP="00630FCB">
            <w:r w:rsidRPr="00630FCB">
              <w:rPr>
                <w:sz w:val="22"/>
                <w:szCs w:val="22"/>
              </w:rPr>
              <w:t>2</w:t>
            </w:r>
          </w:p>
        </w:tc>
        <w:tc>
          <w:tcPr>
            <w:tcW w:w="3827" w:type="dxa"/>
          </w:tcPr>
          <w:p w:rsidR="00630FCB" w:rsidRPr="00630FCB" w:rsidRDefault="00630FCB" w:rsidP="00630FCB">
            <w:r w:rsidRPr="00630FCB">
              <w:rPr>
                <w:sz w:val="22"/>
                <w:szCs w:val="22"/>
              </w:rPr>
              <w:t xml:space="preserve"> </w:t>
            </w:r>
            <w:proofErr w:type="spellStart"/>
            <w:r w:rsidRPr="00630FCB">
              <w:rPr>
                <w:sz w:val="22"/>
                <w:szCs w:val="22"/>
              </w:rPr>
              <w:t>Сухин</w:t>
            </w:r>
            <w:proofErr w:type="spellEnd"/>
            <w:r w:rsidRPr="00630FCB">
              <w:rPr>
                <w:sz w:val="22"/>
                <w:szCs w:val="22"/>
              </w:rPr>
              <w:t xml:space="preserve"> И.Г.  - Обнинск: духовное возрождение, 2010.</w:t>
            </w:r>
          </w:p>
        </w:tc>
        <w:tc>
          <w:tcPr>
            <w:tcW w:w="2551" w:type="dxa"/>
          </w:tcPr>
          <w:p w:rsidR="00630FCB" w:rsidRPr="00630FCB" w:rsidRDefault="00630FCB" w:rsidP="00630FCB">
            <w:r w:rsidRPr="00630FCB">
              <w:rPr>
                <w:sz w:val="22"/>
                <w:szCs w:val="22"/>
              </w:rPr>
              <w:t>Шахматы, первый год, второй год, третий год или Играем и выигрываем</w:t>
            </w:r>
          </w:p>
        </w:tc>
        <w:tc>
          <w:tcPr>
            <w:tcW w:w="5529" w:type="dxa"/>
          </w:tcPr>
          <w:p w:rsidR="00630FCB" w:rsidRPr="00630FCB" w:rsidRDefault="00630FCB" w:rsidP="00630FCB">
            <w:r w:rsidRPr="00630FCB">
              <w:rPr>
                <w:sz w:val="22"/>
                <w:szCs w:val="22"/>
              </w:rPr>
              <w:t xml:space="preserve">Рабочая тетрадь в 2-х частях </w:t>
            </w:r>
          </w:p>
        </w:tc>
      </w:tr>
      <w:tr w:rsidR="00630FCB" w:rsidRPr="00630FCB" w:rsidTr="00630FCB">
        <w:tc>
          <w:tcPr>
            <w:tcW w:w="534" w:type="dxa"/>
          </w:tcPr>
          <w:p w:rsidR="00630FCB" w:rsidRPr="00630FCB" w:rsidRDefault="00630FCB" w:rsidP="00630FCB">
            <w:pPr>
              <w:rPr>
                <w:lang w:val="en-US"/>
              </w:rPr>
            </w:pPr>
            <w:r w:rsidRPr="00630FCB">
              <w:rPr>
                <w:sz w:val="22"/>
                <w:szCs w:val="22"/>
              </w:rPr>
              <w:t>3</w:t>
            </w:r>
          </w:p>
        </w:tc>
        <w:tc>
          <w:tcPr>
            <w:tcW w:w="3827" w:type="dxa"/>
          </w:tcPr>
          <w:p w:rsidR="00630FCB" w:rsidRPr="00630FCB" w:rsidRDefault="00630FCB" w:rsidP="00630FCB">
            <w:proofErr w:type="spellStart"/>
            <w:r w:rsidRPr="00630FCB">
              <w:rPr>
                <w:sz w:val="22"/>
                <w:szCs w:val="22"/>
              </w:rPr>
              <w:t>Сухин</w:t>
            </w:r>
            <w:proofErr w:type="spellEnd"/>
            <w:r w:rsidRPr="00630FCB">
              <w:rPr>
                <w:sz w:val="22"/>
                <w:szCs w:val="22"/>
              </w:rPr>
              <w:t xml:space="preserve"> И.Г.  - Обнинск: духовное возрождение, 2008.</w:t>
            </w:r>
          </w:p>
        </w:tc>
        <w:tc>
          <w:tcPr>
            <w:tcW w:w="2551" w:type="dxa"/>
          </w:tcPr>
          <w:p w:rsidR="00630FCB" w:rsidRPr="00630FCB" w:rsidRDefault="00630FCB" w:rsidP="00630FCB">
            <w:r w:rsidRPr="00630FCB">
              <w:rPr>
                <w:sz w:val="22"/>
                <w:szCs w:val="22"/>
              </w:rPr>
              <w:t>Шахматы, второй год, или Играем и выигрываем</w:t>
            </w:r>
          </w:p>
        </w:tc>
        <w:tc>
          <w:tcPr>
            <w:tcW w:w="5529" w:type="dxa"/>
          </w:tcPr>
          <w:p w:rsidR="00630FCB" w:rsidRPr="00630FCB" w:rsidRDefault="00630FCB" w:rsidP="00630FCB">
            <w:r w:rsidRPr="00630FCB">
              <w:rPr>
                <w:sz w:val="22"/>
                <w:szCs w:val="22"/>
              </w:rPr>
              <w:t xml:space="preserve">Тетрадь для проверочных работ </w:t>
            </w:r>
          </w:p>
        </w:tc>
      </w:tr>
    </w:tbl>
    <w:p w:rsidR="00BD5DE1" w:rsidRPr="00630FCB" w:rsidRDefault="00BD5DE1" w:rsidP="00BD5DE1">
      <w:pPr>
        <w:jc w:val="both"/>
        <w:rPr>
          <w:sz w:val="22"/>
          <w:szCs w:val="22"/>
        </w:rPr>
        <w:sectPr w:rsidR="00BD5DE1" w:rsidRPr="00630FCB" w:rsidSect="009A227D">
          <w:pgSz w:w="16838" w:h="11906" w:orient="landscape"/>
          <w:pgMar w:top="851" w:right="1134" w:bottom="851" w:left="1134" w:header="709" w:footer="709" w:gutter="0"/>
          <w:cols w:space="708"/>
          <w:docGrid w:linePitch="360"/>
        </w:sectPr>
      </w:pPr>
    </w:p>
    <w:p w:rsidR="003B5A86" w:rsidRDefault="005C12E6" w:rsidP="00630FCB">
      <w:r>
        <w:lastRenderedPageBreak/>
        <w:t xml:space="preserve"> </w:t>
      </w:r>
    </w:p>
    <w:sectPr w:rsidR="003B5A86" w:rsidSect="009A227D">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Gautami">
    <w:panose1 w:val="020B0502040204020203"/>
    <w:charset w:val="01"/>
    <w:family w:val="roman"/>
    <w:notTrueType/>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A23"/>
    <w:multiLevelType w:val="hybridMultilevel"/>
    <w:tmpl w:val="0972A5EC"/>
    <w:lvl w:ilvl="0" w:tplc="E2D25048">
      <w:start w:val="1"/>
      <w:numFmt w:val="bullet"/>
      <w:lvlText w:val=""/>
      <w:lvlJc w:val="left"/>
      <w:pPr>
        <w:tabs>
          <w:tab w:val="num" w:pos="360"/>
        </w:tabs>
        <w:ind w:left="360" w:hanging="360"/>
      </w:pPr>
      <w:rPr>
        <w:rFonts w:ascii="Symbol" w:hAnsi="Symbol" w:hint="default"/>
        <w:color w:val="984806"/>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cs="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cs="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1">
    <w:nsid w:val="12E760C4"/>
    <w:multiLevelType w:val="hybridMultilevel"/>
    <w:tmpl w:val="17B03706"/>
    <w:lvl w:ilvl="0" w:tplc="51B4D2C4">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B65E5E"/>
    <w:multiLevelType w:val="hybridMultilevel"/>
    <w:tmpl w:val="EC7009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BA45B8F"/>
    <w:multiLevelType w:val="hybridMultilevel"/>
    <w:tmpl w:val="C9BCD514"/>
    <w:lvl w:ilvl="0" w:tplc="04190001">
      <w:start w:val="1"/>
      <w:numFmt w:val="bullet"/>
      <w:lvlText w:val=""/>
      <w:lvlJc w:val="left"/>
      <w:pPr>
        <w:ind w:left="360" w:hanging="360"/>
      </w:pPr>
      <w:rPr>
        <w:rFonts w:ascii="Symbol" w:hAnsi="Symbol" w:hint="default"/>
      </w:rPr>
    </w:lvl>
    <w:lvl w:ilvl="1" w:tplc="B3A0A48E">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D3B7858"/>
    <w:multiLevelType w:val="hybridMultilevel"/>
    <w:tmpl w:val="BFB06126"/>
    <w:lvl w:ilvl="0" w:tplc="623E408E">
      <w:start w:val="1"/>
      <w:numFmt w:val="bullet"/>
      <w:lvlText w:val=""/>
      <w:lvlJc w:val="left"/>
      <w:pPr>
        <w:tabs>
          <w:tab w:val="num" w:pos="585"/>
        </w:tabs>
        <w:ind w:left="585" w:hanging="360"/>
      </w:pPr>
      <w:rPr>
        <w:rFonts w:ascii="Symbol" w:hAnsi="Symbol" w:hint="default"/>
        <w:color w:val="CC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99010D6"/>
    <w:multiLevelType w:val="hybridMultilevel"/>
    <w:tmpl w:val="1340C3F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3FAF5C66"/>
    <w:multiLevelType w:val="hybridMultilevel"/>
    <w:tmpl w:val="7BCCC3D4"/>
    <w:lvl w:ilvl="0" w:tplc="5D18D88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519E5785"/>
    <w:multiLevelType w:val="hybridMultilevel"/>
    <w:tmpl w:val="9CF85D16"/>
    <w:lvl w:ilvl="0" w:tplc="8812A9AC">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215"/>
        </w:tabs>
        <w:ind w:left="1215" w:hanging="360"/>
      </w:pPr>
      <w:rPr>
        <w:rFonts w:ascii="Courier New" w:hAnsi="Courier New" w:cs="Courier New" w:hint="default"/>
      </w:rPr>
    </w:lvl>
    <w:lvl w:ilvl="2" w:tplc="04190005" w:tentative="1">
      <w:start w:val="1"/>
      <w:numFmt w:val="bullet"/>
      <w:lvlText w:val=""/>
      <w:lvlJc w:val="left"/>
      <w:pPr>
        <w:tabs>
          <w:tab w:val="num" w:pos="1935"/>
        </w:tabs>
        <w:ind w:left="1935" w:hanging="360"/>
      </w:pPr>
      <w:rPr>
        <w:rFonts w:ascii="Wingdings" w:hAnsi="Wingdings" w:hint="default"/>
      </w:rPr>
    </w:lvl>
    <w:lvl w:ilvl="3" w:tplc="04190001" w:tentative="1">
      <w:start w:val="1"/>
      <w:numFmt w:val="bullet"/>
      <w:lvlText w:val=""/>
      <w:lvlJc w:val="left"/>
      <w:pPr>
        <w:tabs>
          <w:tab w:val="num" w:pos="2655"/>
        </w:tabs>
        <w:ind w:left="2655" w:hanging="360"/>
      </w:pPr>
      <w:rPr>
        <w:rFonts w:ascii="Symbol" w:hAnsi="Symbol" w:hint="default"/>
      </w:rPr>
    </w:lvl>
    <w:lvl w:ilvl="4" w:tplc="04190003" w:tentative="1">
      <w:start w:val="1"/>
      <w:numFmt w:val="bullet"/>
      <w:lvlText w:val="o"/>
      <w:lvlJc w:val="left"/>
      <w:pPr>
        <w:tabs>
          <w:tab w:val="num" w:pos="3375"/>
        </w:tabs>
        <w:ind w:left="3375" w:hanging="360"/>
      </w:pPr>
      <w:rPr>
        <w:rFonts w:ascii="Courier New" w:hAnsi="Courier New" w:cs="Courier New" w:hint="default"/>
      </w:rPr>
    </w:lvl>
    <w:lvl w:ilvl="5" w:tplc="04190005" w:tentative="1">
      <w:start w:val="1"/>
      <w:numFmt w:val="bullet"/>
      <w:lvlText w:val=""/>
      <w:lvlJc w:val="left"/>
      <w:pPr>
        <w:tabs>
          <w:tab w:val="num" w:pos="4095"/>
        </w:tabs>
        <w:ind w:left="4095" w:hanging="360"/>
      </w:pPr>
      <w:rPr>
        <w:rFonts w:ascii="Wingdings" w:hAnsi="Wingdings" w:hint="default"/>
      </w:rPr>
    </w:lvl>
    <w:lvl w:ilvl="6" w:tplc="04190001" w:tentative="1">
      <w:start w:val="1"/>
      <w:numFmt w:val="bullet"/>
      <w:lvlText w:val=""/>
      <w:lvlJc w:val="left"/>
      <w:pPr>
        <w:tabs>
          <w:tab w:val="num" w:pos="4815"/>
        </w:tabs>
        <w:ind w:left="4815" w:hanging="360"/>
      </w:pPr>
      <w:rPr>
        <w:rFonts w:ascii="Symbol" w:hAnsi="Symbol" w:hint="default"/>
      </w:rPr>
    </w:lvl>
    <w:lvl w:ilvl="7" w:tplc="04190003" w:tentative="1">
      <w:start w:val="1"/>
      <w:numFmt w:val="bullet"/>
      <w:lvlText w:val="o"/>
      <w:lvlJc w:val="left"/>
      <w:pPr>
        <w:tabs>
          <w:tab w:val="num" w:pos="5535"/>
        </w:tabs>
        <w:ind w:left="5535" w:hanging="360"/>
      </w:pPr>
      <w:rPr>
        <w:rFonts w:ascii="Courier New" w:hAnsi="Courier New" w:cs="Courier New" w:hint="default"/>
      </w:rPr>
    </w:lvl>
    <w:lvl w:ilvl="8" w:tplc="04190005" w:tentative="1">
      <w:start w:val="1"/>
      <w:numFmt w:val="bullet"/>
      <w:lvlText w:val=""/>
      <w:lvlJc w:val="left"/>
      <w:pPr>
        <w:tabs>
          <w:tab w:val="num" w:pos="6255"/>
        </w:tabs>
        <w:ind w:left="6255" w:hanging="360"/>
      </w:pPr>
      <w:rPr>
        <w:rFonts w:ascii="Wingdings" w:hAnsi="Wingdings" w:hint="default"/>
      </w:rPr>
    </w:lvl>
  </w:abstractNum>
  <w:abstractNum w:abstractNumId="8">
    <w:nsid w:val="57A062C6"/>
    <w:multiLevelType w:val="hybridMultilevel"/>
    <w:tmpl w:val="59B04AD6"/>
    <w:lvl w:ilvl="0" w:tplc="562C4C3A">
      <w:start w:val="1"/>
      <w:numFmt w:val="bullet"/>
      <w:lvlText w:val=""/>
      <w:lvlJc w:val="left"/>
      <w:pPr>
        <w:tabs>
          <w:tab w:val="num" w:pos="360"/>
        </w:tabs>
        <w:ind w:left="360" w:hanging="360"/>
      </w:pPr>
      <w:rPr>
        <w:rFonts w:ascii="Symbol" w:hAnsi="Symbol" w:hint="default"/>
        <w:color w:val="98480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0C45935"/>
    <w:multiLevelType w:val="hybridMultilevel"/>
    <w:tmpl w:val="58648D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75A62748"/>
    <w:multiLevelType w:val="hybridMultilevel"/>
    <w:tmpl w:val="A860D45E"/>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761F5D32"/>
    <w:multiLevelType w:val="hybridMultilevel"/>
    <w:tmpl w:val="588A18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77FC42B6"/>
    <w:multiLevelType w:val="hybridMultilevel"/>
    <w:tmpl w:val="97503B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7A736D1B"/>
    <w:multiLevelType w:val="hybridMultilevel"/>
    <w:tmpl w:val="BEE8827A"/>
    <w:lvl w:ilvl="0" w:tplc="25881C68">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F2D472A"/>
    <w:multiLevelType w:val="hybridMultilevel"/>
    <w:tmpl w:val="08202B66"/>
    <w:lvl w:ilvl="0" w:tplc="4C586098">
      <w:start w:val="1"/>
      <w:numFmt w:val="bullet"/>
      <w:lvlText w:val=""/>
      <w:lvlJc w:val="left"/>
      <w:pPr>
        <w:tabs>
          <w:tab w:val="num" w:pos="585"/>
        </w:tabs>
        <w:ind w:left="585" w:hanging="360"/>
      </w:pPr>
      <w:rPr>
        <w:rFonts w:ascii="Symbol" w:hAnsi="Symbol" w:hint="default"/>
        <w:color w:val="CC0000"/>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num w:numId="1">
    <w:abstractNumId w:val="12"/>
  </w:num>
  <w:num w:numId="2">
    <w:abstractNumId w:val="3"/>
  </w:num>
  <w:num w:numId="3">
    <w:abstractNumId w:val="9"/>
  </w:num>
  <w:num w:numId="4">
    <w:abstractNumId w:val="11"/>
  </w:num>
  <w:num w:numId="5">
    <w:abstractNumId w:val="5"/>
  </w:num>
  <w:num w:numId="6">
    <w:abstractNumId w:val="0"/>
  </w:num>
  <w:num w:numId="7">
    <w:abstractNumId w:val="8"/>
  </w:num>
  <w:num w:numId="8">
    <w:abstractNumId w:val="10"/>
  </w:num>
  <w:num w:numId="9">
    <w:abstractNumId w:val="14"/>
  </w:num>
  <w:num w:numId="10">
    <w:abstractNumId w:val="4"/>
  </w:num>
  <w:num w:numId="11">
    <w:abstractNumId w:val="2"/>
  </w:num>
  <w:num w:numId="12">
    <w:abstractNumId w:val="6"/>
  </w:num>
  <w:num w:numId="13">
    <w:abstractNumId w:val="7"/>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5DE1"/>
    <w:rsid w:val="001144D8"/>
    <w:rsid w:val="003B5A86"/>
    <w:rsid w:val="003C4D42"/>
    <w:rsid w:val="00460C3E"/>
    <w:rsid w:val="005321D6"/>
    <w:rsid w:val="005C12E6"/>
    <w:rsid w:val="006235D8"/>
    <w:rsid w:val="00630FCB"/>
    <w:rsid w:val="006413B1"/>
    <w:rsid w:val="00674178"/>
    <w:rsid w:val="00687B11"/>
    <w:rsid w:val="006E2896"/>
    <w:rsid w:val="00736096"/>
    <w:rsid w:val="00753D96"/>
    <w:rsid w:val="00917A65"/>
    <w:rsid w:val="00920CC0"/>
    <w:rsid w:val="009A227D"/>
    <w:rsid w:val="00BD5DE1"/>
    <w:rsid w:val="00C73480"/>
    <w:rsid w:val="00CB5C80"/>
    <w:rsid w:val="00DE7C55"/>
    <w:rsid w:val="00FD5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E1"/>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unhideWhenUsed/>
    <w:qFormat/>
    <w:rsid w:val="00BD5DE1"/>
    <w:pPr>
      <w:spacing w:before="240" w:after="60" w:line="276" w:lineRule="auto"/>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
    <w:rsid w:val="00BD5DE1"/>
    <w:rPr>
      <w:rFonts w:ascii="Calibri" w:eastAsia="Times New Roman" w:hAnsi="Calibri" w:cs="Times New Roman"/>
      <w:i/>
      <w:iCs/>
      <w:sz w:val="24"/>
      <w:szCs w:val="24"/>
      <w:lang w:eastAsia="ru-RU"/>
    </w:rPr>
  </w:style>
  <w:style w:type="paragraph" w:styleId="a3">
    <w:name w:val="footnote text"/>
    <w:basedOn w:val="a"/>
    <w:link w:val="a4"/>
    <w:rsid w:val="00BD5DE1"/>
    <w:rPr>
      <w:sz w:val="20"/>
      <w:szCs w:val="20"/>
    </w:rPr>
  </w:style>
  <w:style w:type="character" w:customStyle="1" w:styleId="a4">
    <w:name w:val="Текст сноски Знак"/>
    <w:basedOn w:val="a0"/>
    <w:link w:val="a3"/>
    <w:rsid w:val="00BD5DE1"/>
    <w:rPr>
      <w:rFonts w:ascii="Times New Roman" w:eastAsia="Times New Roman" w:hAnsi="Times New Roman" w:cs="Times New Roman"/>
      <w:sz w:val="20"/>
      <w:szCs w:val="20"/>
      <w:lang w:eastAsia="ru-RU"/>
    </w:rPr>
  </w:style>
  <w:style w:type="character" w:styleId="a5">
    <w:name w:val="footnote reference"/>
    <w:basedOn w:val="a0"/>
    <w:rsid w:val="00BD5DE1"/>
    <w:rPr>
      <w:vertAlign w:val="superscript"/>
    </w:rPr>
  </w:style>
  <w:style w:type="paragraph" w:styleId="a6">
    <w:name w:val="List Paragraph"/>
    <w:basedOn w:val="a"/>
    <w:uiPriority w:val="34"/>
    <w:qFormat/>
    <w:rsid w:val="00BD5DE1"/>
    <w:pPr>
      <w:ind w:left="720"/>
      <w:contextualSpacing/>
    </w:p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BD5DE1"/>
    <w:pPr>
      <w:spacing w:before="100" w:beforeAutospacing="1" w:after="100" w:afterAutospacing="1"/>
    </w:pPr>
  </w:style>
  <w:style w:type="table" w:styleId="a8">
    <w:name w:val="Table Grid"/>
    <w:basedOn w:val="a1"/>
    <w:uiPriority w:val="59"/>
    <w:rsid w:val="00BD5D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rsid w:val="00BD5DE1"/>
    <w:rPr>
      <w:rFonts w:ascii="Arial" w:hAnsi="Arial" w:cs="Arial" w:hint="default"/>
      <w:color w:val="3366CC"/>
      <w:sz w:val="20"/>
      <w:szCs w:val="20"/>
      <w:u w:val="single"/>
    </w:rPr>
  </w:style>
  <w:style w:type="paragraph" w:styleId="aa">
    <w:name w:val="Body Text"/>
    <w:basedOn w:val="a"/>
    <w:link w:val="ab"/>
    <w:rsid w:val="00BD5DE1"/>
    <w:pPr>
      <w:widowControl w:val="0"/>
      <w:suppressAutoHyphens/>
      <w:spacing w:after="120"/>
    </w:pPr>
    <w:rPr>
      <w:rFonts w:eastAsia="SimSun" w:cs="Tahoma"/>
      <w:kern w:val="1"/>
      <w:lang w:eastAsia="hi-IN" w:bidi="hi-IN"/>
    </w:rPr>
  </w:style>
  <w:style w:type="character" w:customStyle="1" w:styleId="ab">
    <w:name w:val="Основной текст Знак"/>
    <w:basedOn w:val="a0"/>
    <w:link w:val="aa"/>
    <w:rsid w:val="00BD5DE1"/>
    <w:rPr>
      <w:rFonts w:ascii="Times New Roman" w:eastAsia="SimSun" w:hAnsi="Times New Roman" w:cs="Tahoma"/>
      <w:kern w:val="1"/>
      <w:sz w:val="24"/>
      <w:szCs w:val="24"/>
      <w:lang w:eastAsia="hi-IN" w:bidi="hi-IN"/>
    </w:rPr>
  </w:style>
  <w:style w:type="paragraph" w:styleId="2">
    <w:name w:val="Body Text Indent 2"/>
    <w:basedOn w:val="a"/>
    <w:link w:val="20"/>
    <w:uiPriority w:val="99"/>
    <w:semiHidden/>
    <w:unhideWhenUsed/>
    <w:rsid w:val="00BD5DE1"/>
    <w:pPr>
      <w:spacing w:after="120" w:line="480" w:lineRule="auto"/>
      <w:ind w:left="283"/>
    </w:pPr>
  </w:style>
  <w:style w:type="character" w:customStyle="1" w:styleId="20">
    <w:name w:val="Основной текст с отступом 2 Знак"/>
    <w:basedOn w:val="a0"/>
    <w:link w:val="2"/>
    <w:uiPriority w:val="99"/>
    <w:semiHidden/>
    <w:rsid w:val="00BD5DE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m2-tub.yandex.net/i?id=28743131&amp;tov=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chess.cs.msu.su/"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29</Pages>
  <Words>12170</Words>
  <Characters>69372</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11</cp:revision>
  <cp:lastPrinted>2014-12-10T08:01:00Z</cp:lastPrinted>
  <dcterms:created xsi:type="dcterms:W3CDTF">2013-05-02T18:11:00Z</dcterms:created>
  <dcterms:modified xsi:type="dcterms:W3CDTF">2017-11-19T11:26:00Z</dcterms:modified>
</cp:coreProperties>
</file>