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56" w:rsidRDefault="00491B56" w:rsidP="00491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Аннотация к рабочей программе</w:t>
      </w:r>
      <w:r w:rsidRPr="007E3583">
        <w:rPr>
          <w:rFonts w:ascii="Times New Roman" w:hAnsi="Times New Roman" w:cs="Times New Roman"/>
          <w:b/>
          <w:bCs/>
          <w:color w:val="000000"/>
        </w:rPr>
        <w:t xml:space="preserve"> по </w:t>
      </w:r>
      <w:r>
        <w:rPr>
          <w:rFonts w:ascii="Times New Roman" w:hAnsi="Times New Roman" w:cs="Times New Roman"/>
          <w:b/>
          <w:bCs/>
          <w:color w:val="000000"/>
        </w:rPr>
        <w:t xml:space="preserve">русскому </w:t>
      </w:r>
      <w:r w:rsidRPr="007E3583">
        <w:rPr>
          <w:rFonts w:ascii="Times New Roman" w:hAnsi="Times New Roman" w:cs="Times New Roman"/>
          <w:b/>
          <w:bCs/>
          <w:color w:val="000000"/>
        </w:rPr>
        <w:t>языку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491B56" w:rsidRPr="00A012BC" w:rsidRDefault="00491B56" w:rsidP="00A01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 класс</w:t>
      </w:r>
    </w:p>
    <w:p w:rsidR="00491B56" w:rsidRPr="00B31B67" w:rsidRDefault="00491B56" w:rsidP="00491B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B56" w:rsidRPr="000E3851" w:rsidRDefault="00491B56" w:rsidP="00491B56">
      <w:pPr>
        <w:shd w:val="clear" w:color="auto" w:fill="FFFFFF"/>
        <w:spacing w:line="16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класса рабочая программа составлена в соответствии ФГОС ООО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67">
        <w:rPr>
          <w:rFonts w:ascii="Times New Roman" w:hAnsi="Times New Roman" w:cs="Times New Roman"/>
          <w:color w:val="000000"/>
          <w:sz w:val="24"/>
          <w:szCs w:val="24"/>
        </w:rPr>
        <w:t xml:space="preserve">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с изменениями, внесенными приказами </w:t>
      </w:r>
      <w:proofErr w:type="spellStart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Минобрнауки</w:t>
      </w:r>
      <w:proofErr w:type="spellEnd"/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 России от 03.06.2008 г. №164, от 31.08.2009 г., от 19.10.2009 г., от 24.01.2012 г. №39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>, от 23.06.2015 №609</w:t>
      </w:r>
      <w:r w:rsidRPr="00B31B67">
        <w:rPr>
          <w:rFonts w:ascii="Times New Roman" w:hAnsi="Times New Roman" w:cs="Times New Roman"/>
          <w:color w:val="000000"/>
          <w:spacing w:val="-10"/>
          <w:sz w:val="24"/>
          <w:szCs w:val="24"/>
          <w:highlight w:val="white"/>
        </w:rPr>
        <w:t xml:space="preserve">, </w:t>
      </w:r>
      <w:r w:rsidRPr="000E3851">
        <w:rPr>
          <w:rFonts w:ascii="Times New Roman" w:hAnsi="Times New Roman" w:cs="Times New Roman"/>
          <w:color w:val="000000"/>
          <w:sz w:val="24"/>
          <w:szCs w:val="24"/>
        </w:rPr>
        <w:t xml:space="preserve">и на основе </w:t>
      </w:r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 русскому языку для общеобразовательных школ (5-9 классы), автор программы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М.Т.Баранов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, Т.А.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Ладыженская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, Н.М. </w:t>
      </w:r>
      <w:proofErr w:type="spellStart"/>
      <w:r w:rsidRPr="000E3851">
        <w:rPr>
          <w:rFonts w:ascii="Times New Roman" w:eastAsia="Times New Roman" w:hAnsi="Times New Roman" w:cs="Times New Roman"/>
          <w:sz w:val="24"/>
          <w:szCs w:val="24"/>
        </w:rPr>
        <w:t>Шанский</w:t>
      </w:r>
      <w:proofErr w:type="spellEnd"/>
      <w:r w:rsidRPr="000E38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1B56" w:rsidRPr="000E3851" w:rsidRDefault="00491B56" w:rsidP="00491B5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851">
        <w:rPr>
          <w:rFonts w:ascii="Times New Roman" w:hAnsi="Times New Roman" w:cs="Times New Roman"/>
          <w:b/>
          <w:sz w:val="24"/>
          <w:szCs w:val="24"/>
        </w:rPr>
        <w:t xml:space="preserve">В процессе обучения русскому </w:t>
      </w:r>
      <w:proofErr w:type="gramStart"/>
      <w:r w:rsidRPr="000E3851">
        <w:rPr>
          <w:rFonts w:ascii="Times New Roman" w:hAnsi="Times New Roman" w:cs="Times New Roman"/>
          <w:b/>
          <w:sz w:val="24"/>
          <w:szCs w:val="24"/>
        </w:rPr>
        <w:t>языку  реализуются</w:t>
      </w:r>
      <w:proofErr w:type="gramEnd"/>
      <w:r w:rsidRPr="000E3851">
        <w:rPr>
          <w:rFonts w:ascii="Times New Roman" w:hAnsi="Times New Roman" w:cs="Times New Roman"/>
          <w:b/>
          <w:sz w:val="24"/>
          <w:szCs w:val="24"/>
        </w:rPr>
        <w:t xml:space="preserve"> следующие цели: 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воспитание</w:t>
      </w:r>
      <w:r w:rsidRPr="000E3851">
        <w:rPr>
          <w:rFonts w:ascii="Times New Roman" w:eastAsia="Times New Roman" w:hAnsi="Times New Roman" w:cs="Times New Roman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развитие и совершенствование</w:t>
      </w:r>
      <w:r w:rsidRPr="000E3851">
        <w:rPr>
          <w:rFonts w:ascii="Times New Roman" w:eastAsia="Times New Roman" w:hAnsi="Times New Roman" w:cs="Times New Roman"/>
        </w:rPr>
        <w:t> 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освоение знаний</w:t>
      </w:r>
      <w:r w:rsidRPr="000E3851">
        <w:rPr>
          <w:rFonts w:ascii="Times New Roman" w:eastAsia="Times New Roman" w:hAnsi="Times New Roman" w:cs="Times New Roman"/>
        </w:rPr>
        <w:t> 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овладение умениями</w:t>
      </w:r>
      <w:r w:rsidRPr="000E3851">
        <w:rPr>
          <w:rFonts w:ascii="Times New Roman" w:eastAsia="Times New Roman" w:hAnsi="Times New Roman" w:cs="Times New Roman"/>
        </w:rPr>
        <w:t> 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применение</w:t>
      </w:r>
      <w:r w:rsidRPr="000E3851">
        <w:rPr>
          <w:rFonts w:ascii="Times New Roman" w:eastAsia="Times New Roman" w:hAnsi="Times New Roman" w:cs="Times New Roman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</w:rPr>
        <w:t>Задачи:</w:t>
      </w:r>
    </w:p>
    <w:p w:rsidR="00491B56" w:rsidRPr="000E3851" w:rsidRDefault="00491B56" w:rsidP="00491B56">
      <w:pPr>
        <w:numPr>
          <w:ilvl w:val="0"/>
          <w:numId w:val="1"/>
        </w:numPr>
        <w:shd w:val="clear" w:color="auto" w:fill="FFFFFF"/>
        <w:spacing w:after="0"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развитие и совершенствование способности учащихся к речевому взаимодействию и социальной адаптации.</w:t>
      </w:r>
    </w:p>
    <w:p w:rsidR="00491B56" w:rsidRPr="000E3851" w:rsidRDefault="00491B56" w:rsidP="00491B56">
      <w:pPr>
        <w:numPr>
          <w:ilvl w:val="0"/>
          <w:numId w:val="1"/>
        </w:numPr>
        <w:shd w:val="clear" w:color="auto" w:fill="FFFFFF"/>
        <w:spacing w:after="0" w:line="169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>На базовом уровне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</w:t>
      </w:r>
    </w:p>
    <w:p w:rsidR="00491B56" w:rsidRPr="000E3851" w:rsidRDefault="00491B56" w:rsidP="00491B56">
      <w:pPr>
        <w:numPr>
          <w:ilvl w:val="0"/>
          <w:numId w:val="2"/>
        </w:numPr>
        <w:shd w:val="clear" w:color="auto" w:fill="FFFFFF"/>
        <w:spacing w:after="0" w:line="234" w:lineRule="atLeast"/>
        <w:ind w:left="324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</w:rPr>
        <w:t xml:space="preserve">Развитие и совершенствование коммуникативной, языковой, лингвистической (языковедческой) и </w:t>
      </w:r>
      <w:proofErr w:type="spellStart"/>
      <w:r w:rsidRPr="000E3851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0E3851">
        <w:rPr>
          <w:rFonts w:ascii="Times New Roman" w:eastAsia="Times New Roman" w:hAnsi="Times New Roman" w:cs="Times New Roman"/>
        </w:rPr>
        <w:t xml:space="preserve"> компетенции.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Коммуникативная компетенция</w:t>
      </w:r>
      <w:r w:rsidRPr="000E3851">
        <w:rPr>
          <w:rFonts w:ascii="Times New Roman" w:eastAsia="Times New Roman" w:hAnsi="Times New Roman" w:cs="Times New Roman"/>
        </w:rPr>
        <w:t> 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r w:rsidRPr="000E3851">
        <w:rPr>
          <w:rFonts w:ascii="Times New Roman" w:eastAsia="Times New Roman" w:hAnsi="Times New Roman" w:cs="Times New Roman"/>
          <w:b/>
          <w:bCs/>
          <w:i/>
          <w:iCs/>
        </w:rPr>
        <w:t>Языковая и лингвистическая (языковедческая) компетенции </w:t>
      </w:r>
      <w:r w:rsidRPr="000E3851">
        <w:rPr>
          <w:rFonts w:ascii="Times New Roman" w:eastAsia="Times New Roman" w:hAnsi="Times New Roman" w:cs="Times New Roman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491B56" w:rsidRPr="000E3851" w:rsidRDefault="00491B56" w:rsidP="00491B56">
      <w:pPr>
        <w:shd w:val="clear" w:color="auto" w:fill="FFFFFF"/>
        <w:spacing w:line="169" w:lineRule="atLeast"/>
        <w:rPr>
          <w:rFonts w:ascii="Times New Roman" w:eastAsia="Times New Roman" w:hAnsi="Times New Roman" w:cs="Times New Roman"/>
        </w:rPr>
      </w:pPr>
      <w:proofErr w:type="spellStart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>Культуроведческая</w:t>
      </w:r>
      <w:proofErr w:type="spellEnd"/>
      <w:r w:rsidRPr="000E3851">
        <w:rPr>
          <w:rFonts w:ascii="Times New Roman" w:eastAsia="Times New Roman" w:hAnsi="Times New Roman" w:cs="Times New Roman"/>
          <w:b/>
          <w:bCs/>
          <w:i/>
          <w:iCs/>
        </w:rPr>
        <w:t xml:space="preserve"> компетенция</w:t>
      </w:r>
      <w:r w:rsidRPr="000E3851">
        <w:rPr>
          <w:rFonts w:ascii="Times New Roman" w:eastAsia="Times New Roman" w:hAnsi="Times New Roman" w:cs="Times New Roman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91B56" w:rsidRDefault="00491B56" w:rsidP="00491B56">
      <w:pPr>
        <w:autoSpaceDE w:val="0"/>
        <w:autoSpaceDN w:val="0"/>
        <w:adjustRightInd w:val="0"/>
        <w:spacing w:after="0" w:line="240" w:lineRule="auto"/>
        <w:ind w:left="426"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B56" w:rsidSect="00020C36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B26A5"/>
    <w:multiLevelType w:val="multilevel"/>
    <w:tmpl w:val="76B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73A0D"/>
    <w:multiLevelType w:val="multilevel"/>
    <w:tmpl w:val="9FC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BF"/>
    <w:rsid w:val="00295F86"/>
    <w:rsid w:val="00491B56"/>
    <w:rsid w:val="006249BF"/>
    <w:rsid w:val="007A433A"/>
    <w:rsid w:val="00A0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D1653-5FF1-4180-8582-1DE4C962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</cp:lastModifiedBy>
  <cp:revision>6</cp:revision>
  <dcterms:created xsi:type="dcterms:W3CDTF">2020-02-17T11:14:00Z</dcterms:created>
  <dcterms:modified xsi:type="dcterms:W3CDTF">2020-02-28T06:53:00Z</dcterms:modified>
</cp:coreProperties>
</file>