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9C2" w:rsidRDefault="00304FC0">
      <w:pPr>
        <w:spacing w:after="215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61F723" wp14:editId="7752A4F2">
            <wp:simplePos x="0" y="0"/>
            <wp:positionH relativeFrom="margin">
              <wp:posOffset>-919480</wp:posOffset>
            </wp:positionH>
            <wp:positionV relativeFrom="margin">
              <wp:align>top</wp:align>
            </wp:positionV>
            <wp:extent cx="7374255" cy="161925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37425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C76">
        <w:rPr>
          <w:rFonts w:ascii="Verdana" w:eastAsia="Verdana" w:hAnsi="Verdana" w:cs="Verdana"/>
          <w:b/>
          <w:sz w:val="20"/>
        </w:rPr>
        <w:t xml:space="preserve"> </w:t>
      </w:r>
    </w:p>
    <w:p w:rsidR="00C849C2" w:rsidRDefault="00A21C76">
      <w:pPr>
        <w:spacing w:after="221"/>
        <w:ind w:right="2"/>
        <w:jc w:val="right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304FC0" w:rsidRDefault="00304FC0" w:rsidP="00304FC0">
      <w:pPr>
        <w:spacing w:line="240" w:lineRule="auto"/>
        <w:jc w:val="center"/>
        <w:rPr>
          <w:rFonts w:ascii="Verdana" w:eastAsia="Verdana" w:hAnsi="Verdana" w:cs="Verdana"/>
          <w:b/>
          <w:sz w:val="20"/>
        </w:rPr>
      </w:pPr>
    </w:p>
    <w:p w:rsidR="00304FC0" w:rsidRDefault="00304FC0" w:rsidP="00304FC0">
      <w:pPr>
        <w:spacing w:line="240" w:lineRule="auto"/>
        <w:jc w:val="center"/>
        <w:rPr>
          <w:rFonts w:ascii="Verdana" w:eastAsia="Verdana" w:hAnsi="Verdana" w:cs="Verdana"/>
          <w:b/>
          <w:sz w:val="20"/>
        </w:rPr>
      </w:pPr>
    </w:p>
    <w:p w:rsidR="00304FC0" w:rsidRDefault="00304FC0" w:rsidP="00304FC0">
      <w:pPr>
        <w:spacing w:line="240" w:lineRule="auto"/>
        <w:jc w:val="center"/>
        <w:rPr>
          <w:rFonts w:ascii="Verdana" w:eastAsia="Verdana" w:hAnsi="Verdana" w:cs="Verdana"/>
          <w:b/>
          <w:sz w:val="20"/>
        </w:rPr>
      </w:pPr>
    </w:p>
    <w:p w:rsidR="00304FC0" w:rsidRDefault="00304FC0" w:rsidP="00304FC0">
      <w:pPr>
        <w:spacing w:line="240" w:lineRule="auto"/>
        <w:jc w:val="center"/>
        <w:rPr>
          <w:rFonts w:ascii="Verdana" w:eastAsia="Verdana" w:hAnsi="Verdana" w:cs="Verdana"/>
          <w:b/>
          <w:sz w:val="20"/>
        </w:rPr>
      </w:pPr>
    </w:p>
    <w:p w:rsidR="00304FC0" w:rsidRDefault="00304FC0" w:rsidP="00304FC0">
      <w:pPr>
        <w:spacing w:line="240" w:lineRule="auto"/>
        <w:jc w:val="center"/>
        <w:rPr>
          <w:rFonts w:ascii="Verdana" w:eastAsia="Verdana" w:hAnsi="Verdana" w:cs="Verdana"/>
          <w:b/>
          <w:sz w:val="20"/>
        </w:rPr>
      </w:pPr>
    </w:p>
    <w:p w:rsidR="00304FC0" w:rsidRDefault="00304FC0" w:rsidP="00304FC0">
      <w:pPr>
        <w:spacing w:line="240" w:lineRule="auto"/>
        <w:jc w:val="center"/>
        <w:rPr>
          <w:rFonts w:ascii="Verdana" w:eastAsia="Verdana" w:hAnsi="Verdana" w:cs="Verdana"/>
          <w:b/>
          <w:sz w:val="20"/>
        </w:rPr>
      </w:pPr>
    </w:p>
    <w:p w:rsidR="00304FC0" w:rsidRPr="00304FC0" w:rsidRDefault="00A21C76" w:rsidP="00304FC0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Verdana" w:eastAsia="Verdana" w:hAnsi="Verdana" w:cs="Verdana"/>
          <w:b/>
          <w:sz w:val="20"/>
        </w:rPr>
        <w:t xml:space="preserve"> </w:t>
      </w:r>
      <w:r w:rsidR="00304FC0" w:rsidRPr="00304FC0">
        <w:rPr>
          <w:rFonts w:ascii="Times New Roman" w:hAnsi="Times New Roman" w:cs="Times New Roman"/>
          <w:b/>
          <w:color w:val="auto"/>
          <w:sz w:val="28"/>
          <w:szCs w:val="28"/>
        </w:rPr>
        <w:t>Рабочая программа</w:t>
      </w:r>
    </w:p>
    <w:p w:rsidR="00304FC0" w:rsidRPr="00304FC0" w:rsidRDefault="00304FC0" w:rsidP="00304FC0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04FC0" w:rsidRPr="00304FC0" w:rsidRDefault="00304FC0" w:rsidP="00304FC0">
      <w:pPr>
        <w:spacing w:after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04FC0">
        <w:rPr>
          <w:rFonts w:ascii="Times New Roman" w:hAnsi="Times New Roman" w:cs="Times New Roman"/>
          <w:color w:val="auto"/>
          <w:sz w:val="28"/>
          <w:szCs w:val="28"/>
        </w:rPr>
        <w:t>По учебному предмету: профессиональное-трудовое обучение</w:t>
      </w:r>
    </w:p>
    <w:p w:rsidR="00304FC0" w:rsidRPr="00304FC0" w:rsidRDefault="00304FC0" w:rsidP="00304FC0">
      <w:pPr>
        <w:spacing w:after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04FC0">
        <w:rPr>
          <w:rFonts w:ascii="Times New Roman" w:hAnsi="Times New Roman" w:cs="Times New Roman"/>
          <w:color w:val="auto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04FC0">
        <w:rPr>
          <w:rFonts w:ascii="Times New Roman" w:hAnsi="Times New Roman" w:cs="Times New Roman"/>
          <w:color w:val="auto"/>
          <w:sz w:val="28"/>
          <w:szCs w:val="28"/>
        </w:rPr>
        <w:t xml:space="preserve"> (вариант 1)</w:t>
      </w:r>
    </w:p>
    <w:p w:rsidR="00304FC0" w:rsidRPr="00304FC0" w:rsidRDefault="00304FC0" w:rsidP="00304FC0">
      <w:pPr>
        <w:spacing w:after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04FC0" w:rsidRPr="00304FC0" w:rsidRDefault="00304FC0" w:rsidP="00304FC0">
      <w:pP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304FC0" w:rsidRPr="00304FC0" w:rsidRDefault="00304FC0" w:rsidP="00304FC0">
      <w:pP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304FC0" w:rsidRPr="00304FC0" w:rsidRDefault="00304FC0" w:rsidP="00304FC0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04FC0" w:rsidRPr="00304FC0" w:rsidRDefault="00304FC0" w:rsidP="00304FC0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04FC0" w:rsidRPr="00304FC0" w:rsidRDefault="00304FC0" w:rsidP="00304FC0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04FC0" w:rsidRPr="00304FC0" w:rsidRDefault="00304FC0" w:rsidP="00304FC0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04FC0" w:rsidRPr="00304FC0" w:rsidRDefault="00304FC0" w:rsidP="00304FC0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04FC0" w:rsidRPr="00304FC0" w:rsidRDefault="00304FC0" w:rsidP="00304FC0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04FC0" w:rsidRPr="00304FC0" w:rsidRDefault="00304FC0" w:rsidP="00304FC0">
      <w:pPr>
        <w:spacing w:after="0" w:line="240" w:lineRule="auto"/>
        <w:jc w:val="right"/>
        <w:rPr>
          <w:rFonts w:cs="Times New Roman"/>
          <w:color w:val="auto"/>
          <w:sz w:val="28"/>
          <w:szCs w:val="28"/>
        </w:rPr>
      </w:pPr>
      <w:r w:rsidRPr="00304FC0">
        <w:rPr>
          <w:rFonts w:ascii="Times New Roman" w:hAnsi="Times New Roman" w:cs="Times New Roman"/>
          <w:color w:val="auto"/>
          <w:sz w:val="28"/>
          <w:szCs w:val="28"/>
        </w:rPr>
        <w:t>Составитель рабочей программы</w:t>
      </w:r>
      <w:r w:rsidRPr="00304FC0">
        <w:rPr>
          <w:rFonts w:cs="Times New Roman"/>
          <w:color w:val="auto"/>
          <w:sz w:val="28"/>
          <w:szCs w:val="28"/>
        </w:rPr>
        <w:t xml:space="preserve">: </w:t>
      </w:r>
    </w:p>
    <w:p w:rsidR="00304FC0" w:rsidRPr="00304FC0" w:rsidRDefault="00304FC0" w:rsidP="00304FC0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04FC0">
        <w:rPr>
          <w:rFonts w:ascii="Times New Roman" w:hAnsi="Times New Roman" w:cs="Times New Roman"/>
          <w:color w:val="auto"/>
          <w:sz w:val="28"/>
          <w:szCs w:val="28"/>
        </w:rPr>
        <w:t xml:space="preserve">Мартюкова Татьяна Леонидовна, </w:t>
      </w:r>
    </w:p>
    <w:p w:rsidR="00304FC0" w:rsidRPr="00304FC0" w:rsidRDefault="00304FC0" w:rsidP="00304FC0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04FC0">
        <w:rPr>
          <w:rFonts w:ascii="Times New Roman" w:hAnsi="Times New Roman" w:cs="Times New Roman"/>
          <w:color w:val="auto"/>
          <w:sz w:val="28"/>
          <w:szCs w:val="28"/>
        </w:rPr>
        <w:t xml:space="preserve">учитель технологии </w:t>
      </w:r>
    </w:p>
    <w:p w:rsidR="00C849C2" w:rsidRDefault="00304FC0" w:rsidP="00304FC0">
      <w:pPr>
        <w:spacing w:after="261"/>
        <w:jc w:val="right"/>
      </w:pPr>
      <w:r w:rsidRPr="00304FC0">
        <w:rPr>
          <w:rFonts w:ascii="Times New Roman" w:eastAsia="BatangChe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</w:t>
      </w:r>
      <w:r w:rsidRPr="00304F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</w:t>
      </w:r>
      <w:r w:rsidRPr="00304FC0">
        <w:rPr>
          <w:rFonts w:ascii="Times New Roman" w:eastAsia="BatangChe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Квалификационная категория</w:t>
      </w:r>
      <w:r w:rsidRPr="00304FC0">
        <w:rPr>
          <w:rFonts w:cs="Times New Roman"/>
          <w:color w:val="auto"/>
          <w:sz w:val="28"/>
          <w:szCs w:val="28"/>
        </w:rPr>
        <w:t xml:space="preserve">: </w:t>
      </w:r>
      <w:r w:rsidRPr="00304FC0">
        <w:rPr>
          <w:rFonts w:ascii="Times New Roman" w:hAnsi="Times New Roman" w:cs="Times New Roman"/>
          <w:color w:val="auto"/>
          <w:sz w:val="28"/>
          <w:szCs w:val="28"/>
        </w:rPr>
        <w:t>нет</w:t>
      </w:r>
    </w:p>
    <w:p w:rsidR="00C849C2" w:rsidRDefault="00A21C76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C849C2" w:rsidRDefault="00A21C76">
      <w:pPr>
        <w:spacing w:after="308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304FC0" w:rsidRDefault="00A21C76">
      <w:pPr>
        <w:spacing w:after="258"/>
        <w:ind w:left="-5" w:hanging="10"/>
        <w:rPr>
          <w:rFonts w:ascii="Verdana" w:eastAsia="Verdana" w:hAnsi="Verdana" w:cs="Verdana"/>
          <w:b/>
          <w:sz w:val="28"/>
          <w:szCs w:val="28"/>
        </w:rPr>
      </w:pPr>
      <w:r w:rsidRPr="00304FC0">
        <w:rPr>
          <w:rFonts w:ascii="Verdana" w:eastAsia="Verdana" w:hAnsi="Verdana" w:cs="Verdana"/>
          <w:b/>
          <w:sz w:val="28"/>
          <w:szCs w:val="28"/>
        </w:rPr>
        <w:t xml:space="preserve"> </w:t>
      </w:r>
    </w:p>
    <w:p w:rsidR="00304FC0" w:rsidRPr="00304FC0" w:rsidRDefault="00304FC0" w:rsidP="00304FC0">
      <w:pPr>
        <w:spacing w:after="258"/>
        <w:ind w:left="-5" w:hanging="10"/>
        <w:jc w:val="center"/>
        <w:rPr>
          <w:rFonts w:ascii="Times New Roman" w:eastAsia="Verdana" w:hAnsi="Times New Roman" w:cs="Times New Roman"/>
          <w:bCs/>
          <w:sz w:val="28"/>
          <w:szCs w:val="28"/>
        </w:rPr>
      </w:pPr>
      <w:r w:rsidRPr="00304FC0">
        <w:rPr>
          <w:rFonts w:ascii="Times New Roman" w:eastAsia="Verdana" w:hAnsi="Times New Roman" w:cs="Times New Roman"/>
          <w:bCs/>
          <w:sz w:val="28"/>
          <w:szCs w:val="28"/>
        </w:rPr>
        <w:t>Год разработки: 2019</w:t>
      </w:r>
    </w:p>
    <w:p w:rsidR="00C849C2" w:rsidRPr="00304FC0" w:rsidRDefault="00A21C76" w:rsidP="00304FC0">
      <w:pPr>
        <w:spacing w:after="258"/>
        <w:ind w:left="-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b/>
          <w:sz w:val="28"/>
          <w:szCs w:val="28"/>
        </w:rPr>
        <w:lastRenderedPageBreak/>
        <w:t>Задачи</w:t>
      </w:r>
      <w:r w:rsidRPr="00304FC0">
        <w:rPr>
          <w:rFonts w:ascii="Times New Roman" w:eastAsia="Verdana" w:hAnsi="Times New Roman" w:cs="Times New Roman"/>
          <w:sz w:val="28"/>
          <w:szCs w:val="28"/>
        </w:rPr>
        <w:t>:</w:t>
      </w:r>
    </w:p>
    <w:p w:rsidR="00C849C2" w:rsidRPr="00304FC0" w:rsidRDefault="00A21C76">
      <w:pPr>
        <w:numPr>
          <w:ilvl w:val="0"/>
          <w:numId w:val="1"/>
        </w:numPr>
        <w:spacing w:after="270" w:line="249" w:lineRule="auto"/>
        <w:ind w:right="58" w:hanging="192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развитие познавательно-трудовой активности; </w:t>
      </w:r>
    </w:p>
    <w:p w:rsidR="00C849C2" w:rsidRPr="00304FC0" w:rsidRDefault="00A21C76">
      <w:pPr>
        <w:numPr>
          <w:ilvl w:val="0"/>
          <w:numId w:val="1"/>
        </w:numPr>
        <w:spacing w:after="270" w:line="249" w:lineRule="auto"/>
        <w:ind w:right="58" w:hanging="192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формирование творческой личности, развитие эстетического чувства и инициативы; </w:t>
      </w:r>
    </w:p>
    <w:p w:rsidR="00C849C2" w:rsidRPr="00304FC0" w:rsidRDefault="00A21C76">
      <w:pPr>
        <w:numPr>
          <w:ilvl w:val="0"/>
          <w:numId w:val="1"/>
        </w:numPr>
        <w:spacing w:after="270" w:line="249" w:lineRule="auto"/>
        <w:ind w:right="58" w:hanging="192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формирование знаний и умений, необходимых для выполнения практических работ; </w:t>
      </w:r>
    </w:p>
    <w:p w:rsidR="00C849C2" w:rsidRPr="00304FC0" w:rsidRDefault="00A21C76">
      <w:pPr>
        <w:spacing w:after="270" w:line="249" w:lineRule="auto"/>
        <w:ind w:left="-5" w:right="58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-воспитание ответственного отношения к труду и результатам труда, формирование </w:t>
      </w:r>
    </w:p>
    <w:p w:rsidR="00C849C2" w:rsidRPr="00304FC0" w:rsidRDefault="00A21C76">
      <w:pPr>
        <w:numPr>
          <w:ilvl w:val="0"/>
          <w:numId w:val="1"/>
        </w:numPr>
        <w:spacing w:after="270" w:line="249" w:lineRule="auto"/>
        <w:ind w:right="58" w:hanging="192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формирование отношения к труду, как нравственной норме и источнику средств существования; </w:t>
      </w:r>
    </w:p>
    <w:p w:rsidR="00C849C2" w:rsidRPr="00304FC0" w:rsidRDefault="00A21C76">
      <w:pPr>
        <w:numPr>
          <w:ilvl w:val="0"/>
          <w:numId w:val="1"/>
        </w:numPr>
        <w:spacing w:after="270" w:line="249" w:lineRule="auto"/>
        <w:ind w:right="58" w:hanging="192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>обучени</w:t>
      </w: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е культуре труда и служебных отношений </w:t>
      </w:r>
    </w:p>
    <w:p w:rsidR="00C849C2" w:rsidRPr="00304FC0" w:rsidRDefault="00A21C76">
      <w:pPr>
        <w:numPr>
          <w:ilvl w:val="0"/>
          <w:numId w:val="1"/>
        </w:numPr>
        <w:spacing w:after="270" w:line="249" w:lineRule="auto"/>
        <w:ind w:right="58" w:hanging="192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сообщение учащимся необходимых знаний по технологии пошива изделий и свойств тканей; </w:t>
      </w:r>
    </w:p>
    <w:p w:rsidR="00C849C2" w:rsidRPr="00304FC0" w:rsidRDefault="00A21C76">
      <w:pPr>
        <w:numPr>
          <w:ilvl w:val="0"/>
          <w:numId w:val="1"/>
        </w:numPr>
        <w:spacing w:after="270" w:line="249" w:lineRule="auto"/>
        <w:ind w:right="58" w:hanging="192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формирование практических умений навыков при выполнении заданий по пошиву легкого платья </w:t>
      </w:r>
    </w:p>
    <w:p w:rsidR="00C849C2" w:rsidRPr="00304FC0" w:rsidRDefault="00A21C76">
      <w:pPr>
        <w:spacing w:after="270" w:line="249" w:lineRule="auto"/>
        <w:ind w:left="-5" w:right="58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 обучение приемам безопасной работы на ш</w:t>
      </w:r>
      <w:r w:rsidRPr="00304FC0">
        <w:rPr>
          <w:rFonts w:ascii="Times New Roman" w:eastAsia="Verdana" w:hAnsi="Times New Roman" w:cs="Times New Roman"/>
          <w:sz w:val="28"/>
          <w:szCs w:val="28"/>
        </w:rPr>
        <w:t>вейной машине с электроприводом и оборудовании мастерской</w:t>
      </w:r>
      <w:r w:rsidRPr="00304FC0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</w:p>
    <w:p w:rsidR="00C849C2" w:rsidRPr="00304FC0" w:rsidRDefault="00A21C76">
      <w:pPr>
        <w:spacing w:after="258"/>
        <w:ind w:left="-5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b/>
          <w:sz w:val="28"/>
          <w:szCs w:val="28"/>
        </w:rPr>
        <w:t xml:space="preserve">Требования к уровню подготовки. 5 класс </w:t>
      </w:r>
    </w:p>
    <w:p w:rsidR="00C849C2" w:rsidRPr="00304FC0" w:rsidRDefault="00A21C76" w:rsidP="00304FC0">
      <w:pPr>
        <w:spacing w:after="270" w:line="249" w:lineRule="auto"/>
        <w:ind w:left="-5" w:right="58" w:firstLine="713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>В результате обучения обучающиеся овладеют: навыками использования распространенных ручных инструментов и приборов, уважительным отношением к труду и резу</w:t>
      </w: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льтатам труда ,развитием основных мыслительных операций ,развитием наглядно-образного и словеснологического мышления, коррекцией нарушений эмоциональноличностной сферы, обогащением словарного запаса. </w:t>
      </w:r>
    </w:p>
    <w:p w:rsidR="00C849C2" w:rsidRPr="00304FC0" w:rsidRDefault="00A21C76">
      <w:pPr>
        <w:spacing w:after="270" w:line="249" w:lineRule="auto"/>
        <w:ind w:left="-5" w:right="58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Получат возможность научиться: </w:t>
      </w:r>
    </w:p>
    <w:p w:rsidR="00304FC0" w:rsidRDefault="00304FC0">
      <w:pPr>
        <w:spacing w:after="0" w:line="471" w:lineRule="auto"/>
        <w:ind w:left="-5" w:right="2240" w:hanging="10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-</w:t>
      </w:r>
      <w:r w:rsidR="00A21C76" w:rsidRPr="00304FC0">
        <w:rPr>
          <w:rFonts w:ascii="Times New Roman" w:eastAsia="Verdana" w:hAnsi="Times New Roman" w:cs="Times New Roman"/>
          <w:sz w:val="28"/>
          <w:szCs w:val="28"/>
        </w:rPr>
        <w:t xml:space="preserve">работать по предложенному учителем плану. </w:t>
      </w:r>
    </w:p>
    <w:p w:rsidR="00C849C2" w:rsidRPr="00304FC0" w:rsidRDefault="00304FC0">
      <w:pPr>
        <w:spacing w:after="0" w:line="471" w:lineRule="auto"/>
        <w:ind w:left="-5" w:right="2240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-о</w:t>
      </w:r>
      <w:r w:rsidR="00A21C76" w:rsidRPr="00304FC0">
        <w:rPr>
          <w:rFonts w:ascii="Times New Roman" w:eastAsia="Verdana" w:hAnsi="Times New Roman" w:cs="Times New Roman"/>
          <w:sz w:val="28"/>
          <w:szCs w:val="28"/>
        </w:rPr>
        <w:t>тличат</w:t>
      </w:r>
      <w:r>
        <w:rPr>
          <w:rFonts w:ascii="Times New Roman" w:eastAsia="Verdana" w:hAnsi="Times New Roman" w:cs="Times New Roman"/>
          <w:sz w:val="28"/>
          <w:szCs w:val="28"/>
        </w:rPr>
        <w:t xml:space="preserve">ь </w:t>
      </w:r>
      <w:r w:rsidR="00A21C76" w:rsidRPr="00304FC0">
        <w:rPr>
          <w:rFonts w:ascii="Times New Roman" w:eastAsia="Verdana" w:hAnsi="Times New Roman" w:cs="Times New Roman"/>
          <w:sz w:val="28"/>
          <w:szCs w:val="28"/>
        </w:rPr>
        <w:t xml:space="preserve">правильно выполненное задание от неверного. </w:t>
      </w:r>
    </w:p>
    <w:p w:rsidR="00C849C2" w:rsidRPr="00304FC0" w:rsidRDefault="00304FC0">
      <w:pPr>
        <w:spacing w:after="270" w:line="249" w:lineRule="auto"/>
        <w:ind w:left="-5" w:right="58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-</w:t>
      </w:r>
      <w:r w:rsidR="00A21C76" w:rsidRPr="00304FC0">
        <w:rPr>
          <w:rFonts w:ascii="Times New Roman" w:eastAsia="Verdana" w:hAnsi="Times New Roman" w:cs="Times New Roman"/>
          <w:sz w:val="28"/>
          <w:szCs w:val="28"/>
        </w:rPr>
        <w:t xml:space="preserve">совместно с учителем и другими учениками давать эмоциональную оценку деятельности класса на уроке. </w:t>
      </w:r>
    </w:p>
    <w:p w:rsidR="00304FC0" w:rsidRDefault="00304FC0">
      <w:pPr>
        <w:spacing w:after="270" w:line="249" w:lineRule="auto"/>
        <w:ind w:left="-5" w:right="58" w:hanging="10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lastRenderedPageBreak/>
        <w:t>-о</w:t>
      </w:r>
      <w:r w:rsidR="00A21C76" w:rsidRPr="00304FC0">
        <w:rPr>
          <w:rFonts w:ascii="Times New Roman" w:eastAsia="Verdana" w:hAnsi="Times New Roman" w:cs="Times New Roman"/>
          <w:sz w:val="28"/>
          <w:szCs w:val="28"/>
        </w:rPr>
        <w:t>риентироваться в своей системе знаний: отличать новое от уж</w:t>
      </w:r>
      <w:r w:rsidR="00A21C76" w:rsidRPr="00304FC0">
        <w:rPr>
          <w:rFonts w:ascii="Times New Roman" w:eastAsia="Verdana" w:hAnsi="Times New Roman" w:cs="Times New Roman"/>
          <w:sz w:val="28"/>
          <w:szCs w:val="28"/>
        </w:rPr>
        <w:t xml:space="preserve">е известного с помощью учителя. </w:t>
      </w:r>
    </w:p>
    <w:p w:rsidR="00C849C2" w:rsidRPr="00304FC0" w:rsidRDefault="00304FC0">
      <w:pPr>
        <w:spacing w:after="270" w:line="249" w:lineRule="auto"/>
        <w:ind w:left="-5" w:right="58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-д</w:t>
      </w:r>
      <w:r w:rsidR="00A21C76" w:rsidRPr="00304FC0">
        <w:rPr>
          <w:rFonts w:ascii="Times New Roman" w:eastAsia="Verdana" w:hAnsi="Times New Roman" w:cs="Times New Roman"/>
          <w:sz w:val="28"/>
          <w:szCs w:val="28"/>
        </w:rPr>
        <w:t xml:space="preserve">обывать новые знания: находить ответы на вопросы, используя учебник, свой жизненный опыт и информацию, полученную на уроке. </w:t>
      </w:r>
    </w:p>
    <w:p w:rsidR="00C849C2" w:rsidRPr="00304FC0" w:rsidRDefault="00304FC0">
      <w:pPr>
        <w:spacing w:after="270" w:line="249" w:lineRule="auto"/>
        <w:ind w:left="-5" w:right="58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-п</w:t>
      </w:r>
      <w:r w:rsidR="00A21C76" w:rsidRPr="00304FC0">
        <w:rPr>
          <w:rFonts w:ascii="Times New Roman" w:eastAsia="Verdana" w:hAnsi="Times New Roman" w:cs="Times New Roman"/>
          <w:sz w:val="28"/>
          <w:szCs w:val="28"/>
        </w:rPr>
        <w:t xml:space="preserve">ерерабатывать полученную информацию: делать выводы в результате совместной работы всего класса. </w:t>
      </w:r>
    </w:p>
    <w:p w:rsidR="00C849C2" w:rsidRPr="00304FC0" w:rsidRDefault="00304FC0">
      <w:pPr>
        <w:spacing w:after="270" w:line="249" w:lineRule="auto"/>
        <w:ind w:left="-5" w:right="58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-н</w:t>
      </w:r>
      <w:r w:rsidR="00A21C76" w:rsidRPr="00304FC0">
        <w:rPr>
          <w:rFonts w:ascii="Times New Roman" w:eastAsia="Verdana" w:hAnsi="Times New Roman" w:cs="Times New Roman"/>
          <w:sz w:val="28"/>
          <w:szCs w:val="28"/>
        </w:rPr>
        <w:t xml:space="preserve">аблюдать под руководством взрослого за предметами и явлениями окружающей действительности. </w:t>
      </w:r>
    </w:p>
    <w:p w:rsidR="00C849C2" w:rsidRPr="00304FC0" w:rsidRDefault="00A21C76">
      <w:pPr>
        <w:spacing w:after="270" w:line="249" w:lineRule="auto"/>
        <w:ind w:left="-5" w:right="58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>Обучающиеся получат возможность  (</w:t>
      </w:r>
      <w:r w:rsidRPr="00304FC0">
        <w:rPr>
          <w:rFonts w:ascii="Times New Roman" w:eastAsia="Verdana" w:hAnsi="Times New Roman" w:cs="Times New Roman"/>
          <w:b/>
          <w:sz w:val="28"/>
          <w:szCs w:val="28"/>
        </w:rPr>
        <w:t xml:space="preserve"> знать</w:t>
      </w: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) : </w:t>
      </w:r>
    </w:p>
    <w:p w:rsidR="00304FC0" w:rsidRPr="00304FC0" w:rsidRDefault="00A21C76">
      <w:pPr>
        <w:numPr>
          <w:ilvl w:val="0"/>
          <w:numId w:val="2"/>
        </w:numPr>
        <w:spacing w:after="270" w:line="249" w:lineRule="auto"/>
        <w:ind w:right="58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>значение сельскохозяйственного труда в жизни человека;</w:t>
      </w:r>
    </w:p>
    <w:p w:rsidR="00304FC0" w:rsidRPr="00304FC0" w:rsidRDefault="00A21C76">
      <w:pPr>
        <w:numPr>
          <w:ilvl w:val="0"/>
          <w:numId w:val="2"/>
        </w:numPr>
        <w:spacing w:after="270" w:line="249" w:lineRule="auto"/>
        <w:ind w:right="58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породы кроликов; </w:t>
      </w:r>
    </w:p>
    <w:p w:rsidR="00A21C76" w:rsidRDefault="00304FC0" w:rsidP="00304FC0">
      <w:pPr>
        <w:spacing w:after="270" w:line="249" w:lineRule="auto"/>
        <w:ind w:left="10" w:right="58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 xml:space="preserve">-       </w:t>
      </w:r>
      <w:r w:rsidR="00A21C76" w:rsidRPr="00304FC0">
        <w:rPr>
          <w:rFonts w:ascii="Times New Roman" w:eastAsia="Verdana" w:hAnsi="Times New Roman" w:cs="Times New Roman"/>
          <w:sz w:val="28"/>
          <w:szCs w:val="28"/>
        </w:rPr>
        <w:t xml:space="preserve"> виды сельскохозяйственных культур (горох,</w:t>
      </w:r>
      <w:r w:rsidR="00A21C76" w:rsidRPr="00304FC0">
        <w:rPr>
          <w:rFonts w:ascii="Times New Roman" w:eastAsia="Verdana" w:hAnsi="Times New Roman" w:cs="Times New Roman"/>
          <w:sz w:val="28"/>
          <w:szCs w:val="28"/>
        </w:rPr>
        <w:t xml:space="preserve"> картофель), знать их особенности строения и агротехнические условия выращивания в местных условиях;</w:t>
      </w:r>
    </w:p>
    <w:p w:rsidR="00A21C76" w:rsidRDefault="00A21C76" w:rsidP="00304FC0">
      <w:pPr>
        <w:spacing w:after="270" w:line="249" w:lineRule="auto"/>
        <w:ind w:left="10" w:right="58"/>
        <w:rPr>
          <w:rFonts w:ascii="Times New Roman" w:eastAsia="Verdana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 - </w:t>
      </w: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 правила уборки урожая;</w:t>
      </w:r>
    </w:p>
    <w:p w:rsidR="00C849C2" w:rsidRPr="00304FC0" w:rsidRDefault="00A21C76" w:rsidP="00304FC0">
      <w:pPr>
        <w:spacing w:after="270" w:line="249" w:lineRule="auto"/>
        <w:ind w:left="10" w:right="58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 - ранневесенний уход за садом; </w:t>
      </w:r>
    </w:p>
    <w:p w:rsidR="00C849C2" w:rsidRPr="00304FC0" w:rsidRDefault="00A21C76">
      <w:pPr>
        <w:spacing w:after="270" w:line="249" w:lineRule="auto"/>
        <w:ind w:left="-5" w:right="58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Обучающиеся получат возможность научиться: </w:t>
      </w:r>
    </w:p>
    <w:p w:rsidR="00A21C76" w:rsidRDefault="00A21C76" w:rsidP="00A21C76">
      <w:pPr>
        <w:spacing w:after="270" w:line="249" w:lineRule="auto"/>
        <w:ind w:left="10" w:right="58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-</w:t>
      </w:r>
      <w:r w:rsidRPr="00304FC0">
        <w:rPr>
          <w:rFonts w:ascii="Times New Roman" w:eastAsia="Verdana" w:hAnsi="Times New Roman" w:cs="Times New Roman"/>
          <w:sz w:val="28"/>
          <w:szCs w:val="28"/>
        </w:rPr>
        <w:t>отличать сельскохозяйственную продукцию;</w:t>
      </w:r>
    </w:p>
    <w:p w:rsidR="00A21C76" w:rsidRDefault="00A21C76" w:rsidP="00A21C76">
      <w:pPr>
        <w:spacing w:after="270" w:line="249" w:lineRule="auto"/>
        <w:ind w:left="10" w:right="58"/>
        <w:rPr>
          <w:rFonts w:ascii="Times New Roman" w:eastAsia="Verdana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 - классифиц</w:t>
      </w:r>
      <w:r w:rsidRPr="00304FC0">
        <w:rPr>
          <w:rFonts w:ascii="Times New Roman" w:eastAsia="Verdana" w:hAnsi="Times New Roman" w:cs="Times New Roman"/>
          <w:sz w:val="28"/>
          <w:szCs w:val="28"/>
        </w:rPr>
        <w:t>ировать цветочные культуры;</w:t>
      </w:r>
    </w:p>
    <w:p w:rsidR="00A21C76" w:rsidRDefault="00A21C76" w:rsidP="00A21C76">
      <w:pPr>
        <w:spacing w:after="270" w:line="249" w:lineRule="auto"/>
        <w:ind w:left="10" w:right="58"/>
        <w:rPr>
          <w:rFonts w:ascii="Times New Roman" w:eastAsia="Verdana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 - ухаживать за кроликами; </w:t>
      </w:r>
    </w:p>
    <w:p w:rsidR="00A21C76" w:rsidRDefault="00A21C76" w:rsidP="00A21C76">
      <w:pPr>
        <w:spacing w:after="270" w:line="249" w:lineRule="auto"/>
        <w:ind w:left="10" w:right="58"/>
        <w:rPr>
          <w:rFonts w:ascii="Times New Roman" w:eastAsia="Verdana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- выращивать горох, картофель в местных условиях; </w:t>
      </w:r>
    </w:p>
    <w:p w:rsidR="00C849C2" w:rsidRPr="00304FC0" w:rsidRDefault="00A21C76" w:rsidP="00A21C76">
      <w:pPr>
        <w:spacing w:after="270" w:line="249" w:lineRule="auto"/>
        <w:ind w:left="10" w:right="58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>- убирать урожай сельскохозяйственных культур</w:t>
      </w: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. </w:t>
      </w:r>
    </w:p>
    <w:p w:rsidR="00C849C2" w:rsidRPr="00304FC0" w:rsidRDefault="00A21C76">
      <w:pPr>
        <w:spacing w:after="256"/>
        <w:ind w:left="10" w:right="7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b/>
          <w:sz w:val="28"/>
          <w:szCs w:val="28"/>
        </w:rPr>
        <w:t>Содержание учебного предмета</w:t>
      </w:r>
      <w:r>
        <w:rPr>
          <w:rFonts w:ascii="Times New Roman" w:eastAsia="Verdana" w:hAnsi="Times New Roman" w:cs="Times New Roman"/>
          <w:b/>
          <w:sz w:val="28"/>
          <w:szCs w:val="28"/>
        </w:rPr>
        <w:t xml:space="preserve">  </w:t>
      </w:r>
      <w:r w:rsidRPr="00304FC0">
        <w:rPr>
          <w:rFonts w:ascii="Times New Roman" w:eastAsia="Verdana" w:hAnsi="Times New Roman" w:cs="Times New Roman"/>
          <w:b/>
          <w:sz w:val="28"/>
          <w:szCs w:val="28"/>
        </w:rPr>
        <w:t xml:space="preserve">5 класс. </w:t>
      </w:r>
    </w:p>
    <w:p w:rsidR="00A21C76" w:rsidRDefault="00A21C76">
      <w:pPr>
        <w:spacing w:after="37"/>
        <w:ind w:left="-5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b/>
          <w:sz w:val="28"/>
          <w:szCs w:val="28"/>
        </w:rPr>
        <w:t>Технология ведения дома.</w:t>
      </w:r>
      <w:r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Pr="00304FC0">
        <w:rPr>
          <w:rFonts w:ascii="Times New Roman" w:eastAsia="Verdana" w:hAnsi="Times New Roman" w:cs="Times New Roman"/>
          <w:b/>
          <w:sz w:val="28"/>
          <w:szCs w:val="28"/>
        </w:rPr>
        <w:t>Кулинария.</w:t>
      </w:r>
      <w:r>
        <w:rPr>
          <w:rFonts w:ascii="Times New Roman" w:eastAsia="Verdana" w:hAnsi="Times New Roman" w:cs="Times New Roman"/>
          <w:b/>
          <w:sz w:val="28"/>
          <w:szCs w:val="28"/>
        </w:rPr>
        <w:t xml:space="preserve"> (</w:t>
      </w:r>
      <w:r w:rsidRPr="00304FC0">
        <w:rPr>
          <w:rFonts w:ascii="Times New Roman" w:eastAsia="Verdana" w:hAnsi="Times New Roman" w:cs="Times New Roman"/>
          <w:b/>
          <w:sz w:val="28"/>
          <w:szCs w:val="28"/>
        </w:rPr>
        <w:t>26 ч</w:t>
      </w:r>
      <w:r>
        <w:rPr>
          <w:rFonts w:ascii="Times New Roman" w:eastAsia="Verdana" w:hAnsi="Times New Roman" w:cs="Times New Roman"/>
          <w:b/>
          <w:sz w:val="28"/>
          <w:szCs w:val="28"/>
        </w:rPr>
        <w:t>ас)</w:t>
      </w:r>
      <w:r w:rsidRPr="00304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9C2" w:rsidRDefault="00A21C76" w:rsidP="00A21C76">
      <w:pPr>
        <w:spacing w:after="37"/>
        <w:ind w:left="-5" w:firstLine="713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hAnsi="Times New Roman" w:cs="Times New Roman"/>
          <w:sz w:val="28"/>
          <w:szCs w:val="28"/>
        </w:rPr>
        <w:t xml:space="preserve">Интерьер и </w:t>
      </w:r>
      <w:r w:rsidRPr="00304FC0">
        <w:rPr>
          <w:rFonts w:ascii="Times New Roman" w:hAnsi="Times New Roman" w:cs="Times New Roman"/>
          <w:sz w:val="28"/>
          <w:szCs w:val="28"/>
        </w:rPr>
        <w:t xml:space="preserve">планирование кухни Технология приготовления блюд из разных продуктов.  Технология   приготовления горячих блюд .Технология приготовления блюд из круп ,овощей, фруктов, бобовых, макаронных изделий, яиц. </w:t>
      </w:r>
    </w:p>
    <w:p w:rsidR="00A21C76" w:rsidRPr="00304FC0" w:rsidRDefault="00A21C76" w:rsidP="00A21C76">
      <w:pPr>
        <w:spacing w:after="37"/>
        <w:ind w:left="-5" w:hanging="10"/>
        <w:rPr>
          <w:rFonts w:ascii="Times New Roman" w:hAnsi="Times New Roman" w:cs="Times New Roman"/>
          <w:sz w:val="28"/>
          <w:szCs w:val="28"/>
        </w:rPr>
      </w:pPr>
    </w:p>
    <w:p w:rsidR="00C849C2" w:rsidRPr="00304FC0" w:rsidRDefault="00A21C76">
      <w:pPr>
        <w:spacing w:after="25"/>
        <w:ind w:left="-5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b/>
          <w:sz w:val="28"/>
          <w:szCs w:val="28"/>
        </w:rPr>
        <w:lastRenderedPageBreak/>
        <w:t>Технология обработки разных материалов</w:t>
      </w:r>
      <w:r>
        <w:rPr>
          <w:rFonts w:ascii="Times New Roman" w:eastAsia="Verdana" w:hAnsi="Times New Roman" w:cs="Times New Roman"/>
          <w:b/>
          <w:sz w:val="28"/>
          <w:szCs w:val="28"/>
        </w:rPr>
        <w:t>(</w:t>
      </w:r>
      <w:r w:rsidRPr="00304FC0">
        <w:rPr>
          <w:rFonts w:ascii="Times New Roman" w:eastAsia="Verdana" w:hAnsi="Times New Roman" w:cs="Times New Roman"/>
          <w:b/>
          <w:sz w:val="28"/>
          <w:szCs w:val="28"/>
        </w:rPr>
        <w:t>28ч</w:t>
      </w:r>
      <w:r>
        <w:rPr>
          <w:rFonts w:ascii="Times New Roman" w:eastAsia="Verdana" w:hAnsi="Times New Roman" w:cs="Times New Roman"/>
          <w:b/>
          <w:sz w:val="28"/>
          <w:szCs w:val="28"/>
        </w:rPr>
        <w:t>ас.)</w:t>
      </w:r>
    </w:p>
    <w:p w:rsidR="00C849C2" w:rsidRPr="00304FC0" w:rsidRDefault="00A21C76">
      <w:pPr>
        <w:spacing w:after="201" w:line="271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sz w:val="28"/>
          <w:szCs w:val="28"/>
        </w:rPr>
        <w:t>Древесин</w:t>
      </w: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а. </w:t>
      </w:r>
      <w:r w:rsidRPr="00304FC0">
        <w:rPr>
          <w:rFonts w:ascii="Times New Roman" w:hAnsi="Times New Roman" w:cs="Times New Roman"/>
          <w:sz w:val="28"/>
          <w:szCs w:val="28"/>
        </w:rPr>
        <w:t>Разметка и пиление , строгание. Изготовление изделий из древесины. Изготовление изделий из металла.</w:t>
      </w: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 </w:t>
      </w:r>
    </w:p>
    <w:p w:rsidR="00A21C76" w:rsidRDefault="00A21C76">
      <w:pPr>
        <w:spacing w:after="296" w:line="271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hAnsi="Times New Roman" w:cs="Times New Roman"/>
          <w:b/>
          <w:sz w:val="28"/>
          <w:szCs w:val="28"/>
        </w:rPr>
        <w:t>Создание изделий из текстильных материалов</w:t>
      </w:r>
      <w:r w:rsidRPr="00304FC0">
        <w:rPr>
          <w:rFonts w:ascii="Times New Roman" w:hAnsi="Times New Roman" w:cs="Times New Roman"/>
          <w:sz w:val="28"/>
          <w:szCs w:val="28"/>
        </w:rPr>
        <w:t xml:space="preserve"> </w:t>
      </w:r>
      <w:r w:rsidRPr="00A21C76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A21C76">
        <w:rPr>
          <w:rFonts w:ascii="Times New Roman" w:hAnsi="Times New Roman" w:cs="Times New Roman"/>
          <w:b/>
          <w:bCs/>
          <w:sz w:val="28"/>
          <w:szCs w:val="28"/>
        </w:rPr>
        <w:t>44час.)</w:t>
      </w:r>
      <w:r w:rsidRPr="00304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9C2" w:rsidRPr="00304FC0" w:rsidRDefault="00A21C76">
      <w:pPr>
        <w:spacing w:after="296" w:line="271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hAnsi="Times New Roman" w:cs="Times New Roman"/>
          <w:sz w:val="28"/>
          <w:szCs w:val="28"/>
        </w:rPr>
        <w:t>Швейная машина и приёмы. Технология пошива фартука. Изготовление чехла на табурет. Технология лоскутного шитья. Изготовление прихватки для кухни. Технология лоскутного шитья.Технология ремонта деталей. Технология ремонта одежды.</w:t>
      </w: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 </w:t>
      </w:r>
    </w:p>
    <w:p w:rsidR="00A21C76" w:rsidRDefault="00A21C76">
      <w:pPr>
        <w:spacing w:after="0"/>
        <w:ind w:left="-5" w:hanging="10"/>
        <w:rPr>
          <w:rFonts w:ascii="Times New Roman" w:eastAsia="Verdana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b/>
          <w:sz w:val="28"/>
          <w:szCs w:val="28"/>
        </w:rPr>
        <w:t xml:space="preserve">С/х труд:. 104ч </w:t>
      </w: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  </w:t>
      </w:r>
    </w:p>
    <w:p w:rsidR="00A21C76" w:rsidRDefault="00A21C76" w:rsidP="00A21C76">
      <w:pPr>
        <w:spacing w:after="0"/>
        <w:ind w:left="-5" w:hanging="10"/>
        <w:rPr>
          <w:rFonts w:ascii="Times New Roman" w:eastAsia="Verdana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b/>
          <w:sz w:val="28"/>
          <w:szCs w:val="28"/>
        </w:rPr>
        <w:t>Сельскох</w:t>
      </w:r>
      <w:r w:rsidRPr="00304FC0">
        <w:rPr>
          <w:rFonts w:ascii="Times New Roman" w:eastAsia="Verdana" w:hAnsi="Times New Roman" w:cs="Times New Roman"/>
          <w:b/>
          <w:sz w:val="28"/>
          <w:szCs w:val="28"/>
        </w:rPr>
        <w:t>озяйственные работы</w:t>
      </w:r>
      <w:r w:rsidRPr="00304FC0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/>
          <w:sz w:val="28"/>
          <w:szCs w:val="28"/>
        </w:rPr>
        <w:t>(1</w:t>
      </w:r>
      <w:r w:rsidRPr="00304FC0">
        <w:rPr>
          <w:rFonts w:ascii="Times New Roman" w:eastAsia="Verdana" w:hAnsi="Times New Roman" w:cs="Times New Roman"/>
          <w:b/>
          <w:sz w:val="28"/>
          <w:szCs w:val="28"/>
        </w:rPr>
        <w:t>6</w:t>
      </w:r>
      <w:r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Pr="00304FC0">
        <w:rPr>
          <w:rFonts w:ascii="Times New Roman" w:eastAsia="Verdana" w:hAnsi="Times New Roman" w:cs="Times New Roman"/>
          <w:b/>
          <w:sz w:val="28"/>
          <w:szCs w:val="28"/>
        </w:rPr>
        <w:t>ч</w:t>
      </w:r>
      <w:r>
        <w:rPr>
          <w:rFonts w:ascii="Times New Roman" w:eastAsia="Verdana" w:hAnsi="Times New Roman" w:cs="Times New Roman"/>
          <w:b/>
          <w:sz w:val="28"/>
          <w:szCs w:val="28"/>
        </w:rPr>
        <w:t>ас</w:t>
      </w:r>
      <w:r w:rsidRPr="00304FC0">
        <w:rPr>
          <w:rFonts w:ascii="Times New Roman" w:eastAsia="Verdana" w:hAnsi="Times New Roman" w:cs="Times New Roman"/>
          <w:sz w:val="28"/>
          <w:szCs w:val="28"/>
        </w:rPr>
        <w:t>.</w:t>
      </w:r>
      <w:r>
        <w:rPr>
          <w:rFonts w:ascii="Times New Roman" w:eastAsia="Verdana" w:hAnsi="Times New Roman" w:cs="Times New Roman"/>
          <w:sz w:val="28"/>
          <w:szCs w:val="28"/>
        </w:rPr>
        <w:t>)</w:t>
      </w:r>
    </w:p>
    <w:p w:rsidR="00C849C2" w:rsidRPr="00304FC0" w:rsidRDefault="00A21C76" w:rsidP="00A21C76">
      <w:pPr>
        <w:spacing w:after="0"/>
        <w:ind w:left="-5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04FC0">
        <w:rPr>
          <w:rFonts w:ascii="Times New Roman" w:eastAsia="Times New Roman" w:hAnsi="Times New Roman" w:cs="Times New Roman"/>
          <w:sz w:val="28"/>
          <w:szCs w:val="28"/>
        </w:rPr>
        <w:t xml:space="preserve">аботы по уборке урожая овощей и заготовке кормов для кроликов. На занятиях по растениеводству учащиеся знакомятся с биологическими и морфологическими особенностями картофеля и гороха, агротехникой их возделывания </w:t>
      </w:r>
    </w:p>
    <w:p w:rsidR="00C849C2" w:rsidRPr="00304FC0" w:rsidRDefault="00A21C76">
      <w:pPr>
        <w:spacing w:after="293" w:line="267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 xml:space="preserve">Кролики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>22 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ас</w:t>
      </w:r>
      <w:r w:rsidRPr="00304F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04FC0">
        <w:rPr>
          <w:rFonts w:ascii="Times New Roman" w:eastAsia="Times New Roman" w:hAnsi="Times New Roman" w:cs="Times New Roman"/>
          <w:sz w:val="28"/>
          <w:szCs w:val="28"/>
        </w:rPr>
        <w:t xml:space="preserve">По животноводству овладевают приемами ухода за кроликами. Внешнее строение кролика. Породы кроликов. Корма для кроликов. Кормление кроликов. </w:t>
      </w:r>
    </w:p>
    <w:p w:rsidR="00C849C2" w:rsidRPr="00304FC0" w:rsidRDefault="00A21C76">
      <w:pPr>
        <w:spacing w:after="295" w:line="267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 xml:space="preserve"> Сад зимой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 xml:space="preserve"> 4ч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ас.)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04FC0">
        <w:rPr>
          <w:rFonts w:ascii="Times New Roman" w:eastAsia="Times New Roman" w:hAnsi="Times New Roman" w:cs="Times New Roman"/>
          <w:sz w:val="28"/>
          <w:szCs w:val="28"/>
        </w:rPr>
        <w:t xml:space="preserve">Работы в зимнем саду. Ранневесенние работы в саду. </w:t>
      </w:r>
    </w:p>
    <w:p w:rsidR="00C849C2" w:rsidRPr="00304FC0" w:rsidRDefault="00A21C76">
      <w:pPr>
        <w:spacing w:after="265" w:line="267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>Горох</w:t>
      </w:r>
      <w:r w:rsidRPr="00304F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>16ч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ас.) </w:t>
      </w:r>
      <w:r w:rsidRPr="00304FC0">
        <w:rPr>
          <w:rFonts w:ascii="Times New Roman" w:eastAsia="Times New Roman" w:hAnsi="Times New Roman" w:cs="Times New Roman"/>
          <w:sz w:val="28"/>
          <w:szCs w:val="28"/>
        </w:rPr>
        <w:t>Строение гороха. Особенности расте</w:t>
      </w:r>
      <w:r w:rsidRPr="00304FC0">
        <w:rPr>
          <w:rFonts w:ascii="Times New Roman" w:eastAsia="Times New Roman" w:hAnsi="Times New Roman" w:cs="Times New Roman"/>
          <w:sz w:val="28"/>
          <w:szCs w:val="28"/>
        </w:rPr>
        <w:t xml:space="preserve">ния гороха.  Использование гороха. Подготовка семян гороха.  </w:t>
      </w:r>
    </w:p>
    <w:p w:rsidR="00C849C2" w:rsidRPr="00304FC0" w:rsidRDefault="00A21C76">
      <w:pPr>
        <w:spacing w:after="307"/>
        <w:ind w:left="-5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 xml:space="preserve">Фасоль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>10ч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ас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304FC0">
        <w:rPr>
          <w:rFonts w:ascii="Times New Roman" w:eastAsia="Times New Roman" w:hAnsi="Times New Roman" w:cs="Times New Roman"/>
          <w:sz w:val="28"/>
          <w:szCs w:val="28"/>
        </w:rPr>
        <w:t xml:space="preserve"> Строение  </w:t>
      </w:r>
    </w:p>
    <w:p w:rsidR="00C849C2" w:rsidRPr="00304FC0" w:rsidRDefault="00A21C76">
      <w:pPr>
        <w:spacing w:after="296" w:line="267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>Картофель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 xml:space="preserve"> 14ч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ас</w:t>
      </w:r>
      <w:r w:rsidRPr="00304F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04FC0">
        <w:rPr>
          <w:rFonts w:ascii="Times New Roman" w:eastAsia="Times New Roman" w:hAnsi="Times New Roman" w:cs="Times New Roman"/>
          <w:sz w:val="28"/>
          <w:szCs w:val="28"/>
        </w:rPr>
        <w:t xml:space="preserve"> Строение растения картофеля. Особенности растения картофеля. Использование картофеля. Практическая работа : получение крахмала из клубней картофеля. Под</w:t>
      </w:r>
      <w:r w:rsidRPr="00304FC0">
        <w:rPr>
          <w:rFonts w:ascii="Times New Roman" w:eastAsia="Times New Roman" w:hAnsi="Times New Roman" w:cs="Times New Roman"/>
          <w:sz w:val="28"/>
          <w:szCs w:val="28"/>
        </w:rPr>
        <w:t xml:space="preserve">готовка семян картофеля. Посадка картофеля. </w:t>
      </w:r>
    </w:p>
    <w:p w:rsidR="00C849C2" w:rsidRPr="00304FC0" w:rsidRDefault="00A21C76">
      <w:pPr>
        <w:spacing w:after="307"/>
        <w:ind w:left="-5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 xml:space="preserve"> Цветочные растения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>2ч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ас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304FC0">
        <w:rPr>
          <w:rFonts w:ascii="Times New Roman" w:eastAsia="Times New Roman" w:hAnsi="Times New Roman" w:cs="Times New Roman"/>
          <w:sz w:val="28"/>
          <w:szCs w:val="28"/>
        </w:rPr>
        <w:t>Виды цветочных растений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C849C2" w:rsidRPr="00304FC0" w:rsidRDefault="00A21C76">
      <w:pPr>
        <w:spacing w:after="299" w:line="267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>Комнатные растения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 xml:space="preserve"> 10ч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ас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04F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1C7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304FC0">
        <w:rPr>
          <w:rFonts w:ascii="Times New Roman" w:eastAsia="Times New Roman" w:hAnsi="Times New Roman" w:cs="Times New Roman"/>
          <w:sz w:val="28"/>
          <w:szCs w:val="28"/>
        </w:rPr>
        <w:t>Герань. Аспидистра. Кливия. Почвенные смеси для комнатных растений .Практическая работа по заготовке почвенных смесей. Уход и размноже</w:t>
      </w:r>
      <w:r w:rsidRPr="00304FC0">
        <w:rPr>
          <w:rFonts w:ascii="Times New Roman" w:eastAsia="Times New Roman" w:hAnsi="Times New Roman" w:cs="Times New Roman"/>
          <w:sz w:val="28"/>
          <w:szCs w:val="28"/>
        </w:rPr>
        <w:t xml:space="preserve">ние комнатных растений. </w:t>
      </w:r>
    </w:p>
    <w:p w:rsidR="00C849C2" w:rsidRPr="00304FC0" w:rsidRDefault="00A21C76">
      <w:pPr>
        <w:spacing w:after="320" w:line="267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>Цветочные растения открытого грунта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04FC0">
        <w:rPr>
          <w:rFonts w:ascii="Times New Roman" w:eastAsia="Times New Roman" w:hAnsi="Times New Roman" w:cs="Times New Roman"/>
          <w:b/>
          <w:sz w:val="28"/>
          <w:szCs w:val="28"/>
        </w:rPr>
        <w:t>9ч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ас.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304FC0">
        <w:rPr>
          <w:rFonts w:ascii="Times New Roman" w:eastAsia="Times New Roman" w:hAnsi="Times New Roman" w:cs="Times New Roman"/>
          <w:sz w:val="28"/>
          <w:szCs w:val="28"/>
        </w:rPr>
        <w:t xml:space="preserve"> Однолетние цветочные растения. Цветник. Выращивание настурции ,ноготков , бархатцев.</w:t>
      </w:r>
      <w:r w:rsidRPr="00304FC0">
        <w:rPr>
          <w:rFonts w:ascii="Times New Roman" w:eastAsia="Verdana" w:hAnsi="Times New Roman" w:cs="Times New Roman"/>
          <w:sz w:val="28"/>
          <w:szCs w:val="28"/>
        </w:rPr>
        <w:t xml:space="preserve"> </w:t>
      </w:r>
    </w:p>
    <w:p w:rsidR="00C849C2" w:rsidRPr="00304FC0" w:rsidRDefault="00A21C76">
      <w:pPr>
        <w:pStyle w:val="1"/>
        <w:rPr>
          <w:sz w:val="28"/>
          <w:szCs w:val="28"/>
        </w:rPr>
      </w:pPr>
      <w:r w:rsidRPr="00304FC0">
        <w:rPr>
          <w:sz w:val="28"/>
          <w:szCs w:val="28"/>
        </w:rPr>
        <w:lastRenderedPageBreak/>
        <w:t xml:space="preserve">Тематическое планирование 5 класс </w:t>
      </w:r>
    </w:p>
    <w:tbl>
      <w:tblPr>
        <w:tblStyle w:val="TableGrid"/>
        <w:tblW w:w="10056" w:type="dxa"/>
        <w:tblInd w:w="-874" w:type="dxa"/>
        <w:tblCellMar>
          <w:top w:w="9" w:type="dxa"/>
          <w:left w:w="108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956"/>
        <w:gridCol w:w="6923"/>
        <w:gridCol w:w="2177"/>
      </w:tblGrid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21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C849C2" w:rsidRPr="00304FC0" w:rsidRDefault="00A21C76">
            <w:pPr>
              <w:spacing w:after="0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урока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урока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849C2" w:rsidRPr="00304FC0" w:rsidRDefault="00A21C76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2329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Технология ведения дома</w:t>
            </w: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Вводное занятие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849C2" w:rsidRPr="00304FC0" w:rsidRDefault="00A21C7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Интерьер и планирование кухни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Санитария и гигиена на кухне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7-8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приготовления пищи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9-10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приготовления горячих блюд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11-12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приготовления блюд из круп.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13-14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приготовления блюд из овощей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15-16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приготовления блюд из овощей и фруктов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17-18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приготовления блюд из бобовых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19-20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приготовления блюд из макаронных издел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21-22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приготовления блюд из  яиц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23-24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Приготовление завтрака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25-26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Контрольный тест по разделу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27-28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Технология обработки разных материалов</w:t>
            </w: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28ч Древесина. Пиломатериалы. Древесные…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849C2" w:rsidRPr="00304FC0" w:rsidRDefault="00A21C7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</w:tbl>
    <w:p w:rsidR="00C849C2" w:rsidRPr="00304FC0" w:rsidRDefault="00C849C2">
      <w:pPr>
        <w:spacing w:after="0"/>
        <w:ind w:left="-1702" w:right="24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56" w:type="dxa"/>
        <w:tblInd w:w="-874" w:type="dxa"/>
        <w:tblCellMar>
          <w:top w:w="9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995"/>
        <w:gridCol w:w="6897"/>
        <w:gridCol w:w="2164"/>
      </w:tblGrid>
      <w:tr w:rsidR="00C849C2" w:rsidRPr="00304FC0">
        <w:trPr>
          <w:trHeight w:val="33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29-30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Разметка и пиление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31-32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Строгание. Сверление  отверстий в …..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33-34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Соединение деталей из древесины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35-36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Соединение деталей из древесины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37-40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изделия из древесины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41-42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Рабочее место для ручной обработки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43-44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Разметка и резание, зачистка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45-46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Сборка изделий из тонколистового………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47-48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Способы отделки поверхностей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49-54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изделий из металла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55-56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Создание изделий из текстильных материалов</w:t>
            </w: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.46ч. Швейные ручные работы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57 -58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Швейная машина и приёмы……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59-62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Машинные швы. Технология……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63-64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пошива фартука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65-66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деталей, обработка……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67-68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Обработка пояса кулиски. Обработка…….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69-70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Обработка нижнего среза фартука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71-74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чехла на табурет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C849C2" w:rsidRPr="00304FC0">
        <w:trPr>
          <w:trHeight w:val="33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75-76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Декоративно-прикладное искусство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77-78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выпиливания лобзиком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79-84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разделочной доски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C849C2" w:rsidRPr="00304FC0">
        <w:trPr>
          <w:trHeight w:val="33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85-86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лоскутного шитья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87-92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прихватки для кухни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93-94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Творческая контрольная работа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95-96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ремонта деталей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97-98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ремонта одежды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99-</w:t>
            </w:r>
          </w:p>
          <w:p w:rsidR="00C849C2" w:rsidRPr="00304FC0" w:rsidRDefault="00A21C76">
            <w:pPr>
              <w:spacing w:after="0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Ремонт одежды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97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849C2" w:rsidRPr="00304FC0" w:rsidRDefault="00A21C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101102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Сельскохозяйственный труд</w:t>
            </w: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4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.104ч.</w:t>
            </w: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Вводное занятие. С/х труд и его значение.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103-</w:t>
            </w:r>
          </w:p>
          <w:p w:rsidR="00C849C2" w:rsidRPr="00304FC0" w:rsidRDefault="00A21C76">
            <w:pPr>
              <w:spacing w:after="0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хозяйств, производящих с/х продукцию.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105-</w:t>
            </w:r>
          </w:p>
          <w:p w:rsidR="00C849C2" w:rsidRPr="00304FC0" w:rsidRDefault="00A21C76">
            <w:pPr>
              <w:spacing w:after="0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Школьное подсобное хозяйство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107-</w:t>
            </w:r>
          </w:p>
          <w:p w:rsidR="00C849C2" w:rsidRPr="00304FC0" w:rsidRDefault="00A21C76">
            <w:pPr>
              <w:spacing w:after="0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108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работы на занятиях по с/х труду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109-</w:t>
            </w:r>
          </w:p>
          <w:p w:rsidR="00C849C2" w:rsidRPr="00304FC0" w:rsidRDefault="00A21C76">
            <w:pPr>
              <w:spacing w:after="0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110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Осенние с/х работы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6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111-</w:t>
            </w:r>
          </w:p>
          <w:p w:rsidR="00C849C2" w:rsidRPr="00304FC0" w:rsidRDefault="00A21C76">
            <w:pPr>
              <w:spacing w:after="0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Осенние с/х работы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113-</w:t>
            </w:r>
          </w:p>
          <w:p w:rsidR="00C849C2" w:rsidRPr="00304FC0" w:rsidRDefault="00A21C76">
            <w:pPr>
              <w:spacing w:after="0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Сбор послеурожайных остатков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</w:tbl>
    <w:p w:rsidR="00C849C2" w:rsidRPr="00304FC0" w:rsidRDefault="00C849C2">
      <w:pPr>
        <w:spacing w:after="0"/>
        <w:ind w:left="-1702" w:right="24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56" w:type="dxa"/>
        <w:tblInd w:w="-874" w:type="dxa"/>
        <w:tblCellMar>
          <w:top w:w="9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956"/>
        <w:gridCol w:w="6923"/>
        <w:gridCol w:w="2177"/>
      </w:tblGrid>
      <w:tr w:rsidR="00C849C2" w:rsidRPr="00304FC0">
        <w:trPr>
          <w:trHeight w:val="656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115-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Заготовка веточного корма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117-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118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Кролики</w:t>
            </w: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Внешнее строение кролика.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119-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120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Породы кроликов.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121-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Разведение кроликов.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123-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Болезни кроликов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127-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кроликов. Устройство крольчатника. Ручной инвентарь  для работы в крольчатнике.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133-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Корма для кроликов. Кормление кроликов.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135-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Откорм кроликов. </w:t>
            </w: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раздачи кормов при кормлении кроликов.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137-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138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кроликов на промышленной кролиководческой ферме.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139-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140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Сад зимой</w:t>
            </w: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Работы в зимнем саду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6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141-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Сад ранней весной. Ранневесенний уход за плодовыми деревьями.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143-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Горох.</w:t>
            </w: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Строение гороха. Особенности растения гороха.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145-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гороха для питания человека и на корм животным.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147-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148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семян гороха к посеву.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149-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150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всхожести семян гороха.. Практическая работа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151-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почвы и посев семян гороха.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153-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Ручные орудия и инвентарь для обработки почвы.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155-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работы мотыгой.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157-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158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Уход за посевами и уборка урожая гороха.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159-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160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Фасол</w:t>
            </w: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.Строение растения фасоли. Особенности растения фасоли.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6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161-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фасоли. Зерновая фасоль .Овощная фасоль. Лопатки.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163-</w:t>
            </w:r>
          </w:p>
          <w:p w:rsidR="00C849C2" w:rsidRPr="00304FC0" w:rsidRDefault="00A21C76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почвы и семян фасоли. Уход за посевами и уборка урожая.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165-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Практическая работа. Определение всхожести семян фасоли.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787"/>
        </w:trPr>
        <w:tc>
          <w:tcPr>
            <w:tcW w:w="9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167-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168 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Практическая работа. Подсчёт количества семян фасоли необходимых для посева.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169-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170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Картофель</w:t>
            </w: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Строение растения картофеля. Особенности растения картофеля.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171-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картофеля для питания человека и на корм скоту.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173-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Практическая работа .Получение крахмала из клубней картофеля.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175-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клубней картофеля к посадке. Подготовка почвы для посадки картофеля.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177-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178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Посадка картофеля. Уход  за картофелем.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179-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180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Вредители и болезни картофеля.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181-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Практическая работа. Подсчёт количества клубней ,необходимых для посадки.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183-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Цветочные растения</w:t>
            </w: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Виды цветочных растений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6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185-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186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Комнатные растения</w:t>
            </w: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Герань. Аспидистра. Кливия.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187-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188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Ручной инвентарь для выращивания комнатных растений. Почвенные смеси для комнатных растений.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189-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190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Практическая работа .Заготовка частей почвенных смесей.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191-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192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Уход за комнатным растениями.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194-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195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Размножение комнатных растений.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196-</w:t>
            </w:r>
          </w:p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197-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Цветочные растения открытого грунта</w:t>
            </w: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Однолетние цветочные растения.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198-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199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Цветник. Выращивание ноготков.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200-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Выращивание настурции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6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>202-</w:t>
            </w:r>
          </w:p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Выращивание бархатцев.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204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Обобщение. Проверочная работа.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849C2" w:rsidRPr="00304FC0">
        <w:trPr>
          <w:trHeight w:val="33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C2" w:rsidRPr="00304FC0" w:rsidRDefault="00A21C76">
            <w:pPr>
              <w:spacing w:after="0"/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204 </w:t>
            </w:r>
          </w:p>
        </w:tc>
      </w:tr>
    </w:tbl>
    <w:p w:rsidR="00C849C2" w:rsidRPr="00304FC0" w:rsidRDefault="00A21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FC0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</w:p>
    <w:p w:rsidR="00C849C2" w:rsidRDefault="00A21C76">
      <w:pPr>
        <w:spacing w:after="221"/>
        <w:jc w:val="right"/>
      </w:pPr>
      <w:r>
        <w:rPr>
          <w:rFonts w:ascii="Verdana" w:eastAsia="Verdana" w:hAnsi="Verdana" w:cs="Verdana"/>
          <w:sz w:val="20"/>
        </w:rPr>
        <w:t xml:space="preserve"> </w:t>
      </w:r>
    </w:p>
    <w:p w:rsidR="00C849C2" w:rsidRDefault="00A21C76">
      <w:pPr>
        <w:spacing w:after="262"/>
      </w:pPr>
      <w:r>
        <w:rPr>
          <w:rFonts w:ascii="Verdana" w:eastAsia="Verdana" w:hAnsi="Verdana" w:cs="Verdana"/>
          <w:sz w:val="20"/>
        </w:rPr>
        <w:t xml:space="preserve"> </w:t>
      </w:r>
    </w:p>
    <w:p w:rsidR="00C849C2" w:rsidRDefault="00A21C76">
      <w:pPr>
        <w:spacing w:after="261"/>
      </w:pPr>
      <w:r>
        <w:rPr>
          <w:rFonts w:ascii="Verdana" w:eastAsia="Verdana" w:hAnsi="Verdana" w:cs="Verdana"/>
          <w:sz w:val="20"/>
        </w:rPr>
        <w:t xml:space="preserve"> </w:t>
      </w:r>
    </w:p>
    <w:p w:rsidR="00C849C2" w:rsidRDefault="00A21C76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C849C2" w:rsidRDefault="00A21C76">
      <w:pPr>
        <w:spacing w:after="341"/>
      </w:pPr>
      <w:r>
        <w:rPr>
          <w:rFonts w:ascii="Verdana" w:eastAsia="Verdana" w:hAnsi="Verdana" w:cs="Verdana"/>
          <w:sz w:val="20"/>
        </w:rPr>
        <w:t xml:space="preserve"> </w:t>
      </w:r>
    </w:p>
    <w:sectPr w:rsidR="00C849C2">
      <w:pgSz w:w="11906" w:h="16838"/>
      <w:pgMar w:top="1133" w:right="780" w:bottom="119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E7EB3"/>
    <w:multiLevelType w:val="hybridMultilevel"/>
    <w:tmpl w:val="E2BAADD2"/>
    <w:lvl w:ilvl="0" w:tplc="F19EFCA8">
      <w:start w:val="1"/>
      <w:numFmt w:val="bullet"/>
      <w:lvlText w:val="-"/>
      <w:lvlJc w:val="left"/>
      <w:pPr>
        <w:ind w:left="1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2CA54A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B812B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4D4F4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8CFEA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062B92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072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E225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A135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423660"/>
    <w:multiLevelType w:val="hybridMultilevel"/>
    <w:tmpl w:val="6F78A7BC"/>
    <w:lvl w:ilvl="0" w:tplc="7DB4C83E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78D7B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C4340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B0FDB6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10F3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41A74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E8610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A06C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8A788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C2"/>
    <w:rsid w:val="00304FC0"/>
    <w:rsid w:val="00A21C76"/>
    <w:rsid w:val="00C8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4345"/>
  <w15:docId w15:val="{41B09FAF-AA15-4594-946E-DC92A720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02"/>
      <w:ind w:left="10" w:right="70" w:hanging="10"/>
      <w:jc w:val="center"/>
      <w:outlineLvl w:val="1"/>
    </w:pPr>
    <w:rPr>
      <w:rFonts w:ascii="Verdana" w:eastAsia="Verdana" w:hAnsi="Verdana" w:cs="Verdana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Verdana" w:eastAsia="Verdana" w:hAnsi="Verdana" w:cs="Verdana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Усламина</dc:creator>
  <cp:keywords/>
  <cp:lastModifiedBy>Татьяна</cp:lastModifiedBy>
  <cp:revision>2</cp:revision>
  <dcterms:created xsi:type="dcterms:W3CDTF">2020-02-27T14:19:00Z</dcterms:created>
  <dcterms:modified xsi:type="dcterms:W3CDTF">2020-02-27T14:19:00Z</dcterms:modified>
</cp:coreProperties>
</file>