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F14" w:rsidRDefault="002D6F14" w:rsidP="00E4530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375285</wp:posOffset>
            </wp:positionH>
            <wp:positionV relativeFrom="margin">
              <wp:posOffset>78740</wp:posOffset>
            </wp:positionV>
            <wp:extent cx="9201150" cy="2219325"/>
            <wp:effectExtent l="19050" t="0" r="0" b="0"/>
            <wp:wrapSquare wrapText="bothSides"/>
            <wp:docPr id="2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92011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2D6F14" w:rsidRDefault="002D6F14" w:rsidP="00E4530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6F14" w:rsidRDefault="002D6F14" w:rsidP="00E4530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6F14" w:rsidRDefault="002D6F14" w:rsidP="00E4530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6F14" w:rsidRDefault="002D6F14" w:rsidP="00E4530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6F14" w:rsidRDefault="002D6F14" w:rsidP="00E4530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6F14" w:rsidRDefault="002D6F14" w:rsidP="00E4530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6F14" w:rsidRDefault="002D6F14" w:rsidP="00E4530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6F14" w:rsidRDefault="002D6F14" w:rsidP="00E4530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6F14" w:rsidRDefault="002D6F14" w:rsidP="00E4530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6F14" w:rsidRDefault="002D6F14" w:rsidP="00E4530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6F14" w:rsidRDefault="002D6F14" w:rsidP="00E4530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6F14" w:rsidRDefault="002D6F14" w:rsidP="00E4530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6F14" w:rsidRDefault="002D6F14" w:rsidP="00E4530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45307" w:rsidRDefault="00E45307" w:rsidP="002D6F1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45307" w:rsidRDefault="00E45307" w:rsidP="00E4530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45307" w:rsidRPr="00B94358" w:rsidRDefault="00E45307" w:rsidP="00E4530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94358">
        <w:rPr>
          <w:rFonts w:ascii="Times New Roman" w:hAnsi="Times New Roman"/>
          <w:b/>
          <w:bCs/>
          <w:sz w:val="28"/>
          <w:szCs w:val="28"/>
        </w:rPr>
        <w:t>Рабочая программа</w:t>
      </w:r>
    </w:p>
    <w:p w:rsidR="00E45307" w:rsidRDefault="00E45307" w:rsidP="00E4530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94358">
        <w:rPr>
          <w:rFonts w:ascii="Times New Roman" w:hAnsi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/>
          <w:b/>
          <w:bCs/>
          <w:sz w:val="28"/>
          <w:szCs w:val="28"/>
        </w:rPr>
        <w:t xml:space="preserve">учебному предмету </w:t>
      </w:r>
    </w:p>
    <w:p w:rsidR="00E45307" w:rsidRDefault="00DB7A83" w:rsidP="00E4530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информатика</w:t>
      </w:r>
    </w:p>
    <w:p w:rsidR="00E45307" w:rsidRDefault="00E45307" w:rsidP="00E45307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B94358">
        <w:rPr>
          <w:rFonts w:ascii="Times New Roman" w:hAnsi="Times New Roman"/>
          <w:b/>
          <w:bCs/>
          <w:sz w:val="28"/>
          <w:szCs w:val="28"/>
        </w:rPr>
        <w:t>7 класс</w:t>
      </w:r>
    </w:p>
    <w:p w:rsidR="00E45307" w:rsidRPr="00C4711E" w:rsidRDefault="00E45307" w:rsidP="00E4530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4711E">
        <w:rPr>
          <w:rFonts w:ascii="Times New Roman" w:hAnsi="Times New Roman"/>
          <w:b/>
          <w:bCs/>
          <w:sz w:val="28"/>
          <w:szCs w:val="28"/>
        </w:rPr>
        <w:t xml:space="preserve">(основное общее образование) </w:t>
      </w:r>
    </w:p>
    <w:p w:rsidR="00E45307" w:rsidRDefault="00E45307" w:rsidP="00E45307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E45307" w:rsidRPr="002D6F14" w:rsidRDefault="00E45307" w:rsidP="002D6F14">
      <w:pPr>
        <w:tabs>
          <w:tab w:val="left" w:pos="63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5307" w:rsidRDefault="00E45307" w:rsidP="002D6F14">
      <w:pPr>
        <w:tabs>
          <w:tab w:val="left" w:pos="5220"/>
          <w:tab w:val="left" w:pos="5580"/>
        </w:tabs>
        <w:spacing w:after="0" w:line="240" w:lineRule="auto"/>
        <w:ind w:right="448"/>
        <w:rPr>
          <w:rFonts w:ascii="Times New Roman" w:hAnsi="Times New Roman"/>
          <w:b/>
          <w:bCs/>
          <w:sz w:val="28"/>
          <w:szCs w:val="28"/>
        </w:rPr>
      </w:pPr>
    </w:p>
    <w:p w:rsidR="00E45307" w:rsidRDefault="00E45307" w:rsidP="00E45307">
      <w:pPr>
        <w:tabs>
          <w:tab w:val="left" w:pos="5220"/>
          <w:tab w:val="left" w:pos="5580"/>
        </w:tabs>
        <w:spacing w:after="0" w:line="240" w:lineRule="auto"/>
        <w:ind w:right="448"/>
        <w:jc w:val="right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E45307" w:rsidRPr="00EF3248" w:rsidRDefault="00E45307" w:rsidP="00E45307">
      <w:pPr>
        <w:tabs>
          <w:tab w:val="left" w:pos="5220"/>
          <w:tab w:val="left" w:pos="5580"/>
        </w:tabs>
        <w:spacing w:after="0" w:line="240" w:lineRule="auto"/>
        <w:ind w:right="448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Pr="00EF3248">
        <w:rPr>
          <w:rFonts w:ascii="Times New Roman" w:hAnsi="Times New Roman"/>
          <w:bCs/>
          <w:sz w:val="28"/>
          <w:szCs w:val="28"/>
        </w:rPr>
        <w:t xml:space="preserve">Составитель: </w:t>
      </w:r>
      <w:proofErr w:type="spellStart"/>
      <w:r w:rsidRPr="00EF3248">
        <w:rPr>
          <w:rFonts w:ascii="Times New Roman" w:hAnsi="Times New Roman"/>
          <w:bCs/>
          <w:sz w:val="28"/>
          <w:szCs w:val="28"/>
        </w:rPr>
        <w:t>Климчинская</w:t>
      </w:r>
      <w:proofErr w:type="spellEnd"/>
      <w:r w:rsidRPr="00EF3248">
        <w:rPr>
          <w:rFonts w:ascii="Times New Roman" w:hAnsi="Times New Roman"/>
          <w:bCs/>
          <w:sz w:val="28"/>
          <w:szCs w:val="28"/>
        </w:rPr>
        <w:t xml:space="preserve"> И.В.,</w:t>
      </w:r>
    </w:p>
    <w:p w:rsidR="00E45307" w:rsidRPr="00B94358" w:rsidRDefault="00E45307" w:rsidP="00E45307">
      <w:pPr>
        <w:tabs>
          <w:tab w:val="left" w:pos="5220"/>
          <w:tab w:val="left" w:pos="5580"/>
        </w:tabs>
        <w:spacing w:after="0" w:line="240" w:lineRule="auto"/>
        <w:ind w:right="448"/>
        <w:jc w:val="right"/>
        <w:rPr>
          <w:rFonts w:ascii="Times New Roman" w:hAnsi="Times New Roman"/>
          <w:sz w:val="28"/>
          <w:szCs w:val="28"/>
        </w:rPr>
      </w:pPr>
      <w:r w:rsidRPr="00B94358">
        <w:rPr>
          <w:rFonts w:ascii="Times New Roman" w:hAnsi="Times New Roman"/>
          <w:sz w:val="28"/>
          <w:szCs w:val="28"/>
        </w:rPr>
        <w:t xml:space="preserve"> учитель математики</w:t>
      </w:r>
      <w:r>
        <w:rPr>
          <w:rFonts w:ascii="Times New Roman" w:hAnsi="Times New Roman"/>
          <w:sz w:val="28"/>
          <w:szCs w:val="28"/>
        </w:rPr>
        <w:t xml:space="preserve"> 1 категории.</w:t>
      </w:r>
      <w:r w:rsidRPr="00B94358">
        <w:rPr>
          <w:rFonts w:ascii="Times New Roman" w:hAnsi="Times New Roman"/>
          <w:sz w:val="28"/>
          <w:szCs w:val="28"/>
        </w:rPr>
        <w:t xml:space="preserve"> </w:t>
      </w:r>
    </w:p>
    <w:p w:rsidR="00E45307" w:rsidRDefault="00E45307" w:rsidP="00E45307">
      <w:pPr>
        <w:spacing w:after="0" w:line="240" w:lineRule="auto"/>
        <w:rPr>
          <w:rFonts w:ascii="Times New Roman" w:hAnsi="Times New Roman"/>
        </w:rPr>
      </w:pPr>
    </w:p>
    <w:p w:rsidR="00E45307" w:rsidRDefault="00E45307" w:rsidP="00E453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5307" w:rsidRDefault="00E45307" w:rsidP="00E453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5307" w:rsidRDefault="00E45307" w:rsidP="00E4530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45307" w:rsidRPr="00964FC4" w:rsidRDefault="00E45307" w:rsidP="00E45307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4FC4">
        <w:rPr>
          <w:rFonts w:ascii="Times New Roman" w:eastAsia="Times New Roman" w:hAnsi="Times New Roman" w:cs="Times New Roman"/>
          <w:bCs/>
          <w:sz w:val="28"/>
          <w:szCs w:val="28"/>
        </w:rPr>
        <w:t>2019</w:t>
      </w:r>
    </w:p>
    <w:p w:rsidR="00D053EE" w:rsidRPr="00E45307" w:rsidRDefault="00D91870" w:rsidP="00EB2D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307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учебного предмета «Информатика»</w:t>
      </w:r>
    </w:p>
    <w:p w:rsidR="00674E9D" w:rsidRPr="00E45307" w:rsidRDefault="00436BEF" w:rsidP="00D053EE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 xml:space="preserve">     </w:t>
      </w:r>
      <w:r w:rsidR="00D91870" w:rsidRPr="00E45307">
        <w:rPr>
          <w:rFonts w:ascii="Times New Roman" w:hAnsi="Times New Roman" w:cs="Times New Roman"/>
          <w:sz w:val="24"/>
          <w:szCs w:val="24"/>
        </w:rPr>
        <w:t xml:space="preserve">Результаты включают в себя предметные, </w:t>
      </w:r>
      <w:proofErr w:type="spellStart"/>
      <w:r w:rsidR="00D91870" w:rsidRPr="00E45307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="00D91870" w:rsidRPr="00E45307">
        <w:rPr>
          <w:rFonts w:ascii="Times New Roman" w:hAnsi="Times New Roman" w:cs="Times New Roman"/>
          <w:sz w:val="24"/>
          <w:szCs w:val="24"/>
        </w:rPr>
        <w:t xml:space="preserve"> и личностные результаты. Особенность информатики заключается в том, что многие предметные знания и способы деятельности имеют значимость для других предметных областей и для формирования качеств личности, т.е. становятся </w:t>
      </w:r>
      <w:proofErr w:type="spellStart"/>
      <w:r w:rsidR="00D91870" w:rsidRPr="00E45307">
        <w:rPr>
          <w:rFonts w:ascii="Times New Roman" w:hAnsi="Times New Roman" w:cs="Times New Roman"/>
          <w:sz w:val="24"/>
          <w:szCs w:val="24"/>
        </w:rPr>
        <w:t>метапредметными</w:t>
      </w:r>
      <w:proofErr w:type="spellEnd"/>
      <w:r w:rsidR="00D91870" w:rsidRPr="00E45307">
        <w:rPr>
          <w:rFonts w:ascii="Times New Roman" w:hAnsi="Times New Roman" w:cs="Times New Roman"/>
          <w:sz w:val="24"/>
          <w:szCs w:val="24"/>
        </w:rPr>
        <w:t xml:space="preserve"> и личностными. </w:t>
      </w:r>
    </w:p>
    <w:p w:rsidR="00674E9D" w:rsidRPr="00E45307" w:rsidRDefault="00674E9D" w:rsidP="00D053E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53EE" w:rsidRPr="00E45307" w:rsidRDefault="00D91870" w:rsidP="00D053EE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b/>
          <w:i/>
          <w:sz w:val="24"/>
          <w:szCs w:val="24"/>
        </w:rPr>
        <w:t>Личностные</w:t>
      </w:r>
      <w:r w:rsidRPr="00E453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5307">
        <w:rPr>
          <w:rFonts w:ascii="Times New Roman" w:hAnsi="Times New Roman" w:cs="Times New Roman"/>
          <w:sz w:val="24"/>
          <w:szCs w:val="24"/>
        </w:rPr>
        <w:t xml:space="preserve">образовательные результаты: </w:t>
      </w:r>
    </w:p>
    <w:p w:rsidR="00D053EE" w:rsidRPr="00E45307" w:rsidRDefault="00D91870" w:rsidP="00D053EE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>- умение организовывать индивидуальную среду и свою деятельность с помощью необходимых технических и программных средств;</w:t>
      </w:r>
    </w:p>
    <w:p w:rsidR="00D053EE" w:rsidRPr="00E45307" w:rsidRDefault="00D91870" w:rsidP="00D053EE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 xml:space="preserve"> - развитие наглядно-образного мышления и формирование эстетического и художественного восприятия; </w:t>
      </w:r>
    </w:p>
    <w:p w:rsidR="00D053EE" w:rsidRPr="00E45307" w:rsidRDefault="00D91870" w:rsidP="00D053EE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>- владение навыками анализа и критичной оценки получаемой информации с позиций ее свойств, практической и личной значимости, развитие чувства личной ответственности за качество окружающей информационной среды;</w:t>
      </w:r>
    </w:p>
    <w:p w:rsidR="00D053EE" w:rsidRPr="00E45307" w:rsidRDefault="00D91870" w:rsidP="00D053EE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 xml:space="preserve"> - понимание принципов информационной безопасности и соблюдения прав интеллектуальной собственности на информацию, формирование ценностных идеалов гражданского общества; </w:t>
      </w:r>
    </w:p>
    <w:p w:rsidR="00D053EE" w:rsidRPr="00E45307" w:rsidRDefault="00D91870" w:rsidP="00D053EE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 xml:space="preserve">- развитие навыка моделирования как метода познания реального мира; </w:t>
      </w:r>
    </w:p>
    <w:p w:rsidR="00674E9D" w:rsidRPr="00E45307" w:rsidRDefault="00D91870" w:rsidP="00D053EE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 xml:space="preserve">- языковое и речевое развитие; - повышение своего образовательного уровня и подготовки к продолжению обучения с использованием обучающих, тестирующих программ или иных программных продуктов. </w:t>
      </w:r>
    </w:p>
    <w:p w:rsidR="00674E9D" w:rsidRPr="00E45307" w:rsidRDefault="00674E9D" w:rsidP="00D053E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53EE" w:rsidRPr="00E45307" w:rsidRDefault="00D91870" w:rsidP="00D053EE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E45307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E45307">
        <w:rPr>
          <w:rFonts w:ascii="Times New Roman" w:hAnsi="Times New Roman" w:cs="Times New Roman"/>
          <w:sz w:val="24"/>
          <w:szCs w:val="24"/>
        </w:rPr>
        <w:t xml:space="preserve"> образовательные результаты:</w:t>
      </w:r>
    </w:p>
    <w:p w:rsidR="00D053EE" w:rsidRPr="00E45307" w:rsidRDefault="00D91870" w:rsidP="00D053EE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 xml:space="preserve"> - владение основными </w:t>
      </w:r>
      <w:proofErr w:type="spellStart"/>
      <w:r w:rsidRPr="00E45307">
        <w:rPr>
          <w:rFonts w:ascii="Times New Roman" w:hAnsi="Times New Roman" w:cs="Times New Roman"/>
          <w:sz w:val="24"/>
          <w:szCs w:val="24"/>
        </w:rPr>
        <w:t>общеучебными</w:t>
      </w:r>
      <w:proofErr w:type="spellEnd"/>
      <w:r w:rsidRPr="00E45307">
        <w:rPr>
          <w:rFonts w:ascii="Times New Roman" w:hAnsi="Times New Roman" w:cs="Times New Roman"/>
          <w:sz w:val="24"/>
          <w:szCs w:val="24"/>
        </w:rPr>
        <w:t xml:space="preserve"> умениями информационного характера: анализ ситуации, планирование деятельности, обобщение и сравнение данных; </w:t>
      </w:r>
    </w:p>
    <w:p w:rsidR="00D053EE" w:rsidRPr="00E45307" w:rsidRDefault="00D91870" w:rsidP="00D053EE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 xml:space="preserve">- умение работать с информацией: отбирать по определенным свойствам, находить в различных источниках, выбирать способы наиболее быстрого и эффективного представления; </w:t>
      </w:r>
    </w:p>
    <w:p w:rsidR="00D053EE" w:rsidRPr="00E45307" w:rsidRDefault="00D91870" w:rsidP="00D053EE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 xml:space="preserve">- умение применять внешние носители для хранения информации, необходимой для обучения различным предметам; </w:t>
      </w:r>
    </w:p>
    <w:p w:rsidR="00D053EE" w:rsidRPr="00E45307" w:rsidRDefault="00D91870" w:rsidP="00D053EE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 xml:space="preserve">- умение использовать информационные ресурсы общества, образовательные информационные ресурсы в процессе обучения различным предметам; </w:t>
      </w:r>
    </w:p>
    <w:p w:rsidR="00D053EE" w:rsidRPr="00E45307" w:rsidRDefault="00D91870" w:rsidP="00D053EE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 xml:space="preserve">- навыки работы с текстами, представленными в электронной форме; </w:t>
      </w:r>
    </w:p>
    <w:p w:rsidR="00D053EE" w:rsidRPr="00E45307" w:rsidRDefault="00D91870" w:rsidP="00D053EE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>- получение опыта использования методов и средств информатики: моделирования; формализации и структурирования информации;</w:t>
      </w:r>
      <w:r w:rsidR="00674E9D" w:rsidRPr="00E45307">
        <w:rPr>
          <w:rFonts w:ascii="Times New Roman" w:hAnsi="Times New Roman" w:cs="Times New Roman"/>
          <w:sz w:val="24"/>
          <w:szCs w:val="24"/>
        </w:rPr>
        <w:t xml:space="preserve"> </w:t>
      </w:r>
      <w:r w:rsidRPr="00E45307">
        <w:rPr>
          <w:rFonts w:ascii="Times New Roman" w:hAnsi="Times New Roman" w:cs="Times New Roman"/>
          <w:sz w:val="24"/>
          <w:szCs w:val="24"/>
        </w:rPr>
        <w:t xml:space="preserve">компьютерного эксперимента при исследовании различных объектов, явлений и процессов. </w:t>
      </w:r>
    </w:p>
    <w:p w:rsidR="00674E9D" w:rsidRPr="00E45307" w:rsidRDefault="00674E9D" w:rsidP="00D053E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53EE" w:rsidRPr="00E45307" w:rsidRDefault="00D91870" w:rsidP="00D053EE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b/>
          <w:i/>
          <w:sz w:val="24"/>
          <w:szCs w:val="24"/>
        </w:rPr>
        <w:t>Предметные</w:t>
      </w:r>
      <w:r w:rsidRPr="00E45307">
        <w:rPr>
          <w:rFonts w:ascii="Times New Roman" w:hAnsi="Times New Roman" w:cs="Times New Roman"/>
          <w:sz w:val="24"/>
          <w:szCs w:val="24"/>
        </w:rPr>
        <w:t xml:space="preserve"> образовательные результаты. </w:t>
      </w:r>
    </w:p>
    <w:p w:rsidR="00D053EE" w:rsidRPr="00E45307" w:rsidRDefault="00D91870" w:rsidP="00D053EE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 xml:space="preserve">В сфере познавательной деятельности: </w:t>
      </w:r>
    </w:p>
    <w:p w:rsidR="00D053EE" w:rsidRPr="00E45307" w:rsidRDefault="00D91870" w:rsidP="00D053EE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 xml:space="preserve">-освоение основных понятий и методов информатики; </w:t>
      </w:r>
    </w:p>
    <w:p w:rsidR="00D053EE" w:rsidRPr="00E45307" w:rsidRDefault="00D91870" w:rsidP="00D053EE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>- понимание условий автоматизации информационных процессов;</w:t>
      </w:r>
    </w:p>
    <w:p w:rsidR="00D053EE" w:rsidRPr="00E45307" w:rsidRDefault="00D91870" w:rsidP="00D053EE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lastRenderedPageBreak/>
        <w:t xml:space="preserve">- выделение основных информационных процессов в реальных ситуациях, нахождение сходства и различия протекания информационных процессов в биологических, технических и социальных системах; </w:t>
      </w:r>
    </w:p>
    <w:p w:rsidR="00D053EE" w:rsidRPr="00E45307" w:rsidRDefault="00D91870" w:rsidP="00D053EE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>- выбор языка представления информации в соответствии с поставленной целью, определение формы представления информации, отвечающей данной задаче (таб</w:t>
      </w:r>
      <w:r w:rsidR="00D053EE" w:rsidRPr="00E45307">
        <w:rPr>
          <w:rFonts w:ascii="Times New Roman" w:hAnsi="Times New Roman" w:cs="Times New Roman"/>
          <w:sz w:val="24"/>
          <w:szCs w:val="24"/>
        </w:rPr>
        <w:t xml:space="preserve">лицы, схемы, диаграммы и др.); </w:t>
      </w:r>
      <w:r w:rsidRPr="00E453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3EE" w:rsidRPr="00E45307" w:rsidRDefault="00D91870" w:rsidP="00D053EE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 xml:space="preserve">- преобразование информации из одной формы представления в другую без потери ее смысла и полноты; </w:t>
      </w:r>
    </w:p>
    <w:p w:rsidR="00D053EE" w:rsidRPr="00E45307" w:rsidRDefault="00D91870" w:rsidP="00D053EE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 xml:space="preserve">- оценка информации с позиций ее свойств (достоверность, объективность, полнота, актуальность и т. п.); </w:t>
      </w:r>
    </w:p>
    <w:p w:rsidR="00D053EE" w:rsidRPr="00E45307" w:rsidRDefault="00D91870" w:rsidP="00D053EE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 xml:space="preserve">- развитие представлений об информационных моделях как основном инструменте познания, общения, практической деятельности, знание основных областей применения метода моделирования; </w:t>
      </w:r>
    </w:p>
    <w:p w:rsidR="00D053EE" w:rsidRPr="00E45307" w:rsidRDefault="00D91870" w:rsidP="00D053EE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 xml:space="preserve">- построение информационных моделей из различных предметных областей с использованием типовых средств (таблиц, графиков, диаграмм, формул и пр.); </w:t>
      </w:r>
    </w:p>
    <w:p w:rsidR="00D053EE" w:rsidRPr="00E45307" w:rsidRDefault="00D91870" w:rsidP="00D053EE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 xml:space="preserve">- оценивание адекватности построенной модели объекту-оригиналу и целям моделирования; </w:t>
      </w:r>
    </w:p>
    <w:p w:rsidR="00D053EE" w:rsidRPr="00E45307" w:rsidRDefault="00D91870" w:rsidP="00D053EE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 xml:space="preserve">- осуществление компьютерного эксперимента для изучения построенных моделей; </w:t>
      </w:r>
    </w:p>
    <w:p w:rsidR="00D053EE" w:rsidRPr="00E45307" w:rsidRDefault="00D91870" w:rsidP="00D053EE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 xml:space="preserve">- построение модели задачи (выделение исходных данных, результатов, выявление соотношений между ними, отражение этих отношений с помощью формул, таблиц, графов и пр.); </w:t>
      </w:r>
    </w:p>
    <w:p w:rsidR="00D053EE" w:rsidRPr="00E45307" w:rsidRDefault="00D91870" w:rsidP="00D053EE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 xml:space="preserve">- выбор источников информации, необходимых для решения задачи (средства массовой информации, электронные базы данных, информационно-телекоммуникационные системы, сеть Интернет и др.); </w:t>
      </w:r>
    </w:p>
    <w:p w:rsidR="00D053EE" w:rsidRPr="00E45307" w:rsidRDefault="00D91870" w:rsidP="00D053EE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 xml:space="preserve">- выбор программных средств, предназначенных для работы с информацией данного вида и адекватных поставленной задаче; </w:t>
      </w:r>
    </w:p>
    <w:p w:rsidR="00D053EE" w:rsidRPr="00E45307" w:rsidRDefault="00D91870" w:rsidP="00D053EE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 xml:space="preserve">- построение модели решения задачи на основе типовых алгоритмов, использование основных алгоритмических конструкций для построения алгоритма, проверка его правильности, нахождение и исправление типовых ошибок; - освоение основных конструкций языка программирования; - оценивание числовых параметров информационных процессов (объема памяти, необходимого для хранения информации, скорости передачи и пр.); </w:t>
      </w:r>
    </w:p>
    <w:p w:rsidR="00D053EE" w:rsidRPr="00E45307" w:rsidRDefault="00D91870" w:rsidP="00D053EE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 xml:space="preserve">- определение основных характеристик важнейших устройств компьютера, понимание функциональных схем его устройств; </w:t>
      </w:r>
    </w:p>
    <w:p w:rsidR="00D053EE" w:rsidRPr="00E45307" w:rsidRDefault="00D91870" w:rsidP="00D053EE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 xml:space="preserve">- решение задач из разных сфер человеческой деятельности с применением средств информационных технологий; - целенаправленное использование информации в процессе управления, в том числе с помощью аппаратных и программных средств компьютера, цифровой бытовой техники; </w:t>
      </w:r>
    </w:p>
    <w:p w:rsidR="00D053EE" w:rsidRPr="00E45307" w:rsidRDefault="00D91870" w:rsidP="00D053EE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 xml:space="preserve">- приобретение опыта использования информационных ресурсов общества и электронных средств связи в учебной и практической деятельности; </w:t>
      </w:r>
    </w:p>
    <w:p w:rsidR="00D053EE" w:rsidRPr="00E45307" w:rsidRDefault="00D91870" w:rsidP="00D053EE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 xml:space="preserve">- формулирование и осуществление мер по обеспечению защиты значимой информации и индивидуальной информационной безопасности, в частности при работе в сети Интернет. В сфере ценностно-ориентационной деятельности: </w:t>
      </w:r>
    </w:p>
    <w:p w:rsidR="00D053EE" w:rsidRPr="00E45307" w:rsidRDefault="00D91870" w:rsidP="00D053EE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 xml:space="preserve">- понимание роли информационных процессов как фундаментальной реальности окружающего мира и определяющего компонента современной информационной цивилизации; </w:t>
      </w:r>
    </w:p>
    <w:p w:rsidR="00D053EE" w:rsidRPr="00E45307" w:rsidRDefault="00D91870" w:rsidP="00D053EE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lastRenderedPageBreak/>
        <w:t xml:space="preserve">- оценка информации, в том числе получаемой из средств массовой информации, свидетельств очевидцев, интервью, умение отличать корректную аргументацию от некорректной; </w:t>
      </w:r>
    </w:p>
    <w:p w:rsidR="00D053EE" w:rsidRPr="00E45307" w:rsidRDefault="00D91870" w:rsidP="00D053EE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>- использование ссылок и цитирование источников информации, анализ и сопоставление различных источников;</w:t>
      </w:r>
    </w:p>
    <w:p w:rsidR="00D053EE" w:rsidRPr="00E45307" w:rsidRDefault="00D91870" w:rsidP="00D053EE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 xml:space="preserve">- выявление проблем жизнедеятельности человека в условиях информационной цивилизации и оценка предлагаемых путей их разрешения, умение пользоваться ими для планирования собственной деятельности; </w:t>
      </w:r>
    </w:p>
    <w:p w:rsidR="00D053EE" w:rsidRPr="00E45307" w:rsidRDefault="00D91870" w:rsidP="00D053EE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>- приобретение опыта отличия открытых информационных технологий от информационных</w:t>
      </w:r>
      <w:r w:rsidR="00D053EE" w:rsidRPr="00E45307">
        <w:rPr>
          <w:rFonts w:ascii="Times New Roman" w:hAnsi="Times New Roman" w:cs="Times New Roman"/>
          <w:sz w:val="24"/>
          <w:szCs w:val="24"/>
        </w:rPr>
        <w:t xml:space="preserve"> технологий со скрытой целью; </w:t>
      </w:r>
    </w:p>
    <w:p w:rsidR="00D053EE" w:rsidRPr="00E45307" w:rsidRDefault="00D91870" w:rsidP="00D053EE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 xml:space="preserve">- следование нормам жизни и труда в условиях информационной цивилизации. В сфере коммуникативной деятельности: </w:t>
      </w:r>
    </w:p>
    <w:p w:rsidR="00D053EE" w:rsidRPr="00E45307" w:rsidRDefault="00D91870" w:rsidP="00D053EE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 xml:space="preserve">- понимание особенностей представления информации с помощью различных средств коммуникации (на основе естественных, формализованных и формальных языков); </w:t>
      </w:r>
    </w:p>
    <w:p w:rsidR="00D053EE" w:rsidRPr="00E45307" w:rsidRDefault="00D91870" w:rsidP="00D053EE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 xml:space="preserve">- осознание основных психологических особенностей восприятия информации человеком; </w:t>
      </w:r>
    </w:p>
    <w:p w:rsidR="00D053EE" w:rsidRPr="00E45307" w:rsidRDefault="00D91870" w:rsidP="00D053EE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 xml:space="preserve">- получение представления о возможностях получения и передачи информации с помощью электронных средств связи, о важнейших характеристиках каналов связи; </w:t>
      </w:r>
    </w:p>
    <w:p w:rsidR="00D053EE" w:rsidRPr="00E45307" w:rsidRDefault="00D91870" w:rsidP="00D053EE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 xml:space="preserve">- овладение навыками использования основных средств телекоммуникаций, формирования запроса на поиск информации в Интернете с помощью программ навигации (браузеров) и поисковых программ, осуществления передачи информации по электронной почте и др.; </w:t>
      </w:r>
    </w:p>
    <w:p w:rsidR="00D053EE" w:rsidRPr="00E45307" w:rsidRDefault="00D91870" w:rsidP="00D053EE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 xml:space="preserve">- соблюдение соответствующих норм и этикета при передаче информации по телекоммуникационным каналам. В сфере трудовой деятельности: </w:t>
      </w:r>
    </w:p>
    <w:p w:rsidR="00D053EE" w:rsidRPr="00E45307" w:rsidRDefault="00D91870" w:rsidP="00D053EE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 xml:space="preserve">- определение средств информационных технологий, реализующих основные информационные процессы; </w:t>
      </w:r>
    </w:p>
    <w:p w:rsidR="00D053EE" w:rsidRPr="00E45307" w:rsidRDefault="00D91870" w:rsidP="00D053EE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 xml:space="preserve">- понимание принципов действия различных средств информатизации, их возможностей и ограничений; </w:t>
      </w:r>
    </w:p>
    <w:p w:rsidR="00D053EE" w:rsidRPr="00E45307" w:rsidRDefault="00D91870" w:rsidP="00D053EE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 xml:space="preserve">- овладение навыками использования широко распространенных технических средств информационных технологий для решения различных задач (компьютер, мультимедийный проектор и др.); </w:t>
      </w:r>
    </w:p>
    <w:p w:rsidR="00D053EE" w:rsidRPr="00E45307" w:rsidRDefault="00D91870" w:rsidP="00D053EE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 xml:space="preserve">- знакомство с основными программными средствами компьютера (интерфейс, круг решаемых задач, система команд, система отказов); </w:t>
      </w:r>
    </w:p>
    <w:p w:rsidR="00D053EE" w:rsidRPr="00E45307" w:rsidRDefault="00D91870" w:rsidP="00D053EE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>- осуществление компьютерного эксперимента для выявления круга задач, решаемых данным программным средством, и системы его отказов;</w:t>
      </w:r>
    </w:p>
    <w:p w:rsidR="00D053EE" w:rsidRPr="00E45307" w:rsidRDefault="00D91870" w:rsidP="00D053EE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 xml:space="preserve">- умение тестирования используемого оборудования и программных средств; </w:t>
      </w:r>
    </w:p>
    <w:p w:rsidR="00D053EE" w:rsidRPr="00E45307" w:rsidRDefault="00D91870" w:rsidP="00D053EE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 xml:space="preserve">- использование компьютерной программы управления файлами для определения свойств, создания, копирования, переименования, удаления файлов и каталогов; </w:t>
      </w:r>
    </w:p>
    <w:p w:rsidR="00D053EE" w:rsidRPr="00E45307" w:rsidRDefault="00D91870" w:rsidP="00D053EE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 xml:space="preserve">- определение пропускной способности используемого канала связи; </w:t>
      </w:r>
    </w:p>
    <w:p w:rsidR="00D053EE" w:rsidRPr="00E45307" w:rsidRDefault="00D91870" w:rsidP="00D053EE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 xml:space="preserve">- выбор средств информационных технологий для решения поставленной задачи; </w:t>
      </w:r>
    </w:p>
    <w:p w:rsidR="00D053EE" w:rsidRPr="00E45307" w:rsidRDefault="00D91870" w:rsidP="00D053EE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 xml:space="preserve">- использование текстовых редакторов для создания и оформления текстовых документов (форматирование, сохранение, копирование фрагментов и пр.); </w:t>
      </w:r>
    </w:p>
    <w:p w:rsidR="00D053EE" w:rsidRPr="00E45307" w:rsidRDefault="00D91870" w:rsidP="00D053EE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lastRenderedPageBreak/>
        <w:t xml:space="preserve">- решение задач вычислительного характера (расчетных и оптимизационных) с использованием электронных таблиц; </w:t>
      </w:r>
    </w:p>
    <w:p w:rsidR="00D053EE" w:rsidRPr="00E45307" w:rsidRDefault="00D91870" w:rsidP="00D053EE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 xml:space="preserve">- создание и редактирование рисунков в графическом редакторе; </w:t>
      </w:r>
    </w:p>
    <w:p w:rsidR="00D053EE" w:rsidRPr="00E45307" w:rsidRDefault="00D91870" w:rsidP="00D053EE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 xml:space="preserve">- использование средств презентационной графики при подготовке и реализации сообщений; </w:t>
      </w:r>
    </w:p>
    <w:p w:rsidR="00D053EE" w:rsidRPr="00E45307" w:rsidRDefault="00D91870" w:rsidP="00D053EE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 xml:space="preserve">- использование программ (или программных модулей) деловой графики для наглядного представления числовых показателей и динамики их изменения; </w:t>
      </w:r>
    </w:p>
    <w:p w:rsidR="00D053EE" w:rsidRPr="00E45307" w:rsidRDefault="00D91870" w:rsidP="00D053EE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 xml:space="preserve">- создание и наполнение собственных баз данных; </w:t>
      </w:r>
    </w:p>
    <w:p w:rsidR="00D053EE" w:rsidRPr="00E45307" w:rsidRDefault="00D91870" w:rsidP="00D053EE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 xml:space="preserve">- приобретение опыта создания и преобразования информации различного вида, в том числе с помощью компьютера или других средств информатизации. </w:t>
      </w:r>
    </w:p>
    <w:p w:rsidR="00D053EE" w:rsidRPr="00E45307" w:rsidRDefault="00D91870" w:rsidP="00D053EE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 xml:space="preserve">В сфере эстетической деятельности: </w:t>
      </w:r>
    </w:p>
    <w:p w:rsidR="00D053EE" w:rsidRPr="00E45307" w:rsidRDefault="00D91870" w:rsidP="00D053EE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>- приобретение н</w:t>
      </w:r>
      <w:r w:rsidR="00D053EE" w:rsidRPr="00E45307">
        <w:rPr>
          <w:rFonts w:ascii="Times New Roman" w:hAnsi="Times New Roman" w:cs="Times New Roman"/>
          <w:sz w:val="24"/>
          <w:szCs w:val="24"/>
        </w:rPr>
        <w:t xml:space="preserve">авыков компьютерного дизайна; </w:t>
      </w:r>
    </w:p>
    <w:p w:rsidR="00D053EE" w:rsidRPr="00E45307" w:rsidRDefault="00D91870" w:rsidP="00D053EE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 xml:space="preserve">- овладение умениями создания эстетически значимых объектов с помощью возможностей средств информационных технологий (графических, цветовых, звуковых, анимационных); </w:t>
      </w:r>
    </w:p>
    <w:p w:rsidR="00674E9D" w:rsidRPr="00E45307" w:rsidRDefault="00674E9D" w:rsidP="00D053E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053EE" w:rsidRPr="00E45307" w:rsidRDefault="00D91870" w:rsidP="00D053E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>Место учебного предмета в учебном плане</w:t>
      </w:r>
    </w:p>
    <w:p w:rsidR="00674E9D" w:rsidRPr="00E45307" w:rsidRDefault="00674E9D" w:rsidP="00023289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91870" w:rsidRPr="00E45307">
        <w:rPr>
          <w:rFonts w:ascii="Times New Roman" w:hAnsi="Times New Roman" w:cs="Times New Roman"/>
          <w:sz w:val="24"/>
          <w:szCs w:val="24"/>
        </w:rPr>
        <w:t>Учебн</w:t>
      </w:r>
      <w:r w:rsidR="00D053EE" w:rsidRPr="00E45307">
        <w:rPr>
          <w:rFonts w:ascii="Times New Roman" w:hAnsi="Times New Roman" w:cs="Times New Roman"/>
          <w:sz w:val="24"/>
          <w:szCs w:val="24"/>
        </w:rPr>
        <w:t>ый план отводит в VII классе- 34 учебных часа</w:t>
      </w:r>
      <w:r w:rsidR="00D91870" w:rsidRPr="00E45307">
        <w:rPr>
          <w:rFonts w:ascii="Times New Roman" w:hAnsi="Times New Roman" w:cs="Times New Roman"/>
          <w:sz w:val="24"/>
          <w:szCs w:val="24"/>
        </w:rPr>
        <w:t xml:space="preserve"> из расчета 1 учебный час в неделю. В рабочей программе предусмотрен резерв свободного учебного времени для реализации авторских подходов, использования разнообразных форм организации учебного процесса, внедрения современных методов обучения и педагогических технологий, учета региональных условий. Программа предусматривает формирование у учащихся </w:t>
      </w:r>
      <w:proofErr w:type="spellStart"/>
      <w:r w:rsidR="00D91870" w:rsidRPr="00E45307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="00D91870" w:rsidRPr="00E45307">
        <w:rPr>
          <w:rFonts w:ascii="Times New Roman" w:hAnsi="Times New Roman" w:cs="Times New Roman"/>
          <w:sz w:val="24"/>
          <w:szCs w:val="24"/>
        </w:rPr>
        <w:t xml:space="preserve"> умений и навыков, универсальных способов деятельности и ключевых компетенции. В этом направлении приоритетами для учебного предмета «Информатика и информационно-коммуникационные технологии (ИКТ)» на этапе основного общего образования являются: определение адекватных способов решения учебной задачи на основе заданных алгоритмов; комбинирование известных алгоритмов деятельности в ситуациях, не предполагающих стандартное применение одного из них; использование для решения познавательных и коммуникативных задач различных источников информации, включая энциклопедии, словари, Интернет-ресурсы и базы данных; владение умениями совместной деятельности (согласование и координация деятельности с другими ее участниками; объективное оценивание своего вклада в решение общих задач коллектива; учет особенностей различного ролевого поведения). </w:t>
      </w:r>
    </w:p>
    <w:p w:rsidR="00172D86" w:rsidRPr="00E45307" w:rsidRDefault="00172D86" w:rsidP="00D053EE">
      <w:pPr>
        <w:pStyle w:val="a3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289" w:rsidRPr="00E45307" w:rsidRDefault="00D91870" w:rsidP="00023289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45307">
        <w:rPr>
          <w:rFonts w:ascii="Times New Roman" w:hAnsi="Times New Roman" w:cs="Times New Roman"/>
          <w:b/>
          <w:sz w:val="24"/>
          <w:szCs w:val="24"/>
        </w:rPr>
        <w:t xml:space="preserve">Содержание учебного предмета </w:t>
      </w:r>
    </w:p>
    <w:p w:rsidR="00023289" w:rsidRPr="00E45307" w:rsidRDefault="00023289" w:rsidP="0002328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45307">
        <w:rPr>
          <w:rFonts w:ascii="Times New Roman" w:hAnsi="Times New Roman" w:cs="Times New Roman"/>
          <w:b/>
          <w:i/>
          <w:sz w:val="24"/>
          <w:szCs w:val="24"/>
        </w:rPr>
        <w:t>Информаци</w:t>
      </w:r>
      <w:r w:rsidR="002D6F14">
        <w:rPr>
          <w:rFonts w:ascii="Times New Roman" w:hAnsi="Times New Roman" w:cs="Times New Roman"/>
          <w:b/>
          <w:i/>
          <w:sz w:val="24"/>
          <w:szCs w:val="24"/>
        </w:rPr>
        <w:t>я и информационные процессы</w:t>
      </w:r>
    </w:p>
    <w:p w:rsidR="00023289" w:rsidRPr="00E45307" w:rsidRDefault="00023289" w:rsidP="00023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>Информация. Виды информации. Свойства информации. Информационные процессы. Сбор информации. Обработка информации. Хранение информации. Носители информации. Передача информации. Источник, информационный канал, приемник информации. Информационные процессы в живой природе и технике. Всемирная паутина (</w:t>
      </w:r>
      <w:r w:rsidRPr="00E45307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E45307">
        <w:rPr>
          <w:rFonts w:ascii="Times New Roman" w:hAnsi="Times New Roman" w:cs="Times New Roman"/>
          <w:sz w:val="24"/>
          <w:szCs w:val="24"/>
        </w:rPr>
        <w:t xml:space="preserve">). Поисковые системы. Поисковые запросы. Знаки и знаковые системы. Язык как знаковая система. Естественные и формальные языки. Формы представления информации. Преобразование информации из </w:t>
      </w:r>
      <w:r w:rsidRPr="00E45307">
        <w:rPr>
          <w:rFonts w:ascii="Times New Roman" w:hAnsi="Times New Roman" w:cs="Times New Roman"/>
          <w:sz w:val="24"/>
          <w:szCs w:val="24"/>
        </w:rPr>
        <w:lastRenderedPageBreak/>
        <w:t>непрерывной формы в дискретную. Двоичное кодирование. Универсальность двоичного кодирования. Равномерные и неравномерные коды. Алфавитный подход к измерению информации. Информационный объем сообщения. Единицы измерения информации.</w:t>
      </w:r>
    </w:p>
    <w:p w:rsidR="00023289" w:rsidRPr="00E45307" w:rsidRDefault="00023289" w:rsidP="0002328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45307">
        <w:rPr>
          <w:rFonts w:ascii="Times New Roman" w:hAnsi="Times New Roman" w:cs="Times New Roman"/>
          <w:b/>
          <w:i/>
          <w:sz w:val="24"/>
          <w:szCs w:val="24"/>
        </w:rPr>
        <w:t>Актуальная тематика для региона</w:t>
      </w:r>
      <w:r w:rsidRPr="00E45307">
        <w:rPr>
          <w:rFonts w:ascii="Times New Roman" w:hAnsi="Times New Roman" w:cs="Times New Roman"/>
          <w:sz w:val="24"/>
          <w:szCs w:val="24"/>
        </w:rPr>
        <w:t xml:space="preserve">:  Знакомство с профессиями: агроном,  оператор ПК, животноводческий комплекс, оператор буровой установки, инженер на производстве. Видеоролик «Профессии Тюменского региона» сельское хозяйство, нефтяная промышленность (предприятия </w:t>
      </w:r>
      <w:r w:rsidRPr="00E45307">
        <w:rPr>
          <w:rFonts w:ascii="Times New Roman" w:hAnsi="Times New Roman" w:cs="Times New Roman"/>
          <w:bCs/>
          <w:iCs/>
          <w:sz w:val="24"/>
          <w:szCs w:val="24"/>
        </w:rPr>
        <w:t>ООО «</w:t>
      </w:r>
      <w:proofErr w:type="spellStart"/>
      <w:r w:rsidRPr="00E45307">
        <w:rPr>
          <w:rFonts w:ascii="Times New Roman" w:hAnsi="Times New Roman" w:cs="Times New Roman"/>
          <w:bCs/>
          <w:iCs/>
          <w:sz w:val="24"/>
          <w:szCs w:val="24"/>
        </w:rPr>
        <w:t>Тюменьнеруд</w:t>
      </w:r>
      <w:proofErr w:type="spellEnd"/>
      <w:r w:rsidRPr="00E45307">
        <w:rPr>
          <w:rFonts w:ascii="Times New Roman" w:hAnsi="Times New Roman" w:cs="Times New Roman"/>
          <w:bCs/>
          <w:iCs/>
          <w:sz w:val="24"/>
          <w:szCs w:val="24"/>
        </w:rPr>
        <w:t>», ОАО «</w:t>
      </w:r>
      <w:proofErr w:type="spellStart"/>
      <w:r w:rsidRPr="00E45307">
        <w:rPr>
          <w:rFonts w:ascii="Times New Roman" w:hAnsi="Times New Roman" w:cs="Times New Roman"/>
          <w:bCs/>
          <w:iCs/>
          <w:sz w:val="24"/>
          <w:szCs w:val="24"/>
        </w:rPr>
        <w:t>Сибнефтемаш</w:t>
      </w:r>
      <w:proofErr w:type="spellEnd"/>
      <w:r w:rsidRPr="00E45307">
        <w:rPr>
          <w:rFonts w:ascii="Times New Roman" w:hAnsi="Times New Roman" w:cs="Times New Roman"/>
          <w:bCs/>
          <w:iCs/>
          <w:sz w:val="24"/>
          <w:szCs w:val="24"/>
        </w:rPr>
        <w:t>»).</w:t>
      </w:r>
    </w:p>
    <w:p w:rsidR="00023289" w:rsidRPr="00E45307" w:rsidRDefault="00023289" w:rsidP="00023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 xml:space="preserve">Расчет демографического изменения населения Тюменской области.   </w:t>
      </w:r>
    </w:p>
    <w:p w:rsidR="00023289" w:rsidRPr="00E45307" w:rsidRDefault="00023289" w:rsidP="00023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>Поиск информации: животный мир, образовательный туризм, растительный мир, краеведение, промышленность.</w:t>
      </w:r>
    </w:p>
    <w:p w:rsidR="00023289" w:rsidRPr="00E45307" w:rsidRDefault="00023289" w:rsidP="00023289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023289" w:rsidRPr="00E45307" w:rsidRDefault="00023289" w:rsidP="00023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b/>
          <w:i/>
          <w:sz w:val="24"/>
          <w:szCs w:val="24"/>
        </w:rPr>
        <w:t xml:space="preserve">Компьютер как универсальное средство для работы с информацией  </w:t>
      </w:r>
    </w:p>
    <w:p w:rsidR="00023289" w:rsidRPr="00E45307" w:rsidRDefault="00023289" w:rsidP="00023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>Общее описание компьютера. Программный принцип работы компьютера. Основные компоненты персонального компьютера (процессор, оперативная и долговременная память, устройства ввода и вывода информации), их функции и основные характеристики (по состоянию на текущий период времени)</w:t>
      </w:r>
      <w:proofErr w:type="gramStart"/>
      <w:r w:rsidRPr="00E45307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E45307">
        <w:rPr>
          <w:rFonts w:ascii="Times New Roman" w:hAnsi="Times New Roman" w:cs="Times New Roman"/>
          <w:sz w:val="24"/>
          <w:szCs w:val="24"/>
        </w:rPr>
        <w:t xml:space="preserve">остав и функции программного обеспечения: системное программное обеспечение, прикладное программное обеспечение, системы программирования. Правовые нормы использования программного обеспечения. Файлы и файловые структуры. Логические имена устройств внешней памяти компьютера. Файл. Каталоги. Файловая структура диска. Полное имя файла. Работа с файлами. Пользовательский интерфейс и его разновидности. Основные элементы графического интерфейса. Организация индивидуального информационного пространства. </w:t>
      </w:r>
    </w:p>
    <w:p w:rsidR="00023289" w:rsidRPr="00E45307" w:rsidRDefault="00023289" w:rsidP="00023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b/>
          <w:i/>
          <w:sz w:val="24"/>
          <w:szCs w:val="24"/>
        </w:rPr>
        <w:t>Актуальная тематика для региона</w:t>
      </w:r>
      <w:r w:rsidRPr="00E45307">
        <w:rPr>
          <w:rFonts w:ascii="Times New Roman" w:hAnsi="Times New Roman" w:cs="Times New Roman"/>
          <w:sz w:val="24"/>
          <w:szCs w:val="24"/>
        </w:rPr>
        <w:t xml:space="preserve">:   «Использование компьютерной техники на производстве» на примере </w:t>
      </w:r>
      <w:proofErr w:type="spellStart"/>
      <w:r w:rsidRPr="00E45307">
        <w:rPr>
          <w:rFonts w:ascii="Times New Roman" w:hAnsi="Times New Roman" w:cs="Times New Roman"/>
          <w:sz w:val="24"/>
          <w:szCs w:val="24"/>
        </w:rPr>
        <w:t>Антипинского</w:t>
      </w:r>
      <w:proofErr w:type="spellEnd"/>
      <w:r w:rsidRPr="00E45307">
        <w:rPr>
          <w:rFonts w:ascii="Times New Roman" w:hAnsi="Times New Roman" w:cs="Times New Roman"/>
          <w:sz w:val="24"/>
          <w:szCs w:val="24"/>
        </w:rPr>
        <w:t xml:space="preserve"> НПЗ (виртуальная экскурсия).</w:t>
      </w:r>
    </w:p>
    <w:p w:rsidR="00023289" w:rsidRPr="00E45307" w:rsidRDefault="00023289" w:rsidP="00023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 xml:space="preserve"> «Создать различные виды диаграмм сравнения территориальных районов Тюменской области».</w:t>
      </w:r>
    </w:p>
    <w:p w:rsidR="00023289" w:rsidRPr="00E45307" w:rsidRDefault="00023289" w:rsidP="00023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3289" w:rsidRPr="00E45307" w:rsidRDefault="00023289" w:rsidP="0002328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453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Обработка графической информации</w:t>
      </w:r>
      <w:r w:rsidR="002D6F1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="00023289" w:rsidRPr="00E45307" w:rsidRDefault="00023289" w:rsidP="00023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>Формирование изображения на экране монитора. Пространственное разрешение монитора. Компьютерное представление цвета. Видеосистема персонального компьютера. Компьютерная графика. Сферы применения компьютерной графики. Способы создания цифровых графических объектов. Растровая и векторная графика. Форматы графических файлов. Создание графических изображений. РК «Национальность нашего города». Интерфейс графических редакторов. Приемы работы в графическом редакторе. Особенности создания изображений в векторных графических редакторах.</w:t>
      </w:r>
    </w:p>
    <w:p w:rsidR="00023289" w:rsidRPr="00E45307" w:rsidRDefault="00023289" w:rsidP="00023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Компьютерный практикум</w:t>
      </w:r>
    </w:p>
    <w:p w:rsidR="00023289" w:rsidRPr="00E45307" w:rsidRDefault="00023289" w:rsidP="00023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b/>
          <w:sz w:val="24"/>
          <w:szCs w:val="24"/>
        </w:rPr>
        <w:t>Практическая работа</w:t>
      </w:r>
      <w:r w:rsidRPr="00E45307">
        <w:rPr>
          <w:rFonts w:ascii="Times New Roman" w:hAnsi="Times New Roman" w:cs="Times New Roman"/>
          <w:sz w:val="24"/>
          <w:szCs w:val="24"/>
        </w:rPr>
        <w:t xml:space="preserve"> №1 «Работа в графическом редакторе»</w:t>
      </w:r>
    </w:p>
    <w:p w:rsidR="00023289" w:rsidRPr="00E45307" w:rsidRDefault="00023289" w:rsidP="00023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b/>
          <w:i/>
          <w:sz w:val="24"/>
          <w:szCs w:val="24"/>
        </w:rPr>
        <w:t>Актуальная тематика для региона</w:t>
      </w:r>
      <w:r w:rsidRPr="00E45307">
        <w:rPr>
          <w:rFonts w:ascii="Times New Roman" w:hAnsi="Times New Roman" w:cs="Times New Roman"/>
          <w:sz w:val="24"/>
          <w:szCs w:val="24"/>
        </w:rPr>
        <w:t>: Создание рекламного проспекта, схемы безопасного движения, путеводитель по району, логотип,  Экскурсия ООО «</w:t>
      </w:r>
      <w:proofErr w:type="spellStart"/>
      <w:r w:rsidRPr="00E45307">
        <w:rPr>
          <w:rFonts w:ascii="Times New Roman" w:hAnsi="Times New Roman" w:cs="Times New Roman"/>
          <w:sz w:val="24"/>
          <w:szCs w:val="24"/>
        </w:rPr>
        <w:t>Веалпроф</w:t>
      </w:r>
      <w:proofErr w:type="spellEnd"/>
      <w:r w:rsidRPr="00E45307">
        <w:rPr>
          <w:rFonts w:ascii="Times New Roman" w:hAnsi="Times New Roman" w:cs="Times New Roman"/>
          <w:sz w:val="24"/>
          <w:szCs w:val="24"/>
        </w:rPr>
        <w:t xml:space="preserve">», </w:t>
      </w:r>
      <w:r w:rsidRPr="00E45307">
        <w:rPr>
          <w:rFonts w:ascii="Times New Roman" w:hAnsi="Times New Roman" w:cs="Times New Roman"/>
          <w:bCs/>
          <w:iCs/>
          <w:sz w:val="24"/>
          <w:szCs w:val="24"/>
        </w:rPr>
        <w:t>ЗАО «Тюменский комбинат строительных материалов» ООО «</w:t>
      </w:r>
      <w:proofErr w:type="spellStart"/>
      <w:r w:rsidRPr="00E45307">
        <w:rPr>
          <w:rFonts w:ascii="Times New Roman" w:hAnsi="Times New Roman" w:cs="Times New Roman"/>
          <w:bCs/>
          <w:iCs/>
          <w:sz w:val="24"/>
          <w:szCs w:val="24"/>
        </w:rPr>
        <w:t>Эм-Си-Баухеми</w:t>
      </w:r>
      <w:proofErr w:type="spellEnd"/>
      <w:r w:rsidRPr="00E45307">
        <w:rPr>
          <w:rFonts w:ascii="Times New Roman" w:hAnsi="Times New Roman" w:cs="Times New Roman"/>
          <w:bCs/>
          <w:iCs/>
          <w:sz w:val="24"/>
          <w:szCs w:val="24"/>
        </w:rPr>
        <w:t>»</w:t>
      </w:r>
      <w:proofErr w:type="gramStart"/>
      <w:r w:rsidRPr="00E45307">
        <w:rPr>
          <w:rFonts w:ascii="Times New Roman" w:hAnsi="Times New Roman" w:cs="Times New Roman"/>
          <w:bCs/>
          <w:iCs/>
          <w:sz w:val="24"/>
          <w:szCs w:val="24"/>
        </w:rPr>
        <w:t xml:space="preserve"> ,</w:t>
      </w:r>
      <w:proofErr w:type="gramEnd"/>
      <w:r w:rsidRPr="00E45307">
        <w:rPr>
          <w:rFonts w:ascii="Times New Roman" w:hAnsi="Times New Roman" w:cs="Times New Roman"/>
          <w:bCs/>
          <w:iCs/>
          <w:sz w:val="24"/>
          <w:szCs w:val="24"/>
        </w:rPr>
        <w:t xml:space="preserve"> ООО «</w:t>
      </w:r>
      <w:proofErr w:type="spellStart"/>
      <w:r w:rsidRPr="00E45307">
        <w:rPr>
          <w:rFonts w:ascii="Times New Roman" w:hAnsi="Times New Roman" w:cs="Times New Roman"/>
          <w:bCs/>
          <w:iCs/>
          <w:sz w:val="24"/>
          <w:szCs w:val="24"/>
        </w:rPr>
        <w:t>Сибжилстрой</w:t>
      </w:r>
      <w:proofErr w:type="spellEnd"/>
      <w:r w:rsidRPr="00E45307">
        <w:rPr>
          <w:rFonts w:ascii="Times New Roman" w:hAnsi="Times New Roman" w:cs="Times New Roman"/>
          <w:bCs/>
          <w:iCs/>
          <w:sz w:val="24"/>
          <w:szCs w:val="24"/>
        </w:rPr>
        <w:t>», ООО «</w:t>
      </w:r>
      <w:proofErr w:type="spellStart"/>
      <w:r w:rsidRPr="00E45307">
        <w:rPr>
          <w:rFonts w:ascii="Times New Roman" w:hAnsi="Times New Roman" w:cs="Times New Roman"/>
          <w:bCs/>
          <w:iCs/>
          <w:sz w:val="24"/>
          <w:szCs w:val="24"/>
        </w:rPr>
        <w:t>Тюменьстальмост</w:t>
      </w:r>
      <w:proofErr w:type="spellEnd"/>
      <w:r w:rsidRPr="00E45307">
        <w:rPr>
          <w:rFonts w:ascii="Times New Roman" w:hAnsi="Times New Roman" w:cs="Times New Roman"/>
          <w:bCs/>
          <w:iCs/>
          <w:sz w:val="24"/>
          <w:szCs w:val="24"/>
        </w:rPr>
        <w:t>», ЗАО «</w:t>
      </w:r>
      <w:proofErr w:type="spellStart"/>
      <w:r w:rsidRPr="00E45307">
        <w:rPr>
          <w:rFonts w:ascii="Times New Roman" w:hAnsi="Times New Roman" w:cs="Times New Roman"/>
          <w:bCs/>
          <w:iCs/>
          <w:sz w:val="24"/>
          <w:szCs w:val="24"/>
        </w:rPr>
        <w:t>Винзилинский</w:t>
      </w:r>
      <w:proofErr w:type="spellEnd"/>
      <w:r w:rsidRPr="00E45307">
        <w:rPr>
          <w:rFonts w:ascii="Times New Roman" w:hAnsi="Times New Roman" w:cs="Times New Roman"/>
          <w:bCs/>
          <w:iCs/>
          <w:sz w:val="24"/>
          <w:szCs w:val="24"/>
        </w:rPr>
        <w:t xml:space="preserve"> завод керамических  стеновых материалов», ООО «</w:t>
      </w:r>
      <w:proofErr w:type="spellStart"/>
      <w:r w:rsidRPr="00E45307">
        <w:rPr>
          <w:rFonts w:ascii="Times New Roman" w:hAnsi="Times New Roman" w:cs="Times New Roman"/>
          <w:bCs/>
          <w:iCs/>
          <w:sz w:val="24"/>
          <w:szCs w:val="24"/>
        </w:rPr>
        <w:t>Инвест-силикат-стройсервис</w:t>
      </w:r>
      <w:proofErr w:type="spellEnd"/>
      <w:r w:rsidRPr="00E45307">
        <w:rPr>
          <w:rFonts w:ascii="Times New Roman" w:hAnsi="Times New Roman" w:cs="Times New Roman"/>
          <w:bCs/>
          <w:iCs/>
          <w:sz w:val="24"/>
          <w:szCs w:val="24"/>
        </w:rPr>
        <w:t xml:space="preserve">» </w:t>
      </w:r>
    </w:p>
    <w:p w:rsidR="00023289" w:rsidRPr="00E45307" w:rsidRDefault="00023289" w:rsidP="00023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 </w:t>
      </w:r>
      <w:r w:rsidRPr="00E45307">
        <w:rPr>
          <w:rFonts w:ascii="Times New Roman" w:hAnsi="Times New Roman" w:cs="Times New Roman"/>
          <w:sz w:val="24"/>
          <w:szCs w:val="24"/>
        </w:rPr>
        <w:t>коллаж «Национальность нашего города».</w:t>
      </w:r>
    </w:p>
    <w:p w:rsidR="00023289" w:rsidRPr="00E45307" w:rsidRDefault="00023289" w:rsidP="00023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3289" w:rsidRPr="00E45307" w:rsidRDefault="00023289" w:rsidP="000232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5307">
        <w:rPr>
          <w:rFonts w:ascii="Times New Roman" w:hAnsi="Times New Roman" w:cs="Times New Roman"/>
          <w:b/>
          <w:i/>
          <w:iCs/>
          <w:sz w:val="24"/>
          <w:szCs w:val="24"/>
        </w:rPr>
        <w:t>Обработка текстовой  информации</w:t>
      </w:r>
      <w:r w:rsidR="002D6F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3289" w:rsidRPr="00E45307" w:rsidRDefault="00023289" w:rsidP="00023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 xml:space="preserve">Текстовые документы и их структурные единицы (раздел, абзац, строка, слово, символ). Технологии создания текстовых документов. Создание, редактирование и форматирование текстовых документов на компьютере. Стилевое форматирование. Включение в текстовый </w:t>
      </w:r>
      <w:r w:rsidRPr="00E45307">
        <w:rPr>
          <w:rFonts w:ascii="Times New Roman" w:hAnsi="Times New Roman" w:cs="Times New Roman"/>
          <w:sz w:val="24"/>
          <w:szCs w:val="24"/>
        </w:rPr>
        <w:lastRenderedPageBreak/>
        <w:t xml:space="preserve">документ списков, таблиц, диаграмм, формул и графических объектов. Программы оптического распознавания документов. Компьютерные словари и программы-переводчики. Компьютерное представление текстовой информации.  Информационный объем фрагмента текста.  </w:t>
      </w:r>
    </w:p>
    <w:p w:rsidR="00023289" w:rsidRPr="00E45307" w:rsidRDefault="00023289" w:rsidP="00023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Компьютерный практикум</w:t>
      </w:r>
    </w:p>
    <w:p w:rsidR="00023289" w:rsidRPr="00E45307" w:rsidRDefault="00023289" w:rsidP="00023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b/>
          <w:sz w:val="24"/>
          <w:szCs w:val="24"/>
        </w:rPr>
        <w:t>Практическая работа</w:t>
      </w:r>
      <w:r w:rsidRPr="00E45307">
        <w:rPr>
          <w:rFonts w:ascii="Times New Roman" w:hAnsi="Times New Roman" w:cs="Times New Roman"/>
          <w:sz w:val="24"/>
          <w:szCs w:val="24"/>
        </w:rPr>
        <w:t xml:space="preserve"> №2 «Обработка текстовой информации»</w:t>
      </w:r>
    </w:p>
    <w:p w:rsidR="00023289" w:rsidRPr="00E45307" w:rsidRDefault="00023289" w:rsidP="00023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b/>
          <w:i/>
          <w:sz w:val="24"/>
          <w:szCs w:val="24"/>
        </w:rPr>
        <w:t>Актуальная тематика для региона</w:t>
      </w:r>
      <w:r w:rsidRPr="00E45307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E45307">
        <w:rPr>
          <w:rFonts w:ascii="Times New Roman" w:hAnsi="Times New Roman" w:cs="Times New Roman"/>
          <w:sz w:val="24"/>
          <w:szCs w:val="24"/>
        </w:rPr>
        <w:t>Экскурсия (виртуальная) -  приглашение родителей, группа учащихся, создание учебного проекта «Предприятие моего района»  (ООО «</w:t>
      </w:r>
      <w:proofErr w:type="spellStart"/>
      <w:r w:rsidRPr="00E45307">
        <w:rPr>
          <w:rFonts w:ascii="Times New Roman" w:hAnsi="Times New Roman" w:cs="Times New Roman"/>
          <w:sz w:val="24"/>
          <w:szCs w:val="24"/>
        </w:rPr>
        <w:t>Винзилинский</w:t>
      </w:r>
      <w:proofErr w:type="spellEnd"/>
      <w:r w:rsidRPr="00E45307">
        <w:rPr>
          <w:rFonts w:ascii="Times New Roman" w:hAnsi="Times New Roman" w:cs="Times New Roman"/>
          <w:sz w:val="24"/>
          <w:szCs w:val="24"/>
        </w:rPr>
        <w:t xml:space="preserve"> завод  керамзитового гравия», ООО «</w:t>
      </w:r>
      <w:proofErr w:type="spellStart"/>
      <w:r w:rsidRPr="00E45307">
        <w:rPr>
          <w:rFonts w:ascii="Times New Roman" w:hAnsi="Times New Roman" w:cs="Times New Roman"/>
          <w:sz w:val="24"/>
          <w:szCs w:val="24"/>
        </w:rPr>
        <w:t>Стеклотех</w:t>
      </w:r>
      <w:proofErr w:type="spellEnd"/>
      <w:r w:rsidRPr="00E45307">
        <w:rPr>
          <w:rFonts w:ascii="Times New Roman" w:hAnsi="Times New Roman" w:cs="Times New Roman"/>
          <w:sz w:val="24"/>
          <w:szCs w:val="24"/>
        </w:rPr>
        <w:t xml:space="preserve">») </w:t>
      </w:r>
      <w:proofErr w:type="gramEnd"/>
    </w:p>
    <w:p w:rsidR="00023289" w:rsidRPr="00E45307" w:rsidRDefault="00023289" w:rsidP="00023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 xml:space="preserve"> Создание реферата, буклета, информационного листа с добавление таблиц, отражающих информацию о предприятии, добавление  фотографий, полученных во время экскурсии.</w:t>
      </w:r>
    </w:p>
    <w:p w:rsidR="00023289" w:rsidRPr="00E45307" w:rsidRDefault="00023289" w:rsidP="00023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3289" w:rsidRPr="00E45307" w:rsidRDefault="00023289" w:rsidP="000232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307">
        <w:rPr>
          <w:rFonts w:ascii="Times New Roman" w:hAnsi="Times New Roman" w:cs="Times New Roman"/>
          <w:b/>
          <w:i/>
          <w:iCs/>
          <w:sz w:val="24"/>
          <w:szCs w:val="24"/>
        </w:rPr>
        <w:t>Мультимедиа</w:t>
      </w:r>
      <w:r w:rsidR="002D6F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3289" w:rsidRPr="00E45307" w:rsidRDefault="00023289" w:rsidP="0002328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45307">
        <w:rPr>
          <w:rFonts w:ascii="Times New Roman" w:hAnsi="Times New Roman" w:cs="Times New Roman"/>
          <w:bCs/>
          <w:iCs/>
          <w:sz w:val="24"/>
          <w:szCs w:val="24"/>
        </w:rPr>
        <w:t>Понятие технологии мультимедиа. Области использования мультимедиа. Звук и видео как составляющие мультимедиа. Презентация. Создание мультимедийной презентации.</w:t>
      </w:r>
    </w:p>
    <w:p w:rsidR="00023289" w:rsidRPr="00E45307" w:rsidRDefault="00023289" w:rsidP="00023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Компьютерный практикум</w:t>
      </w:r>
    </w:p>
    <w:p w:rsidR="00023289" w:rsidRPr="00E45307" w:rsidRDefault="00023289" w:rsidP="00023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b/>
          <w:sz w:val="24"/>
          <w:szCs w:val="24"/>
        </w:rPr>
        <w:t>Практическая работа</w:t>
      </w:r>
      <w:r w:rsidRPr="00E45307">
        <w:rPr>
          <w:rFonts w:ascii="Times New Roman" w:hAnsi="Times New Roman" w:cs="Times New Roman"/>
          <w:sz w:val="24"/>
          <w:szCs w:val="24"/>
        </w:rPr>
        <w:t xml:space="preserve"> №3 «Мультимедиа»</w:t>
      </w:r>
    </w:p>
    <w:p w:rsidR="00023289" w:rsidRPr="00E45307" w:rsidRDefault="00023289" w:rsidP="00023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b/>
          <w:i/>
          <w:sz w:val="24"/>
          <w:szCs w:val="24"/>
        </w:rPr>
        <w:t>Актуальная тематика для региона</w:t>
      </w:r>
      <w:r w:rsidRPr="00E45307">
        <w:rPr>
          <w:rFonts w:ascii="Times New Roman" w:hAnsi="Times New Roman" w:cs="Times New Roman"/>
          <w:sz w:val="24"/>
          <w:szCs w:val="24"/>
        </w:rPr>
        <w:t>: АПК, образовательный туризм. Создание презентации, видеоролика  в соответствии с географическим положением (ООО Тепличный комбинат,   «</w:t>
      </w:r>
      <w:proofErr w:type="spellStart"/>
      <w:r w:rsidRPr="00E45307">
        <w:rPr>
          <w:rFonts w:ascii="Times New Roman" w:hAnsi="Times New Roman" w:cs="Times New Roman"/>
          <w:sz w:val="24"/>
          <w:szCs w:val="24"/>
        </w:rPr>
        <w:t>ТюменьАгро</w:t>
      </w:r>
      <w:proofErr w:type="spellEnd"/>
      <w:r w:rsidRPr="00E45307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Pr="00E4530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45307">
        <w:rPr>
          <w:rFonts w:ascii="Times New Roman" w:hAnsi="Times New Roman" w:cs="Times New Roman"/>
          <w:sz w:val="24"/>
          <w:szCs w:val="24"/>
        </w:rPr>
        <w:t xml:space="preserve"> ЗАО Птицефабрика «</w:t>
      </w:r>
      <w:proofErr w:type="spellStart"/>
      <w:r w:rsidRPr="00E45307">
        <w:rPr>
          <w:rFonts w:ascii="Times New Roman" w:hAnsi="Times New Roman" w:cs="Times New Roman"/>
          <w:sz w:val="24"/>
          <w:szCs w:val="24"/>
        </w:rPr>
        <w:t>Пышминская</w:t>
      </w:r>
      <w:proofErr w:type="spellEnd"/>
      <w:r w:rsidRPr="00E45307">
        <w:rPr>
          <w:rFonts w:ascii="Times New Roman" w:hAnsi="Times New Roman" w:cs="Times New Roman"/>
          <w:sz w:val="24"/>
          <w:szCs w:val="24"/>
        </w:rPr>
        <w:t xml:space="preserve">») </w:t>
      </w:r>
    </w:p>
    <w:p w:rsidR="00023289" w:rsidRPr="00E45307" w:rsidRDefault="00023289" w:rsidP="00023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>Презентация мультимедийного продукта Экскурсия «Регион-Тюмень».</w:t>
      </w:r>
    </w:p>
    <w:p w:rsidR="00172D86" w:rsidRPr="00E45307" w:rsidRDefault="00172D86" w:rsidP="00CA499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66F" w:rsidRPr="00E45307" w:rsidRDefault="00A7766F" w:rsidP="00436D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6BEF" w:rsidRPr="00E45307" w:rsidRDefault="00436BEF" w:rsidP="001D28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5515" w:rsidRPr="00E45307" w:rsidRDefault="001D2840" w:rsidP="00B67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307">
        <w:rPr>
          <w:rFonts w:ascii="Times New Roman" w:hAnsi="Times New Roman" w:cs="Times New Roman"/>
          <w:b/>
          <w:sz w:val="24"/>
          <w:szCs w:val="24"/>
        </w:rPr>
        <w:t>Тематическое планирование по информатике</w:t>
      </w:r>
      <w:r w:rsidR="00B67643" w:rsidRPr="00E45307">
        <w:rPr>
          <w:rFonts w:ascii="Times New Roman" w:hAnsi="Times New Roman" w:cs="Times New Roman"/>
          <w:b/>
          <w:sz w:val="24"/>
          <w:szCs w:val="24"/>
        </w:rPr>
        <w:t xml:space="preserve"> 7 класс</w:t>
      </w:r>
    </w:p>
    <w:p w:rsidR="000600A6" w:rsidRPr="00E45307" w:rsidRDefault="006261CD" w:rsidP="00B67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307">
        <w:rPr>
          <w:rFonts w:ascii="Times New Roman" w:hAnsi="Times New Roman" w:cs="Times New Roman"/>
          <w:sz w:val="24"/>
          <w:szCs w:val="24"/>
        </w:rPr>
        <w:t xml:space="preserve">34 часа, 1 час в неделю                                                                    </w:t>
      </w:r>
      <w:proofErr w:type="spellStart"/>
      <w:r w:rsidRPr="00E45307">
        <w:rPr>
          <w:rFonts w:ascii="Times New Roman" w:hAnsi="Times New Roman" w:cs="Times New Roman"/>
          <w:sz w:val="24"/>
          <w:szCs w:val="24"/>
        </w:rPr>
        <w:t>Л.Л.Босова</w:t>
      </w:r>
      <w:proofErr w:type="spellEnd"/>
      <w:r w:rsidRPr="00E453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307">
        <w:rPr>
          <w:rFonts w:ascii="Times New Roman" w:hAnsi="Times New Roman" w:cs="Times New Roman"/>
          <w:sz w:val="24"/>
          <w:szCs w:val="24"/>
        </w:rPr>
        <w:t>А.Ю.Босова</w:t>
      </w:r>
      <w:proofErr w:type="spellEnd"/>
      <w:r w:rsidRPr="00E45307">
        <w:rPr>
          <w:rFonts w:ascii="Times New Roman" w:hAnsi="Times New Roman" w:cs="Times New Roman"/>
          <w:sz w:val="24"/>
          <w:szCs w:val="24"/>
        </w:rPr>
        <w:t>. Информатика. 7 класс.</w:t>
      </w:r>
    </w:p>
    <w:p w:rsidR="00B67643" w:rsidRPr="00E45307" w:rsidRDefault="00B67643" w:rsidP="00B67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233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2"/>
        <w:gridCol w:w="1610"/>
        <w:gridCol w:w="8500"/>
        <w:gridCol w:w="1701"/>
      </w:tblGrid>
      <w:tr w:rsidR="002D6F14" w:rsidRPr="00E45307" w:rsidTr="002D6F14">
        <w:trPr>
          <w:trHeight w:val="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F14" w:rsidRPr="00E45307" w:rsidRDefault="002D6F14" w:rsidP="005403F6">
            <w:pPr>
              <w:pStyle w:val="a5"/>
              <w:tabs>
                <w:tab w:val="left" w:pos="1260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E45307">
              <w:rPr>
                <w:b/>
                <w:bCs/>
                <w:color w:val="000000"/>
                <w:kern w:val="24"/>
              </w:rPr>
              <w:t>№ урока</w:t>
            </w:r>
            <w:r w:rsidRPr="00E45307">
              <w:rPr>
                <w:b/>
                <w:color w:val="000000"/>
                <w:kern w:val="24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F14" w:rsidRPr="00E45307" w:rsidRDefault="002D6F14" w:rsidP="005403F6">
            <w:pPr>
              <w:pStyle w:val="a5"/>
              <w:tabs>
                <w:tab w:val="left" w:pos="1260"/>
              </w:tabs>
              <w:spacing w:before="0" w:beforeAutospacing="0" w:after="0" w:afterAutospacing="0"/>
              <w:ind w:left="115" w:right="115"/>
              <w:jc w:val="center"/>
              <w:rPr>
                <w:b/>
              </w:rPr>
            </w:pPr>
            <w:r w:rsidRPr="00E45307">
              <w:rPr>
                <w:b/>
                <w:bCs/>
                <w:color w:val="000000"/>
                <w:kern w:val="24"/>
              </w:rPr>
              <w:t>Тема раздела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F14" w:rsidRPr="00E45307" w:rsidRDefault="002D6F14" w:rsidP="005403F6">
            <w:pPr>
              <w:pStyle w:val="a5"/>
              <w:tabs>
                <w:tab w:val="left" w:pos="1260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E45307">
              <w:rPr>
                <w:b/>
                <w:bCs/>
                <w:color w:val="000000"/>
                <w:kern w:val="24"/>
              </w:rPr>
              <w:t>Тема урока</w:t>
            </w:r>
            <w:r w:rsidRPr="00E45307">
              <w:rPr>
                <w:b/>
                <w:color w:val="000000"/>
                <w:kern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14" w:rsidRPr="00E45307" w:rsidRDefault="002D6F14" w:rsidP="005403F6">
            <w:pPr>
              <w:pStyle w:val="a5"/>
              <w:tabs>
                <w:tab w:val="left" w:pos="1260"/>
              </w:tabs>
              <w:spacing w:before="0" w:beforeAutospacing="0" w:after="0" w:afterAutospacing="0"/>
              <w:jc w:val="center"/>
              <w:rPr>
                <w:b/>
                <w:bCs/>
                <w:color w:val="000000"/>
                <w:kern w:val="24"/>
              </w:rPr>
            </w:pPr>
            <w:r w:rsidRPr="00E45307">
              <w:rPr>
                <w:b/>
                <w:bCs/>
                <w:color w:val="000000"/>
                <w:kern w:val="24"/>
              </w:rPr>
              <w:t>К-во час</w:t>
            </w:r>
          </w:p>
        </w:tc>
      </w:tr>
      <w:tr w:rsidR="002D6F14" w:rsidRPr="00E45307" w:rsidTr="002D6F14">
        <w:trPr>
          <w:trHeight w:val="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F14" w:rsidRPr="00E45307" w:rsidRDefault="002D6F14" w:rsidP="005403F6">
            <w:pPr>
              <w:pStyle w:val="a5"/>
              <w:tabs>
                <w:tab w:val="left" w:pos="1260"/>
              </w:tabs>
              <w:spacing w:before="0" w:beforeAutospacing="0" w:after="0" w:afterAutospacing="0"/>
              <w:jc w:val="center"/>
              <w:rPr>
                <w:bCs/>
                <w:color w:val="000000"/>
                <w:kern w:val="24"/>
              </w:rPr>
            </w:pPr>
            <w:r w:rsidRPr="00E45307">
              <w:rPr>
                <w:bCs/>
                <w:color w:val="000000"/>
                <w:kern w:val="24"/>
              </w:rPr>
              <w:t>1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D6F14" w:rsidRPr="00E45307" w:rsidRDefault="002D6F14" w:rsidP="005403F6">
            <w:pPr>
              <w:pStyle w:val="a5"/>
              <w:tabs>
                <w:tab w:val="left" w:pos="1260"/>
              </w:tabs>
              <w:spacing w:before="0" w:beforeAutospacing="0" w:after="0" w:afterAutospacing="0"/>
              <w:ind w:left="115" w:right="115"/>
              <w:jc w:val="center"/>
              <w:rPr>
                <w:b/>
                <w:bCs/>
                <w:color w:val="000000"/>
                <w:kern w:val="24"/>
              </w:rPr>
            </w:pPr>
            <w:r w:rsidRPr="00E45307">
              <w:rPr>
                <w:b/>
                <w:bCs/>
                <w:color w:val="000000"/>
                <w:kern w:val="24"/>
              </w:rPr>
              <w:t>Информация и информационные процессы» (9 ч)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F14" w:rsidRPr="00E45307" w:rsidRDefault="002D6F14" w:rsidP="005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Цели изучения курса информатики и ИКТ.</w:t>
            </w:r>
          </w:p>
          <w:p w:rsidR="002D6F14" w:rsidRPr="00E45307" w:rsidRDefault="002D6F14" w:rsidP="005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и организация рабочего места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14" w:rsidRPr="00E45307" w:rsidRDefault="002D6F14" w:rsidP="005403F6">
            <w:pPr>
              <w:pStyle w:val="a5"/>
              <w:tabs>
                <w:tab w:val="left" w:pos="1260"/>
              </w:tabs>
              <w:spacing w:before="0" w:beforeAutospacing="0" w:after="0" w:afterAutospacing="0"/>
              <w:jc w:val="center"/>
              <w:rPr>
                <w:bCs/>
                <w:color w:val="000000"/>
                <w:kern w:val="24"/>
              </w:rPr>
            </w:pPr>
            <w:r w:rsidRPr="00E45307">
              <w:rPr>
                <w:bCs/>
                <w:color w:val="000000"/>
                <w:kern w:val="24"/>
              </w:rPr>
              <w:t>1</w:t>
            </w:r>
          </w:p>
        </w:tc>
      </w:tr>
      <w:tr w:rsidR="002D6F14" w:rsidRPr="00E45307" w:rsidTr="002D6F14">
        <w:trPr>
          <w:trHeight w:val="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F14" w:rsidRPr="00E45307" w:rsidRDefault="002D6F14" w:rsidP="005403F6">
            <w:pPr>
              <w:pStyle w:val="a5"/>
              <w:tabs>
                <w:tab w:val="left" w:pos="1260"/>
              </w:tabs>
              <w:spacing w:before="0" w:beforeAutospacing="0" w:after="0" w:afterAutospacing="0"/>
              <w:jc w:val="center"/>
              <w:rPr>
                <w:bCs/>
                <w:color w:val="000000"/>
                <w:kern w:val="24"/>
              </w:rPr>
            </w:pPr>
            <w:r w:rsidRPr="00E45307">
              <w:rPr>
                <w:bCs/>
                <w:color w:val="000000"/>
                <w:kern w:val="24"/>
              </w:rPr>
              <w:t>2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F14" w:rsidRPr="00E45307" w:rsidRDefault="002D6F14" w:rsidP="005403F6">
            <w:pPr>
              <w:pStyle w:val="a5"/>
              <w:tabs>
                <w:tab w:val="left" w:pos="1260"/>
              </w:tabs>
              <w:spacing w:before="0" w:beforeAutospacing="0" w:after="0" w:afterAutospacing="0"/>
              <w:ind w:left="115" w:right="115"/>
              <w:jc w:val="center"/>
              <w:rPr>
                <w:b/>
                <w:bCs/>
                <w:color w:val="000000"/>
                <w:kern w:val="24"/>
              </w:rPr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F14" w:rsidRPr="00E45307" w:rsidRDefault="002D6F14" w:rsidP="0054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Информация и ее свойства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14" w:rsidRPr="00E45307" w:rsidRDefault="002D6F14" w:rsidP="005403F6">
            <w:pPr>
              <w:pStyle w:val="a5"/>
              <w:tabs>
                <w:tab w:val="left" w:pos="1260"/>
              </w:tabs>
              <w:spacing w:before="0" w:beforeAutospacing="0" w:after="0" w:afterAutospacing="0"/>
              <w:jc w:val="center"/>
              <w:rPr>
                <w:bCs/>
                <w:color w:val="000000"/>
                <w:kern w:val="24"/>
              </w:rPr>
            </w:pPr>
            <w:r w:rsidRPr="00E45307">
              <w:rPr>
                <w:bCs/>
                <w:color w:val="000000"/>
                <w:kern w:val="24"/>
              </w:rPr>
              <w:t>1</w:t>
            </w:r>
          </w:p>
        </w:tc>
      </w:tr>
      <w:tr w:rsidR="002D6F14" w:rsidRPr="00E45307" w:rsidTr="002D6F14">
        <w:trPr>
          <w:trHeight w:val="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F14" w:rsidRPr="00E45307" w:rsidRDefault="002D6F14" w:rsidP="00B67643">
            <w:pPr>
              <w:pStyle w:val="a5"/>
              <w:tabs>
                <w:tab w:val="left" w:pos="1260"/>
              </w:tabs>
              <w:spacing w:before="0" w:beforeAutospacing="0" w:after="0" w:afterAutospacing="0"/>
              <w:jc w:val="center"/>
              <w:rPr>
                <w:bCs/>
                <w:color w:val="000000"/>
                <w:kern w:val="24"/>
              </w:rPr>
            </w:pPr>
            <w:r w:rsidRPr="00E45307">
              <w:rPr>
                <w:bCs/>
                <w:color w:val="000000"/>
                <w:kern w:val="24"/>
              </w:rPr>
              <w:t>3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F14" w:rsidRPr="00E45307" w:rsidRDefault="002D6F14" w:rsidP="00B67643">
            <w:pPr>
              <w:pStyle w:val="a5"/>
              <w:tabs>
                <w:tab w:val="left" w:pos="1260"/>
              </w:tabs>
              <w:spacing w:before="0" w:beforeAutospacing="0" w:after="0" w:afterAutospacing="0"/>
              <w:ind w:left="115" w:right="115"/>
              <w:jc w:val="center"/>
              <w:rPr>
                <w:b/>
                <w:bCs/>
                <w:color w:val="000000"/>
                <w:kern w:val="24"/>
              </w:rPr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F14" w:rsidRPr="00E45307" w:rsidRDefault="002D6F14" w:rsidP="00B67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Информационные процессы. Обработка информации</w:t>
            </w:r>
          </w:p>
          <w:p w:rsidR="002D6F14" w:rsidRPr="00E45307" w:rsidRDefault="002D6F14" w:rsidP="00B676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РК Расчет демографического изменения населения Тюменской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14" w:rsidRPr="00E45307" w:rsidRDefault="002D6F14" w:rsidP="007E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F14" w:rsidRPr="00E45307" w:rsidTr="002D6F14">
        <w:trPr>
          <w:trHeight w:val="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F14" w:rsidRPr="00E45307" w:rsidRDefault="002D6F14" w:rsidP="005403F6">
            <w:pPr>
              <w:pStyle w:val="a5"/>
              <w:tabs>
                <w:tab w:val="left" w:pos="1260"/>
              </w:tabs>
              <w:spacing w:before="0" w:beforeAutospacing="0" w:after="0" w:afterAutospacing="0"/>
              <w:jc w:val="center"/>
              <w:rPr>
                <w:bCs/>
                <w:color w:val="000000"/>
                <w:kern w:val="24"/>
              </w:rPr>
            </w:pPr>
            <w:r w:rsidRPr="00E45307">
              <w:rPr>
                <w:bCs/>
                <w:color w:val="000000"/>
                <w:kern w:val="24"/>
              </w:rPr>
              <w:t>4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F14" w:rsidRPr="00E45307" w:rsidRDefault="002D6F14" w:rsidP="005403F6">
            <w:pPr>
              <w:pStyle w:val="a5"/>
              <w:tabs>
                <w:tab w:val="left" w:pos="1260"/>
              </w:tabs>
              <w:spacing w:before="0" w:beforeAutospacing="0" w:after="0" w:afterAutospacing="0"/>
              <w:ind w:left="115" w:right="115"/>
              <w:jc w:val="center"/>
              <w:rPr>
                <w:b/>
                <w:bCs/>
                <w:color w:val="000000"/>
                <w:kern w:val="24"/>
              </w:rPr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F14" w:rsidRPr="00E45307" w:rsidRDefault="002D6F14" w:rsidP="0054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Информационные процессы. Хранение и передача информации</w:t>
            </w:r>
          </w:p>
          <w:p w:rsidR="002D6F14" w:rsidRPr="00E45307" w:rsidRDefault="002D6F14" w:rsidP="0054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РК Профессии Тюменского региона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14" w:rsidRPr="00E45307" w:rsidRDefault="002D6F14" w:rsidP="007E62D3">
            <w:pPr>
              <w:shd w:val="clear" w:color="auto" w:fill="FFFFFF"/>
              <w:spacing w:after="0" w:line="240" w:lineRule="auto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F14" w:rsidRPr="00E45307" w:rsidTr="002D6F14">
        <w:trPr>
          <w:trHeight w:val="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F14" w:rsidRPr="00E45307" w:rsidRDefault="002D6F14" w:rsidP="005403F6">
            <w:pPr>
              <w:pStyle w:val="a5"/>
              <w:tabs>
                <w:tab w:val="left" w:pos="1260"/>
              </w:tabs>
              <w:spacing w:before="0" w:beforeAutospacing="0" w:after="0" w:afterAutospacing="0"/>
              <w:jc w:val="center"/>
              <w:rPr>
                <w:bCs/>
                <w:color w:val="000000"/>
                <w:kern w:val="24"/>
              </w:rPr>
            </w:pPr>
            <w:r w:rsidRPr="00E45307">
              <w:rPr>
                <w:bCs/>
                <w:color w:val="000000"/>
                <w:kern w:val="24"/>
              </w:rPr>
              <w:t>5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F14" w:rsidRPr="00E45307" w:rsidRDefault="002D6F14" w:rsidP="005403F6">
            <w:pPr>
              <w:pStyle w:val="a5"/>
              <w:tabs>
                <w:tab w:val="left" w:pos="1260"/>
              </w:tabs>
              <w:spacing w:before="0" w:beforeAutospacing="0" w:after="0" w:afterAutospacing="0"/>
              <w:ind w:left="115" w:right="115"/>
              <w:jc w:val="center"/>
              <w:rPr>
                <w:b/>
                <w:bCs/>
                <w:color w:val="000000"/>
                <w:kern w:val="24"/>
              </w:rPr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F14" w:rsidRPr="00E45307" w:rsidRDefault="002D6F14" w:rsidP="0054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Всемирная паутина как информационное хранилище РК Поиск 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14" w:rsidRPr="00E45307" w:rsidRDefault="002D6F14" w:rsidP="007E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F14" w:rsidRPr="00E45307" w:rsidTr="002D6F14">
        <w:trPr>
          <w:trHeight w:val="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F14" w:rsidRPr="00E45307" w:rsidRDefault="002D6F14" w:rsidP="005403F6">
            <w:pPr>
              <w:pStyle w:val="a5"/>
              <w:tabs>
                <w:tab w:val="left" w:pos="1260"/>
              </w:tabs>
              <w:spacing w:before="0" w:beforeAutospacing="0" w:after="0" w:afterAutospacing="0"/>
              <w:jc w:val="center"/>
              <w:rPr>
                <w:bCs/>
                <w:color w:val="000000"/>
                <w:kern w:val="24"/>
              </w:rPr>
            </w:pPr>
            <w:r w:rsidRPr="00E45307">
              <w:rPr>
                <w:bCs/>
                <w:color w:val="000000"/>
                <w:kern w:val="24"/>
              </w:rPr>
              <w:t>6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F14" w:rsidRPr="00E45307" w:rsidRDefault="002D6F14" w:rsidP="005403F6">
            <w:pPr>
              <w:pStyle w:val="a5"/>
              <w:tabs>
                <w:tab w:val="left" w:pos="1260"/>
              </w:tabs>
              <w:spacing w:before="0" w:beforeAutospacing="0" w:after="0" w:afterAutospacing="0"/>
              <w:ind w:left="115" w:right="115"/>
              <w:jc w:val="center"/>
              <w:rPr>
                <w:b/>
                <w:bCs/>
                <w:color w:val="000000"/>
                <w:kern w:val="24"/>
              </w:rPr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F14" w:rsidRPr="00E45307" w:rsidRDefault="002D6F14" w:rsidP="0054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информации. </w:t>
            </w:r>
            <w:r w:rsidRPr="00E4530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«Информация и </w:t>
            </w:r>
            <w:r w:rsidRPr="00E45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информационные процессы»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14" w:rsidRPr="00E45307" w:rsidRDefault="002D6F14" w:rsidP="007E62D3">
            <w:pPr>
              <w:pStyle w:val="a5"/>
              <w:tabs>
                <w:tab w:val="left" w:pos="1260"/>
              </w:tabs>
              <w:spacing w:before="0" w:beforeAutospacing="0" w:after="0" w:afterAutospacing="0"/>
              <w:jc w:val="center"/>
              <w:rPr>
                <w:b/>
                <w:bCs/>
                <w:color w:val="000000"/>
                <w:kern w:val="24"/>
              </w:rPr>
            </w:pPr>
            <w:r w:rsidRPr="00E45307">
              <w:rPr>
                <w:b/>
                <w:bCs/>
                <w:color w:val="000000"/>
                <w:kern w:val="24"/>
              </w:rPr>
              <w:lastRenderedPageBreak/>
              <w:t>1</w:t>
            </w:r>
          </w:p>
        </w:tc>
      </w:tr>
      <w:tr w:rsidR="002D6F14" w:rsidRPr="00E45307" w:rsidTr="002D6F14">
        <w:trPr>
          <w:trHeight w:val="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F14" w:rsidRPr="00E45307" w:rsidRDefault="002D6F14" w:rsidP="005403F6">
            <w:pPr>
              <w:pStyle w:val="a5"/>
              <w:tabs>
                <w:tab w:val="left" w:pos="1260"/>
              </w:tabs>
              <w:spacing w:before="0" w:beforeAutospacing="0" w:after="0" w:afterAutospacing="0"/>
              <w:jc w:val="center"/>
              <w:rPr>
                <w:bCs/>
                <w:color w:val="000000"/>
                <w:kern w:val="24"/>
              </w:rPr>
            </w:pPr>
            <w:r w:rsidRPr="00E45307">
              <w:rPr>
                <w:bCs/>
                <w:color w:val="000000"/>
                <w:kern w:val="24"/>
              </w:rPr>
              <w:lastRenderedPageBreak/>
              <w:t>7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F14" w:rsidRPr="00E45307" w:rsidRDefault="002D6F14" w:rsidP="005403F6">
            <w:pPr>
              <w:pStyle w:val="a5"/>
              <w:tabs>
                <w:tab w:val="left" w:pos="1260"/>
              </w:tabs>
              <w:spacing w:before="0" w:beforeAutospacing="0" w:after="0" w:afterAutospacing="0"/>
              <w:ind w:left="115" w:right="115"/>
              <w:jc w:val="center"/>
              <w:rPr>
                <w:b/>
                <w:bCs/>
                <w:color w:val="000000"/>
                <w:kern w:val="24"/>
              </w:rPr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F14" w:rsidRPr="00E45307" w:rsidRDefault="002D6F14" w:rsidP="0054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Дискретная форма представления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14" w:rsidRPr="00E45307" w:rsidRDefault="002D6F14" w:rsidP="007E62D3">
            <w:pPr>
              <w:pStyle w:val="a5"/>
              <w:tabs>
                <w:tab w:val="left" w:pos="1260"/>
              </w:tabs>
              <w:spacing w:before="0" w:beforeAutospacing="0" w:after="0" w:afterAutospacing="0"/>
              <w:jc w:val="center"/>
              <w:rPr>
                <w:b/>
                <w:bCs/>
                <w:color w:val="000000"/>
                <w:kern w:val="24"/>
              </w:rPr>
            </w:pPr>
            <w:r w:rsidRPr="00E45307">
              <w:rPr>
                <w:b/>
                <w:bCs/>
                <w:color w:val="000000"/>
                <w:kern w:val="24"/>
              </w:rPr>
              <w:t>1</w:t>
            </w:r>
          </w:p>
        </w:tc>
      </w:tr>
      <w:tr w:rsidR="002D6F14" w:rsidRPr="00E45307" w:rsidTr="002D6F14">
        <w:trPr>
          <w:trHeight w:val="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F14" w:rsidRPr="00E45307" w:rsidRDefault="002D6F14" w:rsidP="005403F6">
            <w:pPr>
              <w:pStyle w:val="a5"/>
              <w:tabs>
                <w:tab w:val="left" w:pos="1260"/>
              </w:tabs>
              <w:spacing w:before="0" w:beforeAutospacing="0" w:after="0" w:afterAutospacing="0"/>
              <w:jc w:val="center"/>
              <w:rPr>
                <w:bCs/>
                <w:color w:val="000000"/>
                <w:kern w:val="24"/>
              </w:rPr>
            </w:pPr>
            <w:r w:rsidRPr="00E45307">
              <w:rPr>
                <w:bCs/>
                <w:color w:val="000000"/>
                <w:kern w:val="24"/>
              </w:rPr>
              <w:t>8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F14" w:rsidRPr="00E45307" w:rsidRDefault="002D6F14" w:rsidP="005403F6">
            <w:pPr>
              <w:pStyle w:val="a5"/>
              <w:tabs>
                <w:tab w:val="left" w:pos="1260"/>
              </w:tabs>
              <w:spacing w:before="0" w:beforeAutospacing="0" w:after="0" w:afterAutospacing="0"/>
              <w:ind w:left="115" w:right="115"/>
              <w:jc w:val="center"/>
              <w:rPr>
                <w:b/>
                <w:bCs/>
                <w:color w:val="000000"/>
                <w:kern w:val="24"/>
              </w:rPr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F14" w:rsidRPr="00E45307" w:rsidRDefault="002D6F14" w:rsidP="0054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Единицы измерения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14" w:rsidRPr="00E45307" w:rsidRDefault="002D6F14" w:rsidP="007E62D3">
            <w:pPr>
              <w:pStyle w:val="a5"/>
              <w:tabs>
                <w:tab w:val="left" w:pos="1260"/>
              </w:tabs>
              <w:spacing w:before="0" w:beforeAutospacing="0" w:after="0" w:afterAutospacing="0"/>
              <w:jc w:val="center"/>
              <w:rPr>
                <w:b/>
                <w:bCs/>
                <w:color w:val="000000"/>
                <w:kern w:val="24"/>
              </w:rPr>
            </w:pPr>
            <w:r w:rsidRPr="00E45307">
              <w:rPr>
                <w:b/>
                <w:bCs/>
                <w:color w:val="000000"/>
                <w:kern w:val="24"/>
              </w:rPr>
              <w:t>1</w:t>
            </w:r>
          </w:p>
        </w:tc>
      </w:tr>
      <w:tr w:rsidR="002D6F14" w:rsidRPr="00E45307" w:rsidTr="002D6F14">
        <w:trPr>
          <w:trHeight w:val="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F14" w:rsidRPr="00E45307" w:rsidRDefault="002D6F14" w:rsidP="005403F6">
            <w:pPr>
              <w:pStyle w:val="a5"/>
              <w:tabs>
                <w:tab w:val="left" w:pos="1260"/>
              </w:tabs>
              <w:spacing w:before="0" w:beforeAutospacing="0" w:after="0" w:afterAutospacing="0"/>
              <w:jc w:val="center"/>
              <w:rPr>
                <w:bCs/>
                <w:color w:val="000000"/>
                <w:kern w:val="24"/>
              </w:rPr>
            </w:pPr>
            <w:r w:rsidRPr="00E45307">
              <w:rPr>
                <w:bCs/>
                <w:color w:val="000000"/>
                <w:kern w:val="24"/>
              </w:rPr>
              <w:t>9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F14" w:rsidRPr="00E45307" w:rsidRDefault="002D6F14" w:rsidP="005403F6">
            <w:pPr>
              <w:pStyle w:val="a5"/>
              <w:tabs>
                <w:tab w:val="left" w:pos="1260"/>
              </w:tabs>
              <w:spacing w:before="0" w:beforeAutospacing="0" w:after="0" w:afterAutospacing="0"/>
              <w:ind w:left="115" w:right="115"/>
              <w:jc w:val="center"/>
              <w:rPr>
                <w:b/>
                <w:bCs/>
                <w:color w:val="000000"/>
                <w:kern w:val="24"/>
              </w:rPr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F14" w:rsidRPr="00E45307" w:rsidRDefault="002D6F14" w:rsidP="0054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основных понятий темы: «Информация и информационные процессы»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14" w:rsidRPr="00E45307" w:rsidRDefault="002D6F14" w:rsidP="007E62D3">
            <w:pPr>
              <w:pStyle w:val="a5"/>
              <w:tabs>
                <w:tab w:val="left" w:pos="1260"/>
              </w:tabs>
              <w:spacing w:before="0" w:beforeAutospacing="0" w:after="0" w:afterAutospacing="0"/>
              <w:jc w:val="center"/>
              <w:rPr>
                <w:b/>
                <w:bCs/>
                <w:color w:val="000000"/>
                <w:kern w:val="24"/>
              </w:rPr>
            </w:pPr>
            <w:r w:rsidRPr="00E45307">
              <w:rPr>
                <w:b/>
                <w:bCs/>
                <w:color w:val="000000"/>
                <w:kern w:val="24"/>
              </w:rPr>
              <w:t>1</w:t>
            </w:r>
          </w:p>
        </w:tc>
      </w:tr>
      <w:tr w:rsidR="002D6F14" w:rsidRPr="00E45307" w:rsidTr="002D6F14">
        <w:trPr>
          <w:trHeight w:val="5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14" w:rsidRPr="00E45307" w:rsidRDefault="002D6F14" w:rsidP="0054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D6F14" w:rsidRPr="00E45307" w:rsidRDefault="002D6F14" w:rsidP="007E62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Компьютер как универсальное устройство для работы с информацией (7 ч)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F14" w:rsidRPr="00E45307" w:rsidRDefault="002D6F14" w:rsidP="005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Основные компоненты компьютера и их функции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F14" w:rsidRPr="00E45307" w:rsidRDefault="002D6F14" w:rsidP="007E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F14" w:rsidRPr="00E45307" w:rsidTr="002D6F14">
        <w:trPr>
          <w:trHeight w:val="5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14" w:rsidRPr="00E45307" w:rsidRDefault="002D6F14" w:rsidP="0054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F14" w:rsidRPr="00E45307" w:rsidRDefault="002D6F14" w:rsidP="0054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F14" w:rsidRPr="00E45307" w:rsidRDefault="002D6F14" w:rsidP="005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компьютер. РК «Использование компьютерной техники на производстве»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D6F14" w:rsidRPr="00E45307" w:rsidRDefault="002D6F14" w:rsidP="007E62D3">
            <w:pPr>
              <w:tabs>
                <w:tab w:val="center" w:pos="1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F14" w:rsidRPr="00E45307" w:rsidTr="002D6F14">
        <w:trPr>
          <w:trHeight w:val="5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14" w:rsidRPr="00E45307" w:rsidRDefault="002D6F14" w:rsidP="0054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F14" w:rsidRPr="00E45307" w:rsidRDefault="002D6F14" w:rsidP="0054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F14" w:rsidRPr="00E45307" w:rsidRDefault="002D6F14" w:rsidP="005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компьютера. Системное программное обеспечение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D6F14" w:rsidRPr="00E45307" w:rsidRDefault="002D6F14" w:rsidP="007E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F14" w:rsidRPr="00E45307" w:rsidTr="002D6F14">
        <w:trPr>
          <w:trHeight w:val="5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14" w:rsidRPr="00E45307" w:rsidRDefault="002D6F14" w:rsidP="0054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F14" w:rsidRPr="00E45307" w:rsidRDefault="002D6F14" w:rsidP="0054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F14" w:rsidRPr="00E45307" w:rsidRDefault="002D6F14" w:rsidP="005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 xml:space="preserve">Системы программирования и прикладное программное обеспечение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D6F14" w:rsidRPr="00E45307" w:rsidRDefault="002D6F14" w:rsidP="007E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F14" w:rsidRPr="00E45307" w:rsidTr="002D6F14">
        <w:trPr>
          <w:trHeight w:val="5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14" w:rsidRPr="00E45307" w:rsidRDefault="002D6F14" w:rsidP="0054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F14" w:rsidRPr="00E45307" w:rsidRDefault="002D6F14" w:rsidP="0054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F14" w:rsidRPr="00E45307" w:rsidRDefault="002D6F14" w:rsidP="005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 xml:space="preserve">Файлы и файловые структуры. </w:t>
            </w:r>
            <w:r w:rsidRPr="00E4530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«Компьютер как универсальное устройство для работы с информацией»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D6F14" w:rsidRPr="00E45307" w:rsidRDefault="002D6F14" w:rsidP="007E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F14" w:rsidRPr="00E45307" w:rsidTr="002D6F14">
        <w:trPr>
          <w:trHeight w:val="5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14" w:rsidRPr="00E45307" w:rsidRDefault="002D6F14" w:rsidP="0054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1 5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F14" w:rsidRPr="00E45307" w:rsidRDefault="002D6F14" w:rsidP="0054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F14" w:rsidRPr="00E45307" w:rsidRDefault="002D6F14" w:rsidP="005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Пользовательский интерфейс.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D6F14" w:rsidRPr="00E45307" w:rsidRDefault="002D6F14" w:rsidP="007E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F14" w:rsidRPr="00E45307" w:rsidTr="002D6F14">
        <w:trPr>
          <w:trHeight w:val="5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14" w:rsidRPr="00E45307" w:rsidRDefault="002D6F14" w:rsidP="0054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14" w:rsidRPr="00E45307" w:rsidRDefault="002D6F14" w:rsidP="0054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F14" w:rsidRPr="00E45307" w:rsidRDefault="002D6F14" w:rsidP="005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основных понятий темы: «Компьютер как универсальное устройство для работы с информацией» РК Создать различные виды диаграмм сравнения территориальных районов Тюменской области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14" w:rsidRPr="00E45307" w:rsidRDefault="002D6F14" w:rsidP="007E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F14" w:rsidRPr="00E45307" w:rsidTr="002D6F14">
        <w:trPr>
          <w:trHeight w:val="5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14" w:rsidRPr="00E45307" w:rsidRDefault="002D6F14" w:rsidP="0054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D6F14" w:rsidRPr="00E45307" w:rsidRDefault="002D6F14" w:rsidP="007E62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b/>
                <w:sz w:val="24"/>
                <w:szCs w:val="24"/>
              </w:rPr>
              <w:t>Обработка графической информации</w:t>
            </w:r>
          </w:p>
          <w:p w:rsidR="002D6F14" w:rsidRPr="00E45307" w:rsidRDefault="002D6F14" w:rsidP="007E62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b/>
                <w:sz w:val="24"/>
                <w:szCs w:val="24"/>
              </w:rPr>
              <w:t>(4 ч)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F14" w:rsidRPr="00E45307" w:rsidRDefault="002D6F14" w:rsidP="005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Формирование изображения на экране компьютера.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F14" w:rsidRPr="00E45307" w:rsidRDefault="002D6F14" w:rsidP="007E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F14" w:rsidRPr="00E45307" w:rsidTr="002D6F14">
        <w:trPr>
          <w:trHeight w:val="5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14" w:rsidRPr="00E45307" w:rsidRDefault="002D6F14" w:rsidP="0054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F14" w:rsidRPr="00E45307" w:rsidRDefault="002D6F14" w:rsidP="0054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F14" w:rsidRPr="00E45307" w:rsidRDefault="002D6F14" w:rsidP="005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Компьютерная графика. Создание рекламного проспекта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D6F14" w:rsidRPr="00E45307" w:rsidRDefault="002D6F14" w:rsidP="007E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F14" w:rsidRPr="00E45307" w:rsidTr="002D6F14">
        <w:trPr>
          <w:trHeight w:val="5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14" w:rsidRPr="00E45307" w:rsidRDefault="002D6F14" w:rsidP="0054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F14" w:rsidRPr="00E45307" w:rsidRDefault="002D6F14" w:rsidP="0054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F14" w:rsidRPr="00E45307" w:rsidRDefault="002D6F14" w:rsidP="005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Создание графических изображений. РК «Национальность нашего города»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D6F14" w:rsidRPr="00E45307" w:rsidRDefault="002D6F14" w:rsidP="007E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F14" w:rsidRPr="00E45307" w:rsidTr="002D6F14">
        <w:trPr>
          <w:trHeight w:val="5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14" w:rsidRPr="00E45307" w:rsidRDefault="002D6F14" w:rsidP="0054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14" w:rsidRPr="00E45307" w:rsidRDefault="002D6F14" w:rsidP="0054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F14" w:rsidRPr="00E45307" w:rsidRDefault="002D6F14" w:rsidP="005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Интерфейс графических редакторов. Контрольная работа по теме: «Обработка графической информации»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14" w:rsidRPr="00E45307" w:rsidRDefault="002D6F14" w:rsidP="007E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F14" w:rsidRPr="00E45307" w:rsidTr="002D6F14">
        <w:trPr>
          <w:trHeight w:val="5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14" w:rsidRPr="00E45307" w:rsidRDefault="002D6F14" w:rsidP="0054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D6F14" w:rsidRPr="00E45307" w:rsidRDefault="002D6F14" w:rsidP="007E62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b/>
                <w:sz w:val="24"/>
                <w:szCs w:val="24"/>
              </w:rPr>
              <w:t>Обработка текстовой информации  (9 ч)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F14" w:rsidRPr="00E45307" w:rsidRDefault="002D6F14" w:rsidP="005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Текстовые документы и технологии их создания</w:t>
            </w:r>
          </w:p>
          <w:p w:rsidR="002D6F14" w:rsidRPr="00E45307" w:rsidRDefault="002D6F14" w:rsidP="005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F14" w:rsidRPr="00E45307" w:rsidRDefault="002D6F14" w:rsidP="007E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F14" w:rsidRPr="00E45307" w:rsidTr="002D6F14">
        <w:trPr>
          <w:trHeight w:val="5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14" w:rsidRPr="00E45307" w:rsidRDefault="002D6F14" w:rsidP="0054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F14" w:rsidRPr="00E45307" w:rsidRDefault="002D6F14" w:rsidP="0054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F14" w:rsidRPr="00E45307" w:rsidRDefault="002D6F14" w:rsidP="005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Создание текстовых документов на компьютере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D6F14" w:rsidRPr="00E45307" w:rsidRDefault="002D6F14" w:rsidP="007E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F14" w:rsidRPr="00E45307" w:rsidTr="002D6F14">
        <w:trPr>
          <w:trHeight w:val="5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14" w:rsidRPr="00E45307" w:rsidRDefault="002D6F14" w:rsidP="0054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F14" w:rsidRPr="00E45307" w:rsidRDefault="002D6F14" w:rsidP="0054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F14" w:rsidRPr="00E45307" w:rsidRDefault="002D6F14" w:rsidP="005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Прямое форматирование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D6F14" w:rsidRPr="00E45307" w:rsidRDefault="002D6F14" w:rsidP="007E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F14" w:rsidRPr="00E45307" w:rsidTr="002D6F14">
        <w:trPr>
          <w:trHeight w:val="5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14" w:rsidRPr="00E45307" w:rsidRDefault="002D6F14" w:rsidP="0054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F14" w:rsidRPr="00E45307" w:rsidRDefault="002D6F14" w:rsidP="0054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F14" w:rsidRPr="00E45307" w:rsidRDefault="002D6F14" w:rsidP="005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Стилевое форматирование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D6F14" w:rsidRPr="00E45307" w:rsidRDefault="002D6F14" w:rsidP="007E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F14" w:rsidRPr="00E45307" w:rsidTr="002D6F14">
        <w:trPr>
          <w:trHeight w:val="5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14" w:rsidRPr="00E45307" w:rsidRDefault="002D6F14" w:rsidP="0054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F14" w:rsidRPr="00E45307" w:rsidRDefault="002D6F14" w:rsidP="0054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F14" w:rsidRPr="00E45307" w:rsidRDefault="002D6F14" w:rsidP="005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Визуализация информации в текстовых документах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D6F14" w:rsidRPr="00E45307" w:rsidRDefault="002D6F14" w:rsidP="007E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F14" w:rsidRPr="00E45307" w:rsidTr="002D6F14">
        <w:trPr>
          <w:trHeight w:val="5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14" w:rsidRPr="00E45307" w:rsidRDefault="002D6F14" w:rsidP="0054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F14" w:rsidRPr="00E45307" w:rsidRDefault="002D6F14" w:rsidP="0054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0" w:type="dxa"/>
            <w:tcBorders>
              <w:left w:val="single" w:sz="4" w:space="0" w:color="auto"/>
              <w:right w:val="single" w:sz="4" w:space="0" w:color="auto"/>
            </w:tcBorders>
          </w:tcPr>
          <w:p w:rsidR="002D6F14" w:rsidRPr="00E45307" w:rsidRDefault="002D6F14" w:rsidP="0054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Распознавание текста и системы компьютерного перевода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D6F14" w:rsidRPr="00E45307" w:rsidRDefault="002D6F14" w:rsidP="007E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F14" w:rsidRPr="00E45307" w:rsidTr="002D6F14">
        <w:trPr>
          <w:trHeight w:val="5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14" w:rsidRPr="00E45307" w:rsidRDefault="002D6F14" w:rsidP="0054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F14" w:rsidRPr="00E45307" w:rsidRDefault="002D6F14" w:rsidP="0054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0" w:type="dxa"/>
            <w:tcBorders>
              <w:left w:val="single" w:sz="4" w:space="0" w:color="auto"/>
              <w:right w:val="single" w:sz="4" w:space="0" w:color="auto"/>
            </w:tcBorders>
          </w:tcPr>
          <w:p w:rsidR="002D6F14" w:rsidRPr="00E45307" w:rsidRDefault="002D6F14" w:rsidP="0054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Оценка количественных параметров текстовых документов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D6F14" w:rsidRPr="00E45307" w:rsidRDefault="002D6F14" w:rsidP="007E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F14" w:rsidRPr="00E45307" w:rsidTr="002D6F14">
        <w:trPr>
          <w:trHeight w:val="5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14" w:rsidRPr="00E45307" w:rsidRDefault="002D6F14" w:rsidP="0054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F14" w:rsidRPr="00E45307" w:rsidRDefault="002D6F14" w:rsidP="0054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0" w:type="dxa"/>
            <w:tcBorders>
              <w:left w:val="single" w:sz="4" w:space="0" w:color="auto"/>
              <w:right w:val="single" w:sz="4" w:space="0" w:color="auto"/>
            </w:tcBorders>
          </w:tcPr>
          <w:p w:rsidR="002D6F14" w:rsidRPr="00E45307" w:rsidRDefault="002D6F14" w:rsidP="005403F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реферата РК «Предприятие моего района»  </w:t>
            </w:r>
          </w:p>
          <w:p w:rsidR="002D6F14" w:rsidRPr="00E45307" w:rsidRDefault="002D6F14" w:rsidP="005403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D6F14" w:rsidRPr="00E45307" w:rsidRDefault="002D6F14" w:rsidP="0054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D6F14" w:rsidRPr="00E45307" w:rsidRDefault="002D6F14" w:rsidP="007E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F14" w:rsidRPr="00E45307" w:rsidTr="002D6F14">
        <w:trPr>
          <w:trHeight w:val="5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14" w:rsidRPr="00E45307" w:rsidRDefault="002D6F14" w:rsidP="0054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14" w:rsidRPr="00E45307" w:rsidRDefault="002D6F14" w:rsidP="0054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14" w:rsidRPr="00E45307" w:rsidRDefault="002D6F14" w:rsidP="0054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основных понятий темы. Контрольная работа по теме: «Обработка текстовой информации»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14" w:rsidRPr="00E45307" w:rsidRDefault="002D6F14" w:rsidP="007E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F14" w:rsidRPr="00E45307" w:rsidTr="002D6F14">
        <w:trPr>
          <w:trHeight w:val="5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14" w:rsidRPr="00E45307" w:rsidRDefault="002D6F14" w:rsidP="0054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D6F14" w:rsidRPr="00E45307" w:rsidRDefault="002D6F14" w:rsidP="007E62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b/>
                <w:sz w:val="24"/>
                <w:szCs w:val="24"/>
              </w:rPr>
              <w:t>Мультимедиа (5 ч)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F14" w:rsidRPr="00E45307" w:rsidRDefault="002D6F14" w:rsidP="005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Технология мультимедиа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F14" w:rsidRPr="00E45307" w:rsidRDefault="002D6F14" w:rsidP="007E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F14" w:rsidRPr="00E45307" w:rsidTr="002D6F14">
        <w:trPr>
          <w:trHeight w:val="5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14" w:rsidRPr="00E45307" w:rsidRDefault="002D6F14" w:rsidP="0054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F14" w:rsidRPr="00E45307" w:rsidRDefault="002D6F14" w:rsidP="0054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F14" w:rsidRPr="00E45307" w:rsidRDefault="002D6F14" w:rsidP="005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Компьютерные презентации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D6F14" w:rsidRPr="00E45307" w:rsidRDefault="002D6F14" w:rsidP="007E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F14" w:rsidRPr="00E45307" w:rsidTr="002D6F14">
        <w:trPr>
          <w:trHeight w:val="5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14" w:rsidRPr="00E45307" w:rsidRDefault="002D6F14" w:rsidP="0054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F14" w:rsidRPr="00E45307" w:rsidRDefault="002D6F14" w:rsidP="0054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F14" w:rsidRPr="00E45307" w:rsidRDefault="002D6F14" w:rsidP="005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Создание мультимедийной презентации. Создание презентации, видеоролика  в соответствии с географическим положением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D6F14" w:rsidRPr="00E45307" w:rsidRDefault="002D6F14" w:rsidP="007E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F14" w:rsidRPr="00E45307" w:rsidTr="002D6F14">
        <w:trPr>
          <w:trHeight w:val="5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14" w:rsidRPr="00E45307" w:rsidRDefault="002D6F14" w:rsidP="0054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F14" w:rsidRPr="00E45307" w:rsidRDefault="002D6F14" w:rsidP="0054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F14" w:rsidRPr="00E45307" w:rsidRDefault="002D6F14" w:rsidP="005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Создание мультимедийной презентации. Презентация мультимедийного продукта Экскурсия «Регион-Тюмень»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D6F14" w:rsidRPr="00E45307" w:rsidRDefault="002D6F14" w:rsidP="007E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F14" w:rsidRPr="00E45307" w:rsidTr="002D6F14">
        <w:trPr>
          <w:trHeight w:val="5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14" w:rsidRPr="00E45307" w:rsidRDefault="002D6F14" w:rsidP="0054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14" w:rsidRPr="00E45307" w:rsidRDefault="002D6F14" w:rsidP="0054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0" w:type="dxa"/>
            <w:tcBorders>
              <w:left w:val="single" w:sz="4" w:space="0" w:color="auto"/>
              <w:right w:val="single" w:sz="4" w:space="0" w:color="auto"/>
            </w:tcBorders>
          </w:tcPr>
          <w:p w:rsidR="002D6F14" w:rsidRPr="00E45307" w:rsidRDefault="002D6F14" w:rsidP="00540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D6F14" w:rsidRPr="00E45307" w:rsidRDefault="002D6F14" w:rsidP="007E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3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D2840" w:rsidRPr="00E45307" w:rsidRDefault="001D2840" w:rsidP="001D2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563" w:rsidRDefault="00C95563" w:rsidP="00C95563">
      <w:pPr>
        <w:tabs>
          <w:tab w:val="left" w:pos="1596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95563" w:rsidRDefault="00C95563" w:rsidP="00C95563">
      <w:pPr>
        <w:tabs>
          <w:tab w:val="left" w:pos="1596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95563" w:rsidRDefault="00C95563" w:rsidP="00A776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95563" w:rsidSect="00071671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B5CD6"/>
    <w:multiLevelType w:val="hybridMultilevel"/>
    <w:tmpl w:val="7CAA228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1749775F"/>
    <w:multiLevelType w:val="hybridMultilevel"/>
    <w:tmpl w:val="336E6064"/>
    <w:lvl w:ilvl="0" w:tplc="967226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443F7"/>
    <w:multiLevelType w:val="hybridMultilevel"/>
    <w:tmpl w:val="52AAB436"/>
    <w:lvl w:ilvl="0" w:tplc="FDDA38DA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sz w:val="12"/>
        <w:szCs w:val="12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39CA4BB9"/>
    <w:multiLevelType w:val="hybridMultilevel"/>
    <w:tmpl w:val="F5623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DC7648"/>
    <w:multiLevelType w:val="hybridMultilevel"/>
    <w:tmpl w:val="17E4DEE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A683591"/>
    <w:multiLevelType w:val="hybridMultilevel"/>
    <w:tmpl w:val="D83C2D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1870"/>
    <w:rsid w:val="00023289"/>
    <w:rsid w:val="000600A6"/>
    <w:rsid w:val="00071671"/>
    <w:rsid w:val="0015137E"/>
    <w:rsid w:val="00172D86"/>
    <w:rsid w:val="001959F1"/>
    <w:rsid w:val="001D2840"/>
    <w:rsid w:val="001E5515"/>
    <w:rsid w:val="00222C59"/>
    <w:rsid w:val="002D6F14"/>
    <w:rsid w:val="002E3B1E"/>
    <w:rsid w:val="0036048B"/>
    <w:rsid w:val="003D116D"/>
    <w:rsid w:val="00436BEF"/>
    <w:rsid w:val="00436DBA"/>
    <w:rsid w:val="004D6A14"/>
    <w:rsid w:val="00504789"/>
    <w:rsid w:val="005403F6"/>
    <w:rsid w:val="005C252E"/>
    <w:rsid w:val="006261CD"/>
    <w:rsid w:val="00674E9D"/>
    <w:rsid w:val="007A6140"/>
    <w:rsid w:val="007C3AA6"/>
    <w:rsid w:val="007E62D3"/>
    <w:rsid w:val="008032AF"/>
    <w:rsid w:val="0089351E"/>
    <w:rsid w:val="008D703E"/>
    <w:rsid w:val="00936297"/>
    <w:rsid w:val="009429D7"/>
    <w:rsid w:val="00964FC4"/>
    <w:rsid w:val="0097045F"/>
    <w:rsid w:val="009E4DDA"/>
    <w:rsid w:val="00A72C90"/>
    <w:rsid w:val="00A7766F"/>
    <w:rsid w:val="00AE6160"/>
    <w:rsid w:val="00B67643"/>
    <w:rsid w:val="00BB3F53"/>
    <w:rsid w:val="00C113D2"/>
    <w:rsid w:val="00C11CA6"/>
    <w:rsid w:val="00C721D9"/>
    <w:rsid w:val="00C95563"/>
    <w:rsid w:val="00CA499D"/>
    <w:rsid w:val="00D053EE"/>
    <w:rsid w:val="00D56308"/>
    <w:rsid w:val="00D91870"/>
    <w:rsid w:val="00DB3F7A"/>
    <w:rsid w:val="00DB7A83"/>
    <w:rsid w:val="00E15F6C"/>
    <w:rsid w:val="00E27084"/>
    <w:rsid w:val="00E45307"/>
    <w:rsid w:val="00E951AB"/>
    <w:rsid w:val="00EB2DCA"/>
    <w:rsid w:val="00EE1BE7"/>
    <w:rsid w:val="00EE3469"/>
    <w:rsid w:val="00F25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3EE"/>
    <w:pPr>
      <w:ind w:left="720"/>
      <w:contextualSpacing/>
    </w:pPr>
  </w:style>
  <w:style w:type="table" w:styleId="a4">
    <w:name w:val="Table Grid"/>
    <w:basedOn w:val="a1"/>
    <w:uiPriority w:val="59"/>
    <w:rsid w:val="00F25A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1D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1D2840"/>
    <w:pPr>
      <w:widowControl w:val="0"/>
      <w:autoSpaceDE w:val="0"/>
      <w:autoSpaceDN w:val="0"/>
      <w:adjustRightInd w:val="0"/>
      <w:spacing w:after="0" w:line="229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1D2840"/>
    <w:rPr>
      <w:rFonts w:ascii="Arial" w:hAnsi="Arial" w:cs="Arial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E45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453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3F0925-4869-4E2F-8D18-74E1EF0AF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9</Pages>
  <Words>2703</Words>
  <Characters>15409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норд</dc:creator>
  <cp:keywords/>
  <dc:description/>
  <cp:lastModifiedBy>норд</cp:lastModifiedBy>
  <cp:revision>42</cp:revision>
  <cp:lastPrinted>2020-02-21T11:11:00Z</cp:lastPrinted>
  <dcterms:created xsi:type="dcterms:W3CDTF">2020-02-18T13:35:00Z</dcterms:created>
  <dcterms:modified xsi:type="dcterms:W3CDTF">2020-02-27T16:43:00Z</dcterms:modified>
</cp:coreProperties>
</file>