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95" w:rsidRPr="00D350EA" w:rsidRDefault="006D1E6C" w:rsidP="006D1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39035</wp:posOffset>
            </wp:positionH>
            <wp:positionV relativeFrom="margin">
              <wp:posOffset>-239910</wp:posOffset>
            </wp:positionV>
            <wp:extent cx="9368286" cy="2113472"/>
            <wp:effectExtent l="0" t="0" r="0" b="0"/>
            <wp:wrapSquare wrapText="bothSides"/>
            <wp:docPr id="1" name="Рисунок 1" descr="титульный лист к Р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0" cy="211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7B95" w:rsidRPr="00D350EA" w:rsidRDefault="00127B95" w:rsidP="006D1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B95" w:rsidRPr="00D350EA" w:rsidRDefault="00127B95" w:rsidP="006D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7B95" w:rsidRDefault="00127B95" w:rsidP="006D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1E6C" w:rsidRDefault="006D1E6C" w:rsidP="006D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1E6C" w:rsidRPr="00D350EA" w:rsidRDefault="006D1E6C" w:rsidP="006D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1E6C" w:rsidRPr="00C003DB" w:rsidRDefault="006D1E6C" w:rsidP="006D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003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Рабочая программа  </w:t>
      </w:r>
    </w:p>
    <w:p w:rsidR="006D1E6C" w:rsidRPr="00C003DB" w:rsidRDefault="006D1E6C" w:rsidP="006D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003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 </w:t>
      </w:r>
      <w:r w:rsidRPr="00C003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истории</w:t>
      </w:r>
    </w:p>
    <w:p w:rsidR="006D1E6C" w:rsidRPr="00C003DB" w:rsidRDefault="006D1E6C" w:rsidP="006D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003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для </w:t>
      </w:r>
      <w:r w:rsidRPr="00C003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10 </w:t>
      </w:r>
      <w:r w:rsidRPr="00C003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класса </w:t>
      </w:r>
    </w:p>
    <w:p w:rsidR="006D1E6C" w:rsidRDefault="006D1E6C" w:rsidP="006D1E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(среднее общее образование)</w:t>
      </w:r>
    </w:p>
    <w:p w:rsidR="006D1E6C" w:rsidRPr="00234264" w:rsidRDefault="006D1E6C" w:rsidP="006D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E6C" w:rsidRPr="00234264" w:rsidRDefault="006D1E6C" w:rsidP="006D1E6C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E6C" w:rsidRDefault="006D1E6C" w:rsidP="006D1E6C">
      <w:pPr>
        <w:spacing w:after="0" w:line="240" w:lineRule="auto"/>
        <w:ind w:right="4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1E6C" w:rsidRPr="00234264" w:rsidRDefault="006D1E6C" w:rsidP="006D1E6C">
      <w:pPr>
        <w:spacing w:after="0" w:line="240" w:lineRule="auto"/>
        <w:ind w:right="4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1E6C" w:rsidRPr="00234264" w:rsidRDefault="006D1E6C" w:rsidP="006D1E6C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Составитель рабочей программы:</w:t>
      </w:r>
    </w:p>
    <w:p w:rsidR="006D1E6C" w:rsidRPr="00234264" w:rsidRDefault="006D1E6C" w:rsidP="006D1E6C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26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Байкенов</w:t>
      </w:r>
      <w:r w:rsidR="009A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26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r w:rsidR="009A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Орнбаевич, </w:t>
      </w:r>
    </w:p>
    <w:p w:rsidR="006D1E6C" w:rsidRPr="00234264" w:rsidRDefault="006D1E6C" w:rsidP="006D1E6C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истории и обществознания, </w:t>
      </w:r>
    </w:p>
    <w:p w:rsidR="006D1E6C" w:rsidRPr="00234264" w:rsidRDefault="006D1E6C" w:rsidP="006D1E6C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</w:t>
      </w:r>
      <w:r w:rsidRPr="0023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педагогическая квалификация</w:t>
      </w:r>
    </w:p>
    <w:p w:rsidR="006D1E6C" w:rsidRPr="00234264" w:rsidRDefault="006D1E6C" w:rsidP="006D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E6C" w:rsidRPr="00234264" w:rsidRDefault="006D1E6C" w:rsidP="006D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E6C" w:rsidRPr="00234264" w:rsidRDefault="006D1E6C" w:rsidP="006D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E6C" w:rsidRDefault="006D1E6C" w:rsidP="006D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E6C" w:rsidRPr="00234264" w:rsidRDefault="006D1E6C" w:rsidP="006D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E6C" w:rsidRPr="00234264" w:rsidRDefault="006D1E6C" w:rsidP="006D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E6C" w:rsidRDefault="006D1E6C" w:rsidP="006D1E6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26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9- 2020</w:t>
      </w:r>
      <w:r w:rsidRPr="0023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EE7D71" w:rsidRPr="00D350EA" w:rsidRDefault="00EE7D71" w:rsidP="006D1E6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50E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1.Требования к уровню подготовки обучающихся:</w:t>
      </w:r>
    </w:p>
    <w:p w:rsidR="00EE7D71" w:rsidRPr="00D350EA" w:rsidRDefault="00EE7D71" w:rsidP="006D1E6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7D71" w:rsidRPr="00D350EA" w:rsidRDefault="00206C77" w:rsidP="006D1E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C77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истории на ступени среднего (полного) общего образования на базовом уровне ученик должен:</w:t>
      </w:r>
      <w:r w:rsidR="00EE7D71" w:rsidRPr="00206C7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7721">
        <w:rPr>
          <w:rStyle w:val="c19"/>
          <w:rFonts w:ascii="Times New Roman" w:hAnsi="Times New Roman" w:cs="Times New Roman"/>
          <w:b/>
          <w:color w:val="000000"/>
          <w:sz w:val="24"/>
          <w:szCs w:val="24"/>
        </w:rPr>
        <w:t>знать/п</w:t>
      </w:r>
      <w:r w:rsidR="00EE7D71" w:rsidRPr="00D350EA">
        <w:rPr>
          <w:rStyle w:val="c19"/>
          <w:rFonts w:ascii="Times New Roman" w:hAnsi="Times New Roman" w:cs="Times New Roman"/>
          <w:b/>
          <w:color w:val="000000"/>
          <w:sz w:val="24"/>
          <w:szCs w:val="24"/>
        </w:rPr>
        <w:t>онимать:</w:t>
      </w:r>
      <w:r w:rsidR="00EE7D71" w:rsidRPr="00D350EA">
        <w:rPr>
          <w:rStyle w:val="c19"/>
          <w:rFonts w:ascii="Times New Roman" w:hAnsi="Times New Roman" w:cs="Times New Roman"/>
          <w:color w:val="000000"/>
          <w:sz w:val="24"/>
          <w:szCs w:val="24"/>
        </w:rPr>
        <w:t>   </w:t>
      </w:r>
      <w:r w:rsidR="00EE7D71" w:rsidRPr="00D350EA">
        <w:rPr>
          <w:rFonts w:ascii="Times New Roman" w:hAnsi="Times New Roman" w:cs="Times New Roman"/>
        </w:rPr>
        <w:t>     </w:t>
      </w:r>
    </w:p>
    <w:p w:rsidR="00EE7D71" w:rsidRPr="00D350EA" w:rsidRDefault="00EE7D71" w:rsidP="006D1E6C">
      <w:pPr>
        <w:pStyle w:val="c156"/>
        <w:numPr>
          <w:ilvl w:val="0"/>
          <w:numId w:val="7"/>
        </w:numPr>
        <w:spacing w:before="0" w:beforeAutospacing="0" w:after="0" w:afterAutospacing="0"/>
        <w:ind w:right="-92"/>
        <w:rPr>
          <w:color w:val="000000"/>
        </w:rPr>
      </w:pPr>
      <w:r w:rsidRPr="00D350EA">
        <w:rPr>
          <w:rStyle w:val="c19"/>
          <w:color w:val="000000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EE7D71" w:rsidRPr="00D350EA" w:rsidRDefault="00EE7D71" w:rsidP="006D1E6C">
      <w:pPr>
        <w:pStyle w:val="c13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D350EA">
        <w:rPr>
          <w:rStyle w:val="c19"/>
          <w:color w:val="000000"/>
        </w:rPr>
        <w:t>периодизацию всемирной и отечественной истории;</w:t>
      </w:r>
    </w:p>
    <w:p w:rsidR="00EE7D71" w:rsidRPr="00D350EA" w:rsidRDefault="00EE7D71" w:rsidP="006D1E6C">
      <w:pPr>
        <w:pStyle w:val="c169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D350EA">
        <w:rPr>
          <w:rStyle w:val="c19"/>
          <w:color w:val="000000"/>
        </w:rPr>
        <w:t>современные версии и трактовки важнейших проблем отечественной и всемирной истории;</w:t>
      </w:r>
    </w:p>
    <w:p w:rsidR="00EE7D71" w:rsidRPr="00D350EA" w:rsidRDefault="00EE7D71" w:rsidP="006D1E6C">
      <w:pPr>
        <w:pStyle w:val="c169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D350EA">
        <w:rPr>
          <w:rStyle w:val="c19"/>
          <w:color w:val="000000"/>
        </w:rPr>
        <w:t>историческую обусловленность современных общественных процессов;</w:t>
      </w:r>
    </w:p>
    <w:p w:rsidR="00EE7D71" w:rsidRPr="00D350EA" w:rsidRDefault="00EE7D71" w:rsidP="006D1E6C">
      <w:pPr>
        <w:pStyle w:val="c185"/>
        <w:numPr>
          <w:ilvl w:val="0"/>
          <w:numId w:val="7"/>
        </w:numPr>
        <w:spacing w:before="0" w:beforeAutospacing="0" w:after="0" w:afterAutospacing="0"/>
        <w:ind w:right="50"/>
        <w:rPr>
          <w:rStyle w:val="c19"/>
          <w:color w:val="000000"/>
        </w:rPr>
      </w:pPr>
      <w:r w:rsidRPr="00D350EA">
        <w:rPr>
          <w:rStyle w:val="c19"/>
          <w:color w:val="000000"/>
        </w:rPr>
        <w:t xml:space="preserve">особенности исторического пути России, ее роль в мировом сообществе; </w:t>
      </w:r>
    </w:p>
    <w:p w:rsidR="00EE7D71" w:rsidRPr="00D350EA" w:rsidRDefault="00AB7721" w:rsidP="006D1E6C">
      <w:pPr>
        <w:pStyle w:val="c185"/>
        <w:spacing w:before="0" w:beforeAutospacing="0" w:after="0" w:afterAutospacing="0"/>
        <w:ind w:right="50"/>
        <w:jc w:val="both"/>
        <w:rPr>
          <w:b/>
          <w:color w:val="000000"/>
        </w:rPr>
      </w:pPr>
      <w:r>
        <w:rPr>
          <w:rStyle w:val="c19"/>
          <w:b/>
          <w:color w:val="000000"/>
        </w:rPr>
        <w:t>у</w:t>
      </w:r>
      <w:r w:rsidR="00EE7D71" w:rsidRPr="00D350EA">
        <w:rPr>
          <w:rStyle w:val="c19"/>
          <w:b/>
          <w:color w:val="000000"/>
        </w:rPr>
        <w:t>меть:</w:t>
      </w:r>
    </w:p>
    <w:p w:rsidR="00EE7D71" w:rsidRPr="00D350EA" w:rsidRDefault="00EE7D71" w:rsidP="006D1E6C">
      <w:pPr>
        <w:pStyle w:val="c69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D350EA">
        <w:rPr>
          <w:rStyle w:val="c19"/>
          <w:color w:val="000000"/>
        </w:rPr>
        <w:t>проводить поиск исторической информации в источниках разного типа;</w:t>
      </w:r>
    </w:p>
    <w:p w:rsidR="00EE7D71" w:rsidRPr="00D350EA" w:rsidRDefault="00EE7D71" w:rsidP="006D1E6C">
      <w:pPr>
        <w:pStyle w:val="c45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D350EA">
        <w:rPr>
          <w:rStyle w:val="c19"/>
          <w:color w:val="000000"/>
        </w:rPr>
        <w:t>критически    анализировать    источник    исторической    информации    (характеризовать     авторство    источника,    время, обстоятельства и цели его создания);</w:t>
      </w:r>
    </w:p>
    <w:p w:rsidR="00EE7D71" w:rsidRPr="00D350EA" w:rsidRDefault="00EE7D71" w:rsidP="006D1E6C">
      <w:pPr>
        <w:pStyle w:val="c152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D350EA">
        <w:rPr>
          <w:rStyle w:val="c19"/>
          <w:color w:val="000000"/>
        </w:rPr>
        <w:t>анализировать историческую информацию, представленную в разных знаковых, системах (текст, карта, таблица, схема,</w:t>
      </w:r>
      <w:r w:rsidRPr="00D350EA">
        <w:rPr>
          <w:color w:val="000000"/>
        </w:rPr>
        <w:br/>
      </w:r>
      <w:r w:rsidRPr="00D350EA">
        <w:rPr>
          <w:rStyle w:val="c19"/>
          <w:color w:val="000000"/>
        </w:rPr>
        <w:t>аудиовизуальный ряд);</w:t>
      </w:r>
    </w:p>
    <w:p w:rsidR="00EE7D71" w:rsidRPr="00D350EA" w:rsidRDefault="00EE7D71" w:rsidP="006D1E6C">
      <w:pPr>
        <w:pStyle w:val="c57"/>
        <w:numPr>
          <w:ilvl w:val="0"/>
          <w:numId w:val="8"/>
        </w:numPr>
        <w:spacing w:before="0" w:beforeAutospacing="0" w:after="0" w:afterAutospacing="0"/>
        <w:ind w:right="172"/>
        <w:rPr>
          <w:color w:val="000000"/>
        </w:rPr>
      </w:pPr>
      <w:r w:rsidRPr="00D350EA">
        <w:rPr>
          <w:rStyle w:val="c19"/>
          <w:color w:val="000000"/>
        </w:rPr>
        <w:t>различать в исторической информации факты и мнения, исторические описания и исторические объяснения;</w:t>
      </w:r>
    </w:p>
    <w:p w:rsidR="00EE7D71" w:rsidRPr="00D350EA" w:rsidRDefault="00EE7D71" w:rsidP="006D1E6C">
      <w:pPr>
        <w:pStyle w:val="c16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D350EA">
        <w:rPr>
          <w:rStyle w:val="c19"/>
          <w:color w:val="000000"/>
        </w:rPr>
        <w:t>устанавливать   причинно-следственные   связи   между   явлениями,   пространственные   и   временные   рамки   изучаемых исторических процессов и явлений;</w:t>
      </w:r>
    </w:p>
    <w:p w:rsidR="00EE7D71" w:rsidRPr="00D350EA" w:rsidRDefault="00EE7D71" w:rsidP="006D1E6C">
      <w:pPr>
        <w:pStyle w:val="c19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D350EA">
        <w:rPr>
          <w:rStyle w:val="c19"/>
          <w:color w:val="000000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EE7D71" w:rsidRPr="00D350EA" w:rsidRDefault="00EE7D71" w:rsidP="006D1E6C">
      <w:pPr>
        <w:pStyle w:val="c153"/>
        <w:numPr>
          <w:ilvl w:val="0"/>
          <w:numId w:val="8"/>
        </w:numPr>
        <w:spacing w:before="0" w:beforeAutospacing="0" w:after="0" w:afterAutospacing="0"/>
        <w:ind w:right="-92"/>
        <w:rPr>
          <w:color w:val="000000"/>
        </w:rPr>
      </w:pPr>
      <w:r w:rsidRPr="00D350EA">
        <w:rPr>
          <w:rStyle w:val="c19"/>
          <w:color w:val="000000"/>
        </w:rPr>
        <w:t>представлять результаты изучения исторического материала в формах конспекта, реферата, рецензии; использовать приобретенные знания и умений в практической деятельности и повседневной жизни для:</w:t>
      </w:r>
    </w:p>
    <w:p w:rsidR="00EE7D71" w:rsidRPr="00D350EA" w:rsidRDefault="00EE7D71" w:rsidP="006D1E6C">
      <w:pPr>
        <w:pStyle w:val="c193"/>
        <w:numPr>
          <w:ilvl w:val="0"/>
          <w:numId w:val="8"/>
        </w:numPr>
        <w:spacing w:before="0" w:beforeAutospacing="0" w:after="0" w:afterAutospacing="0"/>
        <w:rPr>
          <w:rStyle w:val="c19"/>
          <w:color w:val="000000"/>
        </w:rPr>
      </w:pPr>
      <w:r w:rsidRPr="00D350EA">
        <w:rPr>
          <w:rStyle w:val="c19"/>
          <w:color w:val="000000"/>
        </w:rPr>
        <w:t>определять   собственную   позицию   по   отношению   к   явлениям   современной   жизни,   исходя   из   их   исторической обусловленности;</w:t>
      </w:r>
    </w:p>
    <w:p w:rsidR="00EE7D71" w:rsidRPr="00D350EA" w:rsidRDefault="00EE7D71" w:rsidP="006D1E6C">
      <w:pPr>
        <w:pStyle w:val="c193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D350EA">
        <w:rPr>
          <w:color w:val="000000"/>
        </w:rPr>
        <w:t>представлять результаты изучения исторического материала в формах конспекта, реферата, рецензии.</w:t>
      </w:r>
    </w:p>
    <w:p w:rsidR="00EE7D71" w:rsidRPr="00D350EA" w:rsidRDefault="00EE7D71" w:rsidP="006D1E6C">
      <w:pPr>
        <w:pStyle w:val="c193"/>
        <w:spacing w:before="0" w:beforeAutospacing="0" w:after="0" w:afterAutospacing="0"/>
        <w:rPr>
          <w:b/>
          <w:color w:val="000000"/>
        </w:rPr>
      </w:pPr>
      <w:r w:rsidRPr="00D350EA">
        <w:rPr>
          <w:b/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EE7D71" w:rsidRPr="00D350EA" w:rsidRDefault="00EE7D71" w:rsidP="006D1E6C">
      <w:pPr>
        <w:pStyle w:val="c193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D350EA">
        <w:rPr>
          <w:color w:val="000000"/>
        </w:rPr>
        <w:t xml:space="preserve">определения собственной позиции по отношению к явлениям современной жизни, исходя из их исторической обусловленности;  </w:t>
      </w:r>
    </w:p>
    <w:p w:rsidR="00EE7D71" w:rsidRPr="00D350EA" w:rsidRDefault="00EE7D71" w:rsidP="006D1E6C">
      <w:pPr>
        <w:pStyle w:val="c193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D350EA">
        <w:rPr>
          <w:color w:val="000000"/>
        </w:rPr>
        <w:t xml:space="preserve">использования навыков исторического анализа при критическом восприятии получаемой извне социальной информации; </w:t>
      </w:r>
    </w:p>
    <w:p w:rsidR="00EE7D71" w:rsidRPr="00D350EA" w:rsidRDefault="00EE7D71" w:rsidP="006D1E6C">
      <w:pPr>
        <w:pStyle w:val="c193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D350EA">
        <w:rPr>
          <w:color w:val="000000"/>
        </w:rPr>
        <w:t xml:space="preserve">соотнесения своих действий и поступков, окружающих с исторически возникшими формами социального поведения; </w:t>
      </w:r>
    </w:p>
    <w:p w:rsidR="00EE7D71" w:rsidRPr="00D350EA" w:rsidRDefault="00EE7D71" w:rsidP="006D1E6C">
      <w:pPr>
        <w:pStyle w:val="c193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D350EA">
        <w:rPr>
          <w:color w:val="000000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CA77C6" w:rsidRPr="00D350EA" w:rsidRDefault="00CA77C6" w:rsidP="006D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D71" w:rsidRPr="00D350EA" w:rsidRDefault="00EE7D71" w:rsidP="006D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D71" w:rsidRPr="00D350EA" w:rsidRDefault="00EE7D71" w:rsidP="006D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D71" w:rsidRPr="00D350EA" w:rsidRDefault="00EE7D71" w:rsidP="006D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7C6" w:rsidRPr="00D350EA" w:rsidRDefault="00CA77C6" w:rsidP="006D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Содержание учебного предмета</w:t>
      </w:r>
    </w:p>
    <w:p w:rsidR="00CD7B8A" w:rsidRPr="00CD7B8A" w:rsidRDefault="00CA77C6" w:rsidP="006D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как наука  История в системе гуманитарных наук. Основные концепции исторического развития человечества: историко-культурологические (цивилизационные) теории, формационная теория, теория модернизации. Проблема достоверности и фальсификации исторических знаний. ВСЕОБЩАЯ ИСТОРИЯ Древнейшая история человечества Современные научные концепции происхождения человека и общества. Природное и социальное в человеке и человеческом сообществе первобытной эпохи. Расселение древнейшего человечества. Формирование рас и</w:t>
      </w:r>
      <w:r w:rsidR="0071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языковых семей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Изменения в укладе жизни и формах социальных связей. </w:t>
      </w:r>
    </w:p>
    <w:p w:rsidR="00CD7B8A" w:rsidRPr="00D350EA" w:rsidRDefault="00CD7B8A" w:rsidP="006D1E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Раздел 1. Человечество на заре своей истории-</w:t>
      </w:r>
      <w:r w:rsidRPr="00750CB0">
        <w:rPr>
          <w:rFonts w:ascii="Times New Roman" w:eastAsia="Times New Roman" w:hAnsi="Times New Roman" w:cs="Times New Roman"/>
          <w:sz w:val="24"/>
          <w:szCs w:val="24"/>
          <w:lang w:eastAsia="ru-RU"/>
        </w:rPr>
        <w:t>У истоков рода человеческого. Неолитическая революция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Отличие человеческого общества от иных природных сообществ. Истоки и факторы эволюции человека, этапы его становления. Роль речи, трудовой деятельности. Гипотезы о происхождении человека современного типа..  Человек и природа. Переход от охоты и собирательства к скотоводству и земледелию, первые неолитические культуры. Развитие обмена, торговли, зарождение собственности и формирование семьи. Матриархат и патриархат. Племена и союзы племен. Начало обработки металлов</w:t>
      </w:r>
    </w:p>
    <w:p w:rsidR="00CD7B8A" w:rsidRPr="00D350EA" w:rsidRDefault="00CD7B8A" w:rsidP="006D1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Раздел 2. Первобытная эпоха </w:t>
      </w:r>
      <w:r w:rsidR="00750CB0"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-</w:t>
      </w:r>
      <w:r w:rsidR="00750CB0">
        <w:rPr>
          <w:rFonts w:ascii="Times New Roman" w:eastAsia="Times New Roman" w:hAnsi="Times New Roman" w:cs="Times New Roman"/>
          <w:sz w:val="24"/>
          <w:szCs w:val="24"/>
          <w:lang w:eastAsia="ru-RU"/>
        </w:rPr>
        <w:t>У истоков рода человеческого.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Природное и социальное в человеке и человеческом сообществе первобытной эпохи. Формирование рас и языковых семей. Неолитическая революция. Изменения в укладе жизни и формах социальных связей. Родоплеменные отношения</w:t>
      </w:r>
    </w:p>
    <w:p w:rsidR="00CD7B8A" w:rsidRPr="00D350EA" w:rsidRDefault="00CD7B8A" w:rsidP="006D1E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Раздел 3. Пер</w:t>
      </w:r>
      <w:r w:rsidR="00750CB0"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вые государства Древнего мира.-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Деспотии Востока. Расширение ареала цивилизации. Предпосылки возникновения государства, его функции в древнем мире. Первые государственные образования в долинах Нила, Тигра, Евфрата, Инда, Хуанхэ. Рабовладения и общественные отношения в государствах древности. Фараоны и жрецы в древнеегипетском обществе. Культура и верования в Древнем Египте. Причины слабости первых государств древности. Наступление железного века, возвышение военных деспотий в Малой Азии и их характерные черты</w:t>
      </w:r>
    </w:p>
    <w:p w:rsidR="00CD7B8A" w:rsidRPr="00D350EA" w:rsidRDefault="00CD7B8A" w:rsidP="006D1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Раздел 4. Античная эпоха в истории человечества -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.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Города-государства Греции и Италии. Борьба за господство над Средиземноморьем  Становление цивилизации в Греции. Цивилизация Крита. Микенское и дорийское завоевания. Возникновение городов-государств и их экспансия в Средиземноморье. Становление демократии в Афинах. Общественно-политический строй Спарты. Особенности городов-государств Италии. Возвышение Рима и утверждение республиканского строя. Сравнительный анализ исторического развития древних городов-государств – Афин, Спарты, Рима. Развитие торговли и причины борьбы за господство над побережьем Средиземного моря. Войны между городами-государствами Греции и Персией. Пелопоннесские войны. Возвышение Македонии и завоевания Александра Македонского. Установление господства Рима над Италией. Пунические войны и их итоги. Завоевание Македонии и городов-государств Греции. Причины кризиса римской республики, конфликт Рима и городов Италии, восстания рабов и их последствия. Этапы становления Римской империи.</w:t>
      </w:r>
    </w:p>
    <w:p w:rsidR="00CD7B8A" w:rsidRPr="00D350EA" w:rsidRDefault="00CD7B8A" w:rsidP="006D1E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Раздел 5. Крушение империй Древнего мира</w:t>
      </w:r>
      <w:r w:rsidR="00750CB0"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 -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Наступление варваров в Евразии. Закат Римской империи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Глобальные изменения климата и начало Великого переселения народов. Особенности христианского учения и его распространение в Римской империи и странах Азии. Римская империя: от золотого века к упадку. Переход к колонату, возвышение крупных землевладельцев. Административная реформа в империи. Христиане в Римской империи. Превращение христианства в господствующую религию. Наступление варваров и падение Западной Римской империи.</w:t>
      </w:r>
    </w:p>
    <w:p w:rsidR="006D1E6C" w:rsidRDefault="00CD7B8A" w:rsidP="006D1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Раздел 6. Период раннего Средневековья. V-X вв–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Раннефеодальные империи  в Европе и их распад Феодализм -  как специфическая форма общественного уклада, становлением крупных феодальных империй. Развитие восточных славян, становлению Древнерусского государства. Облик раннего феодального общества. 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Экспансия ислама.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Славянские земли в V-IXвв. </w:t>
      </w:r>
    </w:p>
    <w:p w:rsidR="00CD7B8A" w:rsidRPr="00D350EA" w:rsidRDefault="00CD7B8A" w:rsidP="006D1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Раздел 7. Эпоха классического Средневековья. XI-XV вв. –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.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Феодальная раздробленность Руси.</w:t>
      </w:r>
      <w:r w:rsidRPr="00D350E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Время новых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усобиц. 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Западная Европа в XII-XIII вв.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Крестовые походы и Византия Образование централизованных государств в Западной Европе. Рост городов и создание органов сословного представительства в Западной Европе. Предпосылки возникновения централизованных монархий. Сравнительная характеристика централизованных государств. Особенности положения в Германии, Италии.100-летняя война. Объединение русских земель вокруг Москвы. Предпосылки образования централизованного государства на  Руси. Собирание земель вокруг Москвы. Образование единого русского государства. Иван </w:t>
      </w:r>
      <w:r w:rsidRPr="00D350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Культурная жизнь Московского княжества.</w:t>
      </w:r>
    </w:p>
    <w:p w:rsidR="00CD7B8A" w:rsidRPr="00D350EA" w:rsidRDefault="00CD7B8A" w:rsidP="006D1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Раздел 8. Позднее Средневековье. Европа на рубеже Нового времени. XVI – на</w:t>
      </w:r>
      <w:r w:rsidR="00564AB0" w:rsidRPr="00564A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чало XVII вв.-</w:t>
      </w:r>
      <w:r w:rsidRPr="00564AB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Эпоха Великих географических открытий.Завоевание Америки.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 Великих географических открытий. Эпоха Возрождения и ее особенности. Период Реформации.. Предпосылки перехода к абсолютизму в странах Западной Европы. Характерные черты абсолютистских монархий в Англии , Франции.. Развитие казенных мануфактур. Итоги политики Ивана. Политика Бориса Годунова и причины роста недовольства в стране Самозванцы и их роль в истории России. Михаил Романов. Обострение противоречий в западной и Центральной Европе. Претензии Габсбургов на господство в Европе. Революция в Нидерландах. Начало тридцатилетней войны. Кризис сословного строя и буржуазная революция в Англии (1640-1660). Причины обострения противоречий в Англии. Истоки конфликта между королем и парламентом. Новые религиозные течения. «Долгий» парламент и начало гражданской войны. Левеллеры и диггеры. О. Кромвель и его роль в буржуазной революции. Казнь Карла I и установление республики. Протекторат Кромвеля. Установление конституционной монархии в Англии, акт о гражданских правах и его значение. Эпоха Просвещения и просвещенный абсолютизм. Идеи эпохи Просвещения и их влияние на современников. Особенности идей Просвещения в Англии, Франции и Германии. Возникновение просвещенного абсолютизма в Австро-Венгрии, Пруссии и других германских государствах. Реформы в Центральной Европе и их влияние на положение крестьянства, развитие мануфактурного производства. Причины ограниченности политики просвещенного абсолютизма Реформы в  России при Алексее Михайловиче.</w:t>
      </w:r>
    </w:p>
    <w:p w:rsidR="00CD7B8A" w:rsidRPr="00D350EA" w:rsidRDefault="00CD7B8A" w:rsidP="006D1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 России с Польшей, Развитие мануфактур. Крестьянские восстания и их последствия Петр I и его время Необходимость получения России выхода к морям. Заключение Северного союза. Начало Северной войны. Борьба за Прибалтику. Полтавская битва и ее значение. Дальнейшие победы русской армии и флота. Ништадтский мир и его значение для России. Россия и Европа во второй половине XVIII в. Российская империя  в период дворцовых переворотов. Главные направления внешней политики России после Петра I: борьба за выход к Черному морю, присоединение земель Речи Посполитой, участие в «большой» европейской политике. Участие России в Семилетней войне: действия русской армии, ее победы, выход России из войны Воцарение Екатерины II и политика Просвещения в России. Политика Екатерины II по отношению к дворянству: укрепление дворянского землевладения, расширение привилегий дворянства и их власти над крепостными крестьянами. Жалованная грамота дворянству. Жалованная грамота городам: меры по стимулированию промышленности и торговли, упразднение монополий, создание новой системы городского управления. Итоги внутренней политики Екатерины II. Русско-турецкие войны, разделы Польши. Политическое развитие Англии накануне промышленного переворота. «Славная революция». Тори и виги. Внешняя торговля, укрупнение мануфактур, рост городов. Изобретение паровых машин и замена ручного труда машинным. Зарождение промышленного производства. Положение трудящихся, движение луддитов. Всемирно-историческое значение промышленного переворота. Рост производительности труда, повышение урожайности в Европе, совершенствование военной техники.</w:t>
      </w:r>
    </w:p>
    <w:p w:rsidR="00CD7B8A" w:rsidRPr="00564AB0" w:rsidRDefault="00CD7B8A" w:rsidP="006D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4A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Раздел 9. Время потрясений и перемен. Конец XVIII – начало XIX в.- </w:t>
      </w:r>
    </w:p>
    <w:p w:rsidR="00CD7B8A" w:rsidRPr="00D350EA" w:rsidRDefault="00CD7B8A" w:rsidP="006D1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за независимость в Северной Америке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Франция в конце XVIII в.Кодексы Наполеона I. Победа над Австрией и заключение мира с Англией. Возобновление войны в Европе и присоединение России к антифранцузской коалиции. Битва под Аустерлицем, разгром Пруссии. Тильзитский мир и его итоги. Континентальная блокада и ее влияние на экономическое развитие континентальной Европы. Пробуждение гражданского и национального самосознания европейских народов. Вторжение армий наполеона в Испанию и подъем освободительного 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движения в Европе против французского господства. Симптомы кризиса империи Наполеона. Влияние идей Великой французской революции на Россию. Внутренняя политика Александра I. Отечественная война 1812 г. и крушение империи. Наполеона I. Реакция и революции в Европе. 1820 – 1840-е гг.Создание Священного союза, его цели и принципы. Причины усиления реакции в Европе. Восстание в Греции и политика России, Русско-турецкая война 1828-1829 гг. Революции во Франции и Бельгии в 1830 г. Восстание 1830-1831 гг. в Польше и Священный союз. Революция 1848 г. во Франции, приход к власти Луи Наполеона. Революции 1848-1849 гг. в германских государствах, Австрии, Венгрии, Италии. Россия в первой половине XIX Кризис политики просвещенного абсолютизма. Движение декабристов Внутренняя политика Николая I .. Самодержавие и общество к середине XIX века Россия и «восточный вопрос».</w:t>
      </w:r>
    </w:p>
    <w:p w:rsidR="00CD7B8A" w:rsidRPr="00D350EA" w:rsidRDefault="00CD7B8A" w:rsidP="006D1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4D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Раздел 10. Мировое развитие во второй половине в  XIX века</w:t>
      </w:r>
      <w:r w:rsidRPr="00D350E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 w:rsidR="000924D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</w:t>
      </w:r>
      <w:r w:rsidRPr="00D350EA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Европа: облик и противоречия промышленной эпохи. Страны Западного полушария в XIX Колониализм и кризис традиционного общества в странах Востока. Завершение колониального раздела мира. Причины активизации колониальной политики европейских держав. Влияние колониализма на положение народов метрополий и колоний. причины неудач антиколониальных выступлений. Захватническая политика европейских держав в Китае и доктрина «открытых дверей». Незавершенные преобразования в России: опыт и особенности. Начало реформ в России (вторая половина XIX в.). Создание системы земского и городского самоуправления. Роль земств в развитии страны. Реформа судебной системы, военная реформа. Русско-турецкая война 1877-1878 гг. Итоги Берлинского конгресса Рост оппозиционных настроений в обществе. Народничество Особенности политики Александра Роль иностранного капитала в России. Россия – многонациональная империя. Особенности общественно-политической мысли России во второй половине 19 века. Развитие естественно-научных знаний. Принципы научного подхода к природным явлениям. Связь науки и практики. Открытия в области химии, физики, биологии, астрономии, математики. Литература конца XVIII в.: влияние идей Просвещения. Классицизм и романтизм в первой половине XIX в. Развитие реалистического направления в искусстве. Проблемы в истории человечества и пути их решения в соответствии с уровнем развития знаний об обществе и природе, особенностями жизни народов, их политического строя, национальных традиций. Тенденции перемен в жизни русской народности, нации. Роль и место России в мировом развитии на различных его этапах. Итоговое повторение.</w:t>
      </w:r>
    </w:p>
    <w:p w:rsidR="00750CB0" w:rsidRPr="00876BEF" w:rsidRDefault="00876BEF" w:rsidP="006D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876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региональных особенностей в содержании учебного предмета «История»</w:t>
      </w:r>
    </w:p>
    <w:tbl>
      <w:tblPr>
        <w:tblStyle w:val="a9"/>
        <w:tblW w:w="15417" w:type="dxa"/>
        <w:tblLook w:val="04A0"/>
      </w:tblPr>
      <w:tblGrid>
        <w:gridCol w:w="1242"/>
        <w:gridCol w:w="5245"/>
        <w:gridCol w:w="8930"/>
      </w:tblGrid>
      <w:tr w:rsidR="0090063F" w:rsidTr="006D1E6C">
        <w:tc>
          <w:tcPr>
            <w:tcW w:w="1242" w:type="dxa"/>
          </w:tcPr>
          <w:p w:rsidR="0090063F" w:rsidRPr="0090063F" w:rsidRDefault="0090063F" w:rsidP="006D1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5245" w:type="dxa"/>
          </w:tcPr>
          <w:p w:rsidR="0090063F" w:rsidRPr="0090063F" w:rsidRDefault="0090063F" w:rsidP="006D1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8930" w:type="dxa"/>
          </w:tcPr>
          <w:p w:rsidR="0090063F" w:rsidRPr="0090063F" w:rsidRDefault="0090063F" w:rsidP="006D1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90063F" w:rsidTr="006D1E6C">
        <w:tc>
          <w:tcPr>
            <w:tcW w:w="1242" w:type="dxa"/>
          </w:tcPr>
          <w:p w:rsidR="0090063F" w:rsidRDefault="00BF44A5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5245" w:type="dxa"/>
          </w:tcPr>
          <w:p w:rsidR="0090063F" w:rsidRPr="006D1E6C" w:rsidRDefault="00BF44A5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Эпоха классического Средневековья (XI-XV вв.)</w:t>
            </w:r>
          </w:p>
        </w:tc>
        <w:tc>
          <w:tcPr>
            <w:tcW w:w="8930" w:type="dxa"/>
          </w:tcPr>
          <w:p w:rsidR="0090063F" w:rsidRPr="00C20D30" w:rsidRDefault="00BF44A5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Монгольские завоевания в Азии и русские земли . Кочевые племена на Территории Западной Сибири</w:t>
            </w:r>
          </w:p>
        </w:tc>
      </w:tr>
      <w:tr w:rsidR="002D7AF7" w:rsidTr="006D1E6C">
        <w:tc>
          <w:tcPr>
            <w:tcW w:w="1242" w:type="dxa"/>
            <w:vMerge w:val="restart"/>
          </w:tcPr>
          <w:p w:rsidR="002D7AF7" w:rsidRDefault="002D7AF7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vMerge w:val="restart"/>
          </w:tcPr>
          <w:p w:rsidR="002D7AF7" w:rsidRPr="00D350EA" w:rsidRDefault="002D7AF7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Позднее Средневековье: Европа на новом этапе развития (середина XVII- XVIII вв.)</w:t>
            </w:r>
          </w:p>
          <w:p w:rsidR="002D7AF7" w:rsidRDefault="002D7AF7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2D7AF7" w:rsidRPr="00C20D30" w:rsidRDefault="002D7AF7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Смутное время России и Тридцатилетняя война.</w:t>
            </w:r>
          </w:p>
          <w:p w:rsidR="002D7AF7" w:rsidRPr="00C20D30" w:rsidRDefault="002D7AF7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Начало освоения путешественниками  Тюменской области. (Западной Сибири)</w:t>
            </w:r>
          </w:p>
        </w:tc>
      </w:tr>
      <w:tr w:rsidR="002D7AF7" w:rsidTr="006D1E6C">
        <w:tc>
          <w:tcPr>
            <w:tcW w:w="1242" w:type="dxa"/>
            <w:vMerge/>
          </w:tcPr>
          <w:p w:rsidR="002D7AF7" w:rsidRDefault="002D7AF7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</w:tcPr>
          <w:p w:rsidR="002D7AF7" w:rsidRDefault="002D7AF7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2D7AF7" w:rsidRPr="00C20D30" w:rsidRDefault="002D7AF7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Европа во II половине XVII века</w:t>
            </w:r>
          </w:p>
          <w:p w:rsidR="002D7AF7" w:rsidRPr="00C20D30" w:rsidRDefault="002D7AF7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Западная Сибирь в </w:t>
            </w: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XVIII</w:t>
            </w: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веке.</w:t>
            </w:r>
          </w:p>
        </w:tc>
      </w:tr>
      <w:tr w:rsidR="0090063F" w:rsidTr="006D1E6C">
        <w:tc>
          <w:tcPr>
            <w:tcW w:w="1242" w:type="dxa"/>
          </w:tcPr>
          <w:p w:rsidR="0090063F" w:rsidRDefault="002D7AF7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</w:tcPr>
          <w:p w:rsidR="0090063F" w:rsidRPr="006D1E6C" w:rsidRDefault="002D7AF7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потрясений и перемен (конец XVIII - начало XIX вв.)</w:t>
            </w:r>
          </w:p>
        </w:tc>
        <w:tc>
          <w:tcPr>
            <w:tcW w:w="8930" w:type="dxa"/>
          </w:tcPr>
          <w:p w:rsidR="002D7AF7" w:rsidRPr="00C20D30" w:rsidRDefault="002D7AF7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I половине XIX века. Крымская война.</w:t>
            </w:r>
          </w:p>
          <w:p w:rsidR="0090063F" w:rsidRPr="00C20D30" w:rsidRDefault="002D7AF7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Тюменская область в </w:t>
            </w: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половине </w:t>
            </w: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</w:tr>
      <w:tr w:rsidR="002D7AF7" w:rsidTr="006D1E6C">
        <w:tc>
          <w:tcPr>
            <w:tcW w:w="1242" w:type="dxa"/>
            <w:vMerge w:val="restart"/>
          </w:tcPr>
          <w:p w:rsidR="002D7AF7" w:rsidRDefault="002D7AF7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vMerge w:val="restart"/>
          </w:tcPr>
          <w:p w:rsidR="002D7AF7" w:rsidRDefault="002D7AF7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Мировое развитие во второй половине в  XIX века.</w:t>
            </w:r>
          </w:p>
        </w:tc>
        <w:tc>
          <w:tcPr>
            <w:tcW w:w="8930" w:type="dxa"/>
          </w:tcPr>
          <w:p w:rsidR="002D7AF7" w:rsidRPr="00C20D30" w:rsidRDefault="002D7AF7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 - многонациональная империя.Народы тюменской области.</w:t>
            </w:r>
          </w:p>
        </w:tc>
      </w:tr>
      <w:tr w:rsidR="002D7AF7" w:rsidTr="006D1E6C">
        <w:tc>
          <w:tcPr>
            <w:tcW w:w="1242" w:type="dxa"/>
            <w:vMerge/>
          </w:tcPr>
          <w:p w:rsidR="002D7AF7" w:rsidRDefault="002D7AF7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</w:tcPr>
          <w:p w:rsidR="002D7AF7" w:rsidRDefault="002D7AF7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2D7AF7" w:rsidRPr="00C20D30" w:rsidRDefault="002D7AF7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Общественно-политическое развитие стран Западной Европы и России во второй половине XIX века.</w:t>
            </w:r>
          </w:p>
          <w:p w:rsidR="002D7AF7" w:rsidRPr="00C20D30" w:rsidRDefault="002D7AF7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Общественно-политическое развитие Тюменской области во второй половине </w:t>
            </w: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C2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</w:tr>
    </w:tbl>
    <w:p w:rsidR="001F6813" w:rsidRPr="00D350EA" w:rsidRDefault="00876BEF" w:rsidP="006D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</w:t>
      </w:r>
      <w:r w:rsidR="00D02394" w:rsidRPr="00D35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Тематическое-поурочное планирование с указанием количества часов, отводимых на освоение каждой темы.</w:t>
      </w:r>
    </w:p>
    <w:p w:rsidR="00545EF7" w:rsidRPr="00D350EA" w:rsidRDefault="00545EF7" w:rsidP="006D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1384"/>
        <w:gridCol w:w="11198"/>
        <w:gridCol w:w="2204"/>
      </w:tblGrid>
      <w:tr w:rsidR="00D02394" w:rsidRPr="00D350EA" w:rsidTr="0022120D">
        <w:tc>
          <w:tcPr>
            <w:tcW w:w="1384" w:type="dxa"/>
          </w:tcPr>
          <w:p w:rsidR="00D02394" w:rsidRPr="00D350EA" w:rsidRDefault="00622719" w:rsidP="006D1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№урока</w:t>
            </w:r>
          </w:p>
        </w:tc>
        <w:tc>
          <w:tcPr>
            <w:tcW w:w="11198" w:type="dxa"/>
          </w:tcPr>
          <w:p w:rsidR="00D02394" w:rsidRPr="00D350EA" w:rsidRDefault="00D02394" w:rsidP="006D1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04" w:type="dxa"/>
          </w:tcPr>
          <w:p w:rsidR="00D02394" w:rsidRPr="00D350EA" w:rsidRDefault="00D02394" w:rsidP="006D1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67214" w:rsidRPr="00D350EA" w:rsidTr="006D1E6C">
        <w:tc>
          <w:tcPr>
            <w:tcW w:w="14786" w:type="dxa"/>
            <w:gridSpan w:val="3"/>
          </w:tcPr>
          <w:p w:rsidR="00467214" w:rsidRPr="00D350EA" w:rsidRDefault="00467214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Человечество на заре своей истории  </w:t>
            </w:r>
          </w:p>
        </w:tc>
      </w:tr>
      <w:tr w:rsidR="00D02394" w:rsidRPr="00D350EA" w:rsidTr="0022120D">
        <w:tc>
          <w:tcPr>
            <w:tcW w:w="1384" w:type="dxa"/>
          </w:tcPr>
          <w:p w:rsidR="00D02394" w:rsidRPr="00D350EA" w:rsidRDefault="00467214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8" w:type="dxa"/>
          </w:tcPr>
          <w:p w:rsidR="00D02394" w:rsidRPr="00D350EA" w:rsidRDefault="00B5120E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</w:t>
            </w:r>
          </w:p>
        </w:tc>
        <w:tc>
          <w:tcPr>
            <w:tcW w:w="2204" w:type="dxa"/>
          </w:tcPr>
          <w:p w:rsidR="00D02394" w:rsidRPr="00D350EA" w:rsidRDefault="00B5120E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2394" w:rsidRPr="00D350EA" w:rsidTr="0022120D">
        <w:tc>
          <w:tcPr>
            <w:tcW w:w="1384" w:type="dxa"/>
          </w:tcPr>
          <w:p w:rsidR="00D02394" w:rsidRPr="00D350EA" w:rsidRDefault="00467214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8" w:type="dxa"/>
          </w:tcPr>
          <w:p w:rsidR="00D02394" w:rsidRPr="00D350EA" w:rsidRDefault="00B5120E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развития исторического знания</w:t>
            </w:r>
          </w:p>
        </w:tc>
        <w:tc>
          <w:tcPr>
            <w:tcW w:w="2204" w:type="dxa"/>
          </w:tcPr>
          <w:p w:rsidR="00D02394" w:rsidRPr="00D350EA" w:rsidRDefault="00B5120E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2394" w:rsidRPr="00D350EA" w:rsidTr="0022120D">
        <w:tc>
          <w:tcPr>
            <w:tcW w:w="1384" w:type="dxa"/>
          </w:tcPr>
          <w:p w:rsidR="00D02394" w:rsidRPr="00D350EA" w:rsidRDefault="00467214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8" w:type="dxa"/>
          </w:tcPr>
          <w:p w:rsidR="00D02394" w:rsidRPr="00D350EA" w:rsidRDefault="00B5120E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 и случайности в жизни народов</w:t>
            </w:r>
          </w:p>
        </w:tc>
        <w:tc>
          <w:tcPr>
            <w:tcW w:w="2204" w:type="dxa"/>
          </w:tcPr>
          <w:p w:rsidR="00D02394" w:rsidRPr="00D350EA" w:rsidRDefault="00B5120E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2394" w:rsidRPr="00D350EA" w:rsidTr="0022120D">
        <w:tc>
          <w:tcPr>
            <w:tcW w:w="1384" w:type="dxa"/>
          </w:tcPr>
          <w:p w:rsidR="00D02394" w:rsidRPr="00D350EA" w:rsidRDefault="00467214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8" w:type="dxa"/>
          </w:tcPr>
          <w:p w:rsidR="00D02394" w:rsidRPr="00D350EA" w:rsidRDefault="00B5120E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периодизации всемирной истории</w:t>
            </w:r>
          </w:p>
        </w:tc>
        <w:tc>
          <w:tcPr>
            <w:tcW w:w="2204" w:type="dxa"/>
          </w:tcPr>
          <w:p w:rsidR="00D02394" w:rsidRPr="00D350EA" w:rsidRDefault="00B5120E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08D5" w:rsidRPr="00D350EA" w:rsidTr="006D1E6C">
        <w:tc>
          <w:tcPr>
            <w:tcW w:w="14786" w:type="dxa"/>
            <w:gridSpan w:val="3"/>
          </w:tcPr>
          <w:p w:rsidR="004708D5" w:rsidRPr="00D350EA" w:rsidRDefault="00CE7C67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Первобытная эпоха</w:t>
            </w:r>
          </w:p>
        </w:tc>
      </w:tr>
      <w:tr w:rsidR="00D02394" w:rsidRPr="00D350EA" w:rsidTr="0022120D">
        <w:tc>
          <w:tcPr>
            <w:tcW w:w="1384" w:type="dxa"/>
          </w:tcPr>
          <w:p w:rsidR="00D02394" w:rsidRPr="00D350EA" w:rsidRDefault="00322619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98" w:type="dxa"/>
          </w:tcPr>
          <w:p w:rsidR="00D02394" w:rsidRPr="00D350EA" w:rsidRDefault="00BA7BBB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истоков рода человеческого</w:t>
            </w:r>
          </w:p>
        </w:tc>
        <w:tc>
          <w:tcPr>
            <w:tcW w:w="2204" w:type="dxa"/>
          </w:tcPr>
          <w:p w:rsidR="00D02394" w:rsidRPr="00D350EA" w:rsidRDefault="00DE473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2619" w:rsidRPr="00D350EA" w:rsidTr="0022120D">
        <w:tc>
          <w:tcPr>
            <w:tcW w:w="1384" w:type="dxa"/>
          </w:tcPr>
          <w:p w:rsidR="00322619" w:rsidRPr="00D350EA" w:rsidRDefault="00322619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98" w:type="dxa"/>
          </w:tcPr>
          <w:p w:rsidR="00322619" w:rsidRPr="00D350EA" w:rsidRDefault="00BA7BBB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Неолитическая революция</w:t>
            </w:r>
          </w:p>
        </w:tc>
        <w:tc>
          <w:tcPr>
            <w:tcW w:w="2204" w:type="dxa"/>
          </w:tcPr>
          <w:p w:rsidR="00322619" w:rsidRPr="00D350EA" w:rsidRDefault="00DE473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7FCD" w:rsidRPr="00D350EA" w:rsidTr="006D1E6C">
        <w:tc>
          <w:tcPr>
            <w:tcW w:w="14786" w:type="dxa"/>
            <w:gridSpan w:val="3"/>
          </w:tcPr>
          <w:p w:rsidR="00357FCD" w:rsidRPr="00D350EA" w:rsidRDefault="00357FCD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Первые государства Древнего мира</w:t>
            </w:r>
          </w:p>
        </w:tc>
      </w:tr>
      <w:tr w:rsidR="00322619" w:rsidRPr="00D350EA" w:rsidTr="0022120D">
        <w:tc>
          <w:tcPr>
            <w:tcW w:w="1384" w:type="dxa"/>
          </w:tcPr>
          <w:p w:rsidR="00322619" w:rsidRPr="00D350EA" w:rsidRDefault="004657B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98" w:type="dxa"/>
          </w:tcPr>
          <w:p w:rsidR="00322619" w:rsidRPr="00D350EA" w:rsidRDefault="00426403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Деспотии Востока</w:t>
            </w:r>
          </w:p>
        </w:tc>
        <w:tc>
          <w:tcPr>
            <w:tcW w:w="2204" w:type="dxa"/>
          </w:tcPr>
          <w:p w:rsidR="00322619" w:rsidRPr="00D350EA" w:rsidRDefault="0047511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2619" w:rsidRPr="00D350EA" w:rsidTr="0022120D">
        <w:tc>
          <w:tcPr>
            <w:tcW w:w="1384" w:type="dxa"/>
          </w:tcPr>
          <w:p w:rsidR="00322619" w:rsidRPr="00D350EA" w:rsidRDefault="004657B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98" w:type="dxa"/>
          </w:tcPr>
          <w:p w:rsidR="00322619" w:rsidRPr="00D350EA" w:rsidRDefault="00426403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ареала цивилизации</w:t>
            </w:r>
          </w:p>
        </w:tc>
        <w:tc>
          <w:tcPr>
            <w:tcW w:w="2204" w:type="dxa"/>
          </w:tcPr>
          <w:p w:rsidR="00322619" w:rsidRPr="00D350EA" w:rsidRDefault="0047511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3424F" w:rsidRPr="00D350EA" w:rsidTr="006D1E6C">
        <w:tc>
          <w:tcPr>
            <w:tcW w:w="14786" w:type="dxa"/>
            <w:gridSpan w:val="3"/>
          </w:tcPr>
          <w:p w:rsidR="0063424F" w:rsidRPr="00D350EA" w:rsidRDefault="00F96006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Античная эпоха в истории человечества</w:t>
            </w:r>
          </w:p>
        </w:tc>
      </w:tr>
      <w:tr w:rsidR="00322619" w:rsidRPr="00D350EA" w:rsidTr="0022120D">
        <w:tc>
          <w:tcPr>
            <w:tcW w:w="1384" w:type="dxa"/>
          </w:tcPr>
          <w:p w:rsidR="00322619" w:rsidRPr="00D350EA" w:rsidRDefault="00B41188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98" w:type="dxa"/>
          </w:tcPr>
          <w:p w:rsidR="00322619" w:rsidRPr="00D350EA" w:rsidRDefault="004E3CA0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Города-государства Греции и Италии</w:t>
            </w:r>
          </w:p>
        </w:tc>
        <w:tc>
          <w:tcPr>
            <w:tcW w:w="2204" w:type="dxa"/>
          </w:tcPr>
          <w:p w:rsidR="00322619" w:rsidRPr="00D350EA" w:rsidRDefault="007F23F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2619" w:rsidRPr="00D350EA" w:rsidTr="0022120D">
        <w:tc>
          <w:tcPr>
            <w:tcW w:w="1384" w:type="dxa"/>
          </w:tcPr>
          <w:p w:rsidR="00322619" w:rsidRPr="00D350EA" w:rsidRDefault="00B41188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98" w:type="dxa"/>
          </w:tcPr>
          <w:p w:rsidR="00322619" w:rsidRPr="00D350EA" w:rsidRDefault="004E3CA0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за господство над Средиземноморьем</w:t>
            </w:r>
          </w:p>
        </w:tc>
        <w:tc>
          <w:tcPr>
            <w:tcW w:w="2204" w:type="dxa"/>
          </w:tcPr>
          <w:p w:rsidR="00322619" w:rsidRPr="00D350EA" w:rsidRDefault="007F23F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2619" w:rsidRPr="00D350EA" w:rsidTr="0022120D">
        <w:tc>
          <w:tcPr>
            <w:tcW w:w="1384" w:type="dxa"/>
          </w:tcPr>
          <w:p w:rsidR="00322619" w:rsidRPr="00D350EA" w:rsidRDefault="00B41188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98" w:type="dxa"/>
          </w:tcPr>
          <w:p w:rsidR="00322619" w:rsidRPr="00D350EA" w:rsidRDefault="0074202C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 Рима</w:t>
            </w:r>
          </w:p>
        </w:tc>
        <w:tc>
          <w:tcPr>
            <w:tcW w:w="2204" w:type="dxa"/>
          </w:tcPr>
          <w:p w:rsidR="00322619" w:rsidRPr="00D350EA" w:rsidRDefault="007F23F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33A8" w:rsidRPr="00D350EA" w:rsidTr="006D1E6C">
        <w:tc>
          <w:tcPr>
            <w:tcW w:w="14786" w:type="dxa"/>
            <w:gridSpan w:val="3"/>
          </w:tcPr>
          <w:p w:rsidR="000133A8" w:rsidRPr="00D350EA" w:rsidRDefault="00AC134D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Крушение империй Древнего мира</w:t>
            </w:r>
          </w:p>
          <w:p w:rsidR="000F74DD" w:rsidRPr="00D350EA" w:rsidRDefault="000F74DD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Контрольных работ-1</w:t>
            </w:r>
          </w:p>
        </w:tc>
      </w:tr>
      <w:tr w:rsidR="00B41188" w:rsidRPr="00D350EA" w:rsidTr="0022120D">
        <w:tc>
          <w:tcPr>
            <w:tcW w:w="1384" w:type="dxa"/>
          </w:tcPr>
          <w:p w:rsidR="00B41188" w:rsidRPr="00D350EA" w:rsidRDefault="00FA7DEE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98" w:type="dxa"/>
          </w:tcPr>
          <w:p w:rsidR="00B41188" w:rsidRPr="00D350EA" w:rsidRDefault="006979AD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Наступление «варваров» в Евразии</w:t>
            </w:r>
          </w:p>
        </w:tc>
        <w:tc>
          <w:tcPr>
            <w:tcW w:w="2204" w:type="dxa"/>
          </w:tcPr>
          <w:p w:rsidR="00B41188" w:rsidRPr="00D350EA" w:rsidRDefault="006979AD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1188" w:rsidRPr="00D350EA" w:rsidTr="0022120D">
        <w:tc>
          <w:tcPr>
            <w:tcW w:w="1384" w:type="dxa"/>
          </w:tcPr>
          <w:p w:rsidR="00B41188" w:rsidRPr="00D350EA" w:rsidRDefault="00FA7DEE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98" w:type="dxa"/>
          </w:tcPr>
          <w:p w:rsidR="00B41188" w:rsidRPr="00D350EA" w:rsidRDefault="006979AD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Закат Римской империи</w:t>
            </w:r>
          </w:p>
        </w:tc>
        <w:tc>
          <w:tcPr>
            <w:tcW w:w="2204" w:type="dxa"/>
          </w:tcPr>
          <w:p w:rsidR="00B41188" w:rsidRPr="00D350EA" w:rsidRDefault="006979AD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1188" w:rsidRPr="00D350EA" w:rsidTr="0022120D">
        <w:tc>
          <w:tcPr>
            <w:tcW w:w="1384" w:type="dxa"/>
          </w:tcPr>
          <w:p w:rsidR="00B41188" w:rsidRPr="00D350EA" w:rsidRDefault="00FA7DEE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98" w:type="dxa"/>
          </w:tcPr>
          <w:p w:rsidR="00B41188" w:rsidRPr="00D350EA" w:rsidRDefault="005C285E" w:rsidP="006D1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220AC5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онтрольная работа </w:t>
            </w:r>
            <w:r w:rsidR="006302F9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I по</w:t>
            </w:r>
            <w:r w:rsidR="00220AC5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  <w:r w:rsidR="00E17B0B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раздел</w:t>
            </w:r>
          </w:p>
        </w:tc>
        <w:tc>
          <w:tcPr>
            <w:tcW w:w="2204" w:type="dxa"/>
          </w:tcPr>
          <w:p w:rsidR="00B41188" w:rsidRPr="00D350EA" w:rsidRDefault="00220AC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F2258" w:rsidRPr="00D350EA" w:rsidTr="006D1E6C">
        <w:tc>
          <w:tcPr>
            <w:tcW w:w="14786" w:type="dxa"/>
            <w:gridSpan w:val="3"/>
          </w:tcPr>
          <w:p w:rsidR="00AF2258" w:rsidRPr="00D350EA" w:rsidRDefault="000F74DD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раннего Средневековья (V-X вв.)</w:t>
            </w:r>
          </w:p>
        </w:tc>
      </w:tr>
      <w:tr w:rsidR="00956FCE" w:rsidRPr="00D350EA" w:rsidTr="0022120D">
        <w:tc>
          <w:tcPr>
            <w:tcW w:w="1384" w:type="dxa"/>
          </w:tcPr>
          <w:p w:rsidR="00956FCE" w:rsidRPr="00D350EA" w:rsidRDefault="00956FCE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198" w:type="dxa"/>
          </w:tcPr>
          <w:p w:rsidR="00956FCE" w:rsidRPr="00D350EA" w:rsidRDefault="00956FCE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Раннефеодальные империи в Европе и их распад</w:t>
            </w:r>
          </w:p>
        </w:tc>
        <w:tc>
          <w:tcPr>
            <w:tcW w:w="2204" w:type="dxa"/>
          </w:tcPr>
          <w:p w:rsidR="00956FCE" w:rsidRPr="00D350EA" w:rsidRDefault="00956FCE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6FCE" w:rsidRPr="00D350EA" w:rsidTr="0022120D">
        <w:tc>
          <w:tcPr>
            <w:tcW w:w="1384" w:type="dxa"/>
          </w:tcPr>
          <w:p w:rsidR="00956FCE" w:rsidRPr="00D350EA" w:rsidRDefault="00956FCE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198" w:type="dxa"/>
          </w:tcPr>
          <w:p w:rsidR="00956FCE" w:rsidRPr="00D350EA" w:rsidRDefault="00956FCE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Экспансия ислама</w:t>
            </w:r>
          </w:p>
        </w:tc>
        <w:tc>
          <w:tcPr>
            <w:tcW w:w="2204" w:type="dxa"/>
          </w:tcPr>
          <w:p w:rsidR="00956FCE" w:rsidRPr="00D350EA" w:rsidRDefault="00956FCE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6FCE" w:rsidRPr="00D350EA" w:rsidTr="0022120D">
        <w:tc>
          <w:tcPr>
            <w:tcW w:w="1384" w:type="dxa"/>
          </w:tcPr>
          <w:p w:rsidR="00956FCE" w:rsidRPr="00D350EA" w:rsidRDefault="00956FCE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1198" w:type="dxa"/>
          </w:tcPr>
          <w:p w:rsidR="00956FCE" w:rsidRPr="00D350EA" w:rsidRDefault="00956FCE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Славянские земли в V-X в.</w:t>
            </w:r>
          </w:p>
        </w:tc>
        <w:tc>
          <w:tcPr>
            <w:tcW w:w="2204" w:type="dxa"/>
          </w:tcPr>
          <w:p w:rsidR="00956FCE" w:rsidRPr="00D350EA" w:rsidRDefault="00956FCE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6FCE" w:rsidRPr="00D350EA" w:rsidTr="0022120D">
        <w:tc>
          <w:tcPr>
            <w:tcW w:w="1384" w:type="dxa"/>
          </w:tcPr>
          <w:p w:rsidR="00956FCE" w:rsidRPr="00D350EA" w:rsidRDefault="00956FCE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1198" w:type="dxa"/>
          </w:tcPr>
          <w:p w:rsidR="00956FCE" w:rsidRPr="00D350EA" w:rsidRDefault="00956FCE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Византия и Русь</w:t>
            </w:r>
          </w:p>
        </w:tc>
        <w:tc>
          <w:tcPr>
            <w:tcW w:w="2204" w:type="dxa"/>
          </w:tcPr>
          <w:p w:rsidR="00956FCE" w:rsidRPr="00D350EA" w:rsidRDefault="00956FCE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1C51" w:rsidRPr="00D350EA" w:rsidTr="006D1E6C">
        <w:tc>
          <w:tcPr>
            <w:tcW w:w="14786" w:type="dxa"/>
            <w:gridSpan w:val="3"/>
          </w:tcPr>
          <w:p w:rsidR="00E45AFB" w:rsidRPr="00D350EA" w:rsidRDefault="004B1C51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Эпоха классического Средневековья (XI-XV вв.)</w:t>
            </w:r>
          </w:p>
        </w:tc>
      </w:tr>
      <w:tr w:rsidR="004E5EB5" w:rsidRPr="00D350EA" w:rsidTr="006D1E6C">
        <w:tc>
          <w:tcPr>
            <w:tcW w:w="1384" w:type="dxa"/>
          </w:tcPr>
          <w:p w:rsidR="004E5EB5" w:rsidRPr="00D350EA" w:rsidRDefault="004E5EB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11198" w:type="dxa"/>
          </w:tcPr>
          <w:p w:rsidR="004E5EB5" w:rsidRPr="00D350EA" w:rsidRDefault="004E5EB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Феодальная раздробленность Руси</w:t>
            </w:r>
          </w:p>
        </w:tc>
        <w:tc>
          <w:tcPr>
            <w:tcW w:w="2204" w:type="dxa"/>
          </w:tcPr>
          <w:p w:rsidR="004E5EB5" w:rsidRPr="00D350EA" w:rsidRDefault="008C2424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5EB5" w:rsidRPr="00D350EA" w:rsidTr="006D1E6C">
        <w:tc>
          <w:tcPr>
            <w:tcW w:w="1384" w:type="dxa"/>
          </w:tcPr>
          <w:p w:rsidR="004E5EB5" w:rsidRPr="00D350EA" w:rsidRDefault="004E5EB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98" w:type="dxa"/>
            <w:vAlign w:val="center"/>
          </w:tcPr>
          <w:p w:rsidR="004E5EB5" w:rsidRPr="00D350EA" w:rsidRDefault="004E5EB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Западная Европа в XII-XIII в. крестовые походы и Русь</w:t>
            </w:r>
          </w:p>
        </w:tc>
        <w:tc>
          <w:tcPr>
            <w:tcW w:w="2204" w:type="dxa"/>
          </w:tcPr>
          <w:p w:rsidR="004E5EB5" w:rsidRPr="00D350EA" w:rsidRDefault="005C7A96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5EB5" w:rsidRPr="00D350EA" w:rsidTr="0022120D">
        <w:tc>
          <w:tcPr>
            <w:tcW w:w="1384" w:type="dxa"/>
          </w:tcPr>
          <w:p w:rsidR="004E5EB5" w:rsidRPr="00D350EA" w:rsidRDefault="004E5EB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11198" w:type="dxa"/>
          </w:tcPr>
          <w:p w:rsidR="004E5EB5" w:rsidRPr="00D350EA" w:rsidRDefault="004E5EB5" w:rsidP="006D1E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Монгольские завоевания в Азии и русские земли</w:t>
            </w:r>
            <w:r w:rsidR="000E72E4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.Кочевые племена</w:t>
            </w:r>
            <w:r w:rsidR="0079759D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Территории</w:t>
            </w:r>
            <w:r w:rsidR="000E72E4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Западной Сибири</w:t>
            </w:r>
            <w:r w:rsidR="006D1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D1E6C" w:rsidRPr="006D1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Р.К</w:t>
            </w:r>
            <w:r w:rsidR="006D1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4E5EB5" w:rsidRPr="00D350EA" w:rsidRDefault="005C7A96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5EB5" w:rsidRPr="00D350EA" w:rsidTr="0022120D">
        <w:tc>
          <w:tcPr>
            <w:tcW w:w="1384" w:type="dxa"/>
          </w:tcPr>
          <w:p w:rsidR="004E5EB5" w:rsidRPr="00D350EA" w:rsidRDefault="004E5EB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98" w:type="dxa"/>
          </w:tcPr>
          <w:p w:rsidR="000E72E4" w:rsidRPr="00D350EA" w:rsidRDefault="000E72E4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централизованных государств в Западной Европе</w:t>
            </w:r>
          </w:p>
          <w:p w:rsidR="004E5EB5" w:rsidRPr="00D350EA" w:rsidRDefault="004E5EB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</w:tcPr>
          <w:p w:rsidR="004E5EB5" w:rsidRPr="00D350EA" w:rsidRDefault="005C7A96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5EB5" w:rsidRPr="00D350EA" w:rsidTr="0022120D">
        <w:tc>
          <w:tcPr>
            <w:tcW w:w="1384" w:type="dxa"/>
          </w:tcPr>
          <w:p w:rsidR="004E5EB5" w:rsidRPr="00D350EA" w:rsidRDefault="000E72E4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1198" w:type="dxa"/>
          </w:tcPr>
          <w:p w:rsidR="004E5EB5" w:rsidRPr="00D350EA" w:rsidRDefault="000E72E4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русских земель вокруг Москвы</w:t>
            </w:r>
          </w:p>
        </w:tc>
        <w:tc>
          <w:tcPr>
            <w:tcW w:w="2204" w:type="dxa"/>
          </w:tcPr>
          <w:p w:rsidR="004E5EB5" w:rsidRPr="00D350EA" w:rsidRDefault="000E72E4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45AFB" w:rsidRPr="00D350EA" w:rsidTr="0022120D">
        <w:tc>
          <w:tcPr>
            <w:tcW w:w="1384" w:type="dxa"/>
          </w:tcPr>
          <w:p w:rsidR="00E45AFB" w:rsidRPr="00D350EA" w:rsidRDefault="00E45AFB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1198" w:type="dxa"/>
          </w:tcPr>
          <w:p w:rsidR="000E72E4" w:rsidRPr="00D350EA" w:rsidRDefault="000E72E4" w:rsidP="006D1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«</w:t>
            </w: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классического Средневековья (XI-XV вв.)»</w:t>
            </w:r>
          </w:p>
          <w:p w:rsidR="00E45AFB" w:rsidRPr="00D350EA" w:rsidRDefault="000E72E4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2204" w:type="dxa"/>
          </w:tcPr>
          <w:p w:rsidR="00E45AFB" w:rsidRPr="00D350EA" w:rsidRDefault="000E72E4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04FC" w:rsidRPr="00D350EA" w:rsidTr="006D1E6C">
        <w:tc>
          <w:tcPr>
            <w:tcW w:w="14786" w:type="dxa"/>
            <w:gridSpan w:val="3"/>
          </w:tcPr>
          <w:p w:rsidR="00D70951" w:rsidRPr="00D350EA" w:rsidRDefault="001704FC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Позднее Средневековье: Европа на новом этапе развития (середина XVII- XVIII вв.)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98" w:type="dxa"/>
          </w:tcPr>
          <w:p w:rsidR="008054F5" w:rsidRPr="00D350EA" w:rsidRDefault="008054F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Великих географических открытий. Завоевание Америки.</w:t>
            </w:r>
          </w:p>
        </w:tc>
        <w:tc>
          <w:tcPr>
            <w:tcW w:w="2204" w:type="dxa"/>
          </w:tcPr>
          <w:p w:rsidR="008054F5" w:rsidRPr="00D350EA" w:rsidRDefault="00E50C7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98" w:type="dxa"/>
          </w:tcPr>
          <w:p w:rsidR="008054F5" w:rsidRPr="00D350EA" w:rsidRDefault="008054F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 Европа: новый этап развития</w:t>
            </w:r>
          </w:p>
        </w:tc>
        <w:tc>
          <w:tcPr>
            <w:tcW w:w="2204" w:type="dxa"/>
          </w:tcPr>
          <w:p w:rsidR="008054F5" w:rsidRPr="00D350EA" w:rsidRDefault="00E50C7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98" w:type="dxa"/>
          </w:tcPr>
          <w:p w:rsidR="008054F5" w:rsidRPr="00D350EA" w:rsidRDefault="008054F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Абсолютизм в Западной Европе и России.</w:t>
            </w:r>
          </w:p>
        </w:tc>
        <w:tc>
          <w:tcPr>
            <w:tcW w:w="2204" w:type="dxa"/>
          </w:tcPr>
          <w:p w:rsidR="008054F5" w:rsidRPr="00D350EA" w:rsidRDefault="00E50C7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6D1E6C">
        <w:tc>
          <w:tcPr>
            <w:tcW w:w="1384" w:type="dxa"/>
          </w:tcPr>
          <w:p w:rsidR="008054F5" w:rsidRPr="00D350EA" w:rsidRDefault="008054F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98" w:type="dxa"/>
            <w:vAlign w:val="bottom"/>
          </w:tcPr>
          <w:p w:rsidR="008054F5" w:rsidRPr="00D350EA" w:rsidRDefault="008054F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Смутное время России и Тридцатилетняя война</w:t>
            </w:r>
          </w:p>
        </w:tc>
        <w:tc>
          <w:tcPr>
            <w:tcW w:w="2204" w:type="dxa"/>
          </w:tcPr>
          <w:p w:rsidR="008054F5" w:rsidRPr="00D350EA" w:rsidRDefault="00E50C7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98" w:type="dxa"/>
          </w:tcPr>
          <w:p w:rsidR="008054F5" w:rsidRPr="00D350EA" w:rsidRDefault="008054F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Смутное время России и Тридцатилетняя война.</w:t>
            </w:r>
          </w:p>
          <w:p w:rsidR="008054F5" w:rsidRPr="00D350EA" w:rsidRDefault="00BF44A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освоения путешественниками  Тюменской области.(Западной Сибири)</w:t>
            </w:r>
            <w:r w:rsidR="006D1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D1E6C" w:rsidRPr="006D1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Р.К</w:t>
            </w:r>
          </w:p>
        </w:tc>
        <w:tc>
          <w:tcPr>
            <w:tcW w:w="2204" w:type="dxa"/>
          </w:tcPr>
          <w:p w:rsidR="008054F5" w:rsidRPr="00D350EA" w:rsidRDefault="00E50C7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198" w:type="dxa"/>
          </w:tcPr>
          <w:p w:rsidR="008054F5" w:rsidRPr="00D350EA" w:rsidRDefault="008054F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Азии в позднем Средневековье</w:t>
            </w:r>
          </w:p>
        </w:tc>
        <w:tc>
          <w:tcPr>
            <w:tcW w:w="2204" w:type="dxa"/>
          </w:tcPr>
          <w:p w:rsidR="008054F5" w:rsidRPr="00D350EA" w:rsidRDefault="00E50C7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198" w:type="dxa"/>
          </w:tcPr>
          <w:p w:rsidR="008054F5" w:rsidRPr="00D350EA" w:rsidRDefault="008054F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теме: «Позднее Средневековье»</w:t>
            </w:r>
          </w:p>
          <w:p w:rsidR="00D70951" w:rsidRPr="00D350EA" w:rsidRDefault="00D70951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2204" w:type="dxa"/>
          </w:tcPr>
          <w:p w:rsidR="008054F5" w:rsidRPr="00D350EA" w:rsidRDefault="00E50C7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198" w:type="dxa"/>
          </w:tcPr>
          <w:p w:rsidR="008054F5" w:rsidRPr="00D350EA" w:rsidRDefault="008054F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 сословного строя в Европе. Буржуазная революция в Англии (1640-1660)</w:t>
            </w:r>
          </w:p>
        </w:tc>
        <w:tc>
          <w:tcPr>
            <w:tcW w:w="2204" w:type="dxa"/>
          </w:tcPr>
          <w:p w:rsidR="008054F5" w:rsidRPr="00D350EA" w:rsidRDefault="00E50C7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E50C7C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11198" w:type="dxa"/>
          </w:tcPr>
          <w:p w:rsidR="008054F5" w:rsidRPr="00D350EA" w:rsidRDefault="008054F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Просвещения и просвещённый абсолютизм</w:t>
            </w:r>
          </w:p>
        </w:tc>
        <w:tc>
          <w:tcPr>
            <w:tcW w:w="2204" w:type="dxa"/>
          </w:tcPr>
          <w:p w:rsidR="008054F5" w:rsidRPr="00D350EA" w:rsidRDefault="00E50C7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E50C7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11198" w:type="dxa"/>
          </w:tcPr>
          <w:p w:rsidR="008054F5" w:rsidRPr="00D350EA" w:rsidRDefault="008054F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Россия: становление великой державы</w:t>
            </w:r>
          </w:p>
        </w:tc>
        <w:tc>
          <w:tcPr>
            <w:tcW w:w="2204" w:type="dxa"/>
          </w:tcPr>
          <w:p w:rsidR="008054F5" w:rsidRPr="00D350EA" w:rsidRDefault="00E50C7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bookmarkStart w:id="0" w:name="_GoBack"/>
        <w:bookmarkEnd w:id="0"/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198" w:type="dxa"/>
          </w:tcPr>
          <w:p w:rsidR="008054F5" w:rsidRPr="00D350EA" w:rsidRDefault="008054F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Европа во II половине XVII века</w:t>
            </w:r>
            <w:r w:rsidR="006D1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Западная Сибирь в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XVIII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веке.</w:t>
            </w:r>
            <w:r w:rsidR="006D1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1E6C" w:rsidRPr="006D1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Р.К</w:t>
            </w:r>
          </w:p>
        </w:tc>
        <w:tc>
          <w:tcPr>
            <w:tcW w:w="2204" w:type="dxa"/>
          </w:tcPr>
          <w:p w:rsidR="008054F5" w:rsidRPr="00D350EA" w:rsidRDefault="00E50C7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198" w:type="dxa"/>
          </w:tcPr>
          <w:p w:rsidR="008054F5" w:rsidRPr="00D350EA" w:rsidRDefault="008054F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Европа во II половине XVII века</w:t>
            </w:r>
          </w:p>
        </w:tc>
        <w:tc>
          <w:tcPr>
            <w:tcW w:w="2204" w:type="dxa"/>
          </w:tcPr>
          <w:p w:rsidR="008054F5" w:rsidRPr="00D350EA" w:rsidRDefault="00E50C7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6D1E6C">
        <w:tc>
          <w:tcPr>
            <w:tcW w:w="1384" w:type="dxa"/>
          </w:tcPr>
          <w:p w:rsidR="008054F5" w:rsidRPr="00D350EA" w:rsidRDefault="008054F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198" w:type="dxa"/>
            <w:vAlign w:val="bottom"/>
          </w:tcPr>
          <w:p w:rsidR="008054F5" w:rsidRPr="00D350EA" w:rsidRDefault="008054F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переворот в Англии и его последствия</w:t>
            </w:r>
          </w:p>
        </w:tc>
        <w:tc>
          <w:tcPr>
            <w:tcW w:w="2204" w:type="dxa"/>
          </w:tcPr>
          <w:p w:rsidR="008054F5" w:rsidRPr="00D350EA" w:rsidRDefault="00E50C7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4F5" w:rsidRPr="00D350EA" w:rsidTr="0022120D">
        <w:tc>
          <w:tcPr>
            <w:tcW w:w="1384" w:type="dxa"/>
          </w:tcPr>
          <w:p w:rsidR="008054F5" w:rsidRPr="00D350EA" w:rsidRDefault="008054F5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198" w:type="dxa"/>
          </w:tcPr>
          <w:p w:rsidR="008054F5" w:rsidRPr="00D350EA" w:rsidRDefault="008054F5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Востока в XVIII веке: наступление колониальной системы</w:t>
            </w:r>
          </w:p>
        </w:tc>
        <w:tc>
          <w:tcPr>
            <w:tcW w:w="2204" w:type="dxa"/>
          </w:tcPr>
          <w:p w:rsidR="008054F5" w:rsidRPr="00D350EA" w:rsidRDefault="00E50C7C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708F" w:rsidRPr="00D350EA" w:rsidTr="006D1E6C">
        <w:tc>
          <w:tcPr>
            <w:tcW w:w="14786" w:type="dxa"/>
            <w:gridSpan w:val="3"/>
          </w:tcPr>
          <w:p w:rsidR="00B56BE3" w:rsidRPr="00D350EA" w:rsidRDefault="0033708F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потрясений и перемен (конец XVIII - начало XIX вв.)</w:t>
            </w:r>
          </w:p>
        </w:tc>
      </w:tr>
      <w:tr w:rsidR="007467FF" w:rsidRPr="00D350EA" w:rsidTr="0022120D">
        <w:tc>
          <w:tcPr>
            <w:tcW w:w="1384" w:type="dxa"/>
          </w:tcPr>
          <w:p w:rsidR="007467FF" w:rsidRPr="00D350EA" w:rsidRDefault="007467FF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198" w:type="dxa"/>
          </w:tcPr>
          <w:p w:rsidR="007467FF" w:rsidRPr="00D350EA" w:rsidRDefault="007467FF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 за независимость в Северной Америке</w:t>
            </w:r>
          </w:p>
        </w:tc>
        <w:tc>
          <w:tcPr>
            <w:tcW w:w="2204" w:type="dxa"/>
          </w:tcPr>
          <w:p w:rsidR="007467FF" w:rsidRPr="00D350EA" w:rsidRDefault="005B1539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67FF" w:rsidRPr="00D350EA" w:rsidTr="0022120D">
        <w:tc>
          <w:tcPr>
            <w:tcW w:w="1384" w:type="dxa"/>
          </w:tcPr>
          <w:p w:rsidR="007467FF" w:rsidRPr="00D350EA" w:rsidRDefault="007467FF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198" w:type="dxa"/>
          </w:tcPr>
          <w:p w:rsidR="007467FF" w:rsidRPr="00D350EA" w:rsidRDefault="007467FF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французская революция и ее последствия для Европы</w:t>
            </w:r>
          </w:p>
        </w:tc>
        <w:tc>
          <w:tcPr>
            <w:tcW w:w="2204" w:type="dxa"/>
          </w:tcPr>
          <w:p w:rsidR="007467FF" w:rsidRPr="00D350EA" w:rsidRDefault="005B1539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67FF" w:rsidRPr="00D350EA" w:rsidTr="0022120D">
        <w:tc>
          <w:tcPr>
            <w:tcW w:w="1384" w:type="dxa"/>
          </w:tcPr>
          <w:p w:rsidR="007467FF" w:rsidRPr="00D350EA" w:rsidRDefault="007467FF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1F0F71"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</w:t>
            </w:r>
          </w:p>
        </w:tc>
        <w:tc>
          <w:tcPr>
            <w:tcW w:w="11198" w:type="dxa"/>
          </w:tcPr>
          <w:p w:rsidR="007467FF" w:rsidRPr="00D350EA" w:rsidRDefault="007467FF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Наполеоновские войны. Отечественная война 1812 года</w:t>
            </w:r>
          </w:p>
        </w:tc>
        <w:tc>
          <w:tcPr>
            <w:tcW w:w="2204" w:type="dxa"/>
          </w:tcPr>
          <w:p w:rsidR="007467FF" w:rsidRPr="00D350EA" w:rsidRDefault="005B1539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467FF" w:rsidRPr="00D350EA" w:rsidTr="006D1E6C">
        <w:tc>
          <w:tcPr>
            <w:tcW w:w="1384" w:type="dxa"/>
          </w:tcPr>
          <w:p w:rsidR="007467FF" w:rsidRPr="00D350EA" w:rsidRDefault="001F0F71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198" w:type="dxa"/>
            <w:vAlign w:val="center"/>
          </w:tcPr>
          <w:p w:rsidR="007467FF" w:rsidRPr="00D350EA" w:rsidRDefault="001F0F71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 и революции в Европе 1820-1840-х гг.</w:t>
            </w:r>
          </w:p>
        </w:tc>
        <w:tc>
          <w:tcPr>
            <w:tcW w:w="2204" w:type="dxa"/>
          </w:tcPr>
          <w:p w:rsidR="007467FF" w:rsidRPr="00D350EA" w:rsidRDefault="005B1539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67FF" w:rsidRPr="00D350EA" w:rsidTr="006D1E6C">
        <w:tc>
          <w:tcPr>
            <w:tcW w:w="1384" w:type="dxa"/>
          </w:tcPr>
          <w:p w:rsidR="007467FF" w:rsidRPr="00D350EA" w:rsidRDefault="005E7A60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198" w:type="dxa"/>
            <w:vAlign w:val="center"/>
          </w:tcPr>
          <w:p w:rsidR="007467FF" w:rsidRPr="00D350EA" w:rsidRDefault="001F0F71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I половине XIX века. Крымская война.</w:t>
            </w:r>
          </w:p>
        </w:tc>
        <w:tc>
          <w:tcPr>
            <w:tcW w:w="2204" w:type="dxa"/>
          </w:tcPr>
          <w:p w:rsidR="007467FF" w:rsidRPr="00D350EA" w:rsidRDefault="005B1539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67FF" w:rsidRPr="00D350EA" w:rsidTr="0022120D">
        <w:tc>
          <w:tcPr>
            <w:tcW w:w="1384" w:type="dxa"/>
          </w:tcPr>
          <w:p w:rsidR="007467FF" w:rsidRPr="00D350EA" w:rsidRDefault="005E7A60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198" w:type="dxa"/>
          </w:tcPr>
          <w:p w:rsidR="007467FF" w:rsidRPr="00D350EA" w:rsidRDefault="001F0F71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I половине XIX века. Крымская война.</w:t>
            </w:r>
            <w:r w:rsidR="006D1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Тюменская область в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половине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  <w:r w:rsidR="006D1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1E6C" w:rsidRPr="006D1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Р.К</w:t>
            </w:r>
          </w:p>
        </w:tc>
        <w:tc>
          <w:tcPr>
            <w:tcW w:w="2204" w:type="dxa"/>
          </w:tcPr>
          <w:p w:rsidR="007467FF" w:rsidRPr="00D350EA" w:rsidRDefault="005B1539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67FF" w:rsidRPr="00D350EA" w:rsidTr="0022120D">
        <w:tc>
          <w:tcPr>
            <w:tcW w:w="1384" w:type="dxa"/>
          </w:tcPr>
          <w:p w:rsidR="007467FF" w:rsidRPr="00D350EA" w:rsidRDefault="005E7A60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198" w:type="dxa"/>
          </w:tcPr>
          <w:p w:rsidR="00B56BE3" w:rsidRPr="00D350EA" w:rsidRDefault="001F0F71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теме: «Время потрясений и перемен»</w:t>
            </w:r>
            <w:r w:rsidR="006D1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6BE3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2204" w:type="dxa"/>
          </w:tcPr>
          <w:p w:rsidR="007467FF" w:rsidRPr="00D350EA" w:rsidRDefault="005B1539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4B10" w:rsidRPr="00D350EA" w:rsidTr="006D1E6C">
        <w:tc>
          <w:tcPr>
            <w:tcW w:w="14786" w:type="dxa"/>
            <w:gridSpan w:val="3"/>
          </w:tcPr>
          <w:p w:rsidR="00E625AE" w:rsidRPr="00D350EA" w:rsidRDefault="00874B10" w:rsidP="006D1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Мировое развитие во второй половине в  XIX века.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198" w:type="dxa"/>
          </w:tcPr>
          <w:p w:rsidR="00ED721A" w:rsidRPr="00D350EA" w:rsidRDefault="00ED721A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Европа: облик и противоречия промышленной эпохи</w:t>
            </w:r>
          </w:p>
        </w:tc>
        <w:tc>
          <w:tcPr>
            <w:tcW w:w="2204" w:type="dxa"/>
          </w:tcPr>
          <w:p w:rsidR="00ED721A" w:rsidRPr="00D350EA" w:rsidRDefault="00191606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11198" w:type="dxa"/>
          </w:tcPr>
          <w:p w:rsidR="00ED721A" w:rsidRPr="00D350EA" w:rsidRDefault="00ED721A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Колониализм и кризис"традиционного общества" в странах Востока.</w:t>
            </w:r>
          </w:p>
        </w:tc>
        <w:tc>
          <w:tcPr>
            <w:tcW w:w="2204" w:type="dxa"/>
          </w:tcPr>
          <w:p w:rsidR="00ED721A" w:rsidRPr="00D350EA" w:rsidRDefault="00191606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198" w:type="dxa"/>
          </w:tcPr>
          <w:p w:rsidR="00ED721A" w:rsidRPr="00D350EA" w:rsidRDefault="00ED721A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Воссоединение Италии и объединение Германии .</w:t>
            </w:r>
          </w:p>
        </w:tc>
        <w:tc>
          <w:tcPr>
            <w:tcW w:w="2204" w:type="dxa"/>
          </w:tcPr>
          <w:p w:rsidR="00ED721A" w:rsidRPr="00D350EA" w:rsidRDefault="00191606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198" w:type="dxa"/>
          </w:tcPr>
          <w:p w:rsidR="00ED721A" w:rsidRPr="00D350EA" w:rsidRDefault="00ED721A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Западного полушария в XIX веке.</w:t>
            </w:r>
          </w:p>
        </w:tc>
        <w:tc>
          <w:tcPr>
            <w:tcW w:w="2204" w:type="dxa"/>
          </w:tcPr>
          <w:p w:rsidR="00ED721A" w:rsidRPr="00D350EA" w:rsidRDefault="00191606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198" w:type="dxa"/>
          </w:tcPr>
          <w:p w:rsidR="00ED721A" w:rsidRPr="00D350EA" w:rsidRDefault="00ED721A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Незавершенные преобразования в России: опыт и особенности.</w:t>
            </w:r>
          </w:p>
        </w:tc>
        <w:tc>
          <w:tcPr>
            <w:tcW w:w="2204" w:type="dxa"/>
          </w:tcPr>
          <w:p w:rsidR="00ED721A" w:rsidRPr="00D350EA" w:rsidRDefault="00191606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198" w:type="dxa"/>
          </w:tcPr>
          <w:p w:rsidR="00ED721A" w:rsidRPr="00D350EA" w:rsidRDefault="00ED721A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Незавершенные преобразования в России: опыт и особенности.</w:t>
            </w:r>
          </w:p>
          <w:p w:rsidR="00ED721A" w:rsidRPr="00D350EA" w:rsidRDefault="00ED721A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Влияние реформ Александра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жизнь Западной Сибири.</w:t>
            </w:r>
          </w:p>
        </w:tc>
        <w:tc>
          <w:tcPr>
            <w:tcW w:w="2204" w:type="dxa"/>
          </w:tcPr>
          <w:p w:rsidR="00ED721A" w:rsidRPr="00D350EA" w:rsidRDefault="00191606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1198" w:type="dxa"/>
          </w:tcPr>
          <w:p w:rsidR="00ED721A" w:rsidRPr="00D350EA" w:rsidRDefault="00ED721A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колониального раздела мира. Покорение народов Африки.</w:t>
            </w:r>
          </w:p>
        </w:tc>
        <w:tc>
          <w:tcPr>
            <w:tcW w:w="2204" w:type="dxa"/>
          </w:tcPr>
          <w:p w:rsidR="00ED721A" w:rsidRPr="00D350EA" w:rsidRDefault="00191606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198" w:type="dxa"/>
          </w:tcPr>
          <w:p w:rsidR="00ED721A" w:rsidRPr="00D350EA" w:rsidRDefault="00ED721A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- многонациональ</w:t>
            </w:r>
            <w:r w:rsidR="00325309"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империя.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тюменской области</w:t>
            </w:r>
            <w:r w:rsidR="006D1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D1E6C" w:rsidRPr="006D1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Р.К</w:t>
            </w:r>
          </w:p>
        </w:tc>
        <w:tc>
          <w:tcPr>
            <w:tcW w:w="2204" w:type="dxa"/>
          </w:tcPr>
          <w:p w:rsidR="00ED721A" w:rsidRPr="00D350EA" w:rsidRDefault="00191606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98" w:type="dxa"/>
          </w:tcPr>
          <w:p w:rsidR="00ED721A" w:rsidRPr="00D350EA" w:rsidRDefault="00ED721A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Общественно-политическое развитие стран Западной Европы и России во второй половине XIX века</w:t>
            </w:r>
            <w:r w:rsidRPr="006D1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94CB7" w:rsidRPr="006D1E6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Проблема достоверности и фальсификации исторических знаний</w:t>
            </w:r>
            <w:r w:rsidR="00594CB7" w:rsidRPr="006D1E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04" w:type="dxa"/>
          </w:tcPr>
          <w:p w:rsidR="00ED721A" w:rsidRPr="00D350EA" w:rsidRDefault="00191606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198" w:type="dxa"/>
          </w:tcPr>
          <w:p w:rsidR="00ED721A" w:rsidRPr="00D350EA" w:rsidRDefault="00ED721A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Общественно-политическое развитие стран Западной Европы и России во второй половине XIX века.</w:t>
            </w:r>
          </w:p>
          <w:p w:rsidR="00ED721A" w:rsidRPr="00D350EA" w:rsidRDefault="00ED721A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Общественно-политическое развитие Тюменской области во второй половине 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  <w:r w:rsidR="006D1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1E6C" w:rsidRPr="006D1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Р.К</w:t>
            </w:r>
          </w:p>
        </w:tc>
        <w:tc>
          <w:tcPr>
            <w:tcW w:w="2204" w:type="dxa"/>
          </w:tcPr>
          <w:p w:rsidR="00ED721A" w:rsidRPr="00D350EA" w:rsidRDefault="00191606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11198" w:type="dxa"/>
          </w:tcPr>
          <w:p w:rsidR="00ED721A" w:rsidRPr="00D350EA" w:rsidRDefault="00ED721A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искусство в XVIII-XIX века.</w:t>
            </w:r>
          </w:p>
        </w:tc>
        <w:tc>
          <w:tcPr>
            <w:tcW w:w="2204" w:type="dxa"/>
          </w:tcPr>
          <w:p w:rsidR="00ED721A" w:rsidRPr="00D350EA" w:rsidRDefault="00191606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721A" w:rsidRPr="00D350EA" w:rsidTr="0022120D">
        <w:tc>
          <w:tcPr>
            <w:tcW w:w="1384" w:type="dxa"/>
          </w:tcPr>
          <w:p w:rsidR="00ED721A" w:rsidRPr="00D350EA" w:rsidRDefault="00ED721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198" w:type="dxa"/>
          </w:tcPr>
          <w:p w:rsidR="00ED721A" w:rsidRPr="00D350EA" w:rsidRDefault="00ED721A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теме: "Мировое развитие во второй половине в  XIX века".</w:t>
            </w:r>
          </w:p>
        </w:tc>
        <w:tc>
          <w:tcPr>
            <w:tcW w:w="2204" w:type="dxa"/>
          </w:tcPr>
          <w:p w:rsidR="00ED721A" w:rsidRPr="00D350EA" w:rsidRDefault="00191606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21A" w:rsidRPr="00D350EA" w:rsidTr="006D1E6C">
        <w:tc>
          <w:tcPr>
            <w:tcW w:w="1384" w:type="dxa"/>
          </w:tcPr>
          <w:p w:rsidR="00ED721A" w:rsidRPr="00D350EA" w:rsidRDefault="00ED721A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98" w:type="dxa"/>
            <w:vAlign w:val="bottom"/>
          </w:tcPr>
          <w:p w:rsidR="00E625AE" w:rsidRPr="00D350EA" w:rsidRDefault="00ED721A" w:rsidP="006D1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 за курс "История России и мира".</w:t>
            </w:r>
          </w:p>
        </w:tc>
        <w:tc>
          <w:tcPr>
            <w:tcW w:w="2204" w:type="dxa"/>
          </w:tcPr>
          <w:p w:rsidR="00ED721A" w:rsidRPr="00D350EA" w:rsidRDefault="00191606" w:rsidP="006D1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02394" w:rsidRPr="00D350EA" w:rsidRDefault="00D02394" w:rsidP="009A6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02394" w:rsidRPr="00D350EA" w:rsidSect="006D1E6C">
      <w:footerReference w:type="default" r:id="rId9"/>
      <w:pgSz w:w="16838" w:h="11906" w:orient="landscape"/>
      <w:pgMar w:top="568" w:right="1134" w:bottom="568" w:left="1134" w:header="227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574" w:rsidRDefault="00D03574" w:rsidP="00077497">
      <w:pPr>
        <w:spacing w:after="0" w:line="240" w:lineRule="auto"/>
      </w:pPr>
      <w:r>
        <w:separator/>
      </w:r>
    </w:p>
  </w:endnote>
  <w:endnote w:type="continuationSeparator" w:id="1">
    <w:p w:rsidR="00D03574" w:rsidRDefault="00D03574" w:rsidP="0007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6C" w:rsidRDefault="006D1E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574" w:rsidRDefault="00D03574" w:rsidP="00077497">
      <w:pPr>
        <w:spacing w:after="0" w:line="240" w:lineRule="auto"/>
      </w:pPr>
      <w:r>
        <w:separator/>
      </w:r>
    </w:p>
  </w:footnote>
  <w:footnote w:type="continuationSeparator" w:id="1">
    <w:p w:rsidR="00D03574" w:rsidRDefault="00D03574" w:rsidP="00077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BEC"/>
    <w:multiLevelType w:val="multilevel"/>
    <w:tmpl w:val="2C9264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750E8"/>
    <w:multiLevelType w:val="hybridMultilevel"/>
    <w:tmpl w:val="13F62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B350B"/>
    <w:multiLevelType w:val="hybridMultilevel"/>
    <w:tmpl w:val="2BCCA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6288F"/>
    <w:multiLevelType w:val="hybridMultilevel"/>
    <w:tmpl w:val="2C9A77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C35DE9"/>
    <w:multiLevelType w:val="hybridMultilevel"/>
    <w:tmpl w:val="DAB88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B0146"/>
    <w:multiLevelType w:val="multilevel"/>
    <w:tmpl w:val="105AC2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DB0FF5"/>
    <w:multiLevelType w:val="hybridMultilevel"/>
    <w:tmpl w:val="06F4143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A7039ED"/>
    <w:multiLevelType w:val="hybridMultilevel"/>
    <w:tmpl w:val="FA145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71811"/>
    <w:multiLevelType w:val="hybridMultilevel"/>
    <w:tmpl w:val="E794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9A3E94"/>
    <w:multiLevelType w:val="multilevel"/>
    <w:tmpl w:val="ED4C3C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6E2"/>
    <w:rsid w:val="00000A1D"/>
    <w:rsid w:val="000133A8"/>
    <w:rsid w:val="000156B4"/>
    <w:rsid w:val="00015C32"/>
    <w:rsid w:val="000238EF"/>
    <w:rsid w:val="000239D9"/>
    <w:rsid w:val="00027BD6"/>
    <w:rsid w:val="0003154A"/>
    <w:rsid w:val="000370E6"/>
    <w:rsid w:val="000379FF"/>
    <w:rsid w:val="00040E12"/>
    <w:rsid w:val="00042E29"/>
    <w:rsid w:val="00055598"/>
    <w:rsid w:val="00057A91"/>
    <w:rsid w:val="000639C5"/>
    <w:rsid w:val="000717E9"/>
    <w:rsid w:val="00074357"/>
    <w:rsid w:val="00077497"/>
    <w:rsid w:val="000924D5"/>
    <w:rsid w:val="000A1879"/>
    <w:rsid w:val="000D04FD"/>
    <w:rsid w:val="000E72E4"/>
    <w:rsid w:val="000F356D"/>
    <w:rsid w:val="000F5E5E"/>
    <w:rsid w:val="000F74DD"/>
    <w:rsid w:val="00106F74"/>
    <w:rsid w:val="00112817"/>
    <w:rsid w:val="00127B95"/>
    <w:rsid w:val="00146946"/>
    <w:rsid w:val="00160AC3"/>
    <w:rsid w:val="00162FE2"/>
    <w:rsid w:val="001666FF"/>
    <w:rsid w:val="001704FC"/>
    <w:rsid w:val="00170E73"/>
    <w:rsid w:val="00181D7A"/>
    <w:rsid w:val="00191606"/>
    <w:rsid w:val="001A5601"/>
    <w:rsid w:val="001A5718"/>
    <w:rsid w:val="001A6D64"/>
    <w:rsid w:val="001A7EFF"/>
    <w:rsid w:val="001B33A6"/>
    <w:rsid w:val="001B355E"/>
    <w:rsid w:val="001B4842"/>
    <w:rsid w:val="001B773A"/>
    <w:rsid w:val="001B7E06"/>
    <w:rsid w:val="001C3E5F"/>
    <w:rsid w:val="001F0F71"/>
    <w:rsid w:val="001F6813"/>
    <w:rsid w:val="001F6FFA"/>
    <w:rsid w:val="00204EDA"/>
    <w:rsid w:val="00206C77"/>
    <w:rsid w:val="002146C5"/>
    <w:rsid w:val="002161C4"/>
    <w:rsid w:val="00220AC5"/>
    <w:rsid w:val="0022120D"/>
    <w:rsid w:val="0022254B"/>
    <w:rsid w:val="00234264"/>
    <w:rsid w:val="0024140A"/>
    <w:rsid w:val="002429AA"/>
    <w:rsid w:val="00247485"/>
    <w:rsid w:val="00254245"/>
    <w:rsid w:val="00255991"/>
    <w:rsid w:val="002571D1"/>
    <w:rsid w:val="0026623B"/>
    <w:rsid w:val="00272981"/>
    <w:rsid w:val="002816D5"/>
    <w:rsid w:val="0028327D"/>
    <w:rsid w:val="00296BA9"/>
    <w:rsid w:val="002978BD"/>
    <w:rsid w:val="002B54C6"/>
    <w:rsid w:val="002C189C"/>
    <w:rsid w:val="002D0A02"/>
    <w:rsid w:val="002D7AF7"/>
    <w:rsid w:val="002E6810"/>
    <w:rsid w:val="002F614F"/>
    <w:rsid w:val="002F7A27"/>
    <w:rsid w:val="003016CA"/>
    <w:rsid w:val="00302A47"/>
    <w:rsid w:val="00304301"/>
    <w:rsid w:val="00306C44"/>
    <w:rsid w:val="00322619"/>
    <w:rsid w:val="003251E8"/>
    <w:rsid w:val="00325309"/>
    <w:rsid w:val="003265AF"/>
    <w:rsid w:val="0033708F"/>
    <w:rsid w:val="00352AFE"/>
    <w:rsid w:val="00357FCD"/>
    <w:rsid w:val="00363F4E"/>
    <w:rsid w:val="003703B1"/>
    <w:rsid w:val="003715D5"/>
    <w:rsid w:val="003769C7"/>
    <w:rsid w:val="00376B45"/>
    <w:rsid w:val="0037742B"/>
    <w:rsid w:val="0038097A"/>
    <w:rsid w:val="00386684"/>
    <w:rsid w:val="0039550F"/>
    <w:rsid w:val="00395996"/>
    <w:rsid w:val="003A5DA7"/>
    <w:rsid w:val="003A68FB"/>
    <w:rsid w:val="003A7859"/>
    <w:rsid w:val="003B4E29"/>
    <w:rsid w:val="003C7E79"/>
    <w:rsid w:val="003E54C9"/>
    <w:rsid w:val="00404CED"/>
    <w:rsid w:val="004072C0"/>
    <w:rsid w:val="00415226"/>
    <w:rsid w:val="00417CBB"/>
    <w:rsid w:val="00421D45"/>
    <w:rsid w:val="00426403"/>
    <w:rsid w:val="00427176"/>
    <w:rsid w:val="004426D5"/>
    <w:rsid w:val="00447E3C"/>
    <w:rsid w:val="004657BC"/>
    <w:rsid w:val="00467214"/>
    <w:rsid w:val="004708D5"/>
    <w:rsid w:val="00471C38"/>
    <w:rsid w:val="0047511A"/>
    <w:rsid w:val="00492FF3"/>
    <w:rsid w:val="004946E8"/>
    <w:rsid w:val="0049772D"/>
    <w:rsid w:val="004A563A"/>
    <w:rsid w:val="004B0301"/>
    <w:rsid w:val="004B1C51"/>
    <w:rsid w:val="004C4C92"/>
    <w:rsid w:val="004D1BFD"/>
    <w:rsid w:val="004D29FD"/>
    <w:rsid w:val="004D37BF"/>
    <w:rsid w:val="004D594A"/>
    <w:rsid w:val="004E3CA0"/>
    <w:rsid w:val="004E5EB5"/>
    <w:rsid w:val="004E7886"/>
    <w:rsid w:val="00502DA5"/>
    <w:rsid w:val="0050501E"/>
    <w:rsid w:val="00505A70"/>
    <w:rsid w:val="0051215E"/>
    <w:rsid w:val="005301E8"/>
    <w:rsid w:val="0053153E"/>
    <w:rsid w:val="00533F8F"/>
    <w:rsid w:val="00535F8F"/>
    <w:rsid w:val="00542B60"/>
    <w:rsid w:val="00545EF7"/>
    <w:rsid w:val="00560618"/>
    <w:rsid w:val="005615BD"/>
    <w:rsid w:val="00562D34"/>
    <w:rsid w:val="00563B30"/>
    <w:rsid w:val="00564AB0"/>
    <w:rsid w:val="00566B05"/>
    <w:rsid w:val="00573B0E"/>
    <w:rsid w:val="005768A2"/>
    <w:rsid w:val="005819F8"/>
    <w:rsid w:val="00594CB7"/>
    <w:rsid w:val="005A0E22"/>
    <w:rsid w:val="005B1539"/>
    <w:rsid w:val="005C285E"/>
    <w:rsid w:val="005C4EF7"/>
    <w:rsid w:val="005C7789"/>
    <w:rsid w:val="005C7A96"/>
    <w:rsid w:val="005D1D83"/>
    <w:rsid w:val="005D2A9C"/>
    <w:rsid w:val="005D32DA"/>
    <w:rsid w:val="005E7A60"/>
    <w:rsid w:val="00620D04"/>
    <w:rsid w:val="00622719"/>
    <w:rsid w:val="006302F9"/>
    <w:rsid w:val="0063424F"/>
    <w:rsid w:val="00645944"/>
    <w:rsid w:val="0065016B"/>
    <w:rsid w:val="00674EF0"/>
    <w:rsid w:val="00687F81"/>
    <w:rsid w:val="00691589"/>
    <w:rsid w:val="0069576B"/>
    <w:rsid w:val="006979AD"/>
    <w:rsid w:val="006A5459"/>
    <w:rsid w:val="006A54A3"/>
    <w:rsid w:val="006A7518"/>
    <w:rsid w:val="006B71F7"/>
    <w:rsid w:val="006C4631"/>
    <w:rsid w:val="006C4A2C"/>
    <w:rsid w:val="006D0E21"/>
    <w:rsid w:val="006D1E6C"/>
    <w:rsid w:val="006D33F1"/>
    <w:rsid w:val="006D7F97"/>
    <w:rsid w:val="006F462B"/>
    <w:rsid w:val="006F4B07"/>
    <w:rsid w:val="00703E28"/>
    <w:rsid w:val="00704D4E"/>
    <w:rsid w:val="0071124E"/>
    <w:rsid w:val="00712505"/>
    <w:rsid w:val="00713FE9"/>
    <w:rsid w:val="00723DDE"/>
    <w:rsid w:val="00725A62"/>
    <w:rsid w:val="00726BD7"/>
    <w:rsid w:val="00732F8C"/>
    <w:rsid w:val="0074202C"/>
    <w:rsid w:val="00742ACD"/>
    <w:rsid w:val="00742DAC"/>
    <w:rsid w:val="007467FF"/>
    <w:rsid w:val="00750CB0"/>
    <w:rsid w:val="00756A55"/>
    <w:rsid w:val="00791476"/>
    <w:rsid w:val="007916A9"/>
    <w:rsid w:val="00797209"/>
    <w:rsid w:val="0079759D"/>
    <w:rsid w:val="007A77AA"/>
    <w:rsid w:val="007B5497"/>
    <w:rsid w:val="007B73D9"/>
    <w:rsid w:val="007D645C"/>
    <w:rsid w:val="007E6864"/>
    <w:rsid w:val="007F23F5"/>
    <w:rsid w:val="008054F5"/>
    <w:rsid w:val="00810111"/>
    <w:rsid w:val="008130C8"/>
    <w:rsid w:val="00814574"/>
    <w:rsid w:val="008146EE"/>
    <w:rsid w:val="008159C3"/>
    <w:rsid w:val="008266F4"/>
    <w:rsid w:val="00853DB0"/>
    <w:rsid w:val="008647CF"/>
    <w:rsid w:val="00874B10"/>
    <w:rsid w:val="00876BEF"/>
    <w:rsid w:val="0088643B"/>
    <w:rsid w:val="008A74F7"/>
    <w:rsid w:val="008B793C"/>
    <w:rsid w:val="008C2424"/>
    <w:rsid w:val="008C5787"/>
    <w:rsid w:val="008C795D"/>
    <w:rsid w:val="008D01C2"/>
    <w:rsid w:val="008E5EC8"/>
    <w:rsid w:val="008E6143"/>
    <w:rsid w:val="008E6A11"/>
    <w:rsid w:val="0090063F"/>
    <w:rsid w:val="00905413"/>
    <w:rsid w:val="00922BE1"/>
    <w:rsid w:val="00934B3E"/>
    <w:rsid w:val="00946842"/>
    <w:rsid w:val="00953F87"/>
    <w:rsid w:val="00956FCE"/>
    <w:rsid w:val="00984603"/>
    <w:rsid w:val="00985E0B"/>
    <w:rsid w:val="0099476D"/>
    <w:rsid w:val="009A6413"/>
    <w:rsid w:val="009B2673"/>
    <w:rsid w:val="009B50D9"/>
    <w:rsid w:val="009C33D2"/>
    <w:rsid w:val="009E59F7"/>
    <w:rsid w:val="00A17A36"/>
    <w:rsid w:val="00A24ECF"/>
    <w:rsid w:val="00A37E74"/>
    <w:rsid w:val="00A538B2"/>
    <w:rsid w:val="00A57B91"/>
    <w:rsid w:val="00A61EC1"/>
    <w:rsid w:val="00A638E7"/>
    <w:rsid w:val="00A657EE"/>
    <w:rsid w:val="00A84A2C"/>
    <w:rsid w:val="00A861DC"/>
    <w:rsid w:val="00AB6396"/>
    <w:rsid w:val="00AB7721"/>
    <w:rsid w:val="00AC134D"/>
    <w:rsid w:val="00AC45E4"/>
    <w:rsid w:val="00AF14C2"/>
    <w:rsid w:val="00AF2258"/>
    <w:rsid w:val="00AF30F3"/>
    <w:rsid w:val="00AF6A56"/>
    <w:rsid w:val="00B01D17"/>
    <w:rsid w:val="00B01E77"/>
    <w:rsid w:val="00B1066D"/>
    <w:rsid w:val="00B31DA2"/>
    <w:rsid w:val="00B40340"/>
    <w:rsid w:val="00B40402"/>
    <w:rsid w:val="00B41188"/>
    <w:rsid w:val="00B5120E"/>
    <w:rsid w:val="00B52FC2"/>
    <w:rsid w:val="00B56BE3"/>
    <w:rsid w:val="00B57967"/>
    <w:rsid w:val="00B7164D"/>
    <w:rsid w:val="00B7446A"/>
    <w:rsid w:val="00B8000E"/>
    <w:rsid w:val="00B94933"/>
    <w:rsid w:val="00BA66C4"/>
    <w:rsid w:val="00BA6973"/>
    <w:rsid w:val="00BA7BBB"/>
    <w:rsid w:val="00BD03C1"/>
    <w:rsid w:val="00BD201F"/>
    <w:rsid w:val="00BD79CE"/>
    <w:rsid w:val="00BE4CCB"/>
    <w:rsid w:val="00BF44A5"/>
    <w:rsid w:val="00BF76D4"/>
    <w:rsid w:val="00C20D30"/>
    <w:rsid w:val="00C21298"/>
    <w:rsid w:val="00C55B94"/>
    <w:rsid w:val="00C57196"/>
    <w:rsid w:val="00C6059C"/>
    <w:rsid w:val="00C62880"/>
    <w:rsid w:val="00C64629"/>
    <w:rsid w:val="00C83439"/>
    <w:rsid w:val="00C835AF"/>
    <w:rsid w:val="00C866E2"/>
    <w:rsid w:val="00CA003B"/>
    <w:rsid w:val="00CA77C6"/>
    <w:rsid w:val="00CC0BA8"/>
    <w:rsid w:val="00CD5154"/>
    <w:rsid w:val="00CD7B8A"/>
    <w:rsid w:val="00CE0E4A"/>
    <w:rsid w:val="00CE2589"/>
    <w:rsid w:val="00CE7C67"/>
    <w:rsid w:val="00D02394"/>
    <w:rsid w:val="00D03574"/>
    <w:rsid w:val="00D21DB9"/>
    <w:rsid w:val="00D350EA"/>
    <w:rsid w:val="00D41510"/>
    <w:rsid w:val="00D5202B"/>
    <w:rsid w:val="00D60BAE"/>
    <w:rsid w:val="00D70951"/>
    <w:rsid w:val="00DB1246"/>
    <w:rsid w:val="00DB2E06"/>
    <w:rsid w:val="00DB449D"/>
    <w:rsid w:val="00DB69D4"/>
    <w:rsid w:val="00DC454C"/>
    <w:rsid w:val="00DC4F85"/>
    <w:rsid w:val="00DC5B05"/>
    <w:rsid w:val="00DD088D"/>
    <w:rsid w:val="00DD531B"/>
    <w:rsid w:val="00DD70ED"/>
    <w:rsid w:val="00DE2017"/>
    <w:rsid w:val="00DE473A"/>
    <w:rsid w:val="00E048D4"/>
    <w:rsid w:val="00E11F9A"/>
    <w:rsid w:val="00E1588A"/>
    <w:rsid w:val="00E17B0B"/>
    <w:rsid w:val="00E3490D"/>
    <w:rsid w:val="00E411B7"/>
    <w:rsid w:val="00E45AFB"/>
    <w:rsid w:val="00E50C7C"/>
    <w:rsid w:val="00E60DB0"/>
    <w:rsid w:val="00E625AE"/>
    <w:rsid w:val="00E71902"/>
    <w:rsid w:val="00E770FD"/>
    <w:rsid w:val="00E8332A"/>
    <w:rsid w:val="00E8425B"/>
    <w:rsid w:val="00E93259"/>
    <w:rsid w:val="00EA5F17"/>
    <w:rsid w:val="00EA77E9"/>
    <w:rsid w:val="00EC0314"/>
    <w:rsid w:val="00EC03DC"/>
    <w:rsid w:val="00EC7094"/>
    <w:rsid w:val="00ED68F2"/>
    <w:rsid w:val="00ED721A"/>
    <w:rsid w:val="00EE7D71"/>
    <w:rsid w:val="00EF2424"/>
    <w:rsid w:val="00F11EC7"/>
    <w:rsid w:val="00F258B1"/>
    <w:rsid w:val="00F42373"/>
    <w:rsid w:val="00F43E3E"/>
    <w:rsid w:val="00F56C9F"/>
    <w:rsid w:val="00F57679"/>
    <w:rsid w:val="00F63CDE"/>
    <w:rsid w:val="00F67BFF"/>
    <w:rsid w:val="00F77C40"/>
    <w:rsid w:val="00F8528B"/>
    <w:rsid w:val="00F92490"/>
    <w:rsid w:val="00F92BF2"/>
    <w:rsid w:val="00F96006"/>
    <w:rsid w:val="00FA7DEE"/>
    <w:rsid w:val="00FB0517"/>
    <w:rsid w:val="00FB374A"/>
    <w:rsid w:val="00FB6F37"/>
    <w:rsid w:val="00FC244F"/>
    <w:rsid w:val="00FC6A74"/>
    <w:rsid w:val="00FE1EA1"/>
    <w:rsid w:val="00FE3AA0"/>
    <w:rsid w:val="00FE66BD"/>
    <w:rsid w:val="00FE6919"/>
    <w:rsid w:val="00FF5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7497"/>
  </w:style>
  <w:style w:type="paragraph" w:styleId="a5">
    <w:name w:val="footer"/>
    <w:basedOn w:val="a"/>
    <w:link w:val="a6"/>
    <w:uiPriority w:val="99"/>
    <w:unhideWhenUsed/>
    <w:rsid w:val="00077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7497"/>
  </w:style>
  <w:style w:type="paragraph" w:customStyle="1" w:styleId="c24">
    <w:name w:val="c24"/>
    <w:basedOn w:val="a"/>
    <w:rsid w:val="004A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563A"/>
  </w:style>
  <w:style w:type="paragraph" w:customStyle="1" w:styleId="c25">
    <w:name w:val="c25"/>
    <w:basedOn w:val="a"/>
    <w:rsid w:val="004A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A563A"/>
  </w:style>
  <w:style w:type="paragraph" w:customStyle="1" w:styleId="c164">
    <w:name w:val="c164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55991"/>
  </w:style>
  <w:style w:type="paragraph" w:customStyle="1" w:styleId="c139">
    <w:name w:val="c139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55991"/>
  </w:style>
  <w:style w:type="character" w:customStyle="1" w:styleId="apple-converted-space">
    <w:name w:val="apple-converted-space"/>
    <w:basedOn w:val="a0"/>
    <w:rsid w:val="00255991"/>
  </w:style>
  <w:style w:type="character" w:customStyle="1" w:styleId="c15">
    <w:name w:val="c15"/>
    <w:basedOn w:val="a0"/>
    <w:rsid w:val="00255991"/>
  </w:style>
  <w:style w:type="paragraph" w:customStyle="1" w:styleId="c8">
    <w:name w:val="c8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5">
    <w:name w:val="c195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3">
    <w:name w:val="c163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3">
    <w:name w:val="c193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2">
    <w:name w:val="c172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8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7A27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9"/>
    <w:rsid w:val="00DC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C5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rsid w:val="0012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63B3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b">
    <w:name w:val="Hyperlink"/>
    <w:uiPriority w:val="99"/>
    <w:unhideWhenUsed/>
    <w:rsid w:val="00563B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A6B83-F1E2-4C6B-92F6-A5396D65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8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Пользователь Windows</cp:lastModifiedBy>
  <cp:revision>262</cp:revision>
  <cp:lastPrinted>2013-09-12T05:57:00Z</cp:lastPrinted>
  <dcterms:created xsi:type="dcterms:W3CDTF">2013-09-09T06:30:00Z</dcterms:created>
  <dcterms:modified xsi:type="dcterms:W3CDTF">2020-02-29T01:31:00Z</dcterms:modified>
</cp:coreProperties>
</file>