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CA" w:rsidRDefault="00247799">
      <w:pPr>
        <w:pStyle w:val="1"/>
        <w:tabs>
          <w:tab w:val="left" w:pos="3761"/>
        </w:tabs>
        <w:spacing w:before="82" w:line="240" w:lineRule="auto"/>
        <w:ind w:left="0" w:right="2"/>
        <w:jc w:val="center"/>
      </w:pPr>
      <w:r>
        <w:t>Аннотация</w:t>
      </w:r>
      <w:r>
        <w:rPr>
          <w:spacing w:val="-35"/>
        </w:rPr>
        <w:t xml:space="preserve"> </w:t>
      </w:r>
      <w:r>
        <w:t>к</w:t>
      </w:r>
      <w:r>
        <w:rPr>
          <w:spacing w:val="-41"/>
        </w:rPr>
        <w:t xml:space="preserve"> </w:t>
      </w:r>
      <w:r>
        <w:t>рабочей</w:t>
      </w:r>
      <w:r>
        <w:rPr>
          <w:spacing w:val="-36"/>
        </w:rPr>
        <w:t xml:space="preserve"> </w:t>
      </w:r>
      <w:r>
        <w:t>программе</w:t>
      </w:r>
      <w:r>
        <w:tab/>
        <w:t xml:space="preserve">по </w:t>
      </w:r>
      <w:proofErr w:type="gramStart"/>
      <w:r>
        <w:t>изобразительному</w:t>
      </w:r>
      <w:proofErr w:type="gramEnd"/>
      <w:r>
        <w:rPr>
          <w:spacing w:val="-23"/>
        </w:rPr>
        <w:t xml:space="preserve"> </w:t>
      </w:r>
      <w:proofErr w:type="spellStart"/>
      <w:r>
        <w:t>исскуству</w:t>
      </w:r>
      <w:proofErr w:type="spellEnd"/>
    </w:p>
    <w:p w:rsidR="00960CCA" w:rsidRDefault="00960CCA">
      <w:pPr>
        <w:pStyle w:val="a3"/>
        <w:spacing w:before="4"/>
        <w:rPr>
          <w:b/>
          <w:sz w:val="23"/>
        </w:rPr>
      </w:pPr>
    </w:p>
    <w:p w:rsidR="00960CCA" w:rsidRDefault="00247799" w:rsidP="00247799">
      <w:pPr>
        <w:pStyle w:val="a3"/>
        <w:spacing w:line="230" w:lineRule="auto"/>
        <w:ind w:left="117" w:right="100" w:firstLine="708"/>
      </w:pPr>
      <w:proofErr w:type="gramStart"/>
      <w:r>
        <w:t xml:space="preserve">Рабочая программа по изобразительному искусству для обучающихся 1 класса составлена на основе требований Федерального государственного образовательного </w:t>
      </w:r>
      <w:r>
        <w:rPr>
          <w:w w:val="95"/>
        </w:rPr>
        <w:t xml:space="preserve">стандарта начального общего образования, приказ Министерства образования и науки РФ </w:t>
      </w:r>
      <w:r>
        <w:t>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</w:t>
      </w:r>
      <w:r>
        <w:t>ями от: 26.11.2010r., 22.09.2011г., 18.12.2012г., 29.12.2014г.</w:t>
      </w:r>
      <w:proofErr w:type="gramEnd"/>
      <w:r>
        <w:t xml:space="preserve">, 31.12.2015), основной образовательной программы начального общего образования </w:t>
      </w:r>
      <w:bookmarkStart w:id="0" w:name="_GoBack"/>
      <w:bookmarkEnd w:id="0"/>
      <w:r>
        <w:t>филиала MAOУ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, авторской программы «Изобразительное искусство» </w:t>
      </w:r>
      <w:proofErr w:type="spellStart"/>
      <w:r>
        <w:t>Л.А.Неменской</w:t>
      </w:r>
      <w:proofErr w:type="spellEnd"/>
      <w:r>
        <w:t>.</w:t>
      </w:r>
    </w:p>
    <w:p w:rsidR="00960CCA" w:rsidRDefault="00960CCA">
      <w:pPr>
        <w:pStyle w:val="a3"/>
        <w:spacing w:before="3"/>
        <w:rPr>
          <w:sz w:val="23"/>
        </w:rPr>
      </w:pPr>
    </w:p>
    <w:p w:rsidR="00960CCA" w:rsidRDefault="00247799">
      <w:pPr>
        <w:pStyle w:val="1"/>
      </w:pPr>
      <w:r>
        <w:t>Основные задачи реализации</w:t>
      </w:r>
      <w:r>
        <w:t xml:space="preserve"> содержания учебного предмета:</w:t>
      </w:r>
    </w:p>
    <w:p w:rsidR="00960CCA" w:rsidRDefault="00247799">
      <w:pPr>
        <w:pStyle w:val="a4"/>
        <w:numPr>
          <w:ilvl w:val="0"/>
          <w:numId w:val="1"/>
        </w:numPr>
        <w:tabs>
          <w:tab w:val="left" w:pos="301"/>
        </w:tabs>
        <w:spacing w:before="2" w:line="228" w:lineRule="auto"/>
        <w:ind w:right="114" w:hanging="2"/>
        <w:jc w:val="left"/>
        <w:rPr>
          <w:sz w:val="25"/>
        </w:rPr>
      </w:pPr>
      <w:r>
        <w:rPr>
          <w:sz w:val="25"/>
        </w:rPr>
        <w:t>Совершенствование эмоционально-обратного восприятия произведений искусства и окружающего</w:t>
      </w:r>
      <w:r>
        <w:rPr>
          <w:spacing w:val="18"/>
          <w:sz w:val="25"/>
        </w:rPr>
        <w:t xml:space="preserve"> </w:t>
      </w:r>
      <w:r>
        <w:rPr>
          <w:sz w:val="25"/>
        </w:rPr>
        <w:t>мира;</w:t>
      </w:r>
    </w:p>
    <w:p w:rsidR="00960CCA" w:rsidRDefault="00247799">
      <w:pPr>
        <w:pStyle w:val="a4"/>
        <w:numPr>
          <w:ilvl w:val="0"/>
          <w:numId w:val="1"/>
        </w:numPr>
        <w:tabs>
          <w:tab w:val="left" w:pos="297"/>
        </w:tabs>
        <w:spacing w:line="232" w:lineRule="auto"/>
        <w:ind w:left="118" w:right="128" w:firstLine="0"/>
        <w:jc w:val="left"/>
        <w:rPr>
          <w:sz w:val="25"/>
        </w:rPr>
      </w:pPr>
      <w:r>
        <w:rPr>
          <w:sz w:val="25"/>
        </w:rPr>
        <w:t>Развитие</w:t>
      </w:r>
      <w:r>
        <w:rPr>
          <w:spacing w:val="-21"/>
          <w:sz w:val="25"/>
        </w:rPr>
        <w:t xml:space="preserve"> </w:t>
      </w:r>
      <w:r>
        <w:rPr>
          <w:sz w:val="25"/>
        </w:rPr>
        <w:t>способности</w:t>
      </w:r>
      <w:r>
        <w:rPr>
          <w:spacing w:val="-17"/>
          <w:sz w:val="25"/>
        </w:rPr>
        <w:t xml:space="preserve"> </w:t>
      </w:r>
      <w:r>
        <w:rPr>
          <w:sz w:val="25"/>
        </w:rPr>
        <w:t>видеть</w:t>
      </w:r>
      <w:r>
        <w:rPr>
          <w:spacing w:val="-21"/>
          <w:sz w:val="25"/>
        </w:rPr>
        <w:t xml:space="preserve"> </w:t>
      </w:r>
      <w:r>
        <w:rPr>
          <w:sz w:val="25"/>
        </w:rPr>
        <w:t>проявление</w:t>
      </w:r>
      <w:r>
        <w:rPr>
          <w:spacing w:val="-19"/>
          <w:sz w:val="25"/>
        </w:rPr>
        <w:t xml:space="preserve"> </w:t>
      </w:r>
      <w:r>
        <w:rPr>
          <w:sz w:val="25"/>
        </w:rPr>
        <w:t>художественной</w:t>
      </w:r>
      <w:r>
        <w:rPr>
          <w:spacing w:val="-29"/>
          <w:sz w:val="25"/>
        </w:rPr>
        <w:t xml:space="preserve"> </w:t>
      </w:r>
      <w:r>
        <w:rPr>
          <w:sz w:val="25"/>
        </w:rPr>
        <w:t>культуры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25"/>
          <w:sz w:val="25"/>
        </w:rPr>
        <w:t xml:space="preserve"> </w:t>
      </w:r>
      <w:r>
        <w:rPr>
          <w:sz w:val="25"/>
        </w:rPr>
        <w:t>реальной</w:t>
      </w:r>
      <w:r>
        <w:rPr>
          <w:spacing w:val="-18"/>
          <w:sz w:val="25"/>
        </w:rPr>
        <w:t xml:space="preserve"> </w:t>
      </w:r>
      <w:r>
        <w:rPr>
          <w:sz w:val="25"/>
        </w:rPr>
        <w:t>жизни (музеи, архитектура, дизайн, скульптура и</w:t>
      </w:r>
      <w:r>
        <w:rPr>
          <w:spacing w:val="53"/>
          <w:sz w:val="25"/>
        </w:rPr>
        <w:t xml:space="preserve"> </w:t>
      </w:r>
      <w:r>
        <w:rPr>
          <w:sz w:val="25"/>
        </w:rPr>
        <w:t>др.);</w:t>
      </w:r>
    </w:p>
    <w:p w:rsidR="00960CCA" w:rsidRDefault="00247799">
      <w:pPr>
        <w:pStyle w:val="a4"/>
        <w:numPr>
          <w:ilvl w:val="0"/>
          <w:numId w:val="1"/>
        </w:numPr>
        <w:tabs>
          <w:tab w:val="left" w:pos="418"/>
        </w:tabs>
        <w:spacing w:line="280" w:lineRule="exact"/>
        <w:ind w:left="417" w:hanging="237"/>
        <w:jc w:val="left"/>
        <w:rPr>
          <w:sz w:val="25"/>
        </w:rPr>
      </w:pPr>
      <w:r>
        <w:rPr>
          <w:sz w:val="25"/>
        </w:rPr>
        <w:t>Фо</w:t>
      </w:r>
      <w:r>
        <w:rPr>
          <w:sz w:val="25"/>
        </w:rPr>
        <w:t>рмирование</w:t>
      </w:r>
      <w:r>
        <w:rPr>
          <w:spacing w:val="1"/>
          <w:sz w:val="25"/>
        </w:rPr>
        <w:t xml:space="preserve"> </w:t>
      </w:r>
      <w:r>
        <w:rPr>
          <w:sz w:val="25"/>
        </w:rPr>
        <w:t>навыков</w:t>
      </w:r>
      <w:r>
        <w:rPr>
          <w:spacing w:val="-6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-12"/>
          <w:sz w:val="25"/>
        </w:rPr>
        <w:t xml:space="preserve"> </w:t>
      </w:r>
      <w:r>
        <w:rPr>
          <w:sz w:val="25"/>
        </w:rPr>
        <w:t>с</w:t>
      </w:r>
      <w:r>
        <w:rPr>
          <w:spacing w:val="-19"/>
          <w:sz w:val="25"/>
        </w:rPr>
        <w:t xml:space="preserve"> </w:t>
      </w:r>
      <w:r>
        <w:rPr>
          <w:sz w:val="25"/>
        </w:rPr>
        <w:t>различными</w:t>
      </w:r>
      <w:r>
        <w:rPr>
          <w:spacing w:val="-5"/>
          <w:sz w:val="25"/>
        </w:rPr>
        <w:t xml:space="preserve"> </w:t>
      </w:r>
      <w:r>
        <w:rPr>
          <w:sz w:val="25"/>
        </w:rPr>
        <w:t>художественными</w:t>
      </w:r>
      <w:r>
        <w:rPr>
          <w:spacing w:val="-25"/>
          <w:sz w:val="25"/>
        </w:rPr>
        <w:t xml:space="preserve"> </w:t>
      </w:r>
      <w:r>
        <w:rPr>
          <w:sz w:val="25"/>
        </w:rPr>
        <w:t>материалами</w:t>
      </w:r>
    </w:p>
    <w:p w:rsidR="00960CCA" w:rsidRDefault="00960CCA">
      <w:pPr>
        <w:pStyle w:val="a3"/>
        <w:spacing w:before="1"/>
        <w:rPr>
          <w:sz w:val="23"/>
        </w:rPr>
      </w:pPr>
    </w:p>
    <w:p w:rsidR="00960CCA" w:rsidRDefault="00247799">
      <w:pPr>
        <w:pStyle w:val="1"/>
        <w:spacing w:before="1"/>
        <w:jc w:val="both"/>
      </w:pPr>
      <w:r>
        <w:t>Описание места учебного предмета в учебном плане</w:t>
      </w:r>
    </w:p>
    <w:p w:rsidR="00960CCA" w:rsidRDefault="00247799" w:rsidP="00247799">
      <w:pPr>
        <w:pStyle w:val="a3"/>
        <w:spacing w:line="230" w:lineRule="auto"/>
        <w:ind w:left="118" w:right="110" w:firstLine="1"/>
      </w:pPr>
      <w:r>
        <w:t xml:space="preserve">В соответствии с учебным планом филиала </w:t>
      </w:r>
      <w:r>
        <w:t>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</w:t>
      </w:r>
      <w:r>
        <w:t>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 на изучение учебного предмета «изобразительное искусство» в 1 классе отводится 33 часа в год из расчёта 1 час в неделю.</w:t>
      </w:r>
    </w:p>
    <w:sectPr w:rsidR="00960CCA">
      <w:type w:val="continuous"/>
      <w:pgSz w:w="11900" w:h="16840"/>
      <w:pgMar w:top="16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944"/>
    <w:multiLevelType w:val="hybridMultilevel"/>
    <w:tmpl w:val="A710B114"/>
    <w:lvl w:ilvl="0" w:tplc="C65EAFD4">
      <w:start w:val="1"/>
      <w:numFmt w:val="decimal"/>
      <w:lvlText w:val="%1."/>
      <w:lvlJc w:val="left"/>
      <w:pPr>
        <w:ind w:left="120" w:hanging="182"/>
        <w:jc w:val="right"/>
      </w:pPr>
      <w:rPr>
        <w:rFonts w:ascii="Times New Roman" w:eastAsia="Times New Roman" w:hAnsi="Times New Roman" w:cs="Times New Roman" w:hint="default"/>
        <w:spacing w:val="-17"/>
        <w:w w:val="91"/>
        <w:sz w:val="23"/>
        <w:szCs w:val="23"/>
        <w:lang w:val="ru-RU" w:eastAsia="ru-RU" w:bidi="ru-RU"/>
      </w:rPr>
    </w:lvl>
    <w:lvl w:ilvl="1" w:tplc="037621D6">
      <w:numFmt w:val="bullet"/>
      <w:lvlText w:val="•"/>
      <w:lvlJc w:val="left"/>
      <w:pPr>
        <w:ind w:left="1064" w:hanging="182"/>
      </w:pPr>
      <w:rPr>
        <w:rFonts w:hint="default"/>
        <w:lang w:val="ru-RU" w:eastAsia="ru-RU" w:bidi="ru-RU"/>
      </w:rPr>
    </w:lvl>
    <w:lvl w:ilvl="2" w:tplc="797E5BD4">
      <w:numFmt w:val="bullet"/>
      <w:lvlText w:val="•"/>
      <w:lvlJc w:val="left"/>
      <w:pPr>
        <w:ind w:left="2008" w:hanging="182"/>
      </w:pPr>
      <w:rPr>
        <w:rFonts w:hint="default"/>
        <w:lang w:val="ru-RU" w:eastAsia="ru-RU" w:bidi="ru-RU"/>
      </w:rPr>
    </w:lvl>
    <w:lvl w:ilvl="3" w:tplc="35C89D8C">
      <w:numFmt w:val="bullet"/>
      <w:lvlText w:val="•"/>
      <w:lvlJc w:val="left"/>
      <w:pPr>
        <w:ind w:left="2952" w:hanging="182"/>
      </w:pPr>
      <w:rPr>
        <w:rFonts w:hint="default"/>
        <w:lang w:val="ru-RU" w:eastAsia="ru-RU" w:bidi="ru-RU"/>
      </w:rPr>
    </w:lvl>
    <w:lvl w:ilvl="4" w:tplc="86481E72">
      <w:numFmt w:val="bullet"/>
      <w:lvlText w:val="•"/>
      <w:lvlJc w:val="left"/>
      <w:pPr>
        <w:ind w:left="3896" w:hanging="182"/>
      </w:pPr>
      <w:rPr>
        <w:rFonts w:hint="default"/>
        <w:lang w:val="ru-RU" w:eastAsia="ru-RU" w:bidi="ru-RU"/>
      </w:rPr>
    </w:lvl>
    <w:lvl w:ilvl="5" w:tplc="5ED8EE60">
      <w:numFmt w:val="bullet"/>
      <w:lvlText w:val="•"/>
      <w:lvlJc w:val="left"/>
      <w:pPr>
        <w:ind w:left="4840" w:hanging="182"/>
      </w:pPr>
      <w:rPr>
        <w:rFonts w:hint="default"/>
        <w:lang w:val="ru-RU" w:eastAsia="ru-RU" w:bidi="ru-RU"/>
      </w:rPr>
    </w:lvl>
    <w:lvl w:ilvl="6" w:tplc="93209DAA">
      <w:numFmt w:val="bullet"/>
      <w:lvlText w:val="•"/>
      <w:lvlJc w:val="left"/>
      <w:pPr>
        <w:ind w:left="5784" w:hanging="182"/>
      </w:pPr>
      <w:rPr>
        <w:rFonts w:hint="default"/>
        <w:lang w:val="ru-RU" w:eastAsia="ru-RU" w:bidi="ru-RU"/>
      </w:rPr>
    </w:lvl>
    <w:lvl w:ilvl="7" w:tplc="28FA5B02">
      <w:numFmt w:val="bullet"/>
      <w:lvlText w:val="•"/>
      <w:lvlJc w:val="left"/>
      <w:pPr>
        <w:ind w:left="6728" w:hanging="182"/>
      </w:pPr>
      <w:rPr>
        <w:rFonts w:hint="default"/>
        <w:lang w:val="ru-RU" w:eastAsia="ru-RU" w:bidi="ru-RU"/>
      </w:rPr>
    </w:lvl>
    <w:lvl w:ilvl="8" w:tplc="AE627B14">
      <w:numFmt w:val="bullet"/>
      <w:lvlText w:val="•"/>
      <w:lvlJc w:val="left"/>
      <w:pPr>
        <w:ind w:left="7672" w:hanging="18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0CCA"/>
    <w:rsid w:val="00247799"/>
    <w:rsid w:val="0096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8" w:lineRule="exact"/>
      <w:ind w:left="11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8" w:hanging="23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2019-11-28T22:09:00Z</dcterms:created>
  <dcterms:modified xsi:type="dcterms:W3CDTF">2020-02-26T16:20:00Z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2019-11-28T00:00:00Z</vt:filetime>
  </property>
</Properties>
</file>