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6C" w:rsidRPr="00193594" w:rsidRDefault="00193594">
      <w:pPr>
        <w:pStyle w:val="a3"/>
        <w:tabs>
          <w:tab w:val="left" w:pos="5869"/>
        </w:tabs>
        <w:spacing w:before="70" w:line="278" w:lineRule="exact"/>
        <w:ind w:left="2104"/>
      </w:pPr>
      <w:r w:rsidRPr="00193594">
        <w:t>Аннотация  к</w:t>
      </w:r>
      <w:r w:rsidRPr="00193594">
        <w:rPr>
          <w:spacing w:val="-28"/>
        </w:rPr>
        <w:t xml:space="preserve"> </w:t>
      </w:r>
      <w:r w:rsidRPr="00193594">
        <w:t>рабочей</w:t>
      </w:r>
      <w:r w:rsidRPr="00193594">
        <w:rPr>
          <w:spacing w:val="22"/>
        </w:rPr>
        <w:t xml:space="preserve"> </w:t>
      </w:r>
      <w:r w:rsidRPr="00193594">
        <w:t>программе</w:t>
      </w:r>
      <w:r w:rsidRPr="00193594">
        <w:tab/>
        <w:t>по</w:t>
      </w:r>
      <w:r w:rsidRPr="00193594">
        <w:rPr>
          <w:spacing w:val="10"/>
        </w:rPr>
        <w:t xml:space="preserve"> </w:t>
      </w:r>
      <w:r w:rsidRPr="00193594">
        <w:t>математике</w:t>
      </w:r>
    </w:p>
    <w:p w:rsidR="00281C6C" w:rsidRDefault="00193594" w:rsidP="00193594">
      <w:pPr>
        <w:pStyle w:val="a3"/>
        <w:tabs>
          <w:tab w:val="left" w:pos="1516"/>
          <w:tab w:val="left" w:pos="6421"/>
        </w:tabs>
        <w:spacing w:line="230" w:lineRule="auto"/>
        <w:ind w:left="118" w:right="594" w:firstLine="707"/>
        <w:jc w:val="both"/>
      </w:pPr>
      <w:proofErr w:type="gramStart"/>
      <w:r w:rsidRPr="00193594">
        <w:rPr>
          <w:w w:val="95"/>
        </w:rPr>
        <w:t>Рабочая программа по математике</w:t>
      </w:r>
      <w:r w:rsidRPr="00193594">
        <w:rPr>
          <w:spacing w:val="11"/>
          <w:w w:val="95"/>
        </w:rPr>
        <w:t xml:space="preserve"> </w:t>
      </w:r>
      <w:r w:rsidRPr="00193594">
        <w:rPr>
          <w:w w:val="95"/>
        </w:rPr>
        <w:t>для</w:t>
      </w:r>
      <w:r w:rsidRPr="00193594">
        <w:rPr>
          <w:spacing w:val="-4"/>
          <w:w w:val="95"/>
        </w:rPr>
        <w:t xml:space="preserve"> </w:t>
      </w:r>
      <w:r w:rsidRPr="00193594">
        <w:rPr>
          <w:w w:val="95"/>
        </w:rPr>
        <w:t>обучающихся</w:t>
      </w:r>
      <w:r w:rsidRPr="00193594">
        <w:rPr>
          <w:w w:val="95"/>
        </w:rPr>
        <w:tab/>
      </w:r>
      <w:r w:rsidRPr="00193594">
        <w:t>1 класса составлена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</w:t>
      </w:r>
      <w:r w:rsidRPr="00193594">
        <w:t>ого образовательного стандарта начального общего образования» (с изменениями</w:t>
      </w:r>
      <w:r w:rsidRPr="00193594">
        <w:rPr>
          <w:spacing w:val="-16"/>
        </w:rPr>
        <w:t xml:space="preserve"> </w:t>
      </w:r>
      <w:r w:rsidRPr="00193594">
        <w:t>и</w:t>
      </w:r>
      <w:r w:rsidRPr="00193594">
        <w:rPr>
          <w:spacing w:val="-28"/>
        </w:rPr>
        <w:t xml:space="preserve"> </w:t>
      </w:r>
      <w:r w:rsidRPr="00193594">
        <w:t>дополнениями</w:t>
      </w:r>
      <w:r w:rsidRPr="00193594">
        <w:rPr>
          <w:spacing w:val="-15"/>
        </w:rPr>
        <w:t xml:space="preserve"> </w:t>
      </w:r>
      <w:r w:rsidRPr="00193594">
        <w:t>от:</w:t>
      </w:r>
      <w:r w:rsidRPr="00193594">
        <w:rPr>
          <w:spacing w:val="-25"/>
        </w:rPr>
        <w:t xml:space="preserve"> </w:t>
      </w:r>
      <w:r w:rsidRPr="00193594">
        <w:t>26</w:t>
      </w:r>
      <w:r>
        <w:t>.11.20l0r.,</w:t>
      </w:r>
      <w:r>
        <w:rPr>
          <w:spacing w:val="-17"/>
        </w:rPr>
        <w:t xml:space="preserve"> </w:t>
      </w:r>
      <w:r>
        <w:t>22.09.20llr.,</w:t>
      </w:r>
      <w:r>
        <w:rPr>
          <w:spacing w:val="-17"/>
        </w:rPr>
        <w:t xml:space="preserve"> </w:t>
      </w:r>
      <w:r>
        <w:t>18.12.2012r.,</w:t>
      </w:r>
      <w:r>
        <w:rPr>
          <w:spacing w:val="-11"/>
        </w:rPr>
        <w:t xml:space="preserve"> </w:t>
      </w:r>
      <w:r>
        <w:t>29.12.20l4r., 31.12.2015),</w:t>
      </w:r>
      <w:r w:rsidRPr="00193594">
        <w:t xml:space="preserve"> </w:t>
      </w:r>
      <w:r>
        <w:t>основной образовательной программы начального</w:t>
      </w:r>
      <w:proofErr w:type="gramEnd"/>
      <w:r>
        <w:t xml:space="preserve"> общего образования филиала MAO</w:t>
      </w:r>
      <w:proofErr w:type="gramStart"/>
      <w:r>
        <w:t>У</w:t>
      </w:r>
      <w:proofErr w:type="gramEnd"/>
      <w:r>
        <w:t xml:space="preserve">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СОШ»</w:t>
      </w:r>
      <w:r>
        <w:t xml:space="preserve">,  </w:t>
      </w:r>
      <w:r>
        <w:t xml:space="preserve">авторской программы «Математика» </w:t>
      </w:r>
      <w:proofErr w:type="spellStart"/>
      <w:r>
        <w:t>Mopo</w:t>
      </w:r>
      <w:proofErr w:type="spellEnd"/>
      <w:r>
        <w:rPr>
          <w:spacing w:val="27"/>
        </w:rPr>
        <w:t xml:space="preserve"> </w:t>
      </w:r>
      <w:r>
        <w:t>М.И.</w:t>
      </w:r>
    </w:p>
    <w:p w:rsidR="00281C6C" w:rsidRDefault="00281C6C">
      <w:pPr>
        <w:pStyle w:val="a3"/>
        <w:spacing w:before="7"/>
        <w:rPr>
          <w:sz w:val="23"/>
        </w:rPr>
      </w:pPr>
      <w:bookmarkStart w:id="0" w:name="_GoBack"/>
      <w:bookmarkEnd w:id="0"/>
    </w:p>
    <w:p w:rsidR="00281C6C" w:rsidRDefault="00193594">
      <w:pPr>
        <w:pStyle w:val="1"/>
        <w:ind w:left="1236" w:right="1247"/>
      </w:pPr>
      <w:r>
        <w:t xml:space="preserve">Основные задачи реализации содержания учебного </w:t>
      </w:r>
      <w:r>
        <w:t>предмета:</w:t>
      </w:r>
    </w:p>
    <w:p w:rsidR="00281C6C" w:rsidRDefault="00281C6C">
      <w:pPr>
        <w:pStyle w:val="a3"/>
        <w:rPr>
          <w:b/>
          <w:sz w:val="23"/>
        </w:rPr>
      </w:pPr>
    </w:p>
    <w:p w:rsidR="00281C6C" w:rsidRDefault="00193594">
      <w:pPr>
        <w:pStyle w:val="a4"/>
        <w:numPr>
          <w:ilvl w:val="0"/>
          <w:numId w:val="1"/>
        </w:numPr>
        <w:tabs>
          <w:tab w:val="left" w:pos="297"/>
        </w:tabs>
        <w:spacing w:line="230" w:lineRule="auto"/>
        <w:ind w:right="130" w:firstLine="0"/>
        <w:jc w:val="both"/>
        <w:rPr>
          <w:sz w:val="25"/>
        </w:rPr>
      </w:pPr>
      <w:r>
        <w:rPr>
          <w:sz w:val="25"/>
        </w:rPr>
        <w:t>Создать</w:t>
      </w:r>
      <w:r>
        <w:rPr>
          <w:spacing w:val="-17"/>
          <w:sz w:val="25"/>
        </w:rPr>
        <w:t xml:space="preserve"> </w:t>
      </w:r>
      <w:r>
        <w:rPr>
          <w:sz w:val="25"/>
        </w:rPr>
        <w:t>условия</w:t>
      </w:r>
      <w:r>
        <w:rPr>
          <w:spacing w:val="-19"/>
          <w:sz w:val="25"/>
        </w:rPr>
        <w:t xml:space="preserve"> </w:t>
      </w:r>
      <w:r>
        <w:rPr>
          <w:sz w:val="25"/>
        </w:rPr>
        <w:t>для</w:t>
      </w:r>
      <w:r>
        <w:rPr>
          <w:spacing w:val="-22"/>
          <w:sz w:val="25"/>
        </w:rPr>
        <w:t xml:space="preserve"> </w:t>
      </w:r>
      <w:r>
        <w:rPr>
          <w:sz w:val="25"/>
        </w:rPr>
        <w:t>формирования</w:t>
      </w:r>
      <w:r>
        <w:rPr>
          <w:spacing w:val="-12"/>
          <w:sz w:val="25"/>
        </w:rPr>
        <w:t xml:space="preserve"> </w:t>
      </w:r>
      <w:r>
        <w:rPr>
          <w:sz w:val="25"/>
        </w:rPr>
        <w:t>логического</w:t>
      </w:r>
      <w:r>
        <w:rPr>
          <w:spacing w:val="-17"/>
          <w:sz w:val="25"/>
        </w:rPr>
        <w:t xml:space="preserve"> </w:t>
      </w:r>
      <w:r>
        <w:rPr>
          <w:sz w:val="25"/>
        </w:rPr>
        <w:t>и</w:t>
      </w:r>
      <w:r>
        <w:rPr>
          <w:spacing w:val="-25"/>
          <w:sz w:val="25"/>
        </w:rPr>
        <w:t xml:space="preserve"> </w:t>
      </w:r>
      <w:r>
        <w:rPr>
          <w:sz w:val="25"/>
        </w:rPr>
        <w:t>абстрактного</w:t>
      </w:r>
      <w:r>
        <w:rPr>
          <w:spacing w:val="-13"/>
          <w:sz w:val="25"/>
        </w:rPr>
        <w:t xml:space="preserve"> </w:t>
      </w:r>
      <w:r>
        <w:rPr>
          <w:sz w:val="25"/>
        </w:rPr>
        <w:t>мышления</w:t>
      </w:r>
      <w:r>
        <w:rPr>
          <w:spacing w:val="-18"/>
          <w:sz w:val="25"/>
        </w:rPr>
        <w:t xml:space="preserve"> </w:t>
      </w:r>
      <w:r>
        <w:rPr>
          <w:sz w:val="25"/>
        </w:rPr>
        <w:t>у</w:t>
      </w:r>
      <w:r>
        <w:rPr>
          <w:spacing w:val="-26"/>
          <w:sz w:val="25"/>
        </w:rPr>
        <w:t xml:space="preserve"> </w:t>
      </w:r>
      <w:r>
        <w:rPr>
          <w:sz w:val="25"/>
        </w:rPr>
        <w:t>младших школьников на входе в основную школу как основы их дальнейшего эффективного обучения;</w:t>
      </w:r>
    </w:p>
    <w:p w:rsidR="00281C6C" w:rsidRDefault="00193594">
      <w:pPr>
        <w:pStyle w:val="a4"/>
        <w:numPr>
          <w:ilvl w:val="0"/>
          <w:numId w:val="1"/>
        </w:numPr>
        <w:tabs>
          <w:tab w:val="left" w:pos="504"/>
        </w:tabs>
        <w:spacing w:line="230" w:lineRule="auto"/>
        <w:ind w:left="120" w:right="109" w:hanging="2"/>
        <w:jc w:val="both"/>
        <w:rPr>
          <w:sz w:val="25"/>
        </w:rPr>
      </w:pPr>
      <w:r>
        <w:rPr>
          <w:sz w:val="25"/>
        </w:rPr>
        <w:t xml:space="preserve">Сформировать набор необходимых для дальнейшего обучения предметных и </w:t>
      </w:r>
      <w:proofErr w:type="spellStart"/>
      <w:r>
        <w:rPr>
          <w:sz w:val="25"/>
        </w:rPr>
        <w:t>общеучебных</w:t>
      </w:r>
      <w:proofErr w:type="spellEnd"/>
      <w:r>
        <w:rPr>
          <w:sz w:val="25"/>
        </w:rPr>
        <w:t xml:space="preserve"> умений на основе решения как предметных, так и интегрированных жизненных</w:t>
      </w:r>
      <w:r>
        <w:rPr>
          <w:spacing w:val="18"/>
          <w:sz w:val="25"/>
        </w:rPr>
        <w:t xml:space="preserve"> </w:t>
      </w:r>
      <w:r>
        <w:rPr>
          <w:sz w:val="25"/>
        </w:rPr>
        <w:t>задач;</w:t>
      </w:r>
    </w:p>
    <w:p w:rsidR="00281C6C" w:rsidRDefault="00193594">
      <w:pPr>
        <w:pStyle w:val="a4"/>
        <w:numPr>
          <w:ilvl w:val="0"/>
          <w:numId w:val="1"/>
        </w:numPr>
        <w:tabs>
          <w:tab w:val="left" w:pos="297"/>
        </w:tabs>
        <w:spacing w:line="230" w:lineRule="auto"/>
        <w:ind w:left="120" w:hanging="2"/>
        <w:jc w:val="both"/>
        <w:rPr>
          <w:sz w:val="25"/>
        </w:rPr>
      </w:pPr>
      <w:r>
        <w:rPr>
          <w:sz w:val="25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</w:t>
      </w:r>
      <w:r>
        <w:rPr>
          <w:sz w:val="25"/>
        </w:rPr>
        <w:t>ества мышления, характерные для математической деятельности и необходимые для полноценной жизни в</w:t>
      </w:r>
      <w:r>
        <w:rPr>
          <w:spacing w:val="7"/>
          <w:sz w:val="25"/>
        </w:rPr>
        <w:t xml:space="preserve"> </w:t>
      </w:r>
      <w:r>
        <w:rPr>
          <w:sz w:val="25"/>
        </w:rPr>
        <w:t>обществе;</w:t>
      </w:r>
    </w:p>
    <w:p w:rsidR="00281C6C" w:rsidRDefault="00281C6C">
      <w:pPr>
        <w:pStyle w:val="a3"/>
        <w:rPr>
          <w:sz w:val="28"/>
        </w:rPr>
      </w:pPr>
    </w:p>
    <w:p w:rsidR="00281C6C" w:rsidRDefault="00193594">
      <w:pPr>
        <w:pStyle w:val="1"/>
        <w:spacing w:before="224" w:line="278" w:lineRule="exact"/>
        <w:jc w:val="both"/>
      </w:pPr>
      <w:r>
        <w:t>Описание места учебного предмета в учебном плане</w:t>
      </w:r>
    </w:p>
    <w:p w:rsidR="00281C6C" w:rsidRDefault="00193594">
      <w:pPr>
        <w:pStyle w:val="a3"/>
        <w:spacing w:before="2" w:line="228" w:lineRule="auto"/>
        <w:ind w:left="118" w:firstLine="1"/>
      </w:pPr>
      <w:r>
        <w:t>В</w:t>
      </w:r>
      <w:r>
        <w:rPr>
          <w:spacing w:val="-37"/>
        </w:rPr>
        <w:t xml:space="preserve"> </w:t>
      </w:r>
      <w:r>
        <w:t>соответствии</w:t>
      </w:r>
      <w:r>
        <w:rPr>
          <w:spacing w:val="-22"/>
        </w:rPr>
        <w:t xml:space="preserve"> </w:t>
      </w:r>
      <w:r>
        <w:t>с</w:t>
      </w:r>
      <w:r>
        <w:rPr>
          <w:spacing w:val="-33"/>
        </w:rPr>
        <w:t xml:space="preserve"> </w:t>
      </w:r>
      <w:r>
        <w:t>учебным</w:t>
      </w:r>
      <w:r>
        <w:rPr>
          <w:spacing w:val="-27"/>
        </w:rPr>
        <w:t xml:space="preserve"> </w:t>
      </w:r>
      <w:r>
        <w:t>планом</w:t>
      </w:r>
      <w:r>
        <w:rPr>
          <w:spacing w:val="-26"/>
        </w:rPr>
        <w:t xml:space="preserve"> </w:t>
      </w:r>
      <w:r>
        <w:t>филиала MAO</w:t>
      </w:r>
      <w:proofErr w:type="gramStart"/>
      <w:r>
        <w:t>У</w:t>
      </w:r>
      <w:proofErr w:type="gramEnd"/>
      <w:r>
        <w:t xml:space="preserve">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СОШ»</w:t>
      </w:r>
      <w:r>
        <w:rPr>
          <w:spacing w:val="-32"/>
        </w:rPr>
        <w:t xml:space="preserve"> </w:t>
      </w:r>
      <w:r>
        <w:t>на</w:t>
      </w:r>
      <w:r>
        <w:rPr>
          <w:spacing w:val="-33"/>
        </w:rPr>
        <w:t xml:space="preserve"> </w:t>
      </w:r>
      <w:r>
        <w:t>изучение</w:t>
      </w:r>
      <w:r>
        <w:rPr>
          <w:spacing w:val="-26"/>
        </w:rPr>
        <w:t xml:space="preserve"> </w:t>
      </w:r>
      <w:r>
        <w:t>учебного предмета</w:t>
      </w:r>
      <w:r>
        <w:rPr>
          <w:spacing w:val="-16"/>
        </w:rPr>
        <w:t xml:space="preserve"> </w:t>
      </w:r>
      <w:r>
        <w:t>«математика»</w:t>
      </w:r>
      <w:r>
        <w:rPr>
          <w:spacing w:val="-21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классе</w:t>
      </w:r>
      <w:r>
        <w:rPr>
          <w:spacing w:val="-24"/>
        </w:rPr>
        <w:t xml:space="preserve"> </w:t>
      </w:r>
      <w:r>
        <w:t>отводится</w:t>
      </w:r>
      <w:r>
        <w:rPr>
          <w:spacing w:val="-16"/>
        </w:rPr>
        <w:t xml:space="preserve"> </w:t>
      </w:r>
      <w:r>
        <w:t>132</w:t>
      </w:r>
      <w:r>
        <w:rPr>
          <w:spacing w:val="-23"/>
        </w:rPr>
        <w:t xml:space="preserve"> </w:t>
      </w:r>
      <w:r>
        <w:t>часа</w:t>
      </w:r>
      <w:r>
        <w:rPr>
          <w:spacing w:val="-23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год</w:t>
      </w:r>
      <w:r>
        <w:rPr>
          <w:spacing w:val="-24"/>
        </w:rPr>
        <w:t xml:space="preserve"> </w:t>
      </w:r>
      <w:r>
        <w:t>из</w:t>
      </w:r>
      <w:r>
        <w:rPr>
          <w:spacing w:val="-23"/>
        </w:rPr>
        <w:t xml:space="preserve"> </w:t>
      </w:r>
      <w:r>
        <w:t>расчёта</w:t>
      </w:r>
      <w:r>
        <w:rPr>
          <w:spacing w:val="-20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часа</w:t>
      </w:r>
      <w:r>
        <w:rPr>
          <w:spacing w:val="9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неделю.</w:t>
      </w:r>
    </w:p>
    <w:sectPr w:rsidR="00281C6C">
      <w:type w:val="continuous"/>
      <w:pgSz w:w="1190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62E33"/>
    <w:multiLevelType w:val="hybridMultilevel"/>
    <w:tmpl w:val="267CE8E0"/>
    <w:lvl w:ilvl="0" w:tplc="6E4A6556">
      <w:start w:val="1"/>
      <w:numFmt w:val="decimal"/>
      <w:lvlText w:val="%1."/>
      <w:lvlJc w:val="left"/>
      <w:pPr>
        <w:ind w:left="118" w:hanging="178"/>
        <w:jc w:val="left"/>
      </w:pPr>
      <w:rPr>
        <w:rFonts w:ascii="Times New Roman" w:eastAsia="Times New Roman" w:hAnsi="Times New Roman" w:cs="Times New Roman" w:hint="default"/>
        <w:spacing w:val="-27"/>
        <w:w w:val="91"/>
        <w:sz w:val="23"/>
        <w:szCs w:val="23"/>
        <w:lang w:val="ru-RU" w:eastAsia="ru-RU" w:bidi="ru-RU"/>
      </w:rPr>
    </w:lvl>
    <w:lvl w:ilvl="1" w:tplc="F3742AEE">
      <w:numFmt w:val="bullet"/>
      <w:lvlText w:val="•"/>
      <w:lvlJc w:val="left"/>
      <w:pPr>
        <w:ind w:left="1064" w:hanging="178"/>
      </w:pPr>
      <w:rPr>
        <w:rFonts w:hint="default"/>
        <w:lang w:val="ru-RU" w:eastAsia="ru-RU" w:bidi="ru-RU"/>
      </w:rPr>
    </w:lvl>
    <w:lvl w:ilvl="2" w:tplc="639A8A7E">
      <w:numFmt w:val="bullet"/>
      <w:lvlText w:val="•"/>
      <w:lvlJc w:val="left"/>
      <w:pPr>
        <w:ind w:left="2008" w:hanging="178"/>
      </w:pPr>
      <w:rPr>
        <w:rFonts w:hint="default"/>
        <w:lang w:val="ru-RU" w:eastAsia="ru-RU" w:bidi="ru-RU"/>
      </w:rPr>
    </w:lvl>
    <w:lvl w:ilvl="3" w:tplc="7738FDC8">
      <w:numFmt w:val="bullet"/>
      <w:lvlText w:val="•"/>
      <w:lvlJc w:val="left"/>
      <w:pPr>
        <w:ind w:left="2952" w:hanging="178"/>
      </w:pPr>
      <w:rPr>
        <w:rFonts w:hint="default"/>
        <w:lang w:val="ru-RU" w:eastAsia="ru-RU" w:bidi="ru-RU"/>
      </w:rPr>
    </w:lvl>
    <w:lvl w:ilvl="4" w:tplc="996A213E">
      <w:numFmt w:val="bullet"/>
      <w:lvlText w:val="•"/>
      <w:lvlJc w:val="left"/>
      <w:pPr>
        <w:ind w:left="3896" w:hanging="178"/>
      </w:pPr>
      <w:rPr>
        <w:rFonts w:hint="default"/>
        <w:lang w:val="ru-RU" w:eastAsia="ru-RU" w:bidi="ru-RU"/>
      </w:rPr>
    </w:lvl>
    <w:lvl w:ilvl="5" w:tplc="AF000620">
      <w:numFmt w:val="bullet"/>
      <w:lvlText w:val="•"/>
      <w:lvlJc w:val="left"/>
      <w:pPr>
        <w:ind w:left="4840" w:hanging="178"/>
      </w:pPr>
      <w:rPr>
        <w:rFonts w:hint="default"/>
        <w:lang w:val="ru-RU" w:eastAsia="ru-RU" w:bidi="ru-RU"/>
      </w:rPr>
    </w:lvl>
    <w:lvl w:ilvl="6" w:tplc="48A2E28E">
      <w:numFmt w:val="bullet"/>
      <w:lvlText w:val="•"/>
      <w:lvlJc w:val="left"/>
      <w:pPr>
        <w:ind w:left="5784" w:hanging="178"/>
      </w:pPr>
      <w:rPr>
        <w:rFonts w:hint="default"/>
        <w:lang w:val="ru-RU" w:eastAsia="ru-RU" w:bidi="ru-RU"/>
      </w:rPr>
    </w:lvl>
    <w:lvl w:ilvl="7" w:tplc="27D68504">
      <w:numFmt w:val="bullet"/>
      <w:lvlText w:val="•"/>
      <w:lvlJc w:val="left"/>
      <w:pPr>
        <w:ind w:left="6728" w:hanging="178"/>
      </w:pPr>
      <w:rPr>
        <w:rFonts w:hint="default"/>
        <w:lang w:val="ru-RU" w:eastAsia="ru-RU" w:bidi="ru-RU"/>
      </w:rPr>
    </w:lvl>
    <w:lvl w:ilvl="8" w:tplc="8940BFCE">
      <w:numFmt w:val="bullet"/>
      <w:lvlText w:val="•"/>
      <w:lvlJc w:val="left"/>
      <w:pPr>
        <w:ind w:left="7672" w:hanging="17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81C6C"/>
    <w:rsid w:val="00193594"/>
    <w:rsid w:val="002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20" w:right="104" w:hanging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2019-11-28T22:07:00Z</dcterms:created>
  <dcterms:modified xsi:type="dcterms:W3CDTF">2020-02-26T16:24:00Z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2019-11-28T00:00:00Z</vt:filetime>
  </property>
</Properties>
</file>