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1FE" w:rsidRDefault="0056378D" w:rsidP="005637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noProof/>
          <w:sz w:val="24"/>
          <w:szCs w:val="24"/>
          <w:lang w:eastAsia="ru-RU"/>
        </w:rPr>
        <w:drawing>
          <wp:inline distT="0" distB="0" distL="0" distR="0" wp14:anchorId="316E1724">
            <wp:extent cx="9449435" cy="1828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9435" cy="1828800"/>
                    </a:xfrm>
                    <a:prstGeom prst="rect">
                      <a:avLst/>
                    </a:prstGeom>
                    <a:noFill/>
                  </pic:spPr>
                </pic:pic>
              </a:graphicData>
            </a:graphic>
          </wp:inline>
        </w:drawing>
      </w:r>
      <w:bookmarkEnd w:id="0"/>
    </w:p>
    <w:p w:rsidR="0056378D" w:rsidRPr="0056378D" w:rsidRDefault="0056378D" w:rsidP="005637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321FE" w:rsidRPr="008321FE" w:rsidRDefault="008321FE" w:rsidP="008321FE">
      <w:pPr>
        <w:tabs>
          <w:tab w:val="left" w:pos="9288"/>
        </w:tabs>
        <w:spacing w:after="0" w:line="240" w:lineRule="auto"/>
        <w:jc w:val="center"/>
        <w:rPr>
          <w:rFonts w:ascii="Times New Roman" w:eastAsia="Times New Roman" w:hAnsi="Times New Roman" w:cs="Times New Roman"/>
          <w:b/>
          <w:bCs/>
          <w:color w:val="000000"/>
          <w:sz w:val="40"/>
          <w:szCs w:val="40"/>
          <w:lang w:eastAsia="ru-RU"/>
        </w:rPr>
      </w:pPr>
      <w:r w:rsidRPr="008321FE">
        <w:rPr>
          <w:rFonts w:ascii="Times New Roman" w:eastAsia="Times New Roman" w:hAnsi="Times New Roman" w:cs="Times New Roman"/>
          <w:b/>
          <w:bCs/>
          <w:color w:val="000000"/>
          <w:sz w:val="40"/>
          <w:szCs w:val="40"/>
          <w:lang w:eastAsia="ru-RU"/>
        </w:rPr>
        <w:t>Рабочая программа</w:t>
      </w:r>
    </w:p>
    <w:p w:rsidR="008321FE" w:rsidRPr="008321FE" w:rsidRDefault="008321FE" w:rsidP="008321FE">
      <w:pPr>
        <w:tabs>
          <w:tab w:val="left" w:pos="9288"/>
        </w:tabs>
        <w:spacing w:after="0" w:line="240" w:lineRule="auto"/>
        <w:jc w:val="both"/>
        <w:rPr>
          <w:rFonts w:ascii="Times New Roman" w:eastAsia="Times New Roman" w:hAnsi="Times New Roman" w:cs="Times New Roman"/>
          <w:b/>
          <w:sz w:val="28"/>
          <w:szCs w:val="28"/>
          <w:lang w:eastAsia="ru-RU"/>
        </w:rPr>
      </w:pPr>
    </w:p>
    <w:p w:rsidR="008321FE" w:rsidRPr="008321FE" w:rsidRDefault="008321FE" w:rsidP="008321FE">
      <w:pPr>
        <w:kinsoku w:val="0"/>
        <w:overflowPunct w:val="0"/>
        <w:spacing w:before="58" w:after="0" w:line="240" w:lineRule="auto"/>
        <w:ind w:left="547" w:hanging="547"/>
        <w:jc w:val="center"/>
        <w:textAlignment w:val="baseline"/>
        <w:rPr>
          <w:rFonts w:ascii="Times New Roman" w:eastAsia="Times New Roman" w:hAnsi="Times New Roman" w:cs="Times New Roman"/>
          <w:color w:val="000000"/>
          <w:sz w:val="28"/>
          <w:szCs w:val="28"/>
          <w:lang w:eastAsia="ru-RU"/>
        </w:rPr>
      </w:pPr>
      <w:r w:rsidRPr="008321FE">
        <w:rPr>
          <w:rFonts w:ascii="Times New Roman" w:eastAsia="Times New Roman" w:hAnsi="Times New Roman" w:cs="Times New Roman"/>
          <w:color w:val="000000"/>
          <w:sz w:val="28"/>
          <w:szCs w:val="28"/>
          <w:lang w:eastAsia="ru-RU"/>
        </w:rPr>
        <w:t xml:space="preserve">по учебному предмету </w:t>
      </w:r>
    </w:p>
    <w:p w:rsidR="008321FE" w:rsidRPr="008321FE" w:rsidRDefault="008321FE" w:rsidP="008321FE">
      <w:pPr>
        <w:kinsoku w:val="0"/>
        <w:overflowPunct w:val="0"/>
        <w:spacing w:before="58" w:after="0" w:line="240" w:lineRule="auto"/>
        <w:ind w:left="547" w:hanging="547"/>
        <w:jc w:val="center"/>
        <w:textAlignment w:val="baseline"/>
        <w:rPr>
          <w:rFonts w:ascii="Times New Roman" w:eastAsia="Times New Roman" w:hAnsi="Times New Roman" w:cs="Times New Roman"/>
          <w:color w:val="000000"/>
          <w:sz w:val="24"/>
          <w:szCs w:val="24"/>
          <w:lang w:eastAsia="ru-RU"/>
        </w:rPr>
      </w:pPr>
      <w:r w:rsidRPr="008321FE">
        <w:rPr>
          <w:rFonts w:ascii="Times New Roman" w:eastAsia="Times New Roman" w:hAnsi="Times New Roman" w:cs="Times New Roman"/>
          <w:color w:val="000000"/>
          <w:sz w:val="28"/>
          <w:szCs w:val="28"/>
          <w:lang w:eastAsia="ru-RU"/>
        </w:rPr>
        <w:t>ГЕОГРАФИЯ</w:t>
      </w:r>
    </w:p>
    <w:p w:rsidR="008321FE" w:rsidRPr="008321FE" w:rsidRDefault="008321FE" w:rsidP="008321FE">
      <w:pPr>
        <w:kinsoku w:val="0"/>
        <w:overflowPunct w:val="0"/>
        <w:spacing w:before="77" w:after="0" w:line="240" w:lineRule="auto"/>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8321FE" w:rsidRPr="008321FE" w:rsidRDefault="008321FE" w:rsidP="008321FE">
      <w:pPr>
        <w:kinsoku w:val="0"/>
        <w:overflowPunct w:val="0"/>
        <w:spacing w:before="77" w:after="0" w:line="240" w:lineRule="auto"/>
        <w:ind w:left="547" w:hanging="547"/>
        <w:textAlignment w:val="baseline"/>
        <w:rPr>
          <w:rFonts w:ascii="Times New Roman" w:eastAsia="Times New Roman" w:hAnsi="Times New Roman" w:cs="Times New Roman"/>
          <w:color w:val="000000"/>
          <w:position w:val="10"/>
          <w:sz w:val="32"/>
          <w:szCs w:val="32"/>
          <w:vertAlign w:val="superscript"/>
          <w:lang w:eastAsia="ru-RU"/>
        </w:rPr>
      </w:pPr>
      <w:r w:rsidRPr="008321FE">
        <w:rPr>
          <w:rFonts w:ascii="Times New Roman" w:eastAsia="Times New Roman" w:hAnsi="Times New Roman" w:cs="Times New Roman"/>
          <w:color w:val="000000"/>
          <w:position w:val="10"/>
          <w:sz w:val="32"/>
          <w:szCs w:val="32"/>
          <w:vertAlign w:val="superscript"/>
          <w:lang w:eastAsia="ru-RU"/>
        </w:rPr>
        <w:t xml:space="preserve">                                                                                                             </w:t>
      </w:r>
      <w:r>
        <w:rPr>
          <w:rFonts w:ascii="Times New Roman" w:eastAsia="Times New Roman" w:hAnsi="Times New Roman" w:cs="Times New Roman"/>
          <w:color w:val="000000"/>
          <w:position w:val="10"/>
          <w:sz w:val="32"/>
          <w:szCs w:val="32"/>
          <w:vertAlign w:val="superscript"/>
          <w:lang w:eastAsia="ru-RU"/>
        </w:rPr>
        <w:t xml:space="preserve">                               8</w:t>
      </w:r>
      <w:r w:rsidRPr="008321FE">
        <w:rPr>
          <w:rFonts w:ascii="Times New Roman" w:eastAsia="Times New Roman" w:hAnsi="Times New Roman" w:cs="Times New Roman"/>
          <w:color w:val="000000"/>
          <w:position w:val="10"/>
          <w:sz w:val="32"/>
          <w:szCs w:val="32"/>
          <w:vertAlign w:val="superscript"/>
          <w:lang w:eastAsia="ru-RU"/>
        </w:rPr>
        <w:t xml:space="preserve"> класс</w:t>
      </w:r>
    </w:p>
    <w:p w:rsidR="008321FE" w:rsidRPr="008321FE" w:rsidRDefault="008321FE" w:rsidP="008321FE">
      <w:pPr>
        <w:kinsoku w:val="0"/>
        <w:overflowPunct w:val="0"/>
        <w:spacing w:before="77" w:after="0" w:line="240" w:lineRule="auto"/>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r w:rsidRPr="008321FE">
        <w:rPr>
          <w:rFonts w:ascii="Times New Roman" w:eastAsia="Times New Roman" w:hAnsi="Times New Roman" w:cs="Times New Roman"/>
          <w:color w:val="000000"/>
          <w:position w:val="10"/>
          <w:sz w:val="32"/>
          <w:szCs w:val="32"/>
          <w:vertAlign w:val="superscript"/>
          <w:lang w:eastAsia="ru-RU"/>
        </w:rPr>
        <w:t>основного общего образования</w:t>
      </w:r>
    </w:p>
    <w:p w:rsidR="008321FE" w:rsidRPr="008321FE" w:rsidRDefault="008321FE" w:rsidP="008321FE">
      <w:pPr>
        <w:kinsoku w:val="0"/>
        <w:overflowPunct w:val="0"/>
        <w:spacing w:before="77" w:after="0" w:line="240" w:lineRule="auto"/>
        <w:jc w:val="both"/>
        <w:textAlignment w:val="baseline"/>
        <w:rPr>
          <w:rFonts w:ascii="Times New Roman" w:eastAsia="Times New Roman" w:hAnsi="Times New Roman" w:cs="Times New Roman"/>
          <w:color w:val="000000"/>
          <w:position w:val="10"/>
          <w:sz w:val="32"/>
          <w:szCs w:val="32"/>
          <w:vertAlign w:val="superscript"/>
          <w:lang w:eastAsia="ru-RU"/>
        </w:rPr>
      </w:pPr>
    </w:p>
    <w:p w:rsidR="008321FE" w:rsidRPr="008321FE" w:rsidRDefault="008321FE" w:rsidP="008321FE">
      <w:pPr>
        <w:kinsoku w:val="0"/>
        <w:overflowPunct w:val="0"/>
        <w:spacing w:before="77" w:after="0" w:line="240" w:lineRule="auto"/>
        <w:jc w:val="both"/>
        <w:textAlignment w:val="baseline"/>
        <w:rPr>
          <w:rFonts w:ascii="Times New Roman" w:eastAsia="Times New Roman" w:hAnsi="Times New Roman" w:cs="Times New Roman"/>
          <w:color w:val="000000"/>
          <w:position w:val="10"/>
          <w:sz w:val="32"/>
          <w:szCs w:val="32"/>
          <w:vertAlign w:val="superscript"/>
          <w:lang w:eastAsia="ru-RU"/>
        </w:rPr>
      </w:pPr>
    </w:p>
    <w:p w:rsidR="008321FE" w:rsidRPr="008321FE" w:rsidRDefault="008321FE" w:rsidP="008321FE">
      <w:pPr>
        <w:tabs>
          <w:tab w:val="left" w:pos="6915"/>
        </w:tabs>
        <w:kinsoku w:val="0"/>
        <w:overflowPunct w:val="0"/>
        <w:spacing w:before="77" w:after="0" w:line="240" w:lineRule="auto"/>
        <w:ind w:left="547" w:hanging="547"/>
        <w:jc w:val="both"/>
        <w:textAlignment w:val="baseline"/>
        <w:rPr>
          <w:rFonts w:ascii="Times New Roman" w:eastAsia="Times New Roman" w:hAnsi="Times New Roman" w:cs="Times New Roman"/>
          <w:color w:val="000000"/>
          <w:position w:val="10"/>
          <w:sz w:val="32"/>
          <w:szCs w:val="32"/>
          <w:vertAlign w:val="superscript"/>
          <w:lang w:eastAsia="ru-RU"/>
        </w:rPr>
      </w:pPr>
      <w:r w:rsidRPr="008321FE">
        <w:rPr>
          <w:rFonts w:ascii="Times New Roman" w:eastAsia="Times New Roman" w:hAnsi="Times New Roman" w:cs="Times New Roman"/>
          <w:color w:val="000000"/>
          <w:position w:val="10"/>
          <w:sz w:val="32"/>
          <w:szCs w:val="32"/>
          <w:vertAlign w:val="superscript"/>
          <w:lang w:eastAsia="ru-RU"/>
        </w:rPr>
        <w:tab/>
      </w:r>
      <w:r w:rsidRPr="008321FE">
        <w:rPr>
          <w:rFonts w:ascii="Times New Roman" w:eastAsia="Times New Roman" w:hAnsi="Times New Roman" w:cs="Times New Roman"/>
          <w:color w:val="000000"/>
          <w:position w:val="10"/>
          <w:sz w:val="32"/>
          <w:szCs w:val="32"/>
          <w:vertAlign w:val="superscript"/>
          <w:lang w:eastAsia="ru-RU"/>
        </w:rPr>
        <w:tab/>
        <w:t xml:space="preserve">                                                                                                         Составитель </w:t>
      </w:r>
    </w:p>
    <w:p w:rsidR="008321FE" w:rsidRPr="008321FE" w:rsidRDefault="008321FE" w:rsidP="008321FE">
      <w:pPr>
        <w:tabs>
          <w:tab w:val="left" w:pos="6915"/>
        </w:tabs>
        <w:kinsoku w:val="0"/>
        <w:overflowPunct w:val="0"/>
        <w:spacing w:before="77" w:after="0" w:line="240" w:lineRule="auto"/>
        <w:ind w:left="547" w:hanging="547"/>
        <w:jc w:val="right"/>
        <w:textAlignment w:val="baseline"/>
        <w:rPr>
          <w:rFonts w:ascii="Times New Roman" w:eastAsia="Times New Roman" w:hAnsi="Times New Roman" w:cs="Times New Roman"/>
          <w:color w:val="000000"/>
          <w:position w:val="10"/>
          <w:sz w:val="32"/>
          <w:szCs w:val="32"/>
          <w:vertAlign w:val="superscript"/>
          <w:lang w:eastAsia="ru-RU"/>
        </w:rPr>
      </w:pPr>
      <w:r w:rsidRPr="008321FE">
        <w:rPr>
          <w:rFonts w:ascii="Times New Roman" w:eastAsia="Times New Roman" w:hAnsi="Times New Roman" w:cs="Times New Roman"/>
          <w:color w:val="000000"/>
          <w:position w:val="10"/>
          <w:sz w:val="32"/>
          <w:szCs w:val="32"/>
          <w:vertAlign w:val="superscript"/>
          <w:lang w:eastAsia="ru-RU"/>
        </w:rPr>
        <w:t xml:space="preserve">                                                                                             </w:t>
      </w:r>
      <w:r>
        <w:rPr>
          <w:rFonts w:ascii="Times New Roman" w:eastAsia="Times New Roman" w:hAnsi="Times New Roman" w:cs="Times New Roman"/>
          <w:color w:val="000000"/>
          <w:position w:val="10"/>
          <w:sz w:val="32"/>
          <w:szCs w:val="32"/>
          <w:vertAlign w:val="superscript"/>
          <w:lang w:eastAsia="ru-RU"/>
        </w:rPr>
        <w:t xml:space="preserve">                              </w:t>
      </w:r>
      <w:r w:rsidRPr="008321FE">
        <w:rPr>
          <w:rFonts w:ascii="Times New Roman" w:eastAsia="Times New Roman" w:hAnsi="Times New Roman" w:cs="Times New Roman"/>
          <w:color w:val="000000"/>
          <w:position w:val="10"/>
          <w:sz w:val="32"/>
          <w:szCs w:val="32"/>
          <w:vertAlign w:val="superscript"/>
          <w:lang w:eastAsia="ru-RU"/>
        </w:rPr>
        <w:t xml:space="preserve">                                                                                      Кривощекова Марина Михайловна учитель                географии, высшая категория</w:t>
      </w:r>
    </w:p>
    <w:p w:rsidR="008321FE" w:rsidRPr="008321FE" w:rsidRDefault="008321FE" w:rsidP="008321FE">
      <w:pPr>
        <w:tabs>
          <w:tab w:val="left" w:pos="6915"/>
        </w:tabs>
        <w:kinsoku w:val="0"/>
        <w:overflowPunct w:val="0"/>
        <w:spacing w:before="77" w:after="0" w:line="240" w:lineRule="auto"/>
        <w:ind w:left="547" w:hanging="547"/>
        <w:jc w:val="center"/>
        <w:textAlignment w:val="baseline"/>
        <w:rPr>
          <w:rFonts w:ascii="Times New Roman" w:eastAsia="Times New Roman" w:hAnsi="Times New Roman" w:cs="Times New Roman"/>
          <w:sz w:val="24"/>
          <w:szCs w:val="24"/>
          <w:lang w:eastAsia="ru-RU"/>
        </w:rPr>
      </w:pPr>
      <w:r w:rsidRPr="008321FE">
        <w:rPr>
          <w:rFonts w:ascii="Times New Roman" w:eastAsia="Times New Roman" w:hAnsi="Times New Roman" w:cs="Times New Roman"/>
          <w:sz w:val="24"/>
          <w:szCs w:val="24"/>
          <w:lang w:eastAsia="ru-RU"/>
        </w:rPr>
        <w:t>Год разработки</w:t>
      </w:r>
    </w:p>
    <w:p w:rsidR="008321FE" w:rsidRPr="008321FE" w:rsidRDefault="008321FE" w:rsidP="008321FE">
      <w:pPr>
        <w:tabs>
          <w:tab w:val="left" w:pos="6915"/>
        </w:tabs>
        <w:kinsoku w:val="0"/>
        <w:overflowPunct w:val="0"/>
        <w:spacing w:before="77" w:after="0" w:line="240" w:lineRule="auto"/>
        <w:ind w:left="547" w:hanging="547"/>
        <w:jc w:val="center"/>
        <w:textAlignment w:val="baseline"/>
        <w:rPr>
          <w:rFonts w:ascii="Times New Roman" w:eastAsia="Times New Roman" w:hAnsi="Times New Roman" w:cs="Times New Roman"/>
          <w:sz w:val="24"/>
          <w:szCs w:val="24"/>
          <w:lang w:eastAsia="ru-RU"/>
        </w:rPr>
      </w:pPr>
      <w:r w:rsidRPr="008321FE">
        <w:rPr>
          <w:rFonts w:ascii="Times New Roman" w:eastAsia="Times New Roman" w:hAnsi="Times New Roman" w:cs="Times New Roman"/>
          <w:sz w:val="24"/>
          <w:szCs w:val="24"/>
          <w:lang w:eastAsia="ru-RU"/>
        </w:rPr>
        <w:t>2019</w:t>
      </w:r>
    </w:p>
    <w:p w:rsidR="00AC2EB5" w:rsidRPr="0032575A" w:rsidRDefault="00AC2EB5" w:rsidP="00AC2EB5">
      <w:pPr>
        <w:autoSpaceDE w:val="0"/>
        <w:autoSpaceDN w:val="0"/>
        <w:adjustRightInd w:val="0"/>
        <w:spacing w:after="0" w:line="240" w:lineRule="auto"/>
        <w:ind w:firstLine="709"/>
        <w:rPr>
          <w:rFonts w:ascii="Times New Roman" w:eastAsia="Times New Roman" w:hAnsi="Times New Roman" w:cs="Times New Roman"/>
          <w:color w:val="000000"/>
          <w:sz w:val="24"/>
          <w:szCs w:val="24"/>
        </w:rPr>
      </w:pPr>
      <w:r w:rsidRPr="0032575A">
        <w:rPr>
          <w:rFonts w:ascii="Times New Roman" w:eastAsia="Times New Roman" w:hAnsi="Times New Roman" w:cs="Times New Roman"/>
          <w:b/>
          <w:bCs/>
          <w:color w:val="000000"/>
          <w:sz w:val="24"/>
          <w:szCs w:val="24"/>
        </w:rPr>
        <w:lastRenderedPageBreak/>
        <w:t xml:space="preserve">Планируемые результаты освоения учебного предмета «География» </w:t>
      </w:r>
    </w:p>
    <w:p w:rsidR="00AC2EB5" w:rsidRPr="0032575A" w:rsidRDefault="00AC2EB5" w:rsidP="00AC2EB5">
      <w:pPr>
        <w:autoSpaceDE w:val="0"/>
        <w:autoSpaceDN w:val="0"/>
        <w:adjustRightInd w:val="0"/>
        <w:spacing w:after="0" w:line="240" w:lineRule="auto"/>
        <w:rPr>
          <w:rFonts w:ascii="Times New Roman" w:eastAsia="Times New Roman" w:hAnsi="Times New Roman" w:cs="Times New Roman"/>
          <w:color w:val="000000"/>
          <w:sz w:val="24"/>
          <w:szCs w:val="24"/>
        </w:rPr>
      </w:pPr>
    </w:p>
    <w:p w:rsidR="00AC2EB5" w:rsidRPr="0032575A" w:rsidRDefault="00AC2EB5" w:rsidP="00AC2EB5">
      <w:pPr>
        <w:autoSpaceDE w:val="0"/>
        <w:autoSpaceDN w:val="0"/>
        <w:adjustRightInd w:val="0"/>
        <w:spacing w:after="0" w:line="240" w:lineRule="auto"/>
        <w:rPr>
          <w:rFonts w:ascii="Times New Roman" w:eastAsia="Times New Roman" w:hAnsi="Times New Roman" w:cs="Times New Roman"/>
          <w:color w:val="000000"/>
          <w:sz w:val="20"/>
          <w:szCs w:val="20"/>
        </w:rPr>
      </w:pPr>
      <w:r w:rsidRPr="0032575A">
        <w:rPr>
          <w:rFonts w:ascii="Times New Roman" w:eastAsia="Times New Roman" w:hAnsi="Times New Roman" w:cs="Times New Roman"/>
          <w:color w:val="000000"/>
          <w:sz w:val="20"/>
          <w:szCs w:val="20"/>
        </w:rPr>
        <w:t xml:space="preserve">Требования к результатам освоения курса географии на уровне основного общего образования определяются ключевыми задачами общего образования, отражающими индивидуальные, общественные и государственные потребности, и включают личностные, метапредметные и предметные результаты освоения предмета. </w:t>
      </w:r>
    </w:p>
    <w:p w:rsidR="00AC2EB5" w:rsidRPr="0032575A" w:rsidRDefault="00AC2EB5" w:rsidP="00AC2EB5">
      <w:pPr>
        <w:spacing w:after="0" w:line="240" w:lineRule="auto"/>
        <w:ind w:firstLine="720"/>
        <w:rPr>
          <w:rFonts w:ascii="Times New Roman" w:eastAsia="Times New Roman" w:hAnsi="Times New Roman" w:cs="Times New Roman"/>
          <w:b/>
          <w:sz w:val="24"/>
          <w:szCs w:val="24"/>
          <w:lang w:eastAsia="ru-RU"/>
        </w:rPr>
      </w:pP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b/>
          <w:sz w:val="24"/>
          <w:szCs w:val="24"/>
          <w:lang w:eastAsia="ru-RU"/>
        </w:rPr>
        <w:t>1.1. ЛИЧНОСТНЫМИ РЕЗУЛЬТАТАМИ</w:t>
      </w:r>
      <w:r w:rsidRPr="0032575A">
        <w:rPr>
          <w:rFonts w:ascii="Times New Roman" w:eastAsia="Times New Roman" w:hAnsi="Times New Roman" w:cs="Times New Roman"/>
          <w:sz w:val="24"/>
          <w:szCs w:val="24"/>
          <w:lang w:eastAsia="ru-RU"/>
        </w:rPr>
        <w:t xml:space="preserve"> </w:t>
      </w:r>
      <w:r w:rsidRPr="0032575A">
        <w:rPr>
          <w:rFonts w:ascii="Times New Roman" w:eastAsia="Times New Roman" w:hAnsi="Times New Roman" w:cs="Times New Roman"/>
          <w:sz w:val="20"/>
          <w:szCs w:val="20"/>
          <w:lang w:eastAsia="ru-RU"/>
        </w:rPr>
        <w:t>обучения географии в основной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 – нравственных, культурных и этических принципов и норм поведения.</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Важнейшие личностные результаты обучения географии:</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1) воспитание российской гражданской идентичности: патриотизма, любви и уважения к Отечеству, чувства гордости за свою Родину; осознание единства географического пространства России как единой среды проживания населяющих ее народов, определяющих общность их исторических судеб; осознание своей этнической принадлежности, усвоение гуманистических и традиционных ценностей многонационального российского общества; воспитание чувства ответственности и долга перед Родиной;</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2) 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3) формирование личностных представлений о ценности природы, населения и хозяйства Земли и ее крупных районов и стран, о России как субъекте мирового географического пространства, ее месте и роли в современном мире; осознание значимости и общности глобальных проблем человечества;</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4) формирование уважительного отношения к истории, культуре, национальным особенностям, традициям и образу жизни других народов; осознанной доброжелательности к другому человеку, его мнению, мировоззрению, культуре, языку, вере; готовности и способности  вести диалог с другими людьми и достигать в нем взаимопонимания;</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7)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 исследовательской, творческой и других видов деятельности;</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9) формирование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и рационального природопользования;</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10) осознание значения семьи в жизни человека и общества, ценности семейной жизни, уважительного и заботливого отношения к членам своей семьи;</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11)развитие эмоционально – ценностного отношения к природе, эстетического сознания через освоение художественного наследия народов России и мира, творческой деятельности эстетического характера.</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b/>
          <w:sz w:val="20"/>
          <w:szCs w:val="20"/>
          <w:lang w:eastAsia="ru-RU"/>
        </w:rPr>
        <w:t xml:space="preserve">1.2. ПРЕДМЕТНЫМИ РЕЗУЛЬТАТАМИ </w:t>
      </w:r>
      <w:r w:rsidRPr="0032575A">
        <w:rPr>
          <w:rFonts w:ascii="Times New Roman" w:eastAsia="Times New Roman" w:hAnsi="Times New Roman" w:cs="Times New Roman"/>
          <w:sz w:val="20"/>
          <w:szCs w:val="20"/>
          <w:lang w:eastAsia="ru-RU"/>
        </w:rPr>
        <w:t>освоения выпускниками основной школы программы по географии являются:</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1) формирование представлений о географической науке. Ее роли в освоении планеты человеком, о географической науке, ее роли в освоении планеты человеком, о географических знаниях как компоненте научной картины мира, об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lastRenderedPageBreak/>
        <w:t>2) формирование первичных навыков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3)формирование представлений и основополагающих знаний о целостности и неоднородности Земли как планеты людей в пространстве и во времени, об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5) овладение основами картографической грамотности и использование географической карты как одного из « языков» международного общения;</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6) овладение основными навыками нахождения, использования и презентации географической информации;</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7) 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8) формирование представлений об особенностях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b/>
          <w:bCs/>
          <w:sz w:val="24"/>
          <w:szCs w:val="24"/>
          <w:lang w:eastAsia="ru-RU"/>
        </w:rPr>
        <w:t xml:space="preserve"> 1.3. МЕТАПРЕДМЕТНЫЕ</w:t>
      </w:r>
      <w:r w:rsidRPr="0032575A">
        <w:rPr>
          <w:rFonts w:ascii="Times New Roman" w:eastAsia="Times New Roman" w:hAnsi="Times New Roman" w:cs="Times New Roman"/>
          <w:b/>
          <w:sz w:val="24"/>
          <w:szCs w:val="24"/>
          <w:lang w:eastAsia="ru-RU"/>
        </w:rPr>
        <w:t xml:space="preserve"> РЕЗУЛЬТАТЫ</w:t>
      </w:r>
      <w:r w:rsidRPr="0032575A">
        <w:rPr>
          <w:rFonts w:ascii="Times New Roman" w:eastAsia="Times New Roman" w:hAnsi="Times New Roman" w:cs="Times New Roman"/>
          <w:sz w:val="24"/>
          <w:szCs w:val="24"/>
          <w:lang w:eastAsia="ru-RU"/>
        </w:rPr>
        <w:t xml:space="preserve"> </w:t>
      </w:r>
      <w:r w:rsidRPr="0032575A">
        <w:rPr>
          <w:rFonts w:ascii="Times New Roman" w:eastAsia="Times New Roman" w:hAnsi="Times New Roman" w:cs="Times New Roman"/>
          <w:sz w:val="20"/>
          <w:szCs w:val="20"/>
          <w:lang w:eastAsia="ru-RU"/>
        </w:rPr>
        <w:t>включают освоенные  обучающимися универсальные учебные действия, обеспечивающие овладение ключевыми компетенциями, составляющими  основу умения учиться.</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Важнейшие метапредметные результаты обучения географии:</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4) умение оценивать правильность выполнения учебной задачи, собственные возможности ее решения;</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6) умение определять понятия, делать обобщения,  устанавливать аналогии. Классифицировать, самостоятельно выбирать основания и критерии для классификации, устанавливать причинно – следственные связи, строить логическое рассуждение, умозаключение ( индуктивное, дедуктивное и по аналогии) и делать выводы;</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7) умение создавать. Применять и преобразовывать знаки и символы, модели и схемы для решения учебных и познавательных задач;</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8) смысловое чтение;</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10) умение осознанно использовать речевые средства в соответствии с задачей коммуникации, для выражения своих мыслей и потребностей; планирования и регуляции своей деятельности; владение устной и письменной речью; монологической контекстной речью;</w:t>
      </w:r>
    </w:p>
    <w:p w:rsidR="00AC2EB5" w:rsidRPr="0032575A" w:rsidRDefault="00AC2EB5" w:rsidP="00AC2EB5">
      <w:pPr>
        <w:spacing w:after="0" w:line="240" w:lineRule="auto"/>
        <w:ind w:firstLine="720"/>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11) формирование и развитие компетентности в области использования информационно – коммуникативных технологий ( ИКТ – компетенции</w:t>
      </w:r>
    </w:p>
    <w:p w:rsidR="00354665" w:rsidRPr="0032575A" w:rsidRDefault="00354665" w:rsidP="00354665">
      <w:pPr>
        <w:spacing w:line="256" w:lineRule="auto"/>
        <w:jc w:val="center"/>
        <w:rPr>
          <w:rFonts w:ascii="Times New Roman" w:eastAsia="Times New Roman" w:hAnsi="Times New Roman" w:cs="Times New Roman"/>
          <w:sz w:val="18"/>
          <w:szCs w:val="18"/>
        </w:rPr>
      </w:pPr>
    </w:p>
    <w:p w:rsidR="00AC2EB5" w:rsidRPr="0032575A" w:rsidRDefault="00AC2EB5" w:rsidP="00AC2EB5">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lang w:eastAsia="ru-RU"/>
        </w:rPr>
      </w:pPr>
    </w:p>
    <w:p w:rsidR="00AC2EB5" w:rsidRPr="0032575A" w:rsidRDefault="00AC2EB5" w:rsidP="00AC2EB5">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lang w:eastAsia="ru-RU"/>
        </w:rPr>
      </w:pPr>
    </w:p>
    <w:p w:rsidR="00FB3326" w:rsidRPr="0032575A" w:rsidRDefault="00FB3326" w:rsidP="00AC2EB5">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4"/>
          <w:szCs w:val="24"/>
          <w:lang w:eastAsia="ru-RU"/>
        </w:rPr>
      </w:pPr>
      <w:r w:rsidRPr="0032575A">
        <w:rPr>
          <w:rFonts w:ascii="Times New Roman" w:eastAsia="Times New Roman" w:hAnsi="Times New Roman" w:cs="Times New Roman"/>
          <w:b/>
          <w:sz w:val="24"/>
          <w:szCs w:val="24"/>
          <w:lang w:eastAsia="ru-RU"/>
        </w:rPr>
        <w:lastRenderedPageBreak/>
        <w:t>СОДЕРЖАНИЕ ТЕМ УЧЕБНОГО КУРСА</w:t>
      </w:r>
    </w:p>
    <w:p w:rsidR="00FB3326" w:rsidRPr="0032575A" w:rsidRDefault="00FB3326" w:rsidP="00FB3326">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lang w:eastAsia="ru-RU"/>
        </w:rPr>
      </w:pPr>
    </w:p>
    <w:p w:rsidR="00FB3326" w:rsidRPr="0032575A" w:rsidRDefault="00FB3326" w:rsidP="00FB3326">
      <w:pPr>
        <w:keepNext/>
        <w:keepLines/>
        <w:widowControl w:val="0"/>
        <w:autoSpaceDE w:val="0"/>
        <w:autoSpaceDN w:val="0"/>
        <w:adjustRightInd w:val="0"/>
        <w:spacing w:after="128" w:line="240" w:lineRule="auto"/>
        <w:jc w:val="both"/>
        <w:rPr>
          <w:rFonts w:ascii="Times New Roman" w:eastAsia="Times New Roman" w:hAnsi="Times New Roman" w:cs="Times New Roman"/>
          <w:sz w:val="20"/>
          <w:szCs w:val="20"/>
          <w:lang w:eastAsia="ru-RU"/>
        </w:rPr>
      </w:pPr>
      <w:bookmarkStart w:id="1" w:name="bookmark188"/>
      <w:r w:rsidRPr="0032575A">
        <w:rPr>
          <w:rFonts w:ascii="Times New Roman" w:eastAsia="Arial Unicode MS" w:hAnsi="Times New Roman" w:cs="Times New Roman"/>
          <w:b/>
          <w:color w:val="000000"/>
          <w:sz w:val="20"/>
          <w:szCs w:val="20"/>
          <w:lang w:eastAsia="ru-RU" w:bidi="ru-RU"/>
        </w:rPr>
        <w:t>Тема 1. Географическая карта и источники географической информации (3 часа)</w:t>
      </w:r>
      <w:bookmarkEnd w:id="1"/>
    </w:p>
    <w:p w:rsidR="00FB3326" w:rsidRPr="0032575A" w:rsidRDefault="00FB3326" w:rsidP="00FB3326">
      <w:pPr>
        <w:keepNext/>
        <w:keepLines/>
        <w:widowControl w:val="0"/>
        <w:autoSpaceDE w:val="0"/>
        <w:autoSpaceDN w:val="0"/>
        <w:adjustRightInd w:val="0"/>
        <w:spacing w:after="0" w:line="240" w:lineRule="auto"/>
        <w:ind w:hanging="200"/>
        <w:jc w:val="both"/>
        <w:rPr>
          <w:rFonts w:ascii="Times New Roman" w:eastAsia="Times New Roman" w:hAnsi="Times New Roman" w:cs="Times New Roman"/>
          <w:sz w:val="20"/>
          <w:szCs w:val="20"/>
          <w:lang w:eastAsia="ru-RU"/>
        </w:rPr>
      </w:pPr>
      <w:bookmarkStart w:id="2" w:name="bookmark189"/>
      <w:r w:rsidRPr="0032575A">
        <w:rPr>
          <w:rFonts w:ascii="Times New Roman" w:eastAsia="Arial Unicode MS" w:hAnsi="Times New Roman" w:cs="Times New Roman"/>
          <w:b/>
          <w:color w:val="000000"/>
          <w:sz w:val="20"/>
          <w:szCs w:val="20"/>
          <w:u w:val="single"/>
          <w:lang w:eastAsia="ru-RU" w:bidi="ru-RU"/>
        </w:rPr>
        <w:t>Содержание темы:</w:t>
      </w:r>
      <w:bookmarkEnd w:id="2"/>
    </w:p>
    <w:p w:rsidR="00FB3326" w:rsidRPr="0032575A" w:rsidRDefault="00FB3326" w:rsidP="00FB3326">
      <w:pPr>
        <w:widowControl w:val="0"/>
        <w:autoSpaceDE w:val="0"/>
        <w:autoSpaceDN w:val="0"/>
        <w:adjustRightInd w:val="0"/>
        <w:spacing w:after="0" w:line="240" w:lineRule="auto"/>
        <w:ind w:firstLine="260"/>
        <w:jc w:val="both"/>
        <w:rPr>
          <w:rFonts w:ascii="Times New Roman" w:eastAsia="Arial Unicode MS" w:hAnsi="Times New Roman" w:cs="Times New Roman"/>
          <w:color w:val="000000"/>
          <w:sz w:val="20"/>
          <w:szCs w:val="20"/>
          <w:lang w:eastAsia="ru-RU" w:bidi="ru-RU"/>
        </w:rPr>
      </w:pPr>
      <w:r w:rsidRPr="0032575A">
        <w:rPr>
          <w:rFonts w:ascii="Times New Roman" w:eastAsia="Arial Unicode MS" w:hAnsi="Times New Roman" w:cs="Times New Roman"/>
          <w:color w:val="000000"/>
          <w:sz w:val="20"/>
          <w:szCs w:val="20"/>
          <w:lang w:eastAsia="ru-RU" w:bidi="ru-RU"/>
        </w:rPr>
        <w:t xml:space="preserve">Географическая карта и её математическая основа. Картографические проекций и их виды. Масштаб. Система географических координат.  </w:t>
      </w:r>
    </w:p>
    <w:p w:rsidR="00FB3326" w:rsidRPr="0032575A" w:rsidRDefault="00FB3326" w:rsidP="00FB3326">
      <w:pPr>
        <w:widowControl w:val="0"/>
        <w:autoSpaceDE w:val="0"/>
        <w:autoSpaceDN w:val="0"/>
        <w:adjustRightInd w:val="0"/>
        <w:spacing w:after="0" w:line="240" w:lineRule="auto"/>
        <w:ind w:firstLine="260"/>
        <w:jc w:val="both"/>
        <w:rPr>
          <w:rFonts w:ascii="Times New Roman" w:eastAsia="Arial Unicode MS" w:hAnsi="Times New Roman" w:cs="Times New Roman"/>
          <w:color w:val="000000"/>
          <w:sz w:val="20"/>
          <w:szCs w:val="20"/>
          <w:lang w:eastAsia="ru-RU" w:bidi="ru-RU"/>
        </w:rPr>
      </w:pPr>
      <w:r w:rsidRPr="0032575A">
        <w:rPr>
          <w:rFonts w:ascii="Times New Roman" w:eastAsia="Arial Unicode MS" w:hAnsi="Times New Roman" w:cs="Times New Roman"/>
          <w:color w:val="000000"/>
          <w:sz w:val="20"/>
          <w:szCs w:val="20"/>
          <w:lang w:eastAsia="ru-RU" w:bidi="ru-RU"/>
        </w:rPr>
        <w:t xml:space="preserve">Топографическая карта. Особенности топографических карт. Навыки работы с топографической картой. Космические и цифровые источники </w:t>
      </w:r>
    </w:p>
    <w:p w:rsidR="00FB3326" w:rsidRPr="0032575A" w:rsidRDefault="00FB3326" w:rsidP="00FB3326">
      <w:pPr>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информации. Компьютерная картография. Мониторинг земной поверхности.</w:t>
      </w:r>
    </w:p>
    <w:p w:rsidR="00FB3326" w:rsidRPr="0032575A" w:rsidRDefault="00FB3326" w:rsidP="00FB3326">
      <w:pPr>
        <w:keepNext/>
        <w:keepLines/>
        <w:widowControl w:val="0"/>
        <w:autoSpaceDE w:val="0"/>
        <w:autoSpaceDN w:val="0"/>
        <w:adjustRightInd w:val="0"/>
        <w:spacing w:after="0" w:line="240" w:lineRule="auto"/>
        <w:ind w:hanging="200"/>
        <w:jc w:val="both"/>
        <w:rPr>
          <w:rFonts w:ascii="Times New Roman" w:eastAsia="Times New Roman" w:hAnsi="Times New Roman" w:cs="Times New Roman"/>
          <w:sz w:val="20"/>
          <w:szCs w:val="20"/>
          <w:lang w:eastAsia="ru-RU"/>
        </w:rPr>
      </w:pPr>
      <w:bookmarkStart w:id="3" w:name="bookmark190"/>
      <w:r w:rsidRPr="0032575A">
        <w:rPr>
          <w:rFonts w:ascii="Times New Roman" w:eastAsia="Arial Unicode MS" w:hAnsi="Times New Roman" w:cs="Times New Roman"/>
          <w:b/>
          <w:color w:val="000000"/>
          <w:sz w:val="20"/>
          <w:szCs w:val="20"/>
          <w:u w:val="single"/>
          <w:lang w:eastAsia="ru-RU" w:bidi="ru-RU"/>
        </w:rPr>
        <w:t>Учебные понятия:</w:t>
      </w:r>
      <w:bookmarkEnd w:id="3"/>
    </w:p>
    <w:p w:rsidR="00FB3326" w:rsidRPr="0032575A" w:rsidRDefault="00FB3326" w:rsidP="00FB3326">
      <w:pPr>
        <w:widowControl w:val="0"/>
        <w:autoSpaceDE w:val="0"/>
        <w:autoSpaceDN w:val="0"/>
        <w:adjustRightInd w:val="0"/>
        <w:spacing w:after="0" w:line="240" w:lineRule="auto"/>
        <w:ind w:firstLine="260"/>
        <w:jc w:val="both"/>
        <w:rPr>
          <w:rFonts w:ascii="Times New Roman" w:eastAsia="Arial Unicode MS" w:hAnsi="Times New Roman" w:cs="Times New Roman"/>
          <w:color w:val="000000"/>
          <w:sz w:val="20"/>
          <w:szCs w:val="20"/>
          <w:lang w:eastAsia="ru-RU" w:bidi="ru-RU"/>
        </w:rPr>
      </w:pPr>
      <w:r w:rsidRPr="0032575A">
        <w:rPr>
          <w:rFonts w:ascii="Times New Roman" w:eastAsia="Arial Unicode MS" w:hAnsi="Times New Roman" w:cs="Times New Roman"/>
          <w:color w:val="000000"/>
          <w:sz w:val="20"/>
          <w:szCs w:val="20"/>
          <w:lang w:eastAsia="ru-RU" w:bidi="ru-RU"/>
        </w:rPr>
        <w:t xml:space="preserve">географическая карта, картографическая проекция, масштаб, топографическая карта, истинный азимут, магнитный азимут, магнитное склонение,  </w:t>
      </w:r>
    </w:p>
    <w:p w:rsidR="00FB3326" w:rsidRPr="0032575A" w:rsidRDefault="00FB3326" w:rsidP="00FB3326">
      <w:pPr>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мониторинг.</w:t>
      </w:r>
    </w:p>
    <w:p w:rsidR="00FB3326" w:rsidRPr="0032575A" w:rsidRDefault="00FB3326" w:rsidP="00FB3326">
      <w:pPr>
        <w:keepNext/>
        <w:keepLines/>
        <w:widowControl w:val="0"/>
        <w:autoSpaceDE w:val="0"/>
        <w:autoSpaceDN w:val="0"/>
        <w:adjustRightInd w:val="0"/>
        <w:spacing w:after="0" w:line="240" w:lineRule="auto"/>
        <w:ind w:hanging="200"/>
        <w:jc w:val="both"/>
        <w:rPr>
          <w:rFonts w:ascii="Times New Roman" w:eastAsia="Times New Roman" w:hAnsi="Times New Roman" w:cs="Times New Roman"/>
          <w:sz w:val="20"/>
          <w:szCs w:val="20"/>
          <w:lang w:eastAsia="ru-RU"/>
        </w:rPr>
      </w:pPr>
      <w:bookmarkStart w:id="4" w:name="bookmark191"/>
      <w:r w:rsidRPr="0032575A">
        <w:rPr>
          <w:rFonts w:ascii="Times New Roman" w:eastAsia="Arial Unicode MS" w:hAnsi="Times New Roman" w:cs="Times New Roman"/>
          <w:b/>
          <w:color w:val="000000"/>
          <w:sz w:val="20"/>
          <w:szCs w:val="20"/>
          <w:u w:val="single"/>
          <w:lang w:eastAsia="ru-RU" w:bidi="ru-RU"/>
        </w:rPr>
        <w:t>Основные образовательные идеи:</w:t>
      </w:r>
      <w:bookmarkEnd w:id="4"/>
    </w:p>
    <w:p w:rsidR="00FB3326" w:rsidRPr="0032575A" w:rsidRDefault="00FB3326" w:rsidP="00FB3326">
      <w:pPr>
        <w:widowControl w:val="0"/>
        <w:autoSpaceDE w:val="0"/>
        <w:autoSpaceDN w:val="0"/>
        <w:adjustRightInd w:val="0"/>
        <w:spacing w:after="0" w:line="240" w:lineRule="auto"/>
        <w:ind w:firstLine="260"/>
        <w:jc w:val="both"/>
        <w:rPr>
          <w:rFonts w:ascii="Times New Roman" w:eastAsia="Arial Unicode MS" w:hAnsi="Times New Roman" w:cs="Times New Roman"/>
          <w:color w:val="000000"/>
          <w:sz w:val="20"/>
          <w:szCs w:val="20"/>
          <w:lang w:eastAsia="ru-RU" w:bidi="ru-RU"/>
        </w:rPr>
      </w:pPr>
      <w:r w:rsidRPr="0032575A">
        <w:rPr>
          <w:rFonts w:ascii="Times New Roman" w:eastAsia="Arial Unicode MS" w:hAnsi="Times New Roman" w:cs="Times New Roman"/>
          <w:color w:val="000000"/>
          <w:sz w:val="20"/>
          <w:szCs w:val="20"/>
          <w:lang w:eastAsia="ru-RU" w:bidi="ru-RU"/>
        </w:rPr>
        <w:t xml:space="preserve">Географическая карта, ГИСы, космические и аэрофотоснимки — точные модели земной поверхности, с помощью которых можно решать множество  </w:t>
      </w:r>
    </w:p>
    <w:p w:rsidR="00FB3326" w:rsidRPr="0032575A" w:rsidRDefault="00FB3326" w:rsidP="00FB3326">
      <w:pPr>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задач:</w:t>
      </w:r>
    </w:p>
    <w:p w:rsidR="00FB3326" w:rsidRPr="0032575A" w:rsidRDefault="00FB3326" w:rsidP="00FB3326">
      <w:pPr>
        <w:widowControl w:val="0"/>
        <w:numPr>
          <w:ilvl w:val="0"/>
          <w:numId w:val="2"/>
        </w:numPr>
        <w:tabs>
          <w:tab w:val="left" w:pos="47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компактно и ёмко представлять земную поверхность;</w:t>
      </w:r>
    </w:p>
    <w:p w:rsidR="00FB3326" w:rsidRPr="0032575A" w:rsidRDefault="00FB3326" w:rsidP="00FB3326">
      <w:pPr>
        <w:widowControl w:val="0"/>
        <w:numPr>
          <w:ilvl w:val="0"/>
          <w:numId w:val="2"/>
        </w:numPr>
        <w:tabs>
          <w:tab w:val="left" w:pos="47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ориентироваться в пространстве;</w:t>
      </w:r>
    </w:p>
    <w:p w:rsidR="00FB3326" w:rsidRPr="0032575A" w:rsidRDefault="00FB3326" w:rsidP="00FB3326">
      <w:pPr>
        <w:widowControl w:val="0"/>
        <w:numPr>
          <w:ilvl w:val="0"/>
          <w:numId w:val="2"/>
        </w:numPr>
        <w:tabs>
          <w:tab w:val="left" w:pos="47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открывать взаимосвязи между объектами (процессами), закономерности их развития и на этой основе делать прогнозы развития географических объектов и процессов.</w:t>
      </w:r>
    </w:p>
    <w:p w:rsidR="00FB3326" w:rsidRPr="0032575A" w:rsidRDefault="00FB3326" w:rsidP="00FB3326">
      <w:pPr>
        <w:widowControl w:val="0"/>
        <w:numPr>
          <w:ilvl w:val="0"/>
          <w:numId w:val="2"/>
        </w:numPr>
        <w:tabs>
          <w:tab w:val="left" w:pos="511"/>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w:t>
      </w:r>
    </w:p>
    <w:p w:rsidR="00FB3326" w:rsidRPr="0032575A" w:rsidRDefault="00FB3326" w:rsidP="00FB3326">
      <w:pPr>
        <w:keepNext/>
        <w:keepLines/>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bookmarkStart w:id="5" w:name="bookmark194"/>
      <w:r w:rsidRPr="0032575A">
        <w:rPr>
          <w:rFonts w:ascii="Times New Roman" w:eastAsia="Arial Unicode MS" w:hAnsi="Times New Roman" w:cs="Times New Roman"/>
          <w:b/>
          <w:color w:val="000000"/>
          <w:sz w:val="20"/>
          <w:szCs w:val="20"/>
          <w:u w:val="single"/>
          <w:lang w:eastAsia="ru-RU" w:bidi="ru-RU"/>
        </w:rPr>
        <w:t>Практические работы:</w:t>
      </w:r>
      <w:bookmarkEnd w:id="5"/>
    </w:p>
    <w:p w:rsidR="00FB3326" w:rsidRPr="0032575A" w:rsidRDefault="00FB3326" w:rsidP="00FB3326">
      <w:pPr>
        <w:widowControl w:val="0"/>
        <w:numPr>
          <w:ilvl w:val="0"/>
          <w:numId w:val="3"/>
        </w:numPr>
        <w:tabs>
          <w:tab w:val="left" w:pos="58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Определение на основе иллюстраций учебника и карт атласа территорий России с наибольшими искажениями на различных картографических проекциях.</w:t>
      </w:r>
    </w:p>
    <w:p w:rsidR="00FB3326" w:rsidRPr="0032575A" w:rsidRDefault="00FB3326" w:rsidP="00FB3326">
      <w:pPr>
        <w:widowControl w:val="0"/>
        <w:numPr>
          <w:ilvl w:val="0"/>
          <w:numId w:val="3"/>
        </w:numPr>
        <w:tabs>
          <w:tab w:val="left" w:pos="597"/>
        </w:tabs>
        <w:autoSpaceDE w:val="0"/>
        <w:autoSpaceDN w:val="0"/>
        <w:adjustRightInd w:val="0"/>
        <w:spacing w:after="548" w:line="240" w:lineRule="auto"/>
        <w:jc w:val="both"/>
        <w:rPr>
          <w:rFonts w:ascii="Times New Roman" w:eastAsia="Arial Unicode MS" w:hAnsi="Times New Roman" w:cs="Times New Roman"/>
          <w:color w:val="000000"/>
          <w:sz w:val="20"/>
          <w:szCs w:val="20"/>
          <w:lang w:eastAsia="ru-RU" w:bidi="ru-RU"/>
        </w:rPr>
      </w:pPr>
      <w:r w:rsidRPr="0032575A">
        <w:rPr>
          <w:rFonts w:ascii="Times New Roman" w:eastAsia="Arial Unicode MS" w:hAnsi="Times New Roman" w:cs="Times New Roman"/>
          <w:color w:val="000000"/>
          <w:sz w:val="20"/>
          <w:szCs w:val="20"/>
          <w:lang w:eastAsia="ru-RU" w:bidi="ru-RU"/>
        </w:rPr>
        <w:t xml:space="preserve">Чтение топографической карты. Построение профиля местности. </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6" w:name="bookmark195"/>
      <w:r w:rsidRPr="0032575A">
        <w:rPr>
          <w:rFonts w:ascii="Times New Roman" w:eastAsia="Arial Unicode MS" w:hAnsi="Times New Roman" w:cs="Times New Roman"/>
          <w:b/>
          <w:color w:val="000000"/>
          <w:sz w:val="20"/>
          <w:szCs w:val="20"/>
          <w:lang w:eastAsia="ru-RU" w:bidi="ru-RU"/>
        </w:rPr>
        <w:t>Тема 2. Россия на карте мира (4 часа)</w:t>
      </w:r>
      <w:bookmarkEnd w:id="6"/>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7" w:name="bookmark196"/>
      <w:r w:rsidRPr="0032575A">
        <w:rPr>
          <w:rFonts w:ascii="Times New Roman" w:eastAsia="Arial Unicode MS" w:hAnsi="Times New Roman" w:cs="Times New Roman"/>
          <w:b/>
          <w:color w:val="000000"/>
          <w:sz w:val="20"/>
          <w:szCs w:val="20"/>
          <w:u w:val="single"/>
          <w:lang w:eastAsia="ru-RU" w:bidi="ru-RU"/>
        </w:rPr>
        <w:t>Содержание темы:</w:t>
      </w:r>
      <w:bookmarkEnd w:id="7"/>
    </w:p>
    <w:p w:rsidR="00FB3326" w:rsidRPr="0032575A" w:rsidRDefault="00FB3326" w:rsidP="00FB3326">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bidi="ru-RU"/>
        </w:rPr>
      </w:pPr>
      <w:r w:rsidRPr="0032575A">
        <w:rPr>
          <w:rFonts w:ascii="Times New Roman" w:eastAsia="Arial Unicode MS" w:hAnsi="Times New Roman" w:cs="Times New Roman"/>
          <w:color w:val="000000"/>
          <w:sz w:val="20"/>
          <w:szCs w:val="20"/>
          <w:lang w:eastAsia="ru-RU" w:bidi="ru-RU"/>
        </w:rPr>
        <w:t>Географическое положение России. Территория России. Крайние точки. Государственная граница. Страны-соседи. Географическое положение и природа России. Природные условия и ресурсы. Приспособление человека к природным условиям. Часовые пояса и зоны. Карта часовых поясов России. Декретное и летнее время.</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8" w:name="bookmark197"/>
      <w:r w:rsidRPr="0032575A">
        <w:rPr>
          <w:rFonts w:ascii="Times New Roman" w:eastAsia="Arial Unicode MS" w:hAnsi="Times New Roman" w:cs="Times New Roman"/>
          <w:b/>
          <w:color w:val="000000"/>
          <w:sz w:val="20"/>
          <w:szCs w:val="20"/>
          <w:u w:val="single"/>
          <w:lang w:eastAsia="ru-RU" w:bidi="ru-RU"/>
        </w:rPr>
        <w:t>Учебные понятия</w:t>
      </w:r>
      <w:r w:rsidRPr="0032575A">
        <w:rPr>
          <w:rFonts w:ascii="Times New Roman" w:eastAsia="Arial Unicode MS" w:hAnsi="Times New Roman" w:cs="Times New Roman"/>
          <w:color w:val="000000"/>
          <w:sz w:val="20"/>
          <w:szCs w:val="20"/>
          <w:u w:val="single"/>
          <w:lang w:eastAsia="ru-RU" w:bidi="ru-RU"/>
        </w:rPr>
        <w:t>:</w:t>
      </w:r>
      <w:bookmarkEnd w:id="8"/>
    </w:p>
    <w:p w:rsidR="00FB3326" w:rsidRPr="0032575A" w:rsidRDefault="00FB3326" w:rsidP="00FB3326">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bidi="ru-RU"/>
        </w:rPr>
      </w:pPr>
      <w:r w:rsidRPr="0032575A">
        <w:rPr>
          <w:rFonts w:ascii="Times New Roman" w:eastAsia="Arial Unicode MS" w:hAnsi="Times New Roman" w:cs="Times New Roman"/>
          <w:color w:val="000000"/>
          <w:sz w:val="20"/>
          <w:szCs w:val="20"/>
          <w:lang w:eastAsia="ru-RU" w:bidi="ru-RU"/>
        </w:rPr>
        <w:t>географическое положение, государственная граница, морская граница, страны-соседи, российский сектор Арктики, адаптация, природные условия, природные ресурсы, местное (астрономическое, солнечное) время, часовые пояса, поясное время, часовые зоны, декретное время, летнее и зимнее время,</w:t>
      </w:r>
      <w:r w:rsidRPr="0032575A">
        <w:rPr>
          <w:rFonts w:ascii="Times New Roman" w:eastAsia="Arial Unicode MS" w:hAnsi="Times New Roman" w:cs="Times New Roman"/>
          <w:color w:val="000000"/>
          <w:sz w:val="20"/>
          <w:szCs w:val="20"/>
          <w:lang w:eastAsia="ru-RU" w:bidi="ru-RU"/>
        </w:rPr>
        <w:br/>
        <w:t>московское время,</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9" w:name="bookmark198"/>
      <w:r w:rsidRPr="0032575A">
        <w:rPr>
          <w:rFonts w:ascii="Times New Roman" w:eastAsia="Arial Unicode MS" w:hAnsi="Times New Roman" w:cs="Times New Roman"/>
          <w:b/>
          <w:color w:val="000000"/>
          <w:sz w:val="20"/>
          <w:szCs w:val="20"/>
          <w:u w:val="single"/>
          <w:lang w:eastAsia="ru-RU" w:bidi="ru-RU"/>
        </w:rPr>
        <w:t>Основные образовательные идеи:</w:t>
      </w:r>
      <w:bookmarkEnd w:id="9"/>
    </w:p>
    <w:p w:rsidR="00FB3326" w:rsidRPr="0032575A" w:rsidRDefault="00FB3326" w:rsidP="00FB3326">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Разнообразие природных условий и богатство природных ресурсов — следствие географического положения России.</w:t>
      </w:r>
    </w:p>
    <w:p w:rsidR="00FB3326" w:rsidRPr="0032575A" w:rsidRDefault="00FB3326" w:rsidP="00FB3326">
      <w:pPr>
        <w:widowControl w:val="0"/>
        <w:tabs>
          <w:tab w:val="left" w:pos="142"/>
          <w:tab w:val="left" w:pos="537"/>
        </w:tabs>
        <w:spacing w:after="0" w:line="240" w:lineRule="auto"/>
        <w:ind w:left="-200" w:firstLine="20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Россия — страна с не только разнообразными, но и суровыми природными условиями.</w:t>
      </w:r>
    </w:p>
    <w:p w:rsidR="00FB3326" w:rsidRPr="0032575A" w:rsidRDefault="00FB3326" w:rsidP="00FB3326">
      <w:pPr>
        <w:widowControl w:val="0"/>
        <w:tabs>
          <w:tab w:val="left" w:pos="142"/>
          <w:tab w:val="left" w:pos="537"/>
        </w:tabs>
        <w:spacing w:after="0" w:line="240" w:lineRule="auto"/>
        <w:ind w:right="220"/>
        <w:jc w:val="both"/>
        <w:rPr>
          <w:rFonts w:ascii="Times New Roman" w:eastAsia="Arial Unicode MS" w:hAnsi="Times New Roman" w:cs="Times New Roman"/>
          <w:color w:val="000000"/>
          <w:sz w:val="20"/>
          <w:szCs w:val="20"/>
          <w:lang w:eastAsia="ru-RU" w:bidi="ru-RU"/>
        </w:rPr>
      </w:pPr>
      <w:r w:rsidRPr="0032575A">
        <w:rPr>
          <w:rFonts w:ascii="Times New Roman" w:eastAsia="Arial Unicode MS" w:hAnsi="Times New Roman" w:cs="Times New Roman"/>
          <w:color w:val="000000"/>
          <w:sz w:val="20"/>
          <w:szCs w:val="20"/>
          <w:lang w:eastAsia="ru-RU" w:bidi="ru-RU"/>
        </w:rPr>
        <w:t>Россия — огромная страна, лежащая в 10 часовых зонах.</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10" w:name="bookmark200"/>
      <w:r w:rsidRPr="0032575A">
        <w:rPr>
          <w:rFonts w:ascii="Times New Roman" w:eastAsia="Arial Unicode MS" w:hAnsi="Times New Roman" w:cs="Times New Roman"/>
          <w:b/>
          <w:color w:val="000000"/>
          <w:sz w:val="20"/>
          <w:szCs w:val="20"/>
          <w:u w:val="single"/>
          <w:lang w:eastAsia="ru-RU" w:bidi="ru-RU"/>
        </w:rPr>
        <w:t>Практические работы:</w:t>
      </w:r>
      <w:bookmarkEnd w:id="10"/>
    </w:p>
    <w:p w:rsidR="00FB3326" w:rsidRPr="0032575A" w:rsidRDefault="00FB3326" w:rsidP="00FB3326">
      <w:pPr>
        <w:widowControl w:val="0"/>
        <w:numPr>
          <w:ilvl w:val="0"/>
          <w:numId w:val="4"/>
        </w:numPr>
        <w:tabs>
          <w:tab w:val="left" w:pos="61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Характеристика географического положения России.</w:t>
      </w:r>
    </w:p>
    <w:p w:rsidR="00FB3326" w:rsidRPr="0032575A" w:rsidRDefault="00FB3326" w:rsidP="00FB3326">
      <w:pPr>
        <w:widowControl w:val="0"/>
        <w:tabs>
          <w:tab w:val="left" w:pos="623"/>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bidi="ru-RU"/>
        </w:rPr>
      </w:pPr>
      <w:r w:rsidRPr="0032575A">
        <w:rPr>
          <w:rFonts w:ascii="Times New Roman" w:eastAsia="Arial Unicode MS" w:hAnsi="Times New Roman" w:cs="Times New Roman"/>
          <w:color w:val="000000"/>
          <w:sz w:val="20"/>
          <w:szCs w:val="20"/>
          <w:lang w:eastAsia="ru-RU" w:bidi="ru-RU"/>
        </w:rPr>
        <w:t xml:space="preserve">    2. Определение поясного времени для разных пунктов России.</w:t>
      </w:r>
    </w:p>
    <w:p w:rsidR="00FB3326" w:rsidRPr="0032575A" w:rsidRDefault="00FB3326" w:rsidP="00FB3326">
      <w:pPr>
        <w:widowControl w:val="0"/>
        <w:tabs>
          <w:tab w:val="left" w:pos="623"/>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bidi="ru-RU"/>
        </w:rPr>
      </w:pP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11" w:name="bookmark201"/>
      <w:r w:rsidRPr="0032575A">
        <w:rPr>
          <w:rFonts w:ascii="Times New Roman" w:eastAsia="Arial Unicode MS" w:hAnsi="Times New Roman" w:cs="Times New Roman"/>
          <w:b/>
          <w:color w:val="000000"/>
          <w:sz w:val="20"/>
          <w:szCs w:val="20"/>
          <w:lang w:eastAsia="ru-RU" w:bidi="ru-RU"/>
        </w:rPr>
        <w:t>Тема 3. История изучения территории России (4 часа)</w:t>
      </w:r>
      <w:bookmarkEnd w:id="11"/>
    </w:p>
    <w:p w:rsidR="00FB3326" w:rsidRPr="0032575A" w:rsidRDefault="00FB3326" w:rsidP="00FB3326">
      <w:pPr>
        <w:widowControl w:val="0"/>
        <w:autoSpaceDE w:val="0"/>
        <w:autoSpaceDN w:val="0"/>
        <w:adjustRightInd w:val="0"/>
        <w:spacing w:after="0" w:line="240" w:lineRule="auto"/>
        <w:ind w:hanging="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b/>
          <w:color w:val="000000"/>
          <w:sz w:val="20"/>
          <w:szCs w:val="20"/>
          <w:lang w:eastAsia="ru-RU" w:bidi="ru-RU"/>
        </w:rPr>
        <w:t>Содержание темы:</w:t>
      </w:r>
    </w:p>
    <w:p w:rsidR="00FB3326" w:rsidRPr="0032575A" w:rsidRDefault="00FB3326" w:rsidP="00FB332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 xml:space="preserve">Русские землепроходцы XI — XVII вв. Открытие и освоение Европейского Севера, Сибири и Дальнего Востока. Географические открытия в России XVIII—XIX вв. Камчатские экспедиции. Великая Северная экспедиция. Академические экспедиции </w:t>
      </w:r>
      <w:r w:rsidRPr="0032575A">
        <w:rPr>
          <w:rFonts w:ascii="Times New Roman" w:eastAsia="Arial Unicode MS" w:hAnsi="Times New Roman" w:cs="Times New Roman"/>
          <w:color w:val="000000"/>
          <w:sz w:val="20"/>
          <w:szCs w:val="20"/>
          <w:lang w:val="en-US" w:bidi="en-US"/>
        </w:rPr>
        <w:t>XVIII</w:t>
      </w:r>
      <w:r w:rsidRPr="0032575A">
        <w:rPr>
          <w:rFonts w:ascii="Times New Roman" w:eastAsia="Arial Unicode MS" w:hAnsi="Times New Roman" w:cs="Times New Roman"/>
          <w:color w:val="000000"/>
          <w:sz w:val="20"/>
          <w:szCs w:val="20"/>
          <w:lang w:bidi="en-US"/>
        </w:rPr>
        <w:t xml:space="preserve"> </w:t>
      </w:r>
      <w:r w:rsidRPr="0032575A">
        <w:rPr>
          <w:rFonts w:ascii="Times New Roman" w:eastAsia="Arial Unicode MS" w:hAnsi="Times New Roman" w:cs="Times New Roman"/>
          <w:color w:val="000000"/>
          <w:sz w:val="20"/>
          <w:szCs w:val="20"/>
          <w:lang w:eastAsia="ru-RU" w:bidi="ru-RU"/>
        </w:rPr>
        <w:t>в.</w:t>
      </w:r>
    </w:p>
    <w:p w:rsidR="00FB3326" w:rsidRPr="0032575A" w:rsidRDefault="00FB3326" w:rsidP="00FB332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Географические исследования XX в. Открытие и освоение Северного морского пути. Роль географии в современном мире. Задачи современной географии. Географический прогноз.</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12" w:name="bookmark202"/>
      <w:r w:rsidRPr="0032575A">
        <w:rPr>
          <w:rFonts w:ascii="Times New Roman" w:eastAsia="Arial Unicode MS" w:hAnsi="Times New Roman" w:cs="Times New Roman"/>
          <w:b/>
          <w:color w:val="000000"/>
          <w:sz w:val="20"/>
          <w:szCs w:val="20"/>
          <w:u w:val="single"/>
          <w:lang w:eastAsia="ru-RU" w:bidi="ru-RU"/>
        </w:rPr>
        <w:t>Учебные понятия:</w:t>
      </w:r>
      <w:bookmarkEnd w:id="12"/>
    </w:p>
    <w:p w:rsidR="00FB3326" w:rsidRPr="0032575A" w:rsidRDefault="00FB3326" w:rsidP="00FB3326">
      <w:pPr>
        <w:widowControl w:val="0"/>
        <w:autoSpaceDE w:val="0"/>
        <w:autoSpaceDN w:val="0"/>
        <w:adjustRightInd w:val="0"/>
        <w:spacing w:after="124"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Великая Северная экспедиция, Северный морской путь, научное прогнозирование, географический прогноз.</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13" w:name="bookmark203"/>
      <w:r w:rsidRPr="0032575A">
        <w:rPr>
          <w:rFonts w:ascii="Times New Roman" w:eastAsia="Arial Unicode MS" w:hAnsi="Times New Roman" w:cs="Times New Roman"/>
          <w:b/>
          <w:color w:val="000000"/>
          <w:sz w:val="20"/>
          <w:szCs w:val="20"/>
          <w:u w:val="single"/>
          <w:lang w:eastAsia="ru-RU" w:bidi="ru-RU"/>
        </w:rPr>
        <w:t>Персоналии:</w:t>
      </w:r>
      <w:bookmarkEnd w:id="13"/>
    </w:p>
    <w:p w:rsidR="00FB3326" w:rsidRPr="0032575A" w:rsidRDefault="00FB3326" w:rsidP="00FB3326">
      <w:pPr>
        <w:widowControl w:val="0"/>
        <w:autoSpaceDE w:val="0"/>
        <w:autoSpaceDN w:val="0"/>
        <w:adjustRightInd w:val="0"/>
        <w:spacing w:after="116"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Иван Москвитин, Семён Дежнев, Ерофей Павлович Хабаров, Иван Камчатой, Владимир Васильевич Атласов, Витус Беринг, Алексей Ильич Чириков, Семён Челюскин, Дмитрий и Харитон Лаптевы, Дмитрий Леонтьевич Овцын, Василий Васильевич Прончищев, Татьяна Федоровна Прончищева, Василий Никитич Татищев, Михаил Васильевич Ломоносов, Пётр Паллас, Иван Иванович Лепёхин, Семён Гмелин, Николай Яковлевич Озерецковский, Василий Василий Докучаев, Владимир Александрович Русанов, Георгий Яковлевич Седов, Георгий Львович Брусилов Эрик  Норденшельд, Фритьоф Нансен, Георгий Седов, Джордж Де-Лонг, Владимир Афанасьевич Обручев, Сергей Владимир Обручев, Отто Юльевич Шмидт, Борис Андреевич</w:t>
      </w:r>
      <w:r w:rsidRPr="0032575A">
        <w:rPr>
          <w:rFonts w:ascii="Times New Roman" w:eastAsia="Arial Unicode MS" w:hAnsi="Times New Roman" w:cs="Times New Roman"/>
          <w:color w:val="000000"/>
          <w:sz w:val="20"/>
          <w:szCs w:val="20"/>
          <w:lang w:eastAsia="ru-RU" w:bidi="ru-RU"/>
        </w:rPr>
        <w:br/>
        <w:t>Вилькицкий.</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14" w:name="bookmark204"/>
      <w:r w:rsidRPr="0032575A">
        <w:rPr>
          <w:rFonts w:ascii="Times New Roman" w:eastAsia="Arial Unicode MS" w:hAnsi="Times New Roman" w:cs="Times New Roman"/>
          <w:b/>
          <w:color w:val="000000"/>
          <w:sz w:val="20"/>
          <w:szCs w:val="20"/>
          <w:u w:val="single"/>
          <w:lang w:eastAsia="ru-RU" w:bidi="ru-RU"/>
        </w:rPr>
        <w:t>Основные образовательные идеи:</w:t>
      </w:r>
      <w:bookmarkEnd w:id="14"/>
    </w:p>
    <w:p w:rsidR="00FB3326" w:rsidRPr="0032575A" w:rsidRDefault="00FB3326" w:rsidP="00FB3326">
      <w:pPr>
        <w:widowControl w:val="0"/>
        <w:numPr>
          <w:ilvl w:val="0"/>
          <w:numId w:val="2"/>
        </w:numPr>
        <w:tabs>
          <w:tab w:val="left" w:pos="47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Изучение территории России — длительный исторический процесс, потребовавший огромных усилий.</w:t>
      </w:r>
    </w:p>
    <w:p w:rsidR="00FB3326" w:rsidRPr="0032575A" w:rsidRDefault="00FB3326" w:rsidP="00FB3326">
      <w:pPr>
        <w:widowControl w:val="0"/>
        <w:numPr>
          <w:ilvl w:val="0"/>
          <w:numId w:val="2"/>
        </w:numPr>
        <w:tabs>
          <w:tab w:val="left" w:pos="477"/>
        </w:tabs>
        <w:autoSpaceDE w:val="0"/>
        <w:autoSpaceDN w:val="0"/>
        <w:adjustRightInd w:val="0"/>
        <w:spacing w:after="12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География — современная наука, основная задача которой прогнозирование изменений в природе, связанных с хозяйственной деятельностью человека.</w:t>
      </w:r>
    </w:p>
    <w:p w:rsidR="00FB3326" w:rsidRPr="0032575A" w:rsidRDefault="00FB3326" w:rsidP="00FB3326">
      <w:pPr>
        <w:keepNext/>
        <w:keepLines/>
        <w:widowControl w:val="0"/>
        <w:autoSpaceDE w:val="0"/>
        <w:autoSpaceDN w:val="0"/>
        <w:adjustRightInd w:val="0"/>
        <w:spacing w:after="27" w:line="240" w:lineRule="auto"/>
        <w:ind w:firstLine="260"/>
        <w:jc w:val="both"/>
        <w:rPr>
          <w:rFonts w:ascii="Times New Roman" w:eastAsia="Times New Roman" w:hAnsi="Times New Roman" w:cs="Times New Roman"/>
          <w:sz w:val="20"/>
          <w:szCs w:val="20"/>
          <w:lang w:eastAsia="ru-RU"/>
        </w:rPr>
      </w:pPr>
      <w:bookmarkStart w:id="15" w:name="bookmark206"/>
      <w:r w:rsidRPr="0032575A">
        <w:rPr>
          <w:rFonts w:ascii="Times New Roman" w:eastAsia="Arial Unicode MS" w:hAnsi="Times New Roman" w:cs="Times New Roman"/>
          <w:b/>
          <w:color w:val="000000"/>
          <w:sz w:val="20"/>
          <w:szCs w:val="20"/>
          <w:u w:val="single"/>
          <w:lang w:eastAsia="ru-RU" w:bidi="ru-RU"/>
        </w:rPr>
        <w:t>Предметные умения:</w:t>
      </w:r>
      <w:bookmarkEnd w:id="15"/>
    </w:p>
    <w:p w:rsidR="00FB3326" w:rsidRPr="0032575A" w:rsidRDefault="00FB3326" w:rsidP="00FB3326">
      <w:pPr>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i/>
          <w:color w:val="000000"/>
          <w:sz w:val="20"/>
          <w:szCs w:val="20"/>
          <w:lang w:eastAsia="ru-RU" w:bidi="ru-RU"/>
        </w:rPr>
        <w:t>Умение объяснять:</w:t>
      </w:r>
    </w:p>
    <w:p w:rsidR="00FB3326" w:rsidRPr="0032575A" w:rsidRDefault="00FB3326" w:rsidP="00FB3326">
      <w:pPr>
        <w:widowControl w:val="0"/>
        <w:numPr>
          <w:ilvl w:val="0"/>
          <w:numId w:val="2"/>
        </w:numPr>
        <w:tabs>
          <w:tab w:val="left" w:pos="485"/>
        </w:tabs>
        <w:autoSpaceDE w:val="0"/>
        <w:autoSpaceDN w:val="0"/>
        <w:adjustRightInd w:val="0"/>
        <w:spacing w:after="148"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особенности изучения территории России на различных</w:t>
      </w:r>
      <w:r w:rsidRPr="0032575A">
        <w:rPr>
          <w:rFonts w:ascii="Times New Roman" w:eastAsia="Arial Unicode MS" w:hAnsi="Times New Roman" w:cs="Times New Roman"/>
          <w:color w:val="000000"/>
          <w:sz w:val="20"/>
          <w:szCs w:val="20"/>
          <w:lang w:eastAsia="ru-RU" w:bidi="ru-RU"/>
        </w:rPr>
        <w:br/>
        <w:t>этапах ее исторического развития.</w:t>
      </w:r>
    </w:p>
    <w:p w:rsidR="00FB3326" w:rsidRPr="0032575A" w:rsidRDefault="00FB3326" w:rsidP="00FB3326">
      <w:pPr>
        <w:widowControl w:val="0"/>
        <w:autoSpaceDE w:val="0"/>
        <w:autoSpaceDN w:val="0"/>
        <w:adjustRightInd w:val="0"/>
        <w:spacing w:after="44"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i/>
          <w:color w:val="000000"/>
          <w:sz w:val="20"/>
          <w:szCs w:val="20"/>
          <w:lang w:eastAsia="ru-RU" w:bidi="ru-RU"/>
        </w:rPr>
        <w:t>Умение определять:</w:t>
      </w:r>
    </w:p>
    <w:p w:rsidR="00FB3326" w:rsidRPr="0032575A" w:rsidRDefault="00FB3326" w:rsidP="00FB3326">
      <w:pPr>
        <w:widowControl w:val="0"/>
        <w:numPr>
          <w:ilvl w:val="0"/>
          <w:numId w:val="2"/>
        </w:numPr>
        <w:tabs>
          <w:tab w:val="left" w:pos="485"/>
        </w:tabs>
        <w:autoSpaceDE w:val="0"/>
        <w:autoSpaceDN w:val="0"/>
        <w:adjustRightInd w:val="0"/>
        <w:spacing w:after="15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следствия географических открытий и путешествий.</w:t>
      </w:r>
    </w:p>
    <w:p w:rsidR="00FB3326" w:rsidRPr="0032575A" w:rsidRDefault="00FB3326" w:rsidP="00FB3326">
      <w:pPr>
        <w:keepNext/>
        <w:keepLines/>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bookmarkStart w:id="16" w:name="bookmark207"/>
      <w:r w:rsidRPr="0032575A">
        <w:rPr>
          <w:rFonts w:ascii="Times New Roman" w:eastAsia="Arial Unicode MS" w:hAnsi="Times New Roman" w:cs="Times New Roman"/>
          <w:b/>
          <w:color w:val="000000"/>
          <w:sz w:val="20"/>
          <w:szCs w:val="20"/>
          <w:u w:val="single"/>
          <w:lang w:eastAsia="ru-RU" w:bidi="ru-RU"/>
        </w:rPr>
        <w:t>Практические работы:</w:t>
      </w:r>
      <w:bookmarkEnd w:id="16"/>
    </w:p>
    <w:p w:rsidR="00FB3326" w:rsidRPr="0032575A" w:rsidRDefault="00FB3326" w:rsidP="00FB3326">
      <w:pPr>
        <w:widowControl w:val="0"/>
        <w:tabs>
          <w:tab w:val="left" w:pos="56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1. Обозначение на контурной карте географических объектов, открытых русскими путешественниками. Выделение тех из них, которые названы в честь русских первопроходцев.</w:t>
      </w:r>
    </w:p>
    <w:p w:rsidR="00FB3326" w:rsidRPr="0032575A" w:rsidRDefault="00FB3326" w:rsidP="00FB3326">
      <w:pPr>
        <w:widowControl w:val="0"/>
        <w:tabs>
          <w:tab w:val="left" w:pos="569"/>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bidi="ru-RU"/>
        </w:rPr>
      </w:pPr>
      <w:r w:rsidRPr="0032575A">
        <w:rPr>
          <w:rFonts w:ascii="Times New Roman" w:eastAsia="Arial Unicode MS" w:hAnsi="Times New Roman" w:cs="Times New Roman"/>
          <w:color w:val="000000"/>
          <w:sz w:val="20"/>
          <w:szCs w:val="20"/>
          <w:lang w:eastAsia="ru-RU" w:bidi="ru-RU"/>
        </w:rPr>
        <w:t>2. Анализ источников информации об истории освоения территории России.</w:t>
      </w:r>
    </w:p>
    <w:p w:rsidR="00FB3326" w:rsidRPr="0032575A" w:rsidRDefault="00FB3326" w:rsidP="00FB3326">
      <w:pPr>
        <w:keepNext/>
        <w:keepLines/>
        <w:widowControl w:val="0"/>
        <w:autoSpaceDE w:val="0"/>
        <w:autoSpaceDN w:val="0"/>
        <w:adjustRightInd w:val="0"/>
        <w:spacing w:after="146" w:line="240" w:lineRule="auto"/>
        <w:jc w:val="both"/>
        <w:rPr>
          <w:rFonts w:ascii="Times New Roman" w:eastAsia="Times New Roman" w:hAnsi="Times New Roman" w:cs="Times New Roman"/>
          <w:sz w:val="20"/>
          <w:szCs w:val="20"/>
          <w:lang w:eastAsia="ru-RU"/>
        </w:rPr>
      </w:pPr>
      <w:bookmarkStart w:id="17" w:name="bookmark208"/>
      <w:r w:rsidRPr="0032575A">
        <w:rPr>
          <w:rFonts w:ascii="Times New Roman" w:eastAsia="Arial Unicode MS" w:hAnsi="Times New Roman" w:cs="Times New Roman"/>
          <w:b/>
          <w:color w:val="000000"/>
          <w:sz w:val="20"/>
          <w:szCs w:val="20"/>
          <w:lang w:eastAsia="ru-RU" w:bidi="ru-RU"/>
        </w:rPr>
        <w:t>Тема 4. Геологическое строение и рельеф (5 часов)</w:t>
      </w:r>
      <w:bookmarkEnd w:id="17"/>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18" w:name="bookmark209"/>
      <w:r w:rsidRPr="0032575A">
        <w:rPr>
          <w:rFonts w:ascii="Times New Roman" w:eastAsia="Arial Unicode MS" w:hAnsi="Times New Roman" w:cs="Times New Roman"/>
          <w:b/>
          <w:color w:val="000000"/>
          <w:sz w:val="20"/>
          <w:szCs w:val="20"/>
          <w:u w:val="single"/>
          <w:lang w:eastAsia="ru-RU" w:bidi="ru-RU"/>
        </w:rPr>
        <w:t>Содержание темы:</w:t>
      </w:r>
      <w:bookmarkEnd w:id="18"/>
    </w:p>
    <w:p w:rsidR="00FB3326" w:rsidRPr="0032575A" w:rsidRDefault="00FB3326" w:rsidP="00FB3326">
      <w:pPr>
        <w:widowControl w:val="0"/>
        <w:autoSpaceDE w:val="0"/>
        <w:autoSpaceDN w:val="0"/>
        <w:adjustRightInd w:val="0"/>
        <w:spacing w:after="116"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Геологическое летоисчисление. Шкала геологического времени. Геологическая карта. Особенности геологического строения. Крупные тектонические структуры. Платформы и складчатые пояса. Главные черты рельефа России, их связь со строением литосферы. Районы современного горообразования,</w:t>
      </w:r>
      <w:r w:rsidRPr="0032575A">
        <w:rPr>
          <w:rFonts w:ascii="Times New Roman" w:eastAsia="Arial Unicode MS" w:hAnsi="Times New Roman" w:cs="Times New Roman"/>
          <w:color w:val="000000"/>
          <w:sz w:val="20"/>
          <w:szCs w:val="20"/>
          <w:lang w:eastAsia="ru-RU" w:bidi="ru-RU"/>
        </w:rPr>
        <w:br/>
        <w:t>землетрясений и вулканизма. Влияние внешних сил на формирование рельефа.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рельефа на жизнь и хозяйственную деятельность человека. Опасные природные явления.</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19" w:name="bookmark210"/>
      <w:r w:rsidRPr="0032575A">
        <w:rPr>
          <w:rFonts w:ascii="Times New Roman" w:eastAsia="Arial Unicode MS" w:hAnsi="Times New Roman" w:cs="Times New Roman"/>
          <w:b/>
          <w:color w:val="000000"/>
          <w:sz w:val="20"/>
          <w:szCs w:val="20"/>
          <w:u w:val="single"/>
          <w:lang w:eastAsia="ru-RU" w:bidi="ru-RU"/>
        </w:rPr>
        <w:lastRenderedPageBreak/>
        <w:t>Учебные понятия:</w:t>
      </w:r>
      <w:bookmarkEnd w:id="19"/>
    </w:p>
    <w:p w:rsidR="00FB3326" w:rsidRPr="0032575A" w:rsidRDefault="00FB3326" w:rsidP="00FB3326">
      <w:pPr>
        <w:widowControl w:val="0"/>
        <w:autoSpaceDE w:val="0"/>
        <w:autoSpaceDN w:val="0"/>
        <w:adjustRightInd w:val="0"/>
        <w:spacing w:after="148"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геохронологическая таблица, геология, геологическое время, геологическая карта, тектоническая карта, тектоническая структура, платформа, складчатый пояс, фундамент (цоколь), осадочный чехол, эпоха складчатости, плита, щит, силы выветривания, моренные холмы, овражно-балочная сеть, ветер,</w:t>
      </w:r>
      <w:r w:rsidRPr="0032575A">
        <w:rPr>
          <w:rFonts w:ascii="Times New Roman" w:eastAsia="Arial Unicode MS" w:hAnsi="Times New Roman" w:cs="Times New Roman"/>
          <w:color w:val="000000"/>
          <w:sz w:val="20"/>
          <w:szCs w:val="20"/>
          <w:lang w:eastAsia="ru-RU" w:bidi="ru-RU"/>
        </w:rPr>
        <w:br/>
        <w:t>бархан, дюна, бугры пучения, термокарстовое озеро, природный район, природные районы России, полезные ископаемые, месторождение, бассейн, минеральные ресурсы, стихийные природные явления.</w:t>
      </w:r>
    </w:p>
    <w:p w:rsidR="00FB3326" w:rsidRPr="0032575A" w:rsidRDefault="00FB3326" w:rsidP="00FB3326">
      <w:pPr>
        <w:widowControl w:val="0"/>
        <w:numPr>
          <w:ilvl w:val="0"/>
          <w:numId w:val="2"/>
        </w:numPr>
        <w:tabs>
          <w:tab w:val="left" w:pos="494"/>
        </w:tabs>
        <w:autoSpaceDE w:val="0"/>
        <w:autoSpaceDN w:val="0"/>
        <w:adjustRightInd w:val="0"/>
        <w:spacing w:after="12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w:t>
      </w:r>
    </w:p>
    <w:p w:rsidR="00FB3326" w:rsidRPr="0032575A" w:rsidRDefault="00FB3326" w:rsidP="00FB3326">
      <w:pPr>
        <w:keepNext/>
        <w:keepLines/>
        <w:widowControl w:val="0"/>
        <w:autoSpaceDE w:val="0"/>
        <w:autoSpaceDN w:val="0"/>
        <w:adjustRightInd w:val="0"/>
        <w:spacing w:after="0" w:line="240" w:lineRule="auto"/>
        <w:ind w:hanging="200"/>
        <w:jc w:val="both"/>
        <w:rPr>
          <w:rFonts w:ascii="Times New Roman" w:eastAsia="Times New Roman" w:hAnsi="Times New Roman" w:cs="Times New Roman"/>
          <w:sz w:val="20"/>
          <w:szCs w:val="20"/>
          <w:lang w:eastAsia="ru-RU"/>
        </w:rPr>
      </w:pPr>
      <w:bookmarkStart w:id="20" w:name="bookmark214"/>
      <w:r w:rsidRPr="0032575A">
        <w:rPr>
          <w:rFonts w:ascii="Times New Roman" w:eastAsia="Arial Unicode MS" w:hAnsi="Times New Roman" w:cs="Times New Roman"/>
          <w:b/>
          <w:color w:val="000000"/>
          <w:sz w:val="20"/>
          <w:szCs w:val="20"/>
          <w:u w:val="single"/>
          <w:lang w:eastAsia="ru-RU" w:bidi="ru-RU"/>
        </w:rPr>
        <w:t>Практическая работа:</w:t>
      </w:r>
      <w:bookmarkEnd w:id="20"/>
    </w:p>
    <w:p w:rsidR="00FB3326" w:rsidRPr="0032575A" w:rsidRDefault="00FB3326" w:rsidP="00FB3326">
      <w:pPr>
        <w:widowControl w:val="0"/>
        <w:tabs>
          <w:tab w:val="left" w:pos="55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1.Выявление зависимости между строением, формами рельефа и размещением полезных ископаемых крупных территорий.</w:t>
      </w:r>
    </w:p>
    <w:p w:rsidR="00FB3326" w:rsidRPr="0032575A" w:rsidRDefault="00FB3326" w:rsidP="00FB3326">
      <w:pPr>
        <w:widowControl w:val="0"/>
        <w:tabs>
          <w:tab w:val="left" w:pos="563"/>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2.Нанесение на контурную карту основных форм рельефа страны.</w:t>
      </w:r>
    </w:p>
    <w:p w:rsidR="00FB3326" w:rsidRPr="0032575A" w:rsidRDefault="00FB3326" w:rsidP="00FB3326">
      <w:pPr>
        <w:keepNext/>
        <w:keepLines/>
        <w:widowControl w:val="0"/>
        <w:autoSpaceDE w:val="0"/>
        <w:autoSpaceDN w:val="0"/>
        <w:adjustRightInd w:val="0"/>
        <w:spacing w:after="143" w:line="240" w:lineRule="auto"/>
        <w:jc w:val="both"/>
        <w:rPr>
          <w:rFonts w:ascii="Times New Roman" w:eastAsia="Arial Unicode MS" w:hAnsi="Times New Roman" w:cs="Times New Roman"/>
          <w:b/>
          <w:color w:val="000000"/>
          <w:sz w:val="20"/>
          <w:szCs w:val="20"/>
          <w:lang w:eastAsia="ru-RU" w:bidi="ru-RU"/>
        </w:rPr>
      </w:pPr>
      <w:bookmarkStart w:id="21" w:name="bookmark215"/>
    </w:p>
    <w:p w:rsidR="00FB3326" w:rsidRPr="0032575A" w:rsidRDefault="00FB3326" w:rsidP="00FB3326">
      <w:pPr>
        <w:keepNext/>
        <w:keepLines/>
        <w:widowControl w:val="0"/>
        <w:autoSpaceDE w:val="0"/>
        <w:autoSpaceDN w:val="0"/>
        <w:adjustRightInd w:val="0"/>
        <w:spacing w:after="143"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b/>
          <w:color w:val="000000"/>
          <w:sz w:val="20"/>
          <w:szCs w:val="20"/>
          <w:lang w:eastAsia="ru-RU" w:bidi="ru-RU"/>
        </w:rPr>
        <w:t>Тема 5. Климат России (7 часов)</w:t>
      </w:r>
      <w:bookmarkEnd w:id="21"/>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22" w:name="bookmark216"/>
      <w:r w:rsidRPr="0032575A">
        <w:rPr>
          <w:rFonts w:ascii="Times New Roman" w:eastAsia="Arial Unicode MS" w:hAnsi="Times New Roman" w:cs="Times New Roman"/>
          <w:b/>
          <w:color w:val="000000"/>
          <w:sz w:val="20"/>
          <w:szCs w:val="20"/>
          <w:u w:val="single"/>
          <w:lang w:eastAsia="ru-RU" w:bidi="ru-RU"/>
        </w:rPr>
        <w:t>Содержание темы:</w:t>
      </w:r>
      <w:bookmarkEnd w:id="22"/>
    </w:p>
    <w:p w:rsidR="00FB3326" w:rsidRPr="0032575A" w:rsidRDefault="00FB3326" w:rsidP="00FB3326">
      <w:pPr>
        <w:widowControl w:val="0"/>
        <w:autoSpaceDE w:val="0"/>
        <w:autoSpaceDN w:val="0"/>
        <w:adjustRightInd w:val="0"/>
        <w:spacing w:after="12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Факторы, определяющие климат России. Солнечная радиация. Закономерности распределения тепла и влаги. Коэффициент увлажнения. Климатические пояса и типы климатов России. Погода. Воздушные массы и атмосферные фронты. Погодные явления, сопровождающие прохождение атмосферных фронтов. Атмосферные вихри: циклоны и антициклоны. Основные принципы прогнозирования погоды. Атмосфера и человек. Влияние</w:t>
      </w:r>
      <w:r w:rsidRPr="0032575A">
        <w:rPr>
          <w:rFonts w:ascii="Times New Roman" w:eastAsia="Arial Unicode MS" w:hAnsi="Times New Roman" w:cs="Times New Roman"/>
          <w:color w:val="000000"/>
          <w:sz w:val="20"/>
          <w:szCs w:val="20"/>
          <w:lang w:eastAsia="ru-RU" w:bidi="ru-RU"/>
        </w:rPr>
        <w:br/>
        <w:t>климата на жизнь человека. Неблагоприятные явления погоды Хозяйственная деятельность и загрязнение атмосферы.</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23" w:name="bookmark217"/>
      <w:r w:rsidRPr="0032575A">
        <w:rPr>
          <w:rFonts w:ascii="Times New Roman" w:eastAsia="Arial Unicode MS" w:hAnsi="Times New Roman" w:cs="Times New Roman"/>
          <w:b/>
          <w:color w:val="000000"/>
          <w:sz w:val="20"/>
          <w:szCs w:val="20"/>
          <w:u w:val="single"/>
          <w:lang w:eastAsia="ru-RU" w:bidi="ru-RU"/>
        </w:rPr>
        <w:t>Учебные понятия:</w:t>
      </w:r>
      <w:bookmarkEnd w:id="23"/>
    </w:p>
    <w:p w:rsidR="00FB3326" w:rsidRPr="0032575A" w:rsidRDefault="00FB3326" w:rsidP="00FB3326">
      <w:pPr>
        <w:widowControl w:val="0"/>
        <w:autoSpaceDE w:val="0"/>
        <w:autoSpaceDN w:val="0"/>
        <w:adjustRightInd w:val="0"/>
        <w:spacing w:after="12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климат, климатообразующий фактор, солнечная радиация, ветры западного переноса, муссон, орографические осадки, континентальность климата, годовая амплитуда температур, воздушные массы, испарение, испаряемость, коэффициент увлажнения, циркуляция воздушных масс, атмосферный фронт, атмосферный вихрь, антициклон, циклон, погода, прогноз погоды, неблагоприятные явления погоды.</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Arial Unicode MS" w:hAnsi="Times New Roman" w:cs="Times New Roman"/>
          <w:b/>
          <w:color w:val="000000"/>
          <w:sz w:val="20"/>
          <w:szCs w:val="20"/>
          <w:u w:val="single"/>
          <w:lang w:eastAsia="ru-RU" w:bidi="ru-RU"/>
        </w:rPr>
      </w:pPr>
      <w:bookmarkStart w:id="24" w:name="bookmark218"/>
      <w:r w:rsidRPr="0032575A">
        <w:rPr>
          <w:rFonts w:ascii="Times New Roman" w:eastAsia="Arial Unicode MS" w:hAnsi="Times New Roman" w:cs="Times New Roman"/>
          <w:b/>
          <w:color w:val="000000"/>
          <w:sz w:val="20"/>
          <w:szCs w:val="20"/>
          <w:u w:val="single"/>
          <w:lang w:eastAsia="ru-RU" w:bidi="ru-RU"/>
        </w:rPr>
        <w:t>Основные образовательные идеи:</w:t>
      </w:r>
      <w:bookmarkEnd w:id="24"/>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3326" w:rsidRPr="0032575A" w:rsidRDefault="00FB3326" w:rsidP="00FB3326">
      <w:pPr>
        <w:widowControl w:val="0"/>
        <w:numPr>
          <w:ilvl w:val="0"/>
          <w:numId w:val="2"/>
        </w:numPr>
        <w:tabs>
          <w:tab w:val="left" w:pos="49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Разнообразие и сложность климатических условий на территории России, определяющийся его северным географическим положением, огромной величиной территории.</w:t>
      </w:r>
    </w:p>
    <w:p w:rsidR="00FB3326" w:rsidRPr="0032575A" w:rsidRDefault="00FB3326" w:rsidP="00FB3326">
      <w:pPr>
        <w:widowControl w:val="0"/>
        <w:numPr>
          <w:ilvl w:val="0"/>
          <w:numId w:val="2"/>
        </w:numPr>
        <w:tabs>
          <w:tab w:val="left" w:pos="49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Протяженность с севера на юг и с запада на восток - разнообразие типов и подтипов климата — разнообразие условий жизни и деятельности людей.</w:t>
      </w:r>
    </w:p>
    <w:p w:rsidR="00FB3326" w:rsidRPr="0032575A" w:rsidRDefault="00FB3326" w:rsidP="00FB3326">
      <w:pPr>
        <w:widowControl w:val="0"/>
        <w:numPr>
          <w:ilvl w:val="0"/>
          <w:numId w:val="2"/>
        </w:numPr>
        <w:tabs>
          <w:tab w:val="left" w:pos="503"/>
        </w:tabs>
        <w:autoSpaceDE w:val="0"/>
        <w:autoSpaceDN w:val="0"/>
        <w:adjustRightInd w:val="0"/>
        <w:spacing w:after="124"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Влияние климатических особенностей на комфортность жизни и деятельность людей.</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25" w:name="bookmark221"/>
      <w:r w:rsidRPr="0032575A">
        <w:rPr>
          <w:rFonts w:ascii="Times New Roman" w:eastAsia="Arial Unicode MS" w:hAnsi="Times New Roman" w:cs="Times New Roman"/>
          <w:b/>
          <w:color w:val="000000"/>
          <w:sz w:val="20"/>
          <w:szCs w:val="20"/>
          <w:u w:val="single"/>
          <w:lang w:eastAsia="ru-RU" w:bidi="ru-RU"/>
        </w:rPr>
        <w:t>Практические работы:</w:t>
      </w:r>
      <w:bookmarkEnd w:id="25"/>
    </w:p>
    <w:p w:rsidR="00FB3326" w:rsidRPr="0032575A" w:rsidRDefault="00FB3326" w:rsidP="00FB332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1. Выявление закономерностей территориального распределения климатических показателей по климатической карте.</w:t>
      </w:r>
    </w:p>
    <w:p w:rsidR="00FB3326" w:rsidRPr="0032575A" w:rsidRDefault="00FB3326" w:rsidP="00FB3326">
      <w:pPr>
        <w:widowControl w:val="0"/>
        <w:tabs>
          <w:tab w:val="left" w:pos="563"/>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2. Анализ климатограмм,  характерных для различных типов климата России.</w:t>
      </w:r>
    </w:p>
    <w:p w:rsidR="00FB3326" w:rsidRPr="0032575A" w:rsidRDefault="00FB3326" w:rsidP="00FB3326">
      <w:pPr>
        <w:widowControl w:val="0"/>
        <w:tabs>
          <w:tab w:val="left" w:pos="563"/>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3. Определение особенностей погоды для различных пунктов по синоптической карте.</w:t>
      </w:r>
    </w:p>
    <w:p w:rsidR="00FB3326" w:rsidRPr="0032575A" w:rsidRDefault="00FB3326" w:rsidP="00FB3326">
      <w:pPr>
        <w:widowControl w:val="0"/>
        <w:tabs>
          <w:tab w:val="left" w:pos="568"/>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bidi="ru-RU"/>
        </w:rPr>
      </w:pPr>
      <w:r w:rsidRPr="0032575A">
        <w:rPr>
          <w:rFonts w:ascii="Times New Roman" w:eastAsia="Arial Unicode MS" w:hAnsi="Times New Roman" w:cs="Times New Roman"/>
          <w:color w:val="000000"/>
          <w:sz w:val="20"/>
          <w:szCs w:val="20"/>
          <w:lang w:eastAsia="ru-RU" w:bidi="ru-RU"/>
        </w:rPr>
        <w:t>4. Прогнозирование тенденций изменения климата.</w:t>
      </w:r>
    </w:p>
    <w:p w:rsidR="00FB3326" w:rsidRPr="0032575A" w:rsidRDefault="00FB3326" w:rsidP="00FB3326">
      <w:pPr>
        <w:keepNext/>
        <w:keepLines/>
        <w:widowControl w:val="0"/>
        <w:autoSpaceDE w:val="0"/>
        <w:autoSpaceDN w:val="0"/>
        <w:adjustRightInd w:val="0"/>
        <w:spacing w:after="206" w:line="240" w:lineRule="auto"/>
        <w:jc w:val="both"/>
        <w:rPr>
          <w:rFonts w:ascii="Times New Roman" w:eastAsia="Times New Roman" w:hAnsi="Times New Roman" w:cs="Times New Roman"/>
          <w:sz w:val="20"/>
          <w:szCs w:val="20"/>
          <w:lang w:eastAsia="ru-RU"/>
        </w:rPr>
      </w:pPr>
      <w:bookmarkStart w:id="26" w:name="bookmark222"/>
      <w:r w:rsidRPr="0032575A">
        <w:rPr>
          <w:rFonts w:ascii="Times New Roman" w:eastAsia="Arial Unicode MS" w:hAnsi="Times New Roman" w:cs="Times New Roman"/>
          <w:b/>
          <w:color w:val="000000"/>
          <w:sz w:val="20"/>
          <w:szCs w:val="20"/>
          <w:lang w:eastAsia="ru-RU" w:bidi="ru-RU"/>
        </w:rPr>
        <w:t>Тема 6. Гидрография России (8 часов)</w:t>
      </w:r>
      <w:bookmarkEnd w:id="26"/>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27" w:name="bookmark223"/>
      <w:r w:rsidRPr="0032575A">
        <w:rPr>
          <w:rFonts w:ascii="Times New Roman" w:eastAsia="Arial Unicode MS" w:hAnsi="Times New Roman" w:cs="Times New Roman"/>
          <w:b/>
          <w:color w:val="000000"/>
          <w:sz w:val="20"/>
          <w:szCs w:val="20"/>
          <w:u w:val="single"/>
          <w:lang w:eastAsia="ru-RU" w:bidi="ru-RU"/>
        </w:rPr>
        <w:t>Содержание темы:</w:t>
      </w:r>
      <w:bookmarkEnd w:id="27"/>
    </w:p>
    <w:p w:rsidR="00FB3326" w:rsidRPr="0032575A" w:rsidRDefault="00FB3326" w:rsidP="00FB332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Моря, омывающие территорию России. Хозяйственное значение морей. Реки России. Характеристики реки. Бассейн реки. Источники питания</w:t>
      </w:r>
      <w:r w:rsidRPr="0032575A">
        <w:rPr>
          <w:rFonts w:ascii="Times New Roman" w:eastAsia="Arial Unicode MS" w:hAnsi="Times New Roman" w:cs="Times New Roman"/>
          <w:color w:val="000000"/>
          <w:sz w:val="20"/>
          <w:szCs w:val="20"/>
          <w:lang w:eastAsia="ru-RU" w:bidi="ru-RU"/>
        </w:rPr>
        <w:br/>
      </w:r>
      <w:r w:rsidRPr="0032575A">
        <w:rPr>
          <w:rFonts w:ascii="Times New Roman" w:eastAsia="Arial Unicode MS" w:hAnsi="Times New Roman" w:cs="Times New Roman"/>
          <w:color w:val="000000"/>
          <w:sz w:val="20"/>
          <w:szCs w:val="20"/>
          <w:lang w:eastAsia="ru-RU" w:bidi="ru-RU"/>
        </w:rPr>
        <w:lastRenderedPageBreak/>
        <w:t>рек. Режим рек. Озёра. Виды озер и их распространение по территории России. Болото. Виды болот и их хозяйственное значение. Природные льды. Сезонные и многолетние льды. Многолетняя мерзлота и ее влияние на жизнь и хозяйственную деятельность людей. Ледники горные и покровные. Великое оледенение. Ледниковые периоды. Великий ледник на территории России. Последствия ледниковых периодов. Гидросфера и человек. Водные ресурсы. Стихийные бедствия, связанные с водой.</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28" w:name="bookmark224"/>
      <w:r w:rsidRPr="0032575A">
        <w:rPr>
          <w:rFonts w:ascii="Times New Roman" w:eastAsia="Arial Unicode MS" w:hAnsi="Times New Roman" w:cs="Times New Roman"/>
          <w:b/>
          <w:color w:val="000000"/>
          <w:sz w:val="20"/>
          <w:szCs w:val="20"/>
          <w:u w:val="single"/>
          <w:lang w:eastAsia="ru-RU" w:bidi="ru-RU"/>
        </w:rPr>
        <w:t>Учебные понятия:</w:t>
      </w:r>
      <w:bookmarkEnd w:id="28"/>
    </w:p>
    <w:p w:rsidR="00FB3326" w:rsidRPr="0032575A" w:rsidRDefault="00FB3326" w:rsidP="00FB3326">
      <w:pPr>
        <w:widowControl w:val="0"/>
        <w:autoSpaceDE w:val="0"/>
        <w:autoSpaceDN w:val="0"/>
        <w:adjustRightInd w:val="0"/>
        <w:spacing w:after="12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бассейн океана, бассейн внутреннего стока, биологические ресурсы, материковая отмель (шельф), длина реки, бассейн реки, водораздел, питание реки, гидрологический режим, половодье, межень, паводок, озеро, водохранилище, болото, многолетняя мерзлота, природные льды, ледник, покровный ледник, горный ледник, ледниковый период, Великое оледенение, эпоха оледенения, эпоха межледниковья, водные ресурсы.</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29" w:name="bookmark225"/>
      <w:r w:rsidRPr="0032575A">
        <w:rPr>
          <w:rFonts w:ascii="Times New Roman" w:eastAsia="Arial Unicode MS" w:hAnsi="Times New Roman" w:cs="Times New Roman"/>
          <w:b/>
          <w:color w:val="000000"/>
          <w:sz w:val="20"/>
          <w:szCs w:val="20"/>
          <w:u w:val="single"/>
          <w:lang w:eastAsia="ru-RU" w:bidi="ru-RU"/>
        </w:rPr>
        <w:t>Основные образовательные идеи:</w:t>
      </w:r>
      <w:bookmarkEnd w:id="29"/>
    </w:p>
    <w:p w:rsidR="00FB3326" w:rsidRPr="0032575A" w:rsidRDefault="00FB3326" w:rsidP="00FB3326">
      <w:pPr>
        <w:widowControl w:val="0"/>
        <w:numPr>
          <w:ilvl w:val="0"/>
          <w:numId w:val="2"/>
        </w:numPr>
        <w:tabs>
          <w:tab w:val="left" w:pos="510"/>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bidi="ru-RU"/>
        </w:rPr>
      </w:pPr>
      <w:r w:rsidRPr="0032575A">
        <w:rPr>
          <w:rFonts w:ascii="Times New Roman" w:eastAsia="Arial Unicode MS" w:hAnsi="Times New Roman" w:cs="Times New Roman"/>
          <w:color w:val="000000"/>
          <w:sz w:val="20"/>
          <w:szCs w:val="20"/>
          <w:lang w:eastAsia="ru-RU" w:bidi="ru-RU"/>
        </w:rPr>
        <w:t xml:space="preserve">Россия окружена морями трех океанов, отличающихся разнообразными и богатыми природными ресурсами. </w:t>
      </w:r>
    </w:p>
    <w:p w:rsidR="00FB3326" w:rsidRPr="0032575A" w:rsidRDefault="00FB3326" w:rsidP="00FB3326">
      <w:pPr>
        <w:widowControl w:val="0"/>
        <w:numPr>
          <w:ilvl w:val="0"/>
          <w:numId w:val="2"/>
        </w:numPr>
        <w:tabs>
          <w:tab w:val="left" w:pos="51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Река — сложная природная система. Знание важнейших характеристик реки — важнейшее условие правильности ее использования.</w:t>
      </w:r>
    </w:p>
    <w:p w:rsidR="00FB3326" w:rsidRPr="0032575A" w:rsidRDefault="00FB3326" w:rsidP="00FB3326">
      <w:pPr>
        <w:widowControl w:val="0"/>
        <w:numPr>
          <w:ilvl w:val="0"/>
          <w:numId w:val="2"/>
        </w:numPr>
        <w:tabs>
          <w:tab w:val="left" w:pos="51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Озера, подземные воды, многолетняя мерзлота и ледники — это богатство водных ресурсов, разнообразие ландшафтов.</w:t>
      </w:r>
    </w:p>
    <w:p w:rsidR="00FB3326" w:rsidRPr="0032575A" w:rsidRDefault="00FB3326" w:rsidP="00FB3326">
      <w:pPr>
        <w:widowControl w:val="0"/>
        <w:autoSpaceDE w:val="0"/>
        <w:autoSpaceDN w:val="0"/>
        <w:adjustRightInd w:val="0"/>
        <w:spacing w:after="0" w:line="240" w:lineRule="auto"/>
        <w:ind w:firstLine="260"/>
        <w:jc w:val="both"/>
        <w:rPr>
          <w:rFonts w:ascii="Times New Roman" w:eastAsia="Arial Unicode MS" w:hAnsi="Times New Roman" w:cs="Times New Roman"/>
          <w:color w:val="000000"/>
          <w:sz w:val="20"/>
          <w:szCs w:val="20"/>
          <w:lang w:eastAsia="ru-RU" w:bidi="ru-RU"/>
        </w:rPr>
      </w:pPr>
      <w:r w:rsidRPr="0032575A">
        <w:rPr>
          <w:rFonts w:ascii="Times New Roman" w:eastAsia="Arial Unicode MS" w:hAnsi="Times New Roman" w:cs="Times New Roman"/>
          <w:color w:val="000000"/>
          <w:sz w:val="20"/>
          <w:szCs w:val="20"/>
          <w:lang w:eastAsia="ru-RU" w:bidi="ru-RU"/>
        </w:rPr>
        <w:t xml:space="preserve">    Вода — источник всего живого на Земле. Необходимость рационального использования и охраны внутренних вод России.</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30" w:name="bookmark228"/>
      <w:r w:rsidRPr="0032575A">
        <w:rPr>
          <w:rFonts w:ascii="Times New Roman" w:eastAsia="Arial Unicode MS" w:hAnsi="Times New Roman" w:cs="Times New Roman"/>
          <w:b/>
          <w:color w:val="000000"/>
          <w:sz w:val="20"/>
          <w:szCs w:val="20"/>
          <w:u w:val="single"/>
          <w:lang w:eastAsia="ru-RU" w:bidi="ru-RU"/>
        </w:rPr>
        <w:t>Практические работы:</w:t>
      </w:r>
      <w:bookmarkEnd w:id="30"/>
    </w:p>
    <w:p w:rsidR="00FB3326" w:rsidRPr="0032575A" w:rsidRDefault="00FB3326" w:rsidP="00FB332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1. Составление характеристики одного из морей, омывающих территорию России.</w:t>
      </w:r>
    </w:p>
    <w:p w:rsidR="00FB3326" w:rsidRPr="0032575A" w:rsidRDefault="00FB3326" w:rsidP="00FB3326">
      <w:pPr>
        <w:widowControl w:val="0"/>
        <w:tabs>
          <w:tab w:val="left" w:pos="57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2. Составление характеристики одной из рек с использованием тематических карт и климатодиаграмм, определение возможностей их хозяйственного использования.</w:t>
      </w:r>
    </w:p>
    <w:p w:rsidR="00FB3326" w:rsidRPr="0032575A" w:rsidRDefault="00FB3326" w:rsidP="00FB3326">
      <w:pPr>
        <w:widowControl w:val="0"/>
        <w:tabs>
          <w:tab w:val="left" w:pos="57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3. Объяснение закономерностей размещения разных видов вод суши и связанных с ними стихийных природных явлений на территории страны.</w:t>
      </w:r>
    </w:p>
    <w:p w:rsidR="00FB3326" w:rsidRPr="0032575A" w:rsidRDefault="00FB3326" w:rsidP="00FB3326">
      <w:pPr>
        <w:keepNext/>
        <w:keepLines/>
        <w:widowControl w:val="0"/>
        <w:autoSpaceDE w:val="0"/>
        <w:autoSpaceDN w:val="0"/>
        <w:adjustRightInd w:val="0"/>
        <w:spacing w:after="146" w:line="240" w:lineRule="auto"/>
        <w:jc w:val="both"/>
        <w:rPr>
          <w:rFonts w:ascii="Times New Roman" w:eastAsia="Times New Roman" w:hAnsi="Times New Roman" w:cs="Times New Roman"/>
          <w:sz w:val="20"/>
          <w:szCs w:val="20"/>
          <w:lang w:eastAsia="ru-RU"/>
        </w:rPr>
      </w:pPr>
      <w:bookmarkStart w:id="31" w:name="bookmark229"/>
      <w:r w:rsidRPr="0032575A">
        <w:rPr>
          <w:rFonts w:ascii="Times New Roman" w:eastAsia="Arial Unicode MS" w:hAnsi="Times New Roman" w:cs="Times New Roman"/>
          <w:b/>
          <w:color w:val="000000"/>
          <w:sz w:val="20"/>
          <w:szCs w:val="20"/>
          <w:lang w:eastAsia="ru-RU" w:bidi="ru-RU"/>
        </w:rPr>
        <w:t>Тема 7. Почвы России (2 часа)</w:t>
      </w:r>
      <w:bookmarkEnd w:id="31"/>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32" w:name="bookmark230"/>
      <w:r w:rsidRPr="0032575A">
        <w:rPr>
          <w:rFonts w:ascii="Times New Roman" w:eastAsia="Arial Unicode MS" w:hAnsi="Times New Roman" w:cs="Times New Roman"/>
          <w:b/>
          <w:color w:val="000000"/>
          <w:sz w:val="20"/>
          <w:szCs w:val="20"/>
          <w:u w:val="single"/>
          <w:lang w:eastAsia="ru-RU" w:bidi="ru-RU"/>
        </w:rPr>
        <w:t>Содержание темы:</w:t>
      </w:r>
      <w:bookmarkEnd w:id="32"/>
    </w:p>
    <w:p w:rsidR="00FB3326" w:rsidRPr="0032575A" w:rsidRDefault="00FB3326" w:rsidP="00FB3326">
      <w:pPr>
        <w:widowControl w:val="0"/>
        <w:autoSpaceDE w:val="0"/>
        <w:autoSpaceDN w:val="0"/>
        <w:adjustRightInd w:val="0"/>
        <w:spacing w:after="0" w:line="240" w:lineRule="auto"/>
        <w:ind w:firstLine="260"/>
        <w:jc w:val="both"/>
        <w:rPr>
          <w:rFonts w:ascii="Times New Roman" w:eastAsia="Arial Unicode MS" w:hAnsi="Times New Roman" w:cs="Times New Roman"/>
          <w:color w:val="000000"/>
          <w:sz w:val="20"/>
          <w:szCs w:val="20"/>
          <w:lang w:eastAsia="ru-RU" w:bidi="ru-RU"/>
        </w:rPr>
      </w:pPr>
      <w:r w:rsidRPr="0032575A">
        <w:rPr>
          <w:rFonts w:ascii="Times New Roman" w:eastAsia="Arial Unicode MS" w:hAnsi="Times New Roman" w:cs="Times New Roman"/>
          <w:color w:val="000000"/>
          <w:sz w:val="20"/>
          <w:szCs w:val="20"/>
          <w:lang w:eastAsia="ru-RU" w:bidi="ru-RU"/>
        </w:rPr>
        <w:t xml:space="preserve">Почва. Формирование почвы, её состав, строение, свойства. Зональные типы почв, их свойства, структура, различия в плодородии. Закономерности  </w:t>
      </w:r>
    </w:p>
    <w:p w:rsidR="00FB3326" w:rsidRPr="0032575A" w:rsidRDefault="00FB3326" w:rsidP="00FB3326">
      <w:pPr>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распространения почв. Почвенные карты. Почвенные ресурсы. Изменения почв в процессе их хозяйственного использования, борьба с эрозией и</w:t>
      </w:r>
      <w:r w:rsidRPr="0032575A">
        <w:rPr>
          <w:rFonts w:ascii="Times New Roman" w:eastAsia="Arial Unicode MS" w:hAnsi="Times New Roman" w:cs="Times New Roman"/>
          <w:color w:val="000000"/>
          <w:sz w:val="20"/>
          <w:szCs w:val="20"/>
          <w:lang w:eastAsia="ru-RU" w:bidi="ru-RU"/>
        </w:rPr>
        <w:br/>
        <w:t xml:space="preserve">    загрязнением почв. Меры по сохранению плодородия почв.</w:t>
      </w:r>
    </w:p>
    <w:p w:rsidR="00FB3326" w:rsidRPr="0032575A" w:rsidRDefault="00FB3326" w:rsidP="00FB3326">
      <w:pPr>
        <w:keepNext/>
        <w:keepLines/>
        <w:widowControl w:val="0"/>
        <w:autoSpaceDE w:val="0"/>
        <w:autoSpaceDN w:val="0"/>
        <w:adjustRightInd w:val="0"/>
        <w:spacing w:after="0" w:line="240" w:lineRule="auto"/>
        <w:ind w:hanging="58"/>
        <w:jc w:val="both"/>
        <w:rPr>
          <w:rFonts w:ascii="Times New Roman" w:eastAsia="Times New Roman" w:hAnsi="Times New Roman" w:cs="Times New Roman"/>
          <w:sz w:val="20"/>
          <w:szCs w:val="20"/>
          <w:lang w:eastAsia="ru-RU"/>
        </w:rPr>
      </w:pPr>
      <w:bookmarkStart w:id="33" w:name="bookmark231"/>
      <w:r w:rsidRPr="0032575A">
        <w:rPr>
          <w:rFonts w:ascii="Times New Roman" w:eastAsia="Arial Unicode MS" w:hAnsi="Times New Roman" w:cs="Times New Roman"/>
          <w:b/>
          <w:color w:val="000000"/>
          <w:sz w:val="20"/>
          <w:szCs w:val="20"/>
          <w:u w:val="single"/>
          <w:lang w:eastAsia="ru-RU" w:bidi="ru-RU"/>
        </w:rPr>
        <w:t>Учебные понятия:</w:t>
      </w:r>
      <w:bookmarkEnd w:id="33"/>
    </w:p>
    <w:p w:rsidR="00FB3326" w:rsidRPr="0032575A" w:rsidRDefault="00FB3326" w:rsidP="00FB3326">
      <w:pPr>
        <w:widowControl w:val="0"/>
        <w:autoSpaceDE w:val="0"/>
        <w:autoSpaceDN w:val="0"/>
        <w:adjustRightInd w:val="0"/>
        <w:spacing w:after="124"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почва, почвообразование, почвенный профиль, почвенный</w:t>
      </w:r>
      <w:r w:rsidRPr="0032575A">
        <w:rPr>
          <w:rFonts w:ascii="Times New Roman" w:eastAsia="Arial Unicode MS" w:hAnsi="Times New Roman" w:cs="Times New Roman"/>
          <w:color w:val="000000"/>
          <w:sz w:val="20"/>
          <w:szCs w:val="20"/>
          <w:lang w:eastAsia="ru-RU" w:bidi="ru-RU"/>
        </w:rPr>
        <w:br/>
        <w:t>горизонт, гумус, плодородие, почвенные ресурсы, эрозия (раз-</w:t>
      </w:r>
      <w:r w:rsidRPr="0032575A">
        <w:rPr>
          <w:rFonts w:ascii="Times New Roman" w:eastAsia="Arial Unicode MS" w:hAnsi="Times New Roman" w:cs="Times New Roman"/>
          <w:color w:val="000000"/>
          <w:sz w:val="20"/>
          <w:szCs w:val="20"/>
          <w:lang w:eastAsia="ru-RU" w:bidi="ru-RU"/>
        </w:rPr>
        <w:br/>
        <w:t>рушение), мелиорация.</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34" w:name="bookmark232"/>
      <w:r w:rsidRPr="0032575A">
        <w:rPr>
          <w:rFonts w:ascii="Times New Roman" w:eastAsia="Arial Unicode MS" w:hAnsi="Times New Roman" w:cs="Times New Roman"/>
          <w:b/>
          <w:color w:val="000000"/>
          <w:sz w:val="20"/>
          <w:szCs w:val="20"/>
          <w:u w:val="single"/>
          <w:lang w:eastAsia="ru-RU" w:bidi="ru-RU"/>
        </w:rPr>
        <w:t xml:space="preserve">  Основные образовательные идеи</w:t>
      </w:r>
      <w:r w:rsidRPr="0032575A">
        <w:rPr>
          <w:rFonts w:ascii="Times New Roman" w:eastAsia="Arial Unicode MS" w:hAnsi="Times New Roman" w:cs="Times New Roman"/>
          <w:color w:val="000000"/>
          <w:sz w:val="20"/>
          <w:szCs w:val="20"/>
          <w:u w:val="single"/>
          <w:lang w:eastAsia="ru-RU" w:bidi="ru-RU"/>
        </w:rPr>
        <w:t>:</w:t>
      </w:r>
      <w:bookmarkEnd w:id="34"/>
    </w:p>
    <w:p w:rsidR="00FB3326" w:rsidRPr="0032575A" w:rsidRDefault="00FB3326" w:rsidP="00FB3326">
      <w:pPr>
        <w:widowControl w:val="0"/>
        <w:numPr>
          <w:ilvl w:val="0"/>
          <w:numId w:val="2"/>
        </w:numPr>
        <w:tabs>
          <w:tab w:val="left" w:pos="48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Почвы — особое природное тело, свойства которых зависят от факторов почвообразования различающихся от места к месту, чем и определяется их огромное разнообразие.</w:t>
      </w:r>
    </w:p>
    <w:p w:rsidR="00FB3326" w:rsidRPr="0032575A" w:rsidRDefault="00FB3326" w:rsidP="00FB3326">
      <w:pPr>
        <w:widowControl w:val="0"/>
        <w:numPr>
          <w:ilvl w:val="0"/>
          <w:numId w:val="2"/>
        </w:numPr>
        <w:tabs>
          <w:tab w:val="left" w:pos="486"/>
        </w:tabs>
        <w:autoSpaceDE w:val="0"/>
        <w:autoSpaceDN w:val="0"/>
        <w:adjustRightInd w:val="0"/>
        <w:spacing w:after="12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Главное свойство почв — плодородие, которое может истощаться, вследствие чего необходимая мера — рациональное использование и охрана.</w:t>
      </w:r>
    </w:p>
    <w:p w:rsidR="00FB3326" w:rsidRPr="0032575A" w:rsidRDefault="00FB3326" w:rsidP="00FB3326">
      <w:pPr>
        <w:keepNext/>
        <w:keepLines/>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bookmarkStart w:id="35" w:name="bookmark235"/>
      <w:r w:rsidRPr="0032575A">
        <w:rPr>
          <w:rFonts w:ascii="Times New Roman" w:eastAsia="Arial Unicode MS" w:hAnsi="Times New Roman" w:cs="Times New Roman"/>
          <w:b/>
          <w:color w:val="000000"/>
          <w:sz w:val="20"/>
          <w:szCs w:val="20"/>
          <w:u w:val="single"/>
          <w:lang w:eastAsia="ru-RU" w:bidi="ru-RU"/>
        </w:rPr>
        <w:t>Практические работы:</w:t>
      </w:r>
      <w:bookmarkEnd w:id="35"/>
    </w:p>
    <w:p w:rsidR="00FB3326" w:rsidRPr="0032575A" w:rsidRDefault="00FB3326" w:rsidP="00FB3326">
      <w:pPr>
        <w:widowControl w:val="0"/>
        <w:autoSpaceDE w:val="0"/>
        <w:autoSpaceDN w:val="0"/>
        <w:adjustRightInd w:val="0"/>
        <w:spacing w:after="552"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1. Составление характеристики зональных типов почв и выявление условий их почвообразования.</w:t>
      </w:r>
    </w:p>
    <w:p w:rsidR="00FB3326" w:rsidRPr="0032575A" w:rsidRDefault="00FB3326" w:rsidP="00FB3326">
      <w:pPr>
        <w:keepNext/>
        <w:keepLines/>
        <w:widowControl w:val="0"/>
        <w:autoSpaceDE w:val="0"/>
        <w:autoSpaceDN w:val="0"/>
        <w:adjustRightInd w:val="0"/>
        <w:spacing w:after="206" w:line="240" w:lineRule="auto"/>
        <w:jc w:val="both"/>
        <w:rPr>
          <w:rFonts w:ascii="Times New Roman" w:eastAsia="Arial Unicode MS" w:hAnsi="Times New Roman" w:cs="Times New Roman"/>
          <w:b/>
          <w:color w:val="000000"/>
          <w:sz w:val="20"/>
          <w:szCs w:val="20"/>
          <w:lang w:eastAsia="ru-RU" w:bidi="ru-RU"/>
        </w:rPr>
      </w:pPr>
      <w:bookmarkStart w:id="36" w:name="bookmark236"/>
      <w:r w:rsidRPr="0032575A">
        <w:rPr>
          <w:rFonts w:ascii="Times New Roman" w:eastAsia="Arial Unicode MS" w:hAnsi="Times New Roman" w:cs="Times New Roman"/>
          <w:b/>
          <w:color w:val="000000"/>
          <w:sz w:val="20"/>
          <w:szCs w:val="20"/>
          <w:lang w:eastAsia="ru-RU" w:bidi="ru-RU"/>
        </w:rPr>
        <w:t>Тема 8. Растительный и животный мир России (2 часа)</w:t>
      </w:r>
      <w:bookmarkEnd w:id="36"/>
    </w:p>
    <w:p w:rsidR="00FB3326" w:rsidRPr="0032575A" w:rsidRDefault="00FB3326" w:rsidP="00FB3326">
      <w:pPr>
        <w:keepNext/>
        <w:keepLines/>
        <w:widowControl w:val="0"/>
        <w:autoSpaceDE w:val="0"/>
        <w:autoSpaceDN w:val="0"/>
        <w:adjustRightInd w:val="0"/>
        <w:spacing w:after="0" w:line="240" w:lineRule="auto"/>
        <w:ind w:hanging="200"/>
        <w:jc w:val="both"/>
        <w:rPr>
          <w:rFonts w:ascii="Times New Roman" w:eastAsia="Times New Roman" w:hAnsi="Times New Roman" w:cs="Times New Roman"/>
          <w:sz w:val="20"/>
          <w:szCs w:val="20"/>
          <w:lang w:eastAsia="ru-RU"/>
        </w:rPr>
      </w:pPr>
      <w:bookmarkStart w:id="37" w:name="bookmark237"/>
      <w:r w:rsidRPr="0032575A">
        <w:rPr>
          <w:rFonts w:ascii="Times New Roman" w:eastAsia="Arial Unicode MS" w:hAnsi="Times New Roman" w:cs="Times New Roman"/>
          <w:b/>
          <w:color w:val="000000"/>
          <w:sz w:val="20"/>
          <w:szCs w:val="20"/>
          <w:u w:val="single"/>
          <w:lang w:eastAsia="ru-RU" w:bidi="ru-RU"/>
        </w:rPr>
        <w:t>Содержание темы</w:t>
      </w:r>
      <w:r w:rsidRPr="0032575A">
        <w:rPr>
          <w:rFonts w:ascii="Times New Roman" w:eastAsia="Arial Unicode MS" w:hAnsi="Times New Roman" w:cs="Times New Roman"/>
          <w:color w:val="000000"/>
          <w:sz w:val="20"/>
          <w:szCs w:val="20"/>
          <w:u w:val="single"/>
          <w:lang w:eastAsia="ru-RU" w:bidi="ru-RU"/>
        </w:rPr>
        <w:t>:</w:t>
      </w:r>
      <w:bookmarkEnd w:id="37"/>
    </w:p>
    <w:p w:rsidR="00FB3326" w:rsidRPr="0032575A" w:rsidRDefault="00FB3326" w:rsidP="00FB3326">
      <w:pPr>
        <w:widowControl w:val="0"/>
        <w:autoSpaceDE w:val="0"/>
        <w:autoSpaceDN w:val="0"/>
        <w:adjustRightInd w:val="0"/>
        <w:spacing w:after="12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 xml:space="preserve">Место и роль растений и животных в природном комплексе. География растений и животных. Типы растительности. Ресурсы растительного и    животного мира. Лесные </w:t>
      </w:r>
      <w:r w:rsidRPr="0032575A">
        <w:rPr>
          <w:rFonts w:ascii="Times New Roman" w:eastAsia="Arial Unicode MS" w:hAnsi="Times New Roman" w:cs="Times New Roman"/>
          <w:color w:val="000000"/>
          <w:sz w:val="20"/>
          <w:szCs w:val="20"/>
          <w:lang w:eastAsia="ru-RU" w:bidi="ru-RU"/>
        </w:rPr>
        <w:lastRenderedPageBreak/>
        <w:t>ресурсы. Кормовые ресурсы. Промыслово-охотничьи ресурсы. Особо охраняемые территории.</w:t>
      </w:r>
    </w:p>
    <w:p w:rsidR="00FB3326" w:rsidRPr="0032575A" w:rsidRDefault="00FB3326" w:rsidP="00FB3326">
      <w:pPr>
        <w:keepNext/>
        <w:keepLines/>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bookmarkStart w:id="38" w:name="bookmark238"/>
      <w:r w:rsidRPr="0032575A">
        <w:rPr>
          <w:rFonts w:ascii="Times New Roman" w:eastAsia="Arial Unicode MS" w:hAnsi="Times New Roman" w:cs="Times New Roman"/>
          <w:b/>
          <w:color w:val="000000"/>
          <w:sz w:val="20"/>
          <w:szCs w:val="20"/>
          <w:u w:val="single"/>
          <w:lang w:eastAsia="ru-RU" w:bidi="ru-RU"/>
        </w:rPr>
        <w:t>Учебные понятия:</w:t>
      </w:r>
      <w:bookmarkEnd w:id="38"/>
    </w:p>
    <w:p w:rsidR="00FB3326" w:rsidRPr="0032575A" w:rsidRDefault="00FB3326" w:rsidP="00FB3326">
      <w:pPr>
        <w:widowControl w:val="0"/>
        <w:autoSpaceDE w:val="0"/>
        <w:autoSpaceDN w:val="0"/>
        <w:adjustRightInd w:val="0"/>
        <w:spacing w:after="0" w:line="240" w:lineRule="auto"/>
        <w:ind w:firstLine="260"/>
        <w:jc w:val="both"/>
        <w:rPr>
          <w:rFonts w:ascii="Times New Roman" w:eastAsia="Arial Unicode MS" w:hAnsi="Times New Roman" w:cs="Times New Roman"/>
          <w:color w:val="000000"/>
          <w:sz w:val="20"/>
          <w:szCs w:val="20"/>
          <w:lang w:eastAsia="ru-RU" w:bidi="ru-RU"/>
        </w:rPr>
      </w:pPr>
      <w:r w:rsidRPr="0032575A">
        <w:rPr>
          <w:rFonts w:ascii="Times New Roman" w:eastAsia="Arial Unicode MS" w:hAnsi="Times New Roman" w:cs="Times New Roman"/>
          <w:color w:val="000000"/>
          <w:sz w:val="20"/>
          <w:szCs w:val="20"/>
          <w:lang w:eastAsia="ru-RU" w:bidi="ru-RU"/>
        </w:rPr>
        <w:t xml:space="preserve">природный комплекс, природные компоненты, природные факторы, типы растительности, биологические ресурсы, лесные ресурсы, лесоизбыточные,   </w:t>
      </w:r>
    </w:p>
    <w:p w:rsidR="00FB3326" w:rsidRPr="0032575A" w:rsidRDefault="00FB3326" w:rsidP="00FB3326">
      <w:pPr>
        <w:widowControl w:val="0"/>
        <w:autoSpaceDE w:val="0"/>
        <w:autoSpaceDN w:val="0"/>
        <w:adjustRightInd w:val="0"/>
        <w:spacing w:after="116"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лесообеспеченные и лесодефицитные территории.</w:t>
      </w:r>
    </w:p>
    <w:p w:rsidR="00FB3326" w:rsidRPr="0032575A" w:rsidRDefault="00FB3326" w:rsidP="00FB3326">
      <w:pPr>
        <w:keepNext/>
        <w:keepLines/>
        <w:widowControl w:val="0"/>
        <w:autoSpaceDE w:val="0"/>
        <w:autoSpaceDN w:val="0"/>
        <w:adjustRightInd w:val="0"/>
        <w:spacing w:after="0" w:line="240" w:lineRule="auto"/>
        <w:ind w:hanging="200"/>
        <w:jc w:val="both"/>
        <w:rPr>
          <w:rFonts w:ascii="Times New Roman" w:eastAsia="Times New Roman" w:hAnsi="Times New Roman" w:cs="Times New Roman"/>
          <w:sz w:val="20"/>
          <w:szCs w:val="20"/>
          <w:lang w:eastAsia="ru-RU"/>
        </w:rPr>
      </w:pPr>
      <w:bookmarkStart w:id="39" w:name="bookmark239"/>
      <w:r w:rsidRPr="0032575A">
        <w:rPr>
          <w:rFonts w:ascii="Times New Roman" w:eastAsia="Arial Unicode MS" w:hAnsi="Times New Roman" w:cs="Times New Roman"/>
          <w:b/>
          <w:color w:val="000000"/>
          <w:sz w:val="20"/>
          <w:szCs w:val="20"/>
          <w:u w:val="single"/>
          <w:lang w:eastAsia="ru-RU" w:bidi="ru-RU"/>
        </w:rPr>
        <w:t>Основные образовательные идеи:</w:t>
      </w:r>
      <w:bookmarkEnd w:id="39"/>
    </w:p>
    <w:p w:rsidR="00FB3326" w:rsidRPr="0032575A" w:rsidRDefault="00FB3326" w:rsidP="00FB3326">
      <w:pPr>
        <w:widowControl w:val="0"/>
        <w:tabs>
          <w:tab w:val="left" w:pos="48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 xml:space="preserve">     растительность и животный мир — важный компонентприродного комплекса, особенно хрупкий и потому нужда     ющийся в заботе и охране.</w:t>
      </w:r>
    </w:p>
    <w:p w:rsidR="00FB3326" w:rsidRPr="0032575A" w:rsidRDefault="00FB3326" w:rsidP="00FB3326">
      <w:pPr>
        <w:widowControl w:val="0"/>
        <w:numPr>
          <w:ilvl w:val="0"/>
          <w:numId w:val="2"/>
        </w:numPr>
        <w:tabs>
          <w:tab w:val="left" w:pos="518"/>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b/>
          <w:color w:val="000000"/>
          <w:sz w:val="20"/>
          <w:szCs w:val="20"/>
          <w:lang w:eastAsia="ru-RU" w:bidi="ru-RU"/>
        </w:rPr>
        <w:t>Практические работы:</w:t>
      </w:r>
    </w:p>
    <w:p w:rsidR="00FB3326" w:rsidRPr="0032575A" w:rsidRDefault="00FB3326" w:rsidP="00FB332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1. Установление зависимостей растительного и животного мира от других компонентов природы.</w:t>
      </w:r>
    </w:p>
    <w:p w:rsidR="00FB3326" w:rsidRPr="0032575A" w:rsidRDefault="00FB3326" w:rsidP="00FB3326">
      <w:pPr>
        <w:keepNext/>
        <w:keepLines/>
        <w:widowControl w:val="0"/>
        <w:autoSpaceDE w:val="0"/>
        <w:autoSpaceDN w:val="0"/>
        <w:adjustRightInd w:val="0"/>
        <w:spacing w:after="206" w:line="240" w:lineRule="auto"/>
        <w:jc w:val="both"/>
        <w:rPr>
          <w:rFonts w:ascii="Times New Roman" w:eastAsia="Times New Roman" w:hAnsi="Times New Roman" w:cs="Times New Roman"/>
          <w:sz w:val="20"/>
          <w:szCs w:val="20"/>
          <w:lang w:eastAsia="ru-RU"/>
        </w:rPr>
      </w:pPr>
      <w:bookmarkStart w:id="40" w:name="bookmark242"/>
      <w:r w:rsidRPr="0032575A">
        <w:rPr>
          <w:rFonts w:ascii="Times New Roman" w:eastAsia="Arial Unicode MS" w:hAnsi="Times New Roman" w:cs="Times New Roman"/>
          <w:b/>
          <w:color w:val="000000"/>
          <w:sz w:val="20"/>
          <w:szCs w:val="20"/>
          <w:lang w:eastAsia="ru-RU" w:bidi="ru-RU"/>
        </w:rPr>
        <w:t>Тема 9. Природные зоны России (6 часов)</w:t>
      </w:r>
      <w:bookmarkEnd w:id="40"/>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41" w:name="bookmark243"/>
      <w:r w:rsidRPr="0032575A">
        <w:rPr>
          <w:rFonts w:ascii="Times New Roman" w:eastAsia="Arial Unicode MS" w:hAnsi="Times New Roman" w:cs="Times New Roman"/>
          <w:b/>
          <w:color w:val="000000"/>
          <w:sz w:val="20"/>
          <w:szCs w:val="20"/>
          <w:u w:val="single"/>
          <w:lang w:eastAsia="ru-RU" w:bidi="ru-RU"/>
        </w:rPr>
        <w:t>Содержание темы:</w:t>
      </w:r>
      <w:bookmarkEnd w:id="41"/>
    </w:p>
    <w:p w:rsidR="00FB3326" w:rsidRPr="0032575A" w:rsidRDefault="00FB3326" w:rsidP="00FB332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Природные комплексы России. Зональные и азональные природные комплексы. Природные зоны Арктики и Субарктики: арктическая пустыня, тундра. Леса умеренного пояса: тайга, смешанные и широколиственные леса. Безлесные зоны юга России: степь, лесостепь и полупустыня. Высотная поясность.</w:t>
      </w:r>
      <w:r w:rsidRPr="0032575A">
        <w:rPr>
          <w:rFonts w:ascii="Times New Roman" w:eastAsia="Arial Unicode MS" w:hAnsi="Times New Roman" w:cs="Times New Roman"/>
          <w:color w:val="000000"/>
          <w:sz w:val="20"/>
          <w:szCs w:val="20"/>
          <w:lang w:eastAsia="ru-RU" w:bidi="ru-RU"/>
        </w:rPr>
        <w:br/>
        <w:t>Природно-хозяйственные зоны.</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42" w:name="bookmark244"/>
      <w:r w:rsidRPr="0032575A">
        <w:rPr>
          <w:rFonts w:ascii="Times New Roman" w:eastAsia="Arial Unicode MS" w:hAnsi="Times New Roman" w:cs="Times New Roman"/>
          <w:b/>
          <w:color w:val="000000"/>
          <w:sz w:val="20"/>
          <w:szCs w:val="20"/>
          <w:u w:val="single"/>
          <w:lang w:eastAsia="ru-RU" w:bidi="ru-RU"/>
        </w:rPr>
        <w:t>Учебные понятия:</w:t>
      </w:r>
      <w:bookmarkEnd w:id="42"/>
    </w:p>
    <w:p w:rsidR="00FB3326" w:rsidRPr="0032575A" w:rsidRDefault="00FB3326" w:rsidP="00FB3326">
      <w:pPr>
        <w:widowControl w:val="0"/>
        <w:autoSpaceDE w:val="0"/>
        <w:autoSpaceDN w:val="0"/>
        <w:adjustRightInd w:val="0"/>
        <w:spacing w:after="12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природный комплекс, ландшафт, природный компонент, зональный комплекс, азональный комплекс, природный район, природная зона, лесные и безлесные ландшафты, высотная поясность, приспособление, хозяйственная деятельность, природно-хозяйственные зоны.</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43" w:name="bookmark245"/>
      <w:r w:rsidRPr="0032575A">
        <w:rPr>
          <w:rFonts w:ascii="Times New Roman" w:eastAsia="Arial Unicode MS" w:hAnsi="Times New Roman" w:cs="Times New Roman"/>
          <w:b/>
          <w:color w:val="000000"/>
          <w:sz w:val="20"/>
          <w:szCs w:val="20"/>
          <w:u w:val="single"/>
          <w:lang w:eastAsia="ru-RU" w:bidi="ru-RU"/>
        </w:rPr>
        <w:t>Основные образовательные идеи:</w:t>
      </w:r>
      <w:bookmarkEnd w:id="43"/>
    </w:p>
    <w:p w:rsidR="00FB3326" w:rsidRPr="0032575A" w:rsidRDefault="00FB3326" w:rsidP="00FB3326">
      <w:pPr>
        <w:widowControl w:val="0"/>
        <w:numPr>
          <w:ilvl w:val="0"/>
          <w:numId w:val="2"/>
        </w:numPr>
        <w:tabs>
          <w:tab w:val="left" w:pos="49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Природные компоненты как живой, так и неживой природы образуют природные комплексы разных видов.</w:t>
      </w:r>
    </w:p>
    <w:p w:rsidR="00FB3326" w:rsidRPr="0032575A" w:rsidRDefault="00FB3326" w:rsidP="00FB3326">
      <w:pPr>
        <w:widowControl w:val="0"/>
        <w:numPr>
          <w:ilvl w:val="0"/>
          <w:numId w:val="2"/>
        </w:numPr>
        <w:tabs>
          <w:tab w:val="left" w:pos="49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Главными компонентами природного комплекса являются климат и рельеф.</w:t>
      </w:r>
    </w:p>
    <w:p w:rsidR="00FB3326" w:rsidRPr="0032575A" w:rsidRDefault="00FB3326" w:rsidP="00FB3326">
      <w:pPr>
        <w:widowControl w:val="0"/>
        <w:numPr>
          <w:ilvl w:val="0"/>
          <w:numId w:val="2"/>
        </w:numPr>
        <w:tabs>
          <w:tab w:val="left" w:pos="49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Выделяют зональные и азональные природные комплексы.</w:t>
      </w:r>
    </w:p>
    <w:p w:rsidR="00FB3326" w:rsidRPr="0032575A" w:rsidRDefault="00FB3326" w:rsidP="00FB3326">
      <w:pPr>
        <w:widowControl w:val="0"/>
        <w:numPr>
          <w:ilvl w:val="0"/>
          <w:numId w:val="2"/>
        </w:numPr>
        <w:tabs>
          <w:tab w:val="left" w:pos="49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Любая природная зоны — это поле для хозяйственной деятельности людей, поэтому правильнее говорить о природно-хозяйственных зонах.</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44" w:name="bookmark248"/>
      <w:r w:rsidRPr="0032575A">
        <w:rPr>
          <w:rFonts w:ascii="Times New Roman" w:eastAsia="Arial Unicode MS" w:hAnsi="Times New Roman" w:cs="Times New Roman"/>
          <w:b/>
          <w:color w:val="000000"/>
          <w:sz w:val="20"/>
          <w:szCs w:val="20"/>
          <w:u w:val="single"/>
          <w:lang w:eastAsia="ru-RU" w:bidi="ru-RU"/>
        </w:rPr>
        <w:t>Практическая работы:</w:t>
      </w:r>
      <w:bookmarkEnd w:id="44"/>
    </w:p>
    <w:p w:rsidR="00FB3326" w:rsidRPr="0032575A" w:rsidRDefault="00FB3326" w:rsidP="00FB3326">
      <w:pPr>
        <w:widowControl w:val="0"/>
        <w:numPr>
          <w:ilvl w:val="0"/>
          <w:numId w:val="5"/>
        </w:numPr>
        <w:tabs>
          <w:tab w:val="left" w:pos="55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Оценка природных условий и ресурсов какой-либо природной зоны. Составление прогноза её изменения и выявление особенностей адаптации человека к жизни в данной природной зоне.</w:t>
      </w:r>
    </w:p>
    <w:p w:rsidR="00FB3326" w:rsidRPr="0032575A" w:rsidRDefault="00FB3326" w:rsidP="00FB3326">
      <w:pPr>
        <w:widowControl w:val="0"/>
        <w:numPr>
          <w:ilvl w:val="0"/>
          <w:numId w:val="5"/>
        </w:numPr>
        <w:tabs>
          <w:tab w:val="left" w:pos="563"/>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Составление описания одной из природных зон России по плану.</w:t>
      </w:r>
    </w:p>
    <w:p w:rsidR="00FB3326" w:rsidRPr="0032575A" w:rsidRDefault="00FB3326" w:rsidP="00FB3326">
      <w:pPr>
        <w:keepNext/>
        <w:keepLines/>
        <w:widowControl w:val="0"/>
        <w:autoSpaceDE w:val="0"/>
        <w:autoSpaceDN w:val="0"/>
        <w:adjustRightInd w:val="0"/>
        <w:spacing w:after="192" w:line="240" w:lineRule="auto"/>
        <w:jc w:val="both"/>
        <w:rPr>
          <w:rFonts w:ascii="Times New Roman" w:eastAsia="Times New Roman" w:hAnsi="Times New Roman" w:cs="Times New Roman"/>
          <w:sz w:val="20"/>
          <w:szCs w:val="20"/>
          <w:lang w:eastAsia="ru-RU"/>
        </w:rPr>
      </w:pPr>
      <w:bookmarkStart w:id="45" w:name="bookmark249"/>
      <w:r w:rsidRPr="0032575A">
        <w:rPr>
          <w:rFonts w:ascii="Times New Roman" w:eastAsia="Arial Unicode MS" w:hAnsi="Times New Roman" w:cs="Times New Roman"/>
          <w:b/>
          <w:color w:val="000000"/>
          <w:sz w:val="20"/>
          <w:szCs w:val="20"/>
          <w:lang w:eastAsia="ru-RU" w:bidi="ru-RU"/>
        </w:rPr>
        <w:t>Тема 10. Крупные природные районы России (15 часов)</w:t>
      </w:r>
      <w:bookmarkEnd w:id="45"/>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46" w:name="bookmark250"/>
      <w:r w:rsidRPr="0032575A">
        <w:rPr>
          <w:rFonts w:ascii="Times New Roman" w:eastAsia="Arial Unicode MS" w:hAnsi="Times New Roman" w:cs="Times New Roman"/>
          <w:b/>
          <w:color w:val="000000"/>
          <w:sz w:val="20"/>
          <w:szCs w:val="20"/>
          <w:u w:val="single"/>
          <w:lang w:eastAsia="ru-RU" w:bidi="ru-RU"/>
        </w:rPr>
        <w:t>Содержание темы:</w:t>
      </w:r>
      <w:bookmarkEnd w:id="46"/>
    </w:p>
    <w:p w:rsidR="00FB3326" w:rsidRPr="0032575A" w:rsidRDefault="00FB3326" w:rsidP="00FB3326">
      <w:pPr>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Островная Арктика. Мир арктических островов. Западная Арктика: Земля Франца-Иосифа, Новая Земля. Восточная Арктика: Новосибирские острова, Северная Земля, остров Врангеля.</w:t>
      </w:r>
    </w:p>
    <w:p w:rsidR="00FB3326" w:rsidRPr="0032575A" w:rsidRDefault="00FB3326" w:rsidP="00FB3326">
      <w:pPr>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Восточно-Европейская равнина. Физико-географическоеположение территории. Древняя платформа. Чередование возвышенностей и низменностей — характерная черта рельефа. Морено-ледниковый рельеф. Полесья. Эрозионные равнины. Полезные ископаемые Русской равнины: железные и медно-ни-</w:t>
      </w:r>
      <w:r w:rsidRPr="0032575A">
        <w:rPr>
          <w:rFonts w:ascii="Times New Roman" w:eastAsia="Arial Unicode MS" w:hAnsi="Times New Roman" w:cs="Times New Roman"/>
          <w:color w:val="000000"/>
          <w:sz w:val="20"/>
          <w:szCs w:val="20"/>
          <w:lang w:eastAsia="ru-RU" w:bidi="ru-RU"/>
        </w:rPr>
        <w:br/>
        <w:t>келевые руды Балтийского щита, КМА, Печорский каменноугольный бассейн, хибинские апатиты и др.</w:t>
      </w:r>
    </w:p>
    <w:p w:rsidR="00FB3326" w:rsidRPr="0032575A" w:rsidRDefault="00FB3326" w:rsidP="00FB3326">
      <w:pPr>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Климатические условия и их благоприятность для жизни человека. Западный перенос воздушных масс. Крупнейшие реки. Разнообразие почвенно-растительного покрова лесной зоны. Лесостепь и степь. Природная зональность на равнине. Крупнейшие заповедники. Экологические проблемы — последствие интенсивной хозяйственной деятельности.</w:t>
      </w:r>
    </w:p>
    <w:p w:rsidR="00FB3326" w:rsidRPr="0032575A" w:rsidRDefault="00FB3326" w:rsidP="00FB3326">
      <w:pPr>
        <w:widowControl w:val="0"/>
        <w:autoSpaceDE w:val="0"/>
        <w:autoSpaceDN w:val="0"/>
        <w:adjustRightInd w:val="0"/>
        <w:spacing w:after="0" w:line="240" w:lineRule="auto"/>
        <w:ind w:firstLine="260"/>
        <w:jc w:val="both"/>
        <w:rPr>
          <w:rFonts w:ascii="Times New Roman" w:eastAsia="Arial Unicode MS" w:hAnsi="Times New Roman" w:cs="Times New Roman"/>
          <w:color w:val="000000"/>
          <w:sz w:val="20"/>
          <w:szCs w:val="20"/>
          <w:lang w:eastAsia="ru-RU" w:bidi="ru-RU"/>
        </w:rPr>
      </w:pPr>
      <w:r w:rsidRPr="0032575A">
        <w:rPr>
          <w:rFonts w:ascii="Times New Roman" w:eastAsia="Arial Unicode MS" w:hAnsi="Times New Roman" w:cs="Times New Roman"/>
          <w:color w:val="000000"/>
          <w:sz w:val="20"/>
          <w:szCs w:val="20"/>
          <w:lang w:eastAsia="ru-RU" w:bidi="ru-RU"/>
        </w:rPr>
        <w:t xml:space="preserve">Северный Кавказ — самый южный район страны. Особенности географического положения региона. Равнинная, предгорная и горная части региона: их природная и </w:t>
      </w:r>
      <w:r w:rsidRPr="0032575A">
        <w:rPr>
          <w:rFonts w:ascii="Times New Roman" w:eastAsia="Arial Unicode MS" w:hAnsi="Times New Roman" w:cs="Times New Roman"/>
          <w:color w:val="000000"/>
          <w:sz w:val="20"/>
          <w:szCs w:val="20"/>
          <w:lang w:eastAsia="ru-RU" w:bidi="ru-RU"/>
        </w:rPr>
        <w:lastRenderedPageBreak/>
        <w:t>хозяйственная специфика. Горный рельеф, геологическое строение и полезные ископаемые Кавказа.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 и растительный мир. Структура высотной поясности гор. Агроклиматические, почвенные и кормовые ресурсы. Заповедники и курорты Кавказа.</w:t>
      </w:r>
    </w:p>
    <w:p w:rsidR="00FB3326" w:rsidRPr="0032575A" w:rsidRDefault="00FB3326" w:rsidP="00FB3326">
      <w:pPr>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Крым. Особенности географического положения региона. Горный рельеф, геологическое строение и полезные ископаемые. Южный берег Крыма.</w:t>
      </w:r>
    </w:p>
    <w:p w:rsidR="00FB3326" w:rsidRPr="0032575A" w:rsidRDefault="00FB3326" w:rsidP="00FB3326">
      <w:pPr>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Урал — каменный пояс России. Освоение и изучение Урала.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w:t>
      </w:r>
      <w:r w:rsidRPr="0032575A">
        <w:rPr>
          <w:rFonts w:ascii="Times New Roman" w:eastAsia="Arial Unicode MS" w:hAnsi="Times New Roman" w:cs="Times New Roman"/>
          <w:color w:val="000000"/>
          <w:sz w:val="20"/>
          <w:szCs w:val="20"/>
          <w:lang w:eastAsia="ru-RU" w:bidi="ru-RU"/>
        </w:rPr>
        <w:br/>
        <w:t xml:space="preserve">Особенности климата Урала. Урал — водораздел крупных рек. Зональная и высотная поясность. Почвенно-растительный покров и развитие сельского хозяйства. Антропогенные изменения природы Урала. Заповедники Урала. </w:t>
      </w:r>
    </w:p>
    <w:p w:rsidR="00FB3326" w:rsidRPr="0032575A" w:rsidRDefault="00FB3326" w:rsidP="00FB3326">
      <w:pPr>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Западная Сибирь — край уникальных богатств: крупнейший в мире нефтегазоносный бассейн. Западно-Сибирская равнина — одна из крупнейших низменностей земного шара. Молодая плита и особенности формирования рельефа. Континентальный климат, при небольшом количестве осадков избыточное увлажнение, внутренние воды. Сильная заболоченность. Отчетливо выраженная зональность природы от тундр до степей. Краткая</w:t>
      </w:r>
      <w:r w:rsidRPr="0032575A">
        <w:rPr>
          <w:rFonts w:ascii="Times New Roman" w:eastAsia="Arial Unicode MS" w:hAnsi="Times New Roman" w:cs="Times New Roman"/>
          <w:color w:val="000000"/>
          <w:sz w:val="20"/>
          <w:szCs w:val="20"/>
          <w:lang w:eastAsia="ru-RU" w:bidi="ru-RU"/>
        </w:rPr>
        <w:br/>
        <w:t>характеристика зон. Зона Севера и ее значение. Оценка природных условий для жизни и быта человека; трудность освоения природных богатств: суровая зима, многолетняя мерзлота, болота.</w:t>
      </w:r>
    </w:p>
    <w:p w:rsidR="00FB3326" w:rsidRPr="0032575A" w:rsidRDefault="00FB3326" w:rsidP="00FB3326">
      <w:pPr>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Средняя Сибирь. Географическое положение между реками Енисеем и Леной. Древняя Сибирская платформа, представленная в рельефе  реднесибирским плоскогорьем. Преобладание плато и нагорий. Траппы и кимберлитовые трубки. Месторождения золота, алмазов, медно-никелевых руд, каменного угля. Резко континентальный климат: малое количество осадков, Сибирский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потенциал. Морозные формы рельефа. Две природные зоны: тундра и светлохвойная тайга.</w:t>
      </w:r>
    </w:p>
    <w:p w:rsidR="00FB3326" w:rsidRPr="0032575A" w:rsidRDefault="00FB3326" w:rsidP="00FB3326">
      <w:pPr>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Северо-Восток Сибири. Географическое положение: от западных предгорий Верхоянского хребта до Чукотского нагорья на востоке. Омоложенные горы; среднегорный рельеф территории, «оловянный пояс». Резко континентальный климат с очень холодной зимой и 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половодьем в начале лета. Природные зоны: тундра и светлохвойная тайга.</w:t>
      </w:r>
    </w:p>
    <w:p w:rsidR="00FB3326" w:rsidRPr="0032575A" w:rsidRDefault="00FB3326" w:rsidP="00FB3326">
      <w:pPr>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Горы Южной Сибири — рудная кладовая страны. Разнообразие тектонического строения и рельефа. Складчато-глыбовые средневысотные горы и межгорные котловины, тектонические озера. Байкал. Области землетрясений. Богатство рудными ископаемыми магматического происхождения. Контрастность климатических условий. Высотная поясность. Степи Забайкалья. Агроклиматические ресурсы. Экологические проблемы Байкала.</w:t>
      </w:r>
    </w:p>
    <w:p w:rsidR="00FB3326" w:rsidRPr="0032575A" w:rsidRDefault="00FB3326" w:rsidP="00FB3326">
      <w:pPr>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Дальний Восток — край, где север встречается с югом. Геология и тектоника территории. Современный вулканизм Камчатки и Курил. Муссонный климат Тихоокеанского побережья. Климатические контрасты севера и юга. Большая густота и полноводность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природный комплекс. Заповедники Дальнего Востока.</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47" w:name="bookmark251"/>
      <w:r w:rsidRPr="0032575A">
        <w:rPr>
          <w:rFonts w:ascii="Times New Roman" w:eastAsia="Arial Unicode MS" w:hAnsi="Times New Roman" w:cs="Times New Roman"/>
          <w:b/>
          <w:color w:val="000000"/>
          <w:sz w:val="20"/>
          <w:szCs w:val="20"/>
          <w:u w:val="single"/>
          <w:lang w:eastAsia="ru-RU" w:bidi="ru-RU"/>
        </w:rPr>
        <w:t>Учебные понятия:</w:t>
      </w:r>
      <w:bookmarkEnd w:id="47"/>
    </w:p>
    <w:p w:rsidR="00FB3326" w:rsidRPr="0032575A" w:rsidRDefault="00FB3326" w:rsidP="00FB3326">
      <w:pPr>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увалы, западный перенос, оттепель, моренные холмы, «бараньи лбы», Малоземельская и Большеземельская тундра, полесье, ополье, Предкавказье, лакколит, Большой Кавказ, бора, фен, многолетняя мерзлота, низменные болота, березовые колки, суховеи, Предуралье, Зауралье, омоложенные горы, траппы, кимберлитовая трубка, Сибирский (Азиатский) антициклон, полигоны, бугры пучения, гидролакколиты, омоложенные горы, складчато-глыбовые горы, полюс холода, ископаемый (жильный) лед, наледь, возрожденные горы, геологические разломы, тектонические озера, сопка, цунами, гейзеры, муссонный климат, тайфун.</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48" w:name="bookmark252"/>
      <w:r w:rsidRPr="0032575A">
        <w:rPr>
          <w:rFonts w:ascii="Times New Roman" w:eastAsia="Arial Unicode MS" w:hAnsi="Times New Roman" w:cs="Times New Roman"/>
          <w:b/>
          <w:color w:val="000000"/>
          <w:sz w:val="20"/>
          <w:szCs w:val="20"/>
          <w:u w:val="single"/>
          <w:lang w:eastAsia="ru-RU" w:bidi="ru-RU"/>
        </w:rPr>
        <w:t>Основные образовательные идеи:</w:t>
      </w:r>
      <w:bookmarkEnd w:id="48"/>
    </w:p>
    <w:p w:rsidR="00FB3326" w:rsidRPr="0032575A" w:rsidRDefault="00FB3326" w:rsidP="00FB3326">
      <w:pPr>
        <w:widowControl w:val="0"/>
        <w:numPr>
          <w:ilvl w:val="0"/>
          <w:numId w:val="6"/>
        </w:numPr>
        <w:tabs>
          <w:tab w:val="left" w:pos="47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Каждый крупный природный район России — край с уникальной природой.</w:t>
      </w:r>
    </w:p>
    <w:p w:rsidR="00FB3326" w:rsidRPr="0032575A" w:rsidRDefault="00FB3326" w:rsidP="00FB3326">
      <w:pPr>
        <w:widowControl w:val="0"/>
        <w:numPr>
          <w:ilvl w:val="0"/>
          <w:numId w:val="6"/>
        </w:numPr>
        <w:tabs>
          <w:tab w:val="left" w:pos="477"/>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Природные условия и ресурсы крупных природных районов — основа для определенных видов хозяйственной деятельности.</w:t>
      </w:r>
    </w:p>
    <w:p w:rsidR="00FB3326" w:rsidRPr="0032575A" w:rsidRDefault="00FB3326" w:rsidP="00FB3326">
      <w:pPr>
        <w:keepNext/>
        <w:keepLines/>
        <w:widowControl w:val="0"/>
        <w:autoSpaceDE w:val="0"/>
        <w:autoSpaceDN w:val="0"/>
        <w:adjustRightInd w:val="0"/>
        <w:spacing w:after="54" w:line="240" w:lineRule="auto"/>
        <w:ind w:firstLine="260"/>
        <w:jc w:val="both"/>
        <w:rPr>
          <w:rFonts w:ascii="Times New Roman" w:eastAsia="Times New Roman" w:hAnsi="Times New Roman" w:cs="Times New Roman"/>
          <w:sz w:val="20"/>
          <w:szCs w:val="20"/>
          <w:lang w:eastAsia="ru-RU"/>
        </w:rPr>
      </w:pPr>
      <w:bookmarkStart w:id="49" w:name="bookmark255"/>
      <w:r w:rsidRPr="0032575A">
        <w:rPr>
          <w:rFonts w:ascii="Times New Roman" w:eastAsia="Arial Unicode MS" w:hAnsi="Times New Roman" w:cs="Times New Roman"/>
          <w:b/>
          <w:color w:val="000000"/>
          <w:sz w:val="20"/>
          <w:szCs w:val="20"/>
          <w:u w:val="single"/>
          <w:lang w:eastAsia="ru-RU" w:bidi="ru-RU"/>
        </w:rPr>
        <w:t>Практические работы:</w:t>
      </w:r>
      <w:bookmarkEnd w:id="49"/>
    </w:p>
    <w:p w:rsidR="00FB3326" w:rsidRPr="0032575A" w:rsidRDefault="00FB3326" w:rsidP="00FB3326">
      <w:pPr>
        <w:widowControl w:val="0"/>
        <w:numPr>
          <w:ilvl w:val="0"/>
          <w:numId w:val="7"/>
        </w:numPr>
        <w:tabs>
          <w:tab w:val="left" w:pos="609"/>
        </w:tabs>
        <w:autoSpaceDE w:val="0"/>
        <w:autoSpaceDN w:val="0"/>
        <w:adjustRightInd w:val="0"/>
        <w:spacing w:after="537"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Составление описания природного района по плану.</w:t>
      </w:r>
    </w:p>
    <w:p w:rsidR="00FB3326" w:rsidRPr="0032575A" w:rsidRDefault="00FB3326" w:rsidP="00FB3326">
      <w:pPr>
        <w:widowControl w:val="0"/>
        <w:tabs>
          <w:tab w:val="left" w:pos="6000"/>
        </w:tabs>
        <w:autoSpaceDE w:val="0"/>
        <w:autoSpaceDN w:val="0"/>
        <w:adjustRightInd w:val="0"/>
        <w:spacing w:after="0" w:line="240" w:lineRule="auto"/>
        <w:ind w:left="720"/>
        <w:contextualSpacing/>
        <w:jc w:val="both"/>
        <w:rPr>
          <w:rFonts w:ascii="Times New Roman" w:eastAsia="Times New Roman" w:hAnsi="Times New Roman" w:cs="Times New Roman"/>
          <w:b/>
          <w:color w:val="1D1B11"/>
          <w:sz w:val="20"/>
          <w:szCs w:val="20"/>
          <w:lang w:eastAsia="ru-RU"/>
        </w:rPr>
      </w:pPr>
      <w:r w:rsidRPr="0032575A">
        <w:rPr>
          <w:rFonts w:ascii="Times New Roman" w:eastAsia="Times New Roman" w:hAnsi="Times New Roman" w:cs="Times New Roman"/>
          <w:b/>
          <w:color w:val="1D1B11"/>
          <w:sz w:val="20"/>
          <w:szCs w:val="20"/>
          <w:lang w:eastAsia="ru-RU"/>
        </w:rPr>
        <w:lastRenderedPageBreak/>
        <w:t>Тема 11. Общая географическая характеристика родного края (9 часов)</w:t>
      </w:r>
    </w:p>
    <w:p w:rsidR="00FB3326" w:rsidRPr="0032575A" w:rsidRDefault="00FB3326" w:rsidP="00FB3326">
      <w:pPr>
        <w:widowControl w:val="0"/>
        <w:autoSpaceDE w:val="0"/>
        <w:autoSpaceDN w:val="0"/>
        <w:adjustRightInd w:val="0"/>
        <w:spacing w:after="0" w:line="240" w:lineRule="auto"/>
        <w:ind w:left="720"/>
        <w:contextualSpacing/>
        <w:rPr>
          <w:rFonts w:ascii="Times New Roman" w:eastAsia="Times New Roman" w:hAnsi="Times New Roman" w:cs="Times New Roman"/>
          <w:bCs/>
          <w:color w:val="1D1B11"/>
          <w:sz w:val="20"/>
          <w:szCs w:val="20"/>
          <w:lang w:eastAsia="ru-RU"/>
        </w:rPr>
      </w:pPr>
    </w:p>
    <w:p w:rsidR="00FB3326" w:rsidRPr="0032575A" w:rsidRDefault="00FB3326" w:rsidP="00FB3326">
      <w:pPr>
        <w:spacing w:after="0" w:line="240" w:lineRule="auto"/>
        <w:jc w:val="both"/>
        <w:rPr>
          <w:rFonts w:ascii="Times New Roman" w:eastAsia="Calibri" w:hAnsi="Times New Roman" w:cs="Times New Roman"/>
          <w:color w:val="1D1B11"/>
          <w:sz w:val="20"/>
          <w:szCs w:val="20"/>
        </w:rPr>
      </w:pPr>
      <w:r w:rsidRPr="0032575A">
        <w:rPr>
          <w:rFonts w:ascii="Times New Roman" w:eastAsia="Calibri" w:hAnsi="Times New Roman" w:cs="Times New Roman"/>
          <w:color w:val="1D1B11"/>
          <w:sz w:val="20"/>
          <w:szCs w:val="20"/>
        </w:rPr>
        <w:t>Географическое положение, размеры территории, протя</w:t>
      </w:r>
      <w:r w:rsidRPr="0032575A">
        <w:rPr>
          <w:rFonts w:ascii="Times New Roman" w:eastAsia="Calibri" w:hAnsi="Times New Roman" w:cs="Times New Roman"/>
          <w:color w:val="1D1B11"/>
          <w:sz w:val="20"/>
          <w:szCs w:val="20"/>
        </w:rPr>
        <w:softHyphen/>
        <w:t>женность и характер границ, соседи.  Закономерности формирова</w:t>
      </w:r>
      <w:r w:rsidRPr="0032575A">
        <w:rPr>
          <w:rFonts w:ascii="Times New Roman" w:eastAsia="Calibri" w:hAnsi="Times New Roman" w:cs="Times New Roman"/>
          <w:color w:val="1D1B11"/>
          <w:sz w:val="20"/>
          <w:szCs w:val="20"/>
        </w:rPr>
        <w:softHyphen/>
        <w:t>ния рельефа и его современ</w:t>
      </w:r>
      <w:r w:rsidRPr="0032575A">
        <w:rPr>
          <w:rFonts w:ascii="Times New Roman" w:eastAsia="Calibri" w:hAnsi="Times New Roman" w:cs="Times New Roman"/>
          <w:color w:val="1D1B11"/>
          <w:sz w:val="20"/>
          <w:szCs w:val="20"/>
        </w:rPr>
        <w:softHyphen/>
        <w:t>ное развитие .</w:t>
      </w:r>
    </w:p>
    <w:p w:rsidR="00FB3326" w:rsidRPr="0032575A" w:rsidRDefault="00FB3326" w:rsidP="00FB3326">
      <w:pPr>
        <w:spacing w:after="0" w:line="240" w:lineRule="auto"/>
        <w:jc w:val="both"/>
        <w:rPr>
          <w:rFonts w:ascii="Times New Roman" w:eastAsia="Calibri" w:hAnsi="Times New Roman" w:cs="Times New Roman"/>
          <w:color w:val="1D1B11"/>
          <w:sz w:val="20"/>
          <w:szCs w:val="20"/>
        </w:rPr>
      </w:pPr>
      <w:r w:rsidRPr="0032575A">
        <w:rPr>
          <w:rFonts w:ascii="Times New Roman" w:eastAsia="Calibri" w:hAnsi="Times New Roman" w:cs="Times New Roman"/>
          <w:color w:val="1D1B11"/>
          <w:sz w:val="20"/>
          <w:szCs w:val="20"/>
        </w:rPr>
        <w:t>Особенности рельефа и по</w:t>
      </w:r>
      <w:r w:rsidRPr="0032575A">
        <w:rPr>
          <w:rFonts w:ascii="Times New Roman" w:eastAsia="Calibri" w:hAnsi="Times New Roman" w:cs="Times New Roman"/>
          <w:color w:val="1D1B11"/>
          <w:sz w:val="20"/>
          <w:szCs w:val="20"/>
        </w:rPr>
        <w:softHyphen/>
        <w:t>лезные ископаемые.  Климат и хозяйственная дея</w:t>
      </w:r>
      <w:r w:rsidRPr="0032575A">
        <w:rPr>
          <w:rFonts w:ascii="Times New Roman" w:eastAsia="Calibri" w:hAnsi="Times New Roman" w:cs="Times New Roman"/>
          <w:color w:val="1D1B11"/>
          <w:sz w:val="20"/>
          <w:szCs w:val="20"/>
        </w:rPr>
        <w:softHyphen/>
        <w:t>тельность людей.  Опасные и неблагоприятные климатические явления. Внутренние воды и водные ресурсы.</w:t>
      </w:r>
    </w:p>
    <w:p w:rsidR="00FB3326" w:rsidRPr="0032575A" w:rsidRDefault="00FB3326" w:rsidP="00FB3326">
      <w:pPr>
        <w:spacing w:after="0" w:line="240" w:lineRule="auto"/>
        <w:jc w:val="both"/>
        <w:rPr>
          <w:rFonts w:ascii="Times New Roman" w:eastAsia="Calibri" w:hAnsi="Times New Roman" w:cs="Times New Roman"/>
          <w:color w:val="1D1B11"/>
          <w:sz w:val="20"/>
          <w:szCs w:val="20"/>
        </w:rPr>
      </w:pPr>
      <w:r w:rsidRPr="0032575A">
        <w:rPr>
          <w:rFonts w:ascii="Times New Roman" w:eastAsia="Calibri" w:hAnsi="Times New Roman" w:cs="Times New Roman"/>
          <w:color w:val="1D1B11"/>
          <w:sz w:val="20"/>
          <w:szCs w:val="20"/>
        </w:rPr>
        <w:t>Обеспеченность. Экологиче</w:t>
      </w:r>
      <w:r w:rsidRPr="0032575A">
        <w:rPr>
          <w:rFonts w:ascii="Times New Roman" w:eastAsia="Calibri" w:hAnsi="Times New Roman" w:cs="Times New Roman"/>
          <w:color w:val="1D1B11"/>
          <w:sz w:val="20"/>
          <w:szCs w:val="20"/>
        </w:rPr>
        <w:softHyphen/>
        <w:t>ские проблемы. Особенности почв своего региона.</w:t>
      </w:r>
    </w:p>
    <w:p w:rsidR="00FB3326" w:rsidRPr="0032575A" w:rsidRDefault="00FB3326" w:rsidP="00FB3326">
      <w:pPr>
        <w:spacing w:after="0" w:line="240" w:lineRule="auto"/>
        <w:jc w:val="both"/>
        <w:rPr>
          <w:rFonts w:ascii="Times New Roman" w:eastAsia="Calibri" w:hAnsi="Times New Roman" w:cs="Times New Roman"/>
          <w:color w:val="1D1B11"/>
          <w:sz w:val="20"/>
          <w:szCs w:val="20"/>
        </w:rPr>
      </w:pPr>
      <w:r w:rsidRPr="0032575A">
        <w:rPr>
          <w:rFonts w:ascii="Times New Roman" w:eastAsia="Calibri" w:hAnsi="Times New Roman" w:cs="Times New Roman"/>
          <w:color w:val="1D1B11"/>
          <w:sz w:val="20"/>
          <w:szCs w:val="20"/>
        </w:rPr>
        <w:t>Меры по сохранению плодо</w:t>
      </w:r>
      <w:r w:rsidRPr="0032575A">
        <w:rPr>
          <w:rFonts w:ascii="Times New Roman" w:eastAsia="Calibri" w:hAnsi="Times New Roman" w:cs="Times New Roman"/>
          <w:color w:val="1D1B11"/>
          <w:sz w:val="20"/>
          <w:szCs w:val="20"/>
        </w:rPr>
        <w:softHyphen/>
        <w:t>родия почв: мелиорация зе</w:t>
      </w:r>
      <w:r w:rsidRPr="0032575A">
        <w:rPr>
          <w:rFonts w:ascii="Times New Roman" w:eastAsia="Calibri" w:hAnsi="Times New Roman" w:cs="Times New Roman"/>
          <w:color w:val="1D1B11"/>
          <w:sz w:val="20"/>
          <w:szCs w:val="20"/>
        </w:rPr>
        <w:softHyphen/>
        <w:t xml:space="preserve">мель, борьба с эрозией почв и их загрязнением. Особенности растительного и животного мира.  </w:t>
      </w:r>
    </w:p>
    <w:p w:rsidR="00FB3326" w:rsidRPr="0032575A" w:rsidRDefault="00FB3326" w:rsidP="00FB3326">
      <w:pPr>
        <w:keepNext/>
        <w:keepLines/>
        <w:widowControl w:val="0"/>
        <w:autoSpaceDE w:val="0"/>
        <w:autoSpaceDN w:val="0"/>
        <w:adjustRightInd w:val="0"/>
        <w:spacing w:after="206" w:line="240" w:lineRule="auto"/>
        <w:jc w:val="both"/>
        <w:rPr>
          <w:rFonts w:ascii="Times New Roman" w:eastAsia="Times New Roman" w:hAnsi="Times New Roman" w:cs="Times New Roman"/>
          <w:sz w:val="20"/>
          <w:szCs w:val="20"/>
          <w:lang w:eastAsia="ru-RU"/>
        </w:rPr>
      </w:pPr>
      <w:bookmarkStart w:id="50" w:name="bookmark256"/>
      <w:r w:rsidRPr="0032575A">
        <w:rPr>
          <w:rFonts w:ascii="Times New Roman" w:eastAsia="Arial Unicode MS" w:hAnsi="Times New Roman" w:cs="Times New Roman"/>
          <w:b/>
          <w:color w:val="000000"/>
          <w:sz w:val="20"/>
          <w:szCs w:val="20"/>
          <w:lang w:eastAsia="ru-RU" w:bidi="ru-RU"/>
        </w:rPr>
        <w:t>Заключение. Природа и человек (3 часа).</w:t>
      </w:r>
      <w:bookmarkEnd w:id="50"/>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51" w:name="bookmark257"/>
      <w:r w:rsidRPr="0032575A">
        <w:rPr>
          <w:rFonts w:ascii="Times New Roman" w:eastAsia="Arial Unicode MS" w:hAnsi="Times New Roman" w:cs="Times New Roman"/>
          <w:b/>
          <w:color w:val="000000"/>
          <w:sz w:val="20"/>
          <w:szCs w:val="20"/>
          <w:u w:val="single"/>
          <w:lang w:eastAsia="ru-RU" w:bidi="ru-RU"/>
        </w:rPr>
        <w:t>Содержание темы:</w:t>
      </w:r>
      <w:bookmarkEnd w:id="51"/>
    </w:p>
    <w:p w:rsidR="00FB3326" w:rsidRPr="0032575A" w:rsidRDefault="00FB3326" w:rsidP="00FB3326">
      <w:pPr>
        <w:widowControl w:val="0"/>
        <w:autoSpaceDE w:val="0"/>
        <w:autoSpaceDN w:val="0"/>
        <w:adjustRightInd w:val="0"/>
        <w:spacing w:after="116"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Влияние природы на человека: природные ресурсы, благоприятные и неблагоприятные природные условия, стихийные бедствия, рекреационное значение природных условий. Влияние человека на природу: использование природных ресурсов, выброс отходов, изменение природных ландшафтов, создание природоохранных территорий.</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52" w:name="bookmark258"/>
      <w:r w:rsidRPr="0032575A">
        <w:rPr>
          <w:rFonts w:ascii="Times New Roman" w:eastAsia="Arial Unicode MS" w:hAnsi="Times New Roman" w:cs="Times New Roman"/>
          <w:b/>
          <w:color w:val="000000"/>
          <w:sz w:val="20"/>
          <w:szCs w:val="20"/>
          <w:u w:val="single"/>
          <w:lang w:eastAsia="ru-RU" w:bidi="ru-RU"/>
        </w:rPr>
        <w:t>Учебные понятия:</w:t>
      </w:r>
      <w:bookmarkEnd w:id="52"/>
    </w:p>
    <w:p w:rsidR="00FB3326" w:rsidRPr="0032575A" w:rsidRDefault="00FB3326" w:rsidP="00FB3326">
      <w:pPr>
        <w:widowControl w:val="0"/>
        <w:autoSpaceDE w:val="0"/>
        <w:autoSpaceDN w:val="0"/>
        <w:adjustRightInd w:val="0"/>
        <w:spacing w:after="0" w:line="240" w:lineRule="auto"/>
        <w:ind w:firstLine="260"/>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ресурсы, неблагоприятные природные условия, стихийные бедствия, комфортность, отрасли промышленности, отходы: твёрдые, жидкие, газообразные, смог, сельское хозяйство, выхлопные газы, заповедники.</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53" w:name="bookmark259"/>
      <w:r w:rsidRPr="0032575A">
        <w:rPr>
          <w:rFonts w:ascii="Times New Roman" w:eastAsia="Arial Unicode MS" w:hAnsi="Times New Roman" w:cs="Times New Roman"/>
          <w:b/>
          <w:color w:val="000000"/>
          <w:sz w:val="20"/>
          <w:szCs w:val="20"/>
          <w:u w:val="single"/>
          <w:lang w:eastAsia="ru-RU" w:bidi="ru-RU"/>
        </w:rPr>
        <w:t>Основные образовательные идеи:</w:t>
      </w:r>
      <w:bookmarkEnd w:id="53"/>
      <w:r w:rsidRPr="0032575A">
        <w:rPr>
          <w:rFonts w:ascii="Times New Roman" w:eastAsia="Arial Unicode MS" w:hAnsi="Times New Roman" w:cs="Times New Roman"/>
          <w:b/>
          <w:color w:val="000000"/>
          <w:sz w:val="20"/>
          <w:szCs w:val="20"/>
          <w:u w:val="single"/>
          <w:lang w:eastAsia="ru-RU" w:bidi="ru-RU"/>
        </w:rPr>
        <w:t xml:space="preserve"> </w:t>
      </w:r>
    </w:p>
    <w:p w:rsidR="00FB3326" w:rsidRPr="0032575A" w:rsidRDefault="00FB3326" w:rsidP="00FB3326">
      <w:pPr>
        <w:widowControl w:val="0"/>
        <w:numPr>
          <w:ilvl w:val="0"/>
          <w:numId w:val="6"/>
        </w:numPr>
        <w:tabs>
          <w:tab w:val="left" w:pos="535"/>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Влияние природной среды (природных условий и ресурсов) на образ жизни и особенности хозяйственной деятельности людей.</w:t>
      </w:r>
    </w:p>
    <w:p w:rsidR="00FB3326" w:rsidRPr="0032575A" w:rsidRDefault="00FB3326" w:rsidP="00FB3326">
      <w:pPr>
        <w:widowControl w:val="0"/>
        <w:numPr>
          <w:ilvl w:val="0"/>
          <w:numId w:val="6"/>
        </w:numPr>
        <w:tabs>
          <w:tab w:val="left" w:pos="535"/>
        </w:tabs>
        <w:autoSpaceDE w:val="0"/>
        <w:autoSpaceDN w:val="0"/>
        <w:adjustRightInd w:val="0"/>
        <w:spacing w:after="120" w:line="240" w:lineRule="auto"/>
        <w:jc w:val="both"/>
        <w:rPr>
          <w:rFonts w:ascii="Times New Roman" w:eastAsia="Times New Roman" w:hAnsi="Times New Roman" w:cs="Times New Roman"/>
          <w:sz w:val="20"/>
          <w:szCs w:val="20"/>
          <w:lang w:eastAsia="ru-RU"/>
        </w:rPr>
      </w:pPr>
      <w:r w:rsidRPr="0032575A">
        <w:rPr>
          <w:rFonts w:ascii="Times New Roman" w:eastAsia="Arial Unicode MS" w:hAnsi="Times New Roman" w:cs="Times New Roman"/>
          <w:color w:val="000000"/>
          <w:sz w:val="20"/>
          <w:szCs w:val="20"/>
          <w:lang w:eastAsia="ru-RU" w:bidi="ru-RU"/>
        </w:rPr>
        <w:t>Воздействие на природные комплексы со стороны промышленности, сельского хозяйства и транспорта.</w:t>
      </w:r>
    </w:p>
    <w:p w:rsidR="00FB3326" w:rsidRPr="0032575A" w:rsidRDefault="00FB3326" w:rsidP="00FB3326">
      <w:pPr>
        <w:keepNext/>
        <w:keepLines/>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54" w:name="bookmark262"/>
      <w:r w:rsidRPr="0032575A">
        <w:rPr>
          <w:rFonts w:ascii="Times New Roman" w:eastAsia="Arial Unicode MS" w:hAnsi="Times New Roman" w:cs="Times New Roman"/>
          <w:b/>
          <w:color w:val="000000"/>
          <w:sz w:val="20"/>
          <w:szCs w:val="20"/>
          <w:u w:val="single"/>
          <w:lang w:eastAsia="ru-RU" w:bidi="ru-RU"/>
        </w:rPr>
        <w:t>Практические работы:</w:t>
      </w:r>
      <w:bookmarkEnd w:id="54"/>
    </w:p>
    <w:p w:rsidR="00FB3326" w:rsidRPr="0032575A" w:rsidRDefault="00FB3326" w:rsidP="00FB3326">
      <w:pPr>
        <w:widowControl w:val="0"/>
        <w:tabs>
          <w:tab w:val="left" w:pos="486"/>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bidi="ru-RU"/>
        </w:rPr>
      </w:pPr>
      <w:r w:rsidRPr="0032575A">
        <w:rPr>
          <w:rFonts w:ascii="Times New Roman" w:eastAsia="Arial Unicode MS" w:hAnsi="Times New Roman" w:cs="Times New Roman"/>
          <w:color w:val="000000"/>
          <w:sz w:val="20"/>
          <w:szCs w:val="20"/>
          <w:lang w:eastAsia="ru-RU" w:bidi="ru-RU"/>
        </w:rPr>
        <w:t>Составление прогноза развития экологической ситуации отдельных регионов на основе сведений о хозяйственной и повседневной деятельности человека</w:t>
      </w:r>
    </w:p>
    <w:p w:rsidR="00FB3326" w:rsidRPr="0032575A" w:rsidRDefault="00FB3326" w:rsidP="00FB3326">
      <w:pPr>
        <w:widowControl w:val="0"/>
        <w:tabs>
          <w:tab w:val="left" w:pos="486"/>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3326" w:rsidRPr="0032575A" w:rsidRDefault="00FB3326" w:rsidP="00FB3326">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В авторскую программу по географии для 8 класса были внесены изменения. Добавлено три часа из повторения в тему «Крупные природные районы России», а именно:</w:t>
      </w:r>
    </w:p>
    <w:p w:rsidR="00FB3326" w:rsidRPr="0032575A" w:rsidRDefault="00FB3326" w:rsidP="00FB332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-один час по теме: « Западно-Сибирская равнина»</w:t>
      </w:r>
    </w:p>
    <w:p w:rsidR="00FB3326" w:rsidRPr="0032575A" w:rsidRDefault="00FB3326" w:rsidP="00FB332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-один час по теме: « Средняя Сибирь»</w:t>
      </w:r>
    </w:p>
    <w:p w:rsidR="00FB3326" w:rsidRPr="0032575A" w:rsidRDefault="00FB3326" w:rsidP="00FB332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-один час по теме: « Северо-Восточная Сибирь»</w:t>
      </w:r>
    </w:p>
    <w:p w:rsidR="00FB3326" w:rsidRPr="0032575A" w:rsidRDefault="00FB3326" w:rsidP="00FB332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rsidR="000C7DCD" w:rsidRPr="0032575A" w:rsidRDefault="000C7DCD" w:rsidP="000C7DCD">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В авторскую программу по географии для 8 класса были внесены изменения. Добавлено три часа из повторения в тему «Крупные природные районы России», а именно:</w:t>
      </w:r>
    </w:p>
    <w:p w:rsidR="000C7DCD" w:rsidRPr="0032575A" w:rsidRDefault="000C7DCD" w:rsidP="000C7DC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-один час по теме: « Западно-Сибирская равнина»</w:t>
      </w:r>
    </w:p>
    <w:p w:rsidR="000C7DCD" w:rsidRPr="0032575A" w:rsidRDefault="000C7DCD" w:rsidP="000C7DC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-один час по теме: « Средняя Сибирь»</w:t>
      </w:r>
    </w:p>
    <w:p w:rsidR="000C7DCD" w:rsidRPr="0032575A" w:rsidRDefault="000C7DCD" w:rsidP="000C7DC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2575A">
        <w:rPr>
          <w:rFonts w:ascii="Times New Roman" w:eastAsia="Times New Roman" w:hAnsi="Times New Roman" w:cs="Times New Roman"/>
          <w:sz w:val="20"/>
          <w:szCs w:val="20"/>
          <w:lang w:eastAsia="ru-RU"/>
        </w:rPr>
        <w:t>-один час по теме: « Северо-Восточная Сибирь»</w:t>
      </w:r>
    </w:p>
    <w:p w:rsidR="00FB3326" w:rsidRPr="0032575A" w:rsidRDefault="00FB3326" w:rsidP="00FB332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AC2EB5" w:rsidRPr="0032575A" w:rsidRDefault="0056378D" w:rsidP="00FB3326">
      <w:pPr>
        <w:spacing w:after="200" w:line="240" w:lineRule="auto"/>
        <w:ind w:left="284"/>
        <w:jc w:val="both"/>
        <w:rPr>
          <w:rFonts w:ascii="Times New Roman" w:eastAsia="Calibri" w:hAnsi="Times New Roman" w:cs="Times New Roman"/>
          <w:b/>
          <w:color w:val="000000"/>
        </w:rPr>
      </w:pPr>
      <w:r w:rsidRPr="0056378D">
        <w:rPr>
          <w:rFonts w:ascii="Times New Roman" w:eastAsia="Calibri" w:hAnsi="Times New Roman" w:cs="Times New Roman"/>
          <w:b/>
          <w:color w:val="000000"/>
          <w:highlight w:val="yellow"/>
        </w:rPr>
        <w:t>Региональный компонент</w:t>
      </w:r>
    </w:p>
    <w:p w:rsidR="0032575A" w:rsidRDefault="0032575A" w:rsidP="00FB3326">
      <w:pPr>
        <w:spacing w:after="200" w:line="240" w:lineRule="auto"/>
        <w:ind w:left="284"/>
        <w:jc w:val="both"/>
        <w:rPr>
          <w:rFonts w:ascii="Times New Roman" w:eastAsia="Calibri" w:hAnsi="Times New Roman" w:cs="Times New Roman"/>
          <w:b/>
          <w:color w:val="000000"/>
        </w:rPr>
      </w:pPr>
    </w:p>
    <w:p w:rsidR="0032575A" w:rsidRDefault="0032575A" w:rsidP="00FB3326">
      <w:pPr>
        <w:spacing w:after="200" w:line="240" w:lineRule="auto"/>
        <w:ind w:left="284"/>
        <w:jc w:val="both"/>
        <w:rPr>
          <w:rFonts w:ascii="Times New Roman" w:eastAsia="Calibri" w:hAnsi="Times New Roman" w:cs="Times New Roman"/>
          <w:b/>
          <w:color w:val="000000"/>
        </w:rPr>
      </w:pPr>
    </w:p>
    <w:p w:rsidR="00FB3326" w:rsidRPr="0032575A" w:rsidRDefault="00FB3326" w:rsidP="00FB3326">
      <w:pPr>
        <w:spacing w:after="200" w:line="240" w:lineRule="auto"/>
        <w:ind w:left="284"/>
        <w:jc w:val="both"/>
        <w:rPr>
          <w:rFonts w:ascii="Times New Roman" w:eastAsia="Calibri" w:hAnsi="Times New Roman" w:cs="Times New Roman"/>
          <w:b/>
          <w:color w:val="000000"/>
        </w:rPr>
      </w:pPr>
      <w:r w:rsidRPr="0032575A">
        <w:rPr>
          <w:rFonts w:ascii="Times New Roman" w:eastAsia="Calibri" w:hAnsi="Times New Roman" w:cs="Times New Roman"/>
          <w:b/>
          <w:color w:val="000000"/>
        </w:rPr>
        <w:lastRenderedPageBreak/>
        <w:t xml:space="preserve">Календарно-тематическое планирование для 8  класса, к учебнику Домогацких Е. М. </w:t>
      </w:r>
    </w:p>
    <w:p w:rsidR="00FB3326" w:rsidRPr="0032575A" w:rsidRDefault="00FB3326" w:rsidP="00AC2EB5">
      <w:pPr>
        <w:spacing w:after="200" w:line="240" w:lineRule="auto"/>
        <w:ind w:left="284"/>
        <w:jc w:val="both"/>
        <w:rPr>
          <w:rFonts w:ascii="Times New Roman" w:eastAsia="Calibri" w:hAnsi="Times New Roman" w:cs="Times New Roman"/>
          <w:b/>
          <w:color w:val="000000"/>
        </w:rPr>
      </w:pPr>
      <w:r w:rsidRPr="0032575A">
        <w:rPr>
          <w:rFonts w:ascii="Times New Roman" w:eastAsia="Calibri" w:hAnsi="Times New Roman" w:cs="Times New Roman"/>
          <w:b/>
          <w:color w:val="000000"/>
        </w:rPr>
        <w:t>Всего-68 часов, в неделю- 2 час.</w:t>
      </w:r>
    </w:p>
    <w:p w:rsidR="00FB3326" w:rsidRPr="0032575A" w:rsidRDefault="00FB3326" w:rsidP="00FB332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bl>
      <w:tblPr>
        <w:tblStyle w:val="a3"/>
        <w:tblW w:w="10439" w:type="dxa"/>
        <w:tblLayout w:type="fixed"/>
        <w:tblLook w:val="04A0" w:firstRow="1" w:lastRow="0" w:firstColumn="1" w:lastColumn="0" w:noHBand="0" w:noVBand="1"/>
      </w:tblPr>
      <w:tblGrid>
        <w:gridCol w:w="609"/>
        <w:gridCol w:w="1513"/>
        <w:gridCol w:w="8317"/>
      </w:tblGrid>
      <w:tr w:rsidR="0056378D" w:rsidRPr="0032575A" w:rsidTr="0056378D">
        <w:trPr>
          <w:trHeight w:val="506"/>
        </w:trPr>
        <w:tc>
          <w:tcPr>
            <w:tcW w:w="609" w:type="dxa"/>
            <w:shd w:val="clear" w:color="auto" w:fill="auto"/>
            <w:hideMark/>
          </w:tcPr>
          <w:p w:rsidR="0056378D" w:rsidRPr="0032575A" w:rsidRDefault="0056378D" w:rsidP="000C7DCD">
            <w:pPr>
              <w:widowControl w:val="0"/>
              <w:autoSpaceDE w:val="0"/>
              <w:autoSpaceDN w:val="0"/>
              <w:adjustRightInd w:val="0"/>
              <w:jc w:val="center"/>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 п/п</w:t>
            </w:r>
          </w:p>
        </w:tc>
        <w:tc>
          <w:tcPr>
            <w:tcW w:w="1513" w:type="dxa"/>
          </w:tcPr>
          <w:p w:rsidR="0056378D" w:rsidRPr="0032575A" w:rsidRDefault="0056378D" w:rsidP="000C7DCD">
            <w:pPr>
              <w:widowControl w:val="0"/>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Количество уроков</w:t>
            </w:r>
          </w:p>
        </w:tc>
        <w:tc>
          <w:tcPr>
            <w:tcW w:w="8317" w:type="dxa"/>
            <w:shd w:val="clear" w:color="auto" w:fill="auto"/>
            <w:hideMark/>
          </w:tcPr>
          <w:p w:rsidR="0056378D" w:rsidRPr="0032575A" w:rsidRDefault="0056378D" w:rsidP="000C7DCD">
            <w:pPr>
              <w:widowControl w:val="0"/>
              <w:autoSpaceDE w:val="0"/>
              <w:autoSpaceDN w:val="0"/>
              <w:adjustRightInd w:val="0"/>
              <w:jc w:val="center"/>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Тема урока</w:t>
            </w:r>
          </w:p>
        </w:tc>
      </w:tr>
      <w:tr w:rsidR="0056378D" w:rsidRPr="0032575A" w:rsidTr="0056378D">
        <w:tc>
          <w:tcPr>
            <w:tcW w:w="609" w:type="dxa"/>
          </w:tcPr>
          <w:p w:rsidR="0056378D" w:rsidRPr="0032575A" w:rsidRDefault="0056378D" w:rsidP="000C7DCD">
            <w:pPr>
              <w:autoSpaceDE w:val="0"/>
              <w:autoSpaceDN w:val="0"/>
              <w:adjustRightInd w:val="0"/>
              <w:rPr>
                <w:rFonts w:ascii="Times New Roman" w:eastAsia="Calibri" w:hAnsi="Times New Roman"/>
                <w:sz w:val="20"/>
                <w:szCs w:val="20"/>
              </w:rPr>
            </w:pPr>
            <w:r w:rsidRPr="0032575A">
              <w:rPr>
                <w:rFonts w:ascii="Times New Roman" w:eastAsia="Calibri" w:hAnsi="Times New Roman"/>
                <w:sz w:val="20"/>
                <w:szCs w:val="20"/>
              </w:rPr>
              <w:t>1</w:t>
            </w:r>
          </w:p>
        </w:tc>
        <w:tc>
          <w:tcPr>
            <w:tcW w:w="1513" w:type="dxa"/>
          </w:tcPr>
          <w:p w:rsidR="0056378D" w:rsidRPr="0032575A" w:rsidRDefault="0056378D" w:rsidP="000C7DCD">
            <w:pPr>
              <w:spacing w:line="276" w:lineRule="auto"/>
              <w:jc w:val="both"/>
              <w:rPr>
                <w:rFonts w:ascii="Times New Roman" w:eastAsia="Calibri" w:hAnsi="Times New Roman"/>
                <w:sz w:val="20"/>
                <w:szCs w:val="20"/>
              </w:rPr>
            </w:pPr>
            <w:r>
              <w:rPr>
                <w:rFonts w:ascii="Times New Roman" w:eastAsia="Calibri" w:hAnsi="Times New Roman"/>
                <w:sz w:val="20"/>
                <w:szCs w:val="20"/>
              </w:rPr>
              <w:t>1</w:t>
            </w:r>
          </w:p>
        </w:tc>
        <w:tc>
          <w:tcPr>
            <w:tcW w:w="8317" w:type="dxa"/>
            <w:shd w:val="clear" w:color="auto" w:fill="auto"/>
          </w:tcPr>
          <w:p w:rsidR="0056378D" w:rsidRPr="0032575A" w:rsidRDefault="0056378D" w:rsidP="000C7DCD">
            <w:pPr>
              <w:spacing w:line="276" w:lineRule="auto"/>
              <w:jc w:val="both"/>
              <w:rPr>
                <w:rFonts w:ascii="Times New Roman" w:eastAsia="Calibri" w:hAnsi="Times New Roman"/>
                <w:sz w:val="20"/>
                <w:szCs w:val="20"/>
              </w:rPr>
            </w:pPr>
            <w:r w:rsidRPr="0032575A">
              <w:rPr>
                <w:rFonts w:ascii="Times New Roman" w:eastAsia="Calibri" w:hAnsi="Times New Roman"/>
                <w:sz w:val="20"/>
                <w:szCs w:val="20"/>
              </w:rPr>
              <w:t>Карта и её математическая основа</w:t>
            </w:r>
          </w:p>
        </w:tc>
      </w:tr>
      <w:tr w:rsidR="0056378D" w:rsidRPr="0032575A" w:rsidTr="0056378D">
        <w:trPr>
          <w:trHeight w:val="559"/>
        </w:trPr>
        <w:tc>
          <w:tcPr>
            <w:tcW w:w="609"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2</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 xml:space="preserve">Топографическая карта </w:t>
            </w:r>
          </w:p>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p>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p>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p>
        </w:tc>
      </w:tr>
      <w:tr w:rsidR="0056378D" w:rsidRPr="0032575A" w:rsidTr="0056378D">
        <w:tc>
          <w:tcPr>
            <w:tcW w:w="609"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3</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Космические и цифровые источники информации</w:t>
            </w:r>
          </w:p>
        </w:tc>
      </w:tr>
      <w:tr w:rsidR="0056378D" w:rsidRPr="0032575A" w:rsidTr="0056378D">
        <w:tc>
          <w:tcPr>
            <w:tcW w:w="609" w:type="dxa"/>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4</w:t>
            </w:r>
          </w:p>
        </w:tc>
        <w:tc>
          <w:tcPr>
            <w:tcW w:w="1513" w:type="dxa"/>
          </w:tcPr>
          <w:p w:rsidR="0056378D" w:rsidRPr="0032575A" w:rsidRDefault="0056378D" w:rsidP="000C7DCD">
            <w:pPr>
              <w:autoSpaceDE w:val="0"/>
              <w:autoSpaceDN w:val="0"/>
              <w:adjustRightInd w:val="0"/>
              <w:rPr>
                <w:rFonts w:ascii="Times New Roman" w:eastAsia="Calibri" w:hAnsi="Times New Roman"/>
                <w:sz w:val="20"/>
                <w:szCs w:val="20"/>
              </w:rPr>
            </w:pPr>
            <w:r>
              <w:rPr>
                <w:rFonts w:ascii="Times New Roman" w:eastAsia="Calibri" w:hAnsi="Times New Roman"/>
                <w:sz w:val="20"/>
                <w:szCs w:val="20"/>
              </w:rPr>
              <w:t>1</w:t>
            </w:r>
          </w:p>
        </w:tc>
        <w:tc>
          <w:tcPr>
            <w:tcW w:w="8317" w:type="dxa"/>
            <w:shd w:val="clear" w:color="auto" w:fill="auto"/>
          </w:tcPr>
          <w:p w:rsidR="0056378D" w:rsidRPr="0032575A" w:rsidRDefault="0056378D" w:rsidP="000C7DCD">
            <w:pPr>
              <w:autoSpaceDE w:val="0"/>
              <w:autoSpaceDN w:val="0"/>
              <w:adjustRightInd w:val="0"/>
              <w:rPr>
                <w:rFonts w:ascii="Times New Roman" w:eastAsia="Calibri" w:hAnsi="Times New Roman"/>
                <w:sz w:val="20"/>
                <w:szCs w:val="20"/>
              </w:rPr>
            </w:pPr>
            <w:r w:rsidRPr="0032575A">
              <w:rPr>
                <w:rFonts w:ascii="Times New Roman" w:eastAsia="Calibri" w:hAnsi="Times New Roman"/>
                <w:sz w:val="20"/>
                <w:szCs w:val="20"/>
              </w:rPr>
              <w:t>Географическое положение России</w:t>
            </w:r>
          </w:p>
        </w:tc>
      </w:tr>
      <w:tr w:rsidR="0056378D" w:rsidRPr="0032575A" w:rsidTr="0056378D">
        <w:tc>
          <w:tcPr>
            <w:tcW w:w="609" w:type="dxa"/>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5</w:t>
            </w:r>
          </w:p>
        </w:tc>
        <w:tc>
          <w:tcPr>
            <w:tcW w:w="1513" w:type="dxa"/>
          </w:tcPr>
          <w:p w:rsidR="0056378D" w:rsidRPr="0032575A" w:rsidRDefault="0056378D" w:rsidP="000C7DCD">
            <w:pPr>
              <w:autoSpaceDE w:val="0"/>
              <w:autoSpaceDN w:val="0"/>
              <w:adjustRightInd w:val="0"/>
              <w:rPr>
                <w:rFonts w:ascii="Times New Roman" w:eastAsia="Calibri" w:hAnsi="Times New Roman"/>
                <w:sz w:val="20"/>
                <w:szCs w:val="20"/>
              </w:rPr>
            </w:pPr>
            <w:r>
              <w:rPr>
                <w:rFonts w:ascii="Times New Roman" w:eastAsia="Calibri" w:hAnsi="Times New Roman"/>
                <w:sz w:val="20"/>
                <w:szCs w:val="20"/>
              </w:rPr>
              <w:t>1</w:t>
            </w:r>
          </w:p>
        </w:tc>
        <w:tc>
          <w:tcPr>
            <w:tcW w:w="8317" w:type="dxa"/>
            <w:shd w:val="clear" w:color="auto" w:fill="auto"/>
          </w:tcPr>
          <w:p w:rsidR="0056378D" w:rsidRPr="0032575A" w:rsidRDefault="0056378D" w:rsidP="000C7DCD">
            <w:pPr>
              <w:autoSpaceDE w:val="0"/>
              <w:autoSpaceDN w:val="0"/>
              <w:adjustRightInd w:val="0"/>
              <w:rPr>
                <w:rFonts w:ascii="Times New Roman" w:eastAsia="Calibri" w:hAnsi="Times New Roman"/>
                <w:sz w:val="20"/>
                <w:szCs w:val="20"/>
              </w:rPr>
            </w:pPr>
            <w:r w:rsidRPr="0032575A">
              <w:rPr>
                <w:rFonts w:ascii="Times New Roman" w:eastAsia="Calibri" w:hAnsi="Times New Roman"/>
                <w:sz w:val="20"/>
                <w:szCs w:val="20"/>
              </w:rPr>
              <w:t>Природные условия и ресурсы</w:t>
            </w:r>
          </w:p>
        </w:tc>
      </w:tr>
      <w:tr w:rsidR="0056378D" w:rsidRPr="0032575A" w:rsidTr="0056378D">
        <w:tc>
          <w:tcPr>
            <w:tcW w:w="609" w:type="dxa"/>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6</w:t>
            </w:r>
          </w:p>
        </w:tc>
        <w:tc>
          <w:tcPr>
            <w:tcW w:w="1513" w:type="dxa"/>
          </w:tcPr>
          <w:p w:rsidR="0056378D" w:rsidRPr="0032575A" w:rsidRDefault="0056378D" w:rsidP="000C7DCD">
            <w:pPr>
              <w:widowControl w:val="0"/>
              <w:autoSpaceDE w:val="0"/>
              <w:autoSpaceDN w:val="0"/>
              <w:adjustRightInd w:val="0"/>
              <w:rPr>
                <w:rFonts w:ascii="Times New Roman" w:eastAsia="Calibri" w:hAnsi="Times New Roman"/>
                <w:sz w:val="20"/>
                <w:szCs w:val="20"/>
              </w:rPr>
            </w:pPr>
            <w:r>
              <w:rPr>
                <w:rFonts w:ascii="Times New Roman" w:eastAsia="Calibri" w:hAnsi="Times New Roman"/>
                <w:sz w:val="20"/>
                <w:szCs w:val="20"/>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Calibri" w:hAnsi="Times New Roman"/>
                <w:sz w:val="20"/>
                <w:szCs w:val="20"/>
              </w:rPr>
              <w:t>Часовые пояса и зоны</w:t>
            </w:r>
          </w:p>
        </w:tc>
      </w:tr>
      <w:tr w:rsidR="0056378D" w:rsidRPr="0032575A" w:rsidTr="0056378D">
        <w:tc>
          <w:tcPr>
            <w:tcW w:w="609"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7</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Обобщающий урок по теме «Россия на карте мира»</w:t>
            </w:r>
          </w:p>
        </w:tc>
      </w:tr>
      <w:tr w:rsidR="0056378D" w:rsidRPr="0032575A" w:rsidTr="0056378D">
        <w:tc>
          <w:tcPr>
            <w:tcW w:w="609" w:type="dxa"/>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8</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Русские землепроходцы 11-17 вв.</w:t>
            </w:r>
          </w:p>
        </w:tc>
      </w:tr>
      <w:tr w:rsidR="0056378D" w:rsidRPr="0032575A" w:rsidTr="0056378D">
        <w:tc>
          <w:tcPr>
            <w:tcW w:w="609" w:type="dxa"/>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9</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Географические открытия в России в 18-19 вв.</w:t>
            </w:r>
          </w:p>
        </w:tc>
      </w:tr>
      <w:tr w:rsidR="0056378D" w:rsidRPr="0032575A" w:rsidTr="0056378D">
        <w:tc>
          <w:tcPr>
            <w:tcW w:w="609" w:type="dxa"/>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10</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Географические исследования 20 века.</w:t>
            </w:r>
          </w:p>
        </w:tc>
      </w:tr>
      <w:tr w:rsidR="0056378D" w:rsidRPr="0032575A" w:rsidTr="0056378D">
        <w:tc>
          <w:tcPr>
            <w:tcW w:w="609"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11</w:t>
            </w:r>
          </w:p>
        </w:tc>
        <w:tc>
          <w:tcPr>
            <w:tcW w:w="1513" w:type="dxa"/>
          </w:tcPr>
          <w:p w:rsidR="0056378D" w:rsidRPr="0032575A" w:rsidRDefault="0056378D" w:rsidP="000C7DCD">
            <w:pPr>
              <w:widowControl w:val="0"/>
              <w:autoSpaceDE w:val="0"/>
              <w:autoSpaceDN w:val="0"/>
              <w:adjustRightInd w:val="0"/>
              <w:rPr>
                <w:rFonts w:ascii="Times New Roman" w:eastAsia="Calibri" w:hAnsi="Times New Roman"/>
                <w:sz w:val="20"/>
                <w:szCs w:val="20"/>
              </w:rPr>
            </w:pPr>
            <w:r>
              <w:rPr>
                <w:rFonts w:ascii="Times New Roman" w:eastAsia="Calibri" w:hAnsi="Times New Roman"/>
                <w:sz w:val="20"/>
                <w:szCs w:val="20"/>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Calibri" w:hAnsi="Times New Roman"/>
                <w:sz w:val="20"/>
                <w:szCs w:val="20"/>
              </w:rPr>
              <w:t>Роль географии в современном мире</w:t>
            </w:r>
          </w:p>
        </w:tc>
      </w:tr>
      <w:tr w:rsidR="0056378D" w:rsidRPr="0032575A" w:rsidTr="0056378D">
        <w:tc>
          <w:tcPr>
            <w:tcW w:w="609" w:type="dxa"/>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12</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 xml:space="preserve">Геологическое летоисчисление и геологическая карта. </w:t>
            </w:r>
          </w:p>
        </w:tc>
      </w:tr>
      <w:tr w:rsidR="0056378D" w:rsidRPr="0032575A" w:rsidTr="0056378D">
        <w:tc>
          <w:tcPr>
            <w:tcW w:w="609"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13</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Тектоническое строение территории.</w:t>
            </w:r>
          </w:p>
        </w:tc>
      </w:tr>
      <w:tr w:rsidR="0056378D" w:rsidRPr="0032575A" w:rsidTr="0056378D">
        <w:tc>
          <w:tcPr>
            <w:tcW w:w="609" w:type="dxa"/>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14</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Общие черты рельефа.</w:t>
            </w:r>
          </w:p>
        </w:tc>
      </w:tr>
      <w:tr w:rsidR="0056378D" w:rsidRPr="0032575A" w:rsidTr="0056378D">
        <w:tc>
          <w:tcPr>
            <w:tcW w:w="609" w:type="dxa"/>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15</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 xml:space="preserve">Литосфера и человек </w:t>
            </w:r>
          </w:p>
        </w:tc>
      </w:tr>
      <w:tr w:rsidR="0056378D" w:rsidRPr="0032575A" w:rsidTr="0056378D">
        <w:tc>
          <w:tcPr>
            <w:tcW w:w="609"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16</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Обобща</w:t>
            </w:r>
            <w:r w:rsidRPr="0032575A">
              <w:rPr>
                <w:rFonts w:ascii="Times New Roman" w:eastAsia="Times New Roman" w:hAnsi="Times New Roman"/>
                <w:sz w:val="20"/>
                <w:szCs w:val="20"/>
                <w:lang w:eastAsia="ru-RU"/>
              </w:rPr>
              <w:softHyphen/>
              <w:t>ющий урок по теме «Геологическое строение и рельеф России»</w:t>
            </w:r>
          </w:p>
        </w:tc>
      </w:tr>
      <w:tr w:rsidR="0056378D" w:rsidRPr="0032575A" w:rsidTr="0056378D">
        <w:tc>
          <w:tcPr>
            <w:tcW w:w="609" w:type="dxa"/>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17</w:t>
            </w:r>
          </w:p>
        </w:tc>
        <w:tc>
          <w:tcPr>
            <w:tcW w:w="1513" w:type="dxa"/>
          </w:tcPr>
          <w:p w:rsidR="0056378D" w:rsidRPr="0032575A" w:rsidRDefault="0056378D" w:rsidP="000C7DCD">
            <w:pPr>
              <w:widowControl w:val="0"/>
              <w:autoSpaceDE w:val="0"/>
              <w:autoSpaceDN w:val="0"/>
              <w:adjustRightInd w:val="0"/>
              <w:rPr>
                <w:rFonts w:ascii="Times New Roman" w:eastAsia="Calibri" w:hAnsi="Times New Roman"/>
                <w:sz w:val="20"/>
                <w:szCs w:val="20"/>
              </w:rPr>
            </w:pPr>
            <w:r>
              <w:rPr>
                <w:rFonts w:ascii="Times New Roman" w:eastAsia="Calibri" w:hAnsi="Times New Roman"/>
                <w:sz w:val="20"/>
                <w:szCs w:val="20"/>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Calibri" w:hAnsi="Times New Roman"/>
                <w:sz w:val="20"/>
                <w:szCs w:val="20"/>
              </w:rPr>
              <w:t>Факторы, определяющие климат России</w:t>
            </w:r>
          </w:p>
        </w:tc>
      </w:tr>
      <w:tr w:rsidR="0056378D" w:rsidRPr="0032575A" w:rsidTr="0056378D">
        <w:tc>
          <w:tcPr>
            <w:tcW w:w="609"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18</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vertAlign w:val="superscript"/>
                <w:lang w:eastAsia="ru-RU"/>
              </w:rPr>
            </w:pPr>
            <w:r>
              <w:rPr>
                <w:rFonts w:ascii="Times New Roman" w:eastAsia="Times New Roman" w:hAnsi="Times New Roman"/>
                <w:sz w:val="20"/>
                <w:szCs w:val="20"/>
                <w:vertAlign w:val="superscript"/>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vertAlign w:val="superscript"/>
                <w:lang w:eastAsia="ru-RU"/>
              </w:rPr>
            </w:pPr>
            <w:r w:rsidRPr="0032575A">
              <w:rPr>
                <w:rFonts w:ascii="Times New Roman" w:eastAsia="Times New Roman" w:hAnsi="Times New Roman"/>
                <w:sz w:val="20"/>
                <w:szCs w:val="20"/>
                <w:vertAlign w:val="superscript"/>
                <w:lang w:eastAsia="ru-RU"/>
              </w:rPr>
              <w:t>Распределение тепла и влаги на территории России.</w:t>
            </w:r>
          </w:p>
          <w:p w:rsidR="0056378D" w:rsidRPr="0032575A" w:rsidRDefault="0056378D" w:rsidP="000C7DCD">
            <w:pPr>
              <w:widowControl w:val="0"/>
              <w:autoSpaceDE w:val="0"/>
              <w:autoSpaceDN w:val="0"/>
              <w:adjustRightInd w:val="0"/>
              <w:rPr>
                <w:rFonts w:ascii="Times New Roman" w:eastAsia="Times New Roman" w:hAnsi="Times New Roman"/>
                <w:b/>
                <w:i/>
                <w:sz w:val="20"/>
                <w:szCs w:val="20"/>
                <w:vertAlign w:val="superscript"/>
                <w:lang w:eastAsia="ru-RU"/>
              </w:rPr>
            </w:pPr>
            <w:r w:rsidRPr="0032575A">
              <w:rPr>
                <w:rFonts w:ascii="Times New Roman" w:eastAsia="Times New Roman" w:hAnsi="Times New Roman"/>
                <w:b/>
                <w:i/>
                <w:sz w:val="20"/>
                <w:szCs w:val="20"/>
                <w:vertAlign w:val="superscript"/>
                <w:lang w:eastAsia="ru-RU"/>
              </w:rPr>
              <w:t>Агроклиматические ресурсы.</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19</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Климаты России.</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20</w:t>
            </w:r>
          </w:p>
        </w:tc>
        <w:tc>
          <w:tcPr>
            <w:tcW w:w="1513" w:type="dxa"/>
          </w:tcPr>
          <w:p w:rsidR="0056378D" w:rsidRPr="0032575A" w:rsidRDefault="0056378D" w:rsidP="000C7DCD">
            <w:pPr>
              <w:widowControl w:val="0"/>
              <w:autoSpaceDE w:val="0"/>
              <w:autoSpaceDN w:val="0"/>
              <w:adjustRightInd w:val="0"/>
              <w:rPr>
                <w:rFonts w:ascii="Times New Roman" w:eastAsia="Calibri" w:hAnsi="Times New Roman"/>
                <w:sz w:val="20"/>
                <w:szCs w:val="20"/>
              </w:rPr>
            </w:pPr>
            <w:r>
              <w:rPr>
                <w:rFonts w:ascii="Times New Roman" w:eastAsia="Calibri" w:hAnsi="Times New Roman"/>
                <w:sz w:val="20"/>
                <w:szCs w:val="20"/>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Calibri" w:hAnsi="Times New Roman"/>
                <w:sz w:val="20"/>
                <w:szCs w:val="20"/>
              </w:rPr>
              <w:t>Воздушные массы и атмосферные фронты</w:t>
            </w:r>
          </w:p>
        </w:tc>
      </w:tr>
      <w:tr w:rsidR="0056378D" w:rsidRPr="0032575A" w:rsidTr="0056378D">
        <w:tc>
          <w:tcPr>
            <w:tcW w:w="609"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21</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Атмосферные вихри.</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22</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Атмосфера и человек.</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23</w:t>
            </w:r>
          </w:p>
        </w:tc>
        <w:tc>
          <w:tcPr>
            <w:tcW w:w="1513" w:type="dxa"/>
          </w:tcPr>
          <w:p w:rsidR="0056378D" w:rsidRPr="0032575A" w:rsidRDefault="0056378D" w:rsidP="000C7DCD">
            <w:pPr>
              <w:jc w:val="both"/>
              <w:rPr>
                <w:rFonts w:ascii="Times New Roman" w:eastAsia="Calibri" w:hAnsi="Times New Roman"/>
                <w:sz w:val="20"/>
                <w:szCs w:val="20"/>
              </w:rPr>
            </w:pPr>
            <w:r>
              <w:rPr>
                <w:rFonts w:ascii="Times New Roman" w:eastAsia="Calibri" w:hAnsi="Times New Roman"/>
                <w:sz w:val="20"/>
                <w:szCs w:val="20"/>
              </w:rPr>
              <w:t>1</w:t>
            </w:r>
          </w:p>
        </w:tc>
        <w:tc>
          <w:tcPr>
            <w:tcW w:w="8317" w:type="dxa"/>
            <w:shd w:val="clear" w:color="auto" w:fill="auto"/>
            <w:hideMark/>
          </w:tcPr>
          <w:p w:rsidR="0056378D" w:rsidRPr="0032575A" w:rsidRDefault="0056378D" w:rsidP="000C7DCD">
            <w:pPr>
              <w:jc w:val="both"/>
              <w:rPr>
                <w:rFonts w:ascii="Times New Roman" w:eastAsia="Calibri" w:hAnsi="Times New Roman"/>
                <w:sz w:val="20"/>
                <w:szCs w:val="20"/>
              </w:rPr>
            </w:pPr>
            <w:r w:rsidRPr="0032575A">
              <w:rPr>
                <w:rFonts w:ascii="Times New Roman" w:eastAsia="Calibri" w:hAnsi="Times New Roman"/>
                <w:sz w:val="20"/>
                <w:szCs w:val="20"/>
              </w:rPr>
              <w:t>Обобща</w:t>
            </w:r>
            <w:r w:rsidRPr="0032575A">
              <w:rPr>
                <w:rFonts w:ascii="Times New Roman" w:eastAsia="Calibri" w:hAnsi="Times New Roman"/>
                <w:sz w:val="20"/>
                <w:szCs w:val="20"/>
              </w:rPr>
              <w:softHyphen/>
              <w:t>ющий урок по теме «Климат России»</w:t>
            </w:r>
          </w:p>
        </w:tc>
      </w:tr>
      <w:tr w:rsidR="0056378D" w:rsidRPr="0032575A" w:rsidTr="0056378D">
        <w:tc>
          <w:tcPr>
            <w:tcW w:w="609"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24</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Моря, омывающие территорию  России.</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25</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Характеристики реки.</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26</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Реки России</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27</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Озера и болота.</w:t>
            </w:r>
          </w:p>
          <w:p w:rsidR="0056378D" w:rsidRPr="0032575A" w:rsidRDefault="0056378D" w:rsidP="000C7DCD">
            <w:pPr>
              <w:widowControl w:val="0"/>
              <w:autoSpaceDE w:val="0"/>
              <w:autoSpaceDN w:val="0"/>
              <w:adjustRightInd w:val="0"/>
              <w:rPr>
                <w:rFonts w:ascii="Times New Roman" w:eastAsia="Times New Roman" w:hAnsi="Times New Roman"/>
                <w:b/>
                <w:i/>
                <w:sz w:val="20"/>
                <w:szCs w:val="20"/>
                <w:lang w:eastAsia="ru-RU"/>
              </w:rPr>
            </w:pPr>
            <w:r w:rsidRPr="0032575A">
              <w:rPr>
                <w:rFonts w:ascii="Times New Roman" w:eastAsia="Times New Roman" w:hAnsi="Times New Roman"/>
                <w:b/>
                <w:i/>
                <w:sz w:val="20"/>
                <w:szCs w:val="20"/>
                <w:lang w:eastAsia="ru-RU"/>
              </w:rPr>
              <w:lastRenderedPageBreak/>
              <w:t>Рыболовство</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lastRenderedPageBreak/>
              <w:t>28</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 xml:space="preserve">Природные льды. </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29</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Великое оледенение.</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30</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Гидросфера и человек.</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31</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Обобща</w:t>
            </w:r>
            <w:r w:rsidRPr="0032575A">
              <w:rPr>
                <w:rFonts w:ascii="Times New Roman" w:eastAsia="Times New Roman" w:hAnsi="Times New Roman"/>
                <w:sz w:val="20"/>
                <w:szCs w:val="20"/>
                <w:lang w:eastAsia="ru-RU"/>
              </w:rPr>
              <w:softHyphen/>
              <w:t>ющий урок по теме «Моря и внутренние воды»»</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32</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Формирование и свойства почв.</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33</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Зональные типы почв.</w:t>
            </w:r>
          </w:p>
          <w:p w:rsidR="0056378D" w:rsidRPr="0032575A" w:rsidRDefault="0056378D" w:rsidP="000C7DCD">
            <w:pPr>
              <w:widowControl w:val="0"/>
              <w:autoSpaceDE w:val="0"/>
              <w:autoSpaceDN w:val="0"/>
              <w:adjustRightInd w:val="0"/>
              <w:rPr>
                <w:rFonts w:ascii="Times New Roman" w:eastAsia="Times New Roman" w:hAnsi="Times New Roman"/>
                <w:b/>
                <w:i/>
                <w:sz w:val="20"/>
                <w:szCs w:val="20"/>
                <w:lang w:eastAsia="ru-RU"/>
              </w:rPr>
            </w:pPr>
            <w:r w:rsidRPr="0032575A">
              <w:rPr>
                <w:rFonts w:ascii="Times New Roman" w:eastAsia="Times New Roman" w:hAnsi="Times New Roman"/>
                <w:b/>
                <w:i/>
                <w:sz w:val="20"/>
                <w:szCs w:val="20"/>
                <w:lang w:eastAsia="ru-RU"/>
              </w:rPr>
              <w:t>Плодородие почвы своей местности</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34</w:t>
            </w:r>
          </w:p>
        </w:tc>
        <w:tc>
          <w:tcPr>
            <w:tcW w:w="1513" w:type="dxa"/>
          </w:tcPr>
          <w:p w:rsidR="0056378D" w:rsidRPr="0032575A" w:rsidRDefault="0056378D" w:rsidP="000C7DCD">
            <w:pPr>
              <w:autoSpaceDE w:val="0"/>
              <w:autoSpaceDN w:val="0"/>
              <w:adjustRightInd w:val="0"/>
              <w:rPr>
                <w:rFonts w:ascii="Times New Roman" w:eastAsia="Calibri" w:hAnsi="Times New Roman"/>
                <w:sz w:val="20"/>
                <w:szCs w:val="20"/>
              </w:rPr>
            </w:pPr>
            <w:r>
              <w:rPr>
                <w:rFonts w:ascii="Times New Roman" w:eastAsia="Calibri" w:hAnsi="Times New Roman"/>
                <w:sz w:val="20"/>
                <w:szCs w:val="20"/>
              </w:rPr>
              <w:t>1</w:t>
            </w:r>
          </w:p>
        </w:tc>
        <w:tc>
          <w:tcPr>
            <w:tcW w:w="8317" w:type="dxa"/>
            <w:shd w:val="clear" w:color="auto" w:fill="auto"/>
          </w:tcPr>
          <w:p w:rsidR="0056378D" w:rsidRPr="0032575A" w:rsidRDefault="0056378D" w:rsidP="000C7DCD">
            <w:pPr>
              <w:autoSpaceDE w:val="0"/>
              <w:autoSpaceDN w:val="0"/>
              <w:adjustRightInd w:val="0"/>
              <w:rPr>
                <w:rFonts w:ascii="Times New Roman" w:eastAsia="Calibri" w:hAnsi="Times New Roman"/>
                <w:sz w:val="20"/>
                <w:szCs w:val="20"/>
              </w:rPr>
            </w:pPr>
            <w:r w:rsidRPr="0032575A">
              <w:rPr>
                <w:rFonts w:ascii="Times New Roman" w:eastAsia="Calibri" w:hAnsi="Times New Roman"/>
                <w:sz w:val="20"/>
                <w:szCs w:val="20"/>
              </w:rPr>
              <w:t>Растительный и животный мир России</w:t>
            </w:r>
          </w:p>
          <w:p w:rsidR="0056378D" w:rsidRPr="0032575A" w:rsidRDefault="0056378D" w:rsidP="000C7DCD">
            <w:pPr>
              <w:autoSpaceDE w:val="0"/>
              <w:autoSpaceDN w:val="0"/>
              <w:adjustRightInd w:val="0"/>
              <w:rPr>
                <w:rFonts w:ascii="Times New Roman" w:eastAsia="Calibri" w:hAnsi="Times New Roman"/>
                <w:b/>
                <w:i/>
                <w:sz w:val="20"/>
                <w:szCs w:val="20"/>
              </w:rPr>
            </w:pPr>
            <w:r w:rsidRPr="0032575A">
              <w:rPr>
                <w:rFonts w:ascii="Times New Roman" w:eastAsia="Calibri" w:hAnsi="Times New Roman"/>
                <w:b/>
                <w:i/>
                <w:sz w:val="20"/>
                <w:szCs w:val="20"/>
              </w:rPr>
              <w:t>Животноводство.</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35</w:t>
            </w:r>
          </w:p>
        </w:tc>
        <w:tc>
          <w:tcPr>
            <w:tcW w:w="1513" w:type="dxa"/>
          </w:tcPr>
          <w:p w:rsidR="0056378D" w:rsidRPr="0032575A" w:rsidRDefault="0056378D" w:rsidP="000C7DCD">
            <w:pPr>
              <w:autoSpaceDE w:val="0"/>
              <w:autoSpaceDN w:val="0"/>
              <w:adjustRightInd w:val="0"/>
              <w:rPr>
                <w:rFonts w:ascii="Times New Roman" w:eastAsia="Calibri" w:hAnsi="Times New Roman"/>
                <w:sz w:val="20"/>
                <w:szCs w:val="20"/>
              </w:rPr>
            </w:pPr>
            <w:r>
              <w:rPr>
                <w:rFonts w:ascii="Times New Roman" w:eastAsia="Calibri" w:hAnsi="Times New Roman"/>
                <w:sz w:val="20"/>
                <w:szCs w:val="20"/>
              </w:rPr>
              <w:t>1</w:t>
            </w:r>
          </w:p>
        </w:tc>
        <w:tc>
          <w:tcPr>
            <w:tcW w:w="8317" w:type="dxa"/>
            <w:shd w:val="clear" w:color="auto" w:fill="auto"/>
          </w:tcPr>
          <w:p w:rsidR="0056378D" w:rsidRPr="0032575A" w:rsidRDefault="0056378D" w:rsidP="000C7DCD">
            <w:pPr>
              <w:autoSpaceDE w:val="0"/>
              <w:autoSpaceDN w:val="0"/>
              <w:adjustRightInd w:val="0"/>
              <w:rPr>
                <w:rFonts w:ascii="Times New Roman" w:eastAsia="Calibri" w:hAnsi="Times New Roman"/>
                <w:sz w:val="20"/>
                <w:szCs w:val="20"/>
              </w:rPr>
            </w:pPr>
            <w:r w:rsidRPr="0032575A">
              <w:rPr>
                <w:rFonts w:ascii="Times New Roman" w:eastAsia="Calibri" w:hAnsi="Times New Roman"/>
                <w:sz w:val="20"/>
                <w:szCs w:val="20"/>
              </w:rPr>
              <w:t>Ресурсы растительного и животного мира</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36</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Природные комплексы  России.</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37</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Безлесные природные зоны Арктики и Субарктики.</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38</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Леса умеренного пояса.</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39</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Лесостепь, степь и полупустыни. Высотная поясность.</w:t>
            </w:r>
          </w:p>
          <w:p w:rsidR="0056378D" w:rsidRPr="0032575A" w:rsidRDefault="0056378D" w:rsidP="000C7DCD">
            <w:pPr>
              <w:widowControl w:val="0"/>
              <w:autoSpaceDE w:val="0"/>
              <w:autoSpaceDN w:val="0"/>
              <w:adjustRightInd w:val="0"/>
              <w:rPr>
                <w:rFonts w:ascii="Times New Roman" w:eastAsia="Times New Roman" w:hAnsi="Times New Roman"/>
                <w:b/>
                <w:i/>
                <w:sz w:val="20"/>
                <w:szCs w:val="20"/>
                <w:lang w:eastAsia="ru-RU"/>
              </w:rPr>
            </w:pPr>
            <w:r w:rsidRPr="0032575A">
              <w:rPr>
                <w:rFonts w:ascii="Times New Roman" w:eastAsia="Times New Roman" w:hAnsi="Times New Roman"/>
                <w:b/>
                <w:i/>
                <w:sz w:val="20"/>
                <w:szCs w:val="20"/>
                <w:lang w:eastAsia="ru-RU"/>
              </w:rPr>
              <w:t>Земледелие в своей местности</w:t>
            </w:r>
          </w:p>
        </w:tc>
      </w:tr>
      <w:tr w:rsidR="0056378D" w:rsidRPr="0032575A" w:rsidTr="0056378D">
        <w:trPr>
          <w:trHeight w:val="849"/>
        </w:trPr>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40</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Природно-хозяйственные зоны</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41</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Обобща</w:t>
            </w:r>
            <w:r w:rsidRPr="0032575A">
              <w:rPr>
                <w:rFonts w:ascii="Times New Roman" w:eastAsia="Times New Roman" w:hAnsi="Times New Roman"/>
                <w:sz w:val="20"/>
                <w:szCs w:val="20"/>
                <w:lang w:eastAsia="ru-RU"/>
              </w:rPr>
              <w:softHyphen/>
              <w:t>ющий урок по теме «Почвы, природ</w:t>
            </w:r>
            <w:r w:rsidRPr="0032575A">
              <w:rPr>
                <w:rFonts w:ascii="Times New Roman" w:eastAsia="Times New Roman" w:hAnsi="Times New Roman"/>
                <w:sz w:val="20"/>
                <w:szCs w:val="20"/>
                <w:lang w:eastAsia="ru-RU"/>
              </w:rPr>
              <w:softHyphen/>
              <w:t>ные зо</w:t>
            </w:r>
            <w:r w:rsidRPr="0032575A">
              <w:rPr>
                <w:rFonts w:ascii="Times New Roman" w:eastAsia="Times New Roman" w:hAnsi="Times New Roman"/>
                <w:sz w:val="20"/>
                <w:szCs w:val="20"/>
                <w:lang w:eastAsia="ru-RU"/>
              </w:rPr>
              <w:softHyphen/>
              <w:t>ны»</w:t>
            </w:r>
          </w:p>
        </w:tc>
      </w:tr>
      <w:tr w:rsidR="0056378D" w:rsidRPr="0032575A" w:rsidTr="0056378D">
        <w:tc>
          <w:tcPr>
            <w:tcW w:w="609"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42</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Островная Арктика</w:t>
            </w:r>
          </w:p>
        </w:tc>
      </w:tr>
      <w:tr w:rsidR="0056378D" w:rsidRPr="0032575A" w:rsidTr="0056378D">
        <w:tc>
          <w:tcPr>
            <w:tcW w:w="609"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43</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Восточно – Европейская равнина</w:t>
            </w:r>
          </w:p>
        </w:tc>
      </w:tr>
      <w:tr w:rsidR="0056378D" w:rsidRPr="0032575A" w:rsidTr="0056378D">
        <w:tc>
          <w:tcPr>
            <w:tcW w:w="609"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44</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Восточно – Европейская равнина</w:t>
            </w:r>
          </w:p>
        </w:tc>
      </w:tr>
      <w:tr w:rsidR="0056378D" w:rsidRPr="0032575A" w:rsidTr="0056378D">
        <w:trPr>
          <w:trHeight w:val="1412"/>
        </w:trPr>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45</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 xml:space="preserve">Северный Кавказ. </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46</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Крым</w:t>
            </w:r>
          </w:p>
        </w:tc>
      </w:tr>
      <w:tr w:rsidR="0056378D" w:rsidRPr="0032575A" w:rsidTr="0056378D">
        <w:trPr>
          <w:trHeight w:val="1273"/>
        </w:trPr>
        <w:tc>
          <w:tcPr>
            <w:tcW w:w="609"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47</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Уральские горы</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48</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Западная Сибирь: геологическое строение, рельеф и полезные ископаемые</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49</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Климат и внутренние воды Западной Сибири.</w:t>
            </w:r>
          </w:p>
        </w:tc>
      </w:tr>
      <w:tr w:rsidR="0056378D" w:rsidRPr="0032575A" w:rsidTr="0056378D">
        <w:tc>
          <w:tcPr>
            <w:tcW w:w="609"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lastRenderedPageBreak/>
              <w:t>50</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Средняя Сибирь: геологическое строение, рельеф и полезные ископаемые.</w:t>
            </w:r>
          </w:p>
        </w:tc>
      </w:tr>
      <w:tr w:rsidR="0056378D" w:rsidRPr="0032575A" w:rsidTr="0056378D">
        <w:tc>
          <w:tcPr>
            <w:tcW w:w="609"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51</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Климат, внутренние воды и природные зоны Средней Сибири</w:t>
            </w:r>
            <w:r w:rsidRPr="0032575A">
              <w:rPr>
                <w:rFonts w:ascii="Times New Roman" w:eastAsia="Times New Roman" w:hAnsi="Times New Roman"/>
                <w:sz w:val="20"/>
                <w:szCs w:val="20"/>
                <w:highlight w:val="yellow"/>
                <w:lang w:eastAsia="ru-RU"/>
              </w:rPr>
              <w:t>.</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52</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Северо-Восточная Сибирь: геологическое строение, рельеф и полезные ископаемые.</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53</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Климат,  внутренние воды и природные зоны Северо-Восточной Сибири.</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54</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Пояс гор Южной Сибири</w:t>
            </w:r>
          </w:p>
        </w:tc>
      </w:tr>
      <w:tr w:rsidR="0056378D" w:rsidRPr="0032575A" w:rsidTr="0056378D">
        <w:trPr>
          <w:trHeight w:val="410"/>
        </w:trPr>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55</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hideMark/>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Дальний Восток</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56</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Обобщающий урок по теме «Крупные природные районы России»</w:t>
            </w:r>
          </w:p>
        </w:tc>
      </w:tr>
      <w:tr w:rsidR="0056378D" w:rsidRPr="0032575A" w:rsidTr="0056378D">
        <w:trPr>
          <w:trHeight w:val="987"/>
        </w:trPr>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57</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56378D">
              <w:rPr>
                <w:rFonts w:ascii="Times New Roman" w:eastAsia="Times New Roman" w:hAnsi="Times New Roman"/>
                <w:sz w:val="20"/>
                <w:szCs w:val="20"/>
                <w:highlight w:val="yellow"/>
                <w:lang w:eastAsia="ru-RU"/>
              </w:rPr>
              <w:t>Особенности географического положения Тюменской области   и ее изменение в ходе исторического развития</w:t>
            </w:r>
            <w:r w:rsidRPr="0032575A">
              <w:rPr>
                <w:rFonts w:ascii="Times New Roman" w:eastAsia="Times New Roman" w:hAnsi="Times New Roman"/>
                <w:sz w:val="20"/>
                <w:szCs w:val="20"/>
                <w:lang w:eastAsia="ru-RU"/>
              </w:rPr>
              <w:t>.</w:t>
            </w:r>
          </w:p>
        </w:tc>
      </w:tr>
      <w:tr w:rsidR="0056378D" w:rsidRPr="0032575A" w:rsidTr="0056378D">
        <w:trPr>
          <w:trHeight w:val="845"/>
        </w:trPr>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58</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56378D">
              <w:rPr>
                <w:rFonts w:ascii="Times New Roman" w:eastAsia="Times New Roman" w:hAnsi="Times New Roman"/>
                <w:sz w:val="20"/>
                <w:szCs w:val="20"/>
                <w:highlight w:val="yellow"/>
                <w:lang w:eastAsia="ru-RU"/>
              </w:rPr>
              <w:t>Геологическое строение, рельеф и полезные ископаемые</w:t>
            </w:r>
          </w:p>
        </w:tc>
      </w:tr>
      <w:tr w:rsidR="0056378D" w:rsidRPr="0032575A" w:rsidTr="0056378D">
        <w:trPr>
          <w:trHeight w:val="843"/>
        </w:trPr>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59</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 xml:space="preserve">Климат. </w:t>
            </w:r>
            <w:r w:rsidRPr="0056378D">
              <w:rPr>
                <w:rFonts w:ascii="Times New Roman" w:eastAsia="Times New Roman" w:hAnsi="Times New Roman"/>
                <w:b/>
                <w:i/>
                <w:sz w:val="20"/>
                <w:szCs w:val="20"/>
                <w:highlight w:val="yellow"/>
                <w:lang w:eastAsia="ru-RU"/>
              </w:rPr>
              <w:t>Агроклиматические ресурсы</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60</w:t>
            </w:r>
          </w:p>
        </w:tc>
        <w:tc>
          <w:tcPr>
            <w:tcW w:w="1513" w:type="dxa"/>
          </w:tcPr>
          <w:p w:rsidR="0056378D" w:rsidRPr="0032575A" w:rsidRDefault="0056378D" w:rsidP="00345E7C">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345E7C">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Гидрография</w:t>
            </w:r>
            <w:r w:rsidRPr="0056378D">
              <w:rPr>
                <w:rFonts w:ascii="Times New Roman" w:eastAsia="Times New Roman" w:hAnsi="Times New Roman"/>
                <w:sz w:val="20"/>
                <w:szCs w:val="20"/>
                <w:highlight w:val="yellow"/>
                <w:lang w:eastAsia="ru-RU"/>
              </w:rPr>
              <w:t>. Охрана вод.</w:t>
            </w:r>
          </w:p>
        </w:tc>
      </w:tr>
      <w:tr w:rsidR="0056378D" w:rsidRPr="0032575A" w:rsidTr="0056378D">
        <w:trPr>
          <w:trHeight w:val="571"/>
        </w:trPr>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61</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Закономерности распространения почв.</w:t>
            </w:r>
          </w:p>
          <w:p w:rsidR="0056378D" w:rsidRPr="0032575A" w:rsidRDefault="0056378D" w:rsidP="000C7DCD">
            <w:pPr>
              <w:widowControl w:val="0"/>
              <w:autoSpaceDE w:val="0"/>
              <w:autoSpaceDN w:val="0"/>
              <w:adjustRightInd w:val="0"/>
              <w:rPr>
                <w:rFonts w:ascii="Times New Roman" w:eastAsia="Times New Roman" w:hAnsi="Times New Roman"/>
                <w:b/>
                <w:i/>
                <w:sz w:val="20"/>
                <w:szCs w:val="20"/>
                <w:lang w:eastAsia="ru-RU"/>
              </w:rPr>
            </w:pPr>
            <w:r w:rsidRPr="0056378D">
              <w:rPr>
                <w:rFonts w:ascii="Times New Roman" w:eastAsia="Times New Roman" w:hAnsi="Times New Roman"/>
                <w:b/>
                <w:i/>
                <w:sz w:val="20"/>
                <w:szCs w:val="20"/>
                <w:highlight w:val="yellow"/>
                <w:lang w:eastAsia="ru-RU"/>
              </w:rPr>
              <w:t>Земледелие</w:t>
            </w:r>
          </w:p>
        </w:tc>
      </w:tr>
      <w:tr w:rsidR="0056378D" w:rsidRPr="0032575A" w:rsidTr="0056378D">
        <w:trPr>
          <w:trHeight w:val="705"/>
        </w:trPr>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62</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56378D">
              <w:rPr>
                <w:rFonts w:ascii="Times New Roman" w:eastAsia="Times New Roman" w:hAnsi="Times New Roman"/>
                <w:sz w:val="20"/>
                <w:szCs w:val="20"/>
                <w:highlight w:val="yellow"/>
                <w:lang w:eastAsia="ru-RU"/>
              </w:rPr>
              <w:t>Растительный и животный мир</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63</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56378D">
              <w:rPr>
                <w:rFonts w:ascii="Times New Roman" w:eastAsia="Times New Roman" w:hAnsi="Times New Roman"/>
                <w:sz w:val="20"/>
                <w:szCs w:val="20"/>
                <w:highlight w:val="yellow"/>
                <w:lang w:eastAsia="ru-RU"/>
              </w:rPr>
              <w:t>Природные зоны</w:t>
            </w:r>
            <w:r w:rsidRPr="0032575A">
              <w:rPr>
                <w:rFonts w:ascii="Times New Roman" w:eastAsia="Times New Roman" w:hAnsi="Times New Roman"/>
                <w:sz w:val="20"/>
                <w:szCs w:val="20"/>
                <w:lang w:eastAsia="ru-RU"/>
              </w:rPr>
              <w:t xml:space="preserve"> </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64</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56378D">
              <w:rPr>
                <w:rFonts w:ascii="Times New Roman" w:eastAsia="Times New Roman" w:hAnsi="Times New Roman"/>
                <w:sz w:val="20"/>
                <w:szCs w:val="20"/>
                <w:highlight w:val="yellow"/>
                <w:lang w:eastAsia="ru-RU"/>
              </w:rPr>
              <w:t>Охрана и преобразование природы родного края.</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65</w:t>
            </w:r>
          </w:p>
        </w:tc>
        <w:tc>
          <w:tcPr>
            <w:tcW w:w="1513" w:type="dxa"/>
          </w:tcPr>
          <w:p w:rsidR="0056378D" w:rsidRPr="0032575A" w:rsidRDefault="0056378D" w:rsidP="00345E7C">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345E7C">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Обобщающий урок по теме «География ТО»</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66</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Природа и человек</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67</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Повторение за курс 8 класса</w:t>
            </w:r>
          </w:p>
        </w:tc>
      </w:tr>
      <w:tr w:rsidR="0056378D" w:rsidRPr="0032575A" w:rsidTr="0056378D">
        <w:tc>
          <w:tcPr>
            <w:tcW w:w="609"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68</w:t>
            </w:r>
          </w:p>
        </w:tc>
        <w:tc>
          <w:tcPr>
            <w:tcW w:w="1513" w:type="dxa"/>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8317" w:type="dxa"/>
            <w:shd w:val="clear" w:color="auto" w:fill="auto"/>
          </w:tcPr>
          <w:p w:rsidR="0056378D" w:rsidRPr="0032575A" w:rsidRDefault="0056378D" w:rsidP="000C7DCD">
            <w:pPr>
              <w:widowControl w:val="0"/>
              <w:autoSpaceDE w:val="0"/>
              <w:autoSpaceDN w:val="0"/>
              <w:adjustRightInd w:val="0"/>
              <w:rPr>
                <w:rFonts w:ascii="Times New Roman" w:eastAsia="Times New Roman" w:hAnsi="Times New Roman"/>
                <w:sz w:val="20"/>
                <w:szCs w:val="20"/>
                <w:lang w:eastAsia="ru-RU"/>
              </w:rPr>
            </w:pPr>
            <w:r w:rsidRPr="0032575A">
              <w:rPr>
                <w:rFonts w:ascii="Times New Roman" w:eastAsia="Times New Roman" w:hAnsi="Times New Roman"/>
                <w:sz w:val="20"/>
                <w:szCs w:val="20"/>
                <w:lang w:eastAsia="ru-RU"/>
              </w:rPr>
              <w:t>Обобщающий урок за курс 8 класса</w:t>
            </w:r>
          </w:p>
        </w:tc>
      </w:tr>
    </w:tbl>
    <w:p w:rsidR="00FB3326" w:rsidRPr="0032575A" w:rsidRDefault="00FB3326" w:rsidP="00FB332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sectPr w:rsidR="00FB3326" w:rsidRPr="0032575A" w:rsidSect="00AC2EB5">
          <w:pgSz w:w="16838" w:h="11906" w:orient="landscape"/>
          <w:pgMar w:top="1843" w:right="1134" w:bottom="850" w:left="1134" w:header="708" w:footer="708" w:gutter="0"/>
          <w:cols w:space="708"/>
          <w:docGrid w:linePitch="360"/>
        </w:sectPr>
      </w:pPr>
    </w:p>
    <w:p w:rsidR="00B17175" w:rsidRPr="0032575A" w:rsidRDefault="00B17175">
      <w:pPr>
        <w:rPr>
          <w:sz w:val="20"/>
          <w:szCs w:val="20"/>
        </w:rPr>
      </w:pPr>
    </w:p>
    <w:sectPr w:rsidR="00B17175" w:rsidRPr="0032575A" w:rsidSect="00FB332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268" w:rsidRDefault="00846268">
      <w:pPr>
        <w:spacing w:after="0" w:line="240" w:lineRule="auto"/>
      </w:pPr>
      <w:r>
        <w:separator/>
      </w:r>
    </w:p>
  </w:endnote>
  <w:endnote w:type="continuationSeparator" w:id="0">
    <w:p w:rsidR="00846268" w:rsidRDefault="00846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268" w:rsidRDefault="00846268">
      <w:pPr>
        <w:spacing w:after="0" w:line="240" w:lineRule="auto"/>
      </w:pPr>
      <w:r>
        <w:separator/>
      </w:r>
    </w:p>
  </w:footnote>
  <w:footnote w:type="continuationSeparator" w:id="0">
    <w:p w:rsidR="00846268" w:rsidRDefault="008462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D16C2"/>
    <w:multiLevelType w:val="multilevel"/>
    <w:tmpl w:val="A4CA6D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8F64FF"/>
    <w:multiLevelType w:val="multilevel"/>
    <w:tmpl w:val="CE02D9E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DC10BC"/>
    <w:multiLevelType w:val="multilevel"/>
    <w:tmpl w:val="779C02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5B0096"/>
    <w:multiLevelType w:val="multilevel"/>
    <w:tmpl w:val="4C84F9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283995"/>
    <w:multiLevelType w:val="multilevel"/>
    <w:tmpl w:val="9926D9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BC07C8"/>
    <w:multiLevelType w:val="multilevel"/>
    <w:tmpl w:val="6DCA3F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3D24FA"/>
    <w:multiLevelType w:val="hybridMultilevel"/>
    <w:tmpl w:val="E222E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F66"/>
    <w:rsid w:val="00006DE5"/>
    <w:rsid w:val="00014E27"/>
    <w:rsid w:val="00043AEE"/>
    <w:rsid w:val="00085E46"/>
    <w:rsid w:val="000C7DCD"/>
    <w:rsid w:val="000D43CF"/>
    <w:rsid w:val="001331A2"/>
    <w:rsid w:val="001568A2"/>
    <w:rsid w:val="00156DA9"/>
    <w:rsid w:val="001B32A2"/>
    <w:rsid w:val="001C1D4F"/>
    <w:rsid w:val="00236F91"/>
    <w:rsid w:val="00271E36"/>
    <w:rsid w:val="00283CAA"/>
    <w:rsid w:val="002A35FA"/>
    <w:rsid w:val="002A3D36"/>
    <w:rsid w:val="002A5E35"/>
    <w:rsid w:val="002C2A4C"/>
    <w:rsid w:val="002D5023"/>
    <w:rsid w:val="0032575A"/>
    <w:rsid w:val="00345E7C"/>
    <w:rsid w:val="00354665"/>
    <w:rsid w:val="003657AF"/>
    <w:rsid w:val="0037371D"/>
    <w:rsid w:val="00410597"/>
    <w:rsid w:val="00457084"/>
    <w:rsid w:val="00461F8F"/>
    <w:rsid w:val="0047096A"/>
    <w:rsid w:val="00483713"/>
    <w:rsid w:val="004948B9"/>
    <w:rsid w:val="004D09A6"/>
    <w:rsid w:val="004E2357"/>
    <w:rsid w:val="004F5F66"/>
    <w:rsid w:val="005009D8"/>
    <w:rsid w:val="005266EE"/>
    <w:rsid w:val="0056378D"/>
    <w:rsid w:val="00595CBF"/>
    <w:rsid w:val="005C21D4"/>
    <w:rsid w:val="00605946"/>
    <w:rsid w:val="00632A91"/>
    <w:rsid w:val="006353B1"/>
    <w:rsid w:val="00667A65"/>
    <w:rsid w:val="00701C37"/>
    <w:rsid w:val="00790774"/>
    <w:rsid w:val="007A625A"/>
    <w:rsid w:val="007B7288"/>
    <w:rsid w:val="007E5CDA"/>
    <w:rsid w:val="007E7248"/>
    <w:rsid w:val="00812F5D"/>
    <w:rsid w:val="008173B2"/>
    <w:rsid w:val="008321FE"/>
    <w:rsid w:val="008369BD"/>
    <w:rsid w:val="008434B7"/>
    <w:rsid w:val="00845E55"/>
    <w:rsid w:val="00846268"/>
    <w:rsid w:val="0086620F"/>
    <w:rsid w:val="0088185A"/>
    <w:rsid w:val="008F167C"/>
    <w:rsid w:val="00906F69"/>
    <w:rsid w:val="00953FF2"/>
    <w:rsid w:val="00985FAC"/>
    <w:rsid w:val="009B292F"/>
    <w:rsid w:val="009E7D09"/>
    <w:rsid w:val="009F49B2"/>
    <w:rsid w:val="00A036EE"/>
    <w:rsid w:val="00A14948"/>
    <w:rsid w:val="00A7624E"/>
    <w:rsid w:val="00AB39D2"/>
    <w:rsid w:val="00AB4116"/>
    <w:rsid w:val="00AB6085"/>
    <w:rsid w:val="00AC2EB5"/>
    <w:rsid w:val="00AC47C0"/>
    <w:rsid w:val="00AF2EE7"/>
    <w:rsid w:val="00B130EB"/>
    <w:rsid w:val="00B17175"/>
    <w:rsid w:val="00B23C6B"/>
    <w:rsid w:val="00B36405"/>
    <w:rsid w:val="00B45E72"/>
    <w:rsid w:val="00B51936"/>
    <w:rsid w:val="00B903D4"/>
    <w:rsid w:val="00B9225C"/>
    <w:rsid w:val="00BA0514"/>
    <w:rsid w:val="00BA6D0C"/>
    <w:rsid w:val="00BB3689"/>
    <w:rsid w:val="00C2739D"/>
    <w:rsid w:val="00CC70CD"/>
    <w:rsid w:val="00CE1BE2"/>
    <w:rsid w:val="00D257F5"/>
    <w:rsid w:val="00D2677F"/>
    <w:rsid w:val="00D329A1"/>
    <w:rsid w:val="00D40095"/>
    <w:rsid w:val="00D76740"/>
    <w:rsid w:val="00D84092"/>
    <w:rsid w:val="00DA3446"/>
    <w:rsid w:val="00DA46B8"/>
    <w:rsid w:val="00DB48F8"/>
    <w:rsid w:val="00DD2154"/>
    <w:rsid w:val="00DD241D"/>
    <w:rsid w:val="00E422BB"/>
    <w:rsid w:val="00E85EFF"/>
    <w:rsid w:val="00ED1583"/>
    <w:rsid w:val="00F133C6"/>
    <w:rsid w:val="00F23AE2"/>
    <w:rsid w:val="00F6417C"/>
    <w:rsid w:val="00F71A65"/>
    <w:rsid w:val="00FB3326"/>
    <w:rsid w:val="00FE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1750E-CBE1-40E0-B025-6081E8AE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7DCD"/>
    <w:pPr>
      <w:spacing w:after="0" w:line="240" w:lineRule="auto"/>
    </w:pPr>
    <w:rPr>
      <w:rFonts w:ascii="Verdana" w:hAnsi="Verdan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257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2575A"/>
  </w:style>
  <w:style w:type="paragraph" w:styleId="a6">
    <w:name w:val="footer"/>
    <w:basedOn w:val="a"/>
    <w:link w:val="a7"/>
    <w:uiPriority w:val="99"/>
    <w:unhideWhenUsed/>
    <w:rsid w:val="003257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25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39965">
      <w:bodyDiv w:val="1"/>
      <w:marLeft w:val="0"/>
      <w:marRight w:val="0"/>
      <w:marTop w:val="0"/>
      <w:marBottom w:val="0"/>
      <w:divBdr>
        <w:top w:val="none" w:sz="0" w:space="0" w:color="auto"/>
        <w:left w:val="none" w:sz="0" w:space="0" w:color="auto"/>
        <w:bottom w:val="none" w:sz="0" w:space="0" w:color="auto"/>
        <w:right w:val="none" w:sz="0" w:space="0" w:color="auto"/>
      </w:divBdr>
    </w:div>
    <w:div w:id="150662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14</Pages>
  <Words>4752</Words>
  <Characters>27088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91</cp:revision>
  <dcterms:created xsi:type="dcterms:W3CDTF">2018-09-23T18:23:00Z</dcterms:created>
  <dcterms:modified xsi:type="dcterms:W3CDTF">2020-02-27T11:33:00Z</dcterms:modified>
</cp:coreProperties>
</file>