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974" w:rsidRDefault="00DC6DC5" w:rsidP="00691974">
      <w:pPr>
        <w:suppressAutoHyphens w:val="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0C3B11" wp14:editId="4E42EF2A">
            <wp:simplePos x="0" y="0"/>
            <wp:positionH relativeFrom="margin">
              <wp:posOffset>316230</wp:posOffset>
            </wp:positionH>
            <wp:positionV relativeFrom="margin">
              <wp:posOffset>-197485</wp:posOffset>
            </wp:positionV>
            <wp:extent cx="8933815" cy="2038350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93381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1BEA" w:rsidRDefault="005D1BEA" w:rsidP="00691974">
      <w:pPr>
        <w:suppressAutoHyphens w:val="0"/>
        <w:rPr>
          <w:sz w:val="26"/>
          <w:szCs w:val="26"/>
        </w:rPr>
      </w:pPr>
    </w:p>
    <w:p w:rsidR="005D1BEA" w:rsidRDefault="005D1BEA" w:rsidP="00691974">
      <w:pPr>
        <w:suppressAutoHyphens w:val="0"/>
        <w:rPr>
          <w:sz w:val="26"/>
          <w:szCs w:val="26"/>
        </w:rPr>
      </w:pPr>
    </w:p>
    <w:p w:rsidR="005D1BEA" w:rsidRPr="00691974" w:rsidRDefault="005D1BEA" w:rsidP="00691974">
      <w:pPr>
        <w:suppressAutoHyphens w:val="0"/>
        <w:rPr>
          <w:sz w:val="26"/>
          <w:szCs w:val="26"/>
        </w:rPr>
      </w:pPr>
    </w:p>
    <w:tbl>
      <w:tblPr>
        <w:tblpPr w:leftFromText="180" w:rightFromText="180" w:bottomFromText="160" w:vertAnchor="text" w:horzAnchor="page" w:tblpX="1438" w:tblpY="172"/>
        <w:tblW w:w="5000" w:type="pct"/>
        <w:tblLook w:val="01E0" w:firstRow="1" w:lastRow="1" w:firstColumn="1" w:lastColumn="1" w:noHBand="0" w:noVBand="0"/>
      </w:tblPr>
      <w:tblGrid>
        <w:gridCol w:w="4602"/>
        <w:gridCol w:w="4885"/>
        <w:gridCol w:w="5299"/>
      </w:tblGrid>
      <w:tr w:rsidR="00691974" w:rsidRPr="00691974" w:rsidTr="00691974">
        <w:tc>
          <w:tcPr>
            <w:tcW w:w="1556" w:type="pct"/>
          </w:tcPr>
          <w:p w:rsidR="00691974" w:rsidRPr="00691974" w:rsidRDefault="00691974" w:rsidP="00691974">
            <w:pPr>
              <w:tabs>
                <w:tab w:val="left" w:pos="9288"/>
              </w:tabs>
              <w:suppressAutoHyphens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52" w:type="pct"/>
          </w:tcPr>
          <w:p w:rsidR="00691974" w:rsidRPr="00691974" w:rsidRDefault="00691974" w:rsidP="00691974">
            <w:pPr>
              <w:tabs>
                <w:tab w:val="left" w:pos="9288"/>
              </w:tabs>
              <w:suppressAutoHyphens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92" w:type="pct"/>
          </w:tcPr>
          <w:p w:rsidR="00691974" w:rsidRPr="00691974" w:rsidRDefault="00691974" w:rsidP="00691974">
            <w:pPr>
              <w:tabs>
                <w:tab w:val="left" w:pos="9288"/>
              </w:tabs>
              <w:suppressAutoHyphens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691974" w:rsidRPr="00691974" w:rsidRDefault="00691974" w:rsidP="00691974">
      <w:pPr>
        <w:tabs>
          <w:tab w:val="left" w:pos="9288"/>
        </w:tabs>
        <w:suppressAutoHyphens w:val="0"/>
        <w:jc w:val="center"/>
        <w:rPr>
          <w:sz w:val="26"/>
          <w:szCs w:val="26"/>
        </w:rPr>
      </w:pPr>
      <w:r w:rsidRPr="00691974">
        <w:rPr>
          <w:sz w:val="26"/>
          <w:szCs w:val="26"/>
        </w:rPr>
        <w:t>РАБОЧАЯ ПРОГРАММА</w:t>
      </w:r>
    </w:p>
    <w:p w:rsidR="00691974" w:rsidRPr="00691974" w:rsidRDefault="00691974" w:rsidP="00691974">
      <w:pPr>
        <w:suppressAutoHyphens w:val="0"/>
        <w:spacing w:line="240" w:lineRule="atLeast"/>
        <w:jc w:val="center"/>
        <w:rPr>
          <w:sz w:val="26"/>
          <w:szCs w:val="26"/>
        </w:rPr>
      </w:pPr>
      <w:r w:rsidRPr="00691974">
        <w:rPr>
          <w:sz w:val="26"/>
          <w:szCs w:val="26"/>
        </w:rPr>
        <w:t xml:space="preserve">по </w:t>
      </w:r>
      <w:r>
        <w:rPr>
          <w:sz w:val="26"/>
          <w:szCs w:val="26"/>
        </w:rPr>
        <w:t>предметному курсу</w:t>
      </w:r>
    </w:p>
    <w:p w:rsidR="00691974" w:rsidRPr="00691974" w:rsidRDefault="00691974" w:rsidP="00691974">
      <w:pPr>
        <w:suppressAutoHyphens w:val="0"/>
        <w:spacing w:line="240" w:lineRule="atLeast"/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растениеводство</w:t>
      </w:r>
    </w:p>
    <w:p w:rsidR="00691974" w:rsidRPr="00691974" w:rsidRDefault="00691974" w:rsidP="00691974">
      <w:pPr>
        <w:suppressAutoHyphens w:val="0"/>
        <w:spacing w:line="240" w:lineRule="atLeast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7</w:t>
      </w:r>
      <w:r w:rsidRPr="00691974">
        <w:rPr>
          <w:b/>
          <w:i/>
          <w:sz w:val="26"/>
          <w:szCs w:val="26"/>
        </w:rPr>
        <w:t xml:space="preserve"> класс</w:t>
      </w:r>
    </w:p>
    <w:p w:rsidR="00691974" w:rsidRPr="00691974" w:rsidRDefault="00691974" w:rsidP="00691974">
      <w:pPr>
        <w:suppressAutoHyphens w:val="0"/>
        <w:kinsoku w:val="0"/>
        <w:overflowPunct w:val="0"/>
        <w:spacing w:line="240" w:lineRule="atLeast"/>
        <w:ind w:left="547" w:hanging="547"/>
        <w:jc w:val="center"/>
        <w:textAlignment w:val="baseline"/>
        <w:rPr>
          <w:b/>
          <w:color w:val="000000"/>
          <w:position w:val="10"/>
          <w:sz w:val="26"/>
          <w:szCs w:val="26"/>
          <w:vertAlign w:val="superscript"/>
        </w:rPr>
      </w:pPr>
      <w:r w:rsidRPr="00691974">
        <w:rPr>
          <w:b/>
          <w:color w:val="000000"/>
          <w:position w:val="10"/>
          <w:sz w:val="26"/>
          <w:szCs w:val="26"/>
          <w:vertAlign w:val="superscript"/>
        </w:rPr>
        <w:t>(</w:t>
      </w:r>
      <w:r w:rsidRPr="00691974">
        <w:rPr>
          <w:b/>
          <w:color w:val="000000"/>
          <w:position w:val="10"/>
          <w:sz w:val="28"/>
          <w:szCs w:val="28"/>
          <w:vertAlign w:val="superscript"/>
        </w:rPr>
        <w:t>основного общего образования)</w:t>
      </w:r>
    </w:p>
    <w:p w:rsidR="00691974" w:rsidRPr="00691974" w:rsidRDefault="00691974" w:rsidP="00691974">
      <w:pPr>
        <w:suppressAutoHyphens w:val="0"/>
        <w:spacing w:line="240" w:lineRule="atLeast"/>
        <w:ind w:left="10490"/>
        <w:contextualSpacing/>
        <w:jc w:val="center"/>
        <w:rPr>
          <w:b/>
          <w:sz w:val="26"/>
          <w:szCs w:val="26"/>
        </w:rPr>
      </w:pPr>
    </w:p>
    <w:p w:rsidR="00691974" w:rsidRPr="00691974" w:rsidRDefault="00691974" w:rsidP="00691974">
      <w:pPr>
        <w:suppressAutoHyphens w:val="0"/>
        <w:spacing w:line="240" w:lineRule="atLeast"/>
        <w:rPr>
          <w:b/>
          <w:sz w:val="26"/>
          <w:szCs w:val="26"/>
        </w:rPr>
      </w:pPr>
    </w:p>
    <w:p w:rsidR="00691974" w:rsidRPr="00691974" w:rsidRDefault="00691974" w:rsidP="00691974">
      <w:pPr>
        <w:suppressAutoHyphens w:val="0"/>
        <w:spacing w:line="240" w:lineRule="atLeast"/>
        <w:jc w:val="right"/>
        <w:rPr>
          <w:sz w:val="26"/>
          <w:szCs w:val="26"/>
        </w:rPr>
      </w:pPr>
    </w:p>
    <w:p w:rsidR="00691974" w:rsidRPr="00691974" w:rsidRDefault="00691974" w:rsidP="00691974">
      <w:pPr>
        <w:suppressAutoHyphens w:val="0"/>
        <w:spacing w:line="240" w:lineRule="atLeast"/>
        <w:jc w:val="right"/>
        <w:rPr>
          <w:sz w:val="26"/>
          <w:szCs w:val="26"/>
        </w:rPr>
      </w:pPr>
      <w:r w:rsidRPr="00691974">
        <w:rPr>
          <w:sz w:val="26"/>
          <w:szCs w:val="26"/>
        </w:rPr>
        <w:t>Составитель РП:</w:t>
      </w:r>
    </w:p>
    <w:p w:rsidR="00691974" w:rsidRPr="005D1BEA" w:rsidRDefault="005D1BEA" w:rsidP="00691974">
      <w:pPr>
        <w:suppressAutoHyphens w:val="0"/>
        <w:spacing w:line="240" w:lineRule="atLeast"/>
        <w:jc w:val="right"/>
        <w:rPr>
          <w:sz w:val="28"/>
          <w:szCs w:val="28"/>
        </w:rPr>
      </w:pPr>
      <w:r w:rsidRPr="005D1BEA">
        <w:rPr>
          <w:sz w:val="28"/>
          <w:szCs w:val="28"/>
        </w:rPr>
        <w:t>Мартюкова Т.Л</w:t>
      </w:r>
    </w:p>
    <w:p w:rsidR="00691974" w:rsidRPr="00691974" w:rsidRDefault="00691974" w:rsidP="00691974">
      <w:pPr>
        <w:suppressAutoHyphens w:val="0"/>
        <w:spacing w:line="240" w:lineRule="atLeast"/>
        <w:jc w:val="right"/>
        <w:rPr>
          <w:sz w:val="26"/>
          <w:szCs w:val="26"/>
        </w:rPr>
      </w:pPr>
      <w:r w:rsidRPr="00691974">
        <w:rPr>
          <w:sz w:val="26"/>
          <w:szCs w:val="26"/>
        </w:rPr>
        <w:t xml:space="preserve">учитель </w:t>
      </w:r>
      <w:r w:rsidR="005D1BEA">
        <w:rPr>
          <w:sz w:val="26"/>
          <w:szCs w:val="26"/>
        </w:rPr>
        <w:t>технологии</w:t>
      </w:r>
      <w:r w:rsidRPr="00691974">
        <w:rPr>
          <w:sz w:val="26"/>
          <w:szCs w:val="26"/>
        </w:rPr>
        <w:t xml:space="preserve"> </w:t>
      </w:r>
    </w:p>
    <w:p w:rsidR="00691974" w:rsidRPr="00691974" w:rsidRDefault="00691974" w:rsidP="00691974">
      <w:pPr>
        <w:suppressAutoHyphens w:val="0"/>
        <w:spacing w:line="240" w:lineRule="atLeast"/>
        <w:jc w:val="right"/>
        <w:rPr>
          <w:sz w:val="26"/>
          <w:szCs w:val="26"/>
        </w:rPr>
      </w:pPr>
      <w:r w:rsidRPr="00691974">
        <w:rPr>
          <w:sz w:val="26"/>
          <w:szCs w:val="26"/>
        </w:rPr>
        <w:t xml:space="preserve"> </w:t>
      </w:r>
      <w:r w:rsidR="005D1BEA">
        <w:rPr>
          <w:sz w:val="26"/>
          <w:szCs w:val="26"/>
        </w:rPr>
        <w:t>К</w:t>
      </w:r>
      <w:r w:rsidRPr="00691974">
        <w:rPr>
          <w:sz w:val="26"/>
          <w:szCs w:val="26"/>
        </w:rPr>
        <w:t>валификационной категории</w:t>
      </w:r>
      <w:r w:rsidR="005D1BEA">
        <w:rPr>
          <w:sz w:val="26"/>
          <w:szCs w:val="26"/>
        </w:rPr>
        <w:t xml:space="preserve"> нет</w:t>
      </w:r>
    </w:p>
    <w:p w:rsidR="00691974" w:rsidRPr="00691974" w:rsidRDefault="00691974" w:rsidP="00691974">
      <w:pPr>
        <w:suppressAutoHyphens w:val="0"/>
        <w:spacing w:line="240" w:lineRule="atLeast"/>
        <w:jc w:val="right"/>
        <w:rPr>
          <w:sz w:val="28"/>
          <w:szCs w:val="28"/>
        </w:rPr>
      </w:pPr>
    </w:p>
    <w:p w:rsidR="00691974" w:rsidRPr="00691974" w:rsidRDefault="00691974" w:rsidP="00691974">
      <w:pPr>
        <w:suppressAutoHyphens w:val="0"/>
        <w:spacing w:line="240" w:lineRule="atLeast"/>
        <w:jc w:val="right"/>
        <w:rPr>
          <w:sz w:val="28"/>
          <w:szCs w:val="28"/>
        </w:rPr>
      </w:pPr>
    </w:p>
    <w:p w:rsidR="00691974" w:rsidRPr="00691974" w:rsidRDefault="00691974" w:rsidP="00691974">
      <w:pPr>
        <w:suppressAutoHyphens w:val="0"/>
        <w:spacing w:line="240" w:lineRule="atLeast"/>
        <w:jc w:val="right"/>
        <w:rPr>
          <w:sz w:val="28"/>
          <w:szCs w:val="28"/>
        </w:rPr>
      </w:pPr>
    </w:p>
    <w:p w:rsidR="00691974" w:rsidRPr="00691974" w:rsidRDefault="00691974" w:rsidP="00691974">
      <w:pPr>
        <w:suppressAutoHyphens w:val="0"/>
        <w:spacing w:line="240" w:lineRule="atLeast"/>
        <w:jc w:val="center"/>
        <w:rPr>
          <w:sz w:val="28"/>
          <w:szCs w:val="28"/>
        </w:rPr>
      </w:pPr>
    </w:p>
    <w:p w:rsidR="00691974" w:rsidRPr="00691974" w:rsidRDefault="005D1BEA" w:rsidP="00691974">
      <w:pPr>
        <w:suppressAutoHyphens w:val="0"/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Год разработки </w:t>
      </w:r>
      <w:r w:rsidR="00691974" w:rsidRPr="00691974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691974" w:rsidRPr="00691974">
        <w:rPr>
          <w:sz w:val="28"/>
          <w:szCs w:val="28"/>
        </w:rPr>
        <w:t xml:space="preserve"> г.</w:t>
      </w:r>
    </w:p>
    <w:p w:rsidR="00691974" w:rsidRPr="00691974" w:rsidRDefault="00691974" w:rsidP="00691974">
      <w:pPr>
        <w:suppressAutoHyphens w:val="0"/>
        <w:sectPr w:rsidR="00691974" w:rsidRPr="00691974" w:rsidSect="00691974">
          <w:pgSz w:w="16838" w:h="11906" w:orient="landscape"/>
          <w:pgMar w:top="851" w:right="1134" w:bottom="851" w:left="1134" w:header="709" w:footer="709" w:gutter="0"/>
          <w:cols w:space="720"/>
        </w:sectPr>
      </w:pPr>
    </w:p>
    <w:p w:rsidR="00691974" w:rsidRPr="00D24912" w:rsidRDefault="00691974">
      <w:pPr>
        <w:ind w:firstLine="540"/>
        <w:jc w:val="center"/>
        <w:rPr>
          <w:sz w:val="20"/>
          <w:szCs w:val="20"/>
        </w:rPr>
      </w:pPr>
    </w:p>
    <w:p w:rsidR="00F96E7C" w:rsidRPr="00DC6DC5" w:rsidRDefault="00FD4896" w:rsidP="00DC6DC5">
      <w:pPr>
        <w:jc w:val="center"/>
      </w:pPr>
      <w:r w:rsidRPr="00DC6DC5">
        <w:rPr>
          <w:b/>
        </w:rPr>
        <w:t>Общая характеристика программы</w:t>
      </w:r>
    </w:p>
    <w:p w:rsidR="00F96E7C" w:rsidRPr="00DC6DC5" w:rsidRDefault="00FD4896" w:rsidP="00315A65">
      <w:pPr>
        <w:tabs>
          <w:tab w:val="left" w:pos="3780"/>
        </w:tabs>
        <w:ind w:firstLine="426"/>
      </w:pPr>
      <w:r w:rsidRPr="00DC6DC5">
        <w:t xml:space="preserve">Программа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предмета, содержит примерное распределение учебных часов по разделам курса, рекомендуемую последовательность изучения тем и разделов учебного предмета с учетом межпредметных и внутрипредметных связей, возрастных особенностей учащихся.  </w:t>
      </w:r>
    </w:p>
    <w:p w:rsidR="00F96E7C" w:rsidRPr="00DC6DC5" w:rsidRDefault="00253B09">
      <w:r w:rsidRPr="00DC6DC5">
        <w:t xml:space="preserve">  </w:t>
      </w:r>
      <w:r w:rsidR="00FD4896" w:rsidRPr="00DC6DC5">
        <w:t>Программа  учитывает психологические  закономерности  формирования  общих трудовых и специальных знаний и умений, а также возрастные  особенности  обучающихся .</w:t>
      </w:r>
      <w:r w:rsidR="00FD4896" w:rsidRPr="00DC6DC5">
        <w:br/>
      </w:r>
      <w:r w:rsidR="00FD4896" w:rsidRPr="00DC6DC5">
        <w:rPr>
          <w:spacing w:val="-3"/>
        </w:rPr>
        <w:t>Особое внимание в программе уделяется развитию творческих способностей</w:t>
      </w:r>
      <w:r w:rsidR="00FD4896" w:rsidRPr="00DC6DC5">
        <w:rPr>
          <w:spacing w:val="-6"/>
        </w:rPr>
        <w:t xml:space="preserve"> обучающихся, их трудовой активности, самостоятельности, стремлению сделать работу как </w:t>
      </w:r>
      <w:r w:rsidR="00FD4896" w:rsidRPr="00DC6DC5">
        <w:t>можно лучше и своевременно.</w:t>
      </w:r>
    </w:p>
    <w:p w:rsidR="00F96E7C" w:rsidRPr="00DC6DC5" w:rsidRDefault="00FD4896">
      <w:r w:rsidRPr="00DC6DC5">
        <w:rPr>
          <w:b/>
        </w:rPr>
        <w:t>Актуальность данной программы</w:t>
      </w:r>
      <w:r w:rsidRPr="00DC6DC5">
        <w:t xml:space="preserve"> обусловлена ее практической значимостью. </w:t>
      </w:r>
      <w:r w:rsidR="00DB172C" w:rsidRPr="00DC6DC5">
        <w:t xml:space="preserve">Переоценка в области аграрной политики заставляет сегодня смотреть на развитие растениеводства как на одну из форм организации сельскохозяйственного производства, основы которого закладываются уже в школе. </w:t>
      </w:r>
      <w:r w:rsidRPr="00DC6DC5">
        <w:t>Обучающиеся могут применять полученные знания и практический опыт в домашних условиях, в озеленении приусадебного участка. Программа активно содействует повышению уровня экологической компетенции, решает задачи профессиональной ориентации школьников. Программа  нацелена на развитие социально-трудовы</w:t>
      </w:r>
      <w:r w:rsidR="00DB172C" w:rsidRPr="00DC6DC5">
        <w:t>х компетенций, которые позволят</w:t>
      </w:r>
      <w:r w:rsidRPr="00DC6DC5">
        <w:t xml:space="preserve"> адаптироваться к проживанию</w:t>
      </w:r>
      <w:r w:rsidR="00DB172C" w:rsidRPr="00DC6DC5">
        <w:t xml:space="preserve"> и </w:t>
      </w:r>
      <w:r w:rsidRPr="00DC6DC5">
        <w:t xml:space="preserve"> в городской </w:t>
      </w:r>
      <w:r w:rsidR="00DB172C" w:rsidRPr="00DC6DC5">
        <w:t xml:space="preserve">и </w:t>
      </w:r>
      <w:r w:rsidRPr="00DC6DC5">
        <w:t xml:space="preserve"> сельской местности.</w:t>
      </w:r>
      <w:r w:rsidRPr="00DC6DC5">
        <w:br/>
      </w:r>
      <w:r w:rsidRPr="00DC6DC5">
        <w:rPr>
          <w:b/>
        </w:rPr>
        <w:t>Отличительной особенностью данной программы</w:t>
      </w:r>
      <w:r w:rsidRPr="00DC6DC5">
        <w:t xml:space="preserve"> является, то, что обучающиеся получают не только биологические основы  растениеводства, но и учатся осуществлять квалифицированный уход за растениями и использовать их на практике.</w:t>
      </w:r>
    </w:p>
    <w:p w:rsidR="008B3551" w:rsidRPr="00DC6DC5" w:rsidRDefault="00FD4896" w:rsidP="00315A65">
      <w:pPr>
        <w:pStyle w:val="af"/>
        <w:spacing w:before="0" w:beforeAutospacing="0" w:after="0" w:afterAutospacing="0"/>
      </w:pPr>
      <w:r w:rsidRPr="00DC6DC5">
        <w:t xml:space="preserve">Основной </w:t>
      </w:r>
      <w:r w:rsidRPr="00DC6DC5">
        <w:rPr>
          <w:b/>
        </w:rPr>
        <w:t>целью</w:t>
      </w:r>
      <w:r w:rsidR="00DB172C" w:rsidRPr="00DC6DC5">
        <w:t xml:space="preserve"> данной программы является: </w:t>
      </w:r>
      <w:r w:rsidR="008B3551" w:rsidRPr="00DC6DC5">
        <w:t>освоение  знаний по растениеводству, основ культуры  труда, представлений о  различных видах цветочных и овощных культур , на основе включения учащихся в разнообразные виды трудовой деятельности по выращиванию  растений</w:t>
      </w:r>
    </w:p>
    <w:p w:rsidR="008B3551" w:rsidRPr="00DC6DC5" w:rsidRDefault="008B3551" w:rsidP="00315A65">
      <w:pPr>
        <w:pStyle w:val="af"/>
        <w:spacing w:before="0" w:beforeAutospacing="0" w:after="0" w:afterAutospacing="0"/>
      </w:pPr>
      <w:r w:rsidRPr="00DC6DC5">
        <w:t>- овладение общетрудовыми и специальными умениями, необходимыми для поиска и использования  информации, проектирования и создания продуктов труда, ведения приусадебного 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8B3551" w:rsidRPr="00DC6DC5" w:rsidRDefault="008B3551" w:rsidP="00315A65">
      <w:pPr>
        <w:pStyle w:val="af"/>
        <w:spacing w:before="0" w:beforeAutospacing="0" w:after="0" w:afterAutospacing="0"/>
      </w:pPr>
      <w:r w:rsidRPr="00DC6DC5">
        <w:t>- воспитание трудолюбия, бережливости, аккуратности, целеустремленности, предприимчивости, ответственности за результаты своей  деятельности; уважительного отношения к людям различных профессий и результатам их труда;</w:t>
      </w:r>
    </w:p>
    <w:p w:rsidR="008B3551" w:rsidRPr="00DC6DC5" w:rsidRDefault="00543B1F" w:rsidP="00315A65">
      <w:pPr>
        <w:jc w:val="both"/>
      </w:pPr>
      <w:r w:rsidRPr="00DC6DC5">
        <w:t>-</w:t>
      </w:r>
      <w:r w:rsidR="008B3551" w:rsidRPr="00DC6DC5">
        <w:t xml:space="preserve">формирование воспитание экологической культуры личности подростков, вооружение их практическими умениями и навыками по изучению и охране природы, по выращиванию растений. </w:t>
      </w:r>
    </w:p>
    <w:p w:rsidR="008B3551" w:rsidRPr="00DC6DC5" w:rsidRDefault="008B3551" w:rsidP="00315A65">
      <w:pPr>
        <w:pStyle w:val="af"/>
        <w:spacing w:before="0" w:beforeAutospacing="0" w:after="0" w:afterAutospacing="0"/>
      </w:pPr>
      <w:r w:rsidRPr="00DC6DC5">
        <w:t>- получение опыта применения знаний и умений</w:t>
      </w:r>
      <w:r w:rsidR="00543B1F" w:rsidRPr="00DC6DC5">
        <w:t xml:space="preserve"> </w:t>
      </w:r>
      <w:r w:rsidR="00620B7F" w:rsidRPr="00DC6DC5">
        <w:t xml:space="preserve">по растениеводству </w:t>
      </w:r>
      <w:r w:rsidRPr="00DC6DC5">
        <w:t xml:space="preserve"> в самостоятельной практической деятельности.</w:t>
      </w:r>
    </w:p>
    <w:p w:rsidR="00F96E7C" w:rsidRPr="00DC6DC5" w:rsidRDefault="00253B09">
      <w:pPr>
        <w:rPr>
          <w:b/>
          <w:color w:val="FF00FF"/>
        </w:rPr>
      </w:pPr>
      <w:r w:rsidRPr="00DC6DC5">
        <w:rPr>
          <w:b/>
        </w:rPr>
        <w:t xml:space="preserve">         </w:t>
      </w:r>
      <w:r w:rsidR="00FD4896" w:rsidRPr="00DC6DC5">
        <w:t>Достижение поставленной цели предполагает решение следующих</w:t>
      </w:r>
      <w:r w:rsidR="00FD4896" w:rsidRPr="00DC6DC5">
        <w:rPr>
          <w:b/>
        </w:rPr>
        <w:t xml:space="preserve"> задач:</w:t>
      </w:r>
    </w:p>
    <w:p w:rsidR="00F96E7C" w:rsidRPr="00DC6DC5" w:rsidRDefault="00FD4896">
      <w:pPr>
        <w:rPr>
          <w:b/>
          <w:i/>
        </w:rPr>
      </w:pPr>
      <w:r w:rsidRPr="00DC6DC5">
        <w:rPr>
          <w:b/>
          <w:i/>
        </w:rPr>
        <w:t>Образовательные:</w:t>
      </w:r>
    </w:p>
    <w:p w:rsidR="00F96E7C" w:rsidRPr="00DC6DC5" w:rsidRDefault="00FD4896">
      <w:pPr>
        <w:widowControl w:val="0"/>
        <w:numPr>
          <w:ilvl w:val="0"/>
          <w:numId w:val="1"/>
        </w:numPr>
        <w:tabs>
          <w:tab w:val="left" w:pos="540"/>
        </w:tabs>
        <w:ind w:left="540"/>
        <w:jc w:val="both"/>
      </w:pPr>
      <w:r w:rsidRPr="00DC6DC5">
        <w:t>расширить и углубить знания обучающихся о ценностном восприятии живой природы;</w:t>
      </w:r>
    </w:p>
    <w:p w:rsidR="00F96E7C" w:rsidRPr="00DC6DC5" w:rsidRDefault="00FD4896">
      <w:pPr>
        <w:widowControl w:val="0"/>
        <w:numPr>
          <w:ilvl w:val="0"/>
          <w:numId w:val="1"/>
        </w:numPr>
        <w:tabs>
          <w:tab w:val="left" w:pos="540"/>
        </w:tabs>
        <w:ind w:left="540"/>
        <w:jc w:val="both"/>
      </w:pPr>
      <w:r w:rsidRPr="00DC6DC5">
        <w:t>дать представления о многообразии  растительного мира;</w:t>
      </w:r>
    </w:p>
    <w:p w:rsidR="00F96E7C" w:rsidRPr="00DC6DC5" w:rsidRDefault="00FD4896">
      <w:pPr>
        <w:widowControl w:val="0"/>
        <w:numPr>
          <w:ilvl w:val="0"/>
          <w:numId w:val="1"/>
        </w:numPr>
        <w:tabs>
          <w:tab w:val="left" w:pos="540"/>
        </w:tabs>
        <w:ind w:left="540"/>
        <w:jc w:val="both"/>
      </w:pPr>
      <w:r w:rsidRPr="00DC6DC5">
        <w:t xml:space="preserve">усваивать и применять биологические знания.  </w:t>
      </w:r>
    </w:p>
    <w:p w:rsidR="00F96E7C" w:rsidRPr="00DC6DC5" w:rsidRDefault="00FD4896">
      <w:pPr>
        <w:jc w:val="both"/>
        <w:rPr>
          <w:b/>
          <w:i/>
        </w:rPr>
      </w:pPr>
      <w:r w:rsidRPr="00DC6DC5">
        <w:rPr>
          <w:b/>
          <w:i/>
        </w:rPr>
        <w:t>Развивающие:</w:t>
      </w:r>
    </w:p>
    <w:p w:rsidR="00F96E7C" w:rsidRPr="00DC6DC5" w:rsidRDefault="00FD4896">
      <w:pPr>
        <w:widowControl w:val="0"/>
        <w:numPr>
          <w:ilvl w:val="0"/>
          <w:numId w:val="1"/>
        </w:numPr>
        <w:tabs>
          <w:tab w:val="left" w:pos="540"/>
        </w:tabs>
        <w:ind w:left="540"/>
        <w:jc w:val="both"/>
      </w:pPr>
      <w:r w:rsidRPr="00DC6DC5">
        <w:t>развивать умения: самостоятельно приобретать, анализировать, синтезировать, выдвигать гипотезы, работать со справочной литературой, проводить опыты;</w:t>
      </w:r>
    </w:p>
    <w:p w:rsidR="00F96E7C" w:rsidRPr="00DC6DC5" w:rsidRDefault="00FD4896">
      <w:pPr>
        <w:widowControl w:val="0"/>
        <w:numPr>
          <w:ilvl w:val="0"/>
          <w:numId w:val="2"/>
        </w:numPr>
        <w:tabs>
          <w:tab w:val="left" w:pos="540"/>
        </w:tabs>
        <w:ind w:left="540"/>
        <w:jc w:val="both"/>
      </w:pPr>
      <w:r w:rsidRPr="00DC6DC5">
        <w:t>способствовать любознательности, расширять  кругозор обучающихся;</w:t>
      </w:r>
    </w:p>
    <w:p w:rsidR="00F96E7C" w:rsidRPr="00DC6DC5" w:rsidRDefault="00FD4896">
      <w:pPr>
        <w:widowControl w:val="0"/>
        <w:ind w:left="540" w:hanging="360"/>
        <w:jc w:val="both"/>
      </w:pPr>
      <w:r w:rsidRPr="00DC6DC5">
        <w:t xml:space="preserve">развивать интерес к проблемам охраны природы;  </w:t>
      </w:r>
    </w:p>
    <w:p w:rsidR="00F96E7C" w:rsidRPr="00DC6DC5" w:rsidRDefault="00FD4896">
      <w:pPr>
        <w:jc w:val="both"/>
        <w:rPr>
          <w:b/>
          <w:i/>
        </w:rPr>
      </w:pPr>
      <w:r w:rsidRPr="00DC6DC5">
        <w:rPr>
          <w:b/>
          <w:i/>
        </w:rPr>
        <w:t xml:space="preserve">Воспитательные: </w:t>
      </w:r>
    </w:p>
    <w:p w:rsidR="00F96E7C" w:rsidRPr="00DC6DC5" w:rsidRDefault="00FD4896">
      <w:pPr>
        <w:widowControl w:val="0"/>
        <w:numPr>
          <w:ilvl w:val="0"/>
          <w:numId w:val="2"/>
        </w:numPr>
        <w:tabs>
          <w:tab w:val="left" w:pos="540"/>
        </w:tabs>
        <w:ind w:left="540"/>
        <w:jc w:val="both"/>
      </w:pPr>
      <w:r w:rsidRPr="00DC6DC5">
        <w:t xml:space="preserve">формировать духовную культуру и нравственность; </w:t>
      </w:r>
    </w:p>
    <w:p w:rsidR="00F96E7C" w:rsidRPr="00DC6DC5" w:rsidRDefault="00FD4896">
      <w:pPr>
        <w:widowControl w:val="0"/>
        <w:numPr>
          <w:ilvl w:val="0"/>
          <w:numId w:val="2"/>
        </w:numPr>
        <w:tabs>
          <w:tab w:val="left" w:pos="540"/>
        </w:tabs>
        <w:ind w:left="540"/>
        <w:jc w:val="both"/>
      </w:pPr>
      <w:r w:rsidRPr="00DC6DC5">
        <w:t xml:space="preserve">формировать гражданственность и патриотизм; </w:t>
      </w:r>
    </w:p>
    <w:p w:rsidR="00F96E7C" w:rsidRPr="00DC6DC5" w:rsidRDefault="00FD4896">
      <w:pPr>
        <w:widowControl w:val="0"/>
        <w:numPr>
          <w:ilvl w:val="0"/>
          <w:numId w:val="2"/>
        </w:numPr>
        <w:tabs>
          <w:tab w:val="left" w:pos="540"/>
        </w:tabs>
        <w:ind w:left="540"/>
        <w:jc w:val="both"/>
      </w:pPr>
      <w:r w:rsidRPr="00DC6DC5">
        <w:lastRenderedPageBreak/>
        <w:t>формировать у обучающихся потребность положительного  воздействия на природу.</w:t>
      </w:r>
    </w:p>
    <w:p w:rsidR="00F96E7C" w:rsidRPr="00DC6DC5" w:rsidRDefault="00FD4896">
      <w:pPr>
        <w:widowControl w:val="0"/>
        <w:numPr>
          <w:ilvl w:val="0"/>
          <w:numId w:val="2"/>
        </w:numPr>
        <w:tabs>
          <w:tab w:val="left" w:pos="540"/>
        </w:tabs>
        <w:ind w:left="540"/>
        <w:jc w:val="both"/>
      </w:pPr>
      <w:r w:rsidRPr="00DC6DC5">
        <w:t>воспитывать у обучающихся культуру труда.</w:t>
      </w:r>
    </w:p>
    <w:p w:rsidR="00F96E7C" w:rsidRPr="00DC6DC5" w:rsidRDefault="00FD4896">
      <w:pPr>
        <w:rPr>
          <w:b/>
        </w:rPr>
      </w:pPr>
      <w:r w:rsidRPr="00DC6DC5">
        <w:rPr>
          <w:u w:val="single"/>
        </w:rPr>
        <w:br/>
      </w:r>
      <w:r w:rsidRPr="00DC6DC5">
        <w:rPr>
          <w:b/>
        </w:rPr>
        <w:t>Основные направления программы:</w:t>
      </w:r>
    </w:p>
    <w:p w:rsidR="00F96E7C" w:rsidRPr="00DC6DC5" w:rsidRDefault="00FD4896">
      <w:pPr>
        <w:numPr>
          <w:ilvl w:val="0"/>
          <w:numId w:val="3"/>
        </w:numPr>
      </w:pPr>
      <w:r w:rsidRPr="00DC6DC5">
        <w:t>разработка и реализация проектов  по благоустройству школьной территории;</w:t>
      </w:r>
    </w:p>
    <w:p w:rsidR="00F96E7C" w:rsidRPr="00DC6DC5" w:rsidRDefault="00FD4896">
      <w:pPr>
        <w:numPr>
          <w:ilvl w:val="0"/>
          <w:numId w:val="3"/>
        </w:numPr>
      </w:pPr>
      <w:r w:rsidRPr="00DC6DC5">
        <w:t>подбор различных видов растений и их выращивание, осуществление их вегетативного размножения;</w:t>
      </w:r>
    </w:p>
    <w:p w:rsidR="00F96E7C" w:rsidRPr="00DC6DC5" w:rsidRDefault="00FD4896">
      <w:pPr>
        <w:numPr>
          <w:ilvl w:val="0"/>
          <w:numId w:val="3"/>
        </w:numPr>
      </w:pPr>
      <w:r w:rsidRPr="00DC6DC5">
        <w:t>наблюдение за их ростом и развитием, проведение опытов в соответствии с программами биологии, экологии;</w:t>
      </w:r>
    </w:p>
    <w:p w:rsidR="00F96E7C" w:rsidRPr="00DC6DC5" w:rsidRDefault="00FD4896">
      <w:pPr>
        <w:numPr>
          <w:ilvl w:val="0"/>
          <w:numId w:val="3"/>
        </w:numPr>
      </w:pPr>
      <w:r w:rsidRPr="00DC6DC5">
        <w:t>изучение различных методов борьбы с сорняками, вредителями и болезнями растений;</w:t>
      </w:r>
    </w:p>
    <w:p w:rsidR="00F96E7C" w:rsidRPr="00DC6DC5" w:rsidRDefault="00FD4896">
      <w:pPr>
        <w:numPr>
          <w:ilvl w:val="0"/>
          <w:numId w:val="3"/>
        </w:numPr>
      </w:pPr>
      <w:r w:rsidRPr="00DC6DC5">
        <w:t>изготовление гербариев;</w:t>
      </w:r>
    </w:p>
    <w:p w:rsidR="00F96E7C" w:rsidRPr="00DC6DC5" w:rsidRDefault="00FD4896">
      <w:pPr>
        <w:numPr>
          <w:ilvl w:val="0"/>
          <w:numId w:val="3"/>
        </w:numPr>
      </w:pPr>
      <w:r w:rsidRPr="00DC6DC5">
        <w:t>выращивание лекарственных растений и изучение их целебных свойств.</w:t>
      </w:r>
    </w:p>
    <w:p w:rsidR="00F96E7C" w:rsidRPr="00DC6DC5" w:rsidRDefault="00FD4896">
      <w:pPr>
        <w:jc w:val="both"/>
        <w:rPr>
          <w:color w:val="000000"/>
        </w:rPr>
      </w:pPr>
      <w:r w:rsidRPr="00DC6DC5">
        <w:t>Приоритетное направление работы – это исследовательская деятельность обучающихся по растениеводству.</w:t>
      </w:r>
    </w:p>
    <w:p w:rsidR="00F96E7C" w:rsidRPr="00DC6DC5" w:rsidRDefault="00FD4896">
      <w:pPr>
        <w:rPr>
          <w:b/>
          <w:bCs/>
          <w:iCs/>
        </w:rPr>
      </w:pPr>
      <w:r w:rsidRPr="00DC6DC5">
        <w:rPr>
          <w:b/>
          <w:bCs/>
          <w:iCs/>
        </w:rPr>
        <w:br/>
        <w:t>Формы и методы освоения программы:</w:t>
      </w:r>
    </w:p>
    <w:p w:rsidR="00F96E7C" w:rsidRPr="00DC6DC5" w:rsidRDefault="00FD4896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DC5">
        <w:rPr>
          <w:rFonts w:ascii="Times New Roman" w:hAnsi="Times New Roman" w:cs="Times New Roman"/>
          <w:color w:val="000000"/>
          <w:sz w:val="24"/>
          <w:szCs w:val="24"/>
        </w:rPr>
        <w:t>занятия с детьми организуются группами и инди</w:t>
      </w:r>
      <w:r w:rsidRPr="00DC6DC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видуально. </w:t>
      </w:r>
    </w:p>
    <w:p w:rsidR="00F96E7C" w:rsidRPr="00DC6DC5" w:rsidRDefault="00FD4896">
      <w:pPr>
        <w:pStyle w:val="a7"/>
        <w:numPr>
          <w:ilvl w:val="0"/>
          <w:numId w:val="19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DC5">
        <w:rPr>
          <w:rFonts w:ascii="Times New Roman" w:hAnsi="Times New Roman" w:cs="Times New Roman"/>
          <w:color w:val="000000"/>
          <w:sz w:val="24"/>
          <w:szCs w:val="24"/>
        </w:rPr>
        <w:t>методами работы являются метод  практической работы и метод проблемных ситу</w:t>
      </w:r>
      <w:r w:rsidRPr="00DC6DC5">
        <w:rPr>
          <w:rFonts w:ascii="Times New Roman" w:hAnsi="Times New Roman" w:cs="Times New Roman"/>
          <w:color w:val="000000"/>
          <w:sz w:val="24"/>
          <w:szCs w:val="24"/>
        </w:rPr>
        <w:softHyphen/>
        <w:t>аций. В процессе практической работы  обучающиеся  легче воспринимают учебный материал ввиду его наглядности. Метод проблемных ситуаций развивает способность у детей мыслить самостоятельно и находить правиль</w:t>
      </w:r>
      <w:r w:rsidRPr="00DC6DC5">
        <w:rPr>
          <w:rFonts w:ascii="Times New Roman" w:hAnsi="Times New Roman" w:cs="Times New Roman"/>
          <w:color w:val="000000"/>
          <w:sz w:val="24"/>
          <w:szCs w:val="24"/>
        </w:rPr>
        <w:softHyphen/>
        <w:t>ное решение;</w:t>
      </w:r>
    </w:p>
    <w:p w:rsidR="00F96E7C" w:rsidRPr="00DC6DC5" w:rsidRDefault="00FD4896">
      <w:pPr>
        <w:pStyle w:val="a7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DC5">
        <w:rPr>
          <w:rFonts w:ascii="Times New Roman" w:hAnsi="Times New Roman" w:cs="Times New Roman"/>
          <w:sz w:val="24"/>
          <w:szCs w:val="24"/>
        </w:rPr>
        <w:t>лекции  и практико-ориентированные занятия;</w:t>
      </w:r>
    </w:p>
    <w:p w:rsidR="00F96E7C" w:rsidRPr="00DC6DC5" w:rsidRDefault="00FD4896">
      <w:pPr>
        <w:pStyle w:val="a7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DC5">
        <w:rPr>
          <w:rFonts w:ascii="Times New Roman" w:hAnsi="Times New Roman" w:cs="Times New Roman"/>
          <w:sz w:val="24"/>
          <w:szCs w:val="24"/>
        </w:rPr>
        <w:t>выполнение опытно-исследовательской работы по агротехнике растениеводства.</w:t>
      </w:r>
    </w:p>
    <w:p w:rsidR="00F96E7C" w:rsidRPr="00DC6DC5" w:rsidRDefault="00FD4896">
      <w:r w:rsidRPr="00DC6DC5">
        <w:t>Основные</w:t>
      </w:r>
      <w:r w:rsidRPr="00DC6DC5">
        <w:rPr>
          <w:b/>
        </w:rPr>
        <w:t xml:space="preserve"> методы обучения:</w:t>
      </w:r>
      <w:r w:rsidRPr="00DC6DC5">
        <w:t xml:space="preserve"> монологический, диалогический, алгоритмический, показательный, эвристический;  объяснительно-иллюстративный, практический, метод проектов.</w:t>
      </w:r>
    </w:p>
    <w:p w:rsidR="00F96E7C" w:rsidRPr="00DC6DC5" w:rsidRDefault="00FD4896">
      <w:r w:rsidRPr="00DC6DC5">
        <w:rPr>
          <w:b/>
        </w:rPr>
        <w:t xml:space="preserve">Методы преподавания: </w:t>
      </w:r>
      <w:r w:rsidRPr="00DC6DC5">
        <w:t>объяснительный, информационно-сообщающий, иллюстративный;</w:t>
      </w:r>
    </w:p>
    <w:p w:rsidR="00F96E7C" w:rsidRPr="00DC6DC5" w:rsidRDefault="00FD4896">
      <w:pPr>
        <w:jc w:val="both"/>
      </w:pPr>
      <w:r w:rsidRPr="00DC6DC5">
        <w:rPr>
          <w:b/>
        </w:rPr>
        <w:t>Методы учения:</w:t>
      </w:r>
      <w:r w:rsidRPr="00DC6DC5">
        <w:t xml:space="preserve"> репродуктивный, исполнительный, поисковый, проблемный;</w:t>
      </w:r>
    </w:p>
    <w:p w:rsidR="00F96E7C" w:rsidRPr="00DC6DC5" w:rsidRDefault="00FD4896">
      <w:pPr>
        <w:jc w:val="both"/>
      </w:pPr>
      <w:r w:rsidRPr="00DC6DC5">
        <w:rPr>
          <w:b/>
        </w:rPr>
        <w:t>Методы воспитания:</w:t>
      </w:r>
      <w:r w:rsidRPr="00DC6DC5">
        <w:t xml:space="preserve"> убеждения, упражнения, личный пример.</w:t>
      </w:r>
    </w:p>
    <w:p w:rsidR="00F96E7C" w:rsidRPr="00DC6DC5" w:rsidRDefault="00FD4896">
      <w:pPr>
        <w:jc w:val="both"/>
        <w:rPr>
          <w:color w:val="000000"/>
        </w:rPr>
      </w:pPr>
      <w:r w:rsidRPr="00DC6DC5">
        <w:br/>
      </w:r>
      <w:r w:rsidRPr="00DC6DC5">
        <w:rPr>
          <w:b/>
          <w:bCs/>
        </w:rPr>
        <w:t xml:space="preserve">Технологии </w:t>
      </w:r>
      <w:r w:rsidRPr="00DC6DC5">
        <w:rPr>
          <w:b/>
          <w:bCs/>
          <w:iCs/>
        </w:rPr>
        <w:t>обучения</w:t>
      </w:r>
    </w:p>
    <w:p w:rsidR="00F96E7C" w:rsidRPr="00DC6DC5" w:rsidRDefault="00FD4896">
      <w:pPr>
        <w:jc w:val="both"/>
      </w:pPr>
      <w:r w:rsidRPr="00DC6DC5">
        <w:t>В работе применяются личностно-деятельностные технологии, в частности технология исследования частного случая, технология дидактических задач. Современная образовательная ситуация требует поиска и освоения новых форм учебных взаимодействий между участниками процесса обучения, поэтому освоены две технологии интерактивного обучения и с успехом применяются на занятии технология позиционного обучения и учебная дискуссия. В связи с широким внедрением инновационных технологий обучение построено на интерактивных методах обучения.</w:t>
      </w:r>
    </w:p>
    <w:p w:rsidR="00F96E7C" w:rsidRPr="00DC6DC5" w:rsidRDefault="00F96E7C">
      <w:pPr>
        <w:jc w:val="both"/>
      </w:pPr>
    </w:p>
    <w:p w:rsidR="00F96E7C" w:rsidRPr="00DC6DC5" w:rsidRDefault="00FD4896">
      <w:pPr>
        <w:jc w:val="both"/>
        <w:rPr>
          <w:b/>
        </w:rPr>
      </w:pPr>
      <w:r w:rsidRPr="00DC6DC5">
        <w:rPr>
          <w:b/>
        </w:rPr>
        <w:t>Формы контроля:</w:t>
      </w:r>
    </w:p>
    <w:p w:rsidR="00F96E7C" w:rsidRPr="00DC6DC5" w:rsidRDefault="00FD4896">
      <w:pPr>
        <w:pStyle w:val="a7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DC5">
        <w:rPr>
          <w:rFonts w:ascii="Times New Roman" w:hAnsi="Times New Roman" w:cs="Times New Roman"/>
          <w:sz w:val="24"/>
          <w:szCs w:val="24"/>
        </w:rPr>
        <w:t>в качестве промежуточных форм контроля могут быть использованы информационные сообщения и реферативные работы обучающихся;</w:t>
      </w:r>
    </w:p>
    <w:p w:rsidR="00F96E7C" w:rsidRPr="00DC6DC5" w:rsidRDefault="00FD4896">
      <w:pPr>
        <w:pStyle w:val="a7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6DC5">
        <w:rPr>
          <w:rFonts w:ascii="Times New Roman" w:hAnsi="Times New Roman" w:cs="Times New Roman"/>
          <w:sz w:val="24"/>
          <w:szCs w:val="24"/>
        </w:rPr>
        <w:t>итоговой формой контроля предлагается защита проектного задания или обсуждение результатов выполнения опытов.</w:t>
      </w:r>
    </w:p>
    <w:p w:rsidR="00620B7F" w:rsidRPr="00DC6DC5" w:rsidRDefault="00620B7F">
      <w:pPr>
        <w:rPr>
          <w:b/>
        </w:rPr>
      </w:pPr>
    </w:p>
    <w:p w:rsidR="00F96E7C" w:rsidRPr="00DC6DC5" w:rsidRDefault="00FD4896">
      <w:pPr>
        <w:rPr>
          <w:b/>
        </w:rPr>
      </w:pPr>
      <w:r w:rsidRPr="00DC6DC5">
        <w:rPr>
          <w:b/>
        </w:rPr>
        <w:t>Компетенции, формируемые в ходе освоения программы</w:t>
      </w:r>
      <w:r w:rsidRPr="00DC6DC5">
        <w:rPr>
          <w:b/>
          <w:i/>
        </w:rPr>
        <w:br/>
        <w:t>Учебно-познавательные:</w:t>
      </w:r>
    </w:p>
    <w:p w:rsidR="00F96E7C" w:rsidRPr="00DC6DC5" w:rsidRDefault="00FD4896">
      <w:pPr>
        <w:numPr>
          <w:ilvl w:val="0"/>
          <w:numId w:val="13"/>
        </w:numPr>
      </w:pPr>
      <w:r w:rsidRPr="00DC6DC5">
        <w:t>определять рациональную последовательность при выполнении практических работ;</w:t>
      </w:r>
    </w:p>
    <w:p w:rsidR="00F96E7C" w:rsidRPr="00DC6DC5" w:rsidRDefault="00FD4896">
      <w:pPr>
        <w:numPr>
          <w:ilvl w:val="0"/>
          <w:numId w:val="13"/>
        </w:numPr>
      </w:pPr>
      <w:r w:rsidRPr="00DC6DC5">
        <w:t>самостоятельно оценивать свою деятельность;</w:t>
      </w:r>
    </w:p>
    <w:p w:rsidR="00F96E7C" w:rsidRPr="00DC6DC5" w:rsidRDefault="00FD4896">
      <w:pPr>
        <w:numPr>
          <w:ilvl w:val="0"/>
          <w:numId w:val="13"/>
        </w:numPr>
      </w:pPr>
      <w:r w:rsidRPr="00DC6DC5">
        <w:t>уметь выявлять причинно-следственные связи;</w:t>
      </w:r>
    </w:p>
    <w:p w:rsidR="00F96E7C" w:rsidRPr="00DC6DC5" w:rsidRDefault="00FD4896">
      <w:pPr>
        <w:numPr>
          <w:ilvl w:val="0"/>
          <w:numId w:val="13"/>
        </w:numPr>
      </w:pPr>
      <w:r w:rsidRPr="00DC6DC5">
        <w:lastRenderedPageBreak/>
        <w:t>творчески решать практические задачи.</w:t>
      </w:r>
    </w:p>
    <w:p w:rsidR="00F96E7C" w:rsidRPr="00DC6DC5" w:rsidRDefault="00FD4896">
      <w:pPr>
        <w:rPr>
          <w:b/>
          <w:i/>
        </w:rPr>
      </w:pPr>
      <w:r w:rsidRPr="00DC6DC5">
        <w:rPr>
          <w:b/>
          <w:i/>
        </w:rPr>
        <w:t>Коммуникативные:</w:t>
      </w:r>
    </w:p>
    <w:p w:rsidR="00F96E7C" w:rsidRPr="00DC6DC5" w:rsidRDefault="00FD4896">
      <w:pPr>
        <w:numPr>
          <w:ilvl w:val="0"/>
          <w:numId w:val="14"/>
        </w:numPr>
      </w:pPr>
      <w:r w:rsidRPr="00DC6DC5">
        <w:t>вести диалог, выступать публично;</w:t>
      </w:r>
    </w:p>
    <w:p w:rsidR="00F96E7C" w:rsidRPr="00DC6DC5" w:rsidRDefault="00FD4896">
      <w:pPr>
        <w:numPr>
          <w:ilvl w:val="0"/>
          <w:numId w:val="14"/>
        </w:numPr>
      </w:pPr>
      <w:r w:rsidRPr="00DC6DC5">
        <w:t>участвовать в коллективной мыслительной деятельности;</w:t>
      </w:r>
    </w:p>
    <w:p w:rsidR="00F96E7C" w:rsidRPr="00DC6DC5" w:rsidRDefault="00FD4896">
      <w:pPr>
        <w:numPr>
          <w:ilvl w:val="0"/>
          <w:numId w:val="14"/>
        </w:numPr>
      </w:pPr>
      <w:r w:rsidRPr="00DC6DC5">
        <w:t>уметь аргументировано доказывать свою точку зрения, формулировать выводы.</w:t>
      </w:r>
    </w:p>
    <w:p w:rsidR="00F96E7C" w:rsidRPr="00DC6DC5" w:rsidRDefault="00FD4896">
      <w:pPr>
        <w:rPr>
          <w:b/>
          <w:i/>
        </w:rPr>
      </w:pPr>
      <w:r w:rsidRPr="00DC6DC5">
        <w:rPr>
          <w:b/>
          <w:i/>
        </w:rPr>
        <w:t>Общекультурные:</w:t>
      </w:r>
    </w:p>
    <w:p w:rsidR="00F96E7C" w:rsidRPr="00DC6DC5" w:rsidRDefault="00FD4896">
      <w:pPr>
        <w:numPr>
          <w:ilvl w:val="0"/>
          <w:numId w:val="15"/>
        </w:numPr>
      </w:pPr>
      <w:r w:rsidRPr="00DC6DC5">
        <w:t>соблюдать нравственно-этические нормы поведения;</w:t>
      </w:r>
    </w:p>
    <w:p w:rsidR="00F96E7C" w:rsidRPr="00DC6DC5" w:rsidRDefault="00FD4896">
      <w:pPr>
        <w:numPr>
          <w:ilvl w:val="0"/>
          <w:numId w:val="15"/>
        </w:numPr>
      </w:pPr>
      <w:r w:rsidRPr="00DC6DC5">
        <w:t>соблюдать правила по технике безопасности при выполнении практических работ.</w:t>
      </w:r>
    </w:p>
    <w:p w:rsidR="00F96E7C" w:rsidRPr="00DC6DC5" w:rsidRDefault="00FD4896">
      <w:pPr>
        <w:rPr>
          <w:b/>
          <w:i/>
        </w:rPr>
      </w:pPr>
      <w:r w:rsidRPr="00DC6DC5">
        <w:rPr>
          <w:b/>
          <w:i/>
        </w:rPr>
        <w:t>Информационные:</w:t>
      </w:r>
    </w:p>
    <w:p w:rsidR="00F96E7C" w:rsidRPr="00DC6DC5" w:rsidRDefault="00FD4896">
      <w:pPr>
        <w:numPr>
          <w:ilvl w:val="0"/>
          <w:numId w:val="16"/>
        </w:numPr>
      </w:pPr>
      <w:r w:rsidRPr="00DC6DC5">
        <w:t>уметь конспектировать, осуществлять пометки, выписки, составлять тезисы;</w:t>
      </w:r>
    </w:p>
    <w:p w:rsidR="00F96E7C" w:rsidRPr="00DC6DC5" w:rsidRDefault="00FD4896">
      <w:pPr>
        <w:numPr>
          <w:ilvl w:val="0"/>
          <w:numId w:val="16"/>
        </w:numPr>
      </w:pPr>
      <w:r w:rsidRPr="00DC6DC5">
        <w:t>описывать полученные результаты, делать выводы.</w:t>
      </w:r>
    </w:p>
    <w:p w:rsidR="00F96E7C" w:rsidRPr="00DC6DC5" w:rsidRDefault="00FD4896">
      <w:r w:rsidRPr="00DC6DC5">
        <w:br/>
      </w:r>
      <w:r w:rsidRPr="00DC6DC5">
        <w:rPr>
          <w:b/>
        </w:rPr>
        <w:t>Прогнозируемые результаты</w:t>
      </w:r>
    </w:p>
    <w:p w:rsidR="00F96E7C" w:rsidRPr="00DC6DC5" w:rsidRDefault="00FD4896">
      <w:pPr>
        <w:numPr>
          <w:ilvl w:val="0"/>
          <w:numId w:val="18"/>
        </w:numPr>
      </w:pPr>
      <w:r w:rsidRPr="00DC6DC5">
        <w:t>укрепление здоровья детей;</w:t>
      </w:r>
    </w:p>
    <w:p w:rsidR="00F96E7C" w:rsidRPr="00DC6DC5" w:rsidRDefault="00FD4896">
      <w:pPr>
        <w:numPr>
          <w:ilvl w:val="0"/>
          <w:numId w:val="18"/>
        </w:numPr>
      </w:pPr>
      <w:r w:rsidRPr="00DC6DC5">
        <w:t>формирование первоначальных трудовых навыков;</w:t>
      </w:r>
    </w:p>
    <w:p w:rsidR="00F96E7C" w:rsidRPr="00DC6DC5" w:rsidRDefault="00FD4896">
      <w:pPr>
        <w:numPr>
          <w:ilvl w:val="0"/>
          <w:numId w:val="18"/>
        </w:numPr>
      </w:pPr>
      <w:r w:rsidRPr="00DC6DC5">
        <w:t>создание вокруг школы цветника;</w:t>
      </w:r>
    </w:p>
    <w:p w:rsidR="00F96E7C" w:rsidRPr="00DC6DC5" w:rsidRDefault="00FD4896">
      <w:pPr>
        <w:numPr>
          <w:ilvl w:val="0"/>
          <w:numId w:val="18"/>
        </w:numPr>
      </w:pPr>
      <w:r w:rsidRPr="00DC6DC5">
        <w:t>благоустройство школьной территории;</w:t>
      </w:r>
    </w:p>
    <w:p w:rsidR="00F96E7C" w:rsidRPr="00DC6DC5" w:rsidRDefault="00FD4896">
      <w:pPr>
        <w:numPr>
          <w:ilvl w:val="0"/>
          <w:numId w:val="18"/>
        </w:numPr>
      </w:pPr>
      <w:r w:rsidRPr="00DC6DC5">
        <w:t>развитие у школьников интереса к многообразию растительного мира;</w:t>
      </w:r>
    </w:p>
    <w:p w:rsidR="00F96E7C" w:rsidRPr="00DC6DC5" w:rsidRDefault="00FD4896" w:rsidP="00315A65">
      <w:pPr>
        <w:numPr>
          <w:ilvl w:val="0"/>
          <w:numId w:val="22"/>
        </w:numPr>
      </w:pPr>
      <w:r w:rsidRPr="00DC6DC5">
        <w:t>укрепление дружбы и сотрудничества между детьми разных возрастов.</w:t>
      </w:r>
    </w:p>
    <w:p w:rsidR="007F0314" w:rsidRPr="00DC6DC5" w:rsidRDefault="00FD4896">
      <w:r w:rsidRPr="00DC6DC5">
        <w:t>Основным результатом освоения программы станет овладение обучающимися необходимыми знаниями, обеспечивающими конкретные результаты школьников в области цветоводства , овощеводства, агротехники полевых культур</w:t>
      </w:r>
    </w:p>
    <w:p w:rsidR="00F96E7C" w:rsidRPr="00DC6DC5" w:rsidRDefault="00FD4896">
      <w:pPr>
        <w:numPr>
          <w:ilvl w:val="0"/>
          <w:numId w:val="3"/>
        </w:numPr>
      </w:pPr>
      <w:r w:rsidRPr="00DC6DC5">
        <w:rPr>
          <w:b/>
        </w:rPr>
        <w:t xml:space="preserve">Тематическое планирование </w:t>
      </w:r>
      <w:r w:rsidRPr="00DC6DC5">
        <w:br/>
      </w:r>
      <w:r w:rsidR="007F0314" w:rsidRPr="00DC6DC5">
        <w:t xml:space="preserve">      </w:t>
      </w:r>
      <w:r w:rsidRPr="00DC6DC5">
        <w:t>Программа «Растениеводство» включает в себя разнообразный набор содержания и форм подготовки обучающихся  второго уровня обучения к труду и строится по модульному принципу, благодаря чему обеспечивается интегра</w:t>
      </w:r>
      <w:r w:rsidRPr="00DC6DC5">
        <w:softHyphen/>
        <w:t>ция различных видов деятельности, необходимых для достижения школьниками целей обучения. Каждый из предложенных моду</w:t>
      </w:r>
      <w:r w:rsidRPr="00DC6DC5">
        <w:softHyphen/>
        <w:t>лей, как независимая единица содержания, представляет собой технологический процесс обработки определенного материала либо группу работ, которые объединены смысловым и логиче</w:t>
      </w:r>
      <w:r w:rsidRPr="00DC6DC5">
        <w:softHyphen/>
        <w:t>ским единством и направлены на достижение комплексов дидактической цели.</w:t>
      </w:r>
      <w:r w:rsidRPr="00DC6DC5">
        <w:br/>
      </w:r>
    </w:p>
    <w:tbl>
      <w:tblPr>
        <w:tblW w:w="158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612"/>
        <w:gridCol w:w="2127"/>
        <w:gridCol w:w="2549"/>
        <w:gridCol w:w="2597"/>
      </w:tblGrid>
      <w:tr w:rsidR="00F96E7C" w:rsidRPr="00DC6DC5" w:rsidTr="00691974">
        <w:trPr>
          <w:trHeight w:val="544"/>
        </w:trPr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FD4896">
            <w:pPr>
              <w:jc w:val="center"/>
              <w:rPr>
                <w:b/>
              </w:rPr>
            </w:pPr>
            <w:r w:rsidRPr="00DC6DC5">
              <w:rPr>
                <w:b/>
              </w:rPr>
              <w:t>Тема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FD4896">
            <w:pPr>
              <w:jc w:val="center"/>
              <w:rPr>
                <w:b/>
              </w:rPr>
            </w:pPr>
            <w:r w:rsidRPr="00DC6DC5">
              <w:rPr>
                <w:b/>
              </w:rPr>
              <w:t>Количество часов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FD4896">
            <w:pPr>
              <w:jc w:val="center"/>
              <w:rPr>
                <w:b/>
              </w:rPr>
            </w:pPr>
            <w:r w:rsidRPr="00DC6DC5">
              <w:rPr>
                <w:b/>
              </w:rPr>
              <w:t>Теоретические занятия</w:t>
            </w:r>
          </w:p>
        </w:tc>
        <w:tc>
          <w:tcPr>
            <w:tcW w:w="2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FD4896">
            <w:pPr>
              <w:jc w:val="center"/>
              <w:rPr>
                <w:b/>
              </w:rPr>
            </w:pPr>
            <w:r w:rsidRPr="00DC6DC5">
              <w:rPr>
                <w:b/>
              </w:rPr>
              <w:t>Практические занятия</w:t>
            </w:r>
          </w:p>
        </w:tc>
      </w:tr>
      <w:tr w:rsidR="00F96E7C" w:rsidRPr="00DC6DC5" w:rsidTr="00691974">
        <w:trPr>
          <w:trHeight w:val="262"/>
        </w:trPr>
        <w:tc>
          <w:tcPr>
            <w:tcW w:w="158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FD4896" w:rsidP="00691974">
            <w:pPr>
              <w:jc w:val="center"/>
              <w:rPr>
                <w:b/>
                <w:i/>
              </w:rPr>
            </w:pPr>
            <w:r w:rsidRPr="00DC6DC5">
              <w:rPr>
                <w:b/>
              </w:rPr>
              <w:br/>
            </w:r>
            <w:r w:rsidRPr="00DC6DC5">
              <w:rPr>
                <w:b/>
                <w:i/>
              </w:rPr>
              <w:t xml:space="preserve">«Овощеводство» </w:t>
            </w:r>
            <w:r w:rsidRPr="00DC6DC5">
              <w:rPr>
                <w:b/>
                <w:i/>
              </w:rPr>
              <w:br/>
            </w:r>
          </w:p>
        </w:tc>
      </w:tr>
      <w:tr w:rsidR="00F96E7C" w:rsidRPr="00DC6DC5" w:rsidTr="00691974">
        <w:trPr>
          <w:trHeight w:val="262"/>
        </w:trPr>
        <w:tc>
          <w:tcPr>
            <w:tcW w:w="158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F96E7C">
            <w:pPr>
              <w:jc w:val="center"/>
              <w:rPr>
                <w:b/>
              </w:rPr>
            </w:pPr>
          </w:p>
        </w:tc>
      </w:tr>
      <w:tr w:rsidR="00F96E7C" w:rsidRPr="00DC6DC5" w:rsidTr="00691974">
        <w:trPr>
          <w:trHeight w:val="262"/>
        </w:trPr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FD4896">
            <w:pPr>
              <w:rPr>
                <w:bCs/>
                <w:iCs/>
              </w:rPr>
            </w:pPr>
            <w:r w:rsidRPr="00DC6DC5">
              <w:rPr>
                <w:iCs/>
              </w:rPr>
              <w:t>Вводное занятие</w:t>
            </w:r>
            <w:r w:rsidRPr="00DC6DC5">
              <w:t xml:space="preserve"> .Классификация и происхождение овощных растений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FD4896">
            <w:pPr>
              <w:jc w:val="center"/>
            </w:pPr>
            <w:r w:rsidRPr="00DC6DC5">
              <w:t>12 ч.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FD4896">
            <w:pPr>
              <w:jc w:val="center"/>
            </w:pPr>
            <w:r w:rsidRPr="00DC6DC5">
              <w:t>4ч.</w:t>
            </w:r>
          </w:p>
        </w:tc>
        <w:tc>
          <w:tcPr>
            <w:tcW w:w="2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FD4896">
            <w:pPr>
              <w:jc w:val="center"/>
            </w:pPr>
            <w:r w:rsidRPr="00DC6DC5">
              <w:t>8ч.</w:t>
            </w:r>
          </w:p>
        </w:tc>
      </w:tr>
      <w:tr w:rsidR="00F96E7C" w:rsidRPr="00DC6DC5" w:rsidTr="00691974">
        <w:trPr>
          <w:trHeight w:val="262"/>
        </w:trPr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FD4896">
            <w:pPr>
              <w:rPr>
                <w:bCs/>
                <w:iCs/>
              </w:rPr>
            </w:pPr>
            <w:r w:rsidRPr="00DC6DC5">
              <w:t>Семена и посадочный материал. Рассадный метод в овощеводстве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691974">
            <w:pPr>
              <w:jc w:val="center"/>
            </w:pPr>
            <w:r w:rsidRPr="00DC6DC5">
              <w:t>13</w:t>
            </w:r>
            <w:r w:rsidR="00FD4896" w:rsidRPr="00DC6DC5">
              <w:t>ч.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FD4896">
            <w:pPr>
              <w:jc w:val="center"/>
            </w:pPr>
            <w:r w:rsidRPr="00DC6DC5">
              <w:t>2 ч.</w:t>
            </w:r>
          </w:p>
        </w:tc>
        <w:tc>
          <w:tcPr>
            <w:tcW w:w="2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691974">
            <w:pPr>
              <w:jc w:val="center"/>
            </w:pPr>
            <w:r w:rsidRPr="00DC6DC5">
              <w:t>11</w:t>
            </w:r>
            <w:r w:rsidR="00FD4896" w:rsidRPr="00DC6DC5">
              <w:t>ч.</w:t>
            </w:r>
          </w:p>
        </w:tc>
      </w:tr>
      <w:tr w:rsidR="00F96E7C" w:rsidRPr="00DC6DC5" w:rsidTr="00691974">
        <w:trPr>
          <w:trHeight w:val="262"/>
        </w:trPr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FD4896">
            <w:pPr>
              <w:rPr>
                <w:bCs/>
                <w:iCs/>
              </w:rPr>
            </w:pPr>
            <w:r w:rsidRPr="00DC6DC5">
              <w:t>Морфологические и биологические особенности овощных культур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FD4896">
            <w:pPr>
              <w:jc w:val="center"/>
            </w:pPr>
            <w:r w:rsidRPr="00DC6DC5">
              <w:t>8 ч.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FD4896">
            <w:pPr>
              <w:jc w:val="center"/>
            </w:pPr>
            <w:r w:rsidRPr="00DC6DC5">
              <w:t>2 ч.</w:t>
            </w:r>
          </w:p>
        </w:tc>
        <w:tc>
          <w:tcPr>
            <w:tcW w:w="2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FD4896">
            <w:pPr>
              <w:jc w:val="center"/>
            </w:pPr>
            <w:r w:rsidRPr="00DC6DC5">
              <w:t>6 ч.</w:t>
            </w:r>
          </w:p>
        </w:tc>
      </w:tr>
      <w:tr w:rsidR="00F96E7C" w:rsidRPr="00DC6DC5" w:rsidTr="00691974">
        <w:trPr>
          <w:trHeight w:val="262"/>
        </w:trPr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FD4896">
            <w:r w:rsidRPr="00DC6DC5">
              <w:rPr>
                <w:bCs/>
                <w:iCs/>
              </w:rPr>
              <w:t>Резервное время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FD4896">
            <w:pPr>
              <w:jc w:val="center"/>
            </w:pPr>
            <w:r w:rsidRPr="00DC6DC5">
              <w:t>1ч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FD4896">
            <w:pPr>
              <w:jc w:val="center"/>
            </w:pPr>
            <w:r w:rsidRPr="00DC6DC5">
              <w:t>1ч</w:t>
            </w:r>
          </w:p>
        </w:tc>
        <w:tc>
          <w:tcPr>
            <w:tcW w:w="2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F96E7C">
            <w:pPr>
              <w:jc w:val="center"/>
            </w:pPr>
          </w:p>
        </w:tc>
      </w:tr>
      <w:tr w:rsidR="00F96E7C" w:rsidRPr="00DC6DC5" w:rsidTr="00691974">
        <w:trPr>
          <w:trHeight w:val="262"/>
        </w:trPr>
        <w:tc>
          <w:tcPr>
            <w:tcW w:w="8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FD4896">
            <w:pPr>
              <w:jc w:val="right"/>
              <w:rPr>
                <w:b/>
                <w:bCs/>
                <w:iCs/>
              </w:rPr>
            </w:pPr>
            <w:r w:rsidRPr="00DC6DC5">
              <w:rPr>
                <w:b/>
                <w:bCs/>
                <w:iCs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691974">
            <w:pPr>
              <w:jc w:val="center"/>
              <w:rPr>
                <w:b/>
              </w:rPr>
            </w:pPr>
            <w:r w:rsidRPr="00DC6DC5">
              <w:rPr>
                <w:b/>
              </w:rPr>
              <w:t>34</w:t>
            </w:r>
            <w:r w:rsidR="00FD4896" w:rsidRPr="00DC6DC5">
              <w:rPr>
                <w:b/>
              </w:rPr>
              <w:t>ч.</w:t>
            </w:r>
          </w:p>
        </w:tc>
        <w:tc>
          <w:tcPr>
            <w:tcW w:w="2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FD4896">
            <w:pPr>
              <w:jc w:val="center"/>
              <w:rPr>
                <w:b/>
              </w:rPr>
            </w:pPr>
            <w:r w:rsidRPr="00DC6DC5">
              <w:rPr>
                <w:b/>
              </w:rPr>
              <w:t>9ч.</w:t>
            </w:r>
          </w:p>
        </w:tc>
        <w:tc>
          <w:tcPr>
            <w:tcW w:w="2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6E7C" w:rsidRPr="00DC6DC5" w:rsidRDefault="00691974">
            <w:pPr>
              <w:jc w:val="center"/>
              <w:rPr>
                <w:b/>
              </w:rPr>
            </w:pPr>
            <w:r w:rsidRPr="00DC6DC5">
              <w:rPr>
                <w:b/>
              </w:rPr>
              <w:t>25</w:t>
            </w:r>
            <w:r w:rsidR="00FD4896" w:rsidRPr="00DC6DC5">
              <w:rPr>
                <w:b/>
              </w:rPr>
              <w:t>ч.</w:t>
            </w:r>
          </w:p>
        </w:tc>
      </w:tr>
    </w:tbl>
    <w:p w:rsidR="00F96E7C" w:rsidRPr="00DC6DC5" w:rsidRDefault="00F96E7C"/>
    <w:p w:rsidR="00315A65" w:rsidRPr="00DC6DC5" w:rsidRDefault="00315A65">
      <w:pPr>
        <w:rPr>
          <w:iCs/>
        </w:rPr>
      </w:pPr>
    </w:p>
    <w:p w:rsidR="00F96E7C" w:rsidRPr="00DC6DC5" w:rsidRDefault="00691974" w:rsidP="00691974">
      <w:pPr>
        <w:jc w:val="center"/>
        <w:rPr>
          <w:u w:val="single"/>
        </w:rPr>
      </w:pPr>
      <w:r w:rsidRPr="00DC6DC5">
        <w:rPr>
          <w:b/>
          <w:i/>
        </w:rPr>
        <w:t>Содержание учебного предмета</w:t>
      </w:r>
      <w:r w:rsidR="00FD4896" w:rsidRPr="00DC6DC5">
        <w:rPr>
          <w:u w:val="single"/>
        </w:rPr>
        <w:br/>
      </w:r>
      <w:r w:rsidR="00FD4896" w:rsidRPr="00DC6DC5">
        <w:rPr>
          <w:b/>
        </w:rPr>
        <w:t>Раздел 1.Классификация и происхождение овощных растений</w:t>
      </w:r>
    </w:p>
    <w:p w:rsidR="00F96E7C" w:rsidRPr="00DC6DC5" w:rsidRDefault="00FD4896">
      <w:pPr>
        <w:jc w:val="both"/>
      </w:pPr>
      <w:r w:rsidRPr="00DC6DC5">
        <w:t>Общая биологическая и производственная характеристика овощных культур Происхождение  овощных  культур:  дать  краткое  пояснение. Указать на возможность расширения ассортимента овощных культур. Назвать основные овощные культуры: к каким ботаническим семействам они относятся, привести деление основных овощных культур по ботаническим  признакам  и  ознакомить  с  классификацией  овощных  культур, ознакомить с капустными, корнеплодными,  клубнеплодными,  луковичными,  плодовыми,  листовыми  однолетними и многолетними, д</w:t>
      </w:r>
      <w:r w:rsidR="00761C94" w:rsidRPr="00DC6DC5">
        <w:t>ругими многолетними культурами.</w:t>
      </w:r>
      <w:r w:rsidRPr="00DC6DC5">
        <w:br/>
      </w:r>
      <w:r w:rsidRPr="00DC6DC5">
        <w:rPr>
          <w:b/>
        </w:rPr>
        <w:t>Раздел 2.Семена и посадочный материал. Рассадный метод в овощеводстве</w:t>
      </w:r>
    </w:p>
    <w:p w:rsidR="00F96E7C" w:rsidRPr="00DC6DC5" w:rsidRDefault="00FD4896">
      <w:r w:rsidRPr="00DC6DC5">
        <w:t>Требования, предъявляемые к их качеству. Способы предпосевной подготовки семян и предпосадочной подготовки посадочного материала. Понятия о посевных и сортовых качествах семян овощных культур и их  значение  при  определении  нормы  высева, повышения урожайности и качества продукции. Дать определение энергии прорастания, лабораторной всхожести и их влиянию на густоту стояния и урожайность овощных культур. Сроки  высева  семян  и особенности выращивания ранней, средней и поздней рассады. Качество рассады. Особенности эксплуатации рассадных комплексов. Рассадный  метод  в  овощеводстве,  ег</w:t>
      </w:r>
      <w:r w:rsidR="00761C94" w:rsidRPr="00DC6DC5">
        <w:t>о  преимущества  и  недостатки.</w:t>
      </w:r>
      <w:r w:rsidRPr="00DC6DC5">
        <w:br/>
      </w:r>
      <w:r w:rsidRPr="00DC6DC5">
        <w:rPr>
          <w:b/>
        </w:rPr>
        <w:t>Раздел 3.Морфологические и биологические особенности овощных культур</w:t>
      </w:r>
    </w:p>
    <w:p w:rsidR="00F96E7C" w:rsidRPr="00DC6DC5" w:rsidRDefault="00FD4896">
      <w:r w:rsidRPr="00DC6DC5">
        <w:t>Морфологические особенности овощных культур. Биологические  особенности овощных культур, их  отношение  к  элементам  минерального  питания.  Зависимость  качества  продукции  от  применения  органических  и минеральных удобрений. Отношение овощных культур к комплексу внешних условий: свету, теплу, влаге, газовому режиму, режиму влажности почвы и относительной влажности воздуха. Изменение требовательности растений к факторам внешней среды в зависи</w:t>
      </w:r>
      <w:r w:rsidR="00761C94" w:rsidRPr="00DC6DC5">
        <w:t>мости от фазы роста и развития.</w:t>
      </w:r>
      <w:r w:rsidRPr="00DC6DC5">
        <w:br/>
      </w:r>
      <w:r w:rsidRPr="00DC6DC5">
        <w:rPr>
          <w:b/>
        </w:rPr>
        <w:t xml:space="preserve">Раздел 4. Технология выращивания основных овощных культур  </w:t>
      </w:r>
    </w:p>
    <w:p w:rsidR="00F96E7C" w:rsidRPr="00DC6DC5" w:rsidRDefault="00FD4896">
      <w:pPr>
        <w:jc w:val="both"/>
      </w:pPr>
      <w:r w:rsidRPr="00DC6DC5">
        <w:t>Схемы посева и посадки овощных культур, площади питания и густота стояния растений на 1 сот. Особенности технологии выращивания овощных культур в зависимости  от  зоны. Агротехнические требования, предъявляемые к операциям по уходу за посевами и посадками овощных культур: ликвидация почвенной корки,  междурядная  обработка,  полив,  корневая  и  некорневая  подкормка, борьба с вредителями и болезнями, сорной растительностью, мульчирование почвы.</w:t>
      </w:r>
    </w:p>
    <w:p w:rsidR="00F96E7C" w:rsidRPr="00DC6DC5" w:rsidRDefault="00FD4896">
      <w:pPr>
        <w:jc w:val="both"/>
      </w:pPr>
      <w:r w:rsidRPr="00DC6DC5">
        <w:t>Технология  выращивания  капусты  белокочанной. Основные  сорта  и  гибриды  белокочанной  капусты:  раннеспелые, среднеспелые,  поздние.  Их  характеристика. Подготовка семян к посеву. Сроки высева и продолжительность выращивания  рассады.  Площадь  питания  рассады  в  зависимости  от  продолжительности  выращивания.  Особенности  температурного  и  водного режима при выращивании различных видов капусты. Сроки посадки рассады на постоянное место. Технологические приемы, позволяющие получать ранние урожаи ранней белокочанной капусты.</w:t>
      </w:r>
    </w:p>
    <w:p w:rsidR="00F96E7C" w:rsidRPr="00DC6DC5" w:rsidRDefault="00FD4896">
      <w:pPr>
        <w:jc w:val="both"/>
      </w:pPr>
      <w:r w:rsidRPr="00DC6DC5">
        <w:t xml:space="preserve">Пищевое значение томата, перца. Химический состав и пищевые достоинства, содержание витаминов, минеральных веществ. Технология  выращивания.  Рассадный  и  безрассадный  метод  выращивания. Основные сорта и гибриды. Предпосевная подготовка семян. Особенности выращивания рассады для получения ранней продукции.    Особенности подготовки почвы под посев семян и высадку рассады, внесение органических и минеральных удобрений. Сроки посева семян и высадки рассады на постоянное место. Площадь питания и густота стояния растений на 1 сот.  Способы  высадки  переросшей  рассады  на  постоянное  место. </w:t>
      </w:r>
    </w:p>
    <w:p w:rsidR="00F96E7C" w:rsidRPr="00DC6DC5" w:rsidRDefault="00FD4896">
      <w:pPr>
        <w:jc w:val="both"/>
      </w:pPr>
      <w:r w:rsidRPr="00DC6DC5">
        <w:t xml:space="preserve">Пищевое значение картофеля. Химический состав и пищевые достоинства, содержание витаминов, минеральных веществ. Технология  выращивания.  Сроки посадки. Основные сорта, выращиваемые в нашей местности. Предпосевная подготовка посадочного материала. Особенности выращивания рассады для получения ранней продукции.    Особенности подготовки почвы под посадку картофеля, внесение органических и минеральных удобрений. </w:t>
      </w:r>
    </w:p>
    <w:p w:rsidR="00F96E7C" w:rsidRPr="00DC6DC5" w:rsidRDefault="00FD4896">
      <w:pPr>
        <w:jc w:val="both"/>
      </w:pPr>
      <w:r w:rsidRPr="00DC6DC5">
        <w:t xml:space="preserve">Технология выращивания огурца. Пищевое значение и химический состав культуры. Сорта и гибриды, их характеристика.  Рассадный  метод выращивания. Подготовка семян к посеву.  Уничтожение  вирусной инфекции на семенах. Протравливание  семян.  Норма  высева  семян  и  высадки  рассады. Сроки высадки рассады, использование биотоплива и полимерных  материалов  для  получения  ранней  продукции.  Особенности подготовки </w:t>
      </w:r>
      <w:r w:rsidRPr="00DC6DC5">
        <w:lastRenderedPageBreak/>
        <w:t>почвы и дозы внесения органических и минеральных удобрений под огурцы, кабачки, патиссоны,</w:t>
      </w:r>
      <w:r w:rsidR="00761C94" w:rsidRPr="00DC6DC5">
        <w:t xml:space="preserve"> тыквы. Схемы посева и посадки.</w:t>
      </w:r>
      <w:r w:rsidRPr="00DC6DC5">
        <w:br/>
      </w:r>
      <w:r w:rsidRPr="00DC6DC5">
        <w:rPr>
          <w:b/>
        </w:rPr>
        <w:t xml:space="preserve">Раздел 5. Сорные растения </w:t>
      </w:r>
    </w:p>
    <w:p w:rsidR="00F96E7C" w:rsidRPr="00DC6DC5" w:rsidRDefault="00FD4896">
      <w:pPr>
        <w:jc w:val="both"/>
      </w:pPr>
      <w:r w:rsidRPr="00DC6DC5">
        <w:t>Знакомство с классификацией сорной растительности, паразитные, полупаразитные и не паразитные, их распространение в хозяйстве. Классификация  не  паразитных сорных  растений,  однолетние (яровые,  озимые и зимующие), двулетние и многолетние. Гербициды и их классификация по месту действия на органы растения. Использование агротехнического и химическог</w:t>
      </w:r>
      <w:r w:rsidR="00761C94" w:rsidRPr="00DC6DC5">
        <w:t>о способа уничтожения сорняков.</w:t>
      </w:r>
      <w:r w:rsidRPr="00DC6DC5">
        <w:br/>
      </w:r>
      <w:r w:rsidRPr="00DC6DC5">
        <w:rPr>
          <w:b/>
        </w:rPr>
        <w:t xml:space="preserve">Раздел 6. Вредители и болезни овощных культур </w:t>
      </w:r>
    </w:p>
    <w:p w:rsidR="00F96E7C" w:rsidRPr="00DC6DC5" w:rsidRDefault="00FD4896">
      <w:pPr>
        <w:jc w:val="both"/>
      </w:pPr>
      <w:r w:rsidRPr="00DC6DC5">
        <w:t xml:space="preserve">Использование  химических  и  биологических  препаратов.  Интегрированная система защиты Потери продукции овощеводства от вредителей, болезней и сорной растительности.  Биологические  особенности  и  влияние  окружающей среды,  на  возникновение  и  распространение  вредителей,  болезней  и сорной  растительности  на  полях  с  овощными  культурами.  Использование севооборотов и других агротехнических приемов с целью сокращения распространения вредителей, болезней и сорняков на полях. Основные болезни овощных культур (грибковые, бактериальные, вирусные) и меры (предупредительные, защитные и истребительные) борьбы с ними. Применение агротехнических, химических и биологических средств, для борьбы с болезнями на овощных культурах. </w:t>
      </w:r>
    </w:p>
    <w:p w:rsidR="00F96E7C" w:rsidRPr="00DC6DC5" w:rsidRDefault="00FD4896" w:rsidP="00761C94">
      <w:pPr>
        <w:shd w:val="clear" w:color="auto" w:fill="FFFFFF"/>
        <w:jc w:val="center"/>
        <w:rPr>
          <w:b/>
          <w:spacing w:val="-2"/>
        </w:rPr>
      </w:pPr>
      <w:r w:rsidRPr="00DC6DC5">
        <w:rPr>
          <w:b/>
          <w:spacing w:val="-2"/>
        </w:rPr>
        <w:t>Требования к уровню подготовки обучающихся</w:t>
      </w:r>
    </w:p>
    <w:p w:rsidR="00F96E7C" w:rsidRPr="00DC6DC5" w:rsidRDefault="00FD4896">
      <w:pPr>
        <w:rPr>
          <w:b/>
        </w:rPr>
      </w:pPr>
      <w:r w:rsidRPr="00DC6DC5">
        <w:rPr>
          <w:b/>
          <w:spacing w:val="-2"/>
        </w:rPr>
        <w:t xml:space="preserve">В результате освоения </w:t>
      </w:r>
      <w:r w:rsidRPr="00DC6DC5">
        <w:rPr>
          <w:b/>
          <w:color w:val="000000"/>
        </w:rPr>
        <w:t>программы дополнительного образования «</w:t>
      </w:r>
      <w:r w:rsidRPr="00DC6DC5">
        <w:rPr>
          <w:b/>
        </w:rPr>
        <w:t>Растениеводство</w:t>
      </w:r>
      <w:r w:rsidRPr="00DC6DC5">
        <w:rPr>
          <w:b/>
          <w:color w:val="000000"/>
        </w:rPr>
        <w:t xml:space="preserve">» </w:t>
      </w:r>
      <w:r w:rsidRPr="00DC6DC5">
        <w:rPr>
          <w:b/>
          <w:i/>
        </w:rPr>
        <w:t xml:space="preserve">обучающийся должен знать: </w:t>
      </w:r>
    </w:p>
    <w:p w:rsidR="00F96E7C" w:rsidRPr="00DC6DC5" w:rsidRDefault="00FD4896">
      <w:pPr>
        <w:widowControl w:val="0"/>
        <w:numPr>
          <w:ilvl w:val="0"/>
          <w:numId w:val="4"/>
        </w:numPr>
        <w:tabs>
          <w:tab w:val="left" w:pos="180"/>
          <w:tab w:val="left" w:pos="540"/>
        </w:tabs>
        <w:ind w:left="720" w:hanging="540"/>
      </w:pPr>
      <w:r w:rsidRPr="00DC6DC5">
        <w:t>биологические и экологические особенности  растений;</w:t>
      </w:r>
    </w:p>
    <w:p w:rsidR="00F96E7C" w:rsidRPr="00DC6DC5" w:rsidRDefault="00FD4896">
      <w:pPr>
        <w:widowControl w:val="0"/>
        <w:numPr>
          <w:ilvl w:val="0"/>
          <w:numId w:val="4"/>
        </w:numPr>
        <w:tabs>
          <w:tab w:val="left" w:pos="180"/>
          <w:tab w:val="left" w:pos="540"/>
        </w:tabs>
        <w:ind w:left="540"/>
      </w:pPr>
      <w:r w:rsidRPr="00DC6DC5">
        <w:t>посевной и посадочный материал, способы  размножения растений, требования к условиям их выращивания, посева;</w:t>
      </w:r>
    </w:p>
    <w:p w:rsidR="00F96E7C" w:rsidRPr="00DC6DC5" w:rsidRDefault="00FD4896">
      <w:pPr>
        <w:widowControl w:val="0"/>
        <w:numPr>
          <w:ilvl w:val="0"/>
          <w:numId w:val="5"/>
        </w:numPr>
        <w:tabs>
          <w:tab w:val="left" w:pos="180"/>
          <w:tab w:val="left" w:pos="540"/>
        </w:tabs>
        <w:ind w:left="720" w:hanging="540"/>
      </w:pPr>
      <w:r w:rsidRPr="00DC6DC5">
        <w:t>основные категории, понятия, термины изучаемых   областей знаний;</w:t>
      </w:r>
    </w:p>
    <w:p w:rsidR="00F96E7C" w:rsidRPr="00DC6DC5" w:rsidRDefault="00FD4896">
      <w:pPr>
        <w:widowControl w:val="0"/>
        <w:numPr>
          <w:ilvl w:val="0"/>
          <w:numId w:val="5"/>
        </w:numPr>
        <w:tabs>
          <w:tab w:val="left" w:pos="180"/>
          <w:tab w:val="left" w:pos="540"/>
        </w:tabs>
        <w:ind w:left="720" w:hanging="540"/>
      </w:pPr>
      <w:r w:rsidRPr="00DC6DC5">
        <w:t>основные биологические, экологические связи в  природе, взаимодействие природы и общества;</w:t>
      </w:r>
    </w:p>
    <w:p w:rsidR="00F96E7C" w:rsidRPr="00DC6DC5" w:rsidRDefault="00FD4896" w:rsidP="00761C94">
      <w:pPr>
        <w:widowControl w:val="0"/>
        <w:numPr>
          <w:ilvl w:val="0"/>
          <w:numId w:val="5"/>
        </w:numPr>
        <w:tabs>
          <w:tab w:val="left" w:pos="180"/>
          <w:tab w:val="left" w:pos="540"/>
        </w:tabs>
        <w:ind w:left="720" w:hanging="540"/>
      </w:pPr>
      <w:r w:rsidRPr="00DC6DC5">
        <w:t>правила безопасности труда.</w:t>
      </w:r>
    </w:p>
    <w:p w:rsidR="00F96E7C" w:rsidRPr="00DC6DC5" w:rsidRDefault="00FD4896">
      <w:pPr>
        <w:tabs>
          <w:tab w:val="left" w:pos="540"/>
        </w:tabs>
        <w:rPr>
          <w:b/>
          <w:i/>
        </w:rPr>
      </w:pPr>
      <w:r w:rsidRPr="00DC6DC5">
        <w:rPr>
          <w:b/>
          <w:i/>
        </w:rPr>
        <w:t>должен уметь:</w:t>
      </w:r>
    </w:p>
    <w:p w:rsidR="00F96E7C" w:rsidRPr="00DC6DC5" w:rsidRDefault="00FD4896">
      <w:pPr>
        <w:widowControl w:val="0"/>
        <w:numPr>
          <w:ilvl w:val="0"/>
          <w:numId w:val="5"/>
        </w:numPr>
        <w:tabs>
          <w:tab w:val="left" w:pos="540"/>
        </w:tabs>
        <w:ind w:hanging="1620"/>
      </w:pPr>
      <w:r w:rsidRPr="00DC6DC5">
        <w:t xml:space="preserve">применять экологические, биологические знания  на практике; </w:t>
      </w:r>
    </w:p>
    <w:p w:rsidR="00F96E7C" w:rsidRPr="00DC6DC5" w:rsidRDefault="00FD4896">
      <w:pPr>
        <w:widowControl w:val="0"/>
        <w:numPr>
          <w:ilvl w:val="0"/>
          <w:numId w:val="5"/>
        </w:numPr>
        <w:tabs>
          <w:tab w:val="left" w:pos="540"/>
        </w:tabs>
        <w:ind w:hanging="1620"/>
      </w:pPr>
      <w:r w:rsidRPr="00DC6DC5">
        <w:t>размножать и выращивать растения;</w:t>
      </w:r>
    </w:p>
    <w:p w:rsidR="00F96E7C" w:rsidRPr="00DC6DC5" w:rsidRDefault="00FD4896">
      <w:pPr>
        <w:widowControl w:val="0"/>
        <w:numPr>
          <w:ilvl w:val="0"/>
          <w:numId w:val="5"/>
        </w:numPr>
        <w:tabs>
          <w:tab w:val="left" w:pos="540"/>
        </w:tabs>
        <w:ind w:hanging="1620"/>
      </w:pPr>
      <w:r w:rsidRPr="00DC6DC5">
        <w:t>изготовлять наглядные пособия, информационные листы и т.п.;</w:t>
      </w:r>
    </w:p>
    <w:p w:rsidR="00F96E7C" w:rsidRPr="00DC6DC5" w:rsidRDefault="00FD4896">
      <w:pPr>
        <w:widowControl w:val="0"/>
        <w:numPr>
          <w:ilvl w:val="0"/>
          <w:numId w:val="6"/>
        </w:numPr>
        <w:tabs>
          <w:tab w:val="left" w:pos="540"/>
        </w:tabs>
        <w:ind w:left="1800" w:hanging="1620"/>
      </w:pPr>
      <w:r w:rsidRPr="00DC6DC5">
        <w:t>работать с дополнительной литературой, схемами,  таблицами;</w:t>
      </w:r>
    </w:p>
    <w:p w:rsidR="00F96E7C" w:rsidRPr="00DC6DC5" w:rsidRDefault="00FD4896">
      <w:pPr>
        <w:widowControl w:val="0"/>
        <w:numPr>
          <w:ilvl w:val="0"/>
          <w:numId w:val="7"/>
        </w:numPr>
        <w:tabs>
          <w:tab w:val="left" w:pos="540"/>
        </w:tabs>
        <w:ind w:left="1800" w:hanging="1620"/>
      </w:pPr>
      <w:r w:rsidRPr="00DC6DC5">
        <w:t>наблюдать, зарисовывать, составлять схемы;</w:t>
      </w:r>
    </w:p>
    <w:p w:rsidR="00F96E7C" w:rsidRPr="00DC6DC5" w:rsidRDefault="00FD4896">
      <w:pPr>
        <w:widowControl w:val="0"/>
        <w:numPr>
          <w:ilvl w:val="0"/>
          <w:numId w:val="7"/>
        </w:numPr>
        <w:tabs>
          <w:tab w:val="left" w:pos="540"/>
        </w:tabs>
        <w:ind w:left="1800" w:hanging="1620"/>
      </w:pPr>
      <w:r w:rsidRPr="00DC6DC5">
        <w:t>воспроизводить информацию изучаемых областей   знаний с помощью  научно – популярной  литературы и средств массовой информации;</w:t>
      </w:r>
    </w:p>
    <w:p w:rsidR="00F96E7C" w:rsidRPr="00DC6DC5" w:rsidRDefault="00FD4896">
      <w:pPr>
        <w:widowControl w:val="0"/>
        <w:numPr>
          <w:ilvl w:val="0"/>
          <w:numId w:val="8"/>
        </w:numPr>
        <w:tabs>
          <w:tab w:val="left" w:pos="540"/>
        </w:tabs>
        <w:ind w:left="1800" w:hanging="1620"/>
      </w:pPr>
      <w:r w:rsidRPr="00DC6DC5">
        <w:t>применять правила безопасности труда.</w:t>
      </w:r>
    </w:p>
    <w:p w:rsidR="00F76EA3" w:rsidRPr="00DC6DC5" w:rsidRDefault="00F76EA3" w:rsidP="007F4BEF">
      <w:pPr>
        <w:rPr>
          <w:b/>
          <w:i/>
        </w:rPr>
      </w:pPr>
    </w:p>
    <w:p w:rsidR="007F4BEF" w:rsidRPr="00DC6DC5" w:rsidRDefault="005D1BEA" w:rsidP="007F4BEF">
      <w:pPr>
        <w:ind w:firstLine="709"/>
        <w:jc w:val="center"/>
      </w:pPr>
      <w:r w:rsidRPr="00DC6DC5">
        <w:rPr>
          <w:rStyle w:val="a3"/>
        </w:rPr>
        <w:t>Календарно-т</w:t>
      </w:r>
      <w:r w:rsidR="007F4BEF" w:rsidRPr="00DC6DC5">
        <w:rPr>
          <w:rStyle w:val="a3"/>
        </w:rPr>
        <w:t>ематическое</w:t>
      </w:r>
      <w:r w:rsidR="00DC6DC5">
        <w:rPr>
          <w:rStyle w:val="a3"/>
        </w:rPr>
        <w:t xml:space="preserve"> </w:t>
      </w:r>
      <w:bookmarkStart w:id="0" w:name="_GoBack"/>
      <w:bookmarkEnd w:id="0"/>
      <w:r w:rsidR="007F4BEF" w:rsidRPr="00DC6DC5">
        <w:rPr>
          <w:rStyle w:val="a3"/>
        </w:rPr>
        <w:t>планирование 7 класс</w:t>
      </w:r>
    </w:p>
    <w:p w:rsidR="007F4BEF" w:rsidRPr="00DC6DC5" w:rsidRDefault="007F4BEF" w:rsidP="007F4BEF">
      <w:pPr>
        <w:ind w:firstLine="709"/>
        <w:jc w:val="both"/>
      </w:pPr>
    </w:p>
    <w:tbl>
      <w:tblPr>
        <w:tblW w:w="159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667"/>
        <w:gridCol w:w="654"/>
        <w:gridCol w:w="1669"/>
        <w:gridCol w:w="1802"/>
        <w:gridCol w:w="2887"/>
        <w:gridCol w:w="1682"/>
        <w:gridCol w:w="1525"/>
        <w:gridCol w:w="682"/>
        <w:gridCol w:w="199"/>
        <w:gridCol w:w="962"/>
        <w:gridCol w:w="1525"/>
      </w:tblGrid>
      <w:tr w:rsidR="007F4BEF" w:rsidRPr="00DC6DC5" w:rsidTr="000608F7">
        <w:trPr>
          <w:trHeight w:val="640"/>
        </w:trPr>
        <w:tc>
          <w:tcPr>
            <w:tcW w:w="6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№ урока</w:t>
            </w:r>
          </w:p>
        </w:tc>
        <w:tc>
          <w:tcPr>
            <w:tcW w:w="16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Тема урока</w:t>
            </w:r>
          </w:p>
        </w:tc>
        <w:tc>
          <w:tcPr>
            <w:tcW w:w="6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Кол-во часов</w:t>
            </w: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Тип урока</w:t>
            </w:r>
          </w:p>
        </w:tc>
        <w:tc>
          <w:tcPr>
            <w:tcW w:w="6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Планируемые результаты</w:t>
            </w:r>
          </w:p>
        </w:tc>
        <w:tc>
          <w:tcPr>
            <w:tcW w:w="15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Оборудование, ЭОР</w:t>
            </w:r>
          </w:p>
        </w:tc>
        <w:tc>
          <w:tcPr>
            <w:tcW w:w="18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Дата проведения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Практические работы, экскурсии</w:t>
            </w:r>
          </w:p>
        </w:tc>
      </w:tr>
      <w:tr w:rsidR="007F4BEF" w:rsidRPr="00DC6DC5" w:rsidTr="000608F7">
        <w:trPr>
          <w:trHeight w:val="640"/>
        </w:trPr>
        <w:tc>
          <w:tcPr>
            <w:tcW w:w="6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6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6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6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Предметные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Метапредметные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Личностные</w:t>
            </w:r>
          </w:p>
        </w:tc>
        <w:tc>
          <w:tcPr>
            <w:tcW w:w="15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По плану</w:t>
            </w:r>
          </w:p>
        </w:tc>
        <w:tc>
          <w:tcPr>
            <w:tcW w:w="11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Фактически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</w:tr>
      <w:tr w:rsidR="007F4BEF" w:rsidRPr="00DC6DC5" w:rsidTr="000608F7">
        <w:trPr>
          <w:trHeight w:val="640"/>
        </w:trPr>
        <w:tc>
          <w:tcPr>
            <w:tcW w:w="1592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bCs/>
                <w:iCs/>
              </w:rPr>
            </w:pPr>
            <w:r w:rsidRPr="00DC6DC5">
              <w:rPr>
                <w:rStyle w:val="a3"/>
                <w:b w:val="0"/>
              </w:rPr>
              <w:t>Тема 1</w:t>
            </w:r>
            <w:r w:rsidRPr="00DC6DC5">
              <w:rPr>
                <w:iCs/>
              </w:rPr>
              <w:t xml:space="preserve"> Вводное занятие. </w:t>
            </w:r>
            <w:r w:rsidRPr="00DC6DC5">
              <w:t>Классификация и происхождение овощных растений</w:t>
            </w:r>
            <w:r w:rsidRPr="00DC6DC5">
              <w:rPr>
                <w:bCs/>
                <w:iCs/>
              </w:rPr>
              <w:t xml:space="preserve"> (12ч из них 4ч практических, 2ч экскурсии)</w:t>
            </w:r>
          </w:p>
          <w:p w:rsidR="007F4BEF" w:rsidRPr="00DC6DC5" w:rsidRDefault="007F4BEF" w:rsidP="000608F7">
            <w:pPr>
              <w:jc w:val="center"/>
            </w:pPr>
          </w:p>
        </w:tc>
      </w:tr>
      <w:tr w:rsidR="007F4BEF" w:rsidRPr="00DC6DC5" w:rsidTr="000608F7">
        <w:trPr>
          <w:trHeight w:val="64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lastRenderedPageBreak/>
              <w:t>1-2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t>Введение в основы овощеводства</w:t>
            </w:r>
          </w:p>
          <w:p w:rsidR="007F4BEF" w:rsidRPr="00DC6DC5" w:rsidRDefault="007F4BEF" w:rsidP="000608F7">
            <w:pPr>
              <w:rPr>
                <w:iCs/>
              </w:rPr>
            </w:pPr>
            <w:r w:rsidRPr="00DC6DC5">
              <w:rPr>
                <w:iCs/>
              </w:rPr>
              <w:t>Знакомство с планом работы.</w:t>
            </w:r>
            <w:r w:rsidRPr="00DC6DC5">
              <w:rPr>
                <w:iCs/>
              </w:rPr>
              <w:br/>
              <w:t xml:space="preserve"> Инструктаж по ТБ. Правила поведения на экскурсиях, в кабинете. </w:t>
            </w: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iCs/>
              </w:rPr>
            </w:pPr>
            <w:r w:rsidRPr="00DC6DC5">
              <w:rPr>
                <w:iCs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Формирование новых знаний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rPr>
                <w:color w:val="000000"/>
              </w:rPr>
              <w:t>Знать правила  ТБ</w:t>
            </w:r>
            <w:r w:rsidRPr="00DC6DC5">
              <w:rPr>
                <w:iCs/>
              </w:rPr>
              <w:t xml:space="preserve"> на экскурсиях, в кабинете.приводить примеры связей в природе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rPr>
                <w:color w:val="000000"/>
              </w:rPr>
              <w:t>Умение работать с информацией, выделять в нем главное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rPr>
                <w:color w:val="000000"/>
              </w:rPr>
              <w:t>Развитие мотивации к получению новых знаний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DA78F4" w:rsidP="000608F7">
            <w:pPr>
              <w:jc w:val="both"/>
            </w:pPr>
            <w:r w:rsidRPr="00DC6DC5">
              <w:t>3.09</w:t>
            </w:r>
          </w:p>
          <w:p w:rsidR="00DA78F4" w:rsidRPr="00DC6DC5" w:rsidRDefault="00DA78F4" w:rsidP="000608F7">
            <w:pPr>
              <w:jc w:val="both"/>
            </w:pPr>
            <w:r w:rsidRPr="00DC6DC5">
              <w:t>10.09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t>Экскурсия на .Разнообразие овощных культур</w:t>
            </w:r>
          </w:p>
        </w:tc>
      </w:tr>
      <w:tr w:rsidR="007F4BEF" w:rsidRPr="00DC6DC5" w:rsidTr="000608F7">
        <w:trPr>
          <w:trHeight w:val="64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3-4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iCs/>
              </w:rPr>
            </w:pPr>
            <w:r w:rsidRPr="00DC6DC5">
              <w:t>Классификация и происхождение овощных растений</w:t>
            </w: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t>.</w:t>
            </w:r>
          </w:p>
          <w:p w:rsidR="007F4BEF" w:rsidRPr="00DC6DC5" w:rsidRDefault="007F4BEF" w:rsidP="000608F7">
            <w:pPr>
              <w:rPr>
                <w:iCs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Комбинированное занятие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>Знать основы классификации растений овощных культур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>Умение работать с различными источниками,уметьустанавливать причинно-следственные связи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>Формирование интереса к изучению овощеводства, мотивации к получению новых знаний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t>видеофильм</w:t>
            </w:r>
          </w:p>
        </w:tc>
        <w:tc>
          <w:tcPr>
            <w:tcW w:w="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DA78F4" w:rsidP="000608F7">
            <w:pPr>
              <w:jc w:val="both"/>
            </w:pPr>
            <w:r w:rsidRPr="00DC6DC5">
              <w:t>17.09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</w:tr>
      <w:tr w:rsidR="007F4BEF" w:rsidRPr="00DC6DC5" w:rsidTr="000608F7">
        <w:trPr>
          <w:trHeight w:val="64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5-6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t>Общая биологическая и производственная характеристика овощных культур. Полезные свойства овощей</w:t>
            </w: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iCs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Комплексное применение знаний, умений, навыков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>Знать</w:t>
            </w:r>
            <w:r w:rsidRPr="00DC6DC5">
              <w:t xml:space="preserve">   биологическую и производственную характеристику овощных культур и полезные свойства овощей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>Умение работать с различными источниками,уметь  устанавливать причинно-следственные связи Уметь применять теоретические знания на практике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 xml:space="preserve">Проявление любознательности и интереса к изучению овощеводства  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t>презентация</w:t>
            </w:r>
          </w:p>
        </w:tc>
        <w:tc>
          <w:tcPr>
            <w:tcW w:w="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t>П.р Полезные свойства овощей</w:t>
            </w:r>
          </w:p>
        </w:tc>
      </w:tr>
      <w:tr w:rsidR="007F4BEF" w:rsidRPr="00DC6DC5" w:rsidTr="000608F7">
        <w:trPr>
          <w:trHeight w:val="64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7-8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t>Происхождение и распространение овощных культур.</w:t>
            </w:r>
          </w:p>
          <w:p w:rsidR="007F4BEF" w:rsidRPr="00DC6DC5" w:rsidRDefault="007F4BEF" w:rsidP="000608F7">
            <w:r w:rsidRPr="00DC6DC5">
              <w:t xml:space="preserve">Распознавание семян растений  по внешнему </w:t>
            </w:r>
            <w:r w:rsidRPr="00DC6DC5">
              <w:lastRenderedPageBreak/>
              <w:t>виду</w:t>
            </w:r>
          </w:p>
          <w:p w:rsidR="007F4BEF" w:rsidRPr="00DC6DC5" w:rsidRDefault="007F4BEF" w:rsidP="000608F7">
            <w:pPr>
              <w:rPr>
                <w:iCs/>
              </w:rPr>
            </w:pP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iCs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Комплексное применение знаний, умений, навыков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rPr>
                <w:color w:val="000000"/>
              </w:rPr>
              <w:t xml:space="preserve">Знать центры проитсхождения  овощных культур, уметь </w:t>
            </w:r>
            <w:r w:rsidRPr="00DC6DC5">
              <w:t xml:space="preserve">распознавать  семена растений  овощных культур по </w:t>
            </w:r>
            <w:r w:rsidRPr="00DC6DC5">
              <w:lastRenderedPageBreak/>
              <w:t>внешнему виду</w:t>
            </w:r>
          </w:p>
          <w:p w:rsidR="007F4BEF" w:rsidRPr="00DC6DC5" w:rsidRDefault="007F4BEF" w:rsidP="000608F7">
            <w:pPr>
              <w:rPr>
                <w:color w:val="000000"/>
              </w:rPr>
            </w:pP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lastRenderedPageBreak/>
              <w:t>Умение работать с различными источниками,уметь  устанавливать причинно-следственные связи Уметь применять теоретические знания на практике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 xml:space="preserve">Понимание значимости  происхождения </w:t>
            </w:r>
            <w:r w:rsidRPr="00DC6DC5">
              <w:t>овощных культур</w:t>
            </w:r>
            <w:r w:rsidRPr="00DC6DC5">
              <w:rPr>
                <w:color w:val="000000"/>
              </w:rPr>
              <w:t xml:space="preserve">  в развитии сельского хозяйства 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t>презентация</w:t>
            </w:r>
          </w:p>
        </w:tc>
        <w:tc>
          <w:tcPr>
            <w:tcW w:w="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t>П.р</w:t>
            </w:r>
          </w:p>
          <w:p w:rsidR="007F4BEF" w:rsidRPr="00DC6DC5" w:rsidRDefault="007F4BEF" w:rsidP="000608F7">
            <w:r w:rsidRPr="00DC6DC5">
              <w:t>Распознавание семян растений  по внешнему виду</w:t>
            </w:r>
          </w:p>
          <w:p w:rsidR="007F4BEF" w:rsidRPr="00DC6DC5" w:rsidRDefault="007F4BEF" w:rsidP="000608F7">
            <w:pPr>
              <w:jc w:val="both"/>
            </w:pPr>
          </w:p>
        </w:tc>
      </w:tr>
      <w:tr w:rsidR="007F4BEF" w:rsidRPr="00DC6DC5" w:rsidTr="000608F7">
        <w:trPr>
          <w:trHeight w:val="64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9-10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t>Лекарства с овощной грядки</w:t>
            </w:r>
          </w:p>
          <w:p w:rsidR="007F4BEF" w:rsidRPr="00DC6DC5" w:rsidRDefault="007F4BEF" w:rsidP="000608F7">
            <w:pPr>
              <w:rPr>
                <w:iCs/>
              </w:rPr>
            </w:pPr>
            <w:r w:rsidRPr="00DC6DC5">
              <w:t>Чередование культур. Севообороты</w:t>
            </w: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iCs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Комплексное применение знаний, умений, навыков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>Знать полезные свойства овощей, размещение овощных культур в севообороте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>Уметь применять теоретические знания на практике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 xml:space="preserve">Осознание  значимости  полезных свойств овощей. Понимание значимости  чередования </w:t>
            </w:r>
            <w:r w:rsidRPr="00DC6DC5">
              <w:t>овощных культур</w:t>
            </w:r>
            <w:r w:rsidRPr="00DC6DC5">
              <w:rPr>
                <w:color w:val="000000"/>
              </w:rPr>
              <w:t xml:space="preserve">  в получении урожая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t>П.р Чередование культур. Севообороты</w:t>
            </w:r>
          </w:p>
        </w:tc>
      </w:tr>
      <w:tr w:rsidR="007F4BEF" w:rsidRPr="00DC6DC5" w:rsidTr="000608F7">
        <w:trPr>
          <w:trHeight w:val="64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11-12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t>Летние повторные посевы</w:t>
            </w:r>
          </w:p>
          <w:p w:rsidR="007F4BEF" w:rsidRPr="00DC6DC5" w:rsidRDefault="007F4BEF" w:rsidP="000608F7">
            <w:pPr>
              <w:rPr>
                <w:iCs/>
              </w:rPr>
            </w:pPr>
            <w:r w:rsidRPr="00DC6DC5">
              <w:t>Фенологические наблюдения</w:t>
            </w: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iCs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Комплексное применение знаний, умений, навыков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>Знать влияние летних посевов на урожай овощных культур. Систематизировать работу по оформлению</w:t>
            </w:r>
            <w:r w:rsidRPr="00DC6DC5">
              <w:t xml:space="preserve"> фенологических наблюдений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  <w:rPr>
                <w:i/>
                <w:u w:val="single"/>
              </w:rPr>
            </w:pPr>
            <w:r w:rsidRPr="00DC6DC5">
              <w:rPr>
                <w:color w:val="000000"/>
              </w:rPr>
              <w:t>Планировать свою деятельность под руководством учителя,</w:t>
            </w:r>
            <w:r w:rsidRPr="00DC6DC5">
              <w:rPr>
                <w:bCs/>
              </w:rPr>
              <w:t xml:space="preserve"> производить поиск информации, анализировать и оценивать ее достоверность,</w:t>
            </w:r>
          </w:p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t xml:space="preserve">самостоятельно организовывать учебное взаимодействие в группе  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>Осознание нежелательных летних посевов для получения урожая.</w:t>
            </w:r>
            <w:r w:rsidR="008B698F" w:rsidRPr="00DC6DC5">
              <w:rPr>
                <w:color w:val="000000"/>
              </w:rPr>
              <w:t xml:space="preserve"> </w:t>
            </w:r>
            <w:r w:rsidRPr="00DC6DC5">
              <w:rPr>
                <w:color w:val="000000"/>
              </w:rPr>
              <w:t>Развитие и формирование интереса к изучению природы посредством фенологических наблюдений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t>Фенологические наблюдения</w:t>
            </w:r>
          </w:p>
        </w:tc>
        <w:tc>
          <w:tcPr>
            <w:tcW w:w="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t>П.р Фенологические наблюдения</w:t>
            </w:r>
          </w:p>
        </w:tc>
      </w:tr>
      <w:tr w:rsidR="007F4BEF" w:rsidRPr="00DC6DC5" w:rsidTr="000608F7">
        <w:trPr>
          <w:trHeight w:val="640"/>
        </w:trPr>
        <w:tc>
          <w:tcPr>
            <w:tcW w:w="1592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t>Тема 2.Семена и посадочный материал. Рассадный метод в овощеводстве (14ч , из них  4ч практических)</w:t>
            </w:r>
          </w:p>
        </w:tc>
      </w:tr>
      <w:tr w:rsidR="007F4BEF" w:rsidRPr="00DC6DC5" w:rsidTr="000608F7">
        <w:trPr>
          <w:trHeight w:val="64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13-14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t>Семена.  Способы предпосевной подготовки семян.</w:t>
            </w:r>
            <w:r w:rsidRPr="00DC6DC5">
              <w:br/>
              <w:t xml:space="preserve">Рассадный метод в овощеводстве </w:t>
            </w:r>
            <w:r w:rsidRPr="00DC6DC5">
              <w:lastRenderedPageBreak/>
              <w:t>Особенности   выращивания    рассады.</w:t>
            </w:r>
            <w:r w:rsidRPr="00DC6DC5">
              <w:br/>
            </w: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bCs/>
                <w:iCs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tab/>
            </w:r>
          </w:p>
          <w:p w:rsidR="007F4BEF" w:rsidRPr="00DC6DC5" w:rsidRDefault="007F4BEF" w:rsidP="000608F7">
            <w:r w:rsidRPr="00DC6DC5">
              <w:t>.</w:t>
            </w:r>
            <w:r w:rsidRPr="00DC6DC5">
              <w:br/>
            </w:r>
            <w:r w:rsidRPr="00DC6DC5">
              <w:rPr>
                <w:rStyle w:val="a3"/>
                <w:b w:val="0"/>
              </w:rPr>
              <w:t>Комплексное применение знаний, умений, навыков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 xml:space="preserve">Знать способы </w:t>
            </w:r>
            <w:r w:rsidRPr="00DC6DC5">
              <w:t>предпосевной подготовки семян, особенности   выращивания    рассады.</w:t>
            </w:r>
            <w:r w:rsidRPr="00DC6DC5">
              <w:br/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  <w:rPr>
                <w:color w:val="000000"/>
              </w:rPr>
            </w:pPr>
            <w:r w:rsidRPr="00DC6DC5">
              <w:rPr>
                <w:color w:val="000000"/>
              </w:rPr>
              <w:t>Умение работать с различными источниками,уметь  устанавливать причинно-следственные связи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>Развитие мотивации к получению новых знаний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t>презентация</w:t>
            </w: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1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t>П.р Особенности   выращивания    рассады.</w:t>
            </w:r>
            <w:r w:rsidRPr="00DC6DC5">
              <w:br/>
            </w:r>
          </w:p>
        </w:tc>
      </w:tr>
      <w:tr w:rsidR="007F4BEF" w:rsidRPr="00DC6DC5" w:rsidTr="000608F7">
        <w:trPr>
          <w:trHeight w:val="64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15-16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br/>
              <w:t xml:space="preserve"> Способы посева и посадки овощных культур.</w:t>
            </w:r>
            <w:r w:rsidRPr="00DC6DC5">
              <w:br/>
              <w:t xml:space="preserve"> Особенности  подготовки почвы для  выращивания овощных культур.</w:t>
            </w: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iCs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Комплексное применение знаний, умений, навыков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 xml:space="preserve">Знать </w:t>
            </w:r>
            <w:r w:rsidRPr="00DC6DC5">
              <w:t>Способы посева и посадки овощных культур.</w:t>
            </w:r>
            <w:r w:rsidRPr="00DC6DC5">
              <w:br/>
              <w:t>Особенности  подготовки почвы для  выращивания овощных культур.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  <w:rPr>
                <w:color w:val="000000"/>
              </w:rPr>
            </w:pPr>
            <w:r w:rsidRPr="00DC6DC5">
              <w:rPr>
                <w:color w:val="000000"/>
              </w:rPr>
              <w:t>Уметь формулировать ответы на вопросы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>Проявление любознательности и интереса к изучению природы методами естественных наук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1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t>П.р Способы посева и посадки овощных культур.</w:t>
            </w:r>
            <w:r w:rsidRPr="00DC6DC5">
              <w:br/>
            </w:r>
          </w:p>
        </w:tc>
      </w:tr>
      <w:tr w:rsidR="007F4BEF" w:rsidRPr="00DC6DC5" w:rsidTr="000608F7">
        <w:trPr>
          <w:trHeight w:val="64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17-18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t xml:space="preserve">Понятия о посевных и сортовых качествах семян овощных культур </w:t>
            </w:r>
          </w:p>
          <w:p w:rsidR="007F4BEF" w:rsidRPr="00DC6DC5" w:rsidRDefault="007F4BEF" w:rsidP="000608F7">
            <w:r w:rsidRPr="00DC6DC5">
              <w:t>Значение  определения  нормы  высева</w:t>
            </w:r>
          </w:p>
          <w:p w:rsidR="007F4BEF" w:rsidRPr="00DC6DC5" w:rsidRDefault="007F4BEF" w:rsidP="000608F7"/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iCs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t>Обобщение и систематизация знаний и умений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>Изучить сортовые качества семян, выяснить значение нормы высева семян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  <w:rPr>
                <w:color w:val="000000"/>
              </w:rPr>
            </w:pPr>
            <w:r w:rsidRPr="00DC6DC5">
              <w:rPr>
                <w:color w:val="000000"/>
              </w:rPr>
              <w:t>Умение работать с различными источниками информации. Слуховое и визуальное восприятие информации, умение выделять главное в различных источниках информации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 xml:space="preserve">Понимание значимости  сортовых качеств  и определения нормы высева </w:t>
            </w:r>
            <w:r w:rsidRPr="00DC6DC5">
              <w:t>овощных культур</w:t>
            </w:r>
            <w:r w:rsidRPr="00DC6DC5">
              <w:rPr>
                <w:color w:val="000000"/>
              </w:rPr>
              <w:t xml:space="preserve">  в получении урожая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1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</w:tr>
      <w:tr w:rsidR="007F4BEF" w:rsidRPr="00DC6DC5" w:rsidTr="000608F7">
        <w:trPr>
          <w:trHeight w:val="64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19-20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t xml:space="preserve">Повышения урожайности и качества продукции. </w:t>
            </w:r>
          </w:p>
          <w:p w:rsidR="007F4BEF" w:rsidRPr="00DC6DC5" w:rsidRDefault="007F4BEF" w:rsidP="000608F7">
            <w:r w:rsidRPr="00DC6DC5">
              <w:t>Дать определение энергии прорастания</w:t>
            </w:r>
          </w:p>
          <w:p w:rsidR="007F4BEF" w:rsidRPr="00DC6DC5" w:rsidRDefault="007F4BEF" w:rsidP="000608F7"/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iCs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Комбинированное занятие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>Знать приемы и методы повышения урожайности  и качества продукции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  <w:rPr>
                <w:color w:val="000000"/>
              </w:rPr>
            </w:pPr>
            <w:r w:rsidRPr="00DC6DC5">
              <w:rPr>
                <w:color w:val="000000"/>
              </w:rPr>
              <w:t>Умение работать с различными источниками информации.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 xml:space="preserve">Понимание значимости  сортовых качеств  </w:t>
            </w:r>
            <w:r w:rsidRPr="00DC6DC5">
              <w:t>овощных культур</w:t>
            </w:r>
            <w:r w:rsidRPr="00DC6DC5">
              <w:rPr>
                <w:color w:val="000000"/>
              </w:rPr>
              <w:t xml:space="preserve">  в получении урожая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1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</w:tr>
      <w:tr w:rsidR="007F4BEF" w:rsidRPr="00DC6DC5" w:rsidTr="000608F7">
        <w:trPr>
          <w:trHeight w:val="64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21-22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t xml:space="preserve">Сроки  высева  семян  </w:t>
            </w:r>
            <w:r w:rsidRPr="00DC6DC5">
              <w:lastRenderedPageBreak/>
              <w:t>и особенности выращивания ранней, средней и поздней рассады.</w:t>
            </w:r>
          </w:p>
          <w:p w:rsidR="007F4BEF" w:rsidRPr="00DC6DC5" w:rsidRDefault="007F4BEF" w:rsidP="000608F7">
            <w:r w:rsidRPr="00DC6DC5">
              <w:t>Качество рассады. Особенности эксплуатации рассадных комплексов</w:t>
            </w: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iCs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Комбинированное занятие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 xml:space="preserve">Знать сроки высева </w:t>
            </w:r>
            <w:r w:rsidRPr="00DC6DC5">
              <w:t xml:space="preserve">и </w:t>
            </w:r>
            <w:r w:rsidRPr="00DC6DC5">
              <w:lastRenderedPageBreak/>
              <w:t>особенности выращивания ранней, средней и поздней рассады.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  <w:rPr>
                <w:color w:val="000000"/>
              </w:rPr>
            </w:pPr>
            <w:r w:rsidRPr="00DC6DC5">
              <w:rPr>
                <w:color w:val="000000"/>
              </w:rPr>
              <w:lastRenderedPageBreak/>
              <w:t xml:space="preserve">Планировать свою деятельность под </w:t>
            </w:r>
            <w:r w:rsidRPr="00DC6DC5">
              <w:rPr>
                <w:color w:val="000000"/>
              </w:rPr>
              <w:lastRenderedPageBreak/>
              <w:t>руководством учителя,</w:t>
            </w:r>
            <w:r w:rsidRPr="00DC6DC5">
              <w:rPr>
                <w:bCs/>
              </w:rPr>
              <w:t xml:space="preserve"> производить поиск информации, анализировать и оценивать ее достоверность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lastRenderedPageBreak/>
              <w:t xml:space="preserve">Формирование интереса к </w:t>
            </w:r>
            <w:r w:rsidRPr="00DC6DC5">
              <w:rPr>
                <w:color w:val="000000"/>
              </w:rPr>
              <w:lastRenderedPageBreak/>
              <w:t>изучению овощеводства, мотивации к получению новых знаний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1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</w:tr>
      <w:tr w:rsidR="007F4BEF" w:rsidRPr="00DC6DC5" w:rsidTr="000608F7">
        <w:trPr>
          <w:trHeight w:val="64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23-24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t>Рассадный  метод  в  овощеводстве,  его  преимущества  и  недостатки.</w:t>
            </w:r>
          </w:p>
          <w:p w:rsidR="007F4BEF" w:rsidRPr="00DC6DC5" w:rsidRDefault="007F4BEF" w:rsidP="000608F7">
            <w:r w:rsidRPr="00DC6DC5">
              <w:t>Влияние глубины заделки семян на урожай.</w:t>
            </w:r>
          </w:p>
          <w:p w:rsidR="007F4BEF" w:rsidRPr="00DC6DC5" w:rsidRDefault="007F4BEF" w:rsidP="000608F7"/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iCs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Комплексное применение знаний, умений, навыков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>Знать преимущества и недостатки рассадного метода в овощеводстве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  <w:rPr>
                <w:color w:val="000000"/>
              </w:rPr>
            </w:pPr>
            <w:r w:rsidRPr="00DC6DC5">
              <w:rPr>
                <w:color w:val="000000"/>
              </w:rPr>
              <w:t>Уметь применять теоретические знания на практике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>Формирование интереса к изучению овощеводства, мотивации к получению новых знаний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t>видеофильм</w:t>
            </w: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1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t>П.р Влияние глубины заделки семян на урожай.</w:t>
            </w:r>
          </w:p>
          <w:p w:rsidR="007F4BEF" w:rsidRPr="00DC6DC5" w:rsidRDefault="007F4BEF" w:rsidP="000608F7">
            <w:pPr>
              <w:jc w:val="both"/>
            </w:pPr>
          </w:p>
        </w:tc>
      </w:tr>
      <w:tr w:rsidR="007F4BEF" w:rsidRPr="00DC6DC5" w:rsidTr="000608F7">
        <w:trPr>
          <w:trHeight w:val="64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25-26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t>Густота посева.</w:t>
            </w:r>
          </w:p>
          <w:p w:rsidR="007F4BEF" w:rsidRPr="00DC6DC5" w:rsidRDefault="007F4BEF" w:rsidP="000608F7">
            <w:r w:rsidRPr="00DC6DC5">
              <w:t>Способы внесения удобрений.</w:t>
            </w:r>
            <w:r w:rsidRPr="00DC6DC5">
              <w:br/>
            </w: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iCs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Комплексное применение знаний, умений, навыков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>Знать нормы высева              семян, способы внесения удобрений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  <w:rPr>
                <w:color w:val="000000"/>
              </w:rPr>
            </w:pPr>
            <w:r w:rsidRPr="00DC6DC5">
              <w:rPr>
                <w:color w:val="000000"/>
              </w:rPr>
              <w:t>Уметь применять теоретические знания на практике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 xml:space="preserve">Понимание значимости  густоты посева и способов внесения удобрений  </w:t>
            </w:r>
            <w:r w:rsidRPr="00DC6DC5">
              <w:t>овощных культур</w:t>
            </w:r>
            <w:r w:rsidRPr="00DC6DC5">
              <w:rPr>
                <w:color w:val="000000"/>
              </w:rPr>
              <w:t xml:space="preserve">  в получении урожая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1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t>П.р Способы внесения удобрений</w:t>
            </w:r>
          </w:p>
        </w:tc>
      </w:tr>
      <w:tr w:rsidR="007F4BEF" w:rsidRPr="00DC6DC5" w:rsidTr="000608F7">
        <w:trPr>
          <w:trHeight w:val="640"/>
        </w:trPr>
        <w:tc>
          <w:tcPr>
            <w:tcW w:w="1592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t>Тема 3 Морфологические и биологические особенности овощных культур (8ч из них 4ч практических)</w:t>
            </w:r>
          </w:p>
        </w:tc>
      </w:tr>
      <w:tr w:rsidR="007F4BEF" w:rsidRPr="00DC6DC5" w:rsidTr="000608F7">
        <w:trPr>
          <w:trHeight w:val="64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lastRenderedPageBreak/>
              <w:t>27-28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t>Морфологические и биологические особенности капусты.</w:t>
            </w: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bCs/>
                <w:iCs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spacing w:after="120"/>
            </w:pPr>
            <w:r w:rsidRPr="00DC6DC5">
              <w:br/>
            </w:r>
            <w:r w:rsidRPr="00DC6DC5">
              <w:rPr>
                <w:rStyle w:val="a3"/>
                <w:b w:val="0"/>
              </w:rPr>
              <w:t>Комплексное применение знаний, умений, навыков</w:t>
            </w:r>
          </w:p>
          <w:p w:rsidR="007F4BEF" w:rsidRPr="00DC6DC5" w:rsidRDefault="007F4BEF" w:rsidP="000608F7">
            <w:pPr>
              <w:spacing w:after="120"/>
            </w:pP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2046DA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>Знать приемы и методы повышения урожайности  и качества продукции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46DA" w:rsidRPr="00DC6DC5" w:rsidRDefault="002046DA" w:rsidP="002046DA">
            <w:pPr>
              <w:jc w:val="both"/>
              <w:rPr>
                <w:i/>
                <w:u w:val="single"/>
              </w:rPr>
            </w:pPr>
            <w:r w:rsidRPr="00DC6DC5">
              <w:rPr>
                <w:color w:val="000000"/>
              </w:rPr>
              <w:t>Планировать свою деятельность под руководством учителя,</w:t>
            </w:r>
            <w:r w:rsidRPr="00DC6DC5">
              <w:rPr>
                <w:bCs/>
              </w:rPr>
              <w:t xml:space="preserve"> производить поиск информации, анализировать и оценивать ее достоверность,</w:t>
            </w:r>
          </w:p>
          <w:p w:rsidR="007F4BEF" w:rsidRPr="00DC6DC5" w:rsidRDefault="002046DA" w:rsidP="002046DA">
            <w:pPr>
              <w:jc w:val="both"/>
              <w:rPr>
                <w:color w:val="000000"/>
              </w:rPr>
            </w:pPr>
            <w:r w:rsidRPr="00DC6DC5">
              <w:t xml:space="preserve">самостоятельно организовывать учебное взаимодействие в группе  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>Понимание морфологических  и биологических особенностей выращивания овощных культур для развития овощеводства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t>презентация</w:t>
            </w: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1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t>П.р Выращивание капусты на  школьном участке</w:t>
            </w:r>
          </w:p>
        </w:tc>
      </w:tr>
      <w:tr w:rsidR="007F4BEF" w:rsidRPr="00DC6DC5" w:rsidTr="000608F7">
        <w:trPr>
          <w:trHeight w:val="64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29-30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t>Морфологические и биологические особенности томата.</w:t>
            </w:r>
            <w:r w:rsidRPr="00DC6DC5">
              <w:br/>
            </w: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iCs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Комплексное применение знаний, умений, навыков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t>Знать морфологические и биологические особенности капусты.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  <w:rPr>
                <w:color w:val="000000"/>
              </w:rPr>
            </w:pPr>
            <w:r w:rsidRPr="00DC6DC5">
              <w:rPr>
                <w:color w:val="000000"/>
              </w:rPr>
              <w:t xml:space="preserve">Умение работать с различными источниками информации. Выделять главное в тексте. Готовить сообщения и презентации. Проводить наблюдения 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>Понимание морфологических  и биологических особенностей выращивания овощных культур для развития овощеводства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1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t>П.р Выращивание томатов на  школьном участке</w:t>
            </w:r>
          </w:p>
        </w:tc>
      </w:tr>
      <w:tr w:rsidR="007F4BEF" w:rsidRPr="00DC6DC5" w:rsidTr="000608F7">
        <w:trPr>
          <w:trHeight w:val="64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31-32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t>Морфологические и биологические особенности огурцов</w:t>
            </w: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iCs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Комплексное применение знаний, умений, навыков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t>Знать морфологические и биологические особенности огурцов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  <w:rPr>
                <w:color w:val="000000"/>
              </w:rPr>
            </w:pPr>
            <w:r w:rsidRPr="00DC6DC5">
              <w:rPr>
                <w:color w:val="000000"/>
              </w:rPr>
              <w:t xml:space="preserve">Умение работать с различными источниками информации. Выделять главное в тексте. Структурировать учебный материал. Готовить сообщения и презентации. 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rPr>
                <w:color w:val="000000"/>
              </w:rPr>
              <w:t>Понимание морфологических  и биологических особенностей выращивания овощных культур для развития овощеводства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1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t>П.р Выращивание огурцов на  школьном участке</w:t>
            </w:r>
          </w:p>
        </w:tc>
      </w:tr>
      <w:tr w:rsidR="007F4BEF" w:rsidRPr="00DC6DC5" w:rsidTr="000608F7">
        <w:trPr>
          <w:trHeight w:val="64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33-34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t>Морфологические и биологические особенности картофеля.</w:t>
            </w: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iCs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rPr>
                <w:rStyle w:val="a3"/>
                <w:b w:val="0"/>
              </w:rPr>
              <w:t>Комплексное применение знаний, умений, навыков</w:t>
            </w:r>
          </w:p>
        </w:tc>
        <w:tc>
          <w:tcPr>
            <w:tcW w:w="1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rPr>
                <w:color w:val="000000"/>
              </w:rPr>
            </w:pPr>
            <w:r w:rsidRPr="00DC6DC5">
              <w:t>Знать морфологические и биологические особенности картофеля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  <w:rPr>
                <w:color w:val="000000"/>
              </w:rPr>
            </w:pPr>
            <w:r w:rsidRPr="00DC6DC5">
              <w:rPr>
                <w:color w:val="000000"/>
              </w:rPr>
              <w:t xml:space="preserve">Умение работать с различными источниками информации. Выделять главное в тексте. Структурировать учебный материал. </w:t>
            </w:r>
            <w:r w:rsidRPr="00DC6DC5">
              <w:rPr>
                <w:color w:val="000000"/>
              </w:rPr>
              <w:lastRenderedPageBreak/>
              <w:t xml:space="preserve">Готовить сообщения и презентации. Проводить наблюдения 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r w:rsidRPr="00DC6DC5">
              <w:rPr>
                <w:color w:val="000000"/>
              </w:rPr>
              <w:lastRenderedPageBreak/>
              <w:t xml:space="preserve">Понимание морфологических  и биологических особенностей </w:t>
            </w:r>
            <w:r w:rsidRPr="00DC6DC5">
              <w:rPr>
                <w:color w:val="000000"/>
              </w:rPr>
              <w:lastRenderedPageBreak/>
              <w:t>выращивания овощных культур для развития овощеводства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1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F4BEF" w:rsidRPr="00DC6DC5" w:rsidRDefault="007F4BEF" w:rsidP="000608F7">
            <w:pPr>
              <w:jc w:val="both"/>
            </w:pPr>
            <w:r w:rsidRPr="00DC6DC5">
              <w:t xml:space="preserve">П.р Выращивание картофеля на  школьном </w:t>
            </w:r>
            <w:r w:rsidRPr="00DC6DC5">
              <w:lastRenderedPageBreak/>
              <w:t>участке</w:t>
            </w:r>
          </w:p>
        </w:tc>
      </w:tr>
    </w:tbl>
    <w:p w:rsidR="007F4BEF" w:rsidRPr="00DC6DC5" w:rsidRDefault="007F4BEF" w:rsidP="007F4BEF">
      <w:pPr>
        <w:jc w:val="center"/>
      </w:pPr>
    </w:p>
    <w:p w:rsidR="007F4BEF" w:rsidRPr="00DC6DC5" w:rsidRDefault="007F4BEF" w:rsidP="007F4BEF">
      <w:pPr>
        <w:jc w:val="center"/>
      </w:pPr>
    </w:p>
    <w:p w:rsidR="007F4BEF" w:rsidRPr="00DC6DC5" w:rsidRDefault="007F4BEF" w:rsidP="007F4BEF">
      <w:pPr>
        <w:jc w:val="center"/>
      </w:pPr>
    </w:p>
    <w:p w:rsidR="007F4BEF" w:rsidRPr="00DC6DC5" w:rsidRDefault="007F4BEF" w:rsidP="00D24912"/>
    <w:p w:rsidR="007F4BEF" w:rsidRPr="00DC6DC5" w:rsidRDefault="007F4BEF" w:rsidP="007F4BEF">
      <w:pPr>
        <w:ind w:firstLine="709"/>
        <w:jc w:val="center"/>
      </w:pPr>
    </w:p>
    <w:p w:rsidR="007F4BEF" w:rsidRPr="00DC6DC5" w:rsidRDefault="007F4BEF" w:rsidP="007F4BEF">
      <w:pPr>
        <w:ind w:firstLine="709"/>
        <w:jc w:val="center"/>
      </w:pPr>
    </w:p>
    <w:p w:rsidR="00C24D38" w:rsidRPr="00DC6DC5" w:rsidRDefault="00C24D38" w:rsidP="00D24912"/>
    <w:sectPr w:rsidR="00C24D38" w:rsidRPr="00DC6DC5" w:rsidSect="00D24912">
      <w:pgSz w:w="16838" w:h="11906" w:orient="landscape"/>
      <w:pgMar w:top="284" w:right="567" w:bottom="567" w:left="56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700F1"/>
    <w:multiLevelType w:val="multilevel"/>
    <w:tmpl w:val="CB586D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417B78"/>
    <w:multiLevelType w:val="multilevel"/>
    <w:tmpl w:val="05389FC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ind w:left="1517" w:hanging="1005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160F6E05"/>
    <w:multiLevelType w:val="multilevel"/>
    <w:tmpl w:val="1CBC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B03A4"/>
    <w:multiLevelType w:val="hybridMultilevel"/>
    <w:tmpl w:val="8E40C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14145"/>
    <w:multiLevelType w:val="multilevel"/>
    <w:tmpl w:val="4F22226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1B690E"/>
    <w:multiLevelType w:val="multilevel"/>
    <w:tmpl w:val="297A8F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80612E"/>
    <w:multiLevelType w:val="multilevel"/>
    <w:tmpl w:val="CC50B2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AD50F8"/>
    <w:multiLevelType w:val="multilevel"/>
    <w:tmpl w:val="241487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55D66A5"/>
    <w:multiLevelType w:val="multilevel"/>
    <w:tmpl w:val="174E86A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3261B7"/>
    <w:multiLevelType w:val="multilevel"/>
    <w:tmpl w:val="04FE06C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EF1B6A"/>
    <w:multiLevelType w:val="multilevel"/>
    <w:tmpl w:val="F5E03CA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BE5F2B"/>
    <w:multiLevelType w:val="multilevel"/>
    <w:tmpl w:val="A0F0978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076796"/>
    <w:multiLevelType w:val="multilevel"/>
    <w:tmpl w:val="4E6ABDCA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26F4DB5"/>
    <w:multiLevelType w:val="multilevel"/>
    <w:tmpl w:val="AC94268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7F2E3C"/>
    <w:multiLevelType w:val="multilevel"/>
    <w:tmpl w:val="E3224C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B1E0519"/>
    <w:multiLevelType w:val="multilevel"/>
    <w:tmpl w:val="82D45E42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ind w:left="243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31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D55387"/>
    <w:multiLevelType w:val="multilevel"/>
    <w:tmpl w:val="6922C92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2AE2375"/>
    <w:multiLevelType w:val="multilevel"/>
    <w:tmpl w:val="0D62D414"/>
    <w:lvl w:ilvl="0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8738CF"/>
    <w:multiLevelType w:val="multilevel"/>
    <w:tmpl w:val="59DEFC04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3C56FC7"/>
    <w:multiLevelType w:val="hybridMultilevel"/>
    <w:tmpl w:val="6DCEF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063B2"/>
    <w:multiLevelType w:val="multilevel"/>
    <w:tmpl w:val="BA389C7C"/>
    <w:lvl w:ilvl="0">
      <w:start w:val="1"/>
      <w:numFmt w:val="bullet"/>
      <w:lvlText w:val=""/>
      <w:lvlJc w:val="left"/>
      <w:pPr>
        <w:ind w:left="36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D0E22D4"/>
    <w:multiLevelType w:val="multilevel"/>
    <w:tmpl w:val="BA084A88"/>
    <w:lvl w:ilvl="0">
      <w:start w:val="1"/>
      <w:numFmt w:val="bullet"/>
      <w:lvlText w:val=""/>
      <w:lvlJc w:val="left"/>
      <w:pPr>
        <w:ind w:left="36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E9F49F9"/>
    <w:multiLevelType w:val="multilevel"/>
    <w:tmpl w:val="26E23646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BC12B31"/>
    <w:multiLevelType w:val="hybridMultilevel"/>
    <w:tmpl w:val="873A241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05184"/>
    <w:multiLevelType w:val="multilevel"/>
    <w:tmpl w:val="F66AFF4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56F6F42"/>
    <w:multiLevelType w:val="multilevel"/>
    <w:tmpl w:val="0464C08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02017A"/>
    <w:multiLevelType w:val="multilevel"/>
    <w:tmpl w:val="A914F5F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2"/>
  </w:num>
  <w:num w:numId="3">
    <w:abstractNumId w:val="10"/>
  </w:num>
  <w:num w:numId="4">
    <w:abstractNumId w:val="15"/>
  </w:num>
  <w:num w:numId="5">
    <w:abstractNumId w:val="12"/>
  </w:num>
  <w:num w:numId="6">
    <w:abstractNumId w:val="17"/>
  </w:num>
  <w:num w:numId="7">
    <w:abstractNumId w:val="20"/>
  </w:num>
  <w:num w:numId="8">
    <w:abstractNumId w:val="21"/>
  </w:num>
  <w:num w:numId="9">
    <w:abstractNumId w:val="18"/>
  </w:num>
  <w:num w:numId="10">
    <w:abstractNumId w:val="25"/>
  </w:num>
  <w:num w:numId="11">
    <w:abstractNumId w:val="16"/>
  </w:num>
  <w:num w:numId="12">
    <w:abstractNumId w:val="26"/>
  </w:num>
  <w:num w:numId="13">
    <w:abstractNumId w:val="11"/>
  </w:num>
  <w:num w:numId="14">
    <w:abstractNumId w:val="9"/>
  </w:num>
  <w:num w:numId="15">
    <w:abstractNumId w:val="6"/>
  </w:num>
  <w:num w:numId="16">
    <w:abstractNumId w:val="13"/>
  </w:num>
  <w:num w:numId="17">
    <w:abstractNumId w:val="14"/>
  </w:num>
  <w:num w:numId="18">
    <w:abstractNumId w:val="5"/>
  </w:num>
  <w:num w:numId="19">
    <w:abstractNumId w:val="1"/>
  </w:num>
  <w:num w:numId="20">
    <w:abstractNumId w:val="8"/>
  </w:num>
  <w:num w:numId="21">
    <w:abstractNumId w:val="4"/>
  </w:num>
  <w:num w:numId="22">
    <w:abstractNumId w:val="24"/>
  </w:num>
  <w:num w:numId="23">
    <w:abstractNumId w:val="7"/>
  </w:num>
  <w:num w:numId="24">
    <w:abstractNumId w:val="23"/>
  </w:num>
  <w:num w:numId="25">
    <w:abstractNumId w:val="3"/>
  </w:num>
  <w:num w:numId="26">
    <w:abstractNumId w:val="2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E7C"/>
    <w:rsid w:val="000608F7"/>
    <w:rsid w:val="0011411C"/>
    <w:rsid w:val="001B191D"/>
    <w:rsid w:val="001D7B71"/>
    <w:rsid w:val="001E666A"/>
    <w:rsid w:val="002046DA"/>
    <w:rsid w:val="00253B09"/>
    <w:rsid w:val="002C47B9"/>
    <w:rsid w:val="002E7E08"/>
    <w:rsid w:val="00315A65"/>
    <w:rsid w:val="003613B1"/>
    <w:rsid w:val="003A6299"/>
    <w:rsid w:val="004272FB"/>
    <w:rsid w:val="0042761B"/>
    <w:rsid w:val="00433A82"/>
    <w:rsid w:val="00443427"/>
    <w:rsid w:val="00474AF8"/>
    <w:rsid w:val="0049073B"/>
    <w:rsid w:val="0053644D"/>
    <w:rsid w:val="00543B1F"/>
    <w:rsid w:val="00571D1A"/>
    <w:rsid w:val="005D1BEA"/>
    <w:rsid w:val="006202B6"/>
    <w:rsid w:val="00620B7F"/>
    <w:rsid w:val="00691974"/>
    <w:rsid w:val="006F6D30"/>
    <w:rsid w:val="00750F21"/>
    <w:rsid w:val="00760954"/>
    <w:rsid w:val="00761C94"/>
    <w:rsid w:val="00763CFF"/>
    <w:rsid w:val="007F0314"/>
    <w:rsid w:val="007F1E78"/>
    <w:rsid w:val="007F4BEF"/>
    <w:rsid w:val="008103A0"/>
    <w:rsid w:val="008B3551"/>
    <w:rsid w:val="008B698F"/>
    <w:rsid w:val="008D336C"/>
    <w:rsid w:val="0098301F"/>
    <w:rsid w:val="009A510B"/>
    <w:rsid w:val="00A0633B"/>
    <w:rsid w:val="00A65CC4"/>
    <w:rsid w:val="00B714F4"/>
    <w:rsid w:val="00B81D93"/>
    <w:rsid w:val="00BC2AF3"/>
    <w:rsid w:val="00C0139F"/>
    <w:rsid w:val="00C24D38"/>
    <w:rsid w:val="00C25C40"/>
    <w:rsid w:val="00CC4ACB"/>
    <w:rsid w:val="00CD4EEB"/>
    <w:rsid w:val="00CD6A33"/>
    <w:rsid w:val="00CD70F8"/>
    <w:rsid w:val="00D232D9"/>
    <w:rsid w:val="00D24912"/>
    <w:rsid w:val="00D3307A"/>
    <w:rsid w:val="00D57ECE"/>
    <w:rsid w:val="00D95BFF"/>
    <w:rsid w:val="00DA78F4"/>
    <w:rsid w:val="00DB172C"/>
    <w:rsid w:val="00DC6DC5"/>
    <w:rsid w:val="00DE5C06"/>
    <w:rsid w:val="00E058B0"/>
    <w:rsid w:val="00E31932"/>
    <w:rsid w:val="00EE47B9"/>
    <w:rsid w:val="00F42C73"/>
    <w:rsid w:val="00F44883"/>
    <w:rsid w:val="00F602C7"/>
    <w:rsid w:val="00F76EA3"/>
    <w:rsid w:val="00F96E7C"/>
    <w:rsid w:val="00FD4896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6157"/>
  <w15:docId w15:val="{6C98E896-EFDE-42CF-96A7-57E9E05F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A2F18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qFormat/>
    <w:rsid w:val="00CA2F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A2F1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">
    <w:name w:val="Основной текст с отступом 2 Знак"/>
    <w:basedOn w:val="a0"/>
    <w:link w:val="2"/>
    <w:rsid w:val="00CA2F18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Strong"/>
    <w:basedOn w:val="a0"/>
    <w:qFormat/>
    <w:rsid w:val="00CA2F18"/>
    <w:rPr>
      <w:rFonts w:cs="Times New Roman"/>
      <w:b/>
      <w:bCs/>
    </w:rPr>
  </w:style>
  <w:style w:type="character" w:customStyle="1" w:styleId="-">
    <w:name w:val="Интернет-ссылка"/>
    <w:basedOn w:val="a0"/>
    <w:rsid w:val="003E67CC"/>
    <w:rPr>
      <w:color w:val="0000FF"/>
      <w:u w:val="single"/>
    </w:rPr>
  </w:style>
  <w:style w:type="character" w:customStyle="1" w:styleId="ListLabel1">
    <w:name w:val="ListLabel 1"/>
    <w:rsid w:val="00F96E7C"/>
    <w:rPr>
      <w:rFonts w:eastAsia="Times New Roman" w:cs="Times New Roman"/>
    </w:rPr>
  </w:style>
  <w:style w:type="character" w:customStyle="1" w:styleId="ListLabel2">
    <w:name w:val="ListLabel 2"/>
    <w:rsid w:val="00F96E7C"/>
    <w:rPr>
      <w:rFonts w:cs="Courier New"/>
    </w:rPr>
  </w:style>
  <w:style w:type="character" w:customStyle="1" w:styleId="ListLabel3">
    <w:name w:val="ListLabel 3"/>
    <w:rsid w:val="00F96E7C"/>
    <w:rPr>
      <w:sz w:val="24"/>
    </w:rPr>
  </w:style>
  <w:style w:type="character" w:customStyle="1" w:styleId="ListLabel4">
    <w:name w:val="ListLabel 4"/>
    <w:rsid w:val="00F96E7C"/>
    <w:rPr>
      <w:rFonts w:cs="Times New Roman"/>
    </w:rPr>
  </w:style>
  <w:style w:type="paragraph" w:customStyle="1" w:styleId="1">
    <w:name w:val="Заголовок1"/>
    <w:basedOn w:val="a"/>
    <w:next w:val="10"/>
    <w:rsid w:val="00F96E7C"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customStyle="1" w:styleId="10">
    <w:name w:val="Основной текст1"/>
    <w:basedOn w:val="a"/>
    <w:rsid w:val="008A7B66"/>
    <w:pPr>
      <w:widowControl w:val="0"/>
      <w:spacing w:after="120" w:line="288" w:lineRule="auto"/>
      <w:textAlignment w:val="baseline"/>
    </w:pPr>
    <w:rPr>
      <w:rFonts w:eastAsia="Andale Sans UI" w:cs="Tahoma"/>
      <w:lang w:val="de-DE" w:eastAsia="ja-JP" w:bidi="fa-IR"/>
    </w:rPr>
  </w:style>
  <w:style w:type="paragraph" w:styleId="a4">
    <w:name w:val="List"/>
    <w:basedOn w:val="10"/>
    <w:rsid w:val="00F96E7C"/>
    <w:rPr>
      <w:rFonts w:cs="FreeSans"/>
    </w:rPr>
  </w:style>
  <w:style w:type="paragraph" w:styleId="a5">
    <w:name w:val="Title"/>
    <w:basedOn w:val="a"/>
    <w:rsid w:val="00F96E7C"/>
    <w:pPr>
      <w:suppressLineNumbers/>
      <w:spacing w:before="120" w:after="120"/>
    </w:pPr>
    <w:rPr>
      <w:rFonts w:cs="FreeSans"/>
      <w:i/>
      <w:iCs/>
    </w:rPr>
  </w:style>
  <w:style w:type="paragraph" w:styleId="a6">
    <w:name w:val="index heading"/>
    <w:basedOn w:val="a"/>
    <w:rsid w:val="00F96E7C"/>
    <w:pPr>
      <w:suppressLineNumbers/>
    </w:pPr>
    <w:rPr>
      <w:rFonts w:cs="FreeSans"/>
    </w:rPr>
  </w:style>
  <w:style w:type="paragraph" w:styleId="20">
    <w:name w:val="Body Text Indent 2"/>
    <w:basedOn w:val="a"/>
    <w:unhideWhenUsed/>
    <w:rsid w:val="00CA2F18"/>
    <w:pPr>
      <w:spacing w:before="60" w:line="252" w:lineRule="auto"/>
      <w:ind w:firstLine="567"/>
      <w:jc w:val="both"/>
    </w:pPr>
    <w:rPr>
      <w:szCs w:val="20"/>
    </w:rPr>
  </w:style>
  <w:style w:type="paragraph" w:styleId="a7">
    <w:name w:val="List Paragraph"/>
    <w:basedOn w:val="a"/>
    <w:uiPriority w:val="34"/>
    <w:qFormat/>
    <w:rsid w:val="00CA2F1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8">
    <w:name w:val="Body Text"/>
    <w:basedOn w:val="a"/>
    <w:link w:val="a9"/>
    <w:rsid w:val="007F4BEF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rsid w:val="007F4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7F4BEF"/>
  </w:style>
  <w:style w:type="paragraph" w:customStyle="1" w:styleId="ab">
    <w:name w:val="Заголовок таблицы"/>
    <w:basedOn w:val="aa"/>
    <w:rsid w:val="007F4BEF"/>
  </w:style>
  <w:style w:type="paragraph" w:styleId="ac">
    <w:name w:val="No Spacing"/>
    <w:qFormat/>
    <w:rsid w:val="00CC4ACB"/>
    <w:pPr>
      <w:suppressAutoHyphens/>
      <w:spacing w:line="240" w:lineRule="auto"/>
    </w:pPr>
    <w:rPr>
      <w:rFonts w:cs="Times New Roman"/>
      <w:color w:val="00000A"/>
    </w:rPr>
  </w:style>
  <w:style w:type="paragraph" w:customStyle="1" w:styleId="ad">
    <w:name w:val="Содержимое врезки"/>
    <w:basedOn w:val="a"/>
    <w:rsid w:val="00CC4ACB"/>
    <w:pPr>
      <w:widowControl w:val="0"/>
    </w:pPr>
    <w:rPr>
      <w:color w:val="00000A"/>
      <w:sz w:val="20"/>
      <w:szCs w:val="20"/>
      <w:lang w:eastAsia="ar-SA"/>
    </w:rPr>
  </w:style>
  <w:style w:type="table" w:styleId="ae">
    <w:name w:val="Table Grid"/>
    <w:basedOn w:val="a1"/>
    <w:uiPriority w:val="59"/>
    <w:rsid w:val="00CC4A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8B3551"/>
    <w:pPr>
      <w:suppressAutoHyphens w:val="0"/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24912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tandard">
    <w:name w:val="Standard"/>
    <w:rsid w:val="00D24912"/>
    <w:pPr>
      <w:widowControl w:val="0"/>
      <w:suppressAutoHyphens/>
      <w:autoSpaceDN w:val="0"/>
      <w:spacing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0">
    <w:name w:val="Balloon Text"/>
    <w:basedOn w:val="a"/>
    <w:link w:val="af1"/>
    <w:uiPriority w:val="99"/>
    <w:semiHidden/>
    <w:unhideWhenUsed/>
    <w:rsid w:val="00D2491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249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12</Pages>
  <Words>3452</Words>
  <Characters>19682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15</cp:revision>
  <cp:lastPrinted>2016-10-25T12:52:00Z</cp:lastPrinted>
  <dcterms:created xsi:type="dcterms:W3CDTF">2015-09-30T20:34:00Z</dcterms:created>
  <dcterms:modified xsi:type="dcterms:W3CDTF">2020-02-28T03:26:00Z</dcterms:modified>
  <dc:language>ru-RU</dc:language>
</cp:coreProperties>
</file>