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07" w:rsidRPr="00033424" w:rsidRDefault="00BE3207" w:rsidP="00033424">
      <w:pPr>
        <w:spacing w:before="100" w:after="100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F4ABD7" wp14:editId="08710890">
            <wp:simplePos x="0" y="0"/>
            <wp:positionH relativeFrom="margin">
              <wp:posOffset>-32385</wp:posOffset>
            </wp:positionH>
            <wp:positionV relativeFrom="margin">
              <wp:posOffset>-165735</wp:posOffset>
            </wp:positionV>
            <wp:extent cx="7191375" cy="157797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19137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3207" w:rsidRDefault="00BE3207" w:rsidP="00BE3207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BE3207" w:rsidRPr="00F91021" w:rsidRDefault="00BE3207" w:rsidP="00BE3207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91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BE3207" w:rsidRPr="00F91021" w:rsidRDefault="00BE3207" w:rsidP="00BE3207">
      <w:pPr>
        <w:tabs>
          <w:tab w:val="left" w:pos="9288"/>
        </w:tabs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3207" w:rsidRPr="00F91021" w:rsidRDefault="00BE3207" w:rsidP="00BE3207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F91021"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учебному предмету (курсу)</w:t>
      </w:r>
    </w:p>
    <w:p w:rsidR="00BE3207" w:rsidRPr="00F91021" w:rsidRDefault="00BE3207" w:rsidP="00BE3207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BE3207" w:rsidRPr="00F91021" w:rsidRDefault="00BE3207" w:rsidP="00BE3207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Английский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язык</w:t>
      </w:r>
    </w:p>
    <w:p w:rsidR="00BE3207" w:rsidRPr="00F91021" w:rsidRDefault="00BE3207" w:rsidP="00BE3207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2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класс</w:t>
      </w:r>
    </w:p>
    <w:p w:rsidR="00BE3207" w:rsidRPr="00F91021" w:rsidRDefault="00BE3207" w:rsidP="00BE3207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(начальное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общее образование)</w:t>
      </w:r>
    </w:p>
    <w:p w:rsidR="00BE3207" w:rsidRDefault="00BE3207" w:rsidP="00BE3207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033424" w:rsidRPr="00F91021" w:rsidRDefault="00033424" w:rsidP="00BE3207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033424" w:rsidRDefault="00033424" w:rsidP="00033424">
      <w:pPr>
        <w:tabs>
          <w:tab w:val="left" w:pos="7230"/>
        </w:tabs>
        <w:spacing w:after="0" w:line="240" w:lineRule="auto"/>
        <w:ind w:left="8080"/>
        <w:jc w:val="center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</w:t>
      </w:r>
      <w:r w:rsidRPr="008428CA">
        <w:rPr>
          <w:rFonts w:ascii="Times New Roman" w:eastAsia="Times New Roman" w:hAnsi="Times New Roman" w:cs="Times New Roman"/>
          <w:szCs w:val="24"/>
        </w:rPr>
        <w:t>Составитель РП</w:t>
      </w:r>
    </w:p>
    <w:p w:rsidR="00033424" w:rsidRPr="008428CA" w:rsidRDefault="00033424" w:rsidP="00033424">
      <w:pPr>
        <w:tabs>
          <w:tab w:val="left" w:pos="7230"/>
        </w:tabs>
        <w:spacing w:after="0" w:line="240" w:lineRule="auto"/>
        <w:ind w:left="8080"/>
        <w:jc w:val="center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Кашоева Е.Ю.</w:t>
      </w:r>
      <w:r w:rsidRPr="008428CA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4"/>
        </w:rPr>
        <w:t xml:space="preserve">     учитель иностранного </w:t>
      </w:r>
      <w:r>
        <w:rPr>
          <w:rFonts w:ascii="Times New Roman" w:eastAsia="Times New Roman" w:hAnsi="Times New Roman" w:cs="Times New Roman"/>
          <w:szCs w:val="24"/>
        </w:rPr>
        <w:t>языка</w:t>
      </w:r>
    </w:p>
    <w:p w:rsidR="00033424" w:rsidRPr="008428CA" w:rsidRDefault="00033424" w:rsidP="00033424">
      <w:pPr>
        <w:tabs>
          <w:tab w:val="left" w:pos="7230"/>
        </w:tabs>
        <w:spacing w:after="0" w:line="240" w:lineRule="auto"/>
        <w:ind w:left="80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428CA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033424" w:rsidRPr="008428CA" w:rsidRDefault="00033424" w:rsidP="00033424">
      <w:pPr>
        <w:tabs>
          <w:tab w:val="left" w:pos="7230"/>
        </w:tabs>
        <w:spacing w:after="0" w:line="240" w:lineRule="auto"/>
        <w:ind w:left="8080"/>
        <w:jc w:val="center"/>
        <w:outlineLvl w:val="0"/>
        <w:rPr>
          <w:rFonts w:ascii="Times New Roman" w:eastAsia="Times New Roman" w:hAnsi="Times New Roman" w:cs="Times New Roman"/>
          <w:szCs w:val="24"/>
        </w:rPr>
      </w:pPr>
    </w:p>
    <w:p w:rsidR="00033424" w:rsidRPr="008428CA" w:rsidRDefault="00033424" w:rsidP="00033424">
      <w:pPr>
        <w:tabs>
          <w:tab w:val="left" w:pos="7230"/>
        </w:tabs>
        <w:spacing w:after="0" w:line="240" w:lineRule="auto"/>
        <w:ind w:left="8080"/>
        <w:jc w:val="center"/>
        <w:outlineLvl w:val="0"/>
        <w:rPr>
          <w:rFonts w:ascii="Times New Roman" w:eastAsia="Times New Roman" w:hAnsi="Times New Roman" w:cs="Times New Roman"/>
          <w:szCs w:val="24"/>
        </w:rPr>
      </w:pPr>
      <w:r w:rsidRPr="008428CA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        </w:t>
      </w:r>
    </w:p>
    <w:p w:rsidR="00033424" w:rsidRDefault="00BE3207" w:rsidP="00033424">
      <w:pPr>
        <w:tabs>
          <w:tab w:val="left" w:pos="6915"/>
        </w:tabs>
        <w:kinsoku w:val="0"/>
        <w:overflowPunct w:val="0"/>
        <w:spacing w:before="77" w:after="0" w:line="240" w:lineRule="auto"/>
        <w:ind w:left="11624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</w:t>
      </w:r>
      <w:r w:rsidR="0003342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Состав </w:t>
      </w:r>
      <w:proofErr w:type="gramStart"/>
      <w:r w:rsidR="00033424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Р</w:t>
      </w:r>
      <w:proofErr w:type="gramEnd"/>
    </w:p>
    <w:p w:rsidR="00BE3207" w:rsidRPr="00F91021" w:rsidRDefault="00BE3207" w:rsidP="00033424">
      <w:pPr>
        <w:tabs>
          <w:tab w:val="left" w:pos="6915"/>
        </w:tabs>
        <w:kinsoku w:val="0"/>
        <w:overflowPunct w:val="0"/>
        <w:spacing w:before="77" w:after="0" w:line="240" w:lineRule="auto"/>
        <w:ind w:left="11624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</w:t>
      </w:r>
    </w:p>
    <w:p w:rsidR="00BE3207" w:rsidRPr="00033424" w:rsidRDefault="00BE3207" w:rsidP="00033424">
      <w:pPr>
        <w:spacing w:before="100" w:beforeAutospacing="1" w:after="100" w:afterAutospacing="1" w:line="242" w:lineRule="auto"/>
        <w:ind w:left="420"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F91021">
        <w:rPr>
          <w:rFonts w:ascii="Times New Roman" w:eastAsia="Times New Roman" w:hAnsi="Times New Roman" w:cs="Times New Roman"/>
          <w:color w:val="000000"/>
        </w:rPr>
        <w:t>2019</w:t>
      </w:r>
    </w:p>
    <w:p w:rsidR="00540699" w:rsidRPr="00033424" w:rsidRDefault="005C4E60" w:rsidP="005C4E60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Cs w:val="24"/>
          <w:vertAlign w:val="superscript"/>
        </w:rPr>
      </w:pPr>
      <w:r w:rsidRPr="00033424">
        <w:rPr>
          <w:rFonts w:ascii="Times New Roman" w:eastAsia="Times New Roman" w:hAnsi="Times New Roman" w:cs="Times New Roman"/>
          <w:color w:val="000000"/>
          <w:position w:val="10"/>
          <w:szCs w:val="24"/>
          <w:vertAlign w:val="superscript"/>
        </w:rPr>
        <w:lastRenderedPageBreak/>
        <w:t xml:space="preserve">    </w:t>
      </w:r>
      <w:r w:rsidR="002A02E3" w:rsidRPr="00033424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7C41B6" w:rsidRPr="00033424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540699" w:rsidRPr="00033424">
        <w:rPr>
          <w:rFonts w:ascii="Times New Roman" w:eastAsia="Times New Roman" w:hAnsi="Times New Roman" w:cs="Times New Roman"/>
          <w:b/>
          <w:szCs w:val="24"/>
        </w:rPr>
        <w:t>Планируемые предметные результаты освоения учебного предмета.</w:t>
      </w:r>
    </w:p>
    <w:p w:rsidR="00273026" w:rsidRPr="00033424" w:rsidRDefault="00273026" w:rsidP="00273026">
      <w:pPr>
        <w:tabs>
          <w:tab w:val="left" w:pos="2177"/>
        </w:tabs>
        <w:ind w:left="360"/>
        <w:jc w:val="both"/>
        <w:rPr>
          <w:rFonts w:ascii="Times New Roman" w:hAnsi="Times New Roman" w:cs="Times New Roman"/>
          <w:b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t>В результате изучения английского языка во 2 классе ученик должен знать/понимать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алфавит, буквы, основные буквосочетания, звуки изучаемого языка;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основные правила чтения и орфографии изучаемого языка;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особенности интонации основных типов предложений;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название страны/стран изучаемого языка, их столиц;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имена наиболее известных персонажей детских литературных произведений страны/стран изучаемого языка;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наизусть рифмованные произведения детского фольклора (доступные по содержанию и форме);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t>уметь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участвовать в элементарном этикетном диалоге (знакомство, поздравление, благодарность, приветствие);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расспрашивать собеседника, задавая простые вопросы (кто? что? где? когда?) и отвечать на вопросы собеседника;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 xml:space="preserve">кратко рассказывать о себе, своей семье, друге; 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составлять небольшие описания предмета, картинки (о природе, о школе) по образцу;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 xml:space="preserve">читать вслух текст, построенный на изученном языковом материале, соблюдая правила произношения и соответствующую интонацию; 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читать про себя, понимать основное содержание небольших текстов (не более 0,5 с.), доступных по содержанию и языковому материалу, пользуясь в случае необходимости двуязычным словарем;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писать краткое поздравление (с днем рождения, с Новым годом) с опорой на образец;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b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033424">
        <w:rPr>
          <w:rFonts w:ascii="Times New Roman" w:hAnsi="Times New Roman" w:cs="Times New Roman"/>
          <w:szCs w:val="24"/>
        </w:rPr>
        <w:t>для</w:t>
      </w:r>
      <w:proofErr w:type="gramEnd"/>
      <w:r w:rsidRPr="00033424">
        <w:rPr>
          <w:rFonts w:ascii="Times New Roman" w:hAnsi="Times New Roman" w:cs="Times New Roman"/>
          <w:szCs w:val="24"/>
        </w:rPr>
        <w:t>: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устного общения с носителями английского языка в доступных младшим школьникам пределах; развития дружелюбного отношения к представителям других стран;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преодоления психологических барьеров в использовании английского языка как средства общения;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lastRenderedPageBreak/>
        <w:t>ознакомления с детским зарубежным фольклором и доступными образцами художественной литературы на английском языке;</w:t>
      </w:r>
    </w:p>
    <w:p w:rsidR="00273026" w:rsidRPr="00033424" w:rsidRDefault="00273026" w:rsidP="00273026">
      <w:pPr>
        <w:ind w:left="360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более глубокого осознания некоторых особенностей родного языка.</w:t>
      </w:r>
    </w:p>
    <w:p w:rsidR="00361287" w:rsidRPr="00033424" w:rsidRDefault="00361287">
      <w:pPr>
        <w:rPr>
          <w:rFonts w:ascii="Times New Roman" w:hAnsi="Times New Roman" w:cs="Times New Roman"/>
          <w:b/>
          <w:szCs w:val="24"/>
        </w:rPr>
      </w:pPr>
    </w:p>
    <w:p w:rsidR="00540699" w:rsidRPr="00033424" w:rsidRDefault="00540699" w:rsidP="00540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540699" w:rsidRPr="00033424" w:rsidRDefault="00033424" w:rsidP="000334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С</w:t>
      </w:r>
      <w:r w:rsidR="00540699" w:rsidRPr="00033424">
        <w:rPr>
          <w:rFonts w:ascii="Times New Roman" w:eastAsia="Times New Roman" w:hAnsi="Times New Roman" w:cs="Times New Roman"/>
          <w:b/>
          <w:szCs w:val="24"/>
        </w:rPr>
        <w:t>одержание учебного предмета</w:t>
      </w:r>
    </w:p>
    <w:p w:rsidR="002A02E3" w:rsidRPr="00033424" w:rsidRDefault="002A02E3" w:rsidP="0080403B">
      <w:pPr>
        <w:pStyle w:val="21"/>
        <w:tabs>
          <w:tab w:val="num" w:pos="567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424" w:rsidRPr="00033424" w:rsidRDefault="0080403B" w:rsidP="00033424">
      <w:pPr>
        <w:pStyle w:val="21"/>
        <w:tabs>
          <w:tab w:val="num" w:pos="567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424">
        <w:rPr>
          <w:rFonts w:ascii="Times New Roman" w:hAnsi="Times New Roman" w:cs="Times New Roman"/>
          <w:sz w:val="24"/>
          <w:szCs w:val="24"/>
        </w:rPr>
        <w:t xml:space="preserve">Первой содержательной линией являются коммуникативные умения, второй – языковые знания и навыки оперирования ими, третьей – социокультурные знания и умения. Указанные содержательные линии находятся в тесной взаимосвязи. Основной линией следует считать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</w:t>
      </w:r>
      <w:proofErr w:type="spellStart"/>
      <w:r w:rsidRPr="0003342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033424">
        <w:rPr>
          <w:rFonts w:ascii="Times New Roman" w:hAnsi="Times New Roman" w:cs="Times New Roman"/>
          <w:sz w:val="24"/>
          <w:szCs w:val="24"/>
        </w:rPr>
        <w:t>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и с социокультурными знаниями.</w:t>
      </w:r>
    </w:p>
    <w:p w:rsidR="002A02E3" w:rsidRPr="00033424" w:rsidRDefault="002A02E3">
      <w:pPr>
        <w:pStyle w:val="21"/>
        <w:tabs>
          <w:tab w:val="num" w:pos="567"/>
        </w:tabs>
        <w:ind w:right="0" w:firstLine="567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361287" w:rsidRPr="00033424" w:rsidRDefault="0080403B">
      <w:pPr>
        <w:pStyle w:val="21"/>
        <w:tabs>
          <w:tab w:val="num" w:pos="567"/>
        </w:tabs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3342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Предметное </w:t>
      </w:r>
      <w:r w:rsidRPr="00033424">
        <w:rPr>
          <w:rFonts w:ascii="Times New Roman" w:hAnsi="Times New Roman" w:cs="Times New Roman"/>
          <w:b/>
          <w:sz w:val="24"/>
          <w:szCs w:val="24"/>
        </w:rPr>
        <w:t>содержание речи</w:t>
      </w:r>
    </w:p>
    <w:p w:rsidR="00361287" w:rsidRPr="00033424" w:rsidRDefault="0080403B">
      <w:pPr>
        <w:tabs>
          <w:tab w:val="left" w:pos="9372"/>
          <w:tab w:val="left" w:pos="9940"/>
        </w:tabs>
        <w:ind w:firstLine="567"/>
        <w:jc w:val="both"/>
        <w:rPr>
          <w:rFonts w:ascii="Times New Roman" w:hAnsi="Times New Roman" w:cs="Times New Roman"/>
          <w:b/>
          <w:szCs w:val="24"/>
        </w:rPr>
      </w:pPr>
      <w:r w:rsidRPr="00033424">
        <w:rPr>
          <w:rFonts w:ascii="Times New Roman" w:hAnsi="Times New Roman" w:cs="Times New Roman"/>
          <w:szCs w:val="24"/>
        </w:rPr>
        <w:t>Знакомство. Моя семья и я (члены семьи, их возраст, внешность, их профессии). Любимое домашнее животное. Мой дом/квартира/комната. Праздники: день рождения, Новый год. Игрушки. Мои друзья (имя, возраст, внешность, характер, увлечения, семья).  В зоопарке.</w:t>
      </w:r>
    </w:p>
    <w:p w:rsidR="00361287" w:rsidRPr="00033424" w:rsidRDefault="0080403B">
      <w:pPr>
        <w:pStyle w:val="5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033424">
        <w:rPr>
          <w:rFonts w:ascii="Times New Roman" w:hAnsi="Times New Roman" w:cs="Times New Roman"/>
          <w:sz w:val="24"/>
          <w:szCs w:val="24"/>
        </w:rPr>
        <w:t>Речевые умения</w:t>
      </w:r>
    </w:p>
    <w:p w:rsidR="00361287" w:rsidRPr="00033424" w:rsidRDefault="0080403B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t xml:space="preserve">Говорение. </w:t>
      </w:r>
      <w:proofErr w:type="gramStart"/>
      <w:r w:rsidRPr="00033424">
        <w:rPr>
          <w:rFonts w:ascii="Times New Roman" w:hAnsi="Times New Roman" w:cs="Times New Roman"/>
          <w:szCs w:val="24"/>
        </w:rPr>
        <w:t>Участие в диалоге в ситуациях повседневного общения: диалог этикетного характера - уметь приветствовать и отвечать на приветствие, познакомиться, представиться, попрощаться, поздравить и поблагодарить за поздравление, извиниться; диалог-расспрос - уметь задавать вопросы: кто? что?. Объем диалогического высказывания – 1-2 реплики с каждой стороны.</w:t>
      </w:r>
      <w:proofErr w:type="gramEnd"/>
    </w:p>
    <w:p w:rsidR="00361287" w:rsidRPr="00033424" w:rsidRDefault="0080403B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Соблюдение элементарных норм речевого этикета, принятых в стране изучаемого языка.</w:t>
      </w:r>
    </w:p>
    <w:p w:rsidR="00361287" w:rsidRPr="00033424" w:rsidRDefault="0080403B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Составление небольших монологических высказываний: рассказ о себе, своем друге, своей семье; описание предмета, картинки; описание персонажей прочитанной сказки с опорой на картинку. Объем монологического высказывания – 3-4 фразы.</w:t>
      </w:r>
    </w:p>
    <w:p w:rsidR="00361287" w:rsidRPr="00033424" w:rsidRDefault="0080403B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t>Слушание (</w:t>
      </w:r>
      <w:proofErr w:type="spellStart"/>
      <w:r w:rsidRPr="00033424">
        <w:rPr>
          <w:rFonts w:ascii="Times New Roman" w:hAnsi="Times New Roman" w:cs="Times New Roman"/>
          <w:b/>
          <w:szCs w:val="24"/>
        </w:rPr>
        <w:t>аудирование</w:t>
      </w:r>
      <w:proofErr w:type="spellEnd"/>
      <w:r w:rsidRPr="00033424">
        <w:rPr>
          <w:rFonts w:ascii="Times New Roman" w:hAnsi="Times New Roman" w:cs="Times New Roman"/>
          <w:b/>
          <w:szCs w:val="24"/>
        </w:rPr>
        <w:t>).</w:t>
      </w:r>
      <w:r w:rsidRPr="00033424">
        <w:rPr>
          <w:rFonts w:ascii="Times New Roman" w:hAnsi="Times New Roman" w:cs="Times New Roman"/>
          <w:szCs w:val="24"/>
        </w:rPr>
        <w:t xml:space="preserve"> Восприятие и понимание речи учителя и собеседников в процессе диалогического общения на уроке; небольших простых сообщений; основного содержания несложных сказок, рассказов (с опорой на иллюстрацию, языковую догадку).</w:t>
      </w:r>
    </w:p>
    <w:p w:rsidR="00361287" w:rsidRPr="00033424" w:rsidRDefault="0080403B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t>Чтение.</w:t>
      </w:r>
      <w:r w:rsidRPr="00033424">
        <w:rPr>
          <w:rFonts w:ascii="Times New Roman" w:hAnsi="Times New Roman" w:cs="Times New Roman"/>
          <w:szCs w:val="24"/>
        </w:rPr>
        <w:t xml:space="preserve"> Чтение вслух небольших текстов, построенных на изученном языковом материале; соблюдение правильного ударения в словах, фразах, интонации в целом. Чтение про себя и понимание </w:t>
      </w:r>
      <w:r w:rsidRPr="00033424">
        <w:rPr>
          <w:rFonts w:ascii="Times New Roman" w:hAnsi="Times New Roman" w:cs="Times New Roman"/>
          <w:szCs w:val="24"/>
        </w:rPr>
        <w:lastRenderedPageBreak/>
        <w:t>текстов, содержащих только изученный материал. Использование двуязычного словаря учебника. Объем текстов – примерно 50 слов (без учета артиклей).</w:t>
      </w:r>
    </w:p>
    <w:p w:rsidR="00361287" w:rsidRPr="00033424" w:rsidRDefault="0080403B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t>Письмо и письменная речь</w:t>
      </w:r>
      <w:r w:rsidRPr="00033424">
        <w:rPr>
          <w:rFonts w:ascii="Times New Roman" w:hAnsi="Times New Roman" w:cs="Times New Roman"/>
          <w:szCs w:val="24"/>
        </w:rPr>
        <w:t>. Списывание текста; вписывание в текст и выписывание из него слов.</w:t>
      </w:r>
    </w:p>
    <w:p w:rsidR="00361287" w:rsidRPr="00033424" w:rsidRDefault="0080403B">
      <w:pPr>
        <w:pStyle w:val="a7"/>
        <w:rPr>
          <w:rFonts w:ascii="Times New Roman" w:hAnsi="Times New Roman" w:cs="Times New Roman"/>
          <w:sz w:val="24"/>
          <w:szCs w:val="24"/>
        </w:rPr>
      </w:pPr>
      <w:r w:rsidRPr="00033424">
        <w:rPr>
          <w:rFonts w:ascii="Times New Roman" w:hAnsi="Times New Roman" w:cs="Times New Roman"/>
          <w:sz w:val="24"/>
          <w:szCs w:val="24"/>
        </w:rPr>
        <w:t>Языковые знания и навыки (практическое усвоение)</w:t>
      </w:r>
    </w:p>
    <w:p w:rsidR="00361287" w:rsidRPr="00033424" w:rsidRDefault="0080403B">
      <w:pPr>
        <w:pStyle w:val="3"/>
        <w:keepNext w:val="0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424">
        <w:rPr>
          <w:rFonts w:ascii="Times New Roman" w:hAnsi="Times New Roman" w:cs="Times New Roman"/>
          <w:sz w:val="24"/>
          <w:szCs w:val="24"/>
        </w:rPr>
        <w:t>Графика и орфография. Все буквы английского алфавита, основные буквосочетания; звукобуквенные соответствия, знаки транскрипции. Основные правила чтения и орфографии. Написание наиболее употребительных слов, вошедших в активный словарь.</w:t>
      </w:r>
    </w:p>
    <w:p w:rsidR="00361287" w:rsidRPr="00033424" w:rsidRDefault="0080403B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t>Фонетическая сторона речи</w:t>
      </w:r>
      <w:r w:rsidRPr="00033424">
        <w:rPr>
          <w:rFonts w:ascii="Times New Roman" w:hAnsi="Times New Roman" w:cs="Times New Roman"/>
          <w:szCs w:val="24"/>
        </w:rPr>
        <w:t>. Адекватное произношение и различение на слух всех звуков и звукосочетаний английского язык</w:t>
      </w:r>
      <w:r w:rsidR="00540699" w:rsidRPr="00033424">
        <w:rPr>
          <w:rFonts w:ascii="Times New Roman" w:hAnsi="Times New Roman" w:cs="Times New Roman"/>
          <w:szCs w:val="24"/>
        </w:rPr>
        <w:t>а. Соблюдение норм произношения</w:t>
      </w:r>
      <w:r w:rsidRPr="00033424">
        <w:rPr>
          <w:rFonts w:ascii="Times New Roman" w:hAnsi="Times New Roman" w:cs="Times New Roman"/>
          <w:szCs w:val="24"/>
        </w:rPr>
        <w:t>: долготы и краткости гласных, отсутствие оглушения звонких согласных в конце слога или слова, отсутствие смягчения согласных перед гласными. Ударение в слове, фразе, отсутствие ударения на служебных словах (артиклях, союзах, предлогах), членение предложений на смысловые группы. Ритмико-интонационные особенности повествовательного, побудительного и вопросительных (общий и специальный вопрос) предложений.</w:t>
      </w:r>
    </w:p>
    <w:p w:rsidR="00361287" w:rsidRPr="00033424" w:rsidRDefault="0080403B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t>Лексическая сторона речи.</w:t>
      </w:r>
      <w:r w:rsidRPr="00033424">
        <w:rPr>
          <w:rFonts w:ascii="Times New Roman" w:hAnsi="Times New Roman" w:cs="Times New Roman"/>
          <w:szCs w:val="24"/>
        </w:rPr>
        <w:t xml:space="preserve"> Лексические единицы, обслуживающие ситуации общения в пределах тематики начальной школы, в объеме 200</w:t>
      </w:r>
      <w:r w:rsidRPr="00033424">
        <w:rPr>
          <w:rStyle w:val="a9"/>
          <w:rFonts w:ascii="Times New Roman" w:hAnsi="Times New Roman" w:cs="Times New Roman"/>
          <w:szCs w:val="24"/>
        </w:rPr>
        <w:footnoteReference w:id="1"/>
      </w:r>
      <w:r w:rsidRPr="00033424">
        <w:rPr>
          <w:rFonts w:ascii="Times New Roman" w:hAnsi="Times New Roman" w:cs="Times New Roman"/>
          <w:szCs w:val="24"/>
        </w:rPr>
        <w:t xml:space="preserve"> лексических единиц для двустороннего (рецептивного и продуктивного) усвоения, простейшие устойчивые словосочетания, оценочная лексика и реплики-клише как элементы речевого этикета, отражающие культуру англоговорящих стран.</w:t>
      </w:r>
    </w:p>
    <w:p w:rsidR="00361287" w:rsidRPr="00033424" w:rsidRDefault="0080403B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t xml:space="preserve">Грамматическая сторона речи. </w:t>
      </w:r>
      <w:r w:rsidRPr="00033424">
        <w:rPr>
          <w:rFonts w:ascii="Times New Roman" w:hAnsi="Times New Roman" w:cs="Times New Roman"/>
          <w:szCs w:val="24"/>
        </w:rPr>
        <w:t xml:space="preserve">Основные коммуникативные типы предложения: повествовательное вопросительное, побудительное. Общий и специальный вопрос, вопросительные слова: </w:t>
      </w:r>
      <w:proofErr w:type="spellStart"/>
      <w:r w:rsidRPr="00033424">
        <w:rPr>
          <w:rFonts w:ascii="Times New Roman" w:hAnsi="Times New Roman" w:cs="Times New Roman"/>
          <w:szCs w:val="24"/>
        </w:rPr>
        <w:t>what</w:t>
      </w:r>
      <w:proofErr w:type="spellEnd"/>
      <w:r w:rsidRPr="00033424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033424">
        <w:rPr>
          <w:rFonts w:ascii="Times New Roman" w:hAnsi="Times New Roman" w:cs="Times New Roman"/>
          <w:szCs w:val="24"/>
        </w:rPr>
        <w:t>who</w:t>
      </w:r>
      <w:proofErr w:type="spellEnd"/>
      <w:r w:rsidRPr="00033424">
        <w:rPr>
          <w:rFonts w:ascii="Times New Roman" w:hAnsi="Times New Roman" w:cs="Times New Roman"/>
          <w:szCs w:val="24"/>
        </w:rPr>
        <w:t>. Порядок слов в предложении. Утвердительные и отрицательные предложения. Предложения с простым глагольным сказуемым (</w:t>
      </w:r>
      <w:proofErr w:type="spellStart"/>
      <w:r w:rsidRPr="00033424">
        <w:rPr>
          <w:rFonts w:ascii="Times New Roman" w:hAnsi="Times New Roman" w:cs="Times New Roman"/>
          <w:szCs w:val="24"/>
        </w:rPr>
        <w:t>She</w:t>
      </w:r>
      <w:proofErr w:type="spellEnd"/>
      <w:r w:rsidRPr="000334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33424">
        <w:rPr>
          <w:rFonts w:ascii="Times New Roman" w:hAnsi="Times New Roman" w:cs="Times New Roman"/>
          <w:szCs w:val="24"/>
        </w:rPr>
        <w:t>speaks</w:t>
      </w:r>
      <w:proofErr w:type="spellEnd"/>
      <w:r w:rsidRPr="000334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33424">
        <w:rPr>
          <w:rFonts w:ascii="Times New Roman" w:hAnsi="Times New Roman" w:cs="Times New Roman"/>
          <w:szCs w:val="24"/>
        </w:rPr>
        <w:t>English</w:t>
      </w:r>
      <w:proofErr w:type="spellEnd"/>
      <w:r w:rsidRPr="00033424">
        <w:rPr>
          <w:rFonts w:ascii="Times New Roman" w:hAnsi="Times New Roman" w:cs="Times New Roman"/>
          <w:szCs w:val="24"/>
        </w:rPr>
        <w:t>.), составным именным (</w:t>
      </w:r>
      <w:proofErr w:type="spellStart"/>
      <w:r w:rsidRPr="00033424">
        <w:rPr>
          <w:rFonts w:ascii="Times New Roman" w:hAnsi="Times New Roman" w:cs="Times New Roman"/>
          <w:szCs w:val="24"/>
        </w:rPr>
        <w:t>My</w:t>
      </w:r>
      <w:proofErr w:type="spellEnd"/>
      <w:r w:rsidRPr="000334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33424">
        <w:rPr>
          <w:rFonts w:ascii="Times New Roman" w:hAnsi="Times New Roman" w:cs="Times New Roman"/>
          <w:szCs w:val="24"/>
        </w:rPr>
        <w:t>family</w:t>
      </w:r>
      <w:proofErr w:type="spellEnd"/>
      <w:r w:rsidRPr="000334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33424">
        <w:rPr>
          <w:rFonts w:ascii="Times New Roman" w:hAnsi="Times New Roman" w:cs="Times New Roman"/>
          <w:szCs w:val="24"/>
        </w:rPr>
        <w:t>is</w:t>
      </w:r>
      <w:proofErr w:type="spellEnd"/>
      <w:r w:rsidRPr="000334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33424">
        <w:rPr>
          <w:rFonts w:ascii="Times New Roman" w:hAnsi="Times New Roman" w:cs="Times New Roman"/>
          <w:szCs w:val="24"/>
        </w:rPr>
        <w:t>big</w:t>
      </w:r>
      <w:proofErr w:type="spellEnd"/>
      <w:r w:rsidRPr="00033424">
        <w:rPr>
          <w:rFonts w:ascii="Times New Roman" w:hAnsi="Times New Roman" w:cs="Times New Roman"/>
          <w:szCs w:val="24"/>
        </w:rPr>
        <w:t>.) и составным глагольным (</w:t>
      </w:r>
      <w:proofErr w:type="spellStart"/>
      <w:r w:rsidRPr="00033424">
        <w:rPr>
          <w:rFonts w:ascii="Times New Roman" w:hAnsi="Times New Roman" w:cs="Times New Roman"/>
          <w:szCs w:val="24"/>
        </w:rPr>
        <w:t>Ilike</w:t>
      </w:r>
      <w:proofErr w:type="spellEnd"/>
      <w:r w:rsidRPr="000334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33424">
        <w:rPr>
          <w:rFonts w:ascii="Times New Roman" w:hAnsi="Times New Roman" w:cs="Times New Roman"/>
          <w:szCs w:val="24"/>
        </w:rPr>
        <w:t>to</w:t>
      </w:r>
      <w:proofErr w:type="spellEnd"/>
      <w:r w:rsidRPr="000334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33424">
        <w:rPr>
          <w:rFonts w:ascii="Times New Roman" w:hAnsi="Times New Roman" w:cs="Times New Roman"/>
          <w:szCs w:val="24"/>
        </w:rPr>
        <w:t>play.He</w:t>
      </w:r>
      <w:proofErr w:type="spellEnd"/>
      <w:r w:rsidRPr="000334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33424">
        <w:rPr>
          <w:rFonts w:ascii="Times New Roman" w:hAnsi="Times New Roman" w:cs="Times New Roman"/>
          <w:szCs w:val="24"/>
        </w:rPr>
        <w:t>can</w:t>
      </w:r>
      <w:proofErr w:type="spellEnd"/>
      <w:r w:rsidRPr="000334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33424">
        <w:rPr>
          <w:rFonts w:ascii="Times New Roman" w:hAnsi="Times New Roman" w:cs="Times New Roman"/>
          <w:szCs w:val="24"/>
        </w:rPr>
        <w:t>skate</w:t>
      </w:r>
      <w:proofErr w:type="spellEnd"/>
      <w:r w:rsidRPr="000334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33424">
        <w:rPr>
          <w:rFonts w:ascii="Times New Roman" w:hAnsi="Times New Roman" w:cs="Times New Roman"/>
          <w:szCs w:val="24"/>
        </w:rPr>
        <w:t>well</w:t>
      </w:r>
      <w:proofErr w:type="spellEnd"/>
      <w:r w:rsidRPr="00033424">
        <w:rPr>
          <w:rFonts w:ascii="Times New Roman" w:hAnsi="Times New Roman" w:cs="Times New Roman"/>
          <w:szCs w:val="24"/>
        </w:rPr>
        <w:t xml:space="preserve">) сказуемым. Предложения с оборотом </w:t>
      </w:r>
      <w:proofErr w:type="spellStart"/>
      <w:r w:rsidRPr="00033424">
        <w:rPr>
          <w:rFonts w:ascii="Times New Roman" w:hAnsi="Times New Roman" w:cs="Times New Roman"/>
          <w:szCs w:val="24"/>
        </w:rPr>
        <w:t>there</w:t>
      </w:r>
      <w:proofErr w:type="spellEnd"/>
      <w:r w:rsidR="009C2022" w:rsidRPr="000334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33424">
        <w:rPr>
          <w:rFonts w:ascii="Times New Roman" w:hAnsi="Times New Roman" w:cs="Times New Roman"/>
          <w:szCs w:val="24"/>
        </w:rPr>
        <w:t>is</w:t>
      </w:r>
      <w:proofErr w:type="spellEnd"/>
      <w:r w:rsidRPr="00033424">
        <w:rPr>
          <w:rFonts w:ascii="Times New Roman" w:hAnsi="Times New Roman" w:cs="Times New Roman"/>
          <w:szCs w:val="24"/>
        </w:rPr>
        <w:t>/</w:t>
      </w:r>
      <w:proofErr w:type="spellStart"/>
      <w:r w:rsidRPr="00033424">
        <w:rPr>
          <w:rFonts w:ascii="Times New Roman" w:hAnsi="Times New Roman" w:cs="Times New Roman"/>
          <w:szCs w:val="24"/>
        </w:rPr>
        <w:t>there</w:t>
      </w:r>
      <w:proofErr w:type="spellEnd"/>
      <w:r w:rsidR="009C2022" w:rsidRPr="000334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033424">
        <w:rPr>
          <w:rFonts w:ascii="Times New Roman" w:hAnsi="Times New Roman" w:cs="Times New Roman"/>
          <w:szCs w:val="24"/>
        </w:rPr>
        <w:t>are</w:t>
      </w:r>
      <w:proofErr w:type="spellEnd"/>
      <w:r w:rsidR="009C2022" w:rsidRPr="00033424">
        <w:rPr>
          <w:rFonts w:ascii="Times New Roman" w:hAnsi="Times New Roman" w:cs="Times New Roman"/>
          <w:szCs w:val="24"/>
        </w:rPr>
        <w:t xml:space="preserve">. </w:t>
      </w:r>
      <w:r w:rsidRPr="00033424">
        <w:rPr>
          <w:rFonts w:ascii="Times New Roman" w:hAnsi="Times New Roman" w:cs="Times New Roman"/>
          <w:szCs w:val="24"/>
        </w:rPr>
        <w:t xml:space="preserve">Правильные и неправильные глаголы в </w:t>
      </w:r>
      <w:proofErr w:type="spellStart"/>
      <w:r w:rsidRPr="00033424">
        <w:rPr>
          <w:rFonts w:ascii="Times New Roman" w:hAnsi="Times New Roman" w:cs="Times New Roman"/>
          <w:szCs w:val="24"/>
        </w:rPr>
        <w:t>PresentSimple</w:t>
      </w:r>
      <w:proofErr w:type="spellEnd"/>
      <w:r w:rsidRPr="00033424">
        <w:rPr>
          <w:rFonts w:ascii="Times New Roman" w:hAnsi="Times New Roman" w:cs="Times New Roman"/>
          <w:szCs w:val="24"/>
        </w:rPr>
        <w:t>.</w:t>
      </w:r>
    </w:p>
    <w:p w:rsidR="005C4E60" w:rsidRPr="00033424" w:rsidRDefault="0080403B" w:rsidP="002732BC">
      <w:pPr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 xml:space="preserve">Существительные в единственном и множественном числе. Прилагательные. Местоимения: Количественные </w:t>
      </w:r>
    </w:p>
    <w:p w:rsidR="00361287" w:rsidRPr="00033424" w:rsidRDefault="0080403B" w:rsidP="002732BC">
      <w:pPr>
        <w:jc w:val="both"/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>числительные до 10.</w:t>
      </w:r>
    </w:p>
    <w:p w:rsidR="005C4E60" w:rsidRPr="00033424" w:rsidRDefault="005C4E60" w:rsidP="00BE3207">
      <w:pPr>
        <w:ind w:firstLine="708"/>
        <w:jc w:val="center"/>
        <w:rPr>
          <w:rFonts w:ascii="Times New Roman" w:hAnsi="Times New Roman" w:cs="Times New Roman"/>
          <w:b/>
          <w:szCs w:val="24"/>
        </w:rPr>
      </w:pPr>
    </w:p>
    <w:p w:rsidR="005C4E60" w:rsidRPr="00033424" w:rsidRDefault="005C4E60" w:rsidP="00BE3207">
      <w:pPr>
        <w:ind w:firstLine="708"/>
        <w:jc w:val="center"/>
        <w:rPr>
          <w:rFonts w:ascii="Times New Roman" w:hAnsi="Times New Roman" w:cs="Times New Roman"/>
          <w:b/>
          <w:szCs w:val="24"/>
        </w:rPr>
      </w:pPr>
    </w:p>
    <w:p w:rsidR="005C4E60" w:rsidRPr="00033424" w:rsidRDefault="005C4E60" w:rsidP="00BE3207">
      <w:pPr>
        <w:ind w:firstLine="708"/>
        <w:jc w:val="center"/>
        <w:rPr>
          <w:rFonts w:ascii="Times New Roman" w:hAnsi="Times New Roman" w:cs="Times New Roman"/>
          <w:b/>
          <w:szCs w:val="24"/>
        </w:rPr>
      </w:pPr>
    </w:p>
    <w:p w:rsidR="005C4E60" w:rsidRDefault="005C4E60" w:rsidP="00033424">
      <w:pPr>
        <w:rPr>
          <w:rFonts w:ascii="Times New Roman" w:hAnsi="Times New Roman" w:cs="Times New Roman"/>
          <w:b/>
          <w:szCs w:val="24"/>
        </w:rPr>
      </w:pPr>
    </w:p>
    <w:p w:rsidR="00033424" w:rsidRDefault="00033424" w:rsidP="00033424">
      <w:pPr>
        <w:rPr>
          <w:rFonts w:ascii="Times New Roman" w:hAnsi="Times New Roman" w:cs="Times New Roman"/>
          <w:b/>
          <w:szCs w:val="24"/>
        </w:rPr>
      </w:pPr>
    </w:p>
    <w:p w:rsidR="00033424" w:rsidRPr="00033424" w:rsidRDefault="00033424" w:rsidP="00033424">
      <w:pPr>
        <w:rPr>
          <w:rFonts w:ascii="Times New Roman" w:hAnsi="Times New Roman" w:cs="Times New Roman"/>
          <w:b/>
          <w:szCs w:val="24"/>
        </w:rPr>
      </w:pPr>
    </w:p>
    <w:p w:rsidR="009C2022" w:rsidRPr="00033424" w:rsidRDefault="00BE3207" w:rsidP="00033424">
      <w:pPr>
        <w:ind w:firstLine="708"/>
        <w:jc w:val="center"/>
        <w:rPr>
          <w:rFonts w:ascii="Times New Roman" w:hAnsi="Times New Roman" w:cs="Times New Roman"/>
          <w:b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lastRenderedPageBreak/>
        <w:t>Т</w:t>
      </w:r>
      <w:r w:rsidR="00033424">
        <w:rPr>
          <w:rFonts w:ascii="Times New Roman" w:hAnsi="Times New Roman" w:cs="Times New Roman"/>
          <w:b/>
          <w:szCs w:val="24"/>
        </w:rPr>
        <w:t>ематическое планирование</w:t>
      </w:r>
    </w:p>
    <w:tbl>
      <w:tblPr>
        <w:tblpPr w:leftFromText="180" w:rightFromText="180" w:horzAnchor="margin" w:tblpXSpec="center" w:tblpY="66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172"/>
        <w:gridCol w:w="1207"/>
        <w:gridCol w:w="1134"/>
      </w:tblGrid>
      <w:tr w:rsidR="00AB4A59" w:rsidRPr="002D7FB6" w:rsidTr="00AB4A59">
        <w:tc>
          <w:tcPr>
            <w:tcW w:w="1242" w:type="dxa"/>
          </w:tcPr>
          <w:p w:rsidR="00B077D4" w:rsidRDefault="00B077D4" w:rsidP="00AB4A5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2D7FB6">
              <w:rPr>
                <w:sz w:val="22"/>
                <w:szCs w:val="22"/>
              </w:rPr>
              <w:t>№</w:t>
            </w:r>
          </w:p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урока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Разделы, темы уроков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Кол-во часов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b/>
                <w:sz w:val="22"/>
                <w:szCs w:val="22"/>
              </w:rPr>
            </w:pPr>
            <w:r w:rsidRPr="002D7FB6">
              <w:rPr>
                <w:b/>
                <w:sz w:val="22"/>
                <w:szCs w:val="22"/>
              </w:rPr>
              <w:t>Цикл 1. Здравствуй, английский язык!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b/>
                <w:sz w:val="22"/>
                <w:szCs w:val="22"/>
              </w:rPr>
            </w:pPr>
            <w:r w:rsidRPr="002D7FB6">
              <w:rPr>
                <w:b/>
                <w:sz w:val="22"/>
                <w:szCs w:val="22"/>
              </w:rPr>
              <w:t>18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Учимся знакомиться, приветствовать, прощаться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Кто ты такой?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Сколько тебе лет?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Познакомься с новым другом.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</w:rPr>
              <w:t>Расскажи о себе.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379" w:type="dxa"/>
            <w:gridSpan w:val="2"/>
            <w:vMerge w:val="restart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Расскажи, что ты умеешь делать</w:t>
            </w:r>
          </w:p>
        </w:tc>
        <w:tc>
          <w:tcPr>
            <w:tcW w:w="1134" w:type="dxa"/>
            <w:vMerge w:val="restart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2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7</w:t>
            </w:r>
          </w:p>
        </w:tc>
        <w:tc>
          <w:tcPr>
            <w:tcW w:w="6379" w:type="dxa"/>
            <w:gridSpan w:val="2"/>
            <w:vMerge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8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Что ты не умеешь делать?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9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Знакомство в театре.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10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Расскажи о новом однокласснике.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11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Разыграй разговор с одноклассником.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12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Что умеет делать твой друг?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13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Твои школьные принадлежности.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14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Что в твоем портфеле?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15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Разыграй разговор в магазине.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16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Изучаем цвета. Опиши животных.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17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Познакомься с новым артистом.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18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Познакомься с семьёй Браун.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№</w:t>
            </w:r>
          </w:p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урока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Разделы, темы уроков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Кол-во часов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b/>
                <w:sz w:val="22"/>
                <w:szCs w:val="22"/>
              </w:rPr>
            </w:pPr>
            <w:r w:rsidRPr="002D7FB6">
              <w:rPr>
                <w:b/>
                <w:sz w:val="22"/>
                <w:szCs w:val="22"/>
              </w:rPr>
              <w:t>Раздел 2. Добро пожаловать в театр!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b/>
                <w:sz w:val="22"/>
                <w:szCs w:val="22"/>
              </w:rPr>
            </w:pPr>
            <w:r w:rsidRPr="002D7FB6">
              <w:rPr>
                <w:b/>
                <w:sz w:val="22"/>
                <w:szCs w:val="22"/>
              </w:rPr>
              <w:t>14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Расскажи о семье Браун.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Есть ли у тебя домашнее животное?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Расскажи о своем домашнем животном.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Знакомимся с животными в зоопарке.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Какие животные есть на ферме Джона?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Расскажи Джону о себе и своей семье.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Готовим радиопередачу о своих одноклассниках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Знаешь ли ты спортивные игры?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В какие игры ты  (не) умеешь играть?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Расспроси друга о его спортивных увлечениях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Что умеют делать наши артисты?</w:t>
            </w:r>
          </w:p>
          <w:p w:rsidR="00B077D4" w:rsidRPr="002D7FB6" w:rsidRDefault="00B077D4" w:rsidP="00AB4A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Расскажи об одном из артистов.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Проверочная работа (тест достижений)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Праздник английского алфавита (проект).</w:t>
            </w:r>
          </w:p>
          <w:p w:rsidR="00B077D4" w:rsidRPr="002D7FB6" w:rsidRDefault="00B077D4" w:rsidP="00AB4A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урока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Разделы, темы уроков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Кол-во часов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b/>
                <w:sz w:val="22"/>
                <w:szCs w:val="22"/>
              </w:rPr>
            </w:pPr>
            <w:r w:rsidRPr="002D7FB6">
              <w:rPr>
                <w:b/>
                <w:sz w:val="22"/>
                <w:szCs w:val="22"/>
              </w:rPr>
              <w:t>Цикл 3. Учимся читать и говорить по-английски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b/>
                <w:sz w:val="22"/>
                <w:szCs w:val="22"/>
              </w:rPr>
            </w:pPr>
            <w:r w:rsidRPr="002D7FB6">
              <w:rPr>
                <w:b/>
                <w:sz w:val="22"/>
                <w:szCs w:val="22"/>
              </w:rPr>
              <w:t>20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Где ты живешь?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Где живут животные?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 xml:space="preserve">Разыграй диалог с </w:t>
            </w:r>
            <w:proofErr w:type="gramStart"/>
            <w:r w:rsidRPr="002D7FB6">
              <w:rPr>
                <w:sz w:val="22"/>
                <w:szCs w:val="22"/>
              </w:rPr>
              <w:t>заблудившемся</w:t>
            </w:r>
            <w:proofErr w:type="gramEnd"/>
            <w:r w:rsidRPr="002D7FB6">
              <w:rPr>
                <w:sz w:val="22"/>
                <w:szCs w:val="22"/>
              </w:rPr>
              <w:t xml:space="preserve"> малышом.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Учимся читать гласную «</w:t>
            </w:r>
            <w:r w:rsidRPr="002D7FB6">
              <w:rPr>
                <w:sz w:val="22"/>
                <w:szCs w:val="22"/>
                <w:lang w:val="en-US"/>
              </w:rPr>
              <w:t>I</w:t>
            </w:r>
            <w:r w:rsidRPr="002D7FB6">
              <w:rPr>
                <w:sz w:val="22"/>
                <w:szCs w:val="22"/>
              </w:rPr>
              <w:t>» в закрытом слоге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Учим прилагательные. Опиши своего друга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Учимся читать гласную «а» в закрытом слоге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Расскажи о любимом артисте.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Учимся читать рассказы.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О ком рассказывает Билли?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Разыграй диалог о занятиях спортом.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 xml:space="preserve">Опиши друзей </w:t>
            </w:r>
            <w:proofErr w:type="spellStart"/>
            <w:r w:rsidRPr="002D7FB6">
              <w:rPr>
                <w:sz w:val="22"/>
                <w:szCs w:val="22"/>
              </w:rPr>
              <w:t>Рокки</w:t>
            </w:r>
            <w:proofErr w:type="spellEnd"/>
            <w:r w:rsidRPr="002D7FB6">
              <w:rPr>
                <w:sz w:val="22"/>
                <w:szCs w:val="22"/>
              </w:rPr>
              <w:t>.</w:t>
            </w:r>
          </w:p>
          <w:p w:rsidR="00B077D4" w:rsidRPr="002D7FB6" w:rsidRDefault="00B077D4" w:rsidP="00AB4A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Учимся читать гласную «О» в закрытом слоге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На уроке у наших артистов.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Вспомним изученные стихотворения.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Расскажи о своем друге. Читаем гласную «</w:t>
            </w:r>
            <w:r w:rsidRPr="002D7FB6">
              <w:rPr>
                <w:sz w:val="22"/>
                <w:szCs w:val="22"/>
                <w:lang w:val="en-US"/>
              </w:rPr>
              <w:t>u</w:t>
            </w:r>
            <w:r w:rsidRPr="002D7FB6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 xml:space="preserve">Чем занимаются наши артисты 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 xml:space="preserve">Разыграй интервью со спортсменом 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Охарактеризуй наших спортсменов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Загадай загадку о животных</w:t>
            </w: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AB4A59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6379" w:type="dxa"/>
            <w:gridSpan w:val="2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Проверочная работа (тест достижений)</w:t>
            </w:r>
          </w:p>
          <w:p w:rsidR="00B077D4" w:rsidRPr="002D7FB6" w:rsidRDefault="00B077D4" w:rsidP="00AB4A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урока</w:t>
            </w:r>
          </w:p>
        </w:tc>
        <w:tc>
          <w:tcPr>
            <w:tcW w:w="517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Разделы, темы уроков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Кол-во часов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</w:p>
        </w:tc>
        <w:tc>
          <w:tcPr>
            <w:tcW w:w="5172" w:type="dxa"/>
          </w:tcPr>
          <w:p w:rsidR="00B077D4" w:rsidRPr="002D7FB6" w:rsidRDefault="00B077D4" w:rsidP="00AB4A59">
            <w:pPr>
              <w:rPr>
                <w:b/>
                <w:sz w:val="22"/>
                <w:szCs w:val="22"/>
              </w:rPr>
            </w:pPr>
            <w:r w:rsidRPr="002D7FB6">
              <w:rPr>
                <w:b/>
                <w:sz w:val="22"/>
                <w:szCs w:val="22"/>
              </w:rPr>
              <w:t>Цикл 4. Познакомься с моими друзьями!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b/>
                <w:sz w:val="22"/>
                <w:szCs w:val="22"/>
              </w:rPr>
            </w:pPr>
            <w:r w:rsidRPr="002D7FB6">
              <w:rPr>
                <w:b/>
                <w:sz w:val="22"/>
                <w:szCs w:val="22"/>
              </w:rPr>
              <w:t>16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517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Учимся читать гласную «</w:t>
            </w:r>
            <w:r w:rsidRPr="002D7FB6">
              <w:rPr>
                <w:sz w:val="22"/>
                <w:szCs w:val="22"/>
                <w:lang w:val="en-US"/>
              </w:rPr>
              <w:t>I</w:t>
            </w:r>
            <w:r w:rsidRPr="002D7FB6">
              <w:rPr>
                <w:sz w:val="22"/>
                <w:szCs w:val="22"/>
              </w:rPr>
              <w:t>» в открытом слоге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17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Опиши героев учебника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517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Опиши характер наших артистов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517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Принимаем на работу нового актера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17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 xml:space="preserve">Опиши наших </w:t>
            </w:r>
            <w:proofErr w:type="gramStart"/>
            <w:r w:rsidRPr="002D7FB6">
              <w:rPr>
                <w:sz w:val="22"/>
                <w:szCs w:val="22"/>
              </w:rPr>
              <w:t>герое</w:t>
            </w:r>
            <w:proofErr w:type="gramEnd"/>
            <w:r w:rsidRPr="002D7FB6">
              <w:rPr>
                <w:sz w:val="22"/>
                <w:szCs w:val="22"/>
              </w:rPr>
              <w:t xml:space="preserve"> и расскажи о себе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B077D4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17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Что умеют делать друзья Тома?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  <w:lang w:val="en-US"/>
              </w:rPr>
            </w:pPr>
            <w:r w:rsidRPr="002D7FB6">
              <w:rPr>
                <w:sz w:val="22"/>
                <w:szCs w:val="22"/>
                <w:lang w:val="en-US"/>
              </w:rPr>
              <w:t>1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517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Что ты думаешь о медвежонке Билли?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17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Ответь на вопросы клоуна Тима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517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Читаем рассказ Ника о друге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10</w:t>
            </w:r>
          </w:p>
        </w:tc>
        <w:tc>
          <w:tcPr>
            <w:tcW w:w="517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Расспроси одноклассника о наших артистах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517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Активизация речевых навыков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5172" w:type="dxa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Проверочная работа (тест достижений)</w:t>
            </w:r>
          </w:p>
        </w:tc>
        <w:tc>
          <w:tcPr>
            <w:tcW w:w="2341" w:type="dxa"/>
            <w:gridSpan w:val="2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1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172" w:type="dxa"/>
            <w:vMerge w:val="restart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Напиши книгу о своем друге (проектная работа)</w:t>
            </w:r>
          </w:p>
        </w:tc>
        <w:tc>
          <w:tcPr>
            <w:tcW w:w="2341" w:type="dxa"/>
            <w:gridSpan w:val="2"/>
            <w:vMerge w:val="restart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2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5172" w:type="dxa"/>
            <w:vMerge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2"/>
            <w:vMerge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</w:p>
        </w:tc>
      </w:tr>
      <w:tr w:rsidR="00B077D4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172" w:type="dxa"/>
            <w:vMerge w:val="restart"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Резервные уроки</w:t>
            </w:r>
          </w:p>
        </w:tc>
        <w:tc>
          <w:tcPr>
            <w:tcW w:w="2341" w:type="dxa"/>
            <w:gridSpan w:val="2"/>
            <w:vMerge w:val="restart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 w:rsidRPr="002D7FB6">
              <w:rPr>
                <w:sz w:val="22"/>
                <w:szCs w:val="22"/>
              </w:rPr>
              <w:t>2</w:t>
            </w:r>
          </w:p>
        </w:tc>
      </w:tr>
      <w:tr w:rsidR="00B077D4" w:rsidRPr="002D7FB6" w:rsidTr="00AB4A59">
        <w:tc>
          <w:tcPr>
            <w:tcW w:w="1242" w:type="dxa"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5172" w:type="dxa"/>
            <w:vMerge/>
          </w:tcPr>
          <w:p w:rsidR="00B077D4" w:rsidRPr="002D7FB6" w:rsidRDefault="00B077D4" w:rsidP="00AB4A59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2"/>
            <w:vMerge/>
          </w:tcPr>
          <w:p w:rsidR="00B077D4" w:rsidRPr="002D7FB6" w:rsidRDefault="00B077D4" w:rsidP="00AB4A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C2022" w:rsidRPr="00033424" w:rsidRDefault="009C2022" w:rsidP="0080403B">
      <w:pPr>
        <w:ind w:firstLine="708"/>
        <w:jc w:val="both"/>
        <w:rPr>
          <w:rFonts w:ascii="Times New Roman" w:hAnsi="Times New Roman" w:cs="Times New Roman"/>
          <w:b/>
          <w:szCs w:val="24"/>
        </w:rPr>
      </w:pPr>
    </w:p>
    <w:p w:rsidR="00C72662" w:rsidRPr="00033424" w:rsidRDefault="00C72662" w:rsidP="00C72662">
      <w:pPr>
        <w:jc w:val="both"/>
        <w:rPr>
          <w:rFonts w:ascii="Times New Roman" w:hAnsi="Times New Roman" w:cs="Times New Roman"/>
          <w:b/>
          <w:szCs w:val="24"/>
        </w:rPr>
      </w:pPr>
    </w:p>
    <w:p w:rsidR="00C72662" w:rsidRPr="00033424" w:rsidRDefault="00C72662" w:rsidP="00C72662">
      <w:pPr>
        <w:jc w:val="both"/>
        <w:rPr>
          <w:rFonts w:ascii="Times New Roman" w:hAnsi="Times New Roman" w:cs="Times New Roman"/>
          <w:b/>
          <w:szCs w:val="24"/>
        </w:rPr>
      </w:pPr>
    </w:p>
    <w:p w:rsidR="00C72662" w:rsidRPr="00033424" w:rsidRDefault="00C72662" w:rsidP="00C72662">
      <w:pPr>
        <w:jc w:val="both"/>
        <w:rPr>
          <w:rFonts w:ascii="Times New Roman" w:hAnsi="Times New Roman" w:cs="Times New Roman"/>
          <w:b/>
          <w:szCs w:val="24"/>
        </w:rPr>
      </w:pPr>
    </w:p>
    <w:p w:rsidR="00C72662" w:rsidRPr="00033424" w:rsidRDefault="00C72662" w:rsidP="00C72662">
      <w:pPr>
        <w:jc w:val="both"/>
        <w:rPr>
          <w:rFonts w:ascii="Times New Roman" w:hAnsi="Times New Roman" w:cs="Times New Roman"/>
          <w:b/>
          <w:szCs w:val="24"/>
        </w:rPr>
      </w:pPr>
    </w:p>
    <w:p w:rsidR="00BE71C8" w:rsidRPr="00033424" w:rsidRDefault="00C72662" w:rsidP="00C72662">
      <w:pPr>
        <w:jc w:val="both"/>
        <w:rPr>
          <w:rFonts w:ascii="Times New Roman" w:hAnsi="Times New Roman" w:cs="Times New Roman"/>
          <w:b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t xml:space="preserve">                 </w:t>
      </w:r>
      <w:r w:rsidR="00BE71C8" w:rsidRPr="00033424">
        <w:rPr>
          <w:rFonts w:ascii="Times New Roman" w:hAnsi="Times New Roman" w:cs="Times New Roman"/>
          <w:b/>
          <w:szCs w:val="24"/>
        </w:rPr>
        <w:t xml:space="preserve">                        </w:t>
      </w:r>
    </w:p>
    <w:p w:rsidR="00BE71C8" w:rsidRPr="00033424" w:rsidRDefault="00BE71C8" w:rsidP="00C72662">
      <w:pPr>
        <w:jc w:val="both"/>
        <w:rPr>
          <w:rFonts w:ascii="Times New Roman" w:hAnsi="Times New Roman" w:cs="Times New Roman"/>
          <w:b/>
          <w:szCs w:val="24"/>
        </w:rPr>
      </w:pPr>
    </w:p>
    <w:p w:rsidR="00BE71C8" w:rsidRPr="00033424" w:rsidRDefault="00BE71C8" w:rsidP="00C72662">
      <w:pPr>
        <w:jc w:val="both"/>
        <w:rPr>
          <w:rFonts w:ascii="Times New Roman" w:hAnsi="Times New Roman" w:cs="Times New Roman"/>
          <w:b/>
          <w:szCs w:val="24"/>
        </w:rPr>
      </w:pPr>
    </w:p>
    <w:p w:rsidR="00BE71C8" w:rsidRPr="00033424" w:rsidRDefault="00BE71C8" w:rsidP="00C72662">
      <w:pPr>
        <w:jc w:val="both"/>
        <w:rPr>
          <w:rFonts w:ascii="Times New Roman" w:hAnsi="Times New Roman" w:cs="Times New Roman"/>
          <w:b/>
          <w:szCs w:val="24"/>
        </w:rPr>
      </w:pPr>
    </w:p>
    <w:p w:rsidR="002A02E3" w:rsidRPr="00033424" w:rsidRDefault="00BE71C8" w:rsidP="00C72662">
      <w:pPr>
        <w:jc w:val="both"/>
        <w:rPr>
          <w:rFonts w:ascii="Times New Roman" w:hAnsi="Times New Roman" w:cs="Times New Roman"/>
          <w:b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t xml:space="preserve">                                            </w:t>
      </w:r>
      <w:r w:rsidR="00C72662" w:rsidRPr="00033424">
        <w:rPr>
          <w:rFonts w:ascii="Times New Roman" w:hAnsi="Times New Roman" w:cs="Times New Roman"/>
          <w:b/>
          <w:szCs w:val="24"/>
        </w:rPr>
        <w:t xml:space="preserve">  </w:t>
      </w:r>
    </w:p>
    <w:p w:rsidR="00C72662" w:rsidRPr="00033424" w:rsidRDefault="002A02E3" w:rsidP="00C72662">
      <w:pPr>
        <w:jc w:val="both"/>
        <w:rPr>
          <w:rFonts w:ascii="Times New Roman" w:hAnsi="Times New Roman" w:cs="Times New Roman"/>
          <w:b/>
          <w:szCs w:val="24"/>
        </w:rPr>
      </w:pPr>
      <w:r w:rsidRPr="00033424">
        <w:rPr>
          <w:rFonts w:ascii="Times New Roman" w:hAnsi="Times New Roman" w:cs="Times New Roman"/>
          <w:b/>
          <w:szCs w:val="24"/>
        </w:rPr>
        <w:t xml:space="preserve">            </w:t>
      </w:r>
      <w:r w:rsidR="00BE3207" w:rsidRPr="00033424">
        <w:rPr>
          <w:rFonts w:ascii="Times New Roman" w:hAnsi="Times New Roman" w:cs="Times New Roman"/>
          <w:b/>
          <w:szCs w:val="24"/>
        </w:rPr>
        <w:t xml:space="preserve">              </w:t>
      </w:r>
    </w:p>
    <w:p w:rsidR="0080403B" w:rsidRPr="00033424" w:rsidRDefault="005C4E60" w:rsidP="00C72662">
      <w:pPr>
        <w:tabs>
          <w:tab w:val="left" w:pos="3705"/>
        </w:tabs>
        <w:rPr>
          <w:rFonts w:ascii="Times New Roman" w:hAnsi="Times New Roman" w:cs="Times New Roman"/>
          <w:szCs w:val="24"/>
        </w:rPr>
      </w:pPr>
      <w:r w:rsidRPr="00033424">
        <w:rPr>
          <w:rFonts w:ascii="Times New Roman" w:hAnsi="Times New Roman" w:cs="Times New Roman"/>
          <w:szCs w:val="24"/>
        </w:rPr>
        <w:t xml:space="preserve">   </w:t>
      </w:r>
      <w:r w:rsidR="00C72662" w:rsidRPr="00033424">
        <w:rPr>
          <w:rFonts w:ascii="Times New Roman" w:hAnsi="Times New Roman" w:cs="Times New Roman"/>
          <w:szCs w:val="24"/>
        </w:rPr>
        <w:t xml:space="preserve">                           </w:t>
      </w:r>
    </w:p>
    <w:p w:rsidR="0080403B" w:rsidRPr="00033424" w:rsidRDefault="0080403B">
      <w:pPr>
        <w:jc w:val="center"/>
        <w:rPr>
          <w:rFonts w:ascii="Times New Roman" w:hAnsi="Times New Roman" w:cs="Times New Roman"/>
          <w:b/>
          <w:szCs w:val="24"/>
        </w:rPr>
      </w:pPr>
    </w:p>
    <w:sectPr w:rsidR="0080403B" w:rsidRPr="00033424" w:rsidSect="00033424">
      <w:footerReference w:type="even" r:id="rId10"/>
      <w:footerReference w:type="default" r:id="rId11"/>
      <w:pgSz w:w="11906" w:h="16838"/>
      <w:pgMar w:top="1134" w:right="567" w:bottom="1134" w:left="426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D2" w:rsidRDefault="00C702D2">
      <w:r>
        <w:separator/>
      </w:r>
    </w:p>
  </w:endnote>
  <w:endnote w:type="continuationSeparator" w:id="0">
    <w:p w:rsidR="00C702D2" w:rsidRDefault="00C7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DD" w:rsidRDefault="00C938DD">
    <w:pPr>
      <w:pStyle w:val="a5"/>
      <w:rPr>
        <w:rStyle w:val="af"/>
      </w:rPr>
    </w:pPr>
    <w:r>
      <w:fldChar w:fldCharType="begin"/>
    </w:r>
    <w:r>
      <w:instrText xml:space="preserve">PAGE  </w:instrText>
    </w:r>
    <w:r>
      <w:fldChar w:fldCharType="end"/>
    </w:r>
  </w:p>
  <w:p w:rsidR="00C938DD" w:rsidRDefault="00C938D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8DD" w:rsidRDefault="00C938DD">
    <w:pPr>
      <w:pStyle w:val="a5"/>
      <w:rPr>
        <w:rStyle w:val="af"/>
      </w:rPr>
    </w:pPr>
    <w:r>
      <w:fldChar w:fldCharType="begin"/>
    </w:r>
    <w:r>
      <w:instrText xml:space="preserve">PAGE  </w:instrText>
    </w:r>
    <w:r>
      <w:fldChar w:fldCharType="separate"/>
    </w:r>
    <w:r w:rsidR="00AB4A59">
      <w:rPr>
        <w:noProof/>
      </w:rPr>
      <w:t>8</w:t>
    </w:r>
    <w:r>
      <w:fldChar w:fldCharType="end"/>
    </w:r>
  </w:p>
  <w:p w:rsidR="00C938DD" w:rsidRDefault="00C938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D2" w:rsidRDefault="00C702D2">
      <w:r>
        <w:separator/>
      </w:r>
    </w:p>
  </w:footnote>
  <w:footnote w:type="continuationSeparator" w:id="0">
    <w:p w:rsidR="00C702D2" w:rsidRDefault="00C702D2">
      <w:r>
        <w:continuationSeparator/>
      </w:r>
    </w:p>
  </w:footnote>
  <w:footnote w:id="1">
    <w:p w:rsidR="00C938DD" w:rsidRDefault="00C938DD" w:rsidP="00033424">
      <w:pPr>
        <w:pStyle w:val="aa"/>
        <w:tabs>
          <w:tab w:val="left" w:pos="1590"/>
        </w:tabs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5278"/>
    <w:multiLevelType w:val="hybridMultilevel"/>
    <w:tmpl w:val="13B20E6A"/>
    <w:lvl w:ilvl="0" w:tplc="734453F8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/>
      </w:rPr>
    </w:lvl>
    <w:lvl w:ilvl="1" w:tplc="DA3AA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A614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06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C1B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6808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929D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4CC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BC95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130DA"/>
    <w:multiLevelType w:val="hybridMultilevel"/>
    <w:tmpl w:val="AFBC5826"/>
    <w:lvl w:ilvl="0" w:tplc="063ED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A6AC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6AA9B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6C77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0A9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A631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63AC4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2AE2E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E442B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4057AAB"/>
    <w:multiLevelType w:val="hybridMultilevel"/>
    <w:tmpl w:val="A2366A12"/>
    <w:lvl w:ilvl="0" w:tplc="617A211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1B355C8"/>
    <w:multiLevelType w:val="hybridMultilevel"/>
    <w:tmpl w:val="34864370"/>
    <w:lvl w:ilvl="0" w:tplc="6D20C56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/>
      </w:rPr>
    </w:lvl>
    <w:lvl w:ilvl="1" w:tplc="482646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26F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1CC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842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20CE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B212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82D3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6C2A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166452"/>
    <w:multiLevelType w:val="hybridMultilevel"/>
    <w:tmpl w:val="C7DA7916"/>
    <w:lvl w:ilvl="0" w:tplc="D9706124">
      <w:start w:val="1"/>
      <w:numFmt w:val="decimal"/>
      <w:lvlText w:val="%1."/>
      <w:lvlJc w:val="left"/>
      <w:pPr>
        <w:ind w:left="720" w:hanging="360"/>
      </w:pPr>
    </w:lvl>
    <w:lvl w:ilvl="1" w:tplc="FCEC87A6">
      <w:start w:val="1"/>
      <w:numFmt w:val="lowerLetter"/>
      <w:lvlText w:val="%2."/>
      <w:lvlJc w:val="left"/>
      <w:pPr>
        <w:ind w:left="1440" w:hanging="360"/>
      </w:pPr>
    </w:lvl>
    <w:lvl w:ilvl="2" w:tplc="8E748EDE">
      <w:start w:val="1"/>
      <w:numFmt w:val="lowerRoman"/>
      <w:lvlText w:val="%3."/>
      <w:lvlJc w:val="right"/>
      <w:pPr>
        <w:ind w:left="2160" w:hanging="180"/>
      </w:pPr>
    </w:lvl>
    <w:lvl w:ilvl="3" w:tplc="5D34E948">
      <w:start w:val="1"/>
      <w:numFmt w:val="decimal"/>
      <w:lvlText w:val="%4."/>
      <w:lvlJc w:val="left"/>
      <w:pPr>
        <w:ind w:left="2880" w:hanging="360"/>
      </w:pPr>
    </w:lvl>
    <w:lvl w:ilvl="4" w:tplc="F73EB12C">
      <w:start w:val="1"/>
      <w:numFmt w:val="lowerLetter"/>
      <w:lvlText w:val="%5."/>
      <w:lvlJc w:val="left"/>
      <w:pPr>
        <w:ind w:left="3600" w:hanging="360"/>
      </w:pPr>
    </w:lvl>
    <w:lvl w:ilvl="5" w:tplc="5E22B03C">
      <w:start w:val="1"/>
      <w:numFmt w:val="lowerRoman"/>
      <w:lvlText w:val="%6."/>
      <w:lvlJc w:val="right"/>
      <w:pPr>
        <w:ind w:left="4320" w:hanging="180"/>
      </w:pPr>
    </w:lvl>
    <w:lvl w:ilvl="6" w:tplc="85CC76C0">
      <w:start w:val="1"/>
      <w:numFmt w:val="decimal"/>
      <w:lvlText w:val="%7."/>
      <w:lvlJc w:val="left"/>
      <w:pPr>
        <w:ind w:left="5040" w:hanging="360"/>
      </w:pPr>
    </w:lvl>
    <w:lvl w:ilvl="7" w:tplc="3E721542">
      <w:start w:val="1"/>
      <w:numFmt w:val="lowerLetter"/>
      <w:lvlText w:val="%8."/>
      <w:lvlJc w:val="left"/>
      <w:pPr>
        <w:ind w:left="5760" w:hanging="360"/>
      </w:pPr>
    </w:lvl>
    <w:lvl w:ilvl="8" w:tplc="C85E343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5431B"/>
    <w:multiLevelType w:val="hybridMultilevel"/>
    <w:tmpl w:val="3F7E31B4"/>
    <w:lvl w:ilvl="0" w:tplc="2278D65C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/>
      </w:rPr>
    </w:lvl>
    <w:lvl w:ilvl="1" w:tplc="43649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30DF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3AF0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2603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A04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709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AFC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58D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6034FA"/>
    <w:multiLevelType w:val="hybridMultilevel"/>
    <w:tmpl w:val="2F9012B4"/>
    <w:lvl w:ilvl="0" w:tplc="D068A56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/>
      </w:rPr>
    </w:lvl>
    <w:lvl w:ilvl="1" w:tplc="9F506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C1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E03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CC8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7A71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521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6E5B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B00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6902AE"/>
    <w:multiLevelType w:val="hybridMultilevel"/>
    <w:tmpl w:val="EE942EF4"/>
    <w:lvl w:ilvl="0" w:tplc="B9B608CA">
      <w:start w:val="1"/>
      <w:numFmt w:val="decimal"/>
      <w:lvlText w:val="%1."/>
      <w:lvlJc w:val="left"/>
      <w:pPr>
        <w:ind w:left="720" w:hanging="360"/>
      </w:pPr>
    </w:lvl>
    <w:lvl w:ilvl="1" w:tplc="74C672C4">
      <w:start w:val="1"/>
      <w:numFmt w:val="lowerLetter"/>
      <w:lvlText w:val="%2."/>
      <w:lvlJc w:val="left"/>
      <w:pPr>
        <w:ind w:left="1440" w:hanging="360"/>
      </w:pPr>
    </w:lvl>
    <w:lvl w:ilvl="2" w:tplc="28AA7D40">
      <w:start w:val="1"/>
      <w:numFmt w:val="lowerRoman"/>
      <w:lvlText w:val="%3."/>
      <w:lvlJc w:val="right"/>
      <w:pPr>
        <w:ind w:left="2160" w:hanging="180"/>
      </w:pPr>
    </w:lvl>
    <w:lvl w:ilvl="3" w:tplc="A06A9D38">
      <w:start w:val="1"/>
      <w:numFmt w:val="decimal"/>
      <w:lvlText w:val="%4."/>
      <w:lvlJc w:val="left"/>
      <w:pPr>
        <w:ind w:left="2880" w:hanging="360"/>
      </w:pPr>
    </w:lvl>
    <w:lvl w:ilvl="4" w:tplc="DBFE299E">
      <w:start w:val="1"/>
      <w:numFmt w:val="lowerLetter"/>
      <w:lvlText w:val="%5."/>
      <w:lvlJc w:val="left"/>
      <w:pPr>
        <w:ind w:left="3600" w:hanging="360"/>
      </w:pPr>
    </w:lvl>
    <w:lvl w:ilvl="5" w:tplc="D8E20F86">
      <w:start w:val="1"/>
      <w:numFmt w:val="lowerRoman"/>
      <w:lvlText w:val="%6."/>
      <w:lvlJc w:val="right"/>
      <w:pPr>
        <w:ind w:left="4320" w:hanging="180"/>
      </w:pPr>
    </w:lvl>
    <w:lvl w:ilvl="6" w:tplc="D0B09D8A">
      <w:start w:val="1"/>
      <w:numFmt w:val="decimal"/>
      <w:lvlText w:val="%7."/>
      <w:lvlJc w:val="left"/>
      <w:pPr>
        <w:ind w:left="5040" w:hanging="360"/>
      </w:pPr>
    </w:lvl>
    <w:lvl w:ilvl="7" w:tplc="6186EB50">
      <w:start w:val="1"/>
      <w:numFmt w:val="lowerLetter"/>
      <w:lvlText w:val="%8."/>
      <w:lvlJc w:val="left"/>
      <w:pPr>
        <w:ind w:left="5760" w:hanging="360"/>
      </w:pPr>
    </w:lvl>
    <w:lvl w:ilvl="8" w:tplc="ECF4E3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037"/>
    <w:rsid w:val="00013681"/>
    <w:rsid w:val="00033424"/>
    <w:rsid w:val="00036F7A"/>
    <w:rsid w:val="000F0702"/>
    <w:rsid w:val="000F6AE6"/>
    <w:rsid w:val="00121BF8"/>
    <w:rsid w:val="0023454B"/>
    <w:rsid w:val="00273026"/>
    <w:rsid w:val="002732BC"/>
    <w:rsid w:val="002A02E3"/>
    <w:rsid w:val="002A1C17"/>
    <w:rsid w:val="002D4FF4"/>
    <w:rsid w:val="00355037"/>
    <w:rsid w:val="00361287"/>
    <w:rsid w:val="00413BF8"/>
    <w:rsid w:val="004167F7"/>
    <w:rsid w:val="00416B10"/>
    <w:rsid w:val="004D0D1E"/>
    <w:rsid w:val="004E7792"/>
    <w:rsid w:val="005373D1"/>
    <w:rsid w:val="00540699"/>
    <w:rsid w:val="00541DBA"/>
    <w:rsid w:val="0058396D"/>
    <w:rsid w:val="00593A99"/>
    <w:rsid w:val="005C015D"/>
    <w:rsid w:val="005C09B5"/>
    <w:rsid w:val="005C4E60"/>
    <w:rsid w:val="005F0EB5"/>
    <w:rsid w:val="00601C16"/>
    <w:rsid w:val="00732AA8"/>
    <w:rsid w:val="00746B5D"/>
    <w:rsid w:val="00763EDE"/>
    <w:rsid w:val="00793330"/>
    <w:rsid w:val="007C41B6"/>
    <w:rsid w:val="007C67A9"/>
    <w:rsid w:val="007F0929"/>
    <w:rsid w:val="00803534"/>
    <w:rsid w:val="0080403B"/>
    <w:rsid w:val="00810977"/>
    <w:rsid w:val="008268C6"/>
    <w:rsid w:val="009137F2"/>
    <w:rsid w:val="009544BE"/>
    <w:rsid w:val="009617E6"/>
    <w:rsid w:val="0098161B"/>
    <w:rsid w:val="00994A48"/>
    <w:rsid w:val="00996023"/>
    <w:rsid w:val="009B732B"/>
    <w:rsid w:val="009C2022"/>
    <w:rsid w:val="00A71828"/>
    <w:rsid w:val="00AB4A59"/>
    <w:rsid w:val="00AC353F"/>
    <w:rsid w:val="00AC6DA9"/>
    <w:rsid w:val="00AD6B49"/>
    <w:rsid w:val="00B077D4"/>
    <w:rsid w:val="00B60DC3"/>
    <w:rsid w:val="00BD17BB"/>
    <w:rsid w:val="00BE2854"/>
    <w:rsid w:val="00BE3207"/>
    <w:rsid w:val="00BE71C8"/>
    <w:rsid w:val="00C26708"/>
    <w:rsid w:val="00C702D2"/>
    <w:rsid w:val="00C72662"/>
    <w:rsid w:val="00C938DD"/>
    <w:rsid w:val="00D2029B"/>
    <w:rsid w:val="00D2256B"/>
    <w:rsid w:val="00D87D77"/>
    <w:rsid w:val="00DC143B"/>
    <w:rsid w:val="00E62FD1"/>
    <w:rsid w:val="00E8351D"/>
    <w:rsid w:val="00EA4C66"/>
    <w:rsid w:val="00F6444B"/>
    <w:rsid w:val="00FC0686"/>
    <w:rsid w:val="00FE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3">
    <w:name w:val="heading 3"/>
    <w:basedOn w:val="a"/>
    <w:next w:val="a"/>
    <w:link w:val="30"/>
    <w:uiPriority w:val="99"/>
    <w:pPr>
      <w:keepNext/>
      <w:spacing w:before="240" w:after="60"/>
      <w:outlineLvl w:val="2"/>
    </w:pPr>
    <w:rPr>
      <w:rFonts w:ascii="Arial" w:hAnsi="Arial" w:cs="Arial"/>
      <w:b/>
      <w:sz w:val="26"/>
    </w:rPr>
  </w:style>
  <w:style w:type="paragraph" w:styleId="5">
    <w:name w:val="heading 5"/>
    <w:basedOn w:val="a"/>
    <w:next w:val="a"/>
    <w:link w:val="50"/>
    <w:uiPriority w:val="99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rPr>
      <w:rFonts w:ascii="Tahoma" w:eastAsia="Times New Roman" w:hAnsi="Tahoma" w:cs="Tahoma"/>
      <w:sz w:val="16"/>
    </w:rPr>
  </w:style>
  <w:style w:type="paragraph" w:styleId="a4">
    <w:name w:val="Balloon Text"/>
    <w:basedOn w:val="a"/>
    <w:link w:val="a3"/>
    <w:uiPriority w:val="99"/>
    <w:rPr>
      <w:rFonts w:ascii="Tahoma" w:hAnsi="Tahoma" w:cs="Tahoma"/>
      <w:sz w:val="1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uiPriority w:val="99"/>
    <w:pPr>
      <w:tabs>
        <w:tab w:val="left" w:pos="8222"/>
      </w:tabs>
      <w:ind w:right="-1759"/>
    </w:pPr>
    <w:rPr>
      <w:sz w:val="28"/>
    </w:rPr>
  </w:style>
  <w:style w:type="paragraph" w:customStyle="1" w:styleId="Style12">
    <w:name w:val="Style12"/>
    <w:basedOn w:val="a"/>
    <w:uiPriority w:val="99"/>
  </w:style>
  <w:style w:type="paragraph" w:styleId="a7">
    <w:name w:val="Body Text"/>
    <w:basedOn w:val="a"/>
    <w:link w:val="a8"/>
    <w:uiPriority w:val="99"/>
    <w:pPr>
      <w:jc w:val="center"/>
    </w:pPr>
    <w:rPr>
      <w:b/>
      <w:sz w:val="32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sz w:val="26"/>
    </w:rPr>
  </w:style>
  <w:style w:type="character" w:customStyle="1" w:styleId="a8">
    <w:name w:val="Основной текст Знак"/>
    <w:basedOn w:val="a0"/>
    <w:link w:val="a7"/>
    <w:uiPriority w:val="99"/>
    <w:rPr>
      <w:rFonts w:ascii="Times New Roman" w:eastAsia="Times New Roman" w:hAnsi="Times New Roman" w:cs="Times New Roman"/>
      <w:b/>
      <w:sz w:val="32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footnote text"/>
    <w:basedOn w:val="a"/>
    <w:link w:val="ab"/>
    <w:uiPriority w:val="99"/>
    <w:rPr>
      <w:sz w:val="20"/>
    </w:rPr>
  </w:style>
  <w:style w:type="character" w:customStyle="1" w:styleId="ab">
    <w:name w:val="Текст сноски Знак"/>
    <w:basedOn w:val="a0"/>
    <w:link w:val="aa"/>
    <w:uiPriority w:val="99"/>
    <w:rPr>
      <w:rFonts w:ascii="Times New Roman" w:eastAsia="Times New Roman" w:hAnsi="Times New Roman" w:cs="Times New Roman"/>
      <w:sz w:val="20"/>
    </w:rPr>
  </w:style>
  <w:style w:type="paragraph" w:styleId="ac">
    <w:name w:val="Normal (Web)"/>
    <w:basedOn w:val="a"/>
    <w:pPr>
      <w:spacing w:before="120" w:after="120"/>
      <w:jc w:val="both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Arial"/>
      <w:b/>
      <w:sz w:val="26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4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</w:rPr>
  </w:style>
  <w:style w:type="character" w:styleId="af">
    <w:name w:val="page number"/>
    <w:basedOn w:val="a0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Pr>
      <w:rFonts w:ascii="Times New Roman" w:eastAsia="Times New Roman" w:hAnsi="Times New Roman" w:cs="Times New Roman"/>
      <w:b/>
      <w:i/>
      <w:sz w:val="26"/>
    </w:rPr>
  </w:style>
  <w:style w:type="character" w:styleId="af2">
    <w:name w:val="Hyperlink"/>
    <w:basedOn w:val="a0"/>
    <w:uiPriority w:val="99"/>
    <w:rPr>
      <w:color w:val="0000FF"/>
      <w:u w:val="single"/>
    </w:rPr>
  </w:style>
  <w:style w:type="character" w:styleId="af3">
    <w:name w:val="endnote reference"/>
    <w:basedOn w:val="a0"/>
    <w:uiPriority w:val="99"/>
    <w:rPr>
      <w:vertAlign w:val="superscript"/>
    </w:rPr>
  </w:style>
  <w:style w:type="character" w:customStyle="1" w:styleId="FontStyle12">
    <w:name w:val="Font Style12"/>
    <w:basedOn w:val="a0"/>
    <w:uiPriority w:val="99"/>
    <w:rsid w:val="00C7266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qFormat/>
    <w:rsid w:val="00C72662"/>
    <w:pPr>
      <w:widowControl w:val="0"/>
      <w:autoSpaceDE w:val="0"/>
      <w:autoSpaceDN w:val="0"/>
      <w:adjustRightInd w:val="0"/>
      <w:spacing w:after="0" w:line="326" w:lineRule="exact"/>
      <w:ind w:firstLine="35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C726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8696F-88A1-47FE-A2FD-FE40D15D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8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Кашоева</cp:lastModifiedBy>
  <cp:revision>2</cp:revision>
  <cp:lastPrinted>2014-09-01T14:20:00Z</cp:lastPrinted>
  <dcterms:created xsi:type="dcterms:W3CDTF">2012-08-25T13:14:00Z</dcterms:created>
  <dcterms:modified xsi:type="dcterms:W3CDTF">2020-02-28T08:17:00Z</dcterms:modified>
</cp:coreProperties>
</file>