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1E" w:rsidRPr="00F82A6F" w:rsidRDefault="0093201E" w:rsidP="00F82A6F">
      <w:r>
        <w:rPr>
          <w:noProof/>
        </w:rPr>
        <w:drawing>
          <wp:anchor distT="0" distB="0" distL="114300" distR="114300" simplePos="0" relativeHeight="251659264" behindDoc="0" locked="0" layoutInCell="1" allowOverlap="1" wp14:anchorId="79958B94" wp14:editId="79189AE8">
            <wp:simplePos x="0" y="0"/>
            <wp:positionH relativeFrom="margin">
              <wp:posOffset>153035</wp:posOffset>
            </wp:positionH>
            <wp:positionV relativeFrom="margin">
              <wp:posOffset>-219710</wp:posOffset>
            </wp:positionV>
            <wp:extent cx="7124700" cy="156337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12470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201E" w:rsidRDefault="0093201E" w:rsidP="0093201E">
      <w:pPr>
        <w:tabs>
          <w:tab w:val="left" w:pos="9288"/>
        </w:tabs>
        <w:spacing w:after="39" w:line="242" w:lineRule="auto"/>
        <w:ind w:left="420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93201E" w:rsidRPr="00F91021" w:rsidRDefault="0093201E" w:rsidP="0093201E">
      <w:pPr>
        <w:tabs>
          <w:tab w:val="left" w:pos="9288"/>
        </w:tabs>
        <w:spacing w:after="39" w:line="242" w:lineRule="auto"/>
        <w:ind w:left="420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91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Рабочая программа</w:t>
      </w:r>
    </w:p>
    <w:p w:rsidR="0093201E" w:rsidRPr="00F91021" w:rsidRDefault="0093201E" w:rsidP="0093201E">
      <w:pPr>
        <w:tabs>
          <w:tab w:val="left" w:pos="9288"/>
        </w:tabs>
        <w:spacing w:after="39" w:line="242" w:lineRule="auto"/>
        <w:ind w:left="42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201E" w:rsidRPr="00F91021" w:rsidRDefault="0093201E" w:rsidP="0093201E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F91021">
        <w:rPr>
          <w:rFonts w:ascii="Times New Roman" w:eastAsia="Times New Roman" w:hAnsi="Times New Roman" w:cs="Times New Roman"/>
          <w:color w:val="000000"/>
          <w:sz w:val="28"/>
          <w:szCs w:val="28"/>
        </w:rPr>
        <w:t>по учебному предмету (курсу)</w:t>
      </w:r>
    </w:p>
    <w:p w:rsidR="0093201E" w:rsidRPr="00F91021" w:rsidRDefault="0093201E" w:rsidP="0093201E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3201E" w:rsidRPr="00F91021" w:rsidRDefault="0093201E" w:rsidP="0093201E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Английский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язык</w:t>
      </w:r>
    </w:p>
    <w:p w:rsidR="0093201E" w:rsidRPr="00F91021" w:rsidRDefault="0093201E" w:rsidP="0093201E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8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класс</w:t>
      </w:r>
    </w:p>
    <w:p w:rsidR="0093201E" w:rsidRPr="00F91021" w:rsidRDefault="0093201E" w:rsidP="0093201E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(основное общее образование)</w:t>
      </w:r>
    </w:p>
    <w:p w:rsidR="0093201E" w:rsidRPr="00F91021" w:rsidRDefault="0093201E" w:rsidP="0093201E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3201E" w:rsidRPr="00F91021" w:rsidRDefault="0093201E" w:rsidP="00F82A6F">
      <w:pPr>
        <w:kinsoku w:val="0"/>
        <w:overflowPunct w:val="0"/>
        <w:spacing w:before="77"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3201E" w:rsidRDefault="0093201E" w:rsidP="00F82A6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Составитель РП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: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Кашоева Е.Ю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., учитель           </w:t>
      </w:r>
    </w:p>
    <w:p w:rsidR="0093201E" w:rsidRPr="00F91021" w:rsidRDefault="0093201E" w:rsidP="00F82A6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английского и немецкого языков,</w:t>
      </w:r>
    </w:p>
    <w:p w:rsidR="0093201E" w:rsidRDefault="0093201E" w:rsidP="0093201E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3201E" w:rsidRDefault="0093201E" w:rsidP="0093201E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3201E" w:rsidRPr="00F91021" w:rsidRDefault="0093201E" w:rsidP="0093201E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3201E" w:rsidRDefault="0093201E" w:rsidP="0093201E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ab/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ab/>
      </w:r>
    </w:p>
    <w:p w:rsidR="0093201E" w:rsidRDefault="0093201E" w:rsidP="0093201E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3201E" w:rsidRDefault="0093201E" w:rsidP="0093201E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</w:t>
      </w:r>
    </w:p>
    <w:p w:rsidR="0093201E" w:rsidRDefault="0093201E" w:rsidP="0093201E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</w:t>
      </w:r>
    </w:p>
    <w:p w:rsidR="00F82A6F" w:rsidRDefault="00F82A6F" w:rsidP="0093201E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F82A6F" w:rsidRDefault="00F82A6F" w:rsidP="0093201E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F82A6F" w:rsidRDefault="00F82A6F" w:rsidP="0093201E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F82A6F" w:rsidRDefault="00F82A6F" w:rsidP="0093201E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F82A6F" w:rsidRPr="00F91021" w:rsidRDefault="00F82A6F" w:rsidP="0093201E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93201E" w:rsidRDefault="0093201E" w:rsidP="0093201E">
      <w:pPr>
        <w:tabs>
          <w:tab w:val="left" w:pos="4290"/>
        </w:tabs>
        <w:spacing w:before="100" w:beforeAutospacing="1" w:after="100" w:afterAutospacing="1" w:line="242" w:lineRule="auto"/>
        <w:ind w:left="420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F91021">
        <w:rPr>
          <w:rFonts w:ascii="Times New Roman" w:eastAsia="Times New Roman" w:hAnsi="Times New Roman" w:cs="Times New Roman"/>
          <w:color w:val="000000"/>
        </w:rPr>
        <w:t>2019</w:t>
      </w:r>
    </w:p>
    <w:p w:rsidR="00F23A04" w:rsidRPr="00F82A6F" w:rsidRDefault="00F23A04" w:rsidP="0093201E">
      <w:pPr>
        <w:tabs>
          <w:tab w:val="left" w:pos="4290"/>
        </w:tabs>
        <w:spacing w:before="100" w:beforeAutospacing="1" w:after="100" w:afterAutospacing="1" w:line="242" w:lineRule="auto"/>
        <w:ind w:left="420" w:hanging="10"/>
        <w:rPr>
          <w:rFonts w:ascii="Times New Roman" w:eastAsia="Times New Roman" w:hAnsi="Times New Roman" w:cs="Times New Roman"/>
          <w:color w:val="000000"/>
          <w:szCs w:val="24"/>
        </w:rPr>
      </w:pPr>
      <w:r w:rsidRPr="00F82A6F">
        <w:rPr>
          <w:szCs w:val="24"/>
        </w:rPr>
        <w:lastRenderedPageBreak/>
        <w:t xml:space="preserve">Программа базируется на таких методологических принципах, как </w:t>
      </w:r>
      <w:proofErr w:type="gramStart"/>
      <w:r w:rsidRPr="00F82A6F">
        <w:rPr>
          <w:szCs w:val="24"/>
        </w:rPr>
        <w:t>коммуникативно-когнитивный</w:t>
      </w:r>
      <w:proofErr w:type="gramEnd"/>
      <w:r w:rsidRPr="00F82A6F">
        <w:rPr>
          <w:szCs w:val="24"/>
        </w:rPr>
        <w:t xml:space="preserve">, личностно-ориентированный и </w:t>
      </w:r>
      <w:proofErr w:type="spellStart"/>
      <w:r w:rsidRPr="00F82A6F">
        <w:rPr>
          <w:szCs w:val="24"/>
        </w:rPr>
        <w:t>деятельностный</w:t>
      </w:r>
      <w:proofErr w:type="spellEnd"/>
      <w:r w:rsidRPr="00F82A6F">
        <w:rPr>
          <w:szCs w:val="24"/>
        </w:rPr>
        <w:t xml:space="preserve">. </w:t>
      </w:r>
    </w:p>
    <w:p w:rsidR="00F23A04" w:rsidRPr="00F82A6F" w:rsidRDefault="00F23A04" w:rsidP="00F23A04">
      <w:pPr>
        <w:pStyle w:val="Default"/>
        <w:ind w:firstLine="567"/>
        <w:jc w:val="both"/>
      </w:pPr>
      <w:r w:rsidRPr="00F82A6F">
        <w:t xml:space="preserve">Главные цели курса соответствуют </w:t>
      </w:r>
      <w:proofErr w:type="gramStart"/>
      <w:r w:rsidRPr="00F82A6F">
        <w:t>зафиксированным</w:t>
      </w:r>
      <w:proofErr w:type="gramEnd"/>
      <w:r w:rsidRPr="00F82A6F">
        <w:t xml:space="preserve"> в стандарте основного общего образования по иностранному языку. </w:t>
      </w:r>
      <w:proofErr w:type="gramStart"/>
      <w:r w:rsidRPr="00F82A6F">
        <w:t>Это формирование и развитие иноязычной коммуникативной компетенции учащихся в совокупности её составляющих: речевой, языковой, социокультурной, компенсаторной и учебно-познавательной. особый акцент делается на личностном развитии и воспитании учащихся, развитие готовности к самообразованию, универсальных учебных действий, владение ключевыми компетенциями, а также развитие и воспитание потребности школьников пользоваться английским языком как средством общения, познания, самореализации и социальной адаптации;</w:t>
      </w:r>
      <w:proofErr w:type="gramEnd"/>
      <w:r w:rsidRPr="00F82A6F">
        <w:t xml:space="preserve"> развитие национального самосознания, стремления к взаимопониманию между людьми разных культур и сообществ. </w:t>
      </w:r>
    </w:p>
    <w:p w:rsidR="00F23A04" w:rsidRPr="00F82A6F" w:rsidRDefault="00F23A04" w:rsidP="00F23A04">
      <w:pPr>
        <w:ind w:firstLine="567"/>
        <w:jc w:val="both"/>
        <w:rPr>
          <w:szCs w:val="24"/>
        </w:rPr>
      </w:pPr>
      <w:r w:rsidRPr="00F82A6F">
        <w:rPr>
          <w:szCs w:val="24"/>
        </w:rPr>
        <w:t>При создании программы учитывались и психологические особенности данной возрастной группы учащихся. Это нашло отражение в выборе текстов, форме заданий, видах работы, методическом аппарате.</w:t>
      </w:r>
    </w:p>
    <w:p w:rsidR="00F23A04" w:rsidRPr="00F82A6F" w:rsidRDefault="00F23A04" w:rsidP="00F23A04">
      <w:pPr>
        <w:shd w:val="clear" w:color="auto" w:fill="FFFFFF"/>
        <w:ind w:left="5" w:right="67" w:firstLine="480"/>
        <w:jc w:val="both"/>
        <w:rPr>
          <w:iCs/>
          <w:spacing w:val="-2"/>
          <w:szCs w:val="24"/>
        </w:rPr>
      </w:pPr>
      <w:r w:rsidRPr="00F82A6F">
        <w:rPr>
          <w:iCs/>
          <w:spacing w:val="-2"/>
          <w:szCs w:val="24"/>
        </w:rPr>
        <w:t>Программа предусматривает использование УМК, компонентами которой являются:</w:t>
      </w:r>
    </w:p>
    <w:p w:rsidR="00F23A04" w:rsidRPr="00F82A6F" w:rsidRDefault="00F23A04" w:rsidP="00F23A04">
      <w:pPr>
        <w:widowControl w:val="0"/>
        <w:numPr>
          <w:ilvl w:val="0"/>
          <w:numId w:val="16"/>
        </w:numPr>
        <w:shd w:val="clear" w:color="auto" w:fill="FFFFFF"/>
        <w:autoSpaceDE w:val="0"/>
        <w:spacing w:after="0" w:line="240" w:lineRule="auto"/>
        <w:ind w:right="67"/>
        <w:jc w:val="both"/>
        <w:rPr>
          <w:iCs/>
          <w:spacing w:val="-2"/>
          <w:szCs w:val="24"/>
        </w:rPr>
      </w:pPr>
      <w:r w:rsidRPr="00F82A6F">
        <w:rPr>
          <w:iCs/>
          <w:spacing w:val="-2"/>
          <w:szCs w:val="24"/>
        </w:rPr>
        <w:t>учебник</w:t>
      </w:r>
    </w:p>
    <w:p w:rsidR="00F23A04" w:rsidRPr="00F82A6F" w:rsidRDefault="00F23A04" w:rsidP="00F23A04">
      <w:pPr>
        <w:shd w:val="clear" w:color="auto" w:fill="FFFFFF"/>
        <w:ind w:left="5" w:right="67"/>
        <w:jc w:val="both"/>
        <w:rPr>
          <w:szCs w:val="24"/>
        </w:rPr>
      </w:pPr>
      <w:r w:rsidRPr="00F82A6F">
        <w:rPr>
          <w:szCs w:val="24"/>
        </w:rPr>
        <w:t xml:space="preserve">Ваулина Ю. Е. Английский в фокусе  8 класс/ Ю. Е. Ваулина, Дж. Дули, О. Е. </w:t>
      </w:r>
      <w:proofErr w:type="spellStart"/>
      <w:r w:rsidRPr="00F82A6F">
        <w:rPr>
          <w:szCs w:val="24"/>
        </w:rPr>
        <w:t>Подоляко</w:t>
      </w:r>
      <w:proofErr w:type="spellEnd"/>
      <w:r w:rsidRPr="00F82A6F">
        <w:rPr>
          <w:szCs w:val="24"/>
        </w:rPr>
        <w:t>, В. Эванс. – М.: Просвещение, 2011. – 152 с.</w:t>
      </w:r>
    </w:p>
    <w:p w:rsidR="00F23A04" w:rsidRPr="00F82A6F" w:rsidRDefault="00F23A04" w:rsidP="00F23A04">
      <w:pPr>
        <w:shd w:val="clear" w:color="auto" w:fill="FFFFFF"/>
        <w:ind w:left="5" w:right="67" w:firstLine="704"/>
        <w:jc w:val="both"/>
        <w:rPr>
          <w:szCs w:val="24"/>
        </w:rPr>
      </w:pPr>
      <w:r w:rsidRPr="00F82A6F">
        <w:rPr>
          <w:szCs w:val="24"/>
        </w:rPr>
        <w:t>2) рабочая тетрадь;</w:t>
      </w:r>
    </w:p>
    <w:p w:rsidR="00F23A04" w:rsidRPr="00F82A6F" w:rsidRDefault="00F23A04" w:rsidP="00F23A04">
      <w:pPr>
        <w:shd w:val="clear" w:color="auto" w:fill="FFFFFF"/>
        <w:ind w:left="5" w:right="67" w:firstLine="704"/>
        <w:jc w:val="both"/>
        <w:rPr>
          <w:szCs w:val="24"/>
        </w:rPr>
      </w:pPr>
      <w:r w:rsidRPr="00F82A6F">
        <w:rPr>
          <w:szCs w:val="24"/>
        </w:rPr>
        <w:t>3) книга для учителя;</w:t>
      </w:r>
    </w:p>
    <w:p w:rsidR="00F23A04" w:rsidRPr="00F82A6F" w:rsidRDefault="00F23A04" w:rsidP="00F23A04">
      <w:pPr>
        <w:shd w:val="clear" w:color="auto" w:fill="FFFFFF"/>
        <w:ind w:left="5" w:right="67" w:firstLine="704"/>
        <w:jc w:val="both"/>
        <w:rPr>
          <w:szCs w:val="24"/>
        </w:rPr>
      </w:pPr>
      <w:r w:rsidRPr="00F82A6F">
        <w:rPr>
          <w:szCs w:val="24"/>
        </w:rPr>
        <w:t>4) сборник тестов;</w:t>
      </w:r>
    </w:p>
    <w:p w:rsidR="00F23A04" w:rsidRPr="00F82A6F" w:rsidRDefault="00F23A04" w:rsidP="00F23A04">
      <w:pPr>
        <w:shd w:val="clear" w:color="auto" w:fill="FFFFFF"/>
        <w:ind w:left="5" w:right="67" w:firstLine="704"/>
        <w:jc w:val="both"/>
        <w:rPr>
          <w:szCs w:val="24"/>
        </w:rPr>
      </w:pPr>
      <w:r w:rsidRPr="00F82A6F">
        <w:rPr>
          <w:szCs w:val="24"/>
        </w:rPr>
        <w:t xml:space="preserve">5) </w:t>
      </w:r>
      <w:proofErr w:type="spellStart"/>
      <w:r w:rsidRPr="00F82A6F">
        <w:rPr>
          <w:szCs w:val="24"/>
        </w:rPr>
        <w:t>аудиокурс</w:t>
      </w:r>
      <w:proofErr w:type="spellEnd"/>
      <w:r w:rsidRPr="00F82A6F">
        <w:rPr>
          <w:szCs w:val="24"/>
        </w:rPr>
        <w:t xml:space="preserve"> для занятий в классе;</w:t>
      </w:r>
    </w:p>
    <w:p w:rsidR="00F23A04" w:rsidRPr="00F82A6F" w:rsidRDefault="00F23A04" w:rsidP="00F23A04">
      <w:pPr>
        <w:shd w:val="clear" w:color="auto" w:fill="FFFFFF"/>
        <w:ind w:left="5" w:right="67" w:firstLine="704"/>
        <w:jc w:val="both"/>
        <w:rPr>
          <w:iCs/>
          <w:spacing w:val="-2"/>
          <w:szCs w:val="24"/>
        </w:rPr>
      </w:pPr>
      <w:r w:rsidRPr="00F82A6F">
        <w:rPr>
          <w:szCs w:val="24"/>
        </w:rPr>
        <w:t xml:space="preserve">6) </w:t>
      </w:r>
      <w:proofErr w:type="spellStart"/>
      <w:r w:rsidRPr="00F82A6F">
        <w:rPr>
          <w:szCs w:val="24"/>
        </w:rPr>
        <w:t>аудиокурс</w:t>
      </w:r>
      <w:proofErr w:type="spellEnd"/>
      <w:r w:rsidRPr="00F82A6F">
        <w:rPr>
          <w:szCs w:val="24"/>
        </w:rPr>
        <w:t xml:space="preserve"> для занятий дома.</w:t>
      </w:r>
    </w:p>
    <w:p w:rsidR="00F23A04" w:rsidRPr="00F82A6F" w:rsidRDefault="00F23A04" w:rsidP="00F23A04">
      <w:pPr>
        <w:spacing w:line="23" w:lineRule="atLeast"/>
        <w:rPr>
          <w:b/>
          <w:szCs w:val="24"/>
        </w:rPr>
      </w:pPr>
    </w:p>
    <w:p w:rsidR="00F23A04" w:rsidRPr="00F82A6F" w:rsidRDefault="00F23A04" w:rsidP="0093201E">
      <w:pPr>
        <w:spacing w:line="23" w:lineRule="atLeast"/>
        <w:rPr>
          <w:b/>
          <w:szCs w:val="24"/>
        </w:rPr>
      </w:pPr>
      <w:r w:rsidRPr="00F82A6F">
        <w:rPr>
          <w:b/>
          <w:szCs w:val="24"/>
        </w:rPr>
        <w:t>ЦЕЛИ И ЗАДАЧИ КУРСА</w:t>
      </w:r>
    </w:p>
    <w:p w:rsidR="00F23A04" w:rsidRPr="00F82A6F" w:rsidRDefault="00F23A04" w:rsidP="00F23A04">
      <w:pPr>
        <w:pStyle w:val="Default"/>
        <w:ind w:firstLine="500"/>
        <w:jc w:val="both"/>
      </w:pPr>
      <w:r w:rsidRPr="00F82A6F">
        <w:t xml:space="preserve">В процессе изучения английского языка реализуются следующие </w:t>
      </w:r>
      <w:r w:rsidRPr="00F82A6F">
        <w:rPr>
          <w:b/>
          <w:bCs/>
        </w:rPr>
        <w:t>цели</w:t>
      </w:r>
      <w:r w:rsidRPr="00F82A6F">
        <w:t xml:space="preserve">: </w:t>
      </w:r>
    </w:p>
    <w:p w:rsidR="00F23A04" w:rsidRPr="00F82A6F" w:rsidRDefault="00F23A04" w:rsidP="00F23A04">
      <w:pPr>
        <w:pStyle w:val="Default"/>
        <w:ind w:firstLine="567"/>
        <w:jc w:val="both"/>
      </w:pPr>
      <w:r w:rsidRPr="00F82A6F">
        <w:t xml:space="preserve">1)  </w:t>
      </w:r>
      <w:r w:rsidRPr="00F82A6F">
        <w:rPr>
          <w:b/>
          <w:bCs/>
        </w:rPr>
        <w:t xml:space="preserve">Развитие иноязычной коммуникативной компетенции </w:t>
      </w:r>
      <w:r w:rsidRPr="00F82A6F">
        <w:t xml:space="preserve">(речевой,  языковой, социокультурной, компенсаторной, учебно-познавательной): </w:t>
      </w:r>
    </w:p>
    <w:p w:rsidR="00F23A04" w:rsidRPr="00F82A6F" w:rsidRDefault="00F23A04" w:rsidP="00F23A04">
      <w:pPr>
        <w:pStyle w:val="Default"/>
        <w:ind w:firstLine="567"/>
        <w:jc w:val="both"/>
      </w:pPr>
      <w:r w:rsidRPr="00F82A6F">
        <w:t xml:space="preserve">- </w:t>
      </w:r>
      <w:r w:rsidRPr="00F82A6F">
        <w:rPr>
          <w:b/>
          <w:bCs/>
          <w:i/>
          <w:iCs/>
        </w:rPr>
        <w:t xml:space="preserve">речевая компетенция </w:t>
      </w:r>
      <w:r w:rsidRPr="00F82A6F">
        <w:t xml:space="preserve">– совершенствование коммуникативных умений в четырех основных видах речевой деятельности (говорении, </w:t>
      </w:r>
      <w:proofErr w:type="spellStart"/>
      <w:r w:rsidRPr="00F82A6F">
        <w:t>аудировании</w:t>
      </w:r>
      <w:proofErr w:type="spellEnd"/>
      <w:r w:rsidRPr="00F82A6F">
        <w:t xml:space="preserve">, чтении, письме); </w:t>
      </w:r>
    </w:p>
    <w:p w:rsidR="00F23A04" w:rsidRPr="00F82A6F" w:rsidRDefault="00F23A04" w:rsidP="00F23A04">
      <w:pPr>
        <w:pStyle w:val="Default"/>
        <w:ind w:firstLine="567"/>
        <w:jc w:val="both"/>
      </w:pPr>
      <w:r w:rsidRPr="00F82A6F">
        <w:t xml:space="preserve">- </w:t>
      </w:r>
      <w:r w:rsidRPr="00F82A6F">
        <w:rPr>
          <w:b/>
          <w:bCs/>
          <w:i/>
          <w:iCs/>
        </w:rPr>
        <w:t xml:space="preserve">языковая компетенция </w:t>
      </w:r>
      <w:r w:rsidRPr="00F82A6F">
        <w:t xml:space="preserve">– 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 </w:t>
      </w:r>
    </w:p>
    <w:p w:rsidR="00F23A04" w:rsidRPr="00F82A6F" w:rsidRDefault="00F23A04" w:rsidP="00F23A04">
      <w:pPr>
        <w:pStyle w:val="Default"/>
        <w:ind w:firstLine="567"/>
        <w:jc w:val="both"/>
      </w:pPr>
      <w:r w:rsidRPr="00F82A6F">
        <w:t xml:space="preserve">- </w:t>
      </w:r>
      <w:r w:rsidRPr="00F82A6F">
        <w:rPr>
          <w:b/>
          <w:bCs/>
          <w:i/>
          <w:iCs/>
        </w:rPr>
        <w:t xml:space="preserve">социокультурная компетенция </w:t>
      </w:r>
      <w:r w:rsidRPr="00F82A6F">
        <w:t xml:space="preserve"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в 5–7 и 8–9 классах; формирование умений представлять свою страну, ее культуру в условиях иноязычного межкультурного общения; </w:t>
      </w:r>
    </w:p>
    <w:p w:rsidR="00F23A04" w:rsidRPr="00F82A6F" w:rsidRDefault="00F23A04" w:rsidP="00F23A04">
      <w:pPr>
        <w:pStyle w:val="Default"/>
        <w:ind w:firstLine="567"/>
        <w:jc w:val="both"/>
      </w:pPr>
      <w:r w:rsidRPr="00F82A6F">
        <w:t xml:space="preserve">- </w:t>
      </w:r>
      <w:r w:rsidRPr="00F82A6F">
        <w:rPr>
          <w:b/>
          <w:bCs/>
          <w:i/>
          <w:iCs/>
        </w:rPr>
        <w:t xml:space="preserve">компенсаторная компетенция </w:t>
      </w:r>
      <w:r w:rsidRPr="00F82A6F">
        <w:t>– развитие умений выходить из положения в условиях дефицита языковых сре</w:t>
      </w:r>
      <w:proofErr w:type="gramStart"/>
      <w:r w:rsidRPr="00F82A6F">
        <w:t>дств пр</w:t>
      </w:r>
      <w:proofErr w:type="gramEnd"/>
      <w:r w:rsidRPr="00F82A6F">
        <w:t xml:space="preserve">и получении и передачи иноязычной информации; </w:t>
      </w:r>
    </w:p>
    <w:p w:rsidR="00F23A04" w:rsidRPr="00F82A6F" w:rsidRDefault="00F23A04" w:rsidP="00F23A04">
      <w:pPr>
        <w:pStyle w:val="Default"/>
        <w:ind w:firstLine="567"/>
        <w:jc w:val="both"/>
      </w:pPr>
      <w:r w:rsidRPr="00F82A6F">
        <w:t xml:space="preserve">- </w:t>
      </w:r>
      <w:r w:rsidRPr="00F82A6F">
        <w:rPr>
          <w:b/>
          <w:bCs/>
          <w:i/>
          <w:iCs/>
        </w:rPr>
        <w:t xml:space="preserve">учебно-познавательная компетенция </w:t>
      </w:r>
      <w:r w:rsidRPr="00F82A6F">
        <w:t xml:space="preserve">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:rsidR="00F23A04" w:rsidRPr="00F82A6F" w:rsidRDefault="00F23A04" w:rsidP="00F23A04">
      <w:pPr>
        <w:pStyle w:val="Default"/>
        <w:ind w:firstLine="567"/>
        <w:jc w:val="both"/>
      </w:pPr>
      <w:r w:rsidRPr="00F82A6F">
        <w:rPr>
          <w:b/>
        </w:rPr>
        <w:lastRenderedPageBreak/>
        <w:t>2)</w:t>
      </w:r>
      <w:r w:rsidRPr="00F82A6F">
        <w:t xml:space="preserve">  </w:t>
      </w:r>
      <w:r w:rsidRPr="00F82A6F">
        <w:rPr>
          <w:b/>
          <w:bCs/>
        </w:rPr>
        <w:t xml:space="preserve">Развитие и воспитание у школьников понимания важности </w:t>
      </w:r>
      <w:r w:rsidRPr="00F82A6F">
        <w:rPr>
          <w:b/>
        </w:rPr>
        <w:t>иностранного языка</w:t>
      </w:r>
      <w:r w:rsidRPr="00F82A6F">
        <w:t xml:space="preserve">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F82A6F">
        <w:t>ств гр</w:t>
      </w:r>
      <w:proofErr w:type="gramEnd"/>
      <w:r w:rsidRPr="00F82A6F">
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другой культуры. </w:t>
      </w:r>
    </w:p>
    <w:p w:rsidR="00F23A04" w:rsidRPr="00F82A6F" w:rsidRDefault="00F23A04" w:rsidP="00F23A04">
      <w:pPr>
        <w:pStyle w:val="Default"/>
        <w:ind w:firstLine="567"/>
        <w:jc w:val="both"/>
      </w:pPr>
      <w:proofErr w:type="gramStart"/>
      <w:r w:rsidRPr="00F82A6F">
        <w:rPr>
          <w:b/>
        </w:rPr>
        <w:t>3)</w:t>
      </w:r>
      <w:r w:rsidRPr="00F82A6F">
        <w:t xml:space="preserve">  </w:t>
      </w:r>
      <w:r w:rsidRPr="00F82A6F">
        <w:rPr>
          <w:b/>
        </w:rPr>
        <w:t>Формирование дружелюбного и толерантного отношения</w:t>
      </w:r>
      <w:r w:rsidRPr="00F82A6F">
        <w:t xml:space="preserve"> к проявлениям иной культуры, уважения к личности, ценностям семьи,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 </w:t>
      </w:r>
      <w:proofErr w:type="gramEnd"/>
    </w:p>
    <w:p w:rsidR="00F23A04" w:rsidRPr="00F82A6F" w:rsidRDefault="00F23A04" w:rsidP="00F23A04">
      <w:pPr>
        <w:pStyle w:val="Default"/>
        <w:ind w:firstLine="567"/>
        <w:jc w:val="both"/>
      </w:pPr>
      <w:r w:rsidRPr="00F82A6F">
        <w:rPr>
          <w:b/>
        </w:rPr>
        <w:t>4) Создание основы для формирования интереса</w:t>
      </w:r>
      <w:r w:rsidRPr="00F82A6F">
        <w:t xml:space="preserve"> к совершенствованию достигнутого уровня владения изучаемым иностранным языком, к изучению второго/третьего иностранного языка, к использованию иностранного языка как средства, позволяющего расширять свои знания в других предметных областях; </w:t>
      </w:r>
    </w:p>
    <w:p w:rsidR="00F23A04" w:rsidRPr="00F82A6F" w:rsidRDefault="00F23A04" w:rsidP="00F23A04">
      <w:pPr>
        <w:pStyle w:val="Default"/>
        <w:ind w:firstLine="567"/>
        <w:jc w:val="both"/>
      </w:pPr>
    </w:p>
    <w:p w:rsidR="00F23A04" w:rsidRPr="00F82A6F" w:rsidRDefault="00F23A04" w:rsidP="00F23A04">
      <w:pPr>
        <w:pStyle w:val="Default"/>
        <w:ind w:firstLine="567"/>
        <w:jc w:val="both"/>
      </w:pPr>
      <w:r w:rsidRPr="00F82A6F">
        <w:rPr>
          <w:b/>
        </w:rPr>
        <w:t xml:space="preserve"> 5)  Создание основы для выбора иностранного языка как профильного предмета</w:t>
      </w:r>
      <w:r w:rsidRPr="00F82A6F">
        <w:t xml:space="preserve"> на ступени среднего полного образования, а в дальнейшем и в качестве сферы своей профессиональной деятельности. </w:t>
      </w:r>
    </w:p>
    <w:p w:rsidR="00F23A04" w:rsidRPr="00F82A6F" w:rsidRDefault="00F23A04" w:rsidP="00F23A04">
      <w:pPr>
        <w:pStyle w:val="Default"/>
        <w:ind w:left="360"/>
        <w:jc w:val="both"/>
      </w:pPr>
      <w:r w:rsidRPr="00F82A6F">
        <w:t xml:space="preserve">Основными </w:t>
      </w:r>
      <w:r w:rsidRPr="00F82A6F">
        <w:rPr>
          <w:b/>
          <w:bCs/>
        </w:rPr>
        <w:t xml:space="preserve">задачами </w:t>
      </w:r>
      <w:r w:rsidRPr="00F82A6F">
        <w:t xml:space="preserve">реализации содержания обучения являются: </w:t>
      </w:r>
    </w:p>
    <w:p w:rsidR="00F23A04" w:rsidRPr="00F82A6F" w:rsidRDefault="00F23A04" w:rsidP="00F23A04">
      <w:pPr>
        <w:pStyle w:val="Default"/>
        <w:ind w:firstLine="360"/>
      </w:pPr>
      <w:r w:rsidRPr="00F82A6F">
        <w:t xml:space="preserve">- формирование и развитие коммуникативных умений в основных видах речевой деятельности; </w:t>
      </w:r>
    </w:p>
    <w:p w:rsidR="00F23A04" w:rsidRPr="00F82A6F" w:rsidRDefault="00F23A04" w:rsidP="00F23A04">
      <w:pPr>
        <w:pStyle w:val="Default"/>
        <w:ind w:firstLine="360"/>
        <w:jc w:val="both"/>
      </w:pPr>
      <w:r w:rsidRPr="00F82A6F">
        <w:t xml:space="preserve">- формирование и развитие языковых навыков; </w:t>
      </w:r>
    </w:p>
    <w:p w:rsidR="00F23A04" w:rsidRPr="00F82A6F" w:rsidRDefault="00F23A04" w:rsidP="00F23A04">
      <w:pPr>
        <w:pStyle w:val="Default"/>
        <w:ind w:firstLine="360"/>
        <w:jc w:val="both"/>
      </w:pPr>
      <w:r w:rsidRPr="00F82A6F">
        <w:t xml:space="preserve">- формирование и развитие социокультурных умений и навыков. </w:t>
      </w:r>
    </w:p>
    <w:p w:rsidR="00F23A04" w:rsidRPr="00F82A6F" w:rsidRDefault="00F23A04" w:rsidP="00F23A04">
      <w:pPr>
        <w:pStyle w:val="Default"/>
        <w:jc w:val="both"/>
      </w:pPr>
    </w:p>
    <w:p w:rsidR="00F23A04" w:rsidRPr="00F82A6F" w:rsidRDefault="00F23A04" w:rsidP="00F23A04">
      <w:pPr>
        <w:autoSpaceDN w:val="0"/>
        <w:adjustRightInd w:val="0"/>
        <w:rPr>
          <w:b/>
          <w:bCs/>
          <w:szCs w:val="24"/>
        </w:rPr>
      </w:pPr>
      <w:r w:rsidRPr="00F82A6F">
        <w:rPr>
          <w:b/>
          <w:bCs/>
          <w:szCs w:val="24"/>
        </w:rPr>
        <w:t>ОПИСАНИЕ МЕСТА КУРСА В УЧЕБНОМ ПЛАНЕ</w:t>
      </w:r>
    </w:p>
    <w:p w:rsidR="00F23A04" w:rsidRPr="00F82A6F" w:rsidRDefault="00F23A04" w:rsidP="00F23A04">
      <w:pPr>
        <w:autoSpaceDN w:val="0"/>
        <w:adjustRightInd w:val="0"/>
        <w:ind w:firstLine="709"/>
        <w:jc w:val="both"/>
        <w:rPr>
          <w:szCs w:val="24"/>
        </w:rPr>
      </w:pPr>
      <w:r w:rsidRPr="00F82A6F">
        <w:rPr>
          <w:szCs w:val="24"/>
        </w:rPr>
        <w:t>Базисный учебный план для образовательных учреждений Российской Федерации отводит 102</w:t>
      </w:r>
      <w:r w:rsidRPr="00F82A6F">
        <w:rPr>
          <w:color w:val="FF0000"/>
          <w:szCs w:val="24"/>
        </w:rPr>
        <w:t xml:space="preserve"> </w:t>
      </w:r>
      <w:r w:rsidRPr="00F82A6F">
        <w:rPr>
          <w:szCs w:val="24"/>
        </w:rPr>
        <w:t>часа в год (из расчёта 3 учебных часа в неделю) для обязательного изучения иностранного языка в 8 классе. В связи с утвержденным графиком федеральных праздничных дней и учебным расписание гимназии ОГИ выполнение учебного плана по предмету английский язык  в 8 «а» 99 часов, (вместо положенных 102 ч.), за счет резервных часов предусмотренных в данной рабочей программе.</w:t>
      </w:r>
    </w:p>
    <w:p w:rsidR="00F23A04" w:rsidRPr="00F82A6F" w:rsidRDefault="00F23A04" w:rsidP="00F23A04">
      <w:pPr>
        <w:autoSpaceDN w:val="0"/>
        <w:adjustRightInd w:val="0"/>
        <w:ind w:firstLine="709"/>
        <w:jc w:val="both"/>
        <w:rPr>
          <w:szCs w:val="24"/>
        </w:rPr>
      </w:pPr>
    </w:p>
    <w:p w:rsidR="00F23A04" w:rsidRPr="00F82A6F" w:rsidRDefault="00F23A04" w:rsidP="00F23A04">
      <w:pPr>
        <w:autoSpaceDN w:val="0"/>
        <w:adjustRightInd w:val="0"/>
        <w:jc w:val="both"/>
        <w:rPr>
          <w:b/>
          <w:bCs/>
          <w:szCs w:val="24"/>
        </w:rPr>
      </w:pPr>
      <w:r w:rsidRPr="00F82A6F">
        <w:rPr>
          <w:b/>
          <w:bCs/>
          <w:szCs w:val="24"/>
        </w:rPr>
        <w:t>КОНТРОЛЬ ПРЕДМЕТНЫХ РЕЗУЛЬТАТОВ</w:t>
      </w:r>
    </w:p>
    <w:p w:rsidR="00F23A04" w:rsidRPr="00F82A6F" w:rsidRDefault="00F23A04" w:rsidP="00F23A04">
      <w:pPr>
        <w:shd w:val="clear" w:color="auto" w:fill="FFFFFF"/>
        <w:ind w:firstLine="709"/>
        <w:jc w:val="both"/>
        <w:rPr>
          <w:b/>
          <w:bCs/>
          <w:color w:val="000000"/>
          <w:szCs w:val="24"/>
        </w:rPr>
      </w:pPr>
      <w:r w:rsidRPr="00F82A6F">
        <w:rPr>
          <w:bCs/>
          <w:szCs w:val="24"/>
        </w:rPr>
        <w:t>Контроль предметных результатов освоения</w:t>
      </w:r>
      <w:r w:rsidRPr="00F82A6F">
        <w:rPr>
          <w:szCs w:val="24"/>
        </w:rPr>
        <w:t xml:space="preserve"> конкретного учебного предмета учащимися является важнейшим этапом учебного процесса и выполняет обучающую, проверочную, воспитательную и корректирующую функции. Проверочные средства находятся в логической связи с содержанием учебного материала. </w:t>
      </w:r>
      <w:r w:rsidRPr="00F82A6F">
        <w:rPr>
          <w:color w:val="000000"/>
          <w:szCs w:val="24"/>
        </w:rPr>
        <w:t>В педагогической теории и практике различают </w:t>
      </w:r>
      <w:r w:rsidRPr="00F82A6F">
        <w:rPr>
          <w:rStyle w:val="apple-converted-space"/>
          <w:color w:val="000000"/>
          <w:szCs w:val="24"/>
        </w:rPr>
        <w:t> </w:t>
      </w:r>
      <w:r w:rsidRPr="00F82A6F">
        <w:rPr>
          <w:b/>
          <w:bCs/>
          <w:color w:val="000000"/>
          <w:szCs w:val="24"/>
        </w:rPr>
        <w:t>входной, текущий, тематический и итоговый контроль</w:t>
      </w:r>
      <w:r w:rsidRPr="00F82A6F">
        <w:rPr>
          <w:color w:val="000000"/>
          <w:szCs w:val="24"/>
        </w:rPr>
        <w:t>.</w:t>
      </w:r>
      <w:r w:rsidRPr="00F82A6F">
        <w:rPr>
          <w:b/>
          <w:bCs/>
          <w:color w:val="000000"/>
          <w:szCs w:val="24"/>
        </w:rPr>
        <w:t xml:space="preserve"> </w:t>
      </w:r>
    </w:p>
    <w:p w:rsidR="00F23A04" w:rsidRPr="00F82A6F" w:rsidRDefault="00F23A04" w:rsidP="00F23A04">
      <w:pPr>
        <w:shd w:val="clear" w:color="auto" w:fill="FFFFFF"/>
        <w:ind w:firstLine="709"/>
        <w:jc w:val="both"/>
        <w:rPr>
          <w:color w:val="000000"/>
          <w:szCs w:val="24"/>
        </w:rPr>
      </w:pPr>
      <w:r w:rsidRPr="00F82A6F">
        <w:rPr>
          <w:b/>
          <w:bCs/>
          <w:color w:val="000000"/>
          <w:szCs w:val="24"/>
        </w:rPr>
        <w:t>Входной контроль, который</w:t>
      </w:r>
      <w:r w:rsidRPr="00F82A6F">
        <w:rPr>
          <w:rStyle w:val="apple-converted-space"/>
          <w:color w:val="000000"/>
          <w:szCs w:val="24"/>
        </w:rPr>
        <w:t> </w:t>
      </w:r>
      <w:r w:rsidRPr="00F82A6F">
        <w:rPr>
          <w:color w:val="000000"/>
          <w:szCs w:val="24"/>
        </w:rPr>
        <w:t xml:space="preserve">служит  для  проверки </w:t>
      </w:r>
      <w:proofErr w:type="spellStart"/>
      <w:r w:rsidRPr="00F82A6F">
        <w:rPr>
          <w:color w:val="000000"/>
          <w:szCs w:val="24"/>
        </w:rPr>
        <w:t>сформированности</w:t>
      </w:r>
      <w:proofErr w:type="spellEnd"/>
      <w:r w:rsidRPr="00F82A6F">
        <w:rPr>
          <w:color w:val="000000"/>
          <w:szCs w:val="24"/>
        </w:rPr>
        <w:t xml:space="preserve"> знаний и умений к началу изучения предмета  курса, планируется провести в начале сентября.</w:t>
      </w:r>
    </w:p>
    <w:p w:rsidR="00F23A04" w:rsidRPr="00F82A6F" w:rsidRDefault="00F23A04" w:rsidP="00F23A04">
      <w:pPr>
        <w:shd w:val="clear" w:color="auto" w:fill="FFFFFF"/>
        <w:ind w:firstLine="709"/>
        <w:jc w:val="both"/>
        <w:rPr>
          <w:iCs/>
          <w:color w:val="000000"/>
          <w:szCs w:val="24"/>
        </w:rPr>
      </w:pPr>
      <w:r w:rsidRPr="00F82A6F">
        <w:rPr>
          <w:b/>
          <w:bCs/>
          <w:color w:val="000000"/>
          <w:szCs w:val="24"/>
        </w:rPr>
        <w:t>Текущий контроль</w:t>
      </w:r>
      <w:r w:rsidRPr="00F82A6F">
        <w:rPr>
          <w:rStyle w:val="apple-converted-space"/>
          <w:color w:val="000000"/>
          <w:szCs w:val="24"/>
        </w:rPr>
        <w:t> </w:t>
      </w:r>
      <w:r w:rsidRPr="00F82A6F">
        <w:rPr>
          <w:color w:val="000000"/>
          <w:szCs w:val="24"/>
        </w:rPr>
        <w:t>является инструментом для получения информации о промежуточных результатах освоения содержания и понимания,  в достаточной ли степени сформированы те или иные знания, умения и навыки для усвоения последующей порции учебного материала.</w:t>
      </w:r>
      <w:r w:rsidRPr="00F82A6F">
        <w:rPr>
          <w:rStyle w:val="apple-converted-space"/>
          <w:color w:val="000000"/>
          <w:szCs w:val="24"/>
        </w:rPr>
        <w:t> </w:t>
      </w:r>
      <w:r w:rsidRPr="00F82A6F">
        <w:rPr>
          <w:iCs/>
          <w:color w:val="000000"/>
          <w:szCs w:val="24"/>
        </w:rPr>
        <w:t xml:space="preserve">Таким образом, текущий контроль способствует оперативному управлению учебной деятельностью и проводится в </w:t>
      </w:r>
      <w:proofErr w:type="spellStart"/>
      <w:r w:rsidRPr="00F82A6F">
        <w:rPr>
          <w:iCs/>
          <w:color w:val="000000"/>
          <w:szCs w:val="24"/>
        </w:rPr>
        <w:t>теоритическом</w:t>
      </w:r>
      <w:proofErr w:type="spellEnd"/>
      <w:r w:rsidRPr="00F82A6F">
        <w:rPr>
          <w:iCs/>
          <w:color w:val="000000"/>
          <w:szCs w:val="24"/>
        </w:rPr>
        <w:t xml:space="preserve"> (устные темы и ответы) и практическом (диктанты, проверочные работы)</w:t>
      </w:r>
      <w:r w:rsidRPr="00F82A6F">
        <w:rPr>
          <w:b/>
          <w:spacing w:val="-1"/>
          <w:szCs w:val="24"/>
        </w:rPr>
        <w:t xml:space="preserve"> </w:t>
      </w:r>
      <w:r w:rsidRPr="00F82A6F">
        <w:rPr>
          <w:iCs/>
          <w:color w:val="000000"/>
          <w:szCs w:val="24"/>
        </w:rPr>
        <w:t>виде систематически на каждом уроке.</w:t>
      </w:r>
    </w:p>
    <w:p w:rsidR="00F23A04" w:rsidRPr="00F82A6F" w:rsidRDefault="00F23A04" w:rsidP="00F23A04">
      <w:pPr>
        <w:shd w:val="clear" w:color="auto" w:fill="FFFFFF"/>
        <w:ind w:firstLine="709"/>
        <w:jc w:val="both"/>
        <w:rPr>
          <w:color w:val="000000"/>
          <w:szCs w:val="24"/>
        </w:rPr>
      </w:pPr>
      <w:r w:rsidRPr="00F82A6F">
        <w:rPr>
          <w:b/>
          <w:bCs/>
          <w:color w:val="000000"/>
          <w:szCs w:val="24"/>
        </w:rPr>
        <w:lastRenderedPageBreak/>
        <w:t>Тематический контроль</w:t>
      </w:r>
      <w:r w:rsidRPr="00F82A6F">
        <w:rPr>
          <w:rStyle w:val="apple-converted-space"/>
          <w:color w:val="000000"/>
          <w:szCs w:val="24"/>
        </w:rPr>
        <w:t> </w:t>
      </w:r>
      <w:r w:rsidRPr="00F82A6F">
        <w:rPr>
          <w:color w:val="000000"/>
          <w:szCs w:val="24"/>
        </w:rPr>
        <w:t>служит для подведения итогов изучения крупной темы (раздела). От текущего контроля отличается тем, что проверяется вся система знаний и умений, которой должен  овладеть школьник  по пройденной теме. По окончанию изучения каждого модуля планируется проведение теста.</w:t>
      </w:r>
    </w:p>
    <w:p w:rsidR="00F23A04" w:rsidRPr="00F82A6F" w:rsidRDefault="00F23A04" w:rsidP="00F23A04">
      <w:pPr>
        <w:shd w:val="clear" w:color="auto" w:fill="FFFFFF"/>
        <w:ind w:firstLine="709"/>
        <w:jc w:val="both"/>
        <w:rPr>
          <w:color w:val="000000"/>
          <w:szCs w:val="24"/>
        </w:rPr>
      </w:pPr>
      <w:r w:rsidRPr="00F82A6F">
        <w:rPr>
          <w:b/>
          <w:bCs/>
          <w:color w:val="000000"/>
          <w:szCs w:val="24"/>
        </w:rPr>
        <w:t>Итоговый контроль</w:t>
      </w:r>
      <w:r w:rsidRPr="00F82A6F">
        <w:rPr>
          <w:rStyle w:val="apple-converted-space"/>
          <w:color w:val="000000"/>
          <w:szCs w:val="24"/>
        </w:rPr>
        <w:t> </w:t>
      </w:r>
      <w:r w:rsidRPr="00F82A6F">
        <w:rPr>
          <w:color w:val="000000"/>
          <w:szCs w:val="24"/>
        </w:rPr>
        <w:t xml:space="preserve">призван проверить на высоком уровне обобщения  теоретические основы школьной географии, владение специфическими предметными умениями и использование </w:t>
      </w:r>
      <w:proofErr w:type="spellStart"/>
      <w:r w:rsidRPr="00F82A6F">
        <w:rPr>
          <w:color w:val="000000"/>
          <w:szCs w:val="24"/>
        </w:rPr>
        <w:t>метапредметных</w:t>
      </w:r>
      <w:proofErr w:type="spellEnd"/>
      <w:r w:rsidRPr="00F82A6F">
        <w:rPr>
          <w:color w:val="000000"/>
          <w:szCs w:val="24"/>
        </w:rPr>
        <w:t xml:space="preserve"> умений  для работы с предметным содержанием. Итоговый контроль в 8 классе осуществляется за учебный год.</w:t>
      </w:r>
    </w:p>
    <w:p w:rsidR="00F23A04" w:rsidRPr="00F82A6F" w:rsidRDefault="00F23A04" w:rsidP="00F23A04">
      <w:pPr>
        <w:pStyle w:val="af2"/>
        <w:spacing w:line="23" w:lineRule="atLeast"/>
        <w:ind w:left="1418" w:right="0"/>
        <w:rPr>
          <w:sz w:val="24"/>
          <w:szCs w:val="24"/>
          <w:lang w:val="ru-RU"/>
        </w:rPr>
      </w:pPr>
    </w:p>
    <w:p w:rsidR="00F23A04" w:rsidRPr="00F82A6F" w:rsidRDefault="00F23A04" w:rsidP="00F23A04">
      <w:pPr>
        <w:pStyle w:val="af2"/>
        <w:spacing w:line="23" w:lineRule="atLeast"/>
        <w:ind w:left="1418" w:right="0"/>
        <w:rPr>
          <w:sz w:val="24"/>
          <w:szCs w:val="24"/>
          <w:lang w:val="ru-RU"/>
        </w:rPr>
      </w:pPr>
    </w:p>
    <w:p w:rsidR="00F23A04" w:rsidRPr="00F82A6F" w:rsidRDefault="00F23A04" w:rsidP="00F23A04">
      <w:pPr>
        <w:pStyle w:val="af2"/>
        <w:spacing w:line="23" w:lineRule="atLeast"/>
        <w:ind w:left="1418" w:right="0"/>
        <w:rPr>
          <w:sz w:val="24"/>
          <w:szCs w:val="24"/>
          <w:lang w:val="ru-RU"/>
        </w:rPr>
      </w:pPr>
      <w:r w:rsidRPr="00F82A6F">
        <w:rPr>
          <w:sz w:val="24"/>
          <w:szCs w:val="24"/>
        </w:rPr>
        <w:t>2.</w:t>
      </w:r>
      <w:r w:rsidRPr="00F82A6F">
        <w:rPr>
          <w:sz w:val="24"/>
          <w:szCs w:val="24"/>
          <w:lang w:val="ru-RU"/>
        </w:rPr>
        <w:t xml:space="preserve"> ТРЕБОВАНИЯ К УРОВНЮ ОСВОЕНИЯ СОДЕРЖАНИЯ УЧЕБНОГО  ПРЕДМЕТА</w:t>
      </w:r>
    </w:p>
    <w:p w:rsidR="00F23A04" w:rsidRPr="00F82A6F" w:rsidRDefault="00F23A04" w:rsidP="00F23A04">
      <w:pPr>
        <w:spacing w:line="23" w:lineRule="atLeast"/>
        <w:jc w:val="both"/>
        <w:rPr>
          <w:szCs w:val="24"/>
        </w:rPr>
      </w:pPr>
    </w:p>
    <w:p w:rsidR="00F23A04" w:rsidRPr="00F82A6F" w:rsidRDefault="00F23A04" w:rsidP="00F23A04">
      <w:pPr>
        <w:pStyle w:val="Default"/>
        <w:jc w:val="both"/>
      </w:pPr>
      <w:r w:rsidRPr="00F82A6F">
        <w:rPr>
          <w:b/>
          <w:bCs/>
        </w:rPr>
        <w:t xml:space="preserve">Предметное содержание речи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1. Межличностные взаимоотношения в семье, со сверстниками; решение конфликтных ситуаций. Внешность и черты характера человека.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2. Досуг и увлечения (чтение, кино, театр, музеи, музыка). Виды отдыха, путешествия. Молодежная мода. Покупки.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3. Здоровый образ жизни: режим труда и отдыха, спорт, сбалансированное питание, отказ от вредных привычек.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4. Школьное образование, школьная жизнь, изучаемые предметы и отношение к ним. Переписка с зарубежными сверстниками. Каникулы в различное время года.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5. Мир профессии. Проблемы выбора профессии. Роль иностранного языка в планах на будущее.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6. Вселенная и человек. Природа: флора и фауна. Проблемы экологии. Защита окружающей среды. Климат, погода. </w:t>
      </w:r>
      <w:proofErr w:type="spellStart"/>
      <w:r w:rsidRPr="00F82A6F">
        <w:t>У</w:t>
      </w:r>
      <w:proofErr w:type="gramStart"/>
      <w:r w:rsidRPr="00F82A6F">
        <w:t>c</w:t>
      </w:r>
      <w:proofErr w:type="gramEnd"/>
      <w:r w:rsidRPr="00F82A6F">
        <w:t>ловия</w:t>
      </w:r>
      <w:proofErr w:type="spellEnd"/>
      <w:r w:rsidRPr="00F82A6F">
        <w:t xml:space="preserve"> проживания в городской/сельской местности. Транспорт.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7. Средства массовой информации и коммуникации (пресса, телевидение, радио, Интернет). </w:t>
      </w:r>
    </w:p>
    <w:p w:rsidR="00F23A04" w:rsidRPr="00F82A6F" w:rsidRDefault="00F23A04" w:rsidP="00F23A04">
      <w:pPr>
        <w:spacing w:line="23" w:lineRule="atLeast"/>
        <w:jc w:val="both"/>
        <w:rPr>
          <w:szCs w:val="24"/>
        </w:rPr>
      </w:pPr>
      <w:r w:rsidRPr="00F82A6F">
        <w:rPr>
          <w:szCs w:val="24"/>
        </w:rPr>
        <w:t xml:space="preserve">8. </w:t>
      </w:r>
      <w:proofErr w:type="gramStart"/>
      <w:r w:rsidRPr="00F82A6F">
        <w:rPr>
          <w:szCs w:val="24"/>
        </w:rPr>
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  <w:proofErr w:type="gramEnd"/>
    </w:p>
    <w:p w:rsidR="00F23A04" w:rsidRPr="00F82A6F" w:rsidRDefault="00F23A04" w:rsidP="00F23A04">
      <w:pPr>
        <w:pStyle w:val="af3"/>
        <w:jc w:val="left"/>
        <w:rPr>
          <w:rFonts w:ascii="Times New Roman" w:hAnsi="Times New Roman" w:cs="Times New Roman"/>
          <w:b/>
          <w:i/>
          <w:iCs/>
        </w:rPr>
      </w:pPr>
      <w:r w:rsidRPr="00F82A6F">
        <w:rPr>
          <w:rFonts w:ascii="Times New Roman" w:hAnsi="Times New Roman" w:cs="Times New Roman"/>
          <w:b/>
          <w:i/>
          <w:iCs/>
        </w:rPr>
        <w:t>Коммуникативные умения по видам речевой деятельности</w:t>
      </w:r>
    </w:p>
    <w:p w:rsidR="00F23A04" w:rsidRPr="00F82A6F" w:rsidRDefault="00F23A04" w:rsidP="00F23A04">
      <w:pPr>
        <w:pStyle w:val="Default"/>
        <w:jc w:val="both"/>
      </w:pPr>
      <w:r w:rsidRPr="00F82A6F">
        <w:rPr>
          <w:b/>
          <w:bCs/>
        </w:rPr>
        <w:t xml:space="preserve">Виды речевой деятельности/Коммуникативные умения </w:t>
      </w:r>
    </w:p>
    <w:p w:rsidR="00F23A04" w:rsidRPr="00F82A6F" w:rsidRDefault="00F23A04" w:rsidP="00F23A04">
      <w:pPr>
        <w:pStyle w:val="Default"/>
        <w:ind w:firstLine="709"/>
        <w:jc w:val="both"/>
      </w:pPr>
      <w:r w:rsidRPr="00F82A6F">
        <w:rPr>
          <w:b/>
        </w:rPr>
        <w:t>Говорение:</w:t>
      </w:r>
      <w:r w:rsidRPr="00F82A6F">
        <w:t xml:space="preserve">  </w:t>
      </w:r>
    </w:p>
    <w:p w:rsidR="00F23A04" w:rsidRPr="00F82A6F" w:rsidRDefault="00F23A04" w:rsidP="00F23A04">
      <w:pPr>
        <w:pStyle w:val="Default"/>
        <w:jc w:val="both"/>
        <w:rPr>
          <w:i/>
        </w:rPr>
      </w:pPr>
      <w:r w:rsidRPr="00F82A6F">
        <w:t xml:space="preserve">1. </w:t>
      </w:r>
      <w:r w:rsidRPr="00F82A6F">
        <w:rPr>
          <w:i/>
        </w:rPr>
        <w:t>Диалогическая речь</w:t>
      </w:r>
    </w:p>
    <w:p w:rsidR="00F23A04" w:rsidRPr="00F82A6F" w:rsidRDefault="00F23A04" w:rsidP="00F23A04">
      <w:pPr>
        <w:pStyle w:val="Default"/>
        <w:ind w:firstLine="709"/>
        <w:jc w:val="both"/>
      </w:pPr>
      <w:r w:rsidRPr="00F82A6F">
        <w:t xml:space="preserve">Уметь вести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- диалоги этикетного характера,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- диалог-расспрос,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- диалог-побуждение к действию,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 - диалог-обмен мнениями,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 - комбинированные диалоги.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Объем диалога -  4–5 реплик (8–9 классы) со стороны каждого учащегося. Продолжительность диалога – 2,5–3 мин (9 класс).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2. </w:t>
      </w:r>
      <w:r w:rsidRPr="00F82A6F">
        <w:rPr>
          <w:i/>
          <w:iCs/>
        </w:rPr>
        <w:t xml:space="preserve">Монологическая речь </w:t>
      </w:r>
    </w:p>
    <w:p w:rsidR="00F23A04" w:rsidRPr="00F82A6F" w:rsidRDefault="00F23A04" w:rsidP="00F23A04">
      <w:pPr>
        <w:pStyle w:val="Default"/>
        <w:ind w:firstLine="709"/>
        <w:jc w:val="both"/>
      </w:pPr>
      <w:r w:rsidRPr="00F82A6F">
        <w:t xml:space="preserve">Уметь пользоваться: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 - основными коммуникативными типами речи: описание, сообщение, рассказ  (включающий эмоционально-оценочные суждения), рассуждение (характеристика)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</w:t>
      </w:r>
    </w:p>
    <w:p w:rsidR="00F23A04" w:rsidRPr="00F82A6F" w:rsidRDefault="00F23A04" w:rsidP="00F23A04">
      <w:pPr>
        <w:pStyle w:val="Default"/>
        <w:jc w:val="both"/>
      </w:pPr>
      <w:r w:rsidRPr="00F82A6F">
        <w:lastRenderedPageBreak/>
        <w:t xml:space="preserve">Объем монологического высказывания –10– 12 фраз (8–9 классы). Продолжительность монолога – 1,5– 2 мин (9 класс). </w:t>
      </w:r>
    </w:p>
    <w:p w:rsidR="00F23A04" w:rsidRPr="00F82A6F" w:rsidRDefault="00F23A04" w:rsidP="00F23A04">
      <w:pPr>
        <w:pStyle w:val="Default"/>
        <w:jc w:val="both"/>
      </w:pPr>
    </w:p>
    <w:p w:rsidR="00F23A04" w:rsidRPr="00F82A6F" w:rsidRDefault="00F23A04" w:rsidP="00F23A04">
      <w:pPr>
        <w:pStyle w:val="Default"/>
        <w:ind w:firstLine="709"/>
        <w:jc w:val="both"/>
      </w:pPr>
      <w:proofErr w:type="spellStart"/>
      <w:r w:rsidRPr="00F82A6F">
        <w:rPr>
          <w:b/>
          <w:bCs/>
        </w:rPr>
        <w:t>Аудирование</w:t>
      </w:r>
      <w:proofErr w:type="spellEnd"/>
      <w:r w:rsidRPr="00F82A6F">
        <w:rPr>
          <w:b/>
          <w:bCs/>
        </w:rPr>
        <w:t xml:space="preserve"> </w:t>
      </w:r>
    </w:p>
    <w:p w:rsidR="00F23A04" w:rsidRPr="00F82A6F" w:rsidRDefault="00F23A04" w:rsidP="00F23A04">
      <w:pPr>
        <w:pStyle w:val="Default"/>
        <w:ind w:firstLine="709"/>
        <w:jc w:val="both"/>
      </w:pPr>
      <w:r w:rsidRPr="00F82A6F">
        <w:t xml:space="preserve"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 </w:t>
      </w:r>
    </w:p>
    <w:p w:rsidR="00F23A04" w:rsidRPr="00F82A6F" w:rsidRDefault="00F23A04" w:rsidP="00F23A04">
      <w:pPr>
        <w:pStyle w:val="Default"/>
        <w:ind w:firstLine="709"/>
        <w:jc w:val="both"/>
      </w:pPr>
      <w:r w:rsidRPr="00F82A6F">
        <w:rPr>
          <w:i/>
          <w:iCs/>
        </w:rPr>
        <w:t>Жанры текстов</w:t>
      </w:r>
      <w:r w:rsidRPr="00F82A6F">
        <w:t xml:space="preserve">: прагматические, публицистические. </w:t>
      </w:r>
    </w:p>
    <w:p w:rsidR="00F23A04" w:rsidRPr="00F82A6F" w:rsidRDefault="00F23A04" w:rsidP="00F23A04">
      <w:pPr>
        <w:pStyle w:val="Default"/>
        <w:ind w:firstLine="709"/>
        <w:jc w:val="both"/>
      </w:pPr>
      <w:r w:rsidRPr="00F82A6F">
        <w:rPr>
          <w:i/>
          <w:iCs/>
        </w:rPr>
        <w:t>Типы текстов</w:t>
      </w:r>
      <w:r w:rsidRPr="00F82A6F">
        <w:t xml:space="preserve">: объявление, реклама, сообщение, рассказ, диалог-интервью, стихотворение и др. </w:t>
      </w:r>
    </w:p>
    <w:p w:rsidR="00F23A04" w:rsidRPr="00F82A6F" w:rsidRDefault="00F23A04" w:rsidP="00F23A04">
      <w:pPr>
        <w:pStyle w:val="Default"/>
        <w:ind w:firstLine="709"/>
        <w:jc w:val="both"/>
      </w:pPr>
      <w:proofErr w:type="spellStart"/>
      <w:r w:rsidRPr="00F82A6F">
        <w:t>Аудирование</w:t>
      </w:r>
      <w:proofErr w:type="spellEnd"/>
      <w:r w:rsidRPr="00F82A6F"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F82A6F">
        <w:t>аудирования</w:t>
      </w:r>
      <w:proofErr w:type="spellEnd"/>
      <w:r w:rsidRPr="00F82A6F">
        <w:t xml:space="preserve"> – до 1 мин. </w:t>
      </w:r>
    </w:p>
    <w:p w:rsidR="00F23A04" w:rsidRPr="00F82A6F" w:rsidRDefault="00F23A04" w:rsidP="00F23A04">
      <w:pPr>
        <w:pStyle w:val="Default"/>
        <w:ind w:firstLine="709"/>
        <w:jc w:val="both"/>
      </w:pPr>
      <w:proofErr w:type="spellStart"/>
      <w:r w:rsidRPr="00F82A6F">
        <w:t>Аудирование</w:t>
      </w:r>
      <w:proofErr w:type="spellEnd"/>
      <w:r w:rsidRPr="00F82A6F">
        <w:t xml:space="preserve"> с пониманием основного содержания текста осуществляется на аутентичном материале, содержащем наряду с </w:t>
      </w:r>
      <w:proofErr w:type="gramStart"/>
      <w:r w:rsidRPr="00F82A6F">
        <w:t>изученными</w:t>
      </w:r>
      <w:proofErr w:type="gramEnd"/>
      <w:r w:rsidRPr="00F82A6F">
        <w:t xml:space="preserve"> и некоторое количество незнакомых языковых явлений. Время звучания текстов для </w:t>
      </w:r>
      <w:proofErr w:type="spellStart"/>
      <w:r w:rsidRPr="00F82A6F">
        <w:t>аудирования</w:t>
      </w:r>
      <w:proofErr w:type="spellEnd"/>
      <w:r w:rsidRPr="00F82A6F">
        <w:t xml:space="preserve"> – до 2 мин. </w:t>
      </w:r>
    </w:p>
    <w:p w:rsidR="00F23A04" w:rsidRPr="00F82A6F" w:rsidRDefault="00F23A04" w:rsidP="00F23A04">
      <w:pPr>
        <w:pStyle w:val="Default"/>
        <w:ind w:firstLine="709"/>
        <w:jc w:val="both"/>
      </w:pPr>
      <w:proofErr w:type="spellStart"/>
      <w:r w:rsidRPr="00F82A6F">
        <w:t>Аудирование</w:t>
      </w:r>
      <w:proofErr w:type="spellEnd"/>
      <w:r w:rsidRPr="00F82A6F"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F82A6F">
        <w:t>аудирования</w:t>
      </w:r>
      <w:proofErr w:type="spellEnd"/>
      <w:r w:rsidRPr="00F82A6F">
        <w:t xml:space="preserve"> – до 1,5 мин. </w:t>
      </w:r>
    </w:p>
    <w:p w:rsidR="00F23A04" w:rsidRPr="00F82A6F" w:rsidRDefault="00F23A04" w:rsidP="00F23A04">
      <w:pPr>
        <w:pStyle w:val="Default"/>
        <w:jc w:val="both"/>
      </w:pPr>
    </w:p>
    <w:p w:rsidR="00F23A04" w:rsidRPr="00F82A6F" w:rsidRDefault="00F23A04" w:rsidP="00F23A04">
      <w:pPr>
        <w:pStyle w:val="Default"/>
        <w:ind w:firstLine="709"/>
        <w:jc w:val="both"/>
      </w:pPr>
      <w:r w:rsidRPr="00F82A6F">
        <w:rPr>
          <w:b/>
          <w:bCs/>
        </w:rPr>
        <w:t xml:space="preserve">Чтение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Уметь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-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</w:t>
      </w:r>
    </w:p>
    <w:p w:rsidR="00F23A04" w:rsidRPr="00F82A6F" w:rsidRDefault="00F23A04" w:rsidP="00F23A04">
      <w:pPr>
        <w:pStyle w:val="Default"/>
        <w:jc w:val="both"/>
      </w:pPr>
    </w:p>
    <w:p w:rsidR="00F23A04" w:rsidRPr="00F82A6F" w:rsidRDefault="00F23A04" w:rsidP="00F23A04">
      <w:pPr>
        <w:pStyle w:val="Default"/>
        <w:ind w:firstLine="709"/>
        <w:jc w:val="both"/>
      </w:pPr>
      <w:r w:rsidRPr="00F82A6F">
        <w:rPr>
          <w:b/>
          <w:bCs/>
        </w:rPr>
        <w:t xml:space="preserve">Письменная речь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Уметь: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писать короткие поздравления с днем рождения и другими праздниками, выражать пожелания (объемом 30–40 слов, включая адрес); </w:t>
      </w:r>
    </w:p>
    <w:p w:rsidR="00F23A04" w:rsidRPr="00F82A6F" w:rsidRDefault="00F23A04" w:rsidP="00F23A04">
      <w:pPr>
        <w:pStyle w:val="Default"/>
        <w:jc w:val="both"/>
      </w:pPr>
      <w:r w:rsidRPr="00F82A6F">
        <w:t>– заполнять формуляры, бланки (указывать имя, фамилию, пол, гражданство, адрес);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-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чем-либо). Объём </w:t>
      </w:r>
      <w:proofErr w:type="gramStart"/>
      <w:r w:rsidRPr="00F82A6F">
        <w:t>личного</w:t>
      </w:r>
      <w:proofErr w:type="gramEnd"/>
      <w:r w:rsidRPr="00F82A6F">
        <w:t xml:space="preserve"> </w:t>
      </w:r>
      <w:proofErr w:type="spellStart"/>
      <w:r w:rsidRPr="00F82A6F">
        <w:t>письмя</w:t>
      </w:r>
      <w:proofErr w:type="spellEnd"/>
      <w:r w:rsidRPr="00F82A6F">
        <w:t xml:space="preserve"> – около 100 – 110 слов, включая адрес.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</w:t>
      </w:r>
      <w:proofErr w:type="gramStart"/>
      <w:r w:rsidRPr="00F82A6F">
        <w:t>с</w:t>
      </w:r>
      <w:proofErr w:type="gramEnd"/>
      <w:r w:rsidRPr="00F82A6F">
        <w:t>оставлять план, тезисы устного или письменного сообщения, кратко излагать результаты проектной деятельности.</w:t>
      </w:r>
    </w:p>
    <w:p w:rsidR="00F23A04" w:rsidRPr="00F82A6F" w:rsidRDefault="00F23A04" w:rsidP="00F23A04">
      <w:pPr>
        <w:pStyle w:val="Default"/>
        <w:jc w:val="both"/>
      </w:pPr>
    </w:p>
    <w:p w:rsidR="00F23A04" w:rsidRPr="00F82A6F" w:rsidRDefault="00F23A04" w:rsidP="00F23A04">
      <w:pPr>
        <w:pStyle w:val="Default"/>
      </w:pPr>
      <w:r w:rsidRPr="00F82A6F">
        <w:rPr>
          <w:b/>
          <w:bCs/>
        </w:rPr>
        <w:t>Языковые знания и навыки</w:t>
      </w:r>
    </w:p>
    <w:p w:rsidR="00F23A04" w:rsidRPr="00F82A6F" w:rsidRDefault="00F23A04" w:rsidP="00F23A04">
      <w:pPr>
        <w:pStyle w:val="Default"/>
        <w:jc w:val="both"/>
      </w:pPr>
      <w:r w:rsidRPr="00F82A6F">
        <w:rPr>
          <w:b/>
          <w:bCs/>
        </w:rPr>
        <w:t xml:space="preserve">Орфография </w:t>
      </w:r>
    </w:p>
    <w:p w:rsidR="00F23A04" w:rsidRPr="00F82A6F" w:rsidRDefault="00F23A04" w:rsidP="00F23A04">
      <w:pPr>
        <w:pStyle w:val="Default"/>
        <w:ind w:firstLine="709"/>
        <w:jc w:val="both"/>
      </w:pPr>
      <w:r w:rsidRPr="00F82A6F">
        <w:t xml:space="preserve">Знание правил чтения и орфографии и навыки их применения на основе изучаемого лексико-грамматического материала. </w:t>
      </w:r>
    </w:p>
    <w:p w:rsidR="00F23A04" w:rsidRPr="00F82A6F" w:rsidRDefault="00F23A04" w:rsidP="00F23A04">
      <w:pPr>
        <w:pStyle w:val="Default"/>
      </w:pPr>
      <w:r w:rsidRPr="00F82A6F">
        <w:rPr>
          <w:b/>
          <w:bCs/>
        </w:rPr>
        <w:t>Фонетическая сторона речи</w:t>
      </w:r>
    </w:p>
    <w:p w:rsidR="00F23A04" w:rsidRPr="00F82A6F" w:rsidRDefault="00F23A04" w:rsidP="00F23A04">
      <w:pPr>
        <w:pStyle w:val="Default"/>
        <w:ind w:firstLine="709"/>
        <w:jc w:val="both"/>
      </w:pPr>
      <w:r w:rsidRPr="00F82A6F">
        <w:t xml:space="preserve"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 </w:t>
      </w:r>
    </w:p>
    <w:p w:rsidR="00F23A04" w:rsidRPr="00F82A6F" w:rsidRDefault="00F23A04" w:rsidP="00F23A04">
      <w:pPr>
        <w:pStyle w:val="Default"/>
      </w:pPr>
      <w:r w:rsidRPr="00F82A6F">
        <w:rPr>
          <w:b/>
          <w:bCs/>
        </w:rPr>
        <w:t>Лексическая сторона речи</w:t>
      </w:r>
    </w:p>
    <w:p w:rsidR="00F23A04" w:rsidRPr="00F82A6F" w:rsidRDefault="00F23A04" w:rsidP="00F23A04">
      <w:pPr>
        <w:pStyle w:val="Default"/>
        <w:ind w:firstLine="709"/>
        <w:jc w:val="both"/>
      </w:pPr>
      <w:r w:rsidRPr="00F82A6F">
        <w:t xml:space="preserve">Овладение лексическими единицами, обслуживающими новые темы, проблемы и ситуации общения в пределах тематики основной школы, в объеме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 </w:t>
      </w:r>
    </w:p>
    <w:p w:rsidR="00F23A04" w:rsidRPr="00F82A6F" w:rsidRDefault="00F23A04" w:rsidP="00F23A04">
      <w:pPr>
        <w:pStyle w:val="Default"/>
        <w:ind w:firstLine="397"/>
        <w:jc w:val="both"/>
      </w:pPr>
      <w:r w:rsidRPr="00F82A6F">
        <w:t xml:space="preserve">Основные способы словообразования: </w:t>
      </w:r>
    </w:p>
    <w:p w:rsidR="00F23A04" w:rsidRPr="00F82A6F" w:rsidRDefault="00F23A04" w:rsidP="00F23A04">
      <w:pPr>
        <w:pStyle w:val="Default"/>
        <w:ind w:left="397" w:hanging="360"/>
        <w:jc w:val="both"/>
      </w:pPr>
      <w:r w:rsidRPr="00F82A6F">
        <w:t xml:space="preserve">1) аффиксация: </w:t>
      </w:r>
    </w:p>
    <w:p w:rsidR="00F23A04" w:rsidRPr="00F82A6F" w:rsidRDefault="00F23A04" w:rsidP="00F23A04">
      <w:pPr>
        <w:pStyle w:val="Default"/>
        <w:jc w:val="both"/>
      </w:pPr>
      <w:r w:rsidRPr="00F82A6F">
        <w:lastRenderedPageBreak/>
        <w:t xml:space="preserve"> - глаголов </w:t>
      </w:r>
      <w:r w:rsidRPr="00F82A6F">
        <w:rPr>
          <w:i/>
          <w:iCs/>
        </w:rPr>
        <w:t>-</w:t>
      </w:r>
      <w:r w:rsidRPr="00F82A6F">
        <w:rPr>
          <w:i/>
          <w:iCs/>
          <w:lang w:val="en-US"/>
        </w:rPr>
        <w:t>dis</w:t>
      </w:r>
      <w:r w:rsidRPr="00F82A6F">
        <w:rPr>
          <w:i/>
          <w:iCs/>
        </w:rPr>
        <w:t xml:space="preserve">- </w:t>
      </w:r>
      <w:r w:rsidRPr="00F82A6F">
        <w:t>(</w:t>
      </w:r>
      <w:r w:rsidRPr="00F82A6F">
        <w:rPr>
          <w:i/>
          <w:iCs/>
          <w:lang w:val="en-US"/>
        </w:rPr>
        <w:t>disagree</w:t>
      </w:r>
      <w:r w:rsidRPr="00F82A6F">
        <w:t xml:space="preserve">), </w:t>
      </w:r>
      <w:r w:rsidRPr="00F82A6F">
        <w:rPr>
          <w:i/>
          <w:iCs/>
        </w:rPr>
        <w:t>-</w:t>
      </w:r>
      <w:proofErr w:type="spellStart"/>
      <w:r w:rsidRPr="00F82A6F">
        <w:rPr>
          <w:i/>
          <w:iCs/>
          <w:lang w:val="en-US"/>
        </w:rPr>
        <w:t>mis</w:t>
      </w:r>
      <w:proofErr w:type="spellEnd"/>
      <w:r w:rsidRPr="00F82A6F">
        <w:rPr>
          <w:i/>
          <w:iCs/>
        </w:rPr>
        <w:t xml:space="preserve">- </w:t>
      </w:r>
      <w:r w:rsidRPr="00F82A6F">
        <w:t>(</w:t>
      </w:r>
      <w:r w:rsidRPr="00F82A6F">
        <w:rPr>
          <w:i/>
          <w:iCs/>
          <w:lang w:val="en-US"/>
        </w:rPr>
        <w:t>misunderstand</w:t>
      </w:r>
      <w:r w:rsidRPr="00F82A6F">
        <w:t xml:space="preserve">), </w:t>
      </w:r>
      <w:r w:rsidRPr="00F82A6F">
        <w:rPr>
          <w:i/>
          <w:iCs/>
        </w:rPr>
        <w:t>-</w:t>
      </w:r>
      <w:r w:rsidRPr="00F82A6F">
        <w:rPr>
          <w:i/>
          <w:iCs/>
          <w:lang w:val="en-US"/>
        </w:rPr>
        <w:t>re</w:t>
      </w:r>
      <w:r w:rsidRPr="00F82A6F">
        <w:rPr>
          <w:i/>
          <w:iCs/>
        </w:rPr>
        <w:t xml:space="preserve">- </w:t>
      </w:r>
      <w:r w:rsidRPr="00F82A6F">
        <w:t>(</w:t>
      </w:r>
      <w:r w:rsidRPr="00F82A6F">
        <w:rPr>
          <w:i/>
          <w:iCs/>
          <w:lang w:val="en-US"/>
        </w:rPr>
        <w:t>rewrite</w:t>
      </w:r>
      <w:r w:rsidRPr="00F82A6F">
        <w:t xml:space="preserve">); </w:t>
      </w:r>
      <w:proofErr w:type="spellStart"/>
      <w:r w:rsidRPr="00F82A6F">
        <w:rPr>
          <w:i/>
          <w:iCs/>
          <w:lang w:val="en-US"/>
        </w:rPr>
        <w:t>ize</w:t>
      </w:r>
      <w:proofErr w:type="spellEnd"/>
      <w:r w:rsidRPr="00F82A6F">
        <w:rPr>
          <w:i/>
          <w:iCs/>
        </w:rPr>
        <w:t>/</w:t>
      </w:r>
      <w:proofErr w:type="spellStart"/>
      <w:r w:rsidRPr="00F82A6F">
        <w:rPr>
          <w:i/>
          <w:iCs/>
          <w:lang w:val="en-US"/>
        </w:rPr>
        <w:t>ise</w:t>
      </w:r>
      <w:proofErr w:type="spellEnd"/>
      <w:r w:rsidRPr="00F82A6F">
        <w:rPr>
          <w:i/>
          <w:iCs/>
        </w:rPr>
        <w:t xml:space="preserve"> </w:t>
      </w:r>
      <w:r w:rsidRPr="00F82A6F">
        <w:t>(</w:t>
      </w:r>
      <w:r w:rsidRPr="00F82A6F">
        <w:rPr>
          <w:i/>
          <w:iCs/>
          <w:lang w:val="en-US"/>
        </w:rPr>
        <w:t>revise</w:t>
      </w:r>
      <w:r w:rsidRPr="00F82A6F">
        <w:t xml:space="preserve">); </w:t>
      </w:r>
    </w:p>
    <w:p w:rsidR="00F23A04" w:rsidRPr="00F82A6F" w:rsidRDefault="00F23A04" w:rsidP="00F23A04">
      <w:pPr>
        <w:pStyle w:val="Default"/>
        <w:jc w:val="both"/>
        <w:rPr>
          <w:lang w:val="en-US"/>
        </w:rPr>
      </w:pPr>
      <w:r w:rsidRPr="00F82A6F">
        <w:rPr>
          <w:lang w:val="en-US"/>
        </w:rPr>
        <w:t xml:space="preserve">- </w:t>
      </w:r>
      <w:proofErr w:type="gramStart"/>
      <w:r w:rsidRPr="00F82A6F">
        <w:t>существительных</w:t>
      </w:r>
      <w:proofErr w:type="gramEnd"/>
      <w:r w:rsidRPr="00F82A6F">
        <w:rPr>
          <w:lang w:val="en-US"/>
        </w:rPr>
        <w:t xml:space="preserve"> </w:t>
      </w:r>
      <w:r w:rsidRPr="00F82A6F">
        <w:rPr>
          <w:i/>
          <w:iCs/>
          <w:lang w:val="en-US"/>
        </w:rPr>
        <w:t>-</w:t>
      </w:r>
      <w:proofErr w:type="spellStart"/>
      <w:r w:rsidRPr="00F82A6F">
        <w:rPr>
          <w:i/>
          <w:iCs/>
          <w:lang w:val="en-US"/>
        </w:rPr>
        <w:t>sion</w:t>
      </w:r>
      <w:proofErr w:type="spellEnd"/>
      <w:r w:rsidRPr="00F82A6F">
        <w:rPr>
          <w:i/>
          <w:iCs/>
          <w:lang w:val="en-US"/>
        </w:rPr>
        <w:t>/-</w:t>
      </w:r>
      <w:proofErr w:type="spellStart"/>
      <w:r w:rsidRPr="00F82A6F">
        <w:rPr>
          <w:i/>
          <w:iCs/>
          <w:lang w:val="en-US"/>
        </w:rPr>
        <w:t>tion</w:t>
      </w:r>
      <w:proofErr w:type="spellEnd"/>
      <w:r w:rsidRPr="00F82A6F">
        <w:rPr>
          <w:i/>
          <w:iCs/>
          <w:lang w:val="en-US"/>
        </w:rPr>
        <w:t xml:space="preserve">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conclusion/celebration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>-</w:t>
      </w:r>
      <w:proofErr w:type="spellStart"/>
      <w:r w:rsidRPr="00F82A6F">
        <w:rPr>
          <w:i/>
          <w:iCs/>
          <w:lang w:val="en-US"/>
        </w:rPr>
        <w:t>ance</w:t>
      </w:r>
      <w:proofErr w:type="spellEnd"/>
      <w:r w:rsidRPr="00F82A6F">
        <w:rPr>
          <w:i/>
          <w:iCs/>
          <w:lang w:val="en-US"/>
        </w:rPr>
        <w:t>/-</w:t>
      </w:r>
      <w:proofErr w:type="spellStart"/>
      <w:r w:rsidRPr="00F82A6F">
        <w:rPr>
          <w:i/>
          <w:iCs/>
          <w:lang w:val="en-US"/>
        </w:rPr>
        <w:t>ence</w:t>
      </w:r>
      <w:proofErr w:type="spellEnd"/>
      <w:r w:rsidRPr="00F82A6F">
        <w:rPr>
          <w:i/>
          <w:iCs/>
          <w:lang w:val="en-US"/>
        </w:rPr>
        <w:t xml:space="preserve">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performance/influence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>-</w:t>
      </w:r>
      <w:proofErr w:type="spellStart"/>
      <w:r w:rsidRPr="00F82A6F">
        <w:rPr>
          <w:i/>
          <w:iCs/>
          <w:lang w:val="en-US"/>
        </w:rPr>
        <w:t>ment</w:t>
      </w:r>
      <w:proofErr w:type="spellEnd"/>
      <w:r w:rsidRPr="00F82A6F">
        <w:rPr>
          <w:i/>
          <w:iCs/>
          <w:lang w:val="en-US"/>
        </w:rPr>
        <w:t xml:space="preserve">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environment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>-</w:t>
      </w:r>
      <w:proofErr w:type="spellStart"/>
      <w:r w:rsidRPr="00F82A6F">
        <w:rPr>
          <w:i/>
          <w:iCs/>
          <w:lang w:val="en-US"/>
        </w:rPr>
        <w:t>ity</w:t>
      </w:r>
      <w:proofErr w:type="spellEnd"/>
      <w:r w:rsidRPr="00F82A6F">
        <w:rPr>
          <w:i/>
          <w:iCs/>
          <w:lang w:val="en-US"/>
        </w:rPr>
        <w:t xml:space="preserve">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possibility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 xml:space="preserve">-ness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kindness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 xml:space="preserve">-ship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friendship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>-</w:t>
      </w:r>
      <w:proofErr w:type="spellStart"/>
      <w:r w:rsidRPr="00F82A6F">
        <w:rPr>
          <w:i/>
          <w:iCs/>
          <w:lang w:val="en-US"/>
        </w:rPr>
        <w:t>ist</w:t>
      </w:r>
      <w:proofErr w:type="spellEnd"/>
      <w:r w:rsidRPr="00F82A6F">
        <w:rPr>
          <w:i/>
          <w:iCs/>
          <w:lang w:val="en-US"/>
        </w:rPr>
        <w:t xml:space="preserve">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optimist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>-</w:t>
      </w:r>
      <w:proofErr w:type="spellStart"/>
      <w:r w:rsidRPr="00F82A6F">
        <w:rPr>
          <w:i/>
          <w:iCs/>
          <w:lang w:val="en-US"/>
        </w:rPr>
        <w:t>ing</w:t>
      </w:r>
      <w:proofErr w:type="spellEnd"/>
      <w:r w:rsidRPr="00F82A6F">
        <w:rPr>
          <w:i/>
          <w:iCs/>
          <w:lang w:val="en-US"/>
        </w:rPr>
        <w:t xml:space="preserve">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meeting</w:t>
      </w:r>
      <w:r w:rsidRPr="00F82A6F">
        <w:rPr>
          <w:lang w:val="en-US"/>
        </w:rPr>
        <w:t xml:space="preserve">); </w:t>
      </w:r>
    </w:p>
    <w:p w:rsidR="00F23A04" w:rsidRPr="00F82A6F" w:rsidRDefault="00F23A04" w:rsidP="00F23A04">
      <w:pPr>
        <w:pStyle w:val="Default"/>
        <w:jc w:val="both"/>
        <w:rPr>
          <w:lang w:val="en-US"/>
        </w:rPr>
      </w:pPr>
      <w:r w:rsidRPr="00F82A6F">
        <w:rPr>
          <w:lang w:val="en-US"/>
        </w:rPr>
        <w:t xml:space="preserve">-  </w:t>
      </w:r>
      <w:r w:rsidRPr="00F82A6F">
        <w:t>прилагательных</w:t>
      </w:r>
      <w:r w:rsidRPr="00F82A6F">
        <w:rPr>
          <w:lang w:val="en-US"/>
        </w:rPr>
        <w:t xml:space="preserve"> </w:t>
      </w:r>
      <w:r w:rsidRPr="00F82A6F">
        <w:rPr>
          <w:i/>
          <w:iCs/>
          <w:lang w:val="en-US"/>
        </w:rPr>
        <w:t xml:space="preserve">un-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unpleasant</w:t>
      </w:r>
      <w:r w:rsidRPr="00F82A6F">
        <w:rPr>
          <w:lang w:val="en-US"/>
        </w:rPr>
        <w:t xml:space="preserve">), </w:t>
      </w:r>
      <w:proofErr w:type="spellStart"/>
      <w:r w:rsidRPr="00F82A6F">
        <w:rPr>
          <w:i/>
          <w:iCs/>
          <w:lang w:val="en-US"/>
        </w:rPr>
        <w:t>im</w:t>
      </w:r>
      <w:proofErr w:type="spellEnd"/>
      <w:r w:rsidRPr="00F82A6F">
        <w:rPr>
          <w:i/>
          <w:iCs/>
          <w:lang w:val="en-US"/>
        </w:rPr>
        <w:t xml:space="preserve">-/in-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impolite/independent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 xml:space="preserve">inter-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international</w:t>
      </w:r>
      <w:r w:rsidRPr="00F82A6F">
        <w:rPr>
          <w:lang w:val="en-US"/>
        </w:rPr>
        <w:t xml:space="preserve">); </w:t>
      </w:r>
      <w:r w:rsidRPr="00F82A6F">
        <w:rPr>
          <w:i/>
          <w:iCs/>
          <w:lang w:val="en-US"/>
        </w:rPr>
        <w:t xml:space="preserve">-y </w:t>
      </w:r>
      <w:r w:rsidRPr="00F82A6F">
        <w:rPr>
          <w:lang w:val="en-US"/>
        </w:rPr>
        <w:t>(</w:t>
      </w:r>
      <w:proofErr w:type="spellStart"/>
      <w:r w:rsidRPr="00F82A6F">
        <w:rPr>
          <w:i/>
          <w:iCs/>
          <w:lang w:val="en-US"/>
        </w:rPr>
        <w:t>buzy</w:t>
      </w:r>
      <w:proofErr w:type="spellEnd"/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>-</w:t>
      </w:r>
      <w:proofErr w:type="spellStart"/>
      <w:r w:rsidRPr="00F82A6F">
        <w:rPr>
          <w:i/>
          <w:iCs/>
          <w:lang w:val="en-US"/>
        </w:rPr>
        <w:t>ly</w:t>
      </w:r>
      <w:proofErr w:type="spellEnd"/>
      <w:r w:rsidRPr="00F82A6F">
        <w:rPr>
          <w:i/>
          <w:iCs/>
          <w:lang w:val="en-US"/>
        </w:rPr>
        <w:t xml:space="preserve">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lovely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>-</w:t>
      </w:r>
      <w:proofErr w:type="spellStart"/>
      <w:r w:rsidRPr="00F82A6F">
        <w:rPr>
          <w:i/>
          <w:iCs/>
          <w:lang w:val="en-US"/>
        </w:rPr>
        <w:t>ful</w:t>
      </w:r>
      <w:proofErr w:type="spellEnd"/>
      <w:r w:rsidRPr="00F82A6F">
        <w:rPr>
          <w:i/>
          <w:iCs/>
          <w:lang w:val="en-US"/>
        </w:rPr>
        <w:t xml:space="preserve">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careful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 xml:space="preserve">-al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historical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>-</w:t>
      </w:r>
      <w:proofErr w:type="spellStart"/>
      <w:r w:rsidRPr="00F82A6F">
        <w:rPr>
          <w:i/>
          <w:iCs/>
          <w:lang w:val="en-US"/>
        </w:rPr>
        <w:t>ic</w:t>
      </w:r>
      <w:proofErr w:type="spellEnd"/>
      <w:r w:rsidRPr="00F82A6F">
        <w:rPr>
          <w:i/>
          <w:iCs/>
          <w:lang w:val="en-US"/>
        </w:rPr>
        <w:t xml:space="preserve">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scientific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>-</w:t>
      </w:r>
      <w:proofErr w:type="spellStart"/>
      <w:r w:rsidRPr="00F82A6F">
        <w:rPr>
          <w:i/>
          <w:iCs/>
          <w:lang w:val="en-US"/>
        </w:rPr>
        <w:t>ian</w:t>
      </w:r>
      <w:proofErr w:type="spellEnd"/>
      <w:r w:rsidRPr="00F82A6F">
        <w:rPr>
          <w:lang w:val="en-US"/>
        </w:rPr>
        <w:t>/</w:t>
      </w:r>
      <w:r w:rsidRPr="00F82A6F">
        <w:rPr>
          <w:i/>
          <w:iCs/>
          <w:lang w:val="en-US"/>
        </w:rPr>
        <w:t xml:space="preserve">-an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Russian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>-</w:t>
      </w:r>
      <w:proofErr w:type="spellStart"/>
      <w:r w:rsidRPr="00F82A6F">
        <w:rPr>
          <w:i/>
          <w:iCs/>
          <w:lang w:val="en-US"/>
        </w:rPr>
        <w:t>ing</w:t>
      </w:r>
      <w:proofErr w:type="spellEnd"/>
      <w:r w:rsidRPr="00F82A6F">
        <w:rPr>
          <w:i/>
          <w:iCs/>
          <w:lang w:val="en-US"/>
        </w:rPr>
        <w:t xml:space="preserve">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loving</w:t>
      </w:r>
      <w:r w:rsidRPr="00F82A6F">
        <w:rPr>
          <w:lang w:val="en-US"/>
        </w:rPr>
        <w:t xml:space="preserve">); </w:t>
      </w:r>
      <w:r w:rsidRPr="00F82A6F">
        <w:rPr>
          <w:i/>
          <w:iCs/>
          <w:lang w:val="en-US"/>
        </w:rPr>
        <w:t>-</w:t>
      </w:r>
      <w:proofErr w:type="spellStart"/>
      <w:r w:rsidRPr="00F82A6F">
        <w:rPr>
          <w:i/>
          <w:iCs/>
          <w:lang w:val="en-US"/>
        </w:rPr>
        <w:t>ous</w:t>
      </w:r>
      <w:proofErr w:type="spellEnd"/>
      <w:r w:rsidRPr="00F82A6F">
        <w:rPr>
          <w:i/>
          <w:iCs/>
          <w:lang w:val="en-US"/>
        </w:rPr>
        <w:t xml:space="preserve">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dangerous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>-able/-</w:t>
      </w:r>
      <w:proofErr w:type="spellStart"/>
      <w:r w:rsidRPr="00F82A6F">
        <w:rPr>
          <w:i/>
          <w:iCs/>
          <w:lang w:val="en-US"/>
        </w:rPr>
        <w:t>ible</w:t>
      </w:r>
      <w:proofErr w:type="spellEnd"/>
      <w:r w:rsidRPr="00F82A6F">
        <w:rPr>
          <w:i/>
          <w:iCs/>
          <w:lang w:val="en-US"/>
        </w:rPr>
        <w:t xml:space="preserve">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enjoyable</w:t>
      </w:r>
      <w:r w:rsidRPr="00F82A6F">
        <w:rPr>
          <w:lang w:val="en-US"/>
        </w:rPr>
        <w:t>/</w:t>
      </w:r>
      <w:r w:rsidRPr="00F82A6F">
        <w:rPr>
          <w:i/>
          <w:iCs/>
          <w:lang w:val="en-US"/>
        </w:rPr>
        <w:t>responsible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 xml:space="preserve">-less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harmless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>-</w:t>
      </w:r>
      <w:proofErr w:type="spellStart"/>
      <w:r w:rsidRPr="00F82A6F">
        <w:rPr>
          <w:i/>
          <w:iCs/>
          <w:lang w:val="en-US"/>
        </w:rPr>
        <w:t>ive</w:t>
      </w:r>
      <w:proofErr w:type="spellEnd"/>
      <w:r w:rsidRPr="00F82A6F">
        <w:rPr>
          <w:i/>
          <w:iCs/>
          <w:lang w:val="en-US"/>
        </w:rPr>
        <w:t xml:space="preserve">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native</w:t>
      </w:r>
      <w:r w:rsidRPr="00F82A6F">
        <w:rPr>
          <w:lang w:val="en-US"/>
        </w:rPr>
        <w:t xml:space="preserve">); </w:t>
      </w:r>
    </w:p>
    <w:p w:rsidR="00F23A04" w:rsidRPr="00F82A6F" w:rsidRDefault="00F23A04" w:rsidP="00F23A04">
      <w:pPr>
        <w:pStyle w:val="Default"/>
        <w:jc w:val="both"/>
        <w:rPr>
          <w:lang w:val="en-US"/>
        </w:rPr>
      </w:pPr>
      <w:r w:rsidRPr="00F82A6F">
        <w:rPr>
          <w:lang w:val="en-US"/>
        </w:rPr>
        <w:t xml:space="preserve"> - </w:t>
      </w:r>
      <w:proofErr w:type="gramStart"/>
      <w:r w:rsidRPr="00F82A6F">
        <w:t>наречий</w:t>
      </w:r>
      <w:proofErr w:type="gramEnd"/>
      <w:r w:rsidRPr="00F82A6F">
        <w:rPr>
          <w:lang w:val="en-US"/>
        </w:rPr>
        <w:t xml:space="preserve"> </w:t>
      </w:r>
      <w:r w:rsidRPr="00F82A6F">
        <w:rPr>
          <w:i/>
          <w:iCs/>
          <w:lang w:val="en-US"/>
        </w:rPr>
        <w:t>-</w:t>
      </w:r>
      <w:proofErr w:type="spellStart"/>
      <w:r w:rsidRPr="00F82A6F">
        <w:rPr>
          <w:i/>
          <w:iCs/>
          <w:lang w:val="en-US"/>
        </w:rPr>
        <w:t>ly</w:t>
      </w:r>
      <w:proofErr w:type="spellEnd"/>
      <w:r w:rsidRPr="00F82A6F">
        <w:rPr>
          <w:i/>
          <w:iCs/>
          <w:lang w:val="en-US"/>
        </w:rPr>
        <w:t xml:space="preserve">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usually</w:t>
      </w:r>
      <w:r w:rsidRPr="00F82A6F">
        <w:rPr>
          <w:lang w:val="en-US"/>
        </w:rPr>
        <w:t xml:space="preserve">); </w:t>
      </w:r>
    </w:p>
    <w:p w:rsidR="00F23A04" w:rsidRPr="00F82A6F" w:rsidRDefault="00F23A04" w:rsidP="00F23A04">
      <w:pPr>
        <w:pStyle w:val="Default"/>
        <w:jc w:val="both"/>
        <w:rPr>
          <w:lang w:val="en-US"/>
        </w:rPr>
      </w:pPr>
      <w:r w:rsidRPr="00F82A6F">
        <w:rPr>
          <w:lang w:val="en-US"/>
        </w:rPr>
        <w:t xml:space="preserve"> - </w:t>
      </w:r>
      <w:proofErr w:type="gramStart"/>
      <w:r w:rsidRPr="00F82A6F">
        <w:t>числительных</w:t>
      </w:r>
      <w:proofErr w:type="gramEnd"/>
      <w:r w:rsidRPr="00F82A6F">
        <w:rPr>
          <w:lang w:val="en-US"/>
        </w:rPr>
        <w:t xml:space="preserve"> </w:t>
      </w:r>
      <w:r w:rsidRPr="00F82A6F">
        <w:rPr>
          <w:i/>
          <w:iCs/>
          <w:lang w:val="en-US"/>
        </w:rPr>
        <w:t xml:space="preserve">-teen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fifteen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 xml:space="preserve">-ty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seventy</w:t>
      </w:r>
      <w:r w:rsidRPr="00F82A6F">
        <w:rPr>
          <w:lang w:val="en-US"/>
        </w:rPr>
        <w:t xml:space="preserve">), </w:t>
      </w:r>
      <w:r w:rsidRPr="00F82A6F">
        <w:rPr>
          <w:i/>
          <w:iCs/>
          <w:lang w:val="en-US"/>
        </w:rPr>
        <w:t>-</w:t>
      </w:r>
      <w:proofErr w:type="spellStart"/>
      <w:r w:rsidRPr="00F82A6F">
        <w:rPr>
          <w:i/>
          <w:iCs/>
          <w:lang w:val="en-US"/>
        </w:rPr>
        <w:t>th</w:t>
      </w:r>
      <w:proofErr w:type="spellEnd"/>
      <w:r w:rsidRPr="00F82A6F">
        <w:rPr>
          <w:i/>
          <w:iCs/>
          <w:lang w:val="en-US"/>
        </w:rPr>
        <w:t xml:space="preserve"> </w:t>
      </w:r>
      <w:r w:rsidRPr="00F82A6F">
        <w:rPr>
          <w:lang w:val="en-US"/>
        </w:rPr>
        <w:t>(</w:t>
      </w:r>
      <w:r w:rsidRPr="00F82A6F">
        <w:rPr>
          <w:i/>
          <w:iCs/>
          <w:lang w:val="en-US"/>
        </w:rPr>
        <w:t>sixth</w:t>
      </w:r>
      <w:r w:rsidRPr="00F82A6F">
        <w:rPr>
          <w:lang w:val="en-US"/>
        </w:rPr>
        <w:t xml:space="preserve">);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2) словосложение: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- существительное + </w:t>
      </w:r>
      <w:proofErr w:type="gramStart"/>
      <w:r w:rsidRPr="00F82A6F">
        <w:t>существительное</w:t>
      </w:r>
      <w:proofErr w:type="gramEnd"/>
      <w:r w:rsidRPr="00F82A6F">
        <w:t xml:space="preserve"> (</w:t>
      </w:r>
      <w:proofErr w:type="spellStart"/>
      <w:r w:rsidRPr="00F82A6F">
        <w:rPr>
          <w:i/>
          <w:iCs/>
        </w:rPr>
        <w:t>peacemaker</w:t>
      </w:r>
      <w:proofErr w:type="spellEnd"/>
      <w:r w:rsidRPr="00F82A6F">
        <w:t xml:space="preserve">);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-  прилагательное + </w:t>
      </w:r>
      <w:proofErr w:type="gramStart"/>
      <w:r w:rsidRPr="00F82A6F">
        <w:t>прилагательное</w:t>
      </w:r>
      <w:proofErr w:type="gramEnd"/>
      <w:r w:rsidRPr="00F82A6F">
        <w:t xml:space="preserve"> (</w:t>
      </w:r>
      <w:proofErr w:type="spellStart"/>
      <w:r w:rsidRPr="00F82A6F">
        <w:rPr>
          <w:i/>
          <w:iCs/>
        </w:rPr>
        <w:t>well-known</w:t>
      </w:r>
      <w:proofErr w:type="spellEnd"/>
      <w:r w:rsidRPr="00F82A6F">
        <w:t xml:space="preserve">);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 - прилагательное + существительное (</w:t>
      </w:r>
      <w:proofErr w:type="spellStart"/>
      <w:r w:rsidRPr="00F82A6F">
        <w:rPr>
          <w:i/>
          <w:iCs/>
        </w:rPr>
        <w:t>blackboard</w:t>
      </w:r>
      <w:proofErr w:type="spellEnd"/>
      <w:r w:rsidRPr="00F82A6F">
        <w:t xml:space="preserve">);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 - местоимение + существительное (</w:t>
      </w:r>
      <w:proofErr w:type="spellStart"/>
      <w:r w:rsidRPr="00F82A6F">
        <w:rPr>
          <w:i/>
          <w:iCs/>
        </w:rPr>
        <w:t>self-respect</w:t>
      </w:r>
      <w:proofErr w:type="spellEnd"/>
      <w:r w:rsidRPr="00F82A6F">
        <w:t xml:space="preserve">);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3) конверсия: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 -  образование существительных от неопределенной формы глагола (</w:t>
      </w:r>
      <w:proofErr w:type="spellStart"/>
      <w:r w:rsidRPr="00F82A6F">
        <w:rPr>
          <w:i/>
          <w:iCs/>
        </w:rPr>
        <w:t>to</w:t>
      </w:r>
      <w:proofErr w:type="spellEnd"/>
      <w:r w:rsidRPr="00F82A6F">
        <w:rPr>
          <w:i/>
          <w:iCs/>
        </w:rPr>
        <w:t xml:space="preserve"> </w:t>
      </w:r>
      <w:proofErr w:type="spellStart"/>
      <w:r w:rsidRPr="00F82A6F">
        <w:rPr>
          <w:i/>
          <w:iCs/>
        </w:rPr>
        <w:t>play</w:t>
      </w:r>
      <w:proofErr w:type="spellEnd"/>
      <w:r w:rsidRPr="00F82A6F">
        <w:rPr>
          <w:i/>
          <w:iCs/>
        </w:rPr>
        <w:t xml:space="preserve"> – </w:t>
      </w:r>
      <w:proofErr w:type="spellStart"/>
      <w:r w:rsidRPr="00F82A6F">
        <w:rPr>
          <w:i/>
          <w:iCs/>
        </w:rPr>
        <w:t>play</w:t>
      </w:r>
      <w:proofErr w:type="spellEnd"/>
      <w:r w:rsidRPr="00F82A6F">
        <w:t xml:space="preserve">);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 - образование прилагательных от существительных (</w:t>
      </w:r>
      <w:proofErr w:type="spellStart"/>
      <w:r w:rsidRPr="00F82A6F">
        <w:rPr>
          <w:i/>
          <w:iCs/>
        </w:rPr>
        <w:t>cold</w:t>
      </w:r>
      <w:proofErr w:type="spellEnd"/>
      <w:r w:rsidRPr="00F82A6F">
        <w:rPr>
          <w:i/>
          <w:iCs/>
        </w:rPr>
        <w:t xml:space="preserve"> </w:t>
      </w:r>
      <w:r w:rsidRPr="00F82A6F">
        <w:t xml:space="preserve">– </w:t>
      </w:r>
      <w:proofErr w:type="spellStart"/>
      <w:r w:rsidRPr="00F82A6F">
        <w:rPr>
          <w:i/>
          <w:iCs/>
        </w:rPr>
        <w:t>cold</w:t>
      </w:r>
      <w:proofErr w:type="spellEnd"/>
      <w:r w:rsidRPr="00F82A6F">
        <w:rPr>
          <w:i/>
          <w:iCs/>
        </w:rPr>
        <w:t xml:space="preserve"> </w:t>
      </w:r>
      <w:proofErr w:type="spellStart"/>
      <w:r w:rsidRPr="00F82A6F">
        <w:rPr>
          <w:i/>
          <w:iCs/>
        </w:rPr>
        <w:t>winter</w:t>
      </w:r>
      <w:proofErr w:type="spellEnd"/>
      <w:r w:rsidRPr="00F82A6F">
        <w:t xml:space="preserve">).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 - Распознавание и использование интернациональных слов (</w:t>
      </w:r>
      <w:proofErr w:type="spellStart"/>
      <w:r w:rsidRPr="00F82A6F">
        <w:rPr>
          <w:i/>
          <w:iCs/>
        </w:rPr>
        <w:t>doctor</w:t>
      </w:r>
      <w:proofErr w:type="spellEnd"/>
      <w:r w:rsidRPr="00F82A6F">
        <w:t xml:space="preserve">).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 - Представления о синонимии, антонимии, лексической сочетаемости, многозначности.</w:t>
      </w:r>
    </w:p>
    <w:p w:rsidR="00F23A04" w:rsidRPr="00F82A6F" w:rsidRDefault="00F23A04" w:rsidP="00F23A04">
      <w:pPr>
        <w:pStyle w:val="Default"/>
        <w:jc w:val="both"/>
      </w:pPr>
    </w:p>
    <w:p w:rsidR="0093201E" w:rsidRPr="00F82A6F" w:rsidRDefault="0093201E" w:rsidP="00F23A04">
      <w:pPr>
        <w:pStyle w:val="Default"/>
        <w:rPr>
          <w:b/>
          <w:bCs/>
        </w:rPr>
      </w:pPr>
    </w:p>
    <w:p w:rsidR="00F23A04" w:rsidRPr="00F82A6F" w:rsidRDefault="00F23A04" w:rsidP="00F23A04">
      <w:pPr>
        <w:pStyle w:val="Default"/>
        <w:rPr>
          <w:b/>
          <w:bCs/>
        </w:rPr>
      </w:pPr>
      <w:r w:rsidRPr="00F82A6F">
        <w:rPr>
          <w:b/>
          <w:bCs/>
        </w:rPr>
        <w:t>Грамматическая сторона речи</w:t>
      </w:r>
    </w:p>
    <w:p w:rsidR="00F23A04" w:rsidRPr="00F82A6F" w:rsidRDefault="00F23A04" w:rsidP="00F23A04">
      <w:pPr>
        <w:pStyle w:val="Default"/>
        <w:ind w:firstLine="709"/>
        <w:jc w:val="both"/>
      </w:pPr>
      <w:r w:rsidRPr="00F82A6F"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:rsidR="00F23A04" w:rsidRPr="00F82A6F" w:rsidRDefault="00F23A04" w:rsidP="00F23A04">
      <w:pPr>
        <w:pStyle w:val="Default"/>
        <w:jc w:val="both"/>
        <w:rPr>
          <w:lang w:val="en-US"/>
        </w:rPr>
      </w:pPr>
      <w:r w:rsidRPr="00F82A6F">
        <w:t xml:space="preserve"> </w:t>
      </w:r>
      <w:proofErr w:type="gramStart"/>
      <w:r w:rsidRPr="00F82A6F">
        <w:t>- Нераспространенные и 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F82A6F">
        <w:t>We</w:t>
      </w:r>
      <w:proofErr w:type="spellEnd"/>
      <w:r w:rsidRPr="00F82A6F">
        <w:t xml:space="preserve"> </w:t>
      </w:r>
      <w:proofErr w:type="spellStart"/>
      <w:r w:rsidRPr="00F82A6F">
        <w:t>moved</w:t>
      </w:r>
      <w:proofErr w:type="spellEnd"/>
      <w:r w:rsidRPr="00F82A6F">
        <w:t xml:space="preserve"> </w:t>
      </w:r>
      <w:proofErr w:type="spellStart"/>
      <w:r w:rsidRPr="00F82A6F">
        <w:t>to</w:t>
      </w:r>
      <w:proofErr w:type="spellEnd"/>
      <w:r w:rsidRPr="00F82A6F">
        <w:t xml:space="preserve"> a </w:t>
      </w:r>
      <w:proofErr w:type="spellStart"/>
      <w:r w:rsidRPr="00F82A6F">
        <w:t>new</w:t>
      </w:r>
      <w:proofErr w:type="spellEnd"/>
      <w:r w:rsidRPr="00F82A6F">
        <w:t xml:space="preserve"> </w:t>
      </w:r>
      <w:proofErr w:type="spellStart"/>
      <w:r w:rsidRPr="00F82A6F">
        <w:t>house</w:t>
      </w:r>
      <w:proofErr w:type="spellEnd"/>
      <w:r w:rsidRPr="00F82A6F">
        <w:t xml:space="preserve"> </w:t>
      </w:r>
      <w:proofErr w:type="spellStart"/>
      <w:r w:rsidRPr="00F82A6F">
        <w:t>last</w:t>
      </w:r>
      <w:proofErr w:type="spellEnd"/>
      <w:r w:rsidRPr="00F82A6F">
        <w:t xml:space="preserve"> </w:t>
      </w:r>
      <w:proofErr w:type="spellStart"/>
      <w:r w:rsidRPr="00F82A6F">
        <w:t>year</w:t>
      </w:r>
      <w:proofErr w:type="spellEnd"/>
      <w:r w:rsidRPr="00F82A6F">
        <w:t>); предложения с начальным ‘</w:t>
      </w:r>
      <w:proofErr w:type="spellStart"/>
      <w:r w:rsidRPr="00F82A6F">
        <w:t>It</w:t>
      </w:r>
      <w:proofErr w:type="spellEnd"/>
      <w:r w:rsidRPr="00F82A6F">
        <w:t>’ и с начальным ‘</w:t>
      </w:r>
      <w:proofErr w:type="spellStart"/>
      <w:r w:rsidRPr="00F82A6F">
        <w:t>There</w:t>
      </w:r>
      <w:proofErr w:type="spellEnd"/>
      <w:r w:rsidRPr="00F82A6F">
        <w:t xml:space="preserve"> + </w:t>
      </w:r>
      <w:proofErr w:type="spellStart"/>
      <w:r w:rsidRPr="00F82A6F">
        <w:t>to</w:t>
      </w:r>
      <w:proofErr w:type="spellEnd"/>
      <w:r w:rsidRPr="00F82A6F">
        <w:t xml:space="preserve"> </w:t>
      </w:r>
      <w:proofErr w:type="spellStart"/>
      <w:r w:rsidRPr="00F82A6F">
        <w:t>be</w:t>
      </w:r>
      <w:proofErr w:type="spellEnd"/>
      <w:r w:rsidRPr="00F82A6F">
        <w:t>’ (</w:t>
      </w:r>
      <w:proofErr w:type="spellStart"/>
      <w:r w:rsidRPr="00F82A6F">
        <w:t>It’s</w:t>
      </w:r>
      <w:proofErr w:type="spellEnd"/>
      <w:r w:rsidRPr="00F82A6F">
        <w:t xml:space="preserve"> </w:t>
      </w:r>
      <w:proofErr w:type="spellStart"/>
      <w:r w:rsidRPr="00F82A6F">
        <w:t>cold</w:t>
      </w:r>
      <w:proofErr w:type="spellEnd"/>
      <w:r w:rsidRPr="00F82A6F">
        <w:t>.</w:t>
      </w:r>
      <w:proofErr w:type="gramEnd"/>
      <w:r w:rsidRPr="00F82A6F">
        <w:t xml:space="preserve"> </w:t>
      </w:r>
      <w:r w:rsidRPr="00F82A6F">
        <w:rPr>
          <w:lang w:val="en-US"/>
        </w:rPr>
        <w:t xml:space="preserve">It’s five o’clock. It’s interesting. It was winter. There are a lot of trees in the park). </w:t>
      </w:r>
    </w:p>
    <w:p w:rsidR="00F23A04" w:rsidRPr="00F82A6F" w:rsidRDefault="00F23A04" w:rsidP="00F23A04">
      <w:pPr>
        <w:pStyle w:val="Default"/>
        <w:jc w:val="both"/>
      </w:pPr>
      <w:r w:rsidRPr="00F82A6F">
        <w:rPr>
          <w:lang w:val="en-US"/>
        </w:rPr>
        <w:t xml:space="preserve"> </w:t>
      </w:r>
      <w:r w:rsidRPr="00F82A6F">
        <w:t xml:space="preserve">-  Сложносочиненные предложения с сочинительными союзами </w:t>
      </w:r>
      <w:r w:rsidRPr="00F82A6F">
        <w:rPr>
          <w:lang w:val="en-US"/>
        </w:rPr>
        <w:t>and</w:t>
      </w:r>
      <w:r w:rsidRPr="00F82A6F">
        <w:t xml:space="preserve">, </w:t>
      </w:r>
      <w:r w:rsidRPr="00F82A6F">
        <w:rPr>
          <w:lang w:val="en-US"/>
        </w:rPr>
        <w:t>but</w:t>
      </w:r>
      <w:r w:rsidRPr="00F82A6F">
        <w:t xml:space="preserve">, </w:t>
      </w:r>
      <w:r w:rsidRPr="00F82A6F">
        <w:rPr>
          <w:lang w:val="en-US"/>
        </w:rPr>
        <w:t>or</w:t>
      </w:r>
      <w:r w:rsidRPr="00F82A6F">
        <w:t xml:space="preserve">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 - Сложноподчиненные предложения с союзами и союзными словами </w:t>
      </w:r>
      <w:r w:rsidRPr="00F82A6F">
        <w:rPr>
          <w:lang w:val="en-US"/>
        </w:rPr>
        <w:t>what</w:t>
      </w:r>
      <w:r w:rsidRPr="00F82A6F">
        <w:t xml:space="preserve">, </w:t>
      </w:r>
      <w:r w:rsidRPr="00F82A6F">
        <w:rPr>
          <w:lang w:val="en-US"/>
        </w:rPr>
        <w:t>when</w:t>
      </w:r>
      <w:r w:rsidRPr="00F82A6F">
        <w:t xml:space="preserve">, </w:t>
      </w:r>
      <w:r w:rsidRPr="00F82A6F">
        <w:rPr>
          <w:lang w:val="en-US"/>
        </w:rPr>
        <w:t>why</w:t>
      </w:r>
      <w:r w:rsidRPr="00F82A6F">
        <w:t xml:space="preserve">, </w:t>
      </w:r>
      <w:r w:rsidRPr="00F82A6F">
        <w:rPr>
          <w:lang w:val="en-US"/>
        </w:rPr>
        <w:t>which</w:t>
      </w:r>
      <w:r w:rsidRPr="00F82A6F">
        <w:t xml:space="preserve">, </w:t>
      </w:r>
      <w:r w:rsidRPr="00F82A6F">
        <w:rPr>
          <w:lang w:val="en-US"/>
        </w:rPr>
        <w:t>that</w:t>
      </w:r>
      <w:r w:rsidRPr="00F82A6F">
        <w:t xml:space="preserve">, </w:t>
      </w:r>
      <w:r w:rsidRPr="00F82A6F">
        <w:rPr>
          <w:lang w:val="en-US"/>
        </w:rPr>
        <w:t>who</w:t>
      </w:r>
      <w:r w:rsidRPr="00F82A6F">
        <w:t xml:space="preserve">, </w:t>
      </w:r>
      <w:r w:rsidRPr="00F82A6F">
        <w:rPr>
          <w:lang w:val="en-US"/>
        </w:rPr>
        <w:t>if</w:t>
      </w:r>
      <w:r w:rsidRPr="00F82A6F">
        <w:t xml:space="preserve">, </w:t>
      </w:r>
      <w:r w:rsidRPr="00F82A6F">
        <w:rPr>
          <w:lang w:val="en-US"/>
        </w:rPr>
        <w:t>because</w:t>
      </w:r>
      <w:r w:rsidRPr="00F82A6F">
        <w:t xml:space="preserve">, </w:t>
      </w:r>
      <w:r w:rsidRPr="00F82A6F">
        <w:rPr>
          <w:lang w:val="en-US"/>
        </w:rPr>
        <w:t>that</w:t>
      </w:r>
      <w:r w:rsidRPr="00F82A6F">
        <w:t>’</w:t>
      </w:r>
      <w:proofErr w:type="spellStart"/>
      <w:r w:rsidRPr="00F82A6F">
        <w:rPr>
          <w:lang w:val="en-US"/>
        </w:rPr>
        <w:t>s</w:t>
      </w:r>
      <w:proofErr w:type="spellEnd"/>
      <w:r w:rsidRPr="00F82A6F">
        <w:t xml:space="preserve"> </w:t>
      </w:r>
      <w:r w:rsidRPr="00F82A6F">
        <w:rPr>
          <w:lang w:val="en-US"/>
        </w:rPr>
        <w:t>why</w:t>
      </w:r>
      <w:r w:rsidRPr="00F82A6F">
        <w:t xml:space="preserve">, </w:t>
      </w:r>
      <w:r w:rsidRPr="00F82A6F">
        <w:rPr>
          <w:lang w:val="en-US"/>
        </w:rPr>
        <w:t>than</w:t>
      </w:r>
      <w:r w:rsidRPr="00F82A6F">
        <w:t xml:space="preserve">, </w:t>
      </w:r>
      <w:r w:rsidRPr="00F82A6F">
        <w:rPr>
          <w:lang w:val="en-US"/>
        </w:rPr>
        <w:t>so</w:t>
      </w:r>
      <w:r w:rsidRPr="00F82A6F">
        <w:t xml:space="preserve">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 </w:t>
      </w:r>
      <w:proofErr w:type="gramStart"/>
      <w:r w:rsidRPr="00F82A6F">
        <w:t xml:space="preserve">-  Сложноподчиненные предложения с придаточными: времени с союзами </w:t>
      </w:r>
      <w:r w:rsidRPr="00F82A6F">
        <w:rPr>
          <w:lang w:val="en-US"/>
        </w:rPr>
        <w:t>for</w:t>
      </w:r>
      <w:r w:rsidRPr="00F82A6F">
        <w:t xml:space="preserve">, </w:t>
      </w:r>
      <w:r w:rsidRPr="00F82A6F">
        <w:rPr>
          <w:lang w:val="en-US"/>
        </w:rPr>
        <w:t>since</w:t>
      </w:r>
      <w:r w:rsidRPr="00F82A6F">
        <w:t xml:space="preserve">, </w:t>
      </w:r>
      <w:r w:rsidRPr="00F82A6F">
        <w:rPr>
          <w:lang w:val="en-US"/>
        </w:rPr>
        <w:t>during</w:t>
      </w:r>
      <w:r w:rsidRPr="00F82A6F">
        <w:t xml:space="preserve">; цели с союзом </w:t>
      </w:r>
      <w:r w:rsidRPr="00F82A6F">
        <w:rPr>
          <w:lang w:val="en-US"/>
        </w:rPr>
        <w:t>so</w:t>
      </w:r>
      <w:r w:rsidRPr="00F82A6F">
        <w:t xml:space="preserve">, </w:t>
      </w:r>
      <w:r w:rsidRPr="00F82A6F">
        <w:rPr>
          <w:lang w:val="en-US"/>
        </w:rPr>
        <w:t>that</w:t>
      </w:r>
      <w:r w:rsidRPr="00F82A6F">
        <w:t xml:space="preserve">; условия с союзом </w:t>
      </w:r>
      <w:r w:rsidRPr="00F82A6F">
        <w:rPr>
          <w:lang w:val="en-US"/>
        </w:rPr>
        <w:t>unless</w:t>
      </w:r>
      <w:r w:rsidRPr="00F82A6F">
        <w:t xml:space="preserve">; определительными с союзами </w:t>
      </w:r>
      <w:r w:rsidRPr="00F82A6F">
        <w:rPr>
          <w:lang w:val="en-US"/>
        </w:rPr>
        <w:t>who</w:t>
      </w:r>
      <w:r w:rsidRPr="00F82A6F">
        <w:t xml:space="preserve">, </w:t>
      </w:r>
      <w:r w:rsidRPr="00F82A6F">
        <w:rPr>
          <w:lang w:val="en-US"/>
        </w:rPr>
        <w:t>which</w:t>
      </w:r>
      <w:r w:rsidRPr="00F82A6F">
        <w:t xml:space="preserve">, </w:t>
      </w:r>
      <w:r w:rsidRPr="00F82A6F">
        <w:rPr>
          <w:lang w:val="en-US"/>
        </w:rPr>
        <w:t>that</w:t>
      </w:r>
      <w:r w:rsidRPr="00F82A6F">
        <w:t xml:space="preserve">. </w:t>
      </w:r>
      <w:proofErr w:type="gramEnd"/>
    </w:p>
    <w:p w:rsidR="00F23A04" w:rsidRPr="00F82A6F" w:rsidRDefault="00F23A04" w:rsidP="00F23A04">
      <w:pPr>
        <w:pStyle w:val="Default"/>
        <w:jc w:val="both"/>
      </w:pPr>
      <w:r w:rsidRPr="00F82A6F">
        <w:t xml:space="preserve"> -  Сложноподчиненные предложения с союзами </w:t>
      </w:r>
      <w:proofErr w:type="spellStart"/>
      <w:r w:rsidRPr="00F82A6F">
        <w:t>whoever</w:t>
      </w:r>
      <w:proofErr w:type="spellEnd"/>
      <w:r w:rsidRPr="00F82A6F">
        <w:t xml:space="preserve">, </w:t>
      </w:r>
      <w:proofErr w:type="spellStart"/>
      <w:r w:rsidRPr="00F82A6F">
        <w:t>whatever</w:t>
      </w:r>
      <w:proofErr w:type="spellEnd"/>
      <w:r w:rsidRPr="00F82A6F">
        <w:t xml:space="preserve">, </w:t>
      </w:r>
      <w:proofErr w:type="spellStart"/>
      <w:r w:rsidRPr="00F82A6F">
        <w:t>however</w:t>
      </w:r>
      <w:proofErr w:type="spellEnd"/>
      <w:r w:rsidRPr="00F82A6F">
        <w:t xml:space="preserve">, </w:t>
      </w:r>
      <w:proofErr w:type="spellStart"/>
      <w:r w:rsidRPr="00F82A6F">
        <w:t>whenever</w:t>
      </w:r>
      <w:proofErr w:type="spellEnd"/>
      <w:r w:rsidRPr="00F82A6F">
        <w:t xml:space="preserve">. </w:t>
      </w:r>
    </w:p>
    <w:p w:rsidR="00F23A04" w:rsidRPr="00F82A6F" w:rsidRDefault="00F23A04" w:rsidP="00F23A04">
      <w:pPr>
        <w:pStyle w:val="Default"/>
        <w:jc w:val="both"/>
        <w:rPr>
          <w:lang w:val="en-US"/>
        </w:rPr>
      </w:pPr>
      <w:r w:rsidRPr="00F82A6F">
        <w:t xml:space="preserve"> </w:t>
      </w:r>
      <w:proofErr w:type="gramStart"/>
      <w:r w:rsidRPr="00F82A6F">
        <w:rPr>
          <w:lang w:val="en-US"/>
        </w:rPr>
        <w:t xml:space="preserve">- </w:t>
      </w:r>
      <w:r w:rsidRPr="00F82A6F">
        <w:t>Условные</w:t>
      </w:r>
      <w:r w:rsidRPr="00F82A6F">
        <w:rPr>
          <w:lang w:val="en-US"/>
        </w:rPr>
        <w:t xml:space="preserve"> </w:t>
      </w:r>
      <w:r w:rsidRPr="00F82A6F">
        <w:t>предложения</w:t>
      </w:r>
      <w:r w:rsidRPr="00F82A6F">
        <w:rPr>
          <w:lang w:val="en-US"/>
        </w:rPr>
        <w:t xml:space="preserve"> </w:t>
      </w:r>
      <w:r w:rsidRPr="00F82A6F">
        <w:t>реального</w:t>
      </w:r>
      <w:r w:rsidRPr="00F82A6F">
        <w:rPr>
          <w:lang w:val="en-US"/>
        </w:rPr>
        <w:t xml:space="preserve"> (Conditional I – If it doesn’t rain, they’ll go for a picnic) </w:t>
      </w:r>
      <w:r w:rsidRPr="00F82A6F">
        <w:t>и</w:t>
      </w:r>
      <w:r w:rsidRPr="00F82A6F">
        <w:rPr>
          <w:lang w:val="en-US"/>
        </w:rPr>
        <w:t xml:space="preserve"> </w:t>
      </w:r>
      <w:r w:rsidRPr="00F82A6F">
        <w:t>нереального</w:t>
      </w:r>
      <w:r w:rsidRPr="00F82A6F">
        <w:rPr>
          <w:lang w:val="en-US"/>
        </w:rPr>
        <w:t xml:space="preserve"> </w:t>
      </w:r>
      <w:r w:rsidRPr="00F82A6F">
        <w:t>характера</w:t>
      </w:r>
      <w:r w:rsidRPr="00F82A6F">
        <w:rPr>
          <w:lang w:val="en-US"/>
        </w:rPr>
        <w:t xml:space="preserve"> (Conditional II – If I were rich, I would help the endangered animals; Conditional III – If she had asked me, I would have helped her).</w:t>
      </w:r>
      <w:proofErr w:type="gramEnd"/>
      <w:r w:rsidRPr="00F82A6F">
        <w:rPr>
          <w:lang w:val="en-US"/>
        </w:rPr>
        <w:t xml:space="preserve"> </w:t>
      </w:r>
    </w:p>
    <w:p w:rsidR="00F23A04" w:rsidRPr="00F82A6F" w:rsidRDefault="00F23A04" w:rsidP="00F23A04">
      <w:pPr>
        <w:pStyle w:val="Default"/>
        <w:jc w:val="both"/>
      </w:pPr>
      <w:r w:rsidRPr="00F82A6F">
        <w:rPr>
          <w:lang w:val="en-US"/>
        </w:rPr>
        <w:t xml:space="preserve"> </w:t>
      </w:r>
      <w:r w:rsidRPr="00F82A6F">
        <w:t xml:space="preserve">- Все типы вопросительных предложений (общий, специальный, альтернативный, разделительный вопросы в </w:t>
      </w:r>
      <w:proofErr w:type="spellStart"/>
      <w:r w:rsidRPr="00F82A6F">
        <w:t>Present</w:t>
      </w:r>
      <w:proofErr w:type="spellEnd"/>
      <w:r w:rsidRPr="00F82A6F">
        <w:t xml:space="preserve">, </w:t>
      </w:r>
      <w:proofErr w:type="spellStart"/>
      <w:r w:rsidRPr="00F82A6F">
        <w:t>Future</w:t>
      </w:r>
      <w:proofErr w:type="spellEnd"/>
      <w:r w:rsidRPr="00F82A6F">
        <w:t xml:space="preserve">, </w:t>
      </w:r>
      <w:proofErr w:type="spellStart"/>
      <w:r w:rsidRPr="00F82A6F">
        <w:t>Past</w:t>
      </w:r>
      <w:proofErr w:type="spellEnd"/>
      <w:r w:rsidRPr="00F82A6F">
        <w:t xml:space="preserve"> </w:t>
      </w:r>
      <w:proofErr w:type="spellStart"/>
      <w:r w:rsidRPr="00F82A6F">
        <w:t>Simple</w:t>
      </w:r>
      <w:proofErr w:type="spellEnd"/>
      <w:r w:rsidRPr="00F82A6F">
        <w:t xml:space="preserve">; </w:t>
      </w:r>
      <w:proofErr w:type="spellStart"/>
      <w:r w:rsidRPr="00F82A6F">
        <w:t>Present</w:t>
      </w:r>
      <w:proofErr w:type="spellEnd"/>
      <w:r w:rsidRPr="00F82A6F">
        <w:t xml:space="preserve"> </w:t>
      </w:r>
      <w:proofErr w:type="spellStart"/>
      <w:r w:rsidRPr="00F82A6F">
        <w:t>Perfect</w:t>
      </w:r>
      <w:proofErr w:type="spellEnd"/>
      <w:r w:rsidRPr="00F82A6F">
        <w:t xml:space="preserve">; </w:t>
      </w:r>
      <w:proofErr w:type="spellStart"/>
      <w:r w:rsidRPr="00F82A6F">
        <w:t>Present</w:t>
      </w:r>
      <w:proofErr w:type="spellEnd"/>
      <w:r w:rsidRPr="00F82A6F">
        <w:t xml:space="preserve"> </w:t>
      </w:r>
      <w:proofErr w:type="spellStart"/>
      <w:r w:rsidRPr="00F82A6F">
        <w:t>Continuous</w:t>
      </w:r>
      <w:proofErr w:type="spellEnd"/>
      <w:r w:rsidRPr="00F82A6F">
        <w:t xml:space="preserve">). </w:t>
      </w:r>
    </w:p>
    <w:p w:rsidR="00F23A04" w:rsidRPr="00F82A6F" w:rsidRDefault="00F23A04" w:rsidP="00F23A04">
      <w:pPr>
        <w:pStyle w:val="Default"/>
        <w:jc w:val="both"/>
      </w:pPr>
      <w:r w:rsidRPr="00F82A6F">
        <w:t>- Побудительные предложения в утвердительной (</w:t>
      </w:r>
      <w:proofErr w:type="spellStart"/>
      <w:r w:rsidRPr="00F82A6F">
        <w:t>Be</w:t>
      </w:r>
      <w:proofErr w:type="spellEnd"/>
      <w:r w:rsidRPr="00F82A6F">
        <w:t xml:space="preserve"> </w:t>
      </w:r>
      <w:proofErr w:type="spellStart"/>
      <w:r w:rsidRPr="00F82A6F">
        <w:t>careful</w:t>
      </w:r>
      <w:proofErr w:type="spellEnd"/>
      <w:r w:rsidRPr="00F82A6F">
        <w:t>) и отрицательной (</w:t>
      </w:r>
      <w:proofErr w:type="spellStart"/>
      <w:r w:rsidRPr="00F82A6F">
        <w:t>Don’t</w:t>
      </w:r>
      <w:proofErr w:type="spellEnd"/>
      <w:r w:rsidRPr="00F82A6F">
        <w:t xml:space="preserve"> </w:t>
      </w:r>
      <w:proofErr w:type="spellStart"/>
      <w:r w:rsidRPr="00F82A6F">
        <w:t>worry</w:t>
      </w:r>
      <w:proofErr w:type="spellEnd"/>
      <w:r w:rsidRPr="00F82A6F">
        <w:t xml:space="preserve">) форме. </w:t>
      </w:r>
    </w:p>
    <w:p w:rsidR="00F23A04" w:rsidRPr="00F82A6F" w:rsidRDefault="00F23A04" w:rsidP="00F23A04">
      <w:pPr>
        <w:pStyle w:val="Default"/>
        <w:jc w:val="both"/>
        <w:rPr>
          <w:lang w:val="en-US"/>
        </w:rPr>
      </w:pPr>
      <w:r w:rsidRPr="00F82A6F">
        <w:rPr>
          <w:lang w:val="en-US"/>
        </w:rPr>
        <w:t xml:space="preserve">- </w:t>
      </w:r>
      <w:r w:rsidRPr="00F82A6F">
        <w:t>Предложения</w:t>
      </w:r>
      <w:r w:rsidRPr="00F82A6F">
        <w:rPr>
          <w:lang w:val="en-US"/>
        </w:rPr>
        <w:t xml:space="preserve"> </w:t>
      </w:r>
      <w:r w:rsidRPr="00F82A6F">
        <w:t>с</w:t>
      </w:r>
      <w:r w:rsidRPr="00F82A6F">
        <w:rPr>
          <w:lang w:val="en-US"/>
        </w:rPr>
        <w:t xml:space="preserve"> </w:t>
      </w:r>
      <w:r w:rsidRPr="00F82A6F">
        <w:t>конструкциями</w:t>
      </w:r>
      <w:r w:rsidRPr="00F82A6F">
        <w:rPr>
          <w:lang w:val="en-US"/>
        </w:rPr>
        <w:t xml:space="preserve"> as ... as, not so ... as, either ... or, neither ... nor. </w:t>
      </w:r>
    </w:p>
    <w:p w:rsidR="00F23A04" w:rsidRPr="00F82A6F" w:rsidRDefault="00F23A04" w:rsidP="00F23A04">
      <w:pPr>
        <w:pStyle w:val="Default"/>
        <w:jc w:val="both"/>
      </w:pPr>
      <w:r w:rsidRPr="00F82A6F">
        <w:rPr>
          <w:lang w:val="en-US"/>
        </w:rPr>
        <w:t xml:space="preserve"> </w:t>
      </w:r>
      <w:r w:rsidRPr="00F82A6F">
        <w:t xml:space="preserve">- Конструкция </w:t>
      </w:r>
      <w:r w:rsidRPr="00F82A6F">
        <w:rPr>
          <w:lang w:val="en-US"/>
        </w:rPr>
        <w:t>to</w:t>
      </w:r>
      <w:r w:rsidRPr="00F82A6F">
        <w:t xml:space="preserve"> </w:t>
      </w:r>
      <w:r w:rsidRPr="00F82A6F">
        <w:rPr>
          <w:lang w:val="en-US"/>
        </w:rPr>
        <w:t>be</w:t>
      </w:r>
      <w:r w:rsidRPr="00F82A6F">
        <w:t xml:space="preserve"> </w:t>
      </w:r>
      <w:r w:rsidRPr="00F82A6F">
        <w:rPr>
          <w:lang w:val="en-US"/>
        </w:rPr>
        <w:t>going</w:t>
      </w:r>
      <w:r w:rsidRPr="00F82A6F">
        <w:t xml:space="preserve"> </w:t>
      </w:r>
      <w:r w:rsidRPr="00F82A6F">
        <w:rPr>
          <w:lang w:val="en-US"/>
        </w:rPr>
        <w:t>to</w:t>
      </w:r>
      <w:r w:rsidRPr="00F82A6F">
        <w:t xml:space="preserve"> (для выражения будущего действия). </w:t>
      </w:r>
    </w:p>
    <w:p w:rsidR="00F23A04" w:rsidRPr="00F82A6F" w:rsidRDefault="00F23A04" w:rsidP="00F23A04">
      <w:pPr>
        <w:pStyle w:val="Default"/>
        <w:jc w:val="both"/>
        <w:rPr>
          <w:lang w:val="en-US"/>
        </w:rPr>
      </w:pPr>
      <w:r w:rsidRPr="00F82A6F">
        <w:t xml:space="preserve"> </w:t>
      </w:r>
      <w:r w:rsidRPr="00F82A6F">
        <w:rPr>
          <w:lang w:val="en-US"/>
        </w:rPr>
        <w:t xml:space="preserve">-  </w:t>
      </w:r>
      <w:r w:rsidRPr="00F82A6F">
        <w:t>Конструкции</w:t>
      </w:r>
      <w:r w:rsidRPr="00F82A6F">
        <w:rPr>
          <w:lang w:val="en-US"/>
        </w:rPr>
        <w:t xml:space="preserve"> It takes me ... to do something; to look/feel/be happy. </w:t>
      </w:r>
    </w:p>
    <w:p w:rsidR="00F23A04" w:rsidRPr="00F82A6F" w:rsidRDefault="00F23A04" w:rsidP="00F23A04">
      <w:pPr>
        <w:pStyle w:val="Default"/>
        <w:jc w:val="both"/>
        <w:rPr>
          <w:lang w:val="en-US"/>
        </w:rPr>
      </w:pPr>
      <w:r w:rsidRPr="00F82A6F">
        <w:rPr>
          <w:lang w:val="en-US"/>
        </w:rPr>
        <w:t xml:space="preserve"> - </w:t>
      </w:r>
      <w:r w:rsidRPr="00F82A6F">
        <w:t>Конструкции</w:t>
      </w:r>
      <w:r w:rsidRPr="00F82A6F">
        <w:rPr>
          <w:lang w:val="en-US"/>
        </w:rPr>
        <w:t xml:space="preserve"> </w:t>
      </w:r>
      <w:proofErr w:type="spellStart"/>
      <w:r w:rsidRPr="00F82A6F">
        <w:rPr>
          <w:lang w:val="en-US"/>
        </w:rPr>
        <w:t>be</w:t>
      </w:r>
      <w:proofErr w:type="spellEnd"/>
      <w:r w:rsidRPr="00F82A6F">
        <w:rPr>
          <w:lang w:val="en-US"/>
        </w:rPr>
        <w:t xml:space="preserve">/get used to something; be/get used to doing something. </w:t>
      </w:r>
    </w:p>
    <w:p w:rsidR="00F23A04" w:rsidRPr="00F82A6F" w:rsidRDefault="00F23A04" w:rsidP="00F23A04">
      <w:pPr>
        <w:pStyle w:val="Default"/>
        <w:jc w:val="both"/>
        <w:rPr>
          <w:lang w:val="en-US"/>
        </w:rPr>
      </w:pPr>
      <w:r w:rsidRPr="00F82A6F">
        <w:rPr>
          <w:lang w:val="en-US"/>
        </w:rPr>
        <w:t xml:space="preserve"> -  </w:t>
      </w:r>
      <w:r w:rsidRPr="00F82A6F">
        <w:t>Конструкции</w:t>
      </w:r>
      <w:r w:rsidRPr="00F82A6F">
        <w:rPr>
          <w:lang w:val="en-US"/>
        </w:rPr>
        <w:t xml:space="preserve"> </w:t>
      </w:r>
      <w:r w:rsidRPr="00F82A6F">
        <w:t>с</w:t>
      </w:r>
      <w:r w:rsidRPr="00F82A6F">
        <w:rPr>
          <w:lang w:val="en-US"/>
        </w:rPr>
        <w:t xml:space="preserve"> </w:t>
      </w:r>
      <w:r w:rsidRPr="00F82A6F">
        <w:t>инфинитивом</w:t>
      </w:r>
      <w:r w:rsidRPr="00F82A6F">
        <w:rPr>
          <w:lang w:val="en-US"/>
        </w:rPr>
        <w:t xml:space="preserve"> </w:t>
      </w:r>
      <w:r w:rsidRPr="00F82A6F">
        <w:t>типа</w:t>
      </w:r>
      <w:r w:rsidRPr="00F82A6F">
        <w:rPr>
          <w:lang w:val="en-US"/>
        </w:rPr>
        <w:t xml:space="preserve"> I saw Jim ride/riding his bike. I want you to meet me at the station tomorrow. She seems to be a good friend. </w:t>
      </w:r>
    </w:p>
    <w:p w:rsidR="00F23A04" w:rsidRPr="00F82A6F" w:rsidRDefault="00F23A04" w:rsidP="00F23A04">
      <w:pPr>
        <w:pStyle w:val="Default"/>
        <w:jc w:val="both"/>
        <w:rPr>
          <w:lang w:val="en-US"/>
        </w:rPr>
      </w:pPr>
      <w:r w:rsidRPr="00F82A6F">
        <w:rPr>
          <w:lang w:val="en-US"/>
        </w:rPr>
        <w:t xml:space="preserve">- </w:t>
      </w:r>
      <w:r w:rsidRPr="00F82A6F">
        <w:t>Правильные</w:t>
      </w:r>
      <w:r w:rsidRPr="00F82A6F">
        <w:rPr>
          <w:lang w:val="en-US"/>
        </w:rPr>
        <w:t xml:space="preserve"> </w:t>
      </w:r>
      <w:r w:rsidRPr="00F82A6F">
        <w:t>и</w:t>
      </w:r>
      <w:r w:rsidRPr="00F82A6F">
        <w:rPr>
          <w:lang w:val="en-US"/>
        </w:rPr>
        <w:t xml:space="preserve"> </w:t>
      </w:r>
      <w:r w:rsidRPr="00F82A6F">
        <w:t>неправильные</w:t>
      </w:r>
      <w:r w:rsidRPr="00F82A6F">
        <w:rPr>
          <w:lang w:val="en-US"/>
        </w:rPr>
        <w:t xml:space="preserve"> </w:t>
      </w:r>
      <w:r w:rsidRPr="00F82A6F">
        <w:t>глаголы</w:t>
      </w:r>
      <w:r w:rsidRPr="00F82A6F">
        <w:rPr>
          <w:lang w:val="en-US"/>
        </w:rPr>
        <w:t xml:space="preserve"> </w:t>
      </w:r>
      <w:r w:rsidRPr="00F82A6F">
        <w:t>в</w:t>
      </w:r>
      <w:r w:rsidRPr="00F82A6F">
        <w:rPr>
          <w:lang w:val="en-US"/>
        </w:rPr>
        <w:t xml:space="preserve"> </w:t>
      </w:r>
      <w:r w:rsidRPr="00F82A6F">
        <w:t>формах</w:t>
      </w:r>
      <w:r w:rsidRPr="00F82A6F">
        <w:rPr>
          <w:lang w:val="en-US"/>
        </w:rPr>
        <w:t xml:space="preserve"> </w:t>
      </w:r>
      <w:r w:rsidRPr="00F82A6F">
        <w:t>действительного</w:t>
      </w:r>
      <w:r w:rsidRPr="00F82A6F">
        <w:rPr>
          <w:lang w:val="en-US"/>
        </w:rPr>
        <w:t xml:space="preserve"> </w:t>
      </w:r>
      <w:r w:rsidRPr="00F82A6F">
        <w:t>залога</w:t>
      </w:r>
      <w:r w:rsidRPr="00F82A6F">
        <w:rPr>
          <w:lang w:val="en-US"/>
        </w:rPr>
        <w:t xml:space="preserve"> </w:t>
      </w:r>
      <w:r w:rsidRPr="00F82A6F">
        <w:t>в</w:t>
      </w:r>
      <w:r w:rsidRPr="00F82A6F">
        <w:rPr>
          <w:lang w:val="en-US"/>
        </w:rPr>
        <w:t xml:space="preserve"> </w:t>
      </w:r>
      <w:r w:rsidRPr="00F82A6F">
        <w:t>изъявительном</w:t>
      </w:r>
      <w:r w:rsidRPr="00F82A6F">
        <w:rPr>
          <w:lang w:val="en-US"/>
        </w:rPr>
        <w:t xml:space="preserve"> </w:t>
      </w:r>
      <w:r w:rsidRPr="00F82A6F">
        <w:t>наклонении</w:t>
      </w:r>
      <w:r w:rsidRPr="00F82A6F">
        <w:rPr>
          <w:lang w:val="en-US"/>
        </w:rPr>
        <w:t xml:space="preserve"> (Present, Past, Future Simple; Present, Past Perfect; Present, Past, Future Continuous; Present Perfect Continuous; Future-in-the-Past). </w:t>
      </w:r>
    </w:p>
    <w:p w:rsidR="00F23A04" w:rsidRPr="00F82A6F" w:rsidRDefault="00F23A04" w:rsidP="00F23A04">
      <w:pPr>
        <w:pStyle w:val="Default"/>
        <w:jc w:val="both"/>
        <w:rPr>
          <w:lang w:val="en-US"/>
        </w:rPr>
      </w:pPr>
      <w:r w:rsidRPr="00F82A6F">
        <w:rPr>
          <w:lang w:val="en-US"/>
        </w:rPr>
        <w:t xml:space="preserve">- </w:t>
      </w:r>
      <w:r w:rsidRPr="00F82A6F">
        <w:t>Глаголы</w:t>
      </w:r>
      <w:r w:rsidRPr="00F82A6F">
        <w:rPr>
          <w:lang w:val="en-US"/>
        </w:rPr>
        <w:t xml:space="preserve"> </w:t>
      </w:r>
      <w:r w:rsidRPr="00F82A6F">
        <w:t>в</w:t>
      </w:r>
      <w:r w:rsidRPr="00F82A6F">
        <w:rPr>
          <w:lang w:val="en-US"/>
        </w:rPr>
        <w:t xml:space="preserve"> </w:t>
      </w:r>
      <w:proofErr w:type="spellStart"/>
      <w:r w:rsidRPr="00F82A6F">
        <w:t>видо</w:t>
      </w:r>
      <w:proofErr w:type="spellEnd"/>
      <w:r w:rsidRPr="00F82A6F">
        <w:rPr>
          <w:lang w:val="en-US"/>
        </w:rPr>
        <w:t>-</w:t>
      </w:r>
      <w:r w:rsidRPr="00F82A6F">
        <w:t>временных</w:t>
      </w:r>
      <w:r w:rsidRPr="00F82A6F">
        <w:rPr>
          <w:lang w:val="en-US"/>
        </w:rPr>
        <w:t xml:space="preserve"> </w:t>
      </w:r>
      <w:r w:rsidRPr="00F82A6F">
        <w:t>формах</w:t>
      </w:r>
      <w:r w:rsidRPr="00F82A6F">
        <w:rPr>
          <w:lang w:val="en-US"/>
        </w:rPr>
        <w:t xml:space="preserve"> </w:t>
      </w:r>
      <w:r w:rsidRPr="00F82A6F">
        <w:t>страдательного</w:t>
      </w:r>
      <w:r w:rsidRPr="00F82A6F">
        <w:rPr>
          <w:lang w:val="en-US"/>
        </w:rPr>
        <w:t xml:space="preserve"> </w:t>
      </w:r>
      <w:r w:rsidRPr="00F82A6F">
        <w:t>залога</w:t>
      </w:r>
      <w:r w:rsidRPr="00F82A6F">
        <w:rPr>
          <w:lang w:val="en-US"/>
        </w:rPr>
        <w:t xml:space="preserve"> (Present, Past, </w:t>
      </w:r>
      <w:proofErr w:type="gramStart"/>
      <w:r w:rsidRPr="00F82A6F">
        <w:rPr>
          <w:lang w:val="en-US"/>
        </w:rPr>
        <w:t>Future  Simple</w:t>
      </w:r>
      <w:proofErr w:type="gramEnd"/>
      <w:r w:rsidRPr="00F82A6F">
        <w:rPr>
          <w:lang w:val="en-US"/>
        </w:rPr>
        <w:t xml:space="preserve"> Passive; Past Perfect Passive). </w:t>
      </w:r>
    </w:p>
    <w:p w:rsidR="00F23A04" w:rsidRPr="00F82A6F" w:rsidRDefault="00F23A04" w:rsidP="00F23A04">
      <w:pPr>
        <w:pStyle w:val="Default"/>
        <w:jc w:val="both"/>
        <w:rPr>
          <w:lang w:val="en-US"/>
        </w:rPr>
      </w:pPr>
      <w:r w:rsidRPr="00F82A6F">
        <w:rPr>
          <w:lang w:val="en-US"/>
        </w:rPr>
        <w:t xml:space="preserve">- </w:t>
      </w:r>
      <w:r w:rsidRPr="00F82A6F">
        <w:t>Модальные</w:t>
      </w:r>
      <w:r w:rsidRPr="00F82A6F">
        <w:rPr>
          <w:lang w:val="en-US"/>
        </w:rPr>
        <w:t xml:space="preserve"> </w:t>
      </w:r>
      <w:r w:rsidRPr="00F82A6F">
        <w:t>глаголы</w:t>
      </w:r>
      <w:r w:rsidRPr="00F82A6F">
        <w:rPr>
          <w:lang w:val="en-US"/>
        </w:rPr>
        <w:t xml:space="preserve"> </w:t>
      </w:r>
      <w:r w:rsidRPr="00F82A6F">
        <w:t>и</w:t>
      </w:r>
      <w:r w:rsidRPr="00F82A6F">
        <w:rPr>
          <w:lang w:val="en-US"/>
        </w:rPr>
        <w:t xml:space="preserve"> </w:t>
      </w:r>
      <w:r w:rsidRPr="00F82A6F">
        <w:t>их</w:t>
      </w:r>
      <w:r w:rsidRPr="00F82A6F">
        <w:rPr>
          <w:lang w:val="en-US"/>
        </w:rPr>
        <w:t xml:space="preserve"> </w:t>
      </w:r>
      <w:r w:rsidRPr="00F82A6F">
        <w:t>эквиваленты</w:t>
      </w:r>
      <w:r w:rsidRPr="00F82A6F">
        <w:rPr>
          <w:lang w:val="en-US"/>
        </w:rPr>
        <w:t xml:space="preserve"> (can/could/be able to, may/might, must/have to, shall/should, would, need). </w:t>
      </w:r>
    </w:p>
    <w:p w:rsidR="00F23A04" w:rsidRPr="00F82A6F" w:rsidRDefault="00F23A04" w:rsidP="00F23A04">
      <w:pPr>
        <w:pStyle w:val="Default"/>
        <w:jc w:val="both"/>
      </w:pPr>
      <w:r w:rsidRPr="00F82A6F">
        <w:lastRenderedPageBreak/>
        <w:t xml:space="preserve">- Косвенная речь в утвердительных, вопросительных и отрицательных предложениях в настоящем и прошедшем времени. Согласование времен в рамках сложного предложения в плане настоящего и прошлого.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- Причастия настоящего и прошедшего времени.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- Неличные формы глагола (герундий, причастия настоящего и прошедшего времени) без различения их функций.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 - Фразовые глаголы, обслуживающие темы, отобранные для данного этапа обучения.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- Определенный, неопределенный и нулевой артикли (в том </w:t>
      </w:r>
      <w:proofErr w:type="gramStart"/>
      <w:r w:rsidRPr="00F82A6F">
        <w:t>числе</w:t>
      </w:r>
      <w:proofErr w:type="gramEnd"/>
      <w:r w:rsidRPr="00F82A6F">
        <w:t xml:space="preserve"> c географическими названиями).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 - Неисчисляемые и исчисляемые существительные (a </w:t>
      </w:r>
      <w:proofErr w:type="spellStart"/>
      <w:r w:rsidRPr="00F82A6F">
        <w:t>pencil</w:t>
      </w:r>
      <w:proofErr w:type="spellEnd"/>
      <w:r w:rsidRPr="00F82A6F">
        <w:t xml:space="preserve">, </w:t>
      </w:r>
      <w:proofErr w:type="spellStart"/>
      <w:r w:rsidRPr="00F82A6F">
        <w:t>water</w:t>
      </w:r>
      <w:proofErr w:type="spellEnd"/>
      <w:r w:rsidRPr="00F82A6F">
        <w:t xml:space="preserve">), существительные с причастиями настоящего и прошедшего времени (a </w:t>
      </w:r>
      <w:proofErr w:type="spellStart"/>
      <w:r w:rsidRPr="00F82A6F">
        <w:t>burning</w:t>
      </w:r>
      <w:proofErr w:type="spellEnd"/>
      <w:r w:rsidRPr="00F82A6F">
        <w:t xml:space="preserve"> </w:t>
      </w:r>
      <w:proofErr w:type="spellStart"/>
      <w:r w:rsidRPr="00F82A6F">
        <w:t>house</w:t>
      </w:r>
      <w:proofErr w:type="spellEnd"/>
      <w:r w:rsidRPr="00F82A6F">
        <w:t xml:space="preserve">, a </w:t>
      </w:r>
      <w:proofErr w:type="spellStart"/>
      <w:r w:rsidRPr="00F82A6F">
        <w:t>written</w:t>
      </w:r>
      <w:proofErr w:type="spellEnd"/>
      <w:r w:rsidRPr="00F82A6F">
        <w:t xml:space="preserve"> </w:t>
      </w:r>
      <w:proofErr w:type="spellStart"/>
      <w:r w:rsidRPr="00F82A6F">
        <w:t>letter</w:t>
      </w:r>
      <w:proofErr w:type="spellEnd"/>
      <w:r w:rsidRPr="00F82A6F">
        <w:t>). Существительные в функции прилагательного (</w:t>
      </w:r>
      <w:proofErr w:type="spellStart"/>
      <w:r w:rsidRPr="00F82A6F">
        <w:t>art</w:t>
      </w:r>
      <w:proofErr w:type="spellEnd"/>
      <w:r w:rsidRPr="00F82A6F">
        <w:t xml:space="preserve"> </w:t>
      </w:r>
      <w:proofErr w:type="spellStart"/>
      <w:r w:rsidRPr="00F82A6F">
        <w:t>gallery</w:t>
      </w:r>
      <w:proofErr w:type="spellEnd"/>
      <w:r w:rsidRPr="00F82A6F">
        <w:t xml:space="preserve">). </w:t>
      </w:r>
    </w:p>
    <w:p w:rsidR="00F23A04" w:rsidRPr="00F82A6F" w:rsidRDefault="00F23A04" w:rsidP="00F23A04">
      <w:pPr>
        <w:pStyle w:val="Default"/>
        <w:jc w:val="both"/>
      </w:pPr>
      <w:r w:rsidRPr="00F82A6F">
        <w:t>- Степени сравнения прилагательных и наречий, в том числе образованных не по правилу (</w:t>
      </w:r>
      <w:proofErr w:type="spellStart"/>
      <w:r w:rsidRPr="00F82A6F">
        <w:t>little</w:t>
      </w:r>
      <w:proofErr w:type="spellEnd"/>
      <w:r w:rsidRPr="00F82A6F">
        <w:t xml:space="preserve"> – </w:t>
      </w:r>
      <w:proofErr w:type="spellStart"/>
      <w:r w:rsidRPr="00F82A6F">
        <w:t>less</w:t>
      </w:r>
      <w:proofErr w:type="spellEnd"/>
      <w:r w:rsidRPr="00F82A6F">
        <w:t xml:space="preserve"> – </w:t>
      </w:r>
      <w:proofErr w:type="spellStart"/>
      <w:r w:rsidRPr="00F82A6F">
        <w:t>least</w:t>
      </w:r>
      <w:proofErr w:type="spellEnd"/>
      <w:r w:rsidRPr="00F82A6F">
        <w:t xml:space="preserve">). </w:t>
      </w:r>
    </w:p>
    <w:p w:rsidR="00F23A04" w:rsidRPr="00F82A6F" w:rsidRDefault="00F23A04" w:rsidP="00F23A04">
      <w:pPr>
        <w:pStyle w:val="Default"/>
        <w:jc w:val="both"/>
      </w:pPr>
      <w:r w:rsidRPr="00F82A6F">
        <w:t>-  Личные местоимения в именительном (</w:t>
      </w:r>
      <w:proofErr w:type="spellStart"/>
      <w:r w:rsidRPr="00F82A6F">
        <w:t>my</w:t>
      </w:r>
      <w:proofErr w:type="spellEnd"/>
      <w:r w:rsidRPr="00F82A6F">
        <w:t>) и объектном (</w:t>
      </w:r>
      <w:proofErr w:type="spellStart"/>
      <w:r w:rsidRPr="00F82A6F">
        <w:t>me</w:t>
      </w:r>
      <w:proofErr w:type="spellEnd"/>
      <w:r w:rsidRPr="00F82A6F">
        <w:t>) падежах, а также в абсолютной форме (</w:t>
      </w:r>
      <w:proofErr w:type="spellStart"/>
      <w:r w:rsidRPr="00F82A6F">
        <w:t>mine</w:t>
      </w:r>
      <w:proofErr w:type="spellEnd"/>
      <w:r w:rsidRPr="00F82A6F">
        <w:t>). Неопределенные местоимения (</w:t>
      </w:r>
      <w:proofErr w:type="spellStart"/>
      <w:r w:rsidRPr="00F82A6F">
        <w:t>some</w:t>
      </w:r>
      <w:proofErr w:type="spellEnd"/>
      <w:r w:rsidRPr="00F82A6F">
        <w:t xml:space="preserve">, </w:t>
      </w:r>
      <w:proofErr w:type="spellStart"/>
      <w:r w:rsidRPr="00F82A6F">
        <w:t>any</w:t>
      </w:r>
      <w:proofErr w:type="spellEnd"/>
      <w:r w:rsidRPr="00F82A6F">
        <w:t>). Возвратные местоимения, неопределенные местоимения и их производные (</w:t>
      </w:r>
      <w:proofErr w:type="spellStart"/>
      <w:r w:rsidRPr="00F82A6F">
        <w:t>somebody</w:t>
      </w:r>
      <w:proofErr w:type="spellEnd"/>
      <w:r w:rsidRPr="00F82A6F">
        <w:t xml:space="preserve">, </w:t>
      </w:r>
      <w:proofErr w:type="spellStart"/>
      <w:r w:rsidRPr="00F82A6F">
        <w:t>anything</w:t>
      </w:r>
      <w:proofErr w:type="spellEnd"/>
      <w:r w:rsidRPr="00F82A6F">
        <w:t xml:space="preserve">, </w:t>
      </w:r>
      <w:proofErr w:type="spellStart"/>
      <w:r w:rsidRPr="00F82A6F">
        <w:t>nobody</w:t>
      </w:r>
      <w:proofErr w:type="spellEnd"/>
      <w:r w:rsidRPr="00F82A6F">
        <w:t xml:space="preserve">, </w:t>
      </w:r>
      <w:proofErr w:type="spellStart"/>
      <w:r w:rsidRPr="00F82A6F">
        <w:t>everything</w:t>
      </w:r>
      <w:proofErr w:type="spellEnd"/>
      <w:r w:rsidRPr="00F82A6F">
        <w:t xml:space="preserve">, </w:t>
      </w:r>
      <w:proofErr w:type="spellStart"/>
      <w:r w:rsidRPr="00F82A6F">
        <w:t>etc</w:t>
      </w:r>
      <w:proofErr w:type="spellEnd"/>
      <w:r w:rsidRPr="00F82A6F">
        <w:t xml:space="preserve">.). </w:t>
      </w:r>
    </w:p>
    <w:p w:rsidR="00F23A04" w:rsidRPr="00F82A6F" w:rsidRDefault="00F23A04" w:rsidP="00F23A04">
      <w:pPr>
        <w:pStyle w:val="Default"/>
        <w:jc w:val="both"/>
      </w:pPr>
      <w:r w:rsidRPr="00F82A6F">
        <w:t>- Наречия, оканчивающиеся на -</w:t>
      </w:r>
      <w:proofErr w:type="spellStart"/>
      <w:r w:rsidRPr="00F82A6F">
        <w:t>ly</w:t>
      </w:r>
      <w:proofErr w:type="spellEnd"/>
      <w:r w:rsidRPr="00F82A6F">
        <w:t xml:space="preserve"> (</w:t>
      </w:r>
      <w:proofErr w:type="spellStart"/>
      <w:r w:rsidRPr="00F82A6F">
        <w:t>early</w:t>
      </w:r>
      <w:proofErr w:type="spellEnd"/>
      <w:r w:rsidRPr="00F82A6F">
        <w:t>), а также совпадающие по форме с прилагательными (</w:t>
      </w:r>
      <w:proofErr w:type="spellStart"/>
      <w:r w:rsidRPr="00F82A6F">
        <w:t>fast</w:t>
      </w:r>
      <w:proofErr w:type="spellEnd"/>
      <w:r w:rsidRPr="00F82A6F">
        <w:t xml:space="preserve">, </w:t>
      </w:r>
      <w:proofErr w:type="spellStart"/>
      <w:r w:rsidRPr="00F82A6F">
        <w:t>high</w:t>
      </w:r>
      <w:proofErr w:type="spellEnd"/>
      <w:r w:rsidRPr="00F82A6F">
        <w:t xml:space="preserve">).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 - Устойчивые словоформы в функции наречия типа </w:t>
      </w:r>
      <w:proofErr w:type="spellStart"/>
      <w:r w:rsidRPr="00F82A6F">
        <w:t>sometimes</w:t>
      </w:r>
      <w:proofErr w:type="spellEnd"/>
      <w:r w:rsidRPr="00F82A6F">
        <w:t xml:space="preserve">, </w:t>
      </w:r>
      <w:proofErr w:type="spellStart"/>
      <w:r w:rsidRPr="00F82A6F">
        <w:t>at</w:t>
      </w:r>
      <w:proofErr w:type="spellEnd"/>
      <w:r w:rsidRPr="00F82A6F">
        <w:t xml:space="preserve"> </w:t>
      </w:r>
      <w:proofErr w:type="spellStart"/>
      <w:r w:rsidRPr="00F82A6F">
        <w:t>last</w:t>
      </w:r>
      <w:proofErr w:type="spellEnd"/>
      <w:r w:rsidRPr="00F82A6F">
        <w:t xml:space="preserve">, </w:t>
      </w:r>
      <w:proofErr w:type="spellStart"/>
      <w:r w:rsidRPr="00F82A6F">
        <w:t>etc</w:t>
      </w:r>
      <w:proofErr w:type="spellEnd"/>
      <w:r w:rsidRPr="00F82A6F">
        <w:t xml:space="preserve">.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- Числительные для обозначения дат и больших чисел. </w:t>
      </w:r>
    </w:p>
    <w:p w:rsidR="00F23A04" w:rsidRPr="00F82A6F" w:rsidRDefault="00F23A04" w:rsidP="00F23A04">
      <w:pPr>
        <w:pStyle w:val="Default"/>
        <w:spacing w:after="120"/>
        <w:ind w:left="560" w:hanging="200"/>
        <w:jc w:val="both"/>
      </w:pPr>
    </w:p>
    <w:p w:rsidR="00F23A04" w:rsidRPr="00F82A6F" w:rsidRDefault="00F23A04" w:rsidP="00F23A04">
      <w:pPr>
        <w:pStyle w:val="Default"/>
        <w:ind w:left="560" w:hanging="200"/>
        <w:rPr>
          <w:b/>
        </w:rPr>
      </w:pPr>
      <w:r w:rsidRPr="00F82A6F">
        <w:rPr>
          <w:b/>
        </w:rPr>
        <w:t>Социокультурные знания и умения</w:t>
      </w:r>
    </w:p>
    <w:p w:rsidR="00F23A04" w:rsidRPr="00F82A6F" w:rsidRDefault="00F23A04" w:rsidP="00F23A04">
      <w:pPr>
        <w:pStyle w:val="Default"/>
        <w:ind w:firstLine="360"/>
        <w:jc w:val="both"/>
      </w:pPr>
      <w:r w:rsidRPr="00F82A6F"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F82A6F">
        <w:t>межпредметного</w:t>
      </w:r>
      <w:proofErr w:type="spellEnd"/>
      <w:r w:rsidRPr="00F82A6F">
        <w:t xml:space="preserve"> характера). Это предполагает овладение: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знаниями о значении родного и иностранного языков в современном мире;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сведениями о социокультурном портрете стран, говорящих на иностранном языке, их символике и культурном наследии;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распространенными образцами фольклора (скороговорками, поговорками, пословицами); </w:t>
      </w:r>
    </w:p>
    <w:p w:rsidR="00F23A04" w:rsidRPr="00F82A6F" w:rsidRDefault="00F23A04" w:rsidP="00F23A04">
      <w:pPr>
        <w:pStyle w:val="Default"/>
        <w:spacing w:after="120"/>
        <w:jc w:val="both"/>
      </w:pPr>
      <w:r w:rsidRPr="00F82A6F">
        <w:t xml:space="preserve">– 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 </w:t>
      </w:r>
    </w:p>
    <w:p w:rsidR="00F23A04" w:rsidRPr="00F82A6F" w:rsidRDefault="00F23A04" w:rsidP="00F23A04">
      <w:pPr>
        <w:pStyle w:val="Default"/>
        <w:spacing w:after="120"/>
        <w:jc w:val="both"/>
      </w:pPr>
      <w:r w:rsidRPr="00F82A6F">
        <w:t xml:space="preserve">–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F23A04" w:rsidRPr="00F82A6F" w:rsidRDefault="00F23A04" w:rsidP="00F23A04">
      <w:pPr>
        <w:pStyle w:val="Default"/>
        <w:spacing w:after="120"/>
        <w:jc w:val="both"/>
      </w:pPr>
      <w:r w:rsidRPr="00F82A6F">
        <w:t xml:space="preserve">– умениями представлять родную страну и культуру на иностранном языке; оказывать помощь зарубежным гостям в нашей стране в ситуациях повседневного общения. </w:t>
      </w:r>
    </w:p>
    <w:p w:rsidR="00F23A04" w:rsidRPr="00F82A6F" w:rsidRDefault="00F23A04" w:rsidP="00F23A04">
      <w:pPr>
        <w:pStyle w:val="Default"/>
      </w:pPr>
      <w:r w:rsidRPr="00F82A6F">
        <w:rPr>
          <w:b/>
          <w:bCs/>
        </w:rPr>
        <w:t>Компенсаторные умения</w:t>
      </w:r>
    </w:p>
    <w:p w:rsidR="00F23A04" w:rsidRPr="00F82A6F" w:rsidRDefault="00F23A04" w:rsidP="00F23A04">
      <w:pPr>
        <w:pStyle w:val="Default"/>
        <w:ind w:firstLine="709"/>
        <w:jc w:val="both"/>
      </w:pPr>
      <w:r w:rsidRPr="00F82A6F">
        <w:t xml:space="preserve">Совершенствуются умения: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переспрашивать, просить повторить, уточняя значение незнакомых слов;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прогнозировать содержание текста на основе заголовка, предварительно поставленных вопросов;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догадываться о значении незнакомых слов по контексту, по используемым собеседником жестам и мимике;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использовать синонимы, антонимы, описания понятия при дефиците языковых средств. </w:t>
      </w:r>
    </w:p>
    <w:p w:rsidR="00F23A04" w:rsidRPr="00F82A6F" w:rsidRDefault="00F23A04" w:rsidP="00F23A04">
      <w:pPr>
        <w:pStyle w:val="Default"/>
        <w:jc w:val="both"/>
      </w:pPr>
    </w:p>
    <w:p w:rsidR="00F23A04" w:rsidRPr="00F82A6F" w:rsidRDefault="00F23A04" w:rsidP="00F23A04">
      <w:pPr>
        <w:pStyle w:val="Default"/>
        <w:rPr>
          <w:b/>
          <w:bCs/>
        </w:rPr>
      </w:pPr>
      <w:proofErr w:type="spellStart"/>
      <w:r w:rsidRPr="00F82A6F">
        <w:rPr>
          <w:b/>
          <w:bCs/>
        </w:rPr>
        <w:t>Общеучебные</w:t>
      </w:r>
      <w:proofErr w:type="spellEnd"/>
      <w:r w:rsidRPr="00F82A6F">
        <w:rPr>
          <w:b/>
          <w:bCs/>
        </w:rPr>
        <w:t xml:space="preserve"> умения и универсальные способы деятельности</w:t>
      </w:r>
    </w:p>
    <w:p w:rsidR="00F23A04" w:rsidRPr="00F82A6F" w:rsidRDefault="00F23A04" w:rsidP="00F23A04">
      <w:pPr>
        <w:pStyle w:val="Default"/>
      </w:pPr>
    </w:p>
    <w:p w:rsidR="00F23A04" w:rsidRPr="00F82A6F" w:rsidRDefault="00F23A04" w:rsidP="00F23A04">
      <w:pPr>
        <w:pStyle w:val="Default"/>
        <w:ind w:firstLine="709"/>
        <w:jc w:val="both"/>
      </w:pPr>
      <w:r w:rsidRPr="00F82A6F">
        <w:t xml:space="preserve">Формируются и совершенствуются умения: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работать с информацией: сокращение, расширение устной и письменной информации, создание второго текста по аналогии, заполнение таблиц; </w:t>
      </w:r>
    </w:p>
    <w:p w:rsidR="00F23A04" w:rsidRPr="00F82A6F" w:rsidRDefault="00F23A04" w:rsidP="00F23A04">
      <w:pPr>
        <w:pStyle w:val="Default"/>
        <w:jc w:val="both"/>
      </w:pPr>
      <w:r w:rsidRPr="00F82A6F">
        <w:lastRenderedPageBreak/>
        <w:t xml:space="preserve">– 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работать с разными источниками на иностранном языке: справочными материалами, словарями, Интернет-ресурсами, литературой; </w:t>
      </w:r>
    </w:p>
    <w:p w:rsidR="00F23A04" w:rsidRPr="00F82A6F" w:rsidRDefault="00F23A04" w:rsidP="00F23A04">
      <w:pPr>
        <w:pStyle w:val="Default"/>
        <w:jc w:val="both"/>
      </w:pPr>
      <w:proofErr w:type="gramStart"/>
      <w:r w:rsidRPr="00F82A6F">
        <w:t xml:space="preserve">–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 </w:t>
      </w:r>
      <w:proofErr w:type="gramEnd"/>
    </w:p>
    <w:p w:rsidR="00F23A04" w:rsidRPr="00F82A6F" w:rsidRDefault="00F23A04" w:rsidP="00F23A04">
      <w:pPr>
        <w:pStyle w:val="Default"/>
        <w:jc w:val="both"/>
      </w:pPr>
      <w:r w:rsidRPr="00F82A6F">
        <w:t xml:space="preserve">– самостоятельно работать, рационально организовывая свой труд в классе и дома. </w:t>
      </w:r>
    </w:p>
    <w:p w:rsidR="00F23A04" w:rsidRPr="00F82A6F" w:rsidRDefault="00F23A04" w:rsidP="00F23A04">
      <w:pPr>
        <w:pStyle w:val="Default"/>
        <w:jc w:val="both"/>
      </w:pPr>
    </w:p>
    <w:p w:rsidR="00F23A04" w:rsidRPr="00F82A6F" w:rsidRDefault="00F23A04" w:rsidP="00F23A04">
      <w:pPr>
        <w:pStyle w:val="Default"/>
        <w:rPr>
          <w:b/>
        </w:rPr>
      </w:pPr>
      <w:r w:rsidRPr="00F82A6F">
        <w:rPr>
          <w:b/>
        </w:rPr>
        <w:t>Специальные учебные умения</w:t>
      </w:r>
    </w:p>
    <w:p w:rsidR="00F23A04" w:rsidRPr="00F82A6F" w:rsidRDefault="00F23A04" w:rsidP="00F23A04">
      <w:pPr>
        <w:pStyle w:val="Default"/>
        <w:jc w:val="both"/>
        <w:rPr>
          <w:b/>
        </w:rPr>
      </w:pPr>
    </w:p>
    <w:p w:rsidR="00F23A04" w:rsidRPr="00F82A6F" w:rsidRDefault="00F23A04" w:rsidP="00F23A04">
      <w:pPr>
        <w:pStyle w:val="Default"/>
        <w:ind w:firstLine="709"/>
        <w:jc w:val="both"/>
      </w:pPr>
      <w:r w:rsidRPr="00F82A6F">
        <w:t xml:space="preserve">Формируются и совершенствуются умения: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находить ключевые слова и социокультурные реалии при работе с текстом;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</w:t>
      </w:r>
      <w:proofErr w:type="spellStart"/>
      <w:r w:rsidRPr="00F82A6F">
        <w:t>семантизировать</w:t>
      </w:r>
      <w:proofErr w:type="spellEnd"/>
      <w:r w:rsidRPr="00F82A6F">
        <w:t xml:space="preserve"> слова на основе языковой догадки;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осуществлять словообразовательный анализ;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выборочно использовать перевод;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пользоваться двуязычным и толковым словарями; </w:t>
      </w:r>
    </w:p>
    <w:p w:rsidR="00F23A04" w:rsidRPr="00F82A6F" w:rsidRDefault="00F23A04" w:rsidP="00F23A04">
      <w:pPr>
        <w:pStyle w:val="Default"/>
        <w:jc w:val="both"/>
      </w:pPr>
      <w:r w:rsidRPr="00F82A6F">
        <w:t xml:space="preserve">– участвовать в проектной деятельности </w:t>
      </w:r>
      <w:proofErr w:type="spellStart"/>
      <w:r w:rsidRPr="00F82A6F">
        <w:t>межпредметного</w:t>
      </w:r>
      <w:proofErr w:type="spellEnd"/>
      <w:r w:rsidRPr="00F82A6F">
        <w:t xml:space="preserve"> характера.</w:t>
      </w:r>
    </w:p>
    <w:p w:rsidR="00F23A04" w:rsidRPr="00F82A6F" w:rsidRDefault="00F23A04" w:rsidP="00F23A04">
      <w:pPr>
        <w:pStyle w:val="Default"/>
        <w:spacing w:after="120"/>
        <w:jc w:val="both"/>
      </w:pPr>
    </w:p>
    <w:p w:rsidR="00F23A04" w:rsidRPr="00F82A6F" w:rsidRDefault="00F23A04" w:rsidP="00F23A04">
      <w:pPr>
        <w:autoSpaceDN w:val="0"/>
        <w:adjustRightInd w:val="0"/>
        <w:jc w:val="both"/>
        <w:rPr>
          <w:b/>
          <w:bCs/>
          <w:szCs w:val="24"/>
        </w:rPr>
      </w:pPr>
      <w:r w:rsidRPr="00F82A6F">
        <w:rPr>
          <w:b/>
          <w:bCs/>
          <w:szCs w:val="24"/>
        </w:rPr>
        <w:t>УЧЕБНО-МЕТОДИЧЕСКОЕ И МАТЕРИАЛЬНО-ТЕХНИЧЕСКОЕ ОБЕСПЕЧЕНИЕ УЧЕБНОГО ПРЕДМЕТА «АНГЛИЙСКИЙ ЯЗЫК»</w:t>
      </w:r>
    </w:p>
    <w:p w:rsidR="00F23A04" w:rsidRPr="00F82A6F" w:rsidRDefault="00F23A04" w:rsidP="00F23A04">
      <w:pPr>
        <w:autoSpaceDN w:val="0"/>
        <w:adjustRightInd w:val="0"/>
        <w:jc w:val="both"/>
        <w:rPr>
          <w:b/>
          <w:bCs/>
          <w:szCs w:val="24"/>
        </w:rPr>
      </w:pPr>
    </w:p>
    <w:p w:rsidR="00F23A04" w:rsidRPr="00F82A6F" w:rsidRDefault="00F23A04" w:rsidP="00F23A04">
      <w:pPr>
        <w:autoSpaceDN w:val="0"/>
        <w:adjustRightInd w:val="0"/>
        <w:jc w:val="both"/>
        <w:rPr>
          <w:b/>
          <w:bCs/>
          <w:i/>
          <w:iCs/>
          <w:szCs w:val="24"/>
        </w:rPr>
      </w:pPr>
      <w:r w:rsidRPr="00F82A6F">
        <w:rPr>
          <w:b/>
          <w:bCs/>
          <w:i/>
          <w:iCs/>
          <w:szCs w:val="24"/>
        </w:rPr>
        <w:t>Книгопечатная продукция:</w:t>
      </w:r>
    </w:p>
    <w:p w:rsidR="00F23A04" w:rsidRPr="00F82A6F" w:rsidRDefault="00F23A04" w:rsidP="00F23A04">
      <w:pPr>
        <w:pStyle w:val="Default"/>
        <w:numPr>
          <w:ilvl w:val="0"/>
          <w:numId w:val="12"/>
        </w:numPr>
        <w:jc w:val="both"/>
      </w:pPr>
      <w:r w:rsidRPr="00F82A6F">
        <w:t xml:space="preserve">Учебники «Английский в фокусе» для 8 класса. </w:t>
      </w:r>
    </w:p>
    <w:p w:rsidR="00F23A04" w:rsidRPr="00F82A6F" w:rsidRDefault="00F23A04" w:rsidP="00F23A04">
      <w:pPr>
        <w:pStyle w:val="Default"/>
        <w:numPr>
          <w:ilvl w:val="0"/>
          <w:numId w:val="12"/>
        </w:numPr>
        <w:jc w:val="both"/>
      </w:pPr>
      <w:r w:rsidRPr="00F82A6F">
        <w:t xml:space="preserve">Федеральный государственный образовательный стандарт основного общего образования. </w:t>
      </w:r>
    </w:p>
    <w:p w:rsidR="00F23A04" w:rsidRPr="00F82A6F" w:rsidRDefault="00F23A04" w:rsidP="00F23A04">
      <w:pPr>
        <w:pStyle w:val="Default"/>
        <w:numPr>
          <w:ilvl w:val="0"/>
          <w:numId w:val="12"/>
        </w:numPr>
        <w:jc w:val="both"/>
      </w:pPr>
      <w:r w:rsidRPr="00F82A6F">
        <w:t>Примерная программа среднего образования по иностранному языку.</w:t>
      </w:r>
    </w:p>
    <w:p w:rsidR="00F23A04" w:rsidRPr="00F82A6F" w:rsidRDefault="00F23A04" w:rsidP="00F23A04">
      <w:pPr>
        <w:pStyle w:val="Default"/>
        <w:numPr>
          <w:ilvl w:val="0"/>
          <w:numId w:val="12"/>
        </w:numPr>
        <w:jc w:val="both"/>
      </w:pPr>
      <w:r w:rsidRPr="00F82A6F">
        <w:t xml:space="preserve">Апальков В.Г. Английский язык. Рабочие программы. 5 – 9 классы («Английский в фокусе»). </w:t>
      </w:r>
    </w:p>
    <w:p w:rsidR="00F23A04" w:rsidRPr="00F82A6F" w:rsidRDefault="00F23A04" w:rsidP="00F23A04">
      <w:pPr>
        <w:pStyle w:val="Default"/>
        <w:numPr>
          <w:ilvl w:val="0"/>
          <w:numId w:val="12"/>
        </w:numPr>
        <w:jc w:val="both"/>
      </w:pPr>
      <w:r w:rsidRPr="00F82A6F">
        <w:t xml:space="preserve">Книга для учителя к УМК «Английский в фокусе» для 8 класса. </w:t>
      </w:r>
    </w:p>
    <w:p w:rsidR="00F23A04" w:rsidRPr="00F82A6F" w:rsidRDefault="00F23A04" w:rsidP="00F23A04">
      <w:pPr>
        <w:pStyle w:val="Default"/>
        <w:numPr>
          <w:ilvl w:val="0"/>
          <w:numId w:val="12"/>
        </w:numPr>
        <w:jc w:val="both"/>
      </w:pPr>
      <w:r w:rsidRPr="00F82A6F">
        <w:rPr>
          <w:lang w:val="en-US"/>
        </w:rPr>
        <w:t>C</w:t>
      </w:r>
      <w:proofErr w:type="spellStart"/>
      <w:r w:rsidRPr="00F82A6F">
        <w:t>борник</w:t>
      </w:r>
      <w:proofErr w:type="spellEnd"/>
      <w:r w:rsidRPr="00F82A6F">
        <w:t xml:space="preserve"> контрольных заданий для 8 класса.</w:t>
      </w:r>
    </w:p>
    <w:p w:rsidR="00F23A04" w:rsidRPr="00F82A6F" w:rsidRDefault="00F23A04" w:rsidP="00F23A04">
      <w:pPr>
        <w:autoSpaceDN w:val="0"/>
        <w:adjustRightInd w:val="0"/>
        <w:jc w:val="both"/>
        <w:rPr>
          <w:b/>
          <w:bCs/>
          <w:i/>
          <w:iCs/>
          <w:color w:val="000000"/>
          <w:szCs w:val="24"/>
        </w:rPr>
      </w:pPr>
    </w:p>
    <w:p w:rsidR="00F23A04" w:rsidRPr="00F82A6F" w:rsidRDefault="00F23A04" w:rsidP="00F23A04">
      <w:pPr>
        <w:autoSpaceDN w:val="0"/>
        <w:adjustRightInd w:val="0"/>
        <w:jc w:val="both"/>
        <w:rPr>
          <w:b/>
          <w:bCs/>
          <w:i/>
          <w:iCs/>
          <w:color w:val="000000"/>
          <w:szCs w:val="24"/>
          <w:lang w:val="en-US"/>
        </w:rPr>
      </w:pPr>
      <w:r w:rsidRPr="00F82A6F">
        <w:rPr>
          <w:b/>
          <w:bCs/>
          <w:i/>
          <w:iCs/>
          <w:color w:val="000000"/>
          <w:szCs w:val="24"/>
        </w:rPr>
        <w:t>Книгопечатная продукция для учащихся:</w:t>
      </w:r>
    </w:p>
    <w:p w:rsidR="00F23A04" w:rsidRPr="00F82A6F" w:rsidRDefault="00F23A04" w:rsidP="00F23A0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000000"/>
          <w:szCs w:val="24"/>
        </w:rPr>
      </w:pPr>
      <w:r w:rsidRPr="00F82A6F">
        <w:rPr>
          <w:color w:val="000000"/>
          <w:szCs w:val="24"/>
        </w:rPr>
        <w:t>Учебник «</w:t>
      </w:r>
      <w:r w:rsidRPr="00F82A6F">
        <w:rPr>
          <w:szCs w:val="24"/>
        </w:rPr>
        <w:t>Английский в фокусе</w:t>
      </w:r>
      <w:r w:rsidRPr="00F82A6F">
        <w:rPr>
          <w:color w:val="000000"/>
          <w:szCs w:val="24"/>
        </w:rPr>
        <w:t xml:space="preserve">» для </w:t>
      </w:r>
      <w:r w:rsidRPr="00F82A6F">
        <w:rPr>
          <w:color w:val="000000"/>
          <w:szCs w:val="24"/>
          <w:lang w:val="en-US"/>
        </w:rPr>
        <w:t>VIII</w:t>
      </w:r>
      <w:r w:rsidRPr="00F82A6F">
        <w:rPr>
          <w:color w:val="000000"/>
          <w:szCs w:val="24"/>
        </w:rPr>
        <w:t xml:space="preserve"> класса</w:t>
      </w:r>
    </w:p>
    <w:p w:rsidR="00F23A04" w:rsidRPr="00F82A6F" w:rsidRDefault="00F23A04" w:rsidP="00F23A0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000000"/>
          <w:szCs w:val="24"/>
        </w:rPr>
      </w:pPr>
      <w:r w:rsidRPr="00F82A6F">
        <w:rPr>
          <w:color w:val="000000"/>
          <w:szCs w:val="24"/>
        </w:rPr>
        <w:t>Рабочая тетрадь.</w:t>
      </w:r>
    </w:p>
    <w:p w:rsidR="00F23A04" w:rsidRPr="00F82A6F" w:rsidRDefault="00F23A04" w:rsidP="00F23A04">
      <w:pPr>
        <w:pStyle w:val="Default"/>
        <w:jc w:val="both"/>
      </w:pPr>
    </w:p>
    <w:p w:rsidR="00F23A04" w:rsidRPr="00F82A6F" w:rsidRDefault="00F23A04" w:rsidP="00F23A04">
      <w:pPr>
        <w:autoSpaceDN w:val="0"/>
        <w:adjustRightInd w:val="0"/>
        <w:jc w:val="both"/>
        <w:rPr>
          <w:b/>
          <w:bCs/>
          <w:i/>
          <w:iCs/>
          <w:szCs w:val="24"/>
        </w:rPr>
      </w:pPr>
      <w:r w:rsidRPr="00F82A6F">
        <w:rPr>
          <w:b/>
          <w:bCs/>
          <w:i/>
          <w:iCs/>
          <w:szCs w:val="24"/>
        </w:rPr>
        <w:t>Технические средства обучения и оборудование кабинета:</w:t>
      </w:r>
    </w:p>
    <w:p w:rsidR="00F23A04" w:rsidRPr="00F82A6F" w:rsidRDefault="00F23A04" w:rsidP="00F23A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82A6F">
        <w:rPr>
          <w:color w:val="000000"/>
          <w:szCs w:val="24"/>
        </w:rPr>
        <w:t>Магнитофон.</w:t>
      </w:r>
    </w:p>
    <w:p w:rsidR="00F23A04" w:rsidRPr="00F82A6F" w:rsidRDefault="00F23A04" w:rsidP="00F23A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82A6F">
        <w:rPr>
          <w:color w:val="000000"/>
          <w:szCs w:val="24"/>
        </w:rPr>
        <w:t>Компьютер.</w:t>
      </w:r>
    </w:p>
    <w:p w:rsidR="00F23A04" w:rsidRPr="00F82A6F" w:rsidRDefault="00F23A04" w:rsidP="00F23A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82A6F">
        <w:rPr>
          <w:color w:val="000000"/>
          <w:szCs w:val="24"/>
        </w:rPr>
        <w:t>Интерактивная доска.</w:t>
      </w:r>
    </w:p>
    <w:p w:rsidR="00F23A04" w:rsidRPr="00F82A6F" w:rsidRDefault="00F23A04" w:rsidP="00F23A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82A6F">
        <w:rPr>
          <w:color w:val="000000"/>
          <w:szCs w:val="24"/>
        </w:rPr>
        <w:t>Классная доска с набором приспособлений для крепления таблиц, плакатов и картинок.</w:t>
      </w:r>
    </w:p>
    <w:p w:rsidR="00F23A04" w:rsidRPr="00F82A6F" w:rsidRDefault="00F23A04" w:rsidP="00F23A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82A6F">
        <w:rPr>
          <w:color w:val="000000"/>
          <w:szCs w:val="24"/>
        </w:rPr>
        <w:t>Стенд для размещения творческих работ учащихся.</w:t>
      </w:r>
    </w:p>
    <w:p w:rsidR="00F23A04" w:rsidRPr="00F82A6F" w:rsidRDefault="00F23A04" w:rsidP="00F23A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82A6F">
        <w:rPr>
          <w:b/>
          <w:bCs/>
          <w:color w:val="666666"/>
          <w:szCs w:val="24"/>
        </w:rPr>
        <w:t xml:space="preserve"> </w:t>
      </w:r>
      <w:r w:rsidRPr="00F82A6F">
        <w:rPr>
          <w:color w:val="000000"/>
          <w:szCs w:val="24"/>
        </w:rPr>
        <w:t>Стол учительский с тумбой.</w:t>
      </w:r>
    </w:p>
    <w:p w:rsidR="00F23A04" w:rsidRPr="00F82A6F" w:rsidRDefault="00F23A04" w:rsidP="00F23A0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82A6F">
        <w:rPr>
          <w:color w:val="000000"/>
          <w:szCs w:val="24"/>
        </w:rPr>
        <w:t>Ученические столы двухместные с комплектом стульев</w:t>
      </w:r>
    </w:p>
    <w:p w:rsidR="00F23A04" w:rsidRPr="00F82A6F" w:rsidRDefault="00F23A04" w:rsidP="00F23A04">
      <w:pPr>
        <w:autoSpaceDN w:val="0"/>
        <w:adjustRightInd w:val="0"/>
        <w:ind w:left="720"/>
        <w:jc w:val="both"/>
        <w:rPr>
          <w:color w:val="000000"/>
          <w:szCs w:val="24"/>
        </w:rPr>
      </w:pPr>
    </w:p>
    <w:p w:rsidR="00F23A04" w:rsidRPr="00F82A6F" w:rsidRDefault="00F23A04" w:rsidP="00F23A04">
      <w:pPr>
        <w:autoSpaceDN w:val="0"/>
        <w:adjustRightInd w:val="0"/>
        <w:jc w:val="both"/>
        <w:rPr>
          <w:b/>
          <w:bCs/>
          <w:i/>
          <w:iCs/>
          <w:color w:val="000000"/>
          <w:szCs w:val="24"/>
        </w:rPr>
      </w:pPr>
      <w:r w:rsidRPr="00F82A6F">
        <w:rPr>
          <w:b/>
          <w:bCs/>
          <w:i/>
          <w:iCs/>
          <w:color w:val="000000"/>
          <w:szCs w:val="24"/>
        </w:rPr>
        <w:lastRenderedPageBreak/>
        <w:t>Мультимедийные средства обучения:</w:t>
      </w:r>
    </w:p>
    <w:p w:rsidR="00F23A04" w:rsidRPr="00F82A6F" w:rsidRDefault="00F23A04" w:rsidP="00F23A0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82A6F">
        <w:rPr>
          <w:color w:val="000000"/>
          <w:szCs w:val="24"/>
        </w:rPr>
        <w:t>С</w:t>
      </w:r>
      <w:proofErr w:type="gramStart"/>
      <w:r w:rsidRPr="00F82A6F">
        <w:rPr>
          <w:color w:val="000000"/>
          <w:szCs w:val="24"/>
        </w:rPr>
        <w:t>D</w:t>
      </w:r>
      <w:proofErr w:type="gramEnd"/>
      <w:r w:rsidRPr="00F82A6F">
        <w:rPr>
          <w:color w:val="000000"/>
          <w:szCs w:val="24"/>
        </w:rPr>
        <w:t xml:space="preserve"> для занятий в классе и дома.</w:t>
      </w:r>
    </w:p>
    <w:p w:rsidR="00F23A04" w:rsidRPr="00F82A6F" w:rsidRDefault="00F23A04" w:rsidP="00F23A0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82A6F">
        <w:rPr>
          <w:color w:val="000000"/>
          <w:szCs w:val="24"/>
        </w:rPr>
        <w:t xml:space="preserve">Сайт дополнительных образовательных ресурсов УМК «Английский язык» </w:t>
      </w:r>
      <w:hyperlink r:id="rId10" w:history="1">
        <w:r w:rsidRPr="00F82A6F">
          <w:rPr>
            <w:rStyle w:val="af0"/>
            <w:szCs w:val="24"/>
          </w:rPr>
          <w:t>www.prosv.ru</w:t>
        </w:r>
      </w:hyperlink>
      <w:r w:rsidRPr="00F82A6F">
        <w:rPr>
          <w:color w:val="000000"/>
          <w:szCs w:val="24"/>
        </w:rPr>
        <w:t>.</w:t>
      </w:r>
    </w:p>
    <w:p w:rsidR="00F23A04" w:rsidRPr="00F82A6F" w:rsidRDefault="00F23A04" w:rsidP="00F23A0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82A6F">
        <w:rPr>
          <w:color w:val="000000"/>
          <w:szCs w:val="24"/>
        </w:rPr>
        <w:t>Мультимедийные обучающие программы по английскому языку.</w:t>
      </w:r>
    </w:p>
    <w:p w:rsidR="00F23A04" w:rsidRPr="00F82A6F" w:rsidRDefault="00F23A04" w:rsidP="00F23A04">
      <w:pPr>
        <w:spacing w:line="23" w:lineRule="atLeast"/>
        <w:jc w:val="both"/>
        <w:rPr>
          <w:szCs w:val="24"/>
        </w:rPr>
      </w:pPr>
    </w:p>
    <w:p w:rsidR="00F23A04" w:rsidRPr="00F82A6F" w:rsidRDefault="00F23A04" w:rsidP="0093201E">
      <w:pPr>
        <w:autoSpaceDN w:val="0"/>
        <w:adjustRightInd w:val="0"/>
        <w:spacing w:line="360" w:lineRule="auto"/>
        <w:ind w:hanging="180"/>
        <w:rPr>
          <w:color w:val="000000"/>
          <w:szCs w:val="24"/>
        </w:rPr>
      </w:pPr>
      <w:r w:rsidRPr="00F82A6F">
        <w:rPr>
          <w:spacing w:val="-3"/>
          <w:szCs w:val="24"/>
        </w:rPr>
        <w:t xml:space="preserve">Данная программа по английскому языку для 8 классов составлена </w:t>
      </w:r>
      <w:r w:rsidRPr="00F82A6F">
        <w:rPr>
          <w:color w:val="000000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образования, с учётом концепции духовно-нравственного воспитания и планируемых результатов освоения основной образовательной программы среднего общего образования</w:t>
      </w:r>
      <w:r w:rsidRPr="00F82A6F">
        <w:rPr>
          <w:spacing w:val="-3"/>
          <w:szCs w:val="24"/>
        </w:rPr>
        <w:t>.</w:t>
      </w:r>
    </w:p>
    <w:p w:rsidR="00F23A04" w:rsidRPr="00F82A6F" w:rsidRDefault="00F23A04" w:rsidP="00F23A04">
      <w:pPr>
        <w:shd w:val="clear" w:color="auto" w:fill="FFFFFF"/>
        <w:spacing w:line="23" w:lineRule="atLeast"/>
        <w:rPr>
          <w:b/>
          <w:spacing w:val="-1"/>
          <w:szCs w:val="24"/>
        </w:rPr>
      </w:pPr>
    </w:p>
    <w:p w:rsidR="00F23A04" w:rsidRPr="00F82A6F" w:rsidRDefault="00F23A04" w:rsidP="00F23A04">
      <w:pPr>
        <w:shd w:val="clear" w:color="auto" w:fill="FFFFFF"/>
        <w:spacing w:line="23" w:lineRule="atLeast"/>
        <w:jc w:val="center"/>
        <w:rPr>
          <w:b/>
          <w:spacing w:val="-1"/>
          <w:szCs w:val="24"/>
        </w:rPr>
      </w:pPr>
      <w:r w:rsidRPr="00F82A6F">
        <w:rPr>
          <w:b/>
          <w:spacing w:val="-1"/>
          <w:szCs w:val="24"/>
        </w:rPr>
        <w:t>3. СОДЕРЖАНИЕ УЧЕБНОГО ПРЕДМЕТА</w:t>
      </w:r>
    </w:p>
    <w:p w:rsidR="00F23A04" w:rsidRPr="00F82A6F" w:rsidRDefault="00F23A04" w:rsidP="00F23A04">
      <w:pPr>
        <w:jc w:val="both"/>
        <w:rPr>
          <w:rFonts w:eastAsia="SimSun"/>
          <w:szCs w:val="24"/>
        </w:rPr>
      </w:pPr>
      <w:r w:rsidRPr="00F82A6F">
        <w:rPr>
          <w:rFonts w:eastAsia="SimSun"/>
          <w:szCs w:val="24"/>
        </w:rPr>
        <w:t>Программа курса включает в себя 99 учебных часа, объединяющих 8 модулей. По окончании каждого модуля проводится контрольная работа (</w:t>
      </w:r>
      <w:r w:rsidRPr="00F82A6F">
        <w:rPr>
          <w:rFonts w:eastAsia="SimSun"/>
          <w:szCs w:val="24"/>
          <w:lang w:val="en-US"/>
        </w:rPr>
        <w:t>Test</w:t>
      </w:r>
      <w:r w:rsidRPr="00F82A6F">
        <w:rPr>
          <w:rFonts w:eastAsia="SimSun"/>
          <w:szCs w:val="24"/>
          <w:lang w:val="fr-FR"/>
        </w:rPr>
        <w:t>)</w:t>
      </w:r>
      <w:r w:rsidRPr="00F82A6F">
        <w:rPr>
          <w:rFonts w:eastAsia="SimSun"/>
          <w:szCs w:val="24"/>
        </w:rPr>
        <w:t>.</w:t>
      </w:r>
    </w:p>
    <w:p w:rsidR="00F23A04" w:rsidRPr="00F82A6F" w:rsidRDefault="00F23A04" w:rsidP="00F23A04">
      <w:pPr>
        <w:jc w:val="both"/>
        <w:rPr>
          <w:rFonts w:eastAsia="SimSun"/>
          <w:szCs w:val="24"/>
        </w:rPr>
      </w:pPr>
      <w:r w:rsidRPr="00F82A6F">
        <w:rPr>
          <w:rFonts w:eastAsia="SimSun"/>
          <w:szCs w:val="24"/>
        </w:rPr>
        <w:t xml:space="preserve">Все задания программы сгруппированы по коммуникативному принципу. Каждый модуль включает фонетический и лексический материал, грамматические объяснения и упражнения к ним, тексты, диалоги, лексический словарь, лексические и разговорные упражнения, аудио-упражнения. К учебнику прилагается аудиоматериал и тетрадь упражнений. </w:t>
      </w:r>
    </w:p>
    <w:p w:rsidR="00F23A04" w:rsidRPr="00F82A6F" w:rsidRDefault="00F23A04" w:rsidP="00F23A04">
      <w:pPr>
        <w:pStyle w:val="af2"/>
        <w:jc w:val="left"/>
        <w:rPr>
          <w:rFonts w:eastAsia="SimSun"/>
          <w:b w:val="0"/>
          <w:sz w:val="24"/>
          <w:szCs w:val="24"/>
          <w:lang w:val="ru-RU"/>
        </w:rPr>
      </w:pPr>
    </w:p>
    <w:p w:rsidR="00F23A04" w:rsidRPr="00F82A6F" w:rsidRDefault="00F23A04" w:rsidP="00F23A04">
      <w:pPr>
        <w:pStyle w:val="af2"/>
        <w:jc w:val="left"/>
        <w:rPr>
          <w:sz w:val="24"/>
          <w:szCs w:val="24"/>
          <w:lang w:val="ru-RU"/>
        </w:rPr>
      </w:pPr>
      <w:r w:rsidRPr="00F82A6F">
        <w:rPr>
          <w:sz w:val="24"/>
          <w:szCs w:val="24"/>
        </w:rPr>
        <w:t>МОДУЛЬ 1.</w:t>
      </w:r>
      <w:r w:rsidRPr="00F82A6F">
        <w:rPr>
          <w:iCs/>
          <w:sz w:val="24"/>
          <w:szCs w:val="24"/>
        </w:rPr>
        <w:t xml:space="preserve"> </w:t>
      </w:r>
      <w:r w:rsidRPr="00F82A6F">
        <w:rPr>
          <w:iCs/>
          <w:sz w:val="24"/>
          <w:szCs w:val="24"/>
          <w:lang w:val="en-US"/>
        </w:rPr>
        <w:t>SOCIALISING</w:t>
      </w:r>
      <w:r w:rsidRPr="00F82A6F">
        <w:rPr>
          <w:iCs/>
          <w:sz w:val="24"/>
          <w:szCs w:val="24"/>
          <w:lang w:val="ru-RU"/>
        </w:rPr>
        <w:t xml:space="preserve"> </w:t>
      </w:r>
      <w:r w:rsidRPr="00F82A6F">
        <w:rPr>
          <w:iCs/>
          <w:sz w:val="24"/>
          <w:szCs w:val="24"/>
        </w:rPr>
        <w:t>(</w:t>
      </w:r>
      <w:r w:rsidRPr="00F82A6F">
        <w:rPr>
          <w:sz w:val="24"/>
          <w:szCs w:val="24"/>
          <w:lang w:val="ru-RU"/>
        </w:rPr>
        <w:t>Общение</w:t>
      </w:r>
      <w:r w:rsidRPr="00F82A6F">
        <w:rPr>
          <w:sz w:val="24"/>
          <w:szCs w:val="24"/>
        </w:rPr>
        <w:t>) (</w:t>
      </w:r>
      <w:r w:rsidRPr="00F82A6F">
        <w:rPr>
          <w:sz w:val="24"/>
          <w:szCs w:val="24"/>
          <w:lang w:val="ru-RU"/>
        </w:rPr>
        <w:t xml:space="preserve">13 </w:t>
      </w:r>
      <w:r w:rsidRPr="00F82A6F">
        <w:rPr>
          <w:sz w:val="24"/>
          <w:szCs w:val="24"/>
        </w:rPr>
        <w:t>часов)</w:t>
      </w:r>
    </w:p>
    <w:p w:rsidR="00F23A04" w:rsidRPr="00F82A6F" w:rsidRDefault="00F23A04" w:rsidP="00F23A04">
      <w:pPr>
        <w:pStyle w:val="af3"/>
        <w:jc w:val="left"/>
        <w:rPr>
          <w:rFonts w:ascii="Times New Roman" w:hAnsi="Times New Roman" w:cs="Times New Roman"/>
        </w:rPr>
      </w:pPr>
      <w:r w:rsidRPr="00F82A6F">
        <w:rPr>
          <w:rFonts w:ascii="Times New Roman" w:hAnsi="Times New Roman" w:cs="Times New Roman"/>
        </w:rPr>
        <w:t xml:space="preserve">Поисковое и изучающее чтение, введение тематической лексики, настоящие времена, способы выражения будущего времени, развитие навыков письменной речи </w:t>
      </w:r>
      <w:proofErr w:type="gramStart"/>
      <w:r w:rsidRPr="00F82A6F">
        <w:rPr>
          <w:rFonts w:ascii="Times New Roman" w:hAnsi="Times New Roman" w:cs="Times New Roman"/>
        </w:rPr>
        <w:t xml:space="preserve">( </w:t>
      </w:r>
      <w:proofErr w:type="gramEnd"/>
      <w:r w:rsidRPr="00F82A6F">
        <w:rPr>
          <w:rFonts w:ascii="Times New Roman" w:hAnsi="Times New Roman" w:cs="Times New Roman"/>
        </w:rPr>
        <w:t xml:space="preserve">поздравительные открытки), словообразование, фразовый глагол </w:t>
      </w:r>
      <w:r w:rsidRPr="00F82A6F">
        <w:rPr>
          <w:rFonts w:ascii="Times New Roman" w:hAnsi="Times New Roman" w:cs="Times New Roman"/>
          <w:lang w:val="en-US"/>
        </w:rPr>
        <w:t>to</w:t>
      </w:r>
      <w:r w:rsidRPr="00F82A6F">
        <w:rPr>
          <w:rFonts w:ascii="Times New Roman" w:hAnsi="Times New Roman" w:cs="Times New Roman"/>
        </w:rPr>
        <w:t xml:space="preserve"> </w:t>
      </w:r>
      <w:r w:rsidRPr="00F82A6F">
        <w:rPr>
          <w:rFonts w:ascii="Times New Roman" w:hAnsi="Times New Roman" w:cs="Times New Roman"/>
          <w:lang w:val="en-US"/>
        </w:rPr>
        <w:t>get</w:t>
      </w:r>
      <w:r w:rsidRPr="00F82A6F">
        <w:rPr>
          <w:rFonts w:ascii="Times New Roman" w:hAnsi="Times New Roman" w:cs="Times New Roman"/>
        </w:rPr>
        <w:t>, поисковое и изучающее чтение (Правила этикета в Великобритании и России), ознакомительное чтение (конфликты и их разрешение), повторение, тест, домашнее чтение</w:t>
      </w:r>
    </w:p>
    <w:p w:rsidR="00F23A04" w:rsidRPr="00F82A6F" w:rsidRDefault="00F23A04" w:rsidP="00F23A04">
      <w:pPr>
        <w:ind w:right="544"/>
        <w:jc w:val="center"/>
        <w:rPr>
          <w:b/>
          <w:szCs w:val="24"/>
        </w:rPr>
      </w:pPr>
    </w:p>
    <w:p w:rsidR="00F23A04" w:rsidRPr="00F82A6F" w:rsidRDefault="00F23A04" w:rsidP="00F23A04">
      <w:pPr>
        <w:ind w:right="544"/>
        <w:jc w:val="center"/>
        <w:rPr>
          <w:rFonts w:ascii="Times New Roman" w:hAnsi="Times New Roman" w:cs="Times New Roman"/>
          <w:b/>
          <w:szCs w:val="24"/>
        </w:rPr>
      </w:pPr>
      <w:r w:rsidRPr="00F82A6F">
        <w:rPr>
          <w:rFonts w:ascii="Times New Roman" w:hAnsi="Times New Roman" w:cs="Times New Roman"/>
          <w:b/>
          <w:szCs w:val="24"/>
        </w:rPr>
        <w:t xml:space="preserve">МОДУЛЬ 2. </w:t>
      </w:r>
      <w:r w:rsidRPr="00F82A6F">
        <w:rPr>
          <w:rFonts w:ascii="Times New Roman" w:hAnsi="Times New Roman" w:cs="Times New Roman"/>
          <w:b/>
          <w:iCs/>
          <w:szCs w:val="24"/>
          <w:lang w:val="en-US"/>
        </w:rPr>
        <w:t>FOOD</w:t>
      </w:r>
      <w:r w:rsidRPr="00F82A6F">
        <w:rPr>
          <w:rFonts w:ascii="Times New Roman" w:hAnsi="Times New Roman" w:cs="Times New Roman"/>
          <w:b/>
          <w:iCs/>
          <w:szCs w:val="24"/>
        </w:rPr>
        <w:t xml:space="preserve"> </w:t>
      </w:r>
      <w:r w:rsidRPr="00F82A6F">
        <w:rPr>
          <w:rFonts w:ascii="Times New Roman" w:hAnsi="Times New Roman" w:cs="Times New Roman"/>
          <w:b/>
          <w:iCs/>
          <w:szCs w:val="24"/>
          <w:lang w:val="en-US"/>
        </w:rPr>
        <w:t>AND</w:t>
      </w:r>
      <w:r w:rsidRPr="00F82A6F">
        <w:rPr>
          <w:rFonts w:ascii="Times New Roman" w:hAnsi="Times New Roman" w:cs="Times New Roman"/>
          <w:b/>
          <w:iCs/>
          <w:szCs w:val="24"/>
        </w:rPr>
        <w:t xml:space="preserve"> </w:t>
      </w:r>
      <w:r w:rsidRPr="00F82A6F">
        <w:rPr>
          <w:rFonts w:ascii="Times New Roman" w:hAnsi="Times New Roman" w:cs="Times New Roman"/>
          <w:b/>
          <w:iCs/>
          <w:szCs w:val="24"/>
          <w:lang w:val="en-US"/>
        </w:rPr>
        <w:t>SHOPPING</w:t>
      </w:r>
      <w:r w:rsidRPr="00F82A6F">
        <w:rPr>
          <w:rFonts w:ascii="Times New Roman" w:hAnsi="Times New Roman" w:cs="Times New Roman"/>
          <w:b/>
          <w:iCs/>
          <w:szCs w:val="24"/>
        </w:rPr>
        <w:t xml:space="preserve"> (</w:t>
      </w:r>
      <w:r w:rsidRPr="00F82A6F">
        <w:rPr>
          <w:rFonts w:ascii="Times New Roman" w:hAnsi="Times New Roman" w:cs="Times New Roman"/>
          <w:b/>
          <w:i/>
          <w:szCs w:val="24"/>
        </w:rPr>
        <w:t>Продукты питания и покупки)</w:t>
      </w:r>
      <w:r w:rsidRPr="00F82A6F">
        <w:rPr>
          <w:rFonts w:ascii="Times New Roman" w:hAnsi="Times New Roman" w:cs="Times New Roman"/>
          <w:b/>
          <w:szCs w:val="24"/>
        </w:rPr>
        <w:t xml:space="preserve"> (13 часов)</w:t>
      </w:r>
    </w:p>
    <w:p w:rsidR="00F23A04" w:rsidRPr="00F82A6F" w:rsidRDefault="00F23A04" w:rsidP="00F23A04">
      <w:pPr>
        <w:ind w:right="544"/>
        <w:rPr>
          <w:rFonts w:ascii="Times New Roman" w:hAnsi="Times New Roman" w:cs="Times New Roman"/>
          <w:szCs w:val="24"/>
        </w:rPr>
      </w:pPr>
      <w:proofErr w:type="gramStart"/>
      <w:r w:rsidRPr="00F82A6F">
        <w:rPr>
          <w:rFonts w:ascii="Times New Roman" w:hAnsi="Times New Roman" w:cs="Times New Roman"/>
          <w:szCs w:val="24"/>
        </w:rPr>
        <w:t xml:space="preserve">Поисковое и изучающее чтение (Национальное блюдо), введение тематической лексики, настоящие времена, артикли, развитие навыков письменной речи (электронное письмо), словообразование, фразовый глагол </w:t>
      </w:r>
      <w:r w:rsidRPr="00F82A6F">
        <w:rPr>
          <w:rFonts w:ascii="Times New Roman" w:hAnsi="Times New Roman" w:cs="Times New Roman"/>
          <w:szCs w:val="24"/>
          <w:lang w:val="en-US"/>
        </w:rPr>
        <w:t>to</w:t>
      </w:r>
      <w:r w:rsidRPr="00F82A6F">
        <w:rPr>
          <w:rFonts w:ascii="Times New Roman" w:hAnsi="Times New Roman" w:cs="Times New Roman"/>
          <w:szCs w:val="24"/>
        </w:rPr>
        <w:t xml:space="preserve"> </w:t>
      </w:r>
      <w:r w:rsidRPr="00F82A6F">
        <w:rPr>
          <w:rFonts w:ascii="Times New Roman" w:hAnsi="Times New Roman" w:cs="Times New Roman"/>
          <w:szCs w:val="24"/>
          <w:lang w:val="en-US"/>
        </w:rPr>
        <w:t>go</w:t>
      </w:r>
      <w:r w:rsidRPr="00F82A6F">
        <w:rPr>
          <w:rFonts w:ascii="Times New Roman" w:hAnsi="Times New Roman" w:cs="Times New Roman"/>
          <w:szCs w:val="24"/>
        </w:rPr>
        <w:t>, поисковое и изучающее чтение (Благотворительность), изучающее чтение (Русская национальная кухня), поисковое чтение (пластиковые и бумажные пакеты), повторение, тест, домашнее чтение</w:t>
      </w:r>
      <w:proofErr w:type="gramEnd"/>
    </w:p>
    <w:p w:rsidR="00F23A04" w:rsidRPr="00F82A6F" w:rsidRDefault="00F23A04" w:rsidP="00F23A04">
      <w:pPr>
        <w:snapToGrid w:val="0"/>
        <w:rPr>
          <w:rFonts w:ascii="Times New Roman" w:hAnsi="Times New Roman" w:cs="Times New Roman"/>
          <w:b/>
          <w:szCs w:val="24"/>
        </w:rPr>
      </w:pPr>
    </w:p>
    <w:p w:rsidR="00F23A04" w:rsidRPr="00F82A6F" w:rsidRDefault="00F23A04" w:rsidP="00F23A04">
      <w:pPr>
        <w:ind w:right="544"/>
        <w:jc w:val="center"/>
        <w:rPr>
          <w:rFonts w:ascii="Times New Roman" w:hAnsi="Times New Roman" w:cs="Times New Roman"/>
          <w:b/>
          <w:szCs w:val="24"/>
        </w:rPr>
      </w:pPr>
      <w:r w:rsidRPr="00F82A6F">
        <w:rPr>
          <w:rFonts w:ascii="Times New Roman" w:hAnsi="Times New Roman" w:cs="Times New Roman"/>
          <w:b/>
          <w:szCs w:val="24"/>
        </w:rPr>
        <w:t>МОДУЛЬ 3.</w:t>
      </w:r>
      <w:r w:rsidRPr="00F82A6F">
        <w:rPr>
          <w:rFonts w:ascii="Times New Roman" w:hAnsi="Times New Roman" w:cs="Times New Roman"/>
          <w:b/>
          <w:iCs/>
          <w:szCs w:val="24"/>
        </w:rPr>
        <w:t xml:space="preserve"> </w:t>
      </w:r>
      <w:r w:rsidRPr="00F82A6F">
        <w:rPr>
          <w:rFonts w:ascii="Times New Roman" w:hAnsi="Times New Roman" w:cs="Times New Roman"/>
          <w:b/>
          <w:szCs w:val="24"/>
          <w:lang w:val="en-US"/>
        </w:rPr>
        <w:t>GREAT</w:t>
      </w:r>
      <w:r w:rsidRPr="00F82A6F">
        <w:rPr>
          <w:rFonts w:ascii="Times New Roman" w:hAnsi="Times New Roman" w:cs="Times New Roman"/>
          <w:b/>
          <w:szCs w:val="24"/>
        </w:rPr>
        <w:t xml:space="preserve"> </w:t>
      </w:r>
      <w:r w:rsidRPr="00F82A6F">
        <w:rPr>
          <w:rFonts w:ascii="Times New Roman" w:hAnsi="Times New Roman" w:cs="Times New Roman"/>
          <w:b/>
          <w:szCs w:val="24"/>
          <w:lang w:val="en-US"/>
        </w:rPr>
        <w:t>MINDS</w:t>
      </w:r>
      <w:r w:rsidRPr="00F82A6F">
        <w:rPr>
          <w:rFonts w:ascii="Times New Roman" w:hAnsi="Times New Roman" w:cs="Times New Roman"/>
          <w:b/>
          <w:szCs w:val="24"/>
        </w:rPr>
        <w:t xml:space="preserve"> (</w:t>
      </w:r>
      <w:r w:rsidRPr="00F82A6F">
        <w:rPr>
          <w:rFonts w:ascii="Times New Roman" w:hAnsi="Times New Roman" w:cs="Times New Roman"/>
          <w:b/>
          <w:i/>
          <w:szCs w:val="24"/>
        </w:rPr>
        <w:t>Великие умы человечества)</w:t>
      </w:r>
      <w:r w:rsidRPr="00F82A6F">
        <w:rPr>
          <w:rFonts w:ascii="Times New Roman" w:hAnsi="Times New Roman" w:cs="Times New Roman"/>
          <w:b/>
          <w:szCs w:val="24"/>
        </w:rPr>
        <w:t xml:space="preserve"> (13 часов)</w:t>
      </w:r>
    </w:p>
    <w:p w:rsidR="00F23A04" w:rsidRPr="00F82A6F" w:rsidRDefault="00F23A04" w:rsidP="00F23A04">
      <w:pPr>
        <w:ind w:right="544"/>
        <w:rPr>
          <w:rFonts w:ascii="Times New Roman" w:hAnsi="Times New Roman" w:cs="Times New Roman"/>
          <w:szCs w:val="24"/>
        </w:rPr>
      </w:pPr>
      <w:proofErr w:type="gramStart"/>
      <w:r w:rsidRPr="00F82A6F">
        <w:rPr>
          <w:rFonts w:ascii="Times New Roman" w:hAnsi="Times New Roman" w:cs="Times New Roman"/>
          <w:szCs w:val="24"/>
        </w:rPr>
        <w:t xml:space="preserve">Поисковое и изучающее чтение (Изобретение воздушного шара), введение тематической лексики, прошедшие времена, герундий и инфинитив, развитие навыков письменной речи (рассказ), словообразование, фразовый глагол </w:t>
      </w:r>
      <w:r w:rsidRPr="00F82A6F">
        <w:rPr>
          <w:rFonts w:ascii="Times New Roman" w:hAnsi="Times New Roman" w:cs="Times New Roman"/>
          <w:szCs w:val="24"/>
          <w:lang w:val="en-US"/>
        </w:rPr>
        <w:t>to</w:t>
      </w:r>
      <w:r w:rsidRPr="00F82A6F">
        <w:rPr>
          <w:rFonts w:ascii="Times New Roman" w:hAnsi="Times New Roman" w:cs="Times New Roman"/>
          <w:szCs w:val="24"/>
        </w:rPr>
        <w:t xml:space="preserve"> </w:t>
      </w:r>
      <w:r w:rsidRPr="00F82A6F">
        <w:rPr>
          <w:rFonts w:ascii="Times New Roman" w:hAnsi="Times New Roman" w:cs="Times New Roman"/>
          <w:szCs w:val="24"/>
          <w:lang w:val="en-US"/>
        </w:rPr>
        <w:t>bring</w:t>
      </w:r>
      <w:r w:rsidRPr="00F82A6F">
        <w:rPr>
          <w:rFonts w:ascii="Times New Roman" w:hAnsi="Times New Roman" w:cs="Times New Roman"/>
          <w:szCs w:val="24"/>
        </w:rPr>
        <w:t>, поисковое и изучающее чтение (Английские банкноты), изучающее чтение (Пионеры космоса), ознакомительное чтение (Железный пират неоткрытых морей), повторение, тест, домашнее чтение</w:t>
      </w:r>
      <w:proofErr w:type="gramEnd"/>
    </w:p>
    <w:p w:rsidR="00F23A04" w:rsidRPr="00F82A6F" w:rsidRDefault="00F23A04" w:rsidP="00F23A04">
      <w:pPr>
        <w:ind w:right="544"/>
        <w:jc w:val="center"/>
        <w:rPr>
          <w:b/>
          <w:szCs w:val="24"/>
        </w:rPr>
      </w:pPr>
    </w:p>
    <w:p w:rsidR="00F23A04" w:rsidRPr="00F82A6F" w:rsidRDefault="00F23A04" w:rsidP="00F23A04">
      <w:pPr>
        <w:ind w:right="544"/>
        <w:jc w:val="center"/>
        <w:rPr>
          <w:rFonts w:ascii="Times New Roman" w:hAnsi="Times New Roman" w:cs="Times New Roman"/>
          <w:b/>
          <w:szCs w:val="24"/>
        </w:rPr>
      </w:pPr>
      <w:r w:rsidRPr="00F82A6F">
        <w:rPr>
          <w:rFonts w:ascii="Times New Roman" w:hAnsi="Times New Roman" w:cs="Times New Roman"/>
          <w:b/>
          <w:szCs w:val="24"/>
        </w:rPr>
        <w:t>МОДУЛЬ 4.</w:t>
      </w:r>
      <w:r w:rsidRPr="00F82A6F">
        <w:rPr>
          <w:rFonts w:ascii="Times New Roman" w:hAnsi="Times New Roman" w:cs="Times New Roman"/>
          <w:b/>
          <w:iCs/>
          <w:szCs w:val="24"/>
        </w:rPr>
        <w:t xml:space="preserve"> </w:t>
      </w:r>
      <w:r w:rsidRPr="00F82A6F">
        <w:rPr>
          <w:rFonts w:ascii="Times New Roman" w:hAnsi="Times New Roman" w:cs="Times New Roman"/>
          <w:b/>
          <w:iCs/>
          <w:szCs w:val="24"/>
          <w:lang w:val="en-US"/>
        </w:rPr>
        <w:t>BE</w:t>
      </w:r>
      <w:r w:rsidRPr="00F82A6F">
        <w:rPr>
          <w:rFonts w:ascii="Times New Roman" w:hAnsi="Times New Roman" w:cs="Times New Roman"/>
          <w:b/>
          <w:iCs/>
          <w:szCs w:val="24"/>
        </w:rPr>
        <w:t xml:space="preserve"> </w:t>
      </w:r>
      <w:r w:rsidRPr="00F82A6F">
        <w:rPr>
          <w:rFonts w:ascii="Times New Roman" w:hAnsi="Times New Roman" w:cs="Times New Roman"/>
          <w:b/>
          <w:iCs/>
          <w:szCs w:val="24"/>
          <w:lang w:val="en-US"/>
        </w:rPr>
        <w:t>YOURSELF</w:t>
      </w:r>
      <w:r w:rsidRPr="00F82A6F">
        <w:rPr>
          <w:rFonts w:ascii="Times New Roman" w:hAnsi="Times New Roman" w:cs="Times New Roman"/>
          <w:b/>
          <w:i/>
          <w:szCs w:val="24"/>
        </w:rPr>
        <w:t xml:space="preserve"> (Будь самим собой)</w:t>
      </w:r>
      <w:r w:rsidRPr="00F82A6F">
        <w:rPr>
          <w:rFonts w:ascii="Times New Roman" w:hAnsi="Times New Roman" w:cs="Times New Roman"/>
          <w:b/>
          <w:szCs w:val="24"/>
        </w:rPr>
        <w:t xml:space="preserve"> (11 часов)</w:t>
      </w:r>
    </w:p>
    <w:p w:rsidR="00F23A04" w:rsidRPr="00F82A6F" w:rsidRDefault="00F23A04" w:rsidP="00F23A04">
      <w:pPr>
        <w:ind w:right="544"/>
        <w:rPr>
          <w:rFonts w:ascii="Times New Roman" w:hAnsi="Times New Roman" w:cs="Times New Roman"/>
          <w:szCs w:val="24"/>
        </w:rPr>
      </w:pPr>
      <w:proofErr w:type="gramStart"/>
      <w:r w:rsidRPr="00F82A6F">
        <w:rPr>
          <w:rFonts w:ascii="Times New Roman" w:hAnsi="Times New Roman" w:cs="Times New Roman"/>
          <w:szCs w:val="24"/>
        </w:rPr>
        <w:t xml:space="preserve">Ознакомительное и изучающее чтение (статьи), введение тематической лексики, страдательный залог, </w:t>
      </w:r>
      <w:proofErr w:type="spellStart"/>
      <w:r w:rsidRPr="00F82A6F">
        <w:rPr>
          <w:rFonts w:ascii="Times New Roman" w:hAnsi="Times New Roman" w:cs="Times New Roman"/>
          <w:szCs w:val="24"/>
        </w:rPr>
        <w:t>каузатив</w:t>
      </w:r>
      <w:proofErr w:type="spellEnd"/>
      <w:r w:rsidRPr="00F82A6F">
        <w:rPr>
          <w:rFonts w:ascii="Times New Roman" w:hAnsi="Times New Roman" w:cs="Times New Roman"/>
          <w:szCs w:val="24"/>
        </w:rPr>
        <w:t xml:space="preserve">, развитие навыков письменной речи (письмо-совет), словообразование, фразовый глагол </w:t>
      </w:r>
      <w:r w:rsidRPr="00F82A6F">
        <w:rPr>
          <w:rFonts w:ascii="Times New Roman" w:hAnsi="Times New Roman" w:cs="Times New Roman"/>
          <w:szCs w:val="24"/>
          <w:lang w:val="en-US"/>
        </w:rPr>
        <w:t>to</w:t>
      </w:r>
      <w:r w:rsidRPr="00F82A6F">
        <w:rPr>
          <w:rFonts w:ascii="Times New Roman" w:hAnsi="Times New Roman" w:cs="Times New Roman"/>
          <w:szCs w:val="24"/>
        </w:rPr>
        <w:t xml:space="preserve"> </w:t>
      </w:r>
      <w:r w:rsidRPr="00F82A6F">
        <w:rPr>
          <w:rFonts w:ascii="Times New Roman" w:hAnsi="Times New Roman" w:cs="Times New Roman"/>
          <w:szCs w:val="24"/>
          <w:lang w:val="en-US"/>
        </w:rPr>
        <w:t>put</w:t>
      </w:r>
      <w:r w:rsidRPr="00F82A6F">
        <w:rPr>
          <w:rFonts w:ascii="Times New Roman" w:hAnsi="Times New Roman" w:cs="Times New Roman"/>
          <w:szCs w:val="24"/>
        </w:rPr>
        <w:t>, поисковое и изучающее чтение (Национальные костюмы на Британских островах), изучающее чтение (Национальные костюмы в России), поисковое и изучающее чтение (Экология в одежде), повторение, тест, домашнее чтение</w:t>
      </w:r>
      <w:proofErr w:type="gramEnd"/>
    </w:p>
    <w:p w:rsidR="00F23A04" w:rsidRPr="00F82A6F" w:rsidRDefault="00F23A04" w:rsidP="00F23A04">
      <w:pPr>
        <w:ind w:right="544"/>
        <w:rPr>
          <w:rFonts w:ascii="Times New Roman" w:hAnsi="Times New Roman" w:cs="Times New Roman"/>
          <w:b/>
          <w:szCs w:val="24"/>
        </w:rPr>
      </w:pPr>
    </w:p>
    <w:p w:rsidR="00F23A04" w:rsidRPr="00F82A6F" w:rsidRDefault="00F23A04" w:rsidP="00F23A04">
      <w:pPr>
        <w:ind w:right="544"/>
        <w:jc w:val="center"/>
        <w:rPr>
          <w:rFonts w:ascii="Times New Roman" w:hAnsi="Times New Roman" w:cs="Times New Roman"/>
          <w:b/>
          <w:szCs w:val="24"/>
        </w:rPr>
      </w:pPr>
      <w:r w:rsidRPr="00F82A6F">
        <w:rPr>
          <w:rFonts w:ascii="Times New Roman" w:hAnsi="Times New Roman" w:cs="Times New Roman"/>
          <w:b/>
          <w:szCs w:val="24"/>
        </w:rPr>
        <w:t xml:space="preserve">МОДУЛЬ 5. </w:t>
      </w:r>
      <w:r w:rsidRPr="00F82A6F">
        <w:rPr>
          <w:rFonts w:ascii="Times New Roman" w:hAnsi="Times New Roman" w:cs="Times New Roman"/>
          <w:b/>
          <w:iCs/>
          <w:szCs w:val="24"/>
          <w:lang w:val="en-US"/>
        </w:rPr>
        <w:t>GLOBAL</w:t>
      </w:r>
      <w:r w:rsidRPr="00F82A6F">
        <w:rPr>
          <w:rFonts w:ascii="Times New Roman" w:hAnsi="Times New Roman" w:cs="Times New Roman"/>
          <w:b/>
          <w:iCs/>
          <w:szCs w:val="24"/>
        </w:rPr>
        <w:t xml:space="preserve"> </w:t>
      </w:r>
      <w:r w:rsidRPr="00F82A6F">
        <w:rPr>
          <w:rFonts w:ascii="Times New Roman" w:hAnsi="Times New Roman" w:cs="Times New Roman"/>
          <w:b/>
          <w:iCs/>
          <w:szCs w:val="24"/>
          <w:lang w:val="en-US"/>
        </w:rPr>
        <w:t>ISSUES</w:t>
      </w:r>
      <w:r w:rsidRPr="00F82A6F">
        <w:rPr>
          <w:rFonts w:ascii="Times New Roman" w:hAnsi="Times New Roman" w:cs="Times New Roman"/>
          <w:b/>
          <w:iCs/>
          <w:szCs w:val="24"/>
        </w:rPr>
        <w:t xml:space="preserve"> (</w:t>
      </w:r>
      <w:r w:rsidRPr="00F82A6F">
        <w:rPr>
          <w:rFonts w:ascii="Times New Roman" w:hAnsi="Times New Roman" w:cs="Times New Roman"/>
          <w:b/>
          <w:i/>
          <w:szCs w:val="24"/>
        </w:rPr>
        <w:t xml:space="preserve">Глобальные проблемы человечества) </w:t>
      </w:r>
      <w:r w:rsidRPr="00F82A6F">
        <w:rPr>
          <w:rFonts w:ascii="Times New Roman" w:hAnsi="Times New Roman" w:cs="Times New Roman"/>
          <w:b/>
          <w:szCs w:val="24"/>
        </w:rPr>
        <w:t>(12 часов)</w:t>
      </w:r>
    </w:p>
    <w:p w:rsidR="00F23A04" w:rsidRPr="00F82A6F" w:rsidRDefault="00F23A04" w:rsidP="00F23A04">
      <w:pPr>
        <w:ind w:right="544"/>
        <w:rPr>
          <w:rFonts w:ascii="Times New Roman" w:hAnsi="Times New Roman" w:cs="Times New Roman"/>
          <w:szCs w:val="24"/>
        </w:rPr>
      </w:pPr>
      <w:proofErr w:type="gramStart"/>
      <w:r w:rsidRPr="00F82A6F">
        <w:rPr>
          <w:rFonts w:ascii="Times New Roman" w:hAnsi="Times New Roman" w:cs="Times New Roman"/>
          <w:szCs w:val="24"/>
        </w:rPr>
        <w:t xml:space="preserve">Ознакомительное и изучающее чтение (цунами), введение тематической лексики, герундий/инфинитив, развитие навыков письменной речи (эссе по плану), словообразование, фразовый глагол </w:t>
      </w:r>
      <w:r w:rsidRPr="00F82A6F">
        <w:rPr>
          <w:rFonts w:ascii="Times New Roman" w:hAnsi="Times New Roman" w:cs="Times New Roman"/>
          <w:szCs w:val="24"/>
          <w:lang w:val="en-US"/>
        </w:rPr>
        <w:t>to</w:t>
      </w:r>
      <w:r w:rsidRPr="00F82A6F">
        <w:rPr>
          <w:rFonts w:ascii="Times New Roman" w:hAnsi="Times New Roman" w:cs="Times New Roman"/>
          <w:szCs w:val="24"/>
        </w:rPr>
        <w:t xml:space="preserve"> </w:t>
      </w:r>
      <w:r w:rsidRPr="00F82A6F">
        <w:rPr>
          <w:rFonts w:ascii="Times New Roman" w:hAnsi="Times New Roman" w:cs="Times New Roman"/>
          <w:szCs w:val="24"/>
          <w:lang w:val="en-US"/>
        </w:rPr>
        <w:t>call</w:t>
      </w:r>
      <w:r w:rsidRPr="00F82A6F">
        <w:rPr>
          <w:rFonts w:ascii="Times New Roman" w:hAnsi="Times New Roman" w:cs="Times New Roman"/>
          <w:szCs w:val="24"/>
        </w:rPr>
        <w:t>, поисковое и изучающее чтение (Шотландские коровы), изучающее чтение (Ландыши), поисковое чтение (Торнадо, град),  повторение, тест, домашнее чтение</w:t>
      </w:r>
      <w:proofErr w:type="gramEnd"/>
    </w:p>
    <w:p w:rsidR="00F23A04" w:rsidRPr="00F82A6F" w:rsidRDefault="00F23A04" w:rsidP="00F23A04">
      <w:pPr>
        <w:tabs>
          <w:tab w:val="left" w:pos="10080"/>
        </w:tabs>
        <w:snapToGrid w:val="0"/>
        <w:rPr>
          <w:szCs w:val="24"/>
        </w:rPr>
      </w:pPr>
    </w:p>
    <w:p w:rsidR="00F23A04" w:rsidRPr="00F82A6F" w:rsidRDefault="00F23A04" w:rsidP="00F23A04">
      <w:pPr>
        <w:ind w:right="544"/>
        <w:jc w:val="center"/>
        <w:rPr>
          <w:rFonts w:ascii="Times New Roman" w:hAnsi="Times New Roman" w:cs="Times New Roman"/>
          <w:b/>
          <w:szCs w:val="24"/>
        </w:rPr>
      </w:pPr>
      <w:r w:rsidRPr="00F82A6F">
        <w:rPr>
          <w:rFonts w:ascii="Times New Roman" w:hAnsi="Times New Roman" w:cs="Times New Roman"/>
          <w:b/>
          <w:bCs/>
          <w:szCs w:val="24"/>
        </w:rPr>
        <w:t xml:space="preserve">    </w:t>
      </w:r>
      <w:r w:rsidRPr="00F82A6F">
        <w:rPr>
          <w:rFonts w:ascii="Times New Roman" w:hAnsi="Times New Roman" w:cs="Times New Roman"/>
          <w:b/>
          <w:szCs w:val="24"/>
        </w:rPr>
        <w:t xml:space="preserve">МОДУЛЬ 6. </w:t>
      </w:r>
      <w:r w:rsidRPr="00F82A6F">
        <w:rPr>
          <w:rFonts w:ascii="Times New Roman" w:hAnsi="Times New Roman" w:cs="Times New Roman"/>
          <w:b/>
          <w:szCs w:val="24"/>
          <w:lang w:val="en-US"/>
        </w:rPr>
        <w:t>CULTURE</w:t>
      </w:r>
      <w:r w:rsidRPr="00F82A6F">
        <w:rPr>
          <w:rFonts w:ascii="Times New Roman" w:hAnsi="Times New Roman" w:cs="Times New Roman"/>
          <w:b/>
          <w:szCs w:val="24"/>
        </w:rPr>
        <w:t xml:space="preserve"> </w:t>
      </w:r>
      <w:r w:rsidRPr="00F82A6F">
        <w:rPr>
          <w:rFonts w:ascii="Times New Roman" w:hAnsi="Times New Roman" w:cs="Times New Roman"/>
          <w:b/>
          <w:szCs w:val="24"/>
          <w:lang w:val="en-US"/>
        </w:rPr>
        <w:t>EXCHANGES</w:t>
      </w:r>
      <w:r w:rsidRPr="00F82A6F">
        <w:rPr>
          <w:rFonts w:ascii="Times New Roman" w:hAnsi="Times New Roman" w:cs="Times New Roman"/>
          <w:b/>
          <w:szCs w:val="24"/>
        </w:rPr>
        <w:t xml:space="preserve"> (</w:t>
      </w:r>
      <w:r w:rsidRPr="00F82A6F">
        <w:rPr>
          <w:rFonts w:ascii="Times New Roman" w:hAnsi="Times New Roman" w:cs="Times New Roman"/>
          <w:b/>
          <w:i/>
          <w:szCs w:val="24"/>
        </w:rPr>
        <w:t xml:space="preserve">Культурные обмены) </w:t>
      </w:r>
      <w:r w:rsidRPr="00F82A6F">
        <w:rPr>
          <w:rFonts w:ascii="Times New Roman" w:hAnsi="Times New Roman" w:cs="Times New Roman"/>
          <w:b/>
          <w:szCs w:val="24"/>
        </w:rPr>
        <w:t>(11 часов)</w:t>
      </w:r>
    </w:p>
    <w:p w:rsidR="00F23A04" w:rsidRPr="00F82A6F" w:rsidRDefault="00F23A04" w:rsidP="00F23A04">
      <w:pPr>
        <w:ind w:right="544"/>
        <w:rPr>
          <w:rFonts w:ascii="Times New Roman" w:hAnsi="Times New Roman" w:cs="Times New Roman"/>
          <w:szCs w:val="24"/>
        </w:rPr>
      </w:pPr>
      <w:proofErr w:type="gramStart"/>
      <w:r w:rsidRPr="00F82A6F">
        <w:rPr>
          <w:rFonts w:ascii="Times New Roman" w:hAnsi="Times New Roman" w:cs="Times New Roman"/>
          <w:szCs w:val="24"/>
        </w:rPr>
        <w:t xml:space="preserve">Поисковое и изучающее чтение (путешествия), введение тематической лексики, косвенная речь, развитие навыков письменной речи (письмо-благодарность), словообразование, фразовый глагол </w:t>
      </w:r>
      <w:r w:rsidRPr="00F82A6F">
        <w:rPr>
          <w:rFonts w:ascii="Times New Roman" w:hAnsi="Times New Roman" w:cs="Times New Roman"/>
          <w:szCs w:val="24"/>
          <w:lang w:val="en-US"/>
        </w:rPr>
        <w:t>to</w:t>
      </w:r>
      <w:r w:rsidRPr="00F82A6F">
        <w:rPr>
          <w:rFonts w:ascii="Times New Roman" w:hAnsi="Times New Roman" w:cs="Times New Roman"/>
          <w:szCs w:val="24"/>
        </w:rPr>
        <w:t xml:space="preserve"> </w:t>
      </w:r>
      <w:r w:rsidRPr="00F82A6F">
        <w:rPr>
          <w:rFonts w:ascii="Times New Roman" w:hAnsi="Times New Roman" w:cs="Times New Roman"/>
          <w:szCs w:val="24"/>
          <w:lang w:val="en-US"/>
        </w:rPr>
        <w:t>set</w:t>
      </w:r>
      <w:r w:rsidRPr="00F82A6F">
        <w:rPr>
          <w:rFonts w:ascii="Times New Roman" w:hAnsi="Times New Roman" w:cs="Times New Roman"/>
          <w:szCs w:val="24"/>
        </w:rPr>
        <w:t>, ознакомительное чтение (История реки Темза), изучающее чтение (Кижи), поисковое чтение (памятники мировой культуры в опасности), повторение, тест, домашнее чтение</w:t>
      </w:r>
      <w:proofErr w:type="gramEnd"/>
    </w:p>
    <w:p w:rsidR="00F23A04" w:rsidRPr="00F82A6F" w:rsidRDefault="00F23A04" w:rsidP="00F23A04">
      <w:pPr>
        <w:ind w:right="544"/>
        <w:jc w:val="center"/>
        <w:rPr>
          <w:b/>
          <w:bCs/>
          <w:szCs w:val="24"/>
        </w:rPr>
      </w:pPr>
    </w:p>
    <w:p w:rsidR="00F23A04" w:rsidRPr="00F82A6F" w:rsidRDefault="00F23A04" w:rsidP="00F23A04">
      <w:pPr>
        <w:ind w:right="544"/>
        <w:rPr>
          <w:rFonts w:ascii="Times New Roman" w:hAnsi="Times New Roman" w:cs="Times New Roman"/>
          <w:b/>
          <w:szCs w:val="24"/>
        </w:rPr>
      </w:pPr>
      <w:r w:rsidRPr="00F82A6F">
        <w:rPr>
          <w:rFonts w:ascii="Times New Roman" w:hAnsi="Times New Roman" w:cs="Times New Roman"/>
          <w:b/>
          <w:bCs/>
          <w:szCs w:val="24"/>
        </w:rPr>
        <w:t xml:space="preserve">    </w:t>
      </w:r>
      <w:r w:rsidRPr="00F82A6F">
        <w:rPr>
          <w:rFonts w:ascii="Times New Roman" w:hAnsi="Times New Roman" w:cs="Times New Roman"/>
          <w:b/>
          <w:szCs w:val="24"/>
        </w:rPr>
        <w:t xml:space="preserve">МОДУЛЬ 7. </w:t>
      </w:r>
      <w:r w:rsidRPr="00F82A6F">
        <w:rPr>
          <w:rFonts w:ascii="Times New Roman" w:hAnsi="Times New Roman" w:cs="Times New Roman"/>
          <w:b/>
          <w:iCs/>
          <w:szCs w:val="24"/>
          <w:lang w:val="en-US"/>
        </w:rPr>
        <w:t>EDUCATION</w:t>
      </w:r>
      <w:r w:rsidRPr="00F82A6F">
        <w:rPr>
          <w:rFonts w:ascii="Times New Roman" w:hAnsi="Times New Roman" w:cs="Times New Roman"/>
          <w:b/>
          <w:iCs/>
          <w:szCs w:val="24"/>
        </w:rPr>
        <w:t xml:space="preserve"> (</w:t>
      </w:r>
      <w:r w:rsidRPr="00F82A6F">
        <w:rPr>
          <w:rFonts w:ascii="Times New Roman" w:hAnsi="Times New Roman" w:cs="Times New Roman"/>
          <w:b/>
          <w:i/>
          <w:szCs w:val="24"/>
        </w:rPr>
        <w:t xml:space="preserve">Образование) </w:t>
      </w:r>
      <w:r w:rsidRPr="00F82A6F">
        <w:rPr>
          <w:rFonts w:ascii="Times New Roman" w:hAnsi="Times New Roman" w:cs="Times New Roman"/>
          <w:b/>
          <w:szCs w:val="24"/>
        </w:rPr>
        <w:t>(12 часов)</w:t>
      </w:r>
    </w:p>
    <w:p w:rsidR="00F23A04" w:rsidRPr="00F82A6F" w:rsidRDefault="00F23A04" w:rsidP="00F23A04">
      <w:pPr>
        <w:ind w:right="544"/>
        <w:rPr>
          <w:rFonts w:ascii="Times New Roman" w:hAnsi="Times New Roman" w:cs="Times New Roman"/>
          <w:szCs w:val="24"/>
        </w:rPr>
      </w:pPr>
      <w:r w:rsidRPr="00F82A6F">
        <w:rPr>
          <w:rFonts w:ascii="Times New Roman" w:hAnsi="Times New Roman" w:cs="Times New Roman"/>
          <w:szCs w:val="24"/>
        </w:rPr>
        <w:t xml:space="preserve">Поисковое чтение (современные технологии), введение тематической лексики, модальные глаголы, развитие навыков письменной речи (сочинение-рассуждение), словообразование, фразовый глагол </w:t>
      </w:r>
      <w:r w:rsidRPr="00F82A6F">
        <w:rPr>
          <w:rFonts w:ascii="Times New Roman" w:hAnsi="Times New Roman" w:cs="Times New Roman"/>
          <w:szCs w:val="24"/>
          <w:lang w:val="en-US"/>
        </w:rPr>
        <w:t>to</w:t>
      </w:r>
      <w:r w:rsidRPr="00F82A6F">
        <w:rPr>
          <w:rFonts w:ascii="Times New Roman" w:hAnsi="Times New Roman" w:cs="Times New Roman"/>
          <w:szCs w:val="24"/>
        </w:rPr>
        <w:t xml:space="preserve"> </w:t>
      </w:r>
      <w:r w:rsidRPr="00F82A6F">
        <w:rPr>
          <w:rFonts w:ascii="Times New Roman" w:hAnsi="Times New Roman" w:cs="Times New Roman"/>
          <w:szCs w:val="24"/>
          <w:lang w:val="en-US"/>
        </w:rPr>
        <w:t>give</w:t>
      </w:r>
      <w:r w:rsidRPr="00F82A6F">
        <w:rPr>
          <w:rFonts w:ascii="Times New Roman" w:hAnsi="Times New Roman" w:cs="Times New Roman"/>
          <w:szCs w:val="24"/>
        </w:rPr>
        <w:t>, поисковое чтение (Колледж</w:t>
      </w:r>
      <w:proofErr w:type="gramStart"/>
      <w:r w:rsidRPr="00F82A6F">
        <w:rPr>
          <w:rFonts w:ascii="Times New Roman" w:hAnsi="Times New Roman" w:cs="Times New Roman"/>
          <w:szCs w:val="24"/>
        </w:rPr>
        <w:t xml:space="preserve"> С</w:t>
      </w:r>
      <w:proofErr w:type="gramEnd"/>
      <w:r w:rsidRPr="00F82A6F">
        <w:rPr>
          <w:rFonts w:ascii="Times New Roman" w:hAnsi="Times New Roman" w:cs="Times New Roman"/>
          <w:szCs w:val="24"/>
        </w:rPr>
        <w:t>в. Троицы в Дублине), изучающее чтение (Российская система образования), ознакомительное чтение (компьютерные сети), повторение, тест, домашнее чтение</w:t>
      </w:r>
    </w:p>
    <w:p w:rsidR="00F23A04" w:rsidRPr="00F82A6F" w:rsidRDefault="00F23A04" w:rsidP="00F23A04">
      <w:pPr>
        <w:snapToGrid w:val="0"/>
        <w:ind w:firstLine="709"/>
        <w:rPr>
          <w:szCs w:val="24"/>
        </w:rPr>
      </w:pPr>
    </w:p>
    <w:p w:rsidR="00F23A04" w:rsidRPr="00F82A6F" w:rsidRDefault="00F23A04" w:rsidP="00F23A04">
      <w:pPr>
        <w:ind w:right="544"/>
        <w:jc w:val="center"/>
        <w:rPr>
          <w:rFonts w:ascii="Times New Roman" w:hAnsi="Times New Roman" w:cs="Times New Roman"/>
          <w:b/>
          <w:iCs/>
          <w:szCs w:val="24"/>
        </w:rPr>
      </w:pPr>
      <w:r w:rsidRPr="00F82A6F">
        <w:rPr>
          <w:rFonts w:ascii="Times New Roman" w:hAnsi="Times New Roman" w:cs="Times New Roman"/>
          <w:b/>
          <w:szCs w:val="24"/>
        </w:rPr>
        <w:t xml:space="preserve">МОДУЛЬ 8. </w:t>
      </w:r>
      <w:r w:rsidRPr="00F82A6F">
        <w:rPr>
          <w:rFonts w:ascii="Times New Roman" w:hAnsi="Times New Roman" w:cs="Times New Roman"/>
          <w:b/>
          <w:iCs/>
          <w:szCs w:val="24"/>
          <w:lang w:val="en-US"/>
        </w:rPr>
        <w:t>PASTTIMES</w:t>
      </w:r>
      <w:r w:rsidRPr="00F82A6F">
        <w:rPr>
          <w:rFonts w:ascii="Times New Roman" w:hAnsi="Times New Roman" w:cs="Times New Roman"/>
          <w:b/>
          <w:iCs/>
          <w:szCs w:val="24"/>
        </w:rPr>
        <w:t xml:space="preserve"> (</w:t>
      </w:r>
      <w:r w:rsidRPr="00F82A6F">
        <w:rPr>
          <w:rFonts w:ascii="Times New Roman" w:hAnsi="Times New Roman" w:cs="Times New Roman"/>
          <w:b/>
          <w:i/>
          <w:iCs/>
          <w:szCs w:val="24"/>
        </w:rPr>
        <w:t>На досуге</w:t>
      </w:r>
      <w:r w:rsidRPr="00F82A6F">
        <w:rPr>
          <w:rFonts w:ascii="Times New Roman" w:hAnsi="Times New Roman" w:cs="Times New Roman"/>
          <w:i/>
          <w:iCs/>
          <w:szCs w:val="24"/>
        </w:rPr>
        <w:t xml:space="preserve">) </w:t>
      </w:r>
      <w:r w:rsidRPr="00F82A6F">
        <w:rPr>
          <w:rFonts w:ascii="Times New Roman" w:hAnsi="Times New Roman" w:cs="Times New Roman"/>
          <w:b/>
          <w:iCs/>
          <w:szCs w:val="24"/>
        </w:rPr>
        <w:t>(14 часов)</w:t>
      </w:r>
    </w:p>
    <w:p w:rsidR="00F23A04" w:rsidRPr="00F82A6F" w:rsidRDefault="00F23A04" w:rsidP="00F23A04">
      <w:pPr>
        <w:ind w:right="544"/>
        <w:rPr>
          <w:rFonts w:ascii="Times New Roman" w:hAnsi="Times New Roman" w:cs="Times New Roman"/>
          <w:iCs/>
          <w:szCs w:val="24"/>
        </w:rPr>
      </w:pPr>
      <w:proofErr w:type="gramStart"/>
      <w:r w:rsidRPr="00F82A6F">
        <w:rPr>
          <w:rFonts w:ascii="Times New Roman" w:hAnsi="Times New Roman" w:cs="Times New Roman"/>
          <w:iCs/>
          <w:szCs w:val="24"/>
        </w:rPr>
        <w:t xml:space="preserve">Поисковое и изучающее чтение (экстремальные виды спорта), введение тематической лексики, условное наклонение, развитие навыков письменной речи (электронное письмо – запрос), словообразование, фразовый глагол </w:t>
      </w:r>
      <w:r w:rsidRPr="00F82A6F">
        <w:rPr>
          <w:rFonts w:ascii="Times New Roman" w:hAnsi="Times New Roman" w:cs="Times New Roman"/>
          <w:iCs/>
          <w:szCs w:val="24"/>
          <w:lang w:val="en-US"/>
        </w:rPr>
        <w:t>to</w:t>
      </w:r>
      <w:r w:rsidRPr="00F82A6F">
        <w:rPr>
          <w:rFonts w:ascii="Times New Roman" w:hAnsi="Times New Roman" w:cs="Times New Roman"/>
          <w:iCs/>
          <w:szCs w:val="24"/>
        </w:rPr>
        <w:t xml:space="preserve"> </w:t>
      </w:r>
      <w:r w:rsidRPr="00F82A6F">
        <w:rPr>
          <w:rFonts w:ascii="Times New Roman" w:hAnsi="Times New Roman" w:cs="Times New Roman"/>
          <w:iCs/>
          <w:szCs w:val="24"/>
          <w:lang w:val="en-US"/>
        </w:rPr>
        <w:t>take</w:t>
      </w:r>
      <w:r w:rsidRPr="00F82A6F">
        <w:rPr>
          <w:rFonts w:ascii="Times New Roman" w:hAnsi="Times New Roman" w:cs="Times New Roman"/>
          <w:iCs/>
          <w:szCs w:val="24"/>
        </w:rPr>
        <w:t>, поисковое чтение (Талисманы), изучающее чтение (Праздник Севера), изучающее чтение (Экологический проект), повторение, тест, домашнее чтение</w:t>
      </w:r>
      <w:proofErr w:type="gramEnd"/>
    </w:p>
    <w:p w:rsidR="00F23A04" w:rsidRPr="00F82A6F" w:rsidRDefault="00F23A04" w:rsidP="00F23A04">
      <w:pPr>
        <w:ind w:right="544"/>
        <w:jc w:val="center"/>
        <w:rPr>
          <w:rFonts w:ascii="Times New Roman" w:hAnsi="Times New Roman" w:cs="Times New Roman"/>
          <w:b/>
          <w:iCs/>
          <w:szCs w:val="24"/>
        </w:rPr>
      </w:pPr>
    </w:p>
    <w:p w:rsidR="00F23A04" w:rsidRPr="00F82A6F" w:rsidRDefault="00F23A04" w:rsidP="00F23A04">
      <w:pPr>
        <w:pStyle w:val="31"/>
        <w:tabs>
          <w:tab w:val="left" w:pos="-1260"/>
        </w:tabs>
        <w:spacing w:line="23" w:lineRule="atLeast"/>
        <w:ind w:right="1795"/>
        <w:jc w:val="left"/>
        <w:rPr>
          <w:sz w:val="24"/>
          <w:szCs w:val="24"/>
        </w:rPr>
      </w:pPr>
      <w:r w:rsidRPr="00F82A6F">
        <w:rPr>
          <w:sz w:val="24"/>
          <w:szCs w:val="24"/>
        </w:rPr>
        <w:t xml:space="preserve">Проработка каждого модуля курса рассчитана на  11-14 часов. Программа предполагает речевую направленность обучения, требующую комплексного преподнесения материала. Учитывая то, что все три составляющих процесса обучения  (фонетический, грамматический и лексический аспекты) неразрывно связаны между собой, целесообразно подчеркнуть, что </w:t>
      </w:r>
      <w:r w:rsidRPr="00F82A6F">
        <w:rPr>
          <w:sz w:val="24"/>
          <w:szCs w:val="24"/>
        </w:rPr>
        <w:lastRenderedPageBreak/>
        <w:t>невозможно специально выделить и указать количество часов, отведенных на изучение грамматического и фонетического и лексического материала, на основе которых ведется работа в течение всего года.</w:t>
      </w:r>
    </w:p>
    <w:p w:rsidR="00F23A04" w:rsidRPr="00F82A6F" w:rsidRDefault="00F23A04" w:rsidP="00F23A04">
      <w:pPr>
        <w:spacing w:line="23" w:lineRule="atLeast"/>
        <w:ind w:firstLine="708"/>
        <w:rPr>
          <w:szCs w:val="24"/>
        </w:rPr>
      </w:pPr>
      <w:r w:rsidRPr="00F82A6F">
        <w:rPr>
          <w:szCs w:val="24"/>
        </w:rPr>
        <w:t xml:space="preserve">                </w:t>
      </w:r>
    </w:p>
    <w:p w:rsidR="00F23A04" w:rsidRPr="00F82A6F" w:rsidRDefault="00F23A04" w:rsidP="00F23A04">
      <w:pPr>
        <w:shd w:val="clear" w:color="auto" w:fill="FFFFFF"/>
        <w:adjustRightInd w:val="0"/>
        <w:ind w:firstLine="284"/>
        <w:jc w:val="center"/>
        <w:rPr>
          <w:b/>
          <w:bCs/>
          <w:color w:val="000000"/>
          <w:szCs w:val="24"/>
        </w:rPr>
      </w:pPr>
    </w:p>
    <w:p w:rsidR="00F23A04" w:rsidRPr="00FD7A23" w:rsidRDefault="00F23A04" w:rsidP="00F23A04">
      <w:pPr>
        <w:shd w:val="clear" w:color="auto" w:fill="FFFFFF"/>
        <w:adjustRightInd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F23A04" w:rsidRPr="00FD7A23" w:rsidRDefault="00F23A04" w:rsidP="00F23A04">
      <w:pPr>
        <w:shd w:val="clear" w:color="auto" w:fill="FFFFFF"/>
        <w:adjustRightInd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F23A04" w:rsidRPr="00FD7A23" w:rsidRDefault="00F23A04" w:rsidP="00F23A04">
      <w:pPr>
        <w:shd w:val="clear" w:color="auto" w:fill="FFFFFF"/>
        <w:adjustRightInd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F23A04" w:rsidRPr="00FD7A23" w:rsidRDefault="00F23A04" w:rsidP="00F23A04">
      <w:pPr>
        <w:shd w:val="clear" w:color="auto" w:fill="FFFFFF"/>
        <w:adjustRightInd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F23A04" w:rsidRPr="00FD7A23" w:rsidRDefault="00F23A04" w:rsidP="00F23A04">
      <w:pPr>
        <w:shd w:val="clear" w:color="auto" w:fill="FFFFFF"/>
        <w:adjustRightInd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F23A04" w:rsidRPr="00FD7A23" w:rsidRDefault="00F23A04" w:rsidP="00F23A04">
      <w:pPr>
        <w:shd w:val="clear" w:color="auto" w:fill="FFFFFF"/>
        <w:adjustRightInd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3C0963" w:rsidRDefault="003C0963" w:rsidP="0093201E">
      <w:pPr>
        <w:pStyle w:val="Style4"/>
        <w:spacing w:line="240" w:lineRule="auto"/>
        <w:jc w:val="left"/>
        <w:rPr>
          <w:b/>
          <w:bCs/>
          <w:color w:val="000000"/>
          <w:sz w:val="28"/>
          <w:szCs w:val="28"/>
        </w:rPr>
      </w:pPr>
    </w:p>
    <w:p w:rsidR="0093201E" w:rsidRDefault="0093201E" w:rsidP="0093201E">
      <w:pPr>
        <w:pStyle w:val="Style4"/>
        <w:spacing w:line="240" w:lineRule="auto"/>
        <w:jc w:val="left"/>
        <w:rPr>
          <w:b/>
          <w:bCs/>
          <w:color w:val="000000"/>
          <w:sz w:val="28"/>
          <w:szCs w:val="28"/>
        </w:rPr>
      </w:pPr>
    </w:p>
    <w:p w:rsidR="00F82A6F" w:rsidRDefault="00F82A6F" w:rsidP="0093201E">
      <w:pPr>
        <w:pStyle w:val="Style4"/>
        <w:spacing w:line="240" w:lineRule="auto"/>
        <w:jc w:val="left"/>
        <w:rPr>
          <w:b/>
          <w:bCs/>
          <w:color w:val="000000"/>
          <w:sz w:val="28"/>
          <w:szCs w:val="28"/>
        </w:rPr>
      </w:pPr>
    </w:p>
    <w:p w:rsidR="0093201E" w:rsidRDefault="0093201E" w:rsidP="0093201E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8"/>
        </w:rPr>
      </w:pPr>
    </w:p>
    <w:p w:rsidR="00F82A6F" w:rsidRDefault="00F82A6F" w:rsidP="0093201E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8"/>
        </w:rPr>
      </w:pPr>
    </w:p>
    <w:p w:rsidR="00F82A6F" w:rsidRDefault="00F82A6F" w:rsidP="0093201E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8"/>
        </w:rPr>
      </w:pPr>
    </w:p>
    <w:p w:rsidR="00F82A6F" w:rsidRDefault="00F82A6F" w:rsidP="0093201E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8"/>
        </w:rPr>
      </w:pPr>
    </w:p>
    <w:p w:rsidR="00F82A6F" w:rsidRDefault="00F82A6F" w:rsidP="0093201E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8"/>
        </w:rPr>
      </w:pPr>
    </w:p>
    <w:p w:rsidR="00F82A6F" w:rsidRDefault="00F82A6F" w:rsidP="0093201E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8"/>
        </w:rPr>
      </w:pPr>
    </w:p>
    <w:p w:rsidR="00F82A6F" w:rsidRDefault="00F82A6F" w:rsidP="0093201E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8"/>
        </w:rPr>
      </w:pPr>
    </w:p>
    <w:p w:rsidR="00F82A6F" w:rsidRDefault="00F82A6F" w:rsidP="0093201E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8"/>
        </w:rPr>
      </w:pPr>
    </w:p>
    <w:p w:rsidR="00F82A6F" w:rsidRDefault="00F82A6F" w:rsidP="0093201E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8"/>
        </w:rPr>
      </w:pPr>
    </w:p>
    <w:p w:rsidR="00F82A6F" w:rsidRDefault="00F82A6F" w:rsidP="0093201E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8"/>
        </w:rPr>
      </w:pPr>
    </w:p>
    <w:p w:rsidR="00F82A6F" w:rsidRDefault="00F82A6F" w:rsidP="0093201E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8"/>
        </w:rPr>
      </w:pPr>
    </w:p>
    <w:p w:rsidR="00F82A6F" w:rsidRDefault="00F82A6F" w:rsidP="0093201E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8"/>
        </w:rPr>
      </w:pPr>
    </w:p>
    <w:p w:rsidR="00F82A6F" w:rsidRDefault="00F82A6F" w:rsidP="0093201E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8"/>
        </w:rPr>
      </w:pPr>
    </w:p>
    <w:p w:rsidR="00F82A6F" w:rsidRDefault="00F82A6F" w:rsidP="0093201E">
      <w:pPr>
        <w:pStyle w:val="Style4"/>
        <w:spacing w:line="240" w:lineRule="auto"/>
        <w:jc w:val="left"/>
        <w:rPr>
          <w:rStyle w:val="FontStyle11"/>
          <w:rFonts w:ascii="Times New Roman" w:hAnsi="Times New Roman" w:cs="Times New Roman"/>
          <w:sz w:val="28"/>
        </w:rPr>
      </w:pPr>
      <w:bookmarkStart w:id="0" w:name="_GoBack"/>
      <w:bookmarkEnd w:id="0"/>
    </w:p>
    <w:p w:rsidR="00CF6C4A" w:rsidRPr="000B5572" w:rsidRDefault="00500ACB" w:rsidP="000B5572">
      <w:pPr>
        <w:pStyle w:val="Style8"/>
        <w:spacing w:line="240" w:lineRule="auto"/>
        <w:ind w:firstLine="0"/>
        <w:jc w:val="both"/>
        <w:rPr>
          <w:rStyle w:val="FontStyle16"/>
          <w:b/>
          <w:sz w:val="32"/>
        </w:rPr>
      </w:pPr>
      <w:r>
        <w:rPr>
          <w:rStyle w:val="FontStyle11"/>
          <w:rFonts w:ascii="Times New Roman" w:hAnsi="Times New Roman" w:cs="Times New Roman"/>
          <w:sz w:val="28"/>
        </w:rPr>
        <w:lastRenderedPageBreak/>
        <w:t xml:space="preserve">                                                        </w:t>
      </w:r>
      <w:r w:rsidR="0093201E">
        <w:rPr>
          <w:rStyle w:val="FontStyle16"/>
          <w:b/>
          <w:sz w:val="32"/>
        </w:rPr>
        <w:t>Т</w:t>
      </w:r>
      <w:r w:rsidR="00CF6C4A" w:rsidRPr="000B5572">
        <w:rPr>
          <w:rStyle w:val="FontStyle16"/>
          <w:b/>
          <w:sz w:val="32"/>
        </w:rPr>
        <w:t>ематическое планирование</w:t>
      </w:r>
    </w:p>
    <w:tbl>
      <w:tblPr>
        <w:tblpPr w:leftFromText="180" w:rightFromText="180" w:vertAnchor="text" w:horzAnchor="margin" w:tblpXSpec="center" w:tblpY="290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119"/>
        <w:gridCol w:w="4362"/>
        <w:gridCol w:w="2867"/>
      </w:tblGrid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AF1E1D" w:rsidRDefault="0093201E" w:rsidP="004431B1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 xml:space="preserve">№ урока </w:t>
            </w:r>
          </w:p>
        </w:tc>
        <w:tc>
          <w:tcPr>
            <w:tcW w:w="3119" w:type="dxa"/>
          </w:tcPr>
          <w:p w:rsidR="0093201E" w:rsidRPr="00AF1E1D" w:rsidRDefault="0093201E" w:rsidP="004431B1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Тема  раздела</w:t>
            </w:r>
          </w:p>
        </w:tc>
        <w:tc>
          <w:tcPr>
            <w:tcW w:w="4362" w:type="dxa"/>
          </w:tcPr>
          <w:p w:rsidR="0093201E" w:rsidRPr="00AF1E1D" w:rsidRDefault="0093201E" w:rsidP="004431B1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Тема урока</w:t>
            </w:r>
          </w:p>
        </w:tc>
        <w:tc>
          <w:tcPr>
            <w:tcW w:w="2867" w:type="dxa"/>
          </w:tcPr>
          <w:p w:rsidR="0093201E" w:rsidRPr="00AF1E1D" w:rsidRDefault="0093201E" w:rsidP="004431B1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Виды деятельности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EE2101">
            <w:pPr>
              <w:pBdr>
                <w:left w:val="single" w:sz="4" w:space="4" w:color="auto"/>
              </w:pBd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b/>
                <w:szCs w:val="24"/>
              </w:rPr>
            </w:pPr>
            <w:r w:rsidRPr="00BF2752">
              <w:rPr>
                <w:rFonts w:ascii="Times New Roman" w:hAnsi="Times New Roman" w:cs="Times New Roman"/>
                <w:b/>
                <w:szCs w:val="24"/>
              </w:rPr>
              <w:t xml:space="preserve">Модуль 1 </w:t>
            </w:r>
            <w:r w:rsidRPr="00BF2752">
              <w:rPr>
                <w:rFonts w:ascii="Times New Roman" w:hAnsi="Times New Roman" w:cs="Times New Roman"/>
                <w:b/>
                <w:iCs/>
                <w:szCs w:val="24"/>
                <w:lang w:val="en-US"/>
              </w:rPr>
              <w:t xml:space="preserve"> SOCIALISING</w:t>
            </w:r>
          </w:p>
          <w:p w:rsidR="0093201E" w:rsidRPr="00BF2752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Pr="00BF2752">
              <w:rPr>
                <w:rFonts w:ascii="Times New Roman" w:hAnsi="Times New Roman" w:cs="Times New Roman"/>
                <w:b/>
                <w:szCs w:val="24"/>
              </w:rPr>
              <w:t>Общение</w:t>
            </w:r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«Общение». Вводный урок</w:t>
            </w:r>
          </w:p>
        </w:tc>
        <w:tc>
          <w:tcPr>
            <w:tcW w:w="2867" w:type="dxa"/>
          </w:tcPr>
          <w:p w:rsidR="0093201E" w:rsidRPr="00AF1E1D" w:rsidRDefault="0093201E" w:rsidP="00EE2101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 xml:space="preserve">Чтение, </w:t>
            </w:r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Pr="00AF1E1D">
              <w:rPr>
                <w:rFonts w:ascii="Times New Roman" w:hAnsi="Times New Roman" w:cs="Times New Roman"/>
                <w:szCs w:val="24"/>
              </w:rPr>
              <w:t>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EE2101">
            <w:pPr>
              <w:pBdr>
                <w:left w:val="single" w:sz="4" w:space="4" w:color="auto"/>
              </w:pBd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C91071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szCs w:val="22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Поисковое и изучающее чтение/введение тематической лексики</w:t>
            </w:r>
          </w:p>
        </w:tc>
        <w:tc>
          <w:tcPr>
            <w:tcW w:w="2867" w:type="dxa"/>
          </w:tcPr>
          <w:p w:rsidR="0093201E" w:rsidRPr="00AF1E1D" w:rsidRDefault="0093201E" w:rsidP="00EE2101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EE2101">
            <w:pPr>
              <w:pBdr>
                <w:left w:val="single" w:sz="4" w:space="4" w:color="auto"/>
              </w:pBd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C91071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szCs w:val="22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Входной контроль</w:t>
            </w:r>
          </w:p>
        </w:tc>
        <w:tc>
          <w:tcPr>
            <w:tcW w:w="2867" w:type="dxa"/>
          </w:tcPr>
          <w:p w:rsidR="0093201E" w:rsidRPr="00AF1E1D" w:rsidRDefault="0093201E" w:rsidP="00EE2101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1E1D">
              <w:rPr>
                <w:rFonts w:ascii="Times New Roman" w:hAnsi="Times New Roman" w:cs="Times New Roman"/>
                <w:szCs w:val="24"/>
              </w:rPr>
              <w:t>Аудирование</w:t>
            </w:r>
            <w:proofErr w:type="spellEnd"/>
            <w:r w:rsidRPr="00AF1E1D">
              <w:rPr>
                <w:rFonts w:ascii="Times New Roman" w:hAnsi="Times New Roman" w:cs="Times New Roman"/>
                <w:szCs w:val="24"/>
              </w:rPr>
              <w:t>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EE2101">
            <w:pPr>
              <w:pBdr>
                <w:left w:val="single" w:sz="4" w:space="4" w:color="auto"/>
              </w:pBdr>
              <w:jc w:val="center"/>
            </w:pPr>
            <w:r>
              <w:t>4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C91071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szCs w:val="22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Употребление настоящих времен</w:t>
            </w:r>
          </w:p>
        </w:tc>
        <w:tc>
          <w:tcPr>
            <w:tcW w:w="2867" w:type="dxa"/>
          </w:tcPr>
          <w:p w:rsidR="0093201E" w:rsidRPr="00AF1E1D" w:rsidRDefault="0093201E" w:rsidP="00EE2101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EE2101">
            <w:pPr>
              <w:pBdr>
                <w:left w:val="single" w:sz="4" w:space="4" w:color="auto"/>
              </w:pBdr>
              <w:jc w:val="center"/>
            </w:pPr>
            <w:r>
              <w:t>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C91071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szCs w:val="22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Способы выражения будущего времени</w:t>
            </w:r>
          </w:p>
        </w:tc>
        <w:tc>
          <w:tcPr>
            <w:tcW w:w="2867" w:type="dxa"/>
          </w:tcPr>
          <w:p w:rsidR="0093201E" w:rsidRPr="00AF1E1D" w:rsidRDefault="0093201E" w:rsidP="00EE2101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EE2101">
            <w:pPr>
              <w:pBdr>
                <w:left w:val="single" w:sz="4" w:space="4" w:color="auto"/>
              </w:pBdr>
              <w:jc w:val="center"/>
            </w:pPr>
            <w: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C91071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szCs w:val="22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Лексика и говорение «Внешность»</w:t>
            </w:r>
          </w:p>
        </w:tc>
        <w:tc>
          <w:tcPr>
            <w:tcW w:w="2867" w:type="dxa"/>
          </w:tcPr>
          <w:p w:rsidR="0093201E" w:rsidRPr="00AF1E1D" w:rsidRDefault="0093201E" w:rsidP="00EE2101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EE2101">
            <w:pPr>
              <w:pBdr>
                <w:left w:val="single" w:sz="4" w:space="4" w:color="auto"/>
              </w:pBdr>
              <w:jc w:val="center"/>
            </w:pPr>
            <w:r>
              <w:t>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C91071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szCs w:val="22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Письмо: поздравительные открытки</w:t>
            </w:r>
          </w:p>
        </w:tc>
        <w:tc>
          <w:tcPr>
            <w:tcW w:w="2867" w:type="dxa"/>
          </w:tcPr>
          <w:p w:rsidR="0093201E" w:rsidRPr="00AF1E1D" w:rsidRDefault="0093201E" w:rsidP="00EE2101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EE2101">
            <w:pPr>
              <w:pBdr>
                <w:left w:val="single" w:sz="4" w:space="4" w:color="auto"/>
              </w:pBdr>
              <w:jc w:val="center"/>
            </w:pPr>
            <w:r>
              <w:t>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C91071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szCs w:val="22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 xml:space="preserve">Словообразование/фразовый глагол </w:t>
            </w:r>
            <w:r w:rsidRPr="00BF2752">
              <w:rPr>
                <w:rFonts w:ascii="Times New Roman" w:hAnsi="Times New Roman" w:cs="Times New Roman"/>
                <w:szCs w:val="24"/>
                <w:lang w:val="en-US"/>
              </w:rPr>
              <w:t>to</w:t>
            </w:r>
            <w:r w:rsidRPr="00BF27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2752">
              <w:rPr>
                <w:rFonts w:ascii="Times New Roman" w:hAnsi="Times New Roman" w:cs="Times New Roman"/>
                <w:szCs w:val="24"/>
                <w:lang w:val="en-US"/>
              </w:rPr>
              <w:t>get</w:t>
            </w:r>
            <w:r w:rsidRPr="00BF2752">
              <w:rPr>
                <w:rFonts w:ascii="Times New Roman" w:hAnsi="Times New Roman" w:cs="Times New Roman"/>
                <w:szCs w:val="24"/>
              </w:rPr>
              <w:t>.Грамматический практикум.</w:t>
            </w:r>
          </w:p>
        </w:tc>
        <w:tc>
          <w:tcPr>
            <w:tcW w:w="2867" w:type="dxa"/>
          </w:tcPr>
          <w:p w:rsidR="0093201E" w:rsidRPr="00AF1E1D" w:rsidRDefault="0093201E" w:rsidP="00EE2101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 xml:space="preserve">Чтение, говорение 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EE2101">
            <w:pPr>
              <w:pBdr>
                <w:left w:val="single" w:sz="4" w:space="4" w:color="auto"/>
              </w:pBdr>
              <w:jc w:val="center"/>
            </w:pPr>
            <w:r>
              <w:t>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C91071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szCs w:val="22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Поисковое  и изучающее чтение (Правила этикета в Великобритании)</w:t>
            </w:r>
          </w:p>
        </w:tc>
        <w:tc>
          <w:tcPr>
            <w:tcW w:w="2867" w:type="dxa"/>
          </w:tcPr>
          <w:p w:rsidR="0093201E" w:rsidRPr="00AF1E1D" w:rsidRDefault="0093201E" w:rsidP="00EE2101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EE2101">
            <w:pPr>
              <w:pBdr>
                <w:left w:val="single" w:sz="4" w:space="4" w:color="auto"/>
              </w:pBdr>
              <w:jc w:val="center"/>
            </w:pPr>
            <w:r>
              <w:t>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C91071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szCs w:val="22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Изучающее чтение (Правила этикета в России)</w:t>
            </w:r>
          </w:p>
        </w:tc>
        <w:tc>
          <w:tcPr>
            <w:tcW w:w="2867" w:type="dxa"/>
          </w:tcPr>
          <w:p w:rsidR="0093201E" w:rsidRPr="00AF1E1D" w:rsidRDefault="0093201E" w:rsidP="00EE2101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EE2101">
            <w:pPr>
              <w:pBdr>
                <w:left w:val="single" w:sz="4" w:space="4" w:color="auto"/>
              </w:pBdr>
              <w:jc w:val="center"/>
            </w:pPr>
            <w:r>
              <w:t>11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C91071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szCs w:val="22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 xml:space="preserve">Ознакомительное чтение (Конфликты и их разрешение). </w:t>
            </w:r>
            <w:proofErr w:type="spellStart"/>
            <w:r w:rsidRPr="00BF2752">
              <w:rPr>
                <w:rFonts w:ascii="Times New Roman" w:hAnsi="Times New Roman" w:cs="Times New Roman"/>
                <w:szCs w:val="24"/>
              </w:rPr>
              <w:t>Аудирование</w:t>
            </w:r>
            <w:proofErr w:type="spellEnd"/>
            <w:r w:rsidRPr="00BF275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867" w:type="dxa"/>
          </w:tcPr>
          <w:p w:rsidR="0093201E" w:rsidRPr="00AF1E1D" w:rsidRDefault="0093201E" w:rsidP="00EE2101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1E1D">
              <w:rPr>
                <w:rFonts w:ascii="Times New Roman" w:hAnsi="Times New Roman" w:cs="Times New Roman"/>
                <w:szCs w:val="24"/>
              </w:rPr>
              <w:t>Аудирование</w:t>
            </w:r>
            <w:proofErr w:type="spellEnd"/>
            <w:r w:rsidRPr="00AF1E1D">
              <w:rPr>
                <w:rFonts w:ascii="Times New Roman" w:hAnsi="Times New Roman" w:cs="Times New Roman"/>
                <w:szCs w:val="24"/>
              </w:rPr>
              <w:t>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EE2101">
            <w:pPr>
              <w:pBdr>
                <w:left w:val="single" w:sz="4" w:space="4" w:color="auto"/>
              </w:pBdr>
              <w:jc w:val="center"/>
            </w:pPr>
            <w:r>
              <w:t>12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C91071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szCs w:val="22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Словарный диктант. Рефлексия по модулю 1</w:t>
            </w:r>
          </w:p>
        </w:tc>
        <w:tc>
          <w:tcPr>
            <w:tcW w:w="2867" w:type="dxa"/>
          </w:tcPr>
          <w:p w:rsidR="0093201E" w:rsidRPr="00AF1E1D" w:rsidRDefault="0093201E" w:rsidP="00EE2101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EE2101">
            <w:pPr>
              <w:pBdr>
                <w:left w:val="single" w:sz="4" w:space="4" w:color="auto"/>
              </w:pBdr>
              <w:jc w:val="center"/>
            </w:pPr>
            <w:r>
              <w:t>13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C91071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szCs w:val="22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EE2101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Тест по модулю 1</w:t>
            </w:r>
          </w:p>
        </w:tc>
        <w:tc>
          <w:tcPr>
            <w:tcW w:w="2867" w:type="dxa"/>
          </w:tcPr>
          <w:p w:rsidR="0093201E" w:rsidRPr="00AF1E1D" w:rsidRDefault="0093201E" w:rsidP="00EE2101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14</w:t>
            </w:r>
          </w:p>
        </w:tc>
        <w:tc>
          <w:tcPr>
            <w:tcW w:w="3119" w:type="dxa"/>
          </w:tcPr>
          <w:p w:rsidR="0093201E" w:rsidRPr="00BF2752" w:rsidRDefault="0093201E" w:rsidP="00A258CD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F2752">
              <w:rPr>
                <w:rFonts w:ascii="Times New Roman" w:hAnsi="Times New Roman" w:cs="Times New Roman"/>
                <w:b/>
                <w:szCs w:val="24"/>
              </w:rPr>
              <w:t xml:space="preserve">МОДУЛЬ 2. </w:t>
            </w:r>
            <w:r w:rsidRPr="00BF2752">
              <w:rPr>
                <w:rFonts w:ascii="Times New Roman" w:hAnsi="Times New Roman" w:cs="Times New Roman"/>
                <w:b/>
                <w:iCs/>
                <w:szCs w:val="24"/>
                <w:lang w:val="en-US"/>
              </w:rPr>
              <w:t>FOOD</w:t>
            </w:r>
            <w:r w:rsidRPr="00BF2752">
              <w:rPr>
                <w:rFonts w:ascii="Times New Roman" w:hAnsi="Times New Roman" w:cs="Times New Roman"/>
                <w:b/>
                <w:iCs/>
                <w:szCs w:val="24"/>
              </w:rPr>
              <w:t xml:space="preserve"> </w:t>
            </w:r>
            <w:r w:rsidRPr="00BF2752">
              <w:rPr>
                <w:rFonts w:ascii="Times New Roman" w:hAnsi="Times New Roman" w:cs="Times New Roman"/>
                <w:b/>
                <w:iCs/>
                <w:szCs w:val="24"/>
                <w:lang w:val="en-US"/>
              </w:rPr>
              <w:t>AND</w:t>
            </w:r>
            <w:r w:rsidRPr="00BF2752">
              <w:rPr>
                <w:rFonts w:ascii="Times New Roman" w:hAnsi="Times New Roman" w:cs="Times New Roman"/>
                <w:b/>
                <w:iCs/>
                <w:szCs w:val="24"/>
              </w:rPr>
              <w:t xml:space="preserve"> </w:t>
            </w:r>
            <w:r w:rsidRPr="00BF2752">
              <w:rPr>
                <w:rFonts w:ascii="Times New Roman" w:hAnsi="Times New Roman" w:cs="Times New Roman"/>
                <w:b/>
                <w:iCs/>
                <w:szCs w:val="24"/>
                <w:lang w:val="en-US"/>
              </w:rPr>
              <w:t>SHOPPING</w:t>
            </w:r>
            <w:r w:rsidRPr="00BF2752">
              <w:rPr>
                <w:rFonts w:ascii="Times New Roman" w:hAnsi="Times New Roman" w:cs="Times New Roman"/>
                <w:b/>
                <w:iCs/>
                <w:szCs w:val="24"/>
              </w:rPr>
              <w:t xml:space="preserve"> (Продукты питания и покупки)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 xml:space="preserve">Введение тематической лексики. 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15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Поисковое и изучающее чтение (Национальное блюдо)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16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Настоящее совершенное и наст</w:t>
            </w:r>
            <w:proofErr w:type="gramStart"/>
            <w:r w:rsidRPr="00BF2752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BF27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BF2752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BF2752">
              <w:rPr>
                <w:rFonts w:ascii="Times New Roman" w:hAnsi="Times New Roman" w:cs="Times New Roman"/>
                <w:szCs w:val="24"/>
              </w:rPr>
              <w:t>оверш</w:t>
            </w:r>
            <w:proofErr w:type="spellEnd"/>
            <w:r w:rsidRPr="00BF2752">
              <w:rPr>
                <w:rFonts w:ascii="Times New Roman" w:hAnsi="Times New Roman" w:cs="Times New Roman"/>
                <w:szCs w:val="24"/>
              </w:rPr>
              <w:t>. длительное времена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lastRenderedPageBreak/>
              <w:t>17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 xml:space="preserve">Развитие навыков </w:t>
            </w:r>
            <w:proofErr w:type="spellStart"/>
            <w:r w:rsidRPr="00BF2752">
              <w:rPr>
                <w:rFonts w:ascii="Times New Roman" w:hAnsi="Times New Roman" w:cs="Times New Roman"/>
                <w:szCs w:val="24"/>
              </w:rPr>
              <w:t>аудирования</w:t>
            </w:r>
            <w:proofErr w:type="spellEnd"/>
            <w:r w:rsidRPr="00BF2752">
              <w:rPr>
                <w:rFonts w:ascii="Times New Roman" w:hAnsi="Times New Roman" w:cs="Times New Roman"/>
                <w:szCs w:val="24"/>
              </w:rPr>
              <w:t xml:space="preserve"> и говорения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18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Развитие навыков говорения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19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Исчисляемые и неисчисляемые существительные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20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Развитие навыков письменной речи (электронное письмо)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21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 xml:space="preserve">Словообразование/фразовый глагол  </w:t>
            </w:r>
            <w:r w:rsidRPr="00BF2752">
              <w:rPr>
                <w:rFonts w:ascii="Times New Roman" w:hAnsi="Times New Roman" w:cs="Times New Roman"/>
                <w:szCs w:val="24"/>
                <w:lang w:val="en-US"/>
              </w:rPr>
              <w:t>to</w:t>
            </w:r>
            <w:r w:rsidRPr="00BF27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2752">
              <w:rPr>
                <w:rFonts w:ascii="Times New Roman" w:hAnsi="Times New Roman" w:cs="Times New Roman"/>
                <w:szCs w:val="24"/>
                <w:lang w:val="en-US"/>
              </w:rPr>
              <w:t>go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22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Поисковое и изучающее чтение (Благотворительность)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23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Изучающее чтение (Русская национальная кухня)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24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Поисковое и изучающее чтение (Пластиковые и бумажные пакеты)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25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Словарный диктант. Рефлексия по материалу м.2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26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Тест по модулю 2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1E1D">
              <w:rPr>
                <w:rFonts w:ascii="Times New Roman" w:hAnsi="Times New Roman" w:cs="Times New Roman"/>
                <w:szCs w:val="24"/>
              </w:rPr>
              <w:t>Аудирование</w:t>
            </w:r>
            <w:proofErr w:type="spellEnd"/>
            <w:r w:rsidRPr="00AF1E1D">
              <w:rPr>
                <w:rFonts w:ascii="Times New Roman" w:hAnsi="Times New Roman" w:cs="Times New Roman"/>
                <w:szCs w:val="24"/>
              </w:rPr>
              <w:t>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27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  <w:r w:rsidRPr="00BF2752">
              <w:rPr>
                <w:rFonts w:ascii="Times New Roman" w:hAnsi="Times New Roman" w:cs="Times New Roman"/>
                <w:b/>
                <w:szCs w:val="24"/>
              </w:rPr>
              <w:t>МОДУЛЬ 3.</w:t>
            </w:r>
            <w:r w:rsidRPr="00BF2752">
              <w:rPr>
                <w:rFonts w:ascii="Times New Roman" w:hAnsi="Times New Roman" w:cs="Times New Roman"/>
                <w:b/>
                <w:iCs/>
                <w:szCs w:val="24"/>
              </w:rPr>
              <w:t xml:space="preserve"> </w:t>
            </w:r>
            <w:r w:rsidRPr="00BF2752">
              <w:rPr>
                <w:rFonts w:ascii="Times New Roman" w:hAnsi="Times New Roman" w:cs="Times New Roman"/>
                <w:b/>
                <w:szCs w:val="24"/>
                <w:lang w:val="en-US"/>
              </w:rPr>
              <w:t>GREAT</w:t>
            </w:r>
            <w:r w:rsidRPr="00BF275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F2752">
              <w:rPr>
                <w:rFonts w:ascii="Times New Roman" w:hAnsi="Times New Roman" w:cs="Times New Roman"/>
                <w:b/>
                <w:szCs w:val="24"/>
                <w:lang w:val="en-US"/>
              </w:rPr>
              <w:t>MINDS</w:t>
            </w:r>
            <w:r w:rsidRPr="00BF2752">
              <w:rPr>
                <w:rFonts w:ascii="Times New Roman" w:hAnsi="Times New Roman" w:cs="Times New Roman"/>
                <w:b/>
                <w:szCs w:val="24"/>
              </w:rPr>
              <w:t xml:space="preserve"> (Великие умы человечества</w:t>
            </w:r>
            <w:proofErr w:type="gramStart"/>
            <w:r w:rsidRPr="00BF2752">
              <w:rPr>
                <w:rFonts w:ascii="Times New Roman" w:hAnsi="Times New Roman" w:cs="Times New Roman"/>
                <w:b/>
                <w:szCs w:val="24"/>
              </w:rPr>
              <w:t>)13ч</w:t>
            </w:r>
            <w:proofErr w:type="gramEnd"/>
            <w:r w:rsidRPr="00BF275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 xml:space="preserve"> Введение тематической лексики. 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28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F2752">
              <w:rPr>
                <w:rFonts w:ascii="Times New Roman" w:hAnsi="Times New Roman" w:cs="Times New Roman"/>
                <w:szCs w:val="24"/>
              </w:rPr>
              <w:t>Поисковое и изучающее чтение (Изобретение воздушного шара.</w:t>
            </w:r>
            <w:proofErr w:type="gramEnd"/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29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 xml:space="preserve">Развитие навыков </w:t>
            </w:r>
            <w:proofErr w:type="spellStart"/>
            <w:r w:rsidRPr="00BF2752">
              <w:rPr>
                <w:rFonts w:ascii="Times New Roman" w:hAnsi="Times New Roman" w:cs="Times New Roman"/>
                <w:szCs w:val="24"/>
              </w:rPr>
              <w:t>аудирования</w:t>
            </w:r>
            <w:proofErr w:type="spellEnd"/>
            <w:r w:rsidRPr="00BF2752">
              <w:rPr>
                <w:rFonts w:ascii="Times New Roman" w:hAnsi="Times New Roman" w:cs="Times New Roman"/>
                <w:szCs w:val="24"/>
              </w:rPr>
              <w:t xml:space="preserve"> и говорения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30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BF2752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BF2752">
              <w:rPr>
                <w:rFonts w:ascii="Times New Roman" w:hAnsi="Times New Roman" w:cs="Times New Roman"/>
                <w:szCs w:val="24"/>
              </w:rPr>
              <w:t>Прошедшие времена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31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Грамматический практикум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32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Развитие навыков чтения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чтение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33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Развитие навыков говорения по теме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34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Развитие навыков письменной речи </w:t>
            </w:r>
            <w:r w:rsidRPr="005C64E9">
              <w:rPr>
                <w:rFonts w:ascii="Times New Roman" w:hAnsi="Times New Roman" w:cs="Times New Roman"/>
                <w:szCs w:val="24"/>
              </w:rPr>
              <w:lastRenderedPageBreak/>
              <w:t>(рассказ)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lastRenderedPageBreak/>
              <w:t xml:space="preserve">Письменная речь, </w:t>
            </w:r>
            <w:r w:rsidRPr="00AF1E1D">
              <w:rPr>
                <w:rFonts w:ascii="Times New Roman" w:hAnsi="Times New Roman" w:cs="Times New Roman"/>
                <w:szCs w:val="24"/>
              </w:rPr>
              <w:lastRenderedPageBreak/>
              <w:t>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lastRenderedPageBreak/>
              <w:t>35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Словообразование/фразовый глагол </w:t>
            </w:r>
            <w:r w:rsidRPr="005C64E9">
              <w:rPr>
                <w:rFonts w:ascii="Times New Roman" w:hAnsi="Times New Roman" w:cs="Times New Roman"/>
                <w:szCs w:val="24"/>
                <w:lang w:val="en-US"/>
              </w:rPr>
              <w:t>to</w:t>
            </w:r>
            <w:r w:rsidRPr="005C64E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C64E9">
              <w:rPr>
                <w:rFonts w:ascii="Times New Roman" w:hAnsi="Times New Roman" w:cs="Times New Roman"/>
                <w:szCs w:val="24"/>
                <w:lang w:val="en-US"/>
              </w:rPr>
              <w:t>bring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201E" w:rsidRPr="00433CF4" w:rsidTr="0093201E">
        <w:trPr>
          <w:trHeight w:val="70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</w:pPr>
            <w:r>
              <w:t>36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Словообразование/фразовый глагол </w:t>
            </w:r>
            <w:r w:rsidRPr="005C64E9">
              <w:rPr>
                <w:rFonts w:ascii="Times New Roman" w:hAnsi="Times New Roman" w:cs="Times New Roman"/>
                <w:szCs w:val="24"/>
                <w:lang w:val="en-US"/>
              </w:rPr>
              <w:t>to</w:t>
            </w:r>
            <w:r w:rsidRPr="005C64E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C64E9">
              <w:rPr>
                <w:rFonts w:ascii="Times New Roman" w:hAnsi="Times New Roman" w:cs="Times New Roman"/>
                <w:szCs w:val="24"/>
                <w:lang w:val="en-US"/>
              </w:rPr>
              <w:t>bring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E66EFB">
            <w:pPr>
              <w:pBdr>
                <w:left w:val="single" w:sz="4" w:space="4" w:color="auto"/>
              </w:pBdr>
            </w:pPr>
            <w:r>
              <w:t>37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Поисковое и изучающее чтение (Английские банкноты)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38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Изучающее чтение (Пионеры космоса)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39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Ознакомительное чтение (Железный пират неоткрытых морей). Словарный диктант.  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40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Тест по модулю 3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41</w:t>
            </w:r>
          </w:p>
        </w:tc>
        <w:tc>
          <w:tcPr>
            <w:tcW w:w="3119" w:type="dxa"/>
          </w:tcPr>
          <w:p w:rsidR="0093201E" w:rsidRPr="005C64E9" w:rsidRDefault="0093201E" w:rsidP="00A258CD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5C64E9">
              <w:rPr>
                <w:rFonts w:ascii="Times New Roman" w:hAnsi="Times New Roman" w:cs="Times New Roman"/>
                <w:b/>
                <w:szCs w:val="24"/>
              </w:rPr>
              <w:t>МОДУЛЬ 4.</w:t>
            </w:r>
            <w:r w:rsidRPr="005C64E9">
              <w:rPr>
                <w:rFonts w:ascii="Times New Roman" w:hAnsi="Times New Roman" w:cs="Times New Roman"/>
                <w:b/>
                <w:iCs/>
                <w:szCs w:val="24"/>
              </w:rPr>
              <w:t xml:space="preserve"> </w:t>
            </w:r>
            <w:r w:rsidRPr="005C64E9">
              <w:rPr>
                <w:rFonts w:ascii="Times New Roman" w:hAnsi="Times New Roman" w:cs="Times New Roman"/>
                <w:b/>
                <w:iCs/>
                <w:szCs w:val="24"/>
                <w:lang w:val="en-US"/>
              </w:rPr>
              <w:t>BE</w:t>
            </w:r>
            <w:r w:rsidRPr="005C64E9">
              <w:rPr>
                <w:rFonts w:ascii="Times New Roman" w:hAnsi="Times New Roman" w:cs="Times New Roman"/>
                <w:b/>
                <w:iCs/>
                <w:szCs w:val="24"/>
              </w:rPr>
              <w:t xml:space="preserve"> </w:t>
            </w:r>
            <w:r w:rsidRPr="005C64E9">
              <w:rPr>
                <w:rFonts w:ascii="Times New Roman" w:hAnsi="Times New Roman" w:cs="Times New Roman"/>
                <w:b/>
                <w:iCs/>
                <w:szCs w:val="24"/>
                <w:lang w:val="en-US"/>
              </w:rPr>
              <w:t>YOURSELF</w:t>
            </w:r>
            <w:r w:rsidRPr="005C64E9">
              <w:rPr>
                <w:rFonts w:ascii="Times New Roman" w:hAnsi="Times New Roman" w:cs="Times New Roman"/>
                <w:b/>
                <w:szCs w:val="24"/>
              </w:rPr>
              <w:t xml:space="preserve"> (Будь самим собой</w:t>
            </w:r>
            <w:proofErr w:type="gramStart"/>
            <w:r w:rsidRPr="005C64E9">
              <w:rPr>
                <w:rFonts w:ascii="Times New Roman" w:hAnsi="Times New Roman" w:cs="Times New Roman"/>
                <w:b/>
                <w:szCs w:val="24"/>
              </w:rPr>
              <w:t>)11ч</w:t>
            </w:r>
            <w:proofErr w:type="gramEnd"/>
            <w:r w:rsidRPr="005C64E9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Введение тематической лексики. </w:t>
            </w:r>
            <w:r w:rsidRPr="005C64E9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5C64E9">
              <w:rPr>
                <w:rFonts w:ascii="Times New Roman" w:hAnsi="Times New Roman" w:cs="Times New Roman"/>
                <w:szCs w:val="24"/>
              </w:rPr>
              <w:t>знакомительное и изучающее чтение (статья)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42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Развитие навыков </w:t>
            </w:r>
            <w:proofErr w:type="spellStart"/>
            <w:r w:rsidRPr="005C64E9">
              <w:rPr>
                <w:rFonts w:ascii="Times New Roman" w:hAnsi="Times New Roman" w:cs="Times New Roman"/>
                <w:szCs w:val="24"/>
              </w:rPr>
              <w:t>аудирования</w:t>
            </w:r>
            <w:proofErr w:type="spellEnd"/>
            <w:r w:rsidRPr="005C64E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43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Развитие навыков говорения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44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Страдательный залог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45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Грамматический практикум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46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Личные, притяж. и возвратные местоимения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47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right" w:pos="5084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Развитие навыков письменной речи (письмо-совет). Словообразование/фразовый глагол </w:t>
            </w:r>
            <w:r w:rsidRPr="005C64E9">
              <w:rPr>
                <w:rFonts w:ascii="Times New Roman" w:hAnsi="Times New Roman" w:cs="Times New Roman"/>
                <w:szCs w:val="24"/>
                <w:lang w:val="en-US"/>
              </w:rPr>
              <w:t>to</w:t>
            </w:r>
            <w:r w:rsidRPr="005C64E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C64E9">
              <w:rPr>
                <w:rFonts w:ascii="Times New Roman" w:hAnsi="Times New Roman" w:cs="Times New Roman"/>
                <w:szCs w:val="24"/>
                <w:lang w:val="en-US"/>
              </w:rPr>
              <w:t>put</w:t>
            </w:r>
            <w:r w:rsidRPr="005C64E9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Говорение, письменная речь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48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Поисковое и изучающее чтение (Национальные костюмы на Британских островах)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288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lastRenderedPageBreak/>
              <w:t>49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Изучающее чтение (Национальные костюмы в России)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50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Поисковое и изучающее чтение (Экология в одежде). Словарный диктант.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51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tabs>
                <w:tab w:val="left" w:pos="10080"/>
              </w:tabs>
              <w:snapToGrid w:val="0"/>
              <w:ind w:right="-57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Тест по модулю 4.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52</w:t>
            </w:r>
          </w:p>
        </w:tc>
        <w:tc>
          <w:tcPr>
            <w:tcW w:w="3119" w:type="dxa"/>
          </w:tcPr>
          <w:p w:rsidR="0093201E" w:rsidRPr="005C64E9" w:rsidRDefault="0093201E" w:rsidP="00A258CD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5C64E9">
              <w:rPr>
                <w:rFonts w:ascii="Times New Roman" w:hAnsi="Times New Roman" w:cs="Times New Roman"/>
                <w:b/>
                <w:szCs w:val="24"/>
              </w:rPr>
              <w:t xml:space="preserve">МОДУЛЬ 5. </w:t>
            </w:r>
            <w:r w:rsidRPr="005C64E9">
              <w:rPr>
                <w:rFonts w:ascii="Times New Roman" w:hAnsi="Times New Roman" w:cs="Times New Roman"/>
                <w:b/>
                <w:iCs/>
                <w:szCs w:val="24"/>
                <w:lang w:val="en-US"/>
              </w:rPr>
              <w:t>GLOBAL</w:t>
            </w:r>
            <w:r w:rsidRPr="005C64E9">
              <w:rPr>
                <w:rFonts w:ascii="Times New Roman" w:hAnsi="Times New Roman" w:cs="Times New Roman"/>
                <w:b/>
                <w:iCs/>
                <w:szCs w:val="24"/>
              </w:rPr>
              <w:t xml:space="preserve"> </w:t>
            </w:r>
            <w:r w:rsidRPr="005C64E9">
              <w:rPr>
                <w:rFonts w:ascii="Times New Roman" w:hAnsi="Times New Roman" w:cs="Times New Roman"/>
                <w:b/>
                <w:iCs/>
                <w:szCs w:val="24"/>
                <w:lang w:val="en-US"/>
              </w:rPr>
              <w:t>ISSUES</w:t>
            </w:r>
            <w:r w:rsidRPr="005C64E9">
              <w:rPr>
                <w:rFonts w:ascii="Times New Roman" w:hAnsi="Times New Roman" w:cs="Times New Roman"/>
                <w:b/>
                <w:iCs/>
                <w:szCs w:val="24"/>
              </w:rPr>
              <w:t xml:space="preserve"> (</w:t>
            </w:r>
            <w:r w:rsidRPr="005C64E9">
              <w:rPr>
                <w:rFonts w:ascii="Times New Roman" w:hAnsi="Times New Roman" w:cs="Times New Roman"/>
                <w:b/>
                <w:szCs w:val="24"/>
              </w:rPr>
              <w:t>Глобальные проблемы человечества</w:t>
            </w:r>
            <w:proofErr w:type="gramStart"/>
            <w:r w:rsidRPr="005C64E9">
              <w:rPr>
                <w:rFonts w:ascii="Times New Roman" w:hAnsi="Times New Roman" w:cs="Times New Roman"/>
                <w:b/>
                <w:szCs w:val="24"/>
              </w:rPr>
              <w:t>)12ч</w:t>
            </w:r>
            <w:proofErr w:type="gramEnd"/>
            <w:r w:rsidRPr="005C64E9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Введение тематической лексики Ознакомительное  и изучающее чтение (статья о цунами)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Говорение, письменная речь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53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Развитие навыков </w:t>
            </w:r>
            <w:proofErr w:type="spellStart"/>
            <w:r w:rsidRPr="005C64E9">
              <w:rPr>
                <w:rFonts w:ascii="Times New Roman" w:hAnsi="Times New Roman" w:cs="Times New Roman"/>
                <w:szCs w:val="24"/>
              </w:rPr>
              <w:t>аудирования</w:t>
            </w:r>
            <w:proofErr w:type="spellEnd"/>
            <w:r w:rsidRPr="005C64E9">
              <w:rPr>
                <w:rFonts w:ascii="Times New Roman" w:hAnsi="Times New Roman" w:cs="Times New Roman"/>
                <w:szCs w:val="24"/>
              </w:rPr>
              <w:t xml:space="preserve"> и говорения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54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Герундий/инфинитив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55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Грамматический практикум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56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Развитие навыков говорения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57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Развитие навыков письменной речи (эссе по плану)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58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Словообразование/фразовый глагол </w:t>
            </w:r>
            <w:r w:rsidRPr="005C64E9">
              <w:rPr>
                <w:rFonts w:ascii="Times New Roman" w:hAnsi="Times New Roman" w:cs="Times New Roman"/>
                <w:szCs w:val="24"/>
                <w:lang w:val="en-US"/>
              </w:rPr>
              <w:t>to</w:t>
            </w:r>
            <w:r w:rsidRPr="005C64E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C64E9">
              <w:rPr>
                <w:rFonts w:ascii="Times New Roman" w:hAnsi="Times New Roman" w:cs="Times New Roman"/>
                <w:szCs w:val="24"/>
                <w:lang w:val="en-US"/>
              </w:rPr>
              <w:t>call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59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Поисковое и изучающее чтение (Шотландские коровы)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60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Изучающее чтение (статья о ландышах)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говорение, письменная речь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61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Поисковое чтение (статьи о торнадо, граде)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62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Словарный диктант. Рефлексия по материалу модуля 5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1E1D">
              <w:rPr>
                <w:rFonts w:ascii="Times New Roman" w:hAnsi="Times New Roman" w:cs="Times New Roman"/>
                <w:szCs w:val="24"/>
              </w:rPr>
              <w:t>Аудирование</w:t>
            </w:r>
            <w:proofErr w:type="spellEnd"/>
            <w:r w:rsidRPr="00AF1E1D">
              <w:rPr>
                <w:rFonts w:ascii="Times New Roman" w:hAnsi="Times New Roman" w:cs="Times New Roman"/>
                <w:szCs w:val="24"/>
              </w:rPr>
              <w:t>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63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Тест по модулю 5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64</w:t>
            </w:r>
          </w:p>
        </w:tc>
        <w:tc>
          <w:tcPr>
            <w:tcW w:w="3119" w:type="dxa"/>
          </w:tcPr>
          <w:p w:rsidR="0093201E" w:rsidRPr="005C64E9" w:rsidRDefault="0093201E" w:rsidP="00A258CD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5C64E9">
              <w:rPr>
                <w:rFonts w:ascii="Times New Roman" w:hAnsi="Times New Roman" w:cs="Times New Roman"/>
                <w:b/>
                <w:szCs w:val="24"/>
              </w:rPr>
              <w:t xml:space="preserve">МОДУЛЬ 6. </w:t>
            </w:r>
            <w:r w:rsidRPr="005C64E9">
              <w:rPr>
                <w:rFonts w:ascii="Times New Roman" w:hAnsi="Times New Roman" w:cs="Times New Roman"/>
                <w:b/>
                <w:szCs w:val="24"/>
                <w:lang w:val="en-US"/>
              </w:rPr>
              <w:t>CULTURE</w:t>
            </w:r>
            <w:r w:rsidRPr="005C64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5C64E9">
              <w:rPr>
                <w:rFonts w:ascii="Times New Roman" w:hAnsi="Times New Roman" w:cs="Times New Roman"/>
                <w:b/>
                <w:szCs w:val="24"/>
                <w:lang w:val="en-US"/>
              </w:rPr>
              <w:t>EXCHANGES</w:t>
            </w:r>
            <w:r w:rsidRPr="005C64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5C64E9">
              <w:rPr>
                <w:rFonts w:ascii="Times New Roman" w:hAnsi="Times New Roman" w:cs="Times New Roman"/>
                <w:b/>
                <w:szCs w:val="24"/>
              </w:rPr>
              <w:lastRenderedPageBreak/>
              <w:t>(Культурные обмены</w:t>
            </w:r>
            <w:proofErr w:type="gramStart"/>
            <w:r w:rsidRPr="005C64E9">
              <w:rPr>
                <w:rFonts w:ascii="Times New Roman" w:hAnsi="Times New Roman" w:cs="Times New Roman"/>
                <w:b/>
                <w:szCs w:val="24"/>
              </w:rPr>
              <w:t>)11ч</w:t>
            </w:r>
            <w:proofErr w:type="gramEnd"/>
            <w:r w:rsidRPr="005C64E9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lastRenderedPageBreak/>
              <w:t>Введение тематической лексики</w:t>
            </w:r>
            <w:r w:rsidRPr="005C64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5C64E9">
              <w:rPr>
                <w:rFonts w:ascii="Times New Roman" w:hAnsi="Times New Roman" w:cs="Times New Roman"/>
                <w:szCs w:val="24"/>
              </w:rPr>
              <w:t xml:space="preserve">Поисковое и изучающее чтение (статья </w:t>
            </w:r>
            <w:r w:rsidRPr="005C64E9">
              <w:rPr>
                <w:rFonts w:ascii="Times New Roman" w:hAnsi="Times New Roman" w:cs="Times New Roman"/>
                <w:szCs w:val="24"/>
              </w:rPr>
              <w:lastRenderedPageBreak/>
              <w:t>о путешествиях)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lastRenderedPageBreak/>
              <w:t xml:space="preserve">Письменная речь, </w:t>
            </w:r>
            <w:r w:rsidRPr="00AF1E1D">
              <w:rPr>
                <w:rFonts w:ascii="Times New Roman" w:hAnsi="Times New Roman" w:cs="Times New Roman"/>
                <w:szCs w:val="24"/>
              </w:rPr>
              <w:lastRenderedPageBreak/>
              <w:t>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lastRenderedPageBreak/>
              <w:t>65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Развитие навыков </w:t>
            </w:r>
            <w:proofErr w:type="spellStart"/>
            <w:r w:rsidRPr="005C64E9">
              <w:rPr>
                <w:rFonts w:ascii="Times New Roman" w:hAnsi="Times New Roman" w:cs="Times New Roman"/>
                <w:szCs w:val="24"/>
              </w:rPr>
              <w:t>аудирования</w:t>
            </w:r>
            <w:proofErr w:type="spellEnd"/>
            <w:r w:rsidRPr="005C64E9">
              <w:rPr>
                <w:rFonts w:ascii="Times New Roman" w:hAnsi="Times New Roman" w:cs="Times New Roman"/>
                <w:szCs w:val="24"/>
              </w:rPr>
              <w:t xml:space="preserve"> и говорения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66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Косвенная речь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67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Развитие навыков говорения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68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Грамматический практикум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69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Словообразование /фразовый глагол </w:t>
            </w:r>
            <w:r w:rsidRPr="005C64E9">
              <w:rPr>
                <w:rFonts w:ascii="Times New Roman" w:hAnsi="Times New Roman" w:cs="Times New Roman"/>
                <w:szCs w:val="24"/>
                <w:lang w:val="en-US"/>
              </w:rPr>
              <w:t>to</w:t>
            </w:r>
            <w:r w:rsidRPr="005C64E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C64E9">
              <w:rPr>
                <w:rFonts w:ascii="Times New Roman" w:hAnsi="Times New Roman" w:cs="Times New Roman"/>
                <w:szCs w:val="24"/>
                <w:lang w:val="en-US"/>
              </w:rPr>
              <w:t>set</w:t>
            </w:r>
            <w:r w:rsidRPr="005C64E9">
              <w:rPr>
                <w:rFonts w:ascii="Times New Roman" w:hAnsi="Times New Roman" w:cs="Times New Roman"/>
                <w:szCs w:val="24"/>
              </w:rPr>
              <w:t>. Развитие навыков письменной речи (письмо-благодарность)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1E1D">
              <w:rPr>
                <w:rFonts w:ascii="Times New Roman" w:hAnsi="Times New Roman" w:cs="Times New Roman"/>
                <w:szCs w:val="24"/>
              </w:rPr>
              <w:t>Аудирование</w:t>
            </w:r>
            <w:proofErr w:type="spellEnd"/>
            <w:r w:rsidRPr="00AF1E1D">
              <w:rPr>
                <w:rFonts w:ascii="Times New Roman" w:hAnsi="Times New Roman" w:cs="Times New Roman"/>
                <w:szCs w:val="24"/>
              </w:rPr>
              <w:t>, говорение, письменная речь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70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Ознакомительное чтение (История реки Темза)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71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Изучающее чтение (Кижи)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72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Поисковое чтение (Памятники мировой культуры в опасности)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73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Словарный диктант. Рефлексия по материалу модуля 6.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1E1D">
              <w:rPr>
                <w:rFonts w:ascii="Times New Roman" w:hAnsi="Times New Roman" w:cs="Times New Roman"/>
                <w:szCs w:val="24"/>
              </w:rPr>
              <w:t>Аудирование</w:t>
            </w:r>
            <w:proofErr w:type="spellEnd"/>
            <w:r w:rsidRPr="00AF1E1D">
              <w:rPr>
                <w:rFonts w:ascii="Times New Roman" w:hAnsi="Times New Roman" w:cs="Times New Roman"/>
                <w:szCs w:val="24"/>
              </w:rPr>
              <w:t>, говорение, письменная речь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74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Тест по модулю 6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75</w:t>
            </w:r>
          </w:p>
        </w:tc>
        <w:tc>
          <w:tcPr>
            <w:tcW w:w="3119" w:type="dxa"/>
          </w:tcPr>
          <w:p w:rsidR="0093201E" w:rsidRPr="005C64E9" w:rsidRDefault="0093201E" w:rsidP="00A258CD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5C64E9">
              <w:rPr>
                <w:rFonts w:ascii="Times New Roman" w:hAnsi="Times New Roman" w:cs="Times New Roman"/>
                <w:b/>
                <w:szCs w:val="24"/>
              </w:rPr>
              <w:t xml:space="preserve">МОДУЛЬ 7. </w:t>
            </w:r>
            <w:r w:rsidRPr="005C64E9">
              <w:rPr>
                <w:rFonts w:ascii="Times New Roman" w:hAnsi="Times New Roman" w:cs="Times New Roman"/>
                <w:b/>
                <w:iCs/>
                <w:szCs w:val="24"/>
                <w:lang w:val="en-US"/>
              </w:rPr>
              <w:t>EDUCATION</w:t>
            </w:r>
            <w:r w:rsidRPr="005C64E9">
              <w:rPr>
                <w:rFonts w:ascii="Times New Roman" w:hAnsi="Times New Roman" w:cs="Times New Roman"/>
                <w:b/>
                <w:iCs/>
                <w:szCs w:val="24"/>
              </w:rPr>
              <w:t xml:space="preserve"> (</w:t>
            </w:r>
            <w:r w:rsidRPr="005C64E9">
              <w:rPr>
                <w:rFonts w:ascii="Times New Roman" w:hAnsi="Times New Roman" w:cs="Times New Roman"/>
                <w:b/>
                <w:szCs w:val="24"/>
              </w:rPr>
              <w:t>Образование</w:t>
            </w:r>
            <w:proofErr w:type="gramStart"/>
            <w:r w:rsidRPr="005C64E9">
              <w:rPr>
                <w:rFonts w:ascii="Times New Roman" w:hAnsi="Times New Roman" w:cs="Times New Roman"/>
                <w:b/>
                <w:szCs w:val="24"/>
              </w:rPr>
              <w:t>)12ч</w:t>
            </w:r>
            <w:proofErr w:type="gramEnd"/>
            <w:r w:rsidRPr="005C64E9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Введение тематической лексики Поисковое чтение  (современные технологии)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76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Развитие навыков </w:t>
            </w:r>
            <w:proofErr w:type="spellStart"/>
            <w:r w:rsidRPr="005C64E9">
              <w:rPr>
                <w:rFonts w:ascii="Times New Roman" w:hAnsi="Times New Roman" w:cs="Times New Roman"/>
                <w:szCs w:val="24"/>
              </w:rPr>
              <w:t>аудирования</w:t>
            </w:r>
            <w:proofErr w:type="spellEnd"/>
            <w:r w:rsidRPr="005C64E9">
              <w:rPr>
                <w:rFonts w:ascii="Times New Roman" w:hAnsi="Times New Roman" w:cs="Times New Roman"/>
                <w:szCs w:val="24"/>
              </w:rPr>
              <w:t xml:space="preserve"> и говорения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77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Модальные глаголы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Говорение, письменная речь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78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Развитие навыков говорения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Говорение, чтение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79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Развитие навыков письменной речи (сочинение-рассуждение)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80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Словообразование, фразовый глагол </w:t>
            </w:r>
            <w:r w:rsidRPr="005C64E9">
              <w:rPr>
                <w:rFonts w:ascii="Times New Roman" w:hAnsi="Times New Roman" w:cs="Times New Roman"/>
                <w:szCs w:val="24"/>
                <w:lang w:val="en-US"/>
              </w:rPr>
              <w:t>to</w:t>
            </w:r>
            <w:r w:rsidRPr="005C64E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C64E9">
              <w:rPr>
                <w:rFonts w:ascii="Times New Roman" w:hAnsi="Times New Roman" w:cs="Times New Roman"/>
                <w:szCs w:val="24"/>
                <w:lang w:val="en-US"/>
              </w:rPr>
              <w:t>give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81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Поисковое чтение (Колледж</w:t>
            </w:r>
            <w:proofErr w:type="gramStart"/>
            <w:r w:rsidRPr="005C64E9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End"/>
            <w:r w:rsidRPr="005C64E9">
              <w:rPr>
                <w:rFonts w:ascii="Times New Roman" w:hAnsi="Times New Roman" w:cs="Times New Roman"/>
                <w:szCs w:val="24"/>
              </w:rPr>
              <w:t>в. Троицы в Дублине)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lastRenderedPageBreak/>
              <w:t>82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Изучающее чтение (Российская система образования)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83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Грамматический практикум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84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Ознакомительное чтение (Компьютерные сети)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85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Словарный диктант. Рефлексия по материалу модуля 7.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86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Тест по модулю 7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87</w:t>
            </w:r>
          </w:p>
        </w:tc>
        <w:tc>
          <w:tcPr>
            <w:tcW w:w="3119" w:type="dxa"/>
          </w:tcPr>
          <w:p w:rsidR="0093201E" w:rsidRPr="005C64E9" w:rsidRDefault="0093201E" w:rsidP="00A258CD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5C64E9">
              <w:rPr>
                <w:rFonts w:ascii="Times New Roman" w:hAnsi="Times New Roman" w:cs="Times New Roman"/>
                <w:b/>
                <w:szCs w:val="24"/>
              </w:rPr>
              <w:t xml:space="preserve">МОДУЛЬ 8. </w:t>
            </w:r>
            <w:r w:rsidRPr="005C64E9">
              <w:rPr>
                <w:rFonts w:ascii="Times New Roman" w:hAnsi="Times New Roman" w:cs="Times New Roman"/>
                <w:b/>
                <w:iCs/>
                <w:szCs w:val="24"/>
                <w:lang w:val="en-US"/>
              </w:rPr>
              <w:t>PASTTIMES</w:t>
            </w:r>
            <w:r w:rsidRPr="005C64E9">
              <w:rPr>
                <w:rFonts w:ascii="Times New Roman" w:hAnsi="Times New Roman" w:cs="Times New Roman"/>
                <w:b/>
                <w:iCs/>
                <w:szCs w:val="24"/>
              </w:rPr>
              <w:t xml:space="preserve"> (На досуге</w:t>
            </w:r>
            <w:proofErr w:type="gramStart"/>
            <w:r w:rsidRPr="005C64E9">
              <w:rPr>
                <w:rFonts w:ascii="Times New Roman" w:hAnsi="Times New Roman" w:cs="Times New Roman"/>
                <w:b/>
                <w:iCs/>
                <w:szCs w:val="24"/>
              </w:rPr>
              <w:t>)14ч</w:t>
            </w:r>
            <w:proofErr w:type="gramEnd"/>
            <w:r w:rsidRPr="005C64E9">
              <w:rPr>
                <w:rFonts w:ascii="Times New Roman" w:hAnsi="Times New Roman" w:cs="Times New Roman"/>
                <w:b/>
                <w:iCs/>
                <w:szCs w:val="24"/>
              </w:rPr>
              <w:t>.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Введение тематической лексики.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Говорение, чтение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88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Поисковое и изучающее чтение (статья об экстремальных видах спорта)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89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Развитие навыков </w:t>
            </w:r>
            <w:proofErr w:type="spellStart"/>
            <w:r w:rsidRPr="005C64E9">
              <w:rPr>
                <w:rFonts w:ascii="Times New Roman" w:hAnsi="Times New Roman" w:cs="Times New Roman"/>
                <w:szCs w:val="24"/>
              </w:rPr>
              <w:t>аудирования</w:t>
            </w:r>
            <w:proofErr w:type="spellEnd"/>
            <w:r w:rsidRPr="005C64E9">
              <w:rPr>
                <w:rFonts w:ascii="Times New Roman" w:hAnsi="Times New Roman" w:cs="Times New Roman"/>
                <w:szCs w:val="24"/>
              </w:rPr>
              <w:t xml:space="preserve"> и говорения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90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Развитие навыков говорения. Грамматика: дополнительное придаточное предложение с </w:t>
            </w:r>
            <w:r w:rsidRPr="005C64E9">
              <w:rPr>
                <w:rFonts w:ascii="Times New Roman" w:hAnsi="Times New Roman" w:cs="Times New Roman"/>
                <w:szCs w:val="24"/>
                <w:lang w:val="en-US"/>
              </w:rPr>
              <w:t>wish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91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Грамматический практикум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92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Развитие навыков письменной речи (электронное письмо – запрос)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93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Словообразование /фразовый глагол </w:t>
            </w:r>
            <w:r w:rsidRPr="005C64E9">
              <w:rPr>
                <w:rFonts w:ascii="Times New Roman" w:hAnsi="Times New Roman" w:cs="Times New Roman"/>
                <w:szCs w:val="24"/>
                <w:lang w:val="en-US"/>
              </w:rPr>
              <w:t>to</w:t>
            </w:r>
            <w:r w:rsidRPr="005C64E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C64E9">
              <w:rPr>
                <w:rFonts w:ascii="Times New Roman" w:hAnsi="Times New Roman" w:cs="Times New Roman"/>
                <w:szCs w:val="24"/>
                <w:lang w:val="en-US"/>
              </w:rPr>
              <w:t>take</w:t>
            </w:r>
          </w:p>
        </w:tc>
        <w:tc>
          <w:tcPr>
            <w:tcW w:w="2867" w:type="dxa"/>
          </w:tcPr>
          <w:p w:rsidR="0093201E" w:rsidRPr="006D7A7A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6D7A7A">
              <w:rPr>
                <w:rFonts w:ascii="Times New Roman" w:hAnsi="Times New Roman" w:cs="Times New Roman"/>
                <w:szCs w:val="24"/>
              </w:rPr>
              <w:t>Чтение,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A258CD">
            <w:pPr>
              <w:pBdr>
                <w:left w:val="single" w:sz="4" w:space="4" w:color="auto"/>
              </w:pBdr>
              <w:jc w:val="center"/>
            </w:pPr>
            <w:r>
              <w:t>94</w:t>
            </w:r>
          </w:p>
        </w:tc>
        <w:tc>
          <w:tcPr>
            <w:tcW w:w="3119" w:type="dxa"/>
          </w:tcPr>
          <w:p w:rsidR="0093201E" w:rsidRPr="00460FC7" w:rsidRDefault="0093201E" w:rsidP="00A258CD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A258CD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Поисковое чтение (Талисманы)</w:t>
            </w:r>
          </w:p>
        </w:tc>
        <w:tc>
          <w:tcPr>
            <w:tcW w:w="2867" w:type="dxa"/>
          </w:tcPr>
          <w:p w:rsidR="0093201E" w:rsidRPr="00AF1E1D" w:rsidRDefault="0093201E" w:rsidP="00A258C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6D7A7A">
            <w:pPr>
              <w:pBdr>
                <w:left w:val="single" w:sz="4" w:space="4" w:color="auto"/>
              </w:pBdr>
              <w:jc w:val="center"/>
            </w:pPr>
            <w:r>
              <w:t>95</w:t>
            </w:r>
          </w:p>
        </w:tc>
        <w:tc>
          <w:tcPr>
            <w:tcW w:w="3119" w:type="dxa"/>
          </w:tcPr>
          <w:p w:rsidR="0093201E" w:rsidRPr="00460FC7" w:rsidRDefault="0093201E" w:rsidP="006D7A7A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6D7A7A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Словарный диктант. Рефлексия по материалу модуля 8.</w:t>
            </w:r>
          </w:p>
        </w:tc>
        <w:tc>
          <w:tcPr>
            <w:tcW w:w="2867" w:type="dxa"/>
          </w:tcPr>
          <w:p w:rsidR="0093201E" w:rsidRPr="00AF1E1D" w:rsidRDefault="0093201E" w:rsidP="006D7A7A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6D7A7A">
            <w:pPr>
              <w:pBdr>
                <w:left w:val="single" w:sz="4" w:space="4" w:color="auto"/>
              </w:pBdr>
              <w:jc w:val="center"/>
            </w:pPr>
            <w:r>
              <w:t>96</w:t>
            </w:r>
          </w:p>
        </w:tc>
        <w:tc>
          <w:tcPr>
            <w:tcW w:w="3119" w:type="dxa"/>
          </w:tcPr>
          <w:p w:rsidR="0093201E" w:rsidRPr="00460FC7" w:rsidRDefault="0093201E" w:rsidP="006D7A7A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6D7A7A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>Тест по модулю 8</w:t>
            </w:r>
          </w:p>
        </w:tc>
        <w:tc>
          <w:tcPr>
            <w:tcW w:w="2867" w:type="dxa"/>
          </w:tcPr>
          <w:p w:rsidR="0093201E" w:rsidRPr="00AF1E1D" w:rsidRDefault="0093201E" w:rsidP="006D7A7A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RPr="00433CF4" w:rsidTr="0093201E">
        <w:trPr>
          <w:trHeight w:val="737"/>
        </w:trPr>
        <w:tc>
          <w:tcPr>
            <w:tcW w:w="817" w:type="dxa"/>
          </w:tcPr>
          <w:p w:rsidR="0093201E" w:rsidRPr="00344750" w:rsidRDefault="0093201E" w:rsidP="006D7A7A">
            <w:pPr>
              <w:pBdr>
                <w:left w:val="single" w:sz="4" w:space="4" w:color="auto"/>
              </w:pBdr>
              <w:jc w:val="center"/>
            </w:pPr>
            <w:r>
              <w:t>97</w:t>
            </w:r>
          </w:p>
        </w:tc>
        <w:tc>
          <w:tcPr>
            <w:tcW w:w="3119" w:type="dxa"/>
          </w:tcPr>
          <w:p w:rsidR="0093201E" w:rsidRPr="00460FC7" w:rsidRDefault="0093201E" w:rsidP="006D7A7A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</w:tcPr>
          <w:p w:rsidR="0093201E" w:rsidRPr="00AF1E1D" w:rsidRDefault="0093201E" w:rsidP="006D7A7A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  <w:tc>
          <w:tcPr>
            <w:tcW w:w="2867" w:type="dxa"/>
          </w:tcPr>
          <w:p w:rsidR="0093201E" w:rsidRPr="00460FC7" w:rsidRDefault="0093201E" w:rsidP="006D7A7A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</w:tr>
      <w:tr w:rsidR="0093201E" w:rsidRPr="00433CF4" w:rsidTr="0093201E">
        <w:trPr>
          <w:trHeight w:val="182"/>
        </w:trPr>
        <w:tc>
          <w:tcPr>
            <w:tcW w:w="817" w:type="dxa"/>
          </w:tcPr>
          <w:p w:rsidR="0093201E" w:rsidRPr="00344750" w:rsidRDefault="0093201E" w:rsidP="006D7A7A">
            <w:pPr>
              <w:pBdr>
                <w:left w:val="single" w:sz="4" w:space="4" w:color="auto"/>
              </w:pBdr>
            </w:pPr>
            <w:r>
              <w:t>98</w:t>
            </w:r>
          </w:p>
        </w:tc>
        <w:tc>
          <w:tcPr>
            <w:tcW w:w="3119" w:type="dxa"/>
          </w:tcPr>
          <w:p w:rsidR="0093201E" w:rsidRPr="00460FC7" w:rsidRDefault="0093201E" w:rsidP="006D7A7A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</w:tcPr>
          <w:p w:rsidR="0093201E" w:rsidRPr="005C64E9" w:rsidRDefault="0093201E" w:rsidP="006D7A7A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C64E9">
              <w:rPr>
                <w:rFonts w:ascii="Times New Roman" w:hAnsi="Times New Roman" w:cs="Times New Roman"/>
                <w:szCs w:val="24"/>
              </w:rPr>
              <w:t xml:space="preserve">Слова-связки </w:t>
            </w:r>
            <w:proofErr w:type="gramStart"/>
            <w:r w:rsidRPr="005C64E9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5C64E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3201E" w:rsidRPr="005C64E9" w:rsidRDefault="0093201E" w:rsidP="006D7A7A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C64E9">
              <w:rPr>
                <w:rFonts w:ascii="Times New Roman" w:hAnsi="Times New Roman" w:cs="Times New Roman"/>
                <w:szCs w:val="24"/>
              </w:rPr>
              <w:t>предложениях</w:t>
            </w:r>
            <w:proofErr w:type="gramEnd"/>
          </w:p>
        </w:tc>
        <w:tc>
          <w:tcPr>
            <w:tcW w:w="2867" w:type="dxa"/>
          </w:tcPr>
          <w:p w:rsidR="0093201E" w:rsidRPr="00AF1E1D" w:rsidRDefault="0093201E" w:rsidP="006D7A7A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</w:tbl>
    <w:p w:rsidR="00CF6C4A" w:rsidRDefault="00CF6C4A">
      <w:pPr>
        <w:ind w:left="-57"/>
        <w:jc w:val="center"/>
        <w:rPr>
          <w:b/>
          <w:sz w:val="20"/>
        </w:rPr>
      </w:pPr>
    </w:p>
    <w:tbl>
      <w:tblPr>
        <w:tblStyle w:val="ab"/>
        <w:tblW w:w="11199" w:type="dxa"/>
        <w:tblInd w:w="1809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4395"/>
        <w:gridCol w:w="2835"/>
      </w:tblGrid>
      <w:tr w:rsidR="0093201E" w:rsidTr="0093201E">
        <w:trPr>
          <w:trHeight w:val="361"/>
        </w:trPr>
        <w:tc>
          <w:tcPr>
            <w:tcW w:w="851" w:type="dxa"/>
          </w:tcPr>
          <w:p w:rsidR="0093201E" w:rsidRDefault="0093201E" w:rsidP="00E66EFB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t>99-100</w:t>
            </w:r>
          </w:p>
        </w:tc>
        <w:tc>
          <w:tcPr>
            <w:tcW w:w="3118" w:type="dxa"/>
          </w:tcPr>
          <w:p w:rsidR="0093201E" w:rsidRPr="00AF1E1D" w:rsidRDefault="0093201E" w:rsidP="00E66EFB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Урок повторение пройденного материала.</w:t>
            </w:r>
          </w:p>
        </w:tc>
        <w:tc>
          <w:tcPr>
            <w:tcW w:w="4395" w:type="dxa"/>
          </w:tcPr>
          <w:p w:rsidR="0093201E" w:rsidRDefault="0093201E" w:rsidP="00E66EFB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93201E" w:rsidRPr="006D7A7A" w:rsidRDefault="0093201E" w:rsidP="00E66EFB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szCs w:val="24"/>
              </w:rPr>
            </w:pPr>
            <w:r w:rsidRPr="006D7A7A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Tr="0093201E">
        <w:tc>
          <w:tcPr>
            <w:tcW w:w="851" w:type="dxa"/>
          </w:tcPr>
          <w:p w:rsidR="0093201E" w:rsidRDefault="0093201E" w:rsidP="00E66EFB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</w:t>
            </w:r>
          </w:p>
        </w:tc>
        <w:tc>
          <w:tcPr>
            <w:tcW w:w="3118" w:type="dxa"/>
          </w:tcPr>
          <w:p w:rsidR="0093201E" w:rsidRPr="00AF1E1D" w:rsidRDefault="0093201E" w:rsidP="00E66EFB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Повторение.</w:t>
            </w:r>
          </w:p>
        </w:tc>
        <w:tc>
          <w:tcPr>
            <w:tcW w:w="4395" w:type="dxa"/>
          </w:tcPr>
          <w:p w:rsidR="0093201E" w:rsidRDefault="0093201E" w:rsidP="00E66EFB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93201E" w:rsidRPr="00460FC7" w:rsidRDefault="0093201E" w:rsidP="00E66EFB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  <w:tr w:rsidR="0093201E" w:rsidTr="0093201E">
        <w:tc>
          <w:tcPr>
            <w:tcW w:w="851" w:type="dxa"/>
          </w:tcPr>
          <w:p w:rsidR="0093201E" w:rsidRDefault="0093201E" w:rsidP="00E66EFB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3118" w:type="dxa"/>
          </w:tcPr>
          <w:p w:rsidR="0093201E" w:rsidRPr="00AF1E1D" w:rsidRDefault="0093201E" w:rsidP="00E66EFB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Повторение.</w:t>
            </w:r>
          </w:p>
        </w:tc>
        <w:tc>
          <w:tcPr>
            <w:tcW w:w="4395" w:type="dxa"/>
          </w:tcPr>
          <w:p w:rsidR="0093201E" w:rsidRDefault="0093201E" w:rsidP="00E66EFB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93201E" w:rsidRPr="00460FC7" w:rsidRDefault="0093201E" w:rsidP="00E66EFB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  <w:r w:rsidRPr="00AF1E1D">
              <w:rPr>
                <w:rFonts w:ascii="Times New Roman" w:hAnsi="Times New Roman" w:cs="Times New Roman"/>
                <w:szCs w:val="24"/>
              </w:rPr>
              <w:t>Письменная речь, говорение</w:t>
            </w:r>
          </w:p>
        </w:tc>
      </w:tr>
    </w:tbl>
    <w:p w:rsidR="00CF6C4A" w:rsidRDefault="00CF6C4A">
      <w:pPr>
        <w:ind w:left="-57"/>
        <w:jc w:val="center"/>
        <w:rPr>
          <w:b/>
          <w:sz w:val="20"/>
        </w:rPr>
      </w:pPr>
    </w:p>
    <w:p w:rsidR="00CF6C4A" w:rsidRDefault="00CF6C4A">
      <w:pPr>
        <w:ind w:left="-57"/>
        <w:jc w:val="center"/>
        <w:rPr>
          <w:b/>
          <w:sz w:val="20"/>
        </w:rPr>
      </w:pPr>
    </w:p>
    <w:p w:rsidR="00460FC7" w:rsidRDefault="00460FC7">
      <w:pPr>
        <w:ind w:left="-57"/>
        <w:jc w:val="center"/>
        <w:rPr>
          <w:rFonts w:ascii="Times New Roman" w:hAnsi="Times New Roman"/>
          <w:b/>
          <w:sz w:val="28"/>
        </w:rPr>
      </w:pPr>
    </w:p>
    <w:p w:rsidR="00460FC7" w:rsidRDefault="00460FC7">
      <w:pPr>
        <w:ind w:left="-57"/>
        <w:jc w:val="center"/>
        <w:rPr>
          <w:rFonts w:ascii="Times New Roman" w:hAnsi="Times New Roman"/>
          <w:b/>
          <w:sz w:val="28"/>
        </w:rPr>
      </w:pPr>
    </w:p>
    <w:p w:rsidR="00460FC7" w:rsidRDefault="00460FC7">
      <w:pPr>
        <w:ind w:left="-57"/>
        <w:jc w:val="center"/>
        <w:rPr>
          <w:rFonts w:ascii="Times New Roman" w:hAnsi="Times New Roman"/>
          <w:b/>
          <w:sz w:val="28"/>
        </w:rPr>
      </w:pPr>
    </w:p>
    <w:p w:rsidR="00460FC7" w:rsidRDefault="00460FC7">
      <w:pPr>
        <w:ind w:left="-57"/>
        <w:jc w:val="center"/>
        <w:rPr>
          <w:rFonts w:ascii="Times New Roman" w:hAnsi="Times New Roman"/>
          <w:b/>
          <w:sz w:val="28"/>
        </w:rPr>
      </w:pPr>
    </w:p>
    <w:p w:rsidR="00460FC7" w:rsidRDefault="00460FC7">
      <w:pPr>
        <w:ind w:left="-57"/>
        <w:jc w:val="center"/>
        <w:rPr>
          <w:rFonts w:ascii="Times New Roman" w:hAnsi="Times New Roman"/>
          <w:b/>
          <w:sz w:val="28"/>
        </w:rPr>
      </w:pPr>
    </w:p>
    <w:p w:rsidR="00460FC7" w:rsidRDefault="00460FC7">
      <w:pPr>
        <w:ind w:left="-57"/>
        <w:jc w:val="center"/>
        <w:rPr>
          <w:rFonts w:ascii="Times New Roman" w:hAnsi="Times New Roman"/>
          <w:b/>
          <w:sz w:val="28"/>
        </w:rPr>
      </w:pPr>
    </w:p>
    <w:p w:rsidR="00460FC7" w:rsidRDefault="00460FC7">
      <w:pPr>
        <w:ind w:left="-57"/>
        <w:jc w:val="center"/>
        <w:rPr>
          <w:rFonts w:ascii="Times New Roman" w:hAnsi="Times New Roman"/>
          <w:b/>
          <w:sz w:val="28"/>
        </w:rPr>
      </w:pPr>
    </w:p>
    <w:p w:rsidR="00460FC7" w:rsidRDefault="00460FC7">
      <w:pPr>
        <w:ind w:left="-57"/>
        <w:jc w:val="center"/>
        <w:rPr>
          <w:rFonts w:ascii="Times New Roman" w:hAnsi="Times New Roman"/>
          <w:b/>
          <w:sz w:val="28"/>
        </w:rPr>
      </w:pPr>
    </w:p>
    <w:p w:rsidR="00AF2417" w:rsidRDefault="00AF2417">
      <w:pPr>
        <w:ind w:left="-57"/>
        <w:jc w:val="center"/>
        <w:rPr>
          <w:rFonts w:ascii="Times New Roman" w:hAnsi="Times New Roman"/>
          <w:b/>
          <w:sz w:val="28"/>
        </w:rPr>
      </w:pPr>
    </w:p>
    <w:p w:rsidR="00AF2417" w:rsidRDefault="00AF2417">
      <w:pPr>
        <w:ind w:left="-57"/>
        <w:jc w:val="center"/>
        <w:rPr>
          <w:rFonts w:ascii="Times New Roman" w:hAnsi="Times New Roman"/>
          <w:b/>
          <w:sz w:val="28"/>
        </w:rPr>
      </w:pPr>
    </w:p>
    <w:p w:rsidR="00AF2417" w:rsidRDefault="00AF2417">
      <w:pPr>
        <w:ind w:left="-57"/>
        <w:jc w:val="center"/>
        <w:rPr>
          <w:rFonts w:ascii="Times New Roman" w:hAnsi="Times New Roman"/>
          <w:b/>
          <w:sz w:val="28"/>
        </w:rPr>
      </w:pPr>
    </w:p>
    <w:sectPr w:rsidR="00AF2417" w:rsidSect="00F82A6F">
      <w:pgSz w:w="11906" w:h="16838"/>
      <w:pgMar w:top="1134" w:right="142" w:bottom="1134" w:left="28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750" w:rsidRDefault="00142750">
      <w:r>
        <w:separator/>
      </w:r>
    </w:p>
  </w:endnote>
  <w:endnote w:type="continuationSeparator" w:id="0">
    <w:p w:rsidR="00142750" w:rsidRDefault="0014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750" w:rsidRDefault="00142750">
      <w:r>
        <w:separator/>
      </w:r>
    </w:p>
  </w:footnote>
  <w:footnote w:type="continuationSeparator" w:id="0">
    <w:p w:rsidR="00142750" w:rsidRDefault="00142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71E"/>
    <w:multiLevelType w:val="hybridMultilevel"/>
    <w:tmpl w:val="A9C455B8"/>
    <w:lvl w:ilvl="0" w:tplc="D3BA2A20">
      <w:start w:val="1"/>
      <w:numFmt w:val="decimal"/>
      <w:lvlText w:val="%1."/>
      <w:lvlJc w:val="left"/>
      <w:pPr>
        <w:ind w:left="720" w:hanging="360"/>
      </w:pPr>
    </w:lvl>
    <w:lvl w:ilvl="1" w:tplc="5906D61A">
      <w:start w:val="1"/>
      <w:numFmt w:val="lowerLetter"/>
      <w:lvlText w:val="%2."/>
      <w:lvlJc w:val="left"/>
      <w:pPr>
        <w:ind w:left="1440" w:hanging="360"/>
      </w:pPr>
    </w:lvl>
    <w:lvl w:ilvl="2" w:tplc="623869AA">
      <w:start w:val="1"/>
      <w:numFmt w:val="lowerRoman"/>
      <w:lvlText w:val="%3."/>
      <w:lvlJc w:val="right"/>
      <w:pPr>
        <w:ind w:left="2160" w:hanging="180"/>
      </w:pPr>
    </w:lvl>
    <w:lvl w:ilvl="3" w:tplc="298A1440">
      <w:start w:val="1"/>
      <w:numFmt w:val="decimal"/>
      <w:lvlText w:val="%4."/>
      <w:lvlJc w:val="left"/>
      <w:pPr>
        <w:ind w:left="2880" w:hanging="360"/>
      </w:pPr>
    </w:lvl>
    <w:lvl w:ilvl="4" w:tplc="238AD0AC">
      <w:start w:val="1"/>
      <w:numFmt w:val="lowerLetter"/>
      <w:lvlText w:val="%5."/>
      <w:lvlJc w:val="left"/>
      <w:pPr>
        <w:ind w:left="3600" w:hanging="360"/>
      </w:pPr>
    </w:lvl>
    <w:lvl w:ilvl="5" w:tplc="F968BC26">
      <w:start w:val="1"/>
      <w:numFmt w:val="lowerRoman"/>
      <w:lvlText w:val="%6."/>
      <w:lvlJc w:val="right"/>
      <w:pPr>
        <w:ind w:left="4320" w:hanging="180"/>
      </w:pPr>
    </w:lvl>
    <w:lvl w:ilvl="6" w:tplc="99A28A70">
      <w:start w:val="1"/>
      <w:numFmt w:val="decimal"/>
      <w:lvlText w:val="%7."/>
      <w:lvlJc w:val="left"/>
      <w:pPr>
        <w:ind w:left="5040" w:hanging="360"/>
      </w:pPr>
    </w:lvl>
    <w:lvl w:ilvl="7" w:tplc="7E2E4764">
      <w:start w:val="1"/>
      <w:numFmt w:val="lowerLetter"/>
      <w:lvlText w:val="%8."/>
      <w:lvlJc w:val="left"/>
      <w:pPr>
        <w:ind w:left="5760" w:hanging="360"/>
      </w:pPr>
    </w:lvl>
    <w:lvl w:ilvl="8" w:tplc="4AB432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53939"/>
    <w:multiLevelType w:val="hybridMultilevel"/>
    <w:tmpl w:val="58540532"/>
    <w:lvl w:ilvl="0" w:tplc="F75C2C3C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2">
    <w:nsid w:val="20FC2721"/>
    <w:multiLevelType w:val="hybridMultilevel"/>
    <w:tmpl w:val="CDD62696"/>
    <w:lvl w:ilvl="0" w:tplc="CD8C2C5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2"/>
      </w:rPr>
    </w:lvl>
    <w:lvl w:ilvl="1" w:tplc="F3860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8A33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C7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264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F4EA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22A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74AE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641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FF4792"/>
    <w:multiLevelType w:val="singleLevel"/>
    <w:tmpl w:val="BAEA3648"/>
    <w:lvl w:ilvl="0">
      <w:numFmt w:val="bullet"/>
      <w:lvlText w:val="*"/>
      <w:lvlJc w:val="left"/>
    </w:lvl>
  </w:abstractNum>
  <w:abstractNum w:abstractNumId="4">
    <w:nsid w:val="37305AB7"/>
    <w:multiLevelType w:val="hybridMultilevel"/>
    <w:tmpl w:val="DBB2D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23E2C"/>
    <w:multiLevelType w:val="hybridMultilevel"/>
    <w:tmpl w:val="DB0AA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8602C"/>
    <w:multiLevelType w:val="hybridMultilevel"/>
    <w:tmpl w:val="8F32F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112AA"/>
    <w:multiLevelType w:val="hybridMultilevel"/>
    <w:tmpl w:val="6436C71A"/>
    <w:lvl w:ilvl="0" w:tplc="A822BF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311C47B2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/>
      </w:rPr>
    </w:lvl>
    <w:lvl w:ilvl="2" w:tplc="FA6CB356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/>
      </w:rPr>
    </w:lvl>
    <w:lvl w:ilvl="3" w:tplc="754A20C8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/>
      </w:rPr>
    </w:lvl>
    <w:lvl w:ilvl="4" w:tplc="F55A3BAE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/>
      </w:rPr>
    </w:lvl>
    <w:lvl w:ilvl="5" w:tplc="D62AB88C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/>
      </w:rPr>
    </w:lvl>
    <w:lvl w:ilvl="6" w:tplc="4AD2E61E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/>
      </w:rPr>
    </w:lvl>
    <w:lvl w:ilvl="7" w:tplc="9314C99C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/>
      </w:rPr>
    </w:lvl>
    <w:lvl w:ilvl="8" w:tplc="06AA150C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/>
      </w:rPr>
    </w:lvl>
  </w:abstractNum>
  <w:abstractNum w:abstractNumId="8">
    <w:nsid w:val="6193205E"/>
    <w:multiLevelType w:val="hybridMultilevel"/>
    <w:tmpl w:val="ED8816BA"/>
    <w:lvl w:ilvl="0" w:tplc="6390F2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6A2C915A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/>
      </w:rPr>
    </w:lvl>
    <w:lvl w:ilvl="2" w:tplc="A99C6DE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/>
      </w:rPr>
    </w:lvl>
    <w:lvl w:ilvl="3" w:tplc="F76451A4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/>
      </w:rPr>
    </w:lvl>
    <w:lvl w:ilvl="4" w:tplc="915ABE4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/>
      </w:rPr>
    </w:lvl>
    <w:lvl w:ilvl="5" w:tplc="C01ECB8E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/>
      </w:rPr>
    </w:lvl>
    <w:lvl w:ilvl="6" w:tplc="81DC3B54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/>
      </w:rPr>
    </w:lvl>
    <w:lvl w:ilvl="7" w:tplc="66DC5D78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/>
      </w:rPr>
    </w:lvl>
    <w:lvl w:ilvl="8" w:tplc="58C61DF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/>
      </w:rPr>
    </w:lvl>
  </w:abstractNum>
  <w:abstractNum w:abstractNumId="9">
    <w:nsid w:val="6BC079C4"/>
    <w:multiLevelType w:val="hybridMultilevel"/>
    <w:tmpl w:val="40543C08"/>
    <w:lvl w:ilvl="0" w:tplc="8A183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4CB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04D7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A825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5E70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D252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405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E6F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821C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3B3737"/>
    <w:multiLevelType w:val="hybridMultilevel"/>
    <w:tmpl w:val="06483C5E"/>
    <w:lvl w:ilvl="0" w:tplc="41D290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AA69A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876A63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D0DA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1C50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55681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0673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FC3C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542FE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78E120E5"/>
    <w:multiLevelType w:val="hybridMultilevel"/>
    <w:tmpl w:val="42868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1866B1"/>
    <w:multiLevelType w:val="hybridMultilevel"/>
    <w:tmpl w:val="A808E5AE"/>
    <w:lvl w:ilvl="0" w:tplc="DDBE6A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D8690E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3764503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BAE768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5DE67A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D132E62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2CF29D3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7E8B0E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CBA8717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>
    <w:nsid w:val="7C767FD1"/>
    <w:multiLevelType w:val="hybridMultilevel"/>
    <w:tmpl w:val="9B884ACE"/>
    <w:lvl w:ilvl="0" w:tplc="22209A20">
      <w:start w:val="1"/>
      <w:numFmt w:val="lowerLetter"/>
      <w:lvlText w:val="%1)"/>
      <w:lvlJc w:val="left"/>
      <w:pPr>
        <w:ind w:left="840" w:hanging="360"/>
      </w:pPr>
    </w:lvl>
    <w:lvl w:ilvl="1" w:tplc="42E6D266">
      <w:start w:val="1"/>
      <w:numFmt w:val="lowerLetter"/>
      <w:lvlText w:val="%2."/>
      <w:lvlJc w:val="left"/>
      <w:pPr>
        <w:ind w:left="1560" w:hanging="360"/>
      </w:pPr>
    </w:lvl>
    <w:lvl w:ilvl="2" w:tplc="2C1A3B58">
      <w:start w:val="1"/>
      <w:numFmt w:val="lowerRoman"/>
      <w:lvlText w:val="%3."/>
      <w:lvlJc w:val="right"/>
      <w:pPr>
        <w:ind w:left="2280" w:hanging="180"/>
      </w:pPr>
    </w:lvl>
    <w:lvl w:ilvl="3" w:tplc="0AEA1A4A">
      <w:start w:val="1"/>
      <w:numFmt w:val="decimal"/>
      <w:lvlText w:val="%4."/>
      <w:lvlJc w:val="left"/>
      <w:pPr>
        <w:ind w:left="3000" w:hanging="360"/>
      </w:pPr>
    </w:lvl>
    <w:lvl w:ilvl="4" w:tplc="D7AA3792">
      <w:start w:val="1"/>
      <w:numFmt w:val="lowerLetter"/>
      <w:lvlText w:val="%5."/>
      <w:lvlJc w:val="left"/>
      <w:pPr>
        <w:ind w:left="3720" w:hanging="360"/>
      </w:pPr>
    </w:lvl>
    <w:lvl w:ilvl="5" w:tplc="551EECCE">
      <w:start w:val="1"/>
      <w:numFmt w:val="lowerRoman"/>
      <w:lvlText w:val="%6."/>
      <w:lvlJc w:val="right"/>
      <w:pPr>
        <w:ind w:left="4440" w:hanging="180"/>
      </w:pPr>
    </w:lvl>
    <w:lvl w:ilvl="6" w:tplc="4058EEC4">
      <w:start w:val="1"/>
      <w:numFmt w:val="decimal"/>
      <w:lvlText w:val="%7."/>
      <w:lvlJc w:val="left"/>
      <w:pPr>
        <w:ind w:left="5160" w:hanging="360"/>
      </w:pPr>
    </w:lvl>
    <w:lvl w:ilvl="7" w:tplc="94341CF8">
      <w:start w:val="1"/>
      <w:numFmt w:val="lowerLetter"/>
      <w:lvlText w:val="%8."/>
      <w:lvlJc w:val="left"/>
      <w:pPr>
        <w:ind w:left="5880" w:hanging="360"/>
      </w:pPr>
    </w:lvl>
    <w:lvl w:ilvl="8" w:tplc="BD8C525A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7D0B5D87"/>
    <w:multiLevelType w:val="hybridMultilevel"/>
    <w:tmpl w:val="AFDE8D5E"/>
    <w:lvl w:ilvl="0" w:tplc="C16622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3DC55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A287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66D4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2CE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FA02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624B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7468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4DD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3"/>
    <w:lvlOverride w:ilvl="0">
      <w:lvl w:ilvl="0">
        <w:start w:val="65535"/>
        <w:numFmt w:val="bullet"/>
        <w:lvlText w:val="—"/>
        <w:lvlJc w:val="left"/>
        <w:rPr>
          <w:rFonts w:ascii="Times New Roman" w:hAnsi="Times New Roman" w:cs="Times New Roman"/>
        </w:rPr>
      </w:lvl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10"/>
  </w:num>
  <w:num w:numId="8">
    <w:abstractNumId w:val="14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60"/>
    <w:rsid w:val="00016D3F"/>
    <w:rsid w:val="00077B07"/>
    <w:rsid w:val="000B5572"/>
    <w:rsid w:val="000F6AE6"/>
    <w:rsid w:val="00120A5E"/>
    <w:rsid w:val="00142750"/>
    <w:rsid w:val="001A4C69"/>
    <w:rsid w:val="00264BC5"/>
    <w:rsid w:val="0029616B"/>
    <w:rsid w:val="0030778C"/>
    <w:rsid w:val="0031708D"/>
    <w:rsid w:val="00361032"/>
    <w:rsid w:val="003C0963"/>
    <w:rsid w:val="004405FF"/>
    <w:rsid w:val="004431B1"/>
    <w:rsid w:val="00460FC7"/>
    <w:rsid w:val="00476144"/>
    <w:rsid w:val="004A0EBD"/>
    <w:rsid w:val="004F72C2"/>
    <w:rsid w:val="00500ACB"/>
    <w:rsid w:val="00550190"/>
    <w:rsid w:val="00583702"/>
    <w:rsid w:val="005C64E9"/>
    <w:rsid w:val="0066392B"/>
    <w:rsid w:val="006D7A7A"/>
    <w:rsid w:val="007129BC"/>
    <w:rsid w:val="00716D63"/>
    <w:rsid w:val="007E7533"/>
    <w:rsid w:val="007F148E"/>
    <w:rsid w:val="00854959"/>
    <w:rsid w:val="008A0F8C"/>
    <w:rsid w:val="00931F72"/>
    <w:rsid w:val="0093201E"/>
    <w:rsid w:val="00A2461F"/>
    <w:rsid w:val="00A258CD"/>
    <w:rsid w:val="00AD1B90"/>
    <w:rsid w:val="00AD35B7"/>
    <w:rsid w:val="00AF1E1D"/>
    <w:rsid w:val="00AF2417"/>
    <w:rsid w:val="00B542EC"/>
    <w:rsid w:val="00BC0434"/>
    <w:rsid w:val="00BF2752"/>
    <w:rsid w:val="00BF7E54"/>
    <w:rsid w:val="00C34C10"/>
    <w:rsid w:val="00C534B9"/>
    <w:rsid w:val="00C85838"/>
    <w:rsid w:val="00CE1026"/>
    <w:rsid w:val="00CF6C4A"/>
    <w:rsid w:val="00D11A0C"/>
    <w:rsid w:val="00D9108D"/>
    <w:rsid w:val="00DC7F60"/>
    <w:rsid w:val="00E66EFB"/>
    <w:rsid w:val="00EC1632"/>
    <w:rsid w:val="00ED3442"/>
    <w:rsid w:val="00EE2101"/>
    <w:rsid w:val="00F23A04"/>
    <w:rsid w:val="00F25BFE"/>
    <w:rsid w:val="00F82A6F"/>
    <w:rsid w:val="00FD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next w:val="a"/>
    <w:link w:val="20"/>
    <w:uiPriority w:val="99"/>
    <w:pPr>
      <w:keepNext/>
      <w:shd w:val="clear" w:color="auto" w:fill="FFFFFF"/>
      <w:snapToGrid w:val="0"/>
      <w:jc w:val="center"/>
      <w:outlineLvl w:val="1"/>
    </w:pPr>
    <w:rPr>
      <w:rFonts w:ascii="Verdana" w:hAnsi="Verdana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</w:rPr>
  </w:style>
  <w:style w:type="paragraph" w:customStyle="1" w:styleId="21">
    <w:name w:val="Основной текст 21"/>
    <w:basedOn w:val="a"/>
    <w:uiPriority w:val="99"/>
    <w:pPr>
      <w:tabs>
        <w:tab w:val="left" w:pos="8222"/>
      </w:tabs>
      <w:ind w:right="-1759"/>
    </w:pPr>
    <w:rPr>
      <w:sz w:val="28"/>
    </w:rPr>
  </w:style>
  <w:style w:type="character" w:customStyle="1" w:styleId="20">
    <w:name w:val="Заголовок 2 Знак"/>
    <w:basedOn w:val="a0"/>
    <w:link w:val="2"/>
    <w:uiPriority w:val="99"/>
    <w:rPr>
      <w:rFonts w:ascii="Verdana" w:eastAsia="Times New Roman" w:hAnsi="Verdana" w:cs="Times New Roman"/>
      <w:sz w:val="24"/>
      <w:shd w:val="clear" w:color="auto" w:fill="FFFFFF"/>
    </w:rPr>
  </w:style>
  <w:style w:type="paragraph" w:customStyle="1" w:styleId="Style13">
    <w:name w:val="Style13"/>
    <w:basedOn w:val="a"/>
    <w:uiPriority w:val="99"/>
    <w:pPr>
      <w:spacing w:line="321" w:lineRule="exact"/>
      <w:ind w:firstLine="715"/>
      <w:jc w:val="both"/>
    </w:pPr>
  </w:style>
  <w:style w:type="paragraph" w:customStyle="1" w:styleId="Style12">
    <w:name w:val="Style12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8"/>
    </w:rPr>
  </w:style>
  <w:style w:type="character" w:customStyle="1" w:styleId="FontStyle32">
    <w:name w:val="Font Style32"/>
    <w:basedOn w:val="a0"/>
    <w:uiPriority w:val="99"/>
    <w:rPr>
      <w:rFonts w:ascii="Arial" w:hAnsi="Arial" w:cs="Arial"/>
      <w:i/>
      <w:spacing w:val="-20"/>
      <w:sz w:val="20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sz w:val="20"/>
    </w:rPr>
  </w:style>
  <w:style w:type="paragraph" w:styleId="a5">
    <w:name w:val="Body Text Indent"/>
    <w:basedOn w:val="a"/>
    <w:link w:val="a6"/>
    <w:uiPriority w:val="99"/>
    <w:pPr>
      <w:shd w:val="clear" w:color="auto" w:fill="FFFFFF"/>
      <w:snapToGrid w:val="0"/>
      <w:ind w:left="851"/>
      <w:jc w:val="both"/>
    </w:pPr>
    <w:rPr>
      <w:rFonts w:ascii="Verdana" w:hAnsi="Verdana"/>
      <w:color w:val="000000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0"/>
    </w:rPr>
  </w:style>
  <w:style w:type="character" w:customStyle="1" w:styleId="a6">
    <w:name w:val="Основной текст с отступом Знак"/>
    <w:basedOn w:val="a0"/>
    <w:link w:val="a5"/>
    <w:uiPriority w:val="99"/>
    <w:rPr>
      <w:rFonts w:ascii="Verdana" w:eastAsia="Times New Roman" w:hAnsi="Verdana" w:cs="Times New Roman"/>
      <w:color w:val="000000"/>
      <w:sz w:val="24"/>
      <w:shd w:val="clear" w:color="auto" w:fill="FFFFFF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sz w:val="26"/>
    </w:rPr>
  </w:style>
  <w:style w:type="character" w:styleId="a7">
    <w:name w:val="footnote reference"/>
    <w:basedOn w:val="a0"/>
    <w:uiPriority w:val="99"/>
    <w:rPr>
      <w:vertAlign w:val="superscript"/>
    </w:rPr>
  </w:style>
  <w:style w:type="paragraph" w:styleId="a8">
    <w:name w:val="footnote text"/>
    <w:basedOn w:val="a"/>
    <w:link w:val="a9"/>
    <w:uiPriority w:val="99"/>
    <w:rPr>
      <w:sz w:val="20"/>
    </w:rPr>
  </w:style>
  <w:style w:type="character" w:customStyle="1" w:styleId="a9">
    <w:name w:val="Текст сноски Знак"/>
    <w:basedOn w:val="a0"/>
    <w:link w:val="a8"/>
    <w:uiPriority w:val="99"/>
    <w:rPr>
      <w:rFonts w:ascii="Times New Roman" w:eastAsia="Times New Roman" w:hAnsi="Times New Roman" w:cs="Times New Roman"/>
      <w:sz w:val="20"/>
    </w:rPr>
  </w:style>
  <w:style w:type="paragraph" w:customStyle="1" w:styleId="Style19">
    <w:name w:val="Style19"/>
    <w:basedOn w:val="a"/>
    <w:uiPriority w:val="99"/>
    <w:pPr>
      <w:spacing w:line="319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ahoma" w:hAnsi="Tahoma" w:cs="Tahoma"/>
      <w:b/>
      <w:sz w:val="18"/>
    </w:rPr>
  </w:style>
  <w:style w:type="paragraph" w:styleId="a4">
    <w:name w:val="header"/>
    <w:basedOn w:val="a"/>
    <w:link w:val="a3"/>
    <w:uiPriority w:val="99"/>
    <w:pPr>
      <w:tabs>
        <w:tab w:val="center" w:pos="4677"/>
        <w:tab w:val="right" w:pos="9355"/>
      </w:tabs>
    </w:p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sz w:val="20"/>
    </w:rPr>
  </w:style>
  <w:style w:type="paragraph" w:customStyle="1" w:styleId="Style4">
    <w:name w:val="Style4"/>
    <w:basedOn w:val="a"/>
    <w:uiPriority w:val="99"/>
    <w:pPr>
      <w:spacing w:line="259" w:lineRule="exact"/>
      <w:jc w:val="center"/>
    </w:pPr>
  </w:style>
  <w:style w:type="paragraph" w:customStyle="1" w:styleId="Style1">
    <w:name w:val="Style1"/>
    <w:basedOn w:val="a"/>
    <w:uiPriority w:val="99"/>
    <w:pPr>
      <w:spacing w:line="253" w:lineRule="exact"/>
      <w:ind w:firstLine="302"/>
      <w:jc w:val="both"/>
    </w:pPr>
  </w:style>
  <w:style w:type="paragraph" w:customStyle="1" w:styleId="Style7">
    <w:name w:val="Style7"/>
    <w:basedOn w:val="a"/>
    <w:uiPriority w:val="99"/>
    <w:pPr>
      <w:spacing w:line="254" w:lineRule="exact"/>
      <w:jc w:val="both"/>
    </w:pPr>
  </w:style>
  <w:style w:type="paragraph" w:customStyle="1" w:styleId="Style8">
    <w:name w:val="Style8"/>
    <w:basedOn w:val="a"/>
    <w:uiPriority w:val="99"/>
    <w:pPr>
      <w:spacing w:line="365" w:lineRule="exact"/>
      <w:ind w:firstLine="322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54" w:lineRule="exact"/>
      <w:ind w:hanging="288"/>
      <w:jc w:val="both"/>
    </w:pPr>
  </w:style>
  <w:style w:type="paragraph" w:styleId="22">
    <w:name w:val="Body Text 2"/>
    <w:basedOn w:val="a"/>
    <w:link w:val="23"/>
    <w:uiPriority w:val="9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Pr>
      <w:rFonts w:ascii="Times New Roman" w:eastAsia="Times New Roman" w:hAnsi="Times New Roman" w:cs="Times New Roman"/>
      <w:sz w:val="24"/>
    </w:rPr>
  </w:style>
  <w:style w:type="paragraph" w:customStyle="1" w:styleId="Style9">
    <w:name w:val="Style9"/>
    <w:basedOn w:val="a"/>
    <w:uiPriority w:val="99"/>
    <w:pPr>
      <w:spacing w:line="365" w:lineRule="exact"/>
      <w:ind w:firstLine="461"/>
    </w:pPr>
  </w:style>
  <w:style w:type="paragraph" w:styleId="3">
    <w:name w:val="Body Text 3"/>
    <w:basedOn w:val="a"/>
    <w:link w:val="30"/>
    <w:uiPriority w:val="99"/>
    <w:pPr>
      <w:spacing w:after="120"/>
    </w:pPr>
    <w:rPr>
      <w:sz w:val="16"/>
    </w:rPr>
  </w:style>
  <w:style w:type="character" w:customStyle="1" w:styleId="30">
    <w:name w:val="Основной текст 3 Знак"/>
    <w:basedOn w:val="a0"/>
    <w:link w:val="3"/>
    <w:uiPriority w:val="99"/>
    <w:rPr>
      <w:rFonts w:ascii="Times New Roman" w:eastAsia="Times New Roman" w:hAnsi="Times New Roman" w:cs="Times New Roman"/>
      <w:sz w:val="16"/>
    </w:rPr>
  </w:style>
  <w:style w:type="paragraph" w:styleId="aa">
    <w:name w:val="Normal (Web)"/>
    <w:basedOn w:val="a"/>
    <w:pPr>
      <w:spacing w:before="120" w:after="120"/>
      <w:jc w:val="both"/>
    </w:pPr>
    <w:rPr>
      <w:color w:val="000000"/>
    </w:rPr>
  </w:style>
  <w:style w:type="table" w:styleId="ab">
    <w:name w:val="Table Grid"/>
    <w:basedOn w:val="a1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Pr>
      <w:rFonts w:ascii="Times New Roman" w:eastAsia="Times New Roman" w:hAnsi="Times New Roman" w:cs="Times New Roman"/>
      <w:sz w:val="24"/>
    </w:rPr>
  </w:style>
  <w:style w:type="paragraph" w:styleId="ae">
    <w:name w:val="Balloon Text"/>
    <w:basedOn w:val="a"/>
    <w:link w:val="af"/>
    <w:uiPriority w:val="99"/>
    <w:rPr>
      <w:rFonts w:ascii="Tahoma" w:hAnsi="Tahoma" w:cs="Tahoma"/>
      <w:sz w:val="16"/>
    </w:rPr>
  </w:style>
  <w:style w:type="character" w:customStyle="1" w:styleId="af">
    <w:name w:val="Текст выноски Знак"/>
    <w:basedOn w:val="a0"/>
    <w:link w:val="ae"/>
    <w:uiPriority w:val="99"/>
    <w:rPr>
      <w:rFonts w:ascii="Tahoma" w:eastAsia="Times New Roman" w:hAnsi="Tahoma" w:cs="Tahoma"/>
      <w:sz w:val="16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af0">
    <w:name w:val="Hyperlink"/>
    <w:basedOn w:val="a0"/>
    <w:uiPriority w:val="99"/>
    <w:rPr>
      <w:color w:val="0000FF"/>
      <w:u w:val="single"/>
    </w:rPr>
  </w:style>
  <w:style w:type="character" w:styleId="af1">
    <w:name w:val="endnote reference"/>
    <w:basedOn w:val="a0"/>
    <w:uiPriority w:val="99"/>
    <w:rPr>
      <w:vertAlign w:val="superscript"/>
    </w:rPr>
  </w:style>
  <w:style w:type="paragraph" w:styleId="af2">
    <w:name w:val="Title"/>
    <w:basedOn w:val="a"/>
    <w:next w:val="af3"/>
    <w:link w:val="af4"/>
    <w:qFormat/>
    <w:rsid w:val="00F23A04"/>
    <w:pPr>
      <w:spacing w:after="0" w:line="240" w:lineRule="auto"/>
      <w:ind w:right="42"/>
      <w:jc w:val="center"/>
    </w:pPr>
    <w:rPr>
      <w:rFonts w:ascii="Times New Roman" w:eastAsia="Times New Roman" w:hAnsi="Times New Roman" w:cs="Times New Roman"/>
      <w:b/>
      <w:sz w:val="28"/>
      <w:lang w:val="be-BY" w:eastAsia="ar-SA"/>
    </w:rPr>
  </w:style>
  <w:style w:type="character" w:customStyle="1" w:styleId="af4">
    <w:name w:val="Название Знак"/>
    <w:basedOn w:val="a0"/>
    <w:link w:val="af2"/>
    <w:rsid w:val="00F23A04"/>
    <w:rPr>
      <w:rFonts w:ascii="Times New Roman" w:eastAsia="Times New Roman" w:hAnsi="Times New Roman" w:cs="Times New Roman"/>
      <w:b/>
      <w:sz w:val="28"/>
      <w:lang w:val="be-BY" w:eastAsia="ar-SA"/>
    </w:rPr>
  </w:style>
  <w:style w:type="paragraph" w:styleId="af3">
    <w:name w:val="Subtitle"/>
    <w:basedOn w:val="a"/>
    <w:link w:val="af5"/>
    <w:qFormat/>
    <w:rsid w:val="00F23A04"/>
    <w:pPr>
      <w:widowControl w:val="0"/>
      <w:autoSpaceDE w:val="0"/>
      <w:spacing w:after="60" w:line="240" w:lineRule="auto"/>
      <w:jc w:val="center"/>
      <w:outlineLvl w:val="1"/>
    </w:pPr>
    <w:rPr>
      <w:rFonts w:ascii="Arial" w:eastAsia="Times New Roman" w:hAnsi="Arial" w:cs="Arial"/>
      <w:szCs w:val="24"/>
      <w:lang w:eastAsia="ar-SA"/>
    </w:rPr>
  </w:style>
  <w:style w:type="character" w:customStyle="1" w:styleId="af5">
    <w:name w:val="Подзаголовок Знак"/>
    <w:basedOn w:val="a0"/>
    <w:link w:val="af3"/>
    <w:rsid w:val="00F23A04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F23A04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Default">
    <w:name w:val="Default"/>
    <w:rsid w:val="00F23A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23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next w:val="a"/>
    <w:link w:val="20"/>
    <w:uiPriority w:val="99"/>
    <w:pPr>
      <w:keepNext/>
      <w:shd w:val="clear" w:color="auto" w:fill="FFFFFF"/>
      <w:snapToGrid w:val="0"/>
      <w:jc w:val="center"/>
      <w:outlineLvl w:val="1"/>
    </w:pPr>
    <w:rPr>
      <w:rFonts w:ascii="Verdana" w:hAnsi="Verdana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</w:rPr>
  </w:style>
  <w:style w:type="paragraph" w:customStyle="1" w:styleId="21">
    <w:name w:val="Основной текст 21"/>
    <w:basedOn w:val="a"/>
    <w:uiPriority w:val="99"/>
    <w:pPr>
      <w:tabs>
        <w:tab w:val="left" w:pos="8222"/>
      </w:tabs>
      <w:ind w:right="-1759"/>
    </w:pPr>
    <w:rPr>
      <w:sz w:val="28"/>
    </w:rPr>
  </w:style>
  <w:style w:type="character" w:customStyle="1" w:styleId="20">
    <w:name w:val="Заголовок 2 Знак"/>
    <w:basedOn w:val="a0"/>
    <w:link w:val="2"/>
    <w:uiPriority w:val="99"/>
    <w:rPr>
      <w:rFonts w:ascii="Verdana" w:eastAsia="Times New Roman" w:hAnsi="Verdana" w:cs="Times New Roman"/>
      <w:sz w:val="24"/>
      <w:shd w:val="clear" w:color="auto" w:fill="FFFFFF"/>
    </w:rPr>
  </w:style>
  <w:style w:type="paragraph" w:customStyle="1" w:styleId="Style13">
    <w:name w:val="Style13"/>
    <w:basedOn w:val="a"/>
    <w:uiPriority w:val="99"/>
    <w:pPr>
      <w:spacing w:line="321" w:lineRule="exact"/>
      <w:ind w:firstLine="715"/>
      <w:jc w:val="both"/>
    </w:pPr>
  </w:style>
  <w:style w:type="paragraph" w:customStyle="1" w:styleId="Style12">
    <w:name w:val="Style12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8"/>
    </w:rPr>
  </w:style>
  <w:style w:type="character" w:customStyle="1" w:styleId="FontStyle32">
    <w:name w:val="Font Style32"/>
    <w:basedOn w:val="a0"/>
    <w:uiPriority w:val="99"/>
    <w:rPr>
      <w:rFonts w:ascii="Arial" w:hAnsi="Arial" w:cs="Arial"/>
      <w:i/>
      <w:spacing w:val="-20"/>
      <w:sz w:val="20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sz w:val="20"/>
    </w:rPr>
  </w:style>
  <w:style w:type="paragraph" w:styleId="a5">
    <w:name w:val="Body Text Indent"/>
    <w:basedOn w:val="a"/>
    <w:link w:val="a6"/>
    <w:uiPriority w:val="99"/>
    <w:pPr>
      <w:shd w:val="clear" w:color="auto" w:fill="FFFFFF"/>
      <w:snapToGrid w:val="0"/>
      <w:ind w:left="851"/>
      <w:jc w:val="both"/>
    </w:pPr>
    <w:rPr>
      <w:rFonts w:ascii="Verdana" w:hAnsi="Verdana"/>
      <w:color w:val="000000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0"/>
    </w:rPr>
  </w:style>
  <w:style w:type="character" w:customStyle="1" w:styleId="a6">
    <w:name w:val="Основной текст с отступом Знак"/>
    <w:basedOn w:val="a0"/>
    <w:link w:val="a5"/>
    <w:uiPriority w:val="99"/>
    <w:rPr>
      <w:rFonts w:ascii="Verdana" w:eastAsia="Times New Roman" w:hAnsi="Verdana" w:cs="Times New Roman"/>
      <w:color w:val="000000"/>
      <w:sz w:val="24"/>
      <w:shd w:val="clear" w:color="auto" w:fill="FFFFFF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sz w:val="26"/>
    </w:rPr>
  </w:style>
  <w:style w:type="character" w:styleId="a7">
    <w:name w:val="footnote reference"/>
    <w:basedOn w:val="a0"/>
    <w:uiPriority w:val="99"/>
    <w:rPr>
      <w:vertAlign w:val="superscript"/>
    </w:rPr>
  </w:style>
  <w:style w:type="paragraph" w:styleId="a8">
    <w:name w:val="footnote text"/>
    <w:basedOn w:val="a"/>
    <w:link w:val="a9"/>
    <w:uiPriority w:val="99"/>
    <w:rPr>
      <w:sz w:val="20"/>
    </w:rPr>
  </w:style>
  <w:style w:type="character" w:customStyle="1" w:styleId="a9">
    <w:name w:val="Текст сноски Знак"/>
    <w:basedOn w:val="a0"/>
    <w:link w:val="a8"/>
    <w:uiPriority w:val="99"/>
    <w:rPr>
      <w:rFonts w:ascii="Times New Roman" w:eastAsia="Times New Roman" w:hAnsi="Times New Roman" w:cs="Times New Roman"/>
      <w:sz w:val="20"/>
    </w:rPr>
  </w:style>
  <w:style w:type="paragraph" w:customStyle="1" w:styleId="Style19">
    <w:name w:val="Style19"/>
    <w:basedOn w:val="a"/>
    <w:uiPriority w:val="99"/>
    <w:pPr>
      <w:spacing w:line="319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ahoma" w:hAnsi="Tahoma" w:cs="Tahoma"/>
      <w:b/>
      <w:sz w:val="18"/>
    </w:rPr>
  </w:style>
  <w:style w:type="paragraph" w:styleId="a4">
    <w:name w:val="header"/>
    <w:basedOn w:val="a"/>
    <w:link w:val="a3"/>
    <w:uiPriority w:val="99"/>
    <w:pPr>
      <w:tabs>
        <w:tab w:val="center" w:pos="4677"/>
        <w:tab w:val="right" w:pos="9355"/>
      </w:tabs>
    </w:p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sz w:val="20"/>
    </w:rPr>
  </w:style>
  <w:style w:type="paragraph" w:customStyle="1" w:styleId="Style4">
    <w:name w:val="Style4"/>
    <w:basedOn w:val="a"/>
    <w:uiPriority w:val="99"/>
    <w:pPr>
      <w:spacing w:line="259" w:lineRule="exact"/>
      <w:jc w:val="center"/>
    </w:pPr>
  </w:style>
  <w:style w:type="paragraph" w:customStyle="1" w:styleId="Style1">
    <w:name w:val="Style1"/>
    <w:basedOn w:val="a"/>
    <w:uiPriority w:val="99"/>
    <w:pPr>
      <w:spacing w:line="253" w:lineRule="exact"/>
      <w:ind w:firstLine="302"/>
      <w:jc w:val="both"/>
    </w:pPr>
  </w:style>
  <w:style w:type="paragraph" w:customStyle="1" w:styleId="Style7">
    <w:name w:val="Style7"/>
    <w:basedOn w:val="a"/>
    <w:uiPriority w:val="99"/>
    <w:pPr>
      <w:spacing w:line="254" w:lineRule="exact"/>
      <w:jc w:val="both"/>
    </w:pPr>
  </w:style>
  <w:style w:type="paragraph" w:customStyle="1" w:styleId="Style8">
    <w:name w:val="Style8"/>
    <w:basedOn w:val="a"/>
    <w:uiPriority w:val="99"/>
    <w:pPr>
      <w:spacing w:line="365" w:lineRule="exact"/>
      <w:ind w:firstLine="322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54" w:lineRule="exact"/>
      <w:ind w:hanging="288"/>
      <w:jc w:val="both"/>
    </w:pPr>
  </w:style>
  <w:style w:type="paragraph" w:styleId="22">
    <w:name w:val="Body Text 2"/>
    <w:basedOn w:val="a"/>
    <w:link w:val="23"/>
    <w:uiPriority w:val="9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Pr>
      <w:rFonts w:ascii="Times New Roman" w:eastAsia="Times New Roman" w:hAnsi="Times New Roman" w:cs="Times New Roman"/>
      <w:sz w:val="24"/>
    </w:rPr>
  </w:style>
  <w:style w:type="paragraph" w:customStyle="1" w:styleId="Style9">
    <w:name w:val="Style9"/>
    <w:basedOn w:val="a"/>
    <w:uiPriority w:val="99"/>
    <w:pPr>
      <w:spacing w:line="365" w:lineRule="exact"/>
      <w:ind w:firstLine="461"/>
    </w:pPr>
  </w:style>
  <w:style w:type="paragraph" w:styleId="3">
    <w:name w:val="Body Text 3"/>
    <w:basedOn w:val="a"/>
    <w:link w:val="30"/>
    <w:uiPriority w:val="99"/>
    <w:pPr>
      <w:spacing w:after="120"/>
    </w:pPr>
    <w:rPr>
      <w:sz w:val="16"/>
    </w:rPr>
  </w:style>
  <w:style w:type="character" w:customStyle="1" w:styleId="30">
    <w:name w:val="Основной текст 3 Знак"/>
    <w:basedOn w:val="a0"/>
    <w:link w:val="3"/>
    <w:uiPriority w:val="99"/>
    <w:rPr>
      <w:rFonts w:ascii="Times New Roman" w:eastAsia="Times New Roman" w:hAnsi="Times New Roman" w:cs="Times New Roman"/>
      <w:sz w:val="16"/>
    </w:rPr>
  </w:style>
  <w:style w:type="paragraph" w:styleId="aa">
    <w:name w:val="Normal (Web)"/>
    <w:basedOn w:val="a"/>
    <w:pPr>
      <w:spacing w:before="120" w:after="120"/>
      <w:jc w:val="both"/>
    </w:pPr>
    <w:rPr>
      <w:color w:val="000000"/>
    </w:rPr>
  </w:style>
  <w:style w:type="table" w:styleId="ab">
    <w:name w:val="Table Grid"/>
    <w:basedOn w:val="a1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Pr>
      <w:rFonts w:ascii="Times New Roman" w:eastAsia="Times New Roman" w:hAnsi="Times New Roman" w:cs="Times New Roman"/>
      <w:sz w:val="24"/>
    </w:rPr>
  </w:style>
  <w:style w:type="paragraph" w:styleId="ae">
    <w:name w:val="Balloon Text"/>
    <w:basedOn w:val="a"/>
    <w:link w:val="af"/>
    <w:uiPriority w:val="99"/>
    <w:rPr>
      <w:rFonts w:ascii="Tahoma" w:hAnsi="Tahoma" w:cs="Tahoma"/>
      <w:sz w:val="16"/>
    </w:rPr>
  </w:style>
  <w:style w:type="character" w:customStyle="1" w:styleId="af">
    <w:name w:val="Текст выноски Знак"/>
    <w:basedOn w:val="a0"/>
    <w:link w:val="ae"/>
    <w:uiPriority w:val="99"/>
    <w:rPr>
      <w:rFonts w:ascii="Tahoma" w:eastAsia="Times New Roman" w:hAnsi="Tahoma" w:cs="Tahoma"/>
      <w:sz w:val="16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af0">
    <w:name w:val="Hyperlink"/>
    <w:basedOn w:val="a0"/>
    <w:uiPriority w:val="99"/>
    <w:rPr>
      <w:color w:val="0000FF"/>
      <w:u w:val="single"/>
    </w:rPr>
  </w:style>
  <w:style w:type="character" w:styleId="af1">
    <w:name w:val="endnote reference"/>
    <w:basedOn w:val="a0"/>
    <w:uiPriority w:val="99"/>
    <w:rPr>
      <w:vertAlign w:val="superscript"/>
    </w:rPr>
  </w:style>
  <w:style w:type="paragraph" w:styleId="af2">
    <w:name w:val="Title"/>
    <w:basedOn w:val="a"/>
    <w:next w:val="af3"/>
    <w:link w:val="af4"/>
    <w:qFormat/>
    <w:rsid w:val="00F23A04"/>
    <w:pPr>
      <w:spacing w:after="0" w:line="240" w:lineRule="auto"/>
      <w:ind w:right="42"/>
      <w:jc w:val="center"/>
    </w:pPr>
    <w:rPr>
      <w:rFonts w:ascii="Times New Roman" w:eastAsia="Times New Roman" w:hAnsi="Times New Roman" w:cs="Times New Roman"/>
      <w:b/>
      <w:sz w:val="28"/>
      <w:lang w:val="be-BY" w:eastAsia="ar-SA"/>
    </w:rPr>
  </w:style>
  <w:style w:type="character" w:customStyle="1" w:styleId="af4">
    <w:name w:val="Название Знак"/>
    <w:basedOn w:val="a0"/>
    <w:link w:val="af2"/>
    <w:rsid w:val="00F23A04"/>
    <w:rPr>
      <w:rFonts w:ascii="Times New Roman" w:eastAsia="Times New Roman" w:hAnsi="Times New Roman" w:cs="Times New Roman"/>
      <w:b/>
      <w:sz w:val="28"/>
      <w:lang w:val="be-BY" w:eastAsia="ar-SA"/>
    </w:rPr>
  </w:style>
  <w:style w:type="paragraph" w:styleId="af3">
    <w:name w:val="Subtitle"/>
    <w:basedOn w:val="a"/>
    <w:link w:val="af5"/>
    <w:qFormat/>
    <w:rsid w:val="00F23A04"/>
    <w:pPr>
      <w:widowControl w:val="0"/>
      <w:autoSpaceDE w:val="0"/>
      <w:spacing w:after="60" w:line="240" w:lineRule="auto"/>
      <w:jc w:val="center"/>
      <w:outlineLvl w:val="1"/>
    </w:pPr>
    <w:rPr>
      <w:rFonts w:ascii="Arial" w:eastAsia="Times New Roman" w:hAnsi="Arial" w:cs="Arial"/>
      <w:szCs w:val="24"/>
      <w:lang w:eastAsia="ar-SA"/>
    </w:rPr>
  </w:style>
  <w:style w:type="character" w:customStyle="1" w:styleId="af5">
    <w:name w:val="Подзаголовок Знак"/>
    <w:basedOn w:val="a0"/>
    <w:link w:val="af3"/>
    <w:rsid w:val="00F23A04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F23A04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Default">
    <w:name w:val="Default"/>
    <w:rsid w:val="00F23A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23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ros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0F7CC-F3C2-444B-AB23-390CDABA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5061</Words>
  <Characters>28853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Кашоева</cp:lastModifiedBy>
  <cp:revision>7</cp:revision>
  <cp:lastPrinted>2014-09-02T06:07:00Z</cp:lastPrinted>
  <dcterms:created xsi:type="dcterms:W3CDTF">2018-09-27T11:24:00Z</dcterms:created>
  <dcterms:modified xsi:type="dcterms:W3CDTF">2020-02-28T10:49:00Z</dcterms:modified>
</cp:coreProperties>
</file>