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0B" w:rsidRDefault="004C4764" w:rsidP="008E2A03">
      <w:pPr>
        <w:tabs>
          <w:tab w:val="left" w:pos="1319"/>
        </w:tabs>
        <w:spacing w:after="0" w:line="240" w:lineRule="auto"/>
        <w:ind w:left="360"/>
        <w:rPr>
          <w:rFonts w:ascii="Times New Roman" w:eastAsiaTheme="minorHAnsi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6B062538" wp14:editId="65CED59E">
            <wp:simplePos x="0" y="0"/>
            <wp:positionH relativeFrom="margin">
              <wp:posOffset>190500</wp:posOffset>
            </wp:positionH>
            <wp:positionV relativeFrom="margin">
              <wp:posOffset>-102870</wp:posOffset>
            </wp:positionV>
            <wp:extent cx="8217535" cy="1363345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217535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C4764" w:rsidRDefault="004C4764" w:rsidP="008E2A03">
      <w:pPr>
        <w:tabs>
          <w:tab w:val="left" w:pos="1319"/>
        </w:tabs>
        <w:spacing w:after="0" w:line="240" w:lineRule="auto"/>
        <w:ind w:left="360"/>
        <w:rPr>
          <w:rFonts w:ascii="Times New Roman" w:eastAsiaTheme="minorHAnsi" w:hAnsi="Times New Roman" w:cs="Times New Roman"/>
          <w:sz w:val="28"/>
          <w:szCs w:val="28"/>
        </w:rPr>
      </w:pPr>
    </w:p>
    <w:p w:rsidR="004C4764" w:rsidRDefault="004C4764" w:rsidP="008E2A03">
      <w:pPr>
        <w:tabs>
          <w:tab w:val="left" w:pos="1319"/>
        </w:tabs>
        <w:spacing w:after="0" w:line="240" w:lineRule="auto"/>
        <w:ind w:left="360"/>
        <w:rPr>
          <w:rFonts w:ascii="Times New Roman" w:eastAsiaTheme="minorHAnsi" w:hAnsi="Times New Roman" w:cs="Times New Roman"/>
          <w:sz w:val="28"/>
          <w:szCs w:val="28"/>
        </w:rPr>
      </w:pPr>
    </w:p>
    <w:p w:rsidR="004C4764" w:rsidRDefault="004C4764" w:rsidP="008E2A03">
      <w:pPr>
        <w:tabs>
          <w:tab w:val="left" w:pos="1319"/>
        </w:tabs>
        <w:spacing w:after="0" w:line="240" w:lineRule="auto"/>
        <w:ind w:left="360"/>
        <w:rPr>
          <w:rFonts w:ascii="Times New Roman" w:eastAsiaTheme="minorHAnsi" w:hAnsi="Times New Roman" w:cs="Times New Roman"/>
          <w:sz w:val="28"/>
          <w:szCs w:val="28"/>
        </w:rPr>
      </w:pPr>
    </w:p>
    <w:p w:rsidR="004C4764" w:rsidRDefault="004C4764" w:rsidP="004C4764"/>
    <w:p w:rsidR="004C4764" w:rsidRDefault="004C4764" w:rsidP="004C4764"/>
    <w:p w:rsidR="004C4764" w:rsidRPr="004C4764" w:rsidRDefault="004C4764" w:rsidP="004C4764">
      <w:pPr>
        <w:spacing w:after="39" w:line="242" w:lineRule="auto"/>
        <w:ind w:left="420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4C4764" w:rsidRPr="00284C41" w:rsidRDefault="004C4764" w:rsidP="004C4764">
      <w:pPr>
        <w:tabs>
          <w:tab w:val="left" w:pos="9288"/>
        </w:tabs>
        <w:spacing w:after="39" w:line="242" w:lineRule="auto"/>
        <w:ind w:left="420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284C4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Рабочая программа</w:t>
      </w:r>
    </w:p>
    <w:p w:rsidR="004C4764" w:rsidRPr="00284C41" w:rsidRDefault="004C4764" w:rsidP="004C4764">
      <w:pPr>
        <w:tabs>
          <w:tab w:val="left" w:pos="9288"/>
        </w:tabs>
        <w:spacing w:after="39" w:line="242" w:lineRule="auto"/>
        <w:ind w:left="420" w:hanging="1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4C4764" w:rsidRPr="00284C41" w:rsidRDefault="004C4764" w:rsidP="004C4764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84C41">
        <w:rPr>
          <w:rFonts w:ascii="Times New Roman" w:eastAsia="Times New Roman" w:hAnsi="Times New Roman" w:cs="Times New Roman"/>
          <w:color w:val="000000"/>
          <w:sz w:val="36"/>
          <w:szCs w:val="36"/>
        </w:rPr>
        <w:t>по учебному предмету (курсу)</w:t>
      </w:r>
    </w:p>
    <w:p w:rsidR="004C4764" w:rsidRPr="00284C41" w:rsidRDefault="004C4764" w:rsidP="004C4764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</w:rPr>
      </w:pPr>
    </w:p>
    <w:p w:rsidR="004C4764" w:rsidRPr="00284C41" w:rsidRDefault="004C4764" w:rsidP="004C4764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</w:rPr>
      </w:pPr>
      <w:r w:rsidRPr="00284C41"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</w:rPr>
        <w:t>Немецкий язык</w:t>
      </w:r>
    </w:p>
    <w:p w:rsidR="004C4764" w:rsidRPr="00284C41" w:rsidRDefault="004C4764" w:rsidP="004C4764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</w:rPr>
      </w:pPr>
      <w:r w:rsidRPr="00284C41"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</w:rPr>
        <w:t>8 класс</w:t>
      </w:r>
    </w:p>
    <w:p w:rsidR="004C4764" w:rsidRPr="00284C41" w:rsidRDefault="004C4764" w:rsidP="004C4764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</w:rPr>
      </w:pPr>
      <w:r w:rsidRPr="00284C41"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</w:rPr>
        <w:t>(основное общее образование)</w:t>
      </w:r>
    </w:p>
    <w:p w:rsidR="004C4764" w:rsidRPr="00284C41" w:rsidRDefault="004C4764" w:rsidP="004C4764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</w:rPr>
      </w:pPr>
    </w:p>
    <w:p w:rsidR="004C4764" w:rsidRPr="00284C41" w:rsidRDefault="00284C41" w:rsidP="00284C41">
      <w:pPr>
        <w:tabs>
          <w:tab w:val="left" w:pos="6915"/>
        </w:tabs>
        <w:kinsoku w:val="0"/>
        <w:overflowPunct w:val="0"/>
        <w:spacing w:before="77" w:after="0" w:line="240" w:lineRule="auto"/>
        <w:ind w:left="9214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</w:rPr>
      </w:pPr>
      <w:r w:rsidRPr="00284C41"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</w:rPr>
        <w:t xml:space="preserve">             </w:t>
      </w:r>
      <w:r w:rsidR="004C4764" w:rsidRPr="00284C41"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</w:rPr>
        <w:t xml:space="preserve">                                                                                                                Составитель РП: Кашоева Е.Ю., учитель           </w:t>
      </w:r>
      <w:r w:rsidRPr="00284C41"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</w:rPr>
        <w:t>английского и немецкого языков</w:t>
      </w:r>
    </w:p>
    <w:p w:rsidR="00284C41" w:rsidRDefault="004C4764" w:rsidP="004C4764">
      <w:pPr>
        <w:tabs>
          <w:tab w:val="left" w:pos="6915"/>
        </w:tabs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</w:rPr>
      </w:pPr>
      <w:r w:rsidRPr="00284C41"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</w:rPr>
        <w:t xml:space="preserve">                                                                             </w:t>
      </w:r>
    </w:p>
    <w:p w:rsidR="00284C41" w:rsidRDefault="00284C41" w:rsidP="004C4764">
      <w:pPr>
        <w:tabs>
          <w:tab w:val="left" w:pos="6915"/>
        </w:tabs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</w:rPr>
      </w:pPr>
    </w:p>
    <w:p w:rsidR="004C4764" w:rsidRPr="00284C41" w:rsidRDefault="00284C41" w:rsidP="00284C41">
      <w:pPr>
        <w:tabs>
          <w:tab w:val="left" w:pos="6915"/>
        </w:tabs>
        <w:kinsoku w:val="0"/>
        <w:overflowPunct w:val="0"/>
        <w:spacing w:before="77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</w:rPr>
      </w:pPr>
      <w:r w:rsidRPr="00284C41"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</w:rPr>
        <w:t>2019</w:t>
      </w:r>
    </w:p>
    <w:p w:rsidR="004C4764" w:rsidRPr="004C4764" w:rsidRDefault="004C4764" w:rsidP="00284C41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44"/>
          <w:szCs w:val="44"/>
          <w:vertAlign w:val="superscript"/>
        </w:rPr>
      </w:pPr>
      <w:r w:rsidRPr="004C4764">
        <w:rPr>
          <w:rFonts w:ascii="Times New Roman" w:eastAsia="Times New Roman" w:hAnsi="Times New Roman" w:cs="Times New Roman"/>
          <w:color w:val="000000"/>
          <w:position w:val="10"/>
          <w:sz w:val="44"/>
          <w:szCs w:val="44"/>
          <w:vertAlign w:val="superscript"/>
        </w:rPr>
        <w:lastRenderedPageBreak/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position w:val="10"/>
          <w:sz w:val="44"/>
          <w:szCs w:val="44"/>
          <w:vertAlign w:val="superscript"/>
        </w:rPr>
        <w:t xml:space="preserve">                      </w:t>
      </w:r>
      <w:r w:rsidR="00284C41">
        <w:rPr>
          <w:rFonts w:ascii="Times New Roman" w:eastAsia="Times New Roman" w:hAnsi="Times New Roman" w:cs="Times New Roman"/>
          <w:color w:val="000000"/>
          <w:position w:val="10"/>
          <w:sz w:val="44"/>
          <w:szCs w:val="44"/>
          <w:vertAlign w:val="superscript"/>
        </w:rPr>
        <w:t xml:space="preserve">                              </w:t>
      </w:r>
    </w:p>
    <w:p w:rsidR="0083570B" w:rsidRPr="004C4764" w:rsidRDefault="004C4764" w:rsidP="00284C41">
      <w:pPr>
        <w:tabs>
          <w:tab w:val="left" w:pos="6915"/>
        </w:tabs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</w:t>
      </w:r>
      <w:r w:rsidR="00284C4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</w:t>
      </w:r>
      <w:r w:rsidR="00284C4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</w:t>
      </w:r>
    </w:p>
    <w:p w:rsidR="008E2A03" w:rsidRPr="00710346" w:rsidRDefault="008E2A03" w:rsidP="00F05F0D">
      <w:pPr>
        <w:pStyle w:val="a3"/>
        <w:numPr>
          <w:ilvl w:val="0"/>
          <w:numId w:val="1"/>
        </w:numPr>
        <w:tabs>
          <w:tab w:val="left" w:pos="13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346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предмета, курса</w:t>
      </w:r>
    </w:p>
    <w:p w:rsidR="00215324" w:rsidRPr="00710346" w:rsidRDefault="00215324" w:rsidP="00215324">
      <w:pPr>
        <w:tabs>
          <w:tab w:val="left" w:pos="131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5324" w:rsidRPr="00710346" w:rsidRDefault="00215324" w:rsidP="00215324">
      <w:pPr>
        <w:pStyle w:val="a4"/>
        <w:rPr>
          <w:sz w:val="28"/>
          <w:szCs w:val="28"/>
        </w:rPr>
      </w:pPr>
      <w:r w:rsidRPr="00710346">
        <w:rPr>
          <w:b/>
          <w:bCs/>
          <w:sz w:val="28"/>
          <w:szCs w:val="28"/>
        </w:rPr>
        <w:t>Личностные</w:t>
      </w:r>
      <w:r w:rsidRPr="00710346">
        <w:rPr>
          <w:sz w:val="28"/>
          <w:szCs w:val="28"/>
        </w:rPr>
        <w:t>:</w:t>
      </w:r>
    </w:p>
    <w:p w:rsidR="00215324" w:rsidRPr="00710346" w:rsidRDefault="00215324" w:rsidP="00215324">
      <w:pPr>
        <w:pStyle w:val="a4"/>
        <w:numPr>
          <w:ilvl w:val="0"/>
          <w:numId w:val="31"/>
        </w:numPr>
        <w:rPr>
          <w:sz w:val="28"/>
          <w:szCs w:val="28"/>
        </w:rPr>
      </w:pPr>
      <w:r w:rsidRPr="00710346">
        <w:rPr>
          <w:sz w:val="28"/>
          <w:szCs w:val="28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215324" w:rsidRPr="00710346" w:rsidRDefault="00215324" w:rsidP="00215324">
      <w:pPr>
        <w:pStyle w:val="a4"/>
        <w:numPr>
          <w:ilvl w:val="0"/>
          <w:numId w:val="31"/>
        </w:numPr>
        <w:rPr>
          <w:sz w:val="28"/>
          <w:szCs w:val="28"/>
        </w:rPr>
      </w:pPr>
      <w:r w:rsidRPr="00710346">
        <w:rPr>
          <w:sz w:val="28"/>
          <w:szCs w:val="28"/>
        </w:rPr>
        <w:t xml:space="preserve">развитие самостоятельности и личной ответственности за свои поступки, в том числе в процессе учения; </w:t>
      </w:r>
    </w:p>
    <w:p w:rsidR="00215324" w:rsidRPr="00710346" w:rsidRDefault="00215324" w:rsidP="00215324">
      <w:pPr>
        <w:pStyle w:val="a4"/>
        <w:numPr>
          <w:ilvl w:val="0"/>
          <w:numId w:val="31"/>
        </w:numPr>
        <w:rPr>
          <w:sz w:val="28"/>
          <w:szCs w:val="28"/>
        </w:rPr>
      </w:pPr>
      <w:r w:rsidRPr="00710346">
        <w:rPr>
          <w:sz w:val="28"/>
          <w:szCs w:val="28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215324" w:rsidRPr="00710346" w:rsidRDefault="00215324" w:rsidP="00215324">
      <w:pPr>
        <w:pStyle w:val="a4"/>
        <w:numPr>
          <w:ilvl w:val="0"/>
          <w:numId w:val="31"/>
        </w:numPr>
        <w:rPr>
          <w:sz w:val="28"/>
          <w:szCs w:val="28"/>
        </w:rPr>
      </w:pPr>
      <w:r w:rsidRPr="00710346">
        <w:rPr>
          <w:sz w:val="28"/>
          <w:szCs w:val="28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215324" w:rsidRPr="00710346" w:rsidRDefault="00215324" w:rsidP="00215324">
      <w:pPr>
        <w:pStyle w:val="a4"/>
        <w:numPr>
          <w:ilvl w:val="0"/>
          <w:numId w:val="31"/>
        </w:numPr>
        <w:rPr>
          <w:sz w:val="28"/>
          <w:szCs w:val="28"/>
        </w:rPr>
      </w:pPr>
      <w:r w:rsidRPr="00710346">
        <w:rPr>
          <w:sz w:val="28"/>
          <w:szCs w:val="28"/>
        </w:rPr>
        <w:t>формирование уважительного отношения к иному мнению, истории и культуре других народов;</w:t>
      </w:r>
    </w:p>
    <w:p w:rsidR="00215324" w:rsidRPr="00710346" w:rsidRDefault="00215324" w:rsidP="00215324">
      <w:pPr>
        <w:pStyle w:val="a4"/>
        <w:numPr>
          <w:ilvl w:val="0"/>
          <w:numId w:val="31"/>
        </w:numPr>
        <w:rPr>
          <w:sz w:val="28"/>
          <w:szCs w:val="28"/>
        </w:rPr>
      </w:pPr>
      <w:r w:rsidRPr="00710346">
        <w:rPr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15324" w:rsidRPr="00710346" w:rsidRDefault="00215324" w:rsidP="00215324">
      <w:pPr>
        <w:pStyle w:val="a4"/>
        <w:numPr>
          <w:ilvl w:val="0"/>
          <w:numId w:val="31"/>
        </w:numPr>
        <w:rPr>
          <w:sz w:val="28"/>
          <w:szCs w:val="28"/>
        </w:rPr>
      </w:pPr>
      <w:r w:rsidRPr="00710346">
        <w:rPr>
          <w:sz w:val="28"/>
          <w:szCs w:val="28"/>
        </w:rPr>
        <w:t>развитие навыков сотрудничества со взрослыми и сверстниками в разных социальных ситуациях;</w:t>
      </w:r>
    </w:p>
    <w:p w:rsidR="00215324" w:rsidRPr="00710346" w:rsidRDefault="00215324" w:rsidP="00215324">
      <w:pPr>
        <w:pStyle w:val="a4"/>
        <w:numPr>
          <w:ilvl w:val="0"/>
          <w:numId w:val="31"/>
        </w:numPr>
        <w:rPr>
          <w:sz w:val="28"/>
          <w:szCs w:val="28"/>
        </w:rPr>
      </w:pPr>
      <w:r w:rsidRPr="00710346">
        <w:rPr>
          <w:sz w:val="28"/>
          <w:szCs w:val="28"/>
        </w:rPr>
        <w:t>формирование установки на безопасный, здоровый образ жизни, наличие мотивации к творческому труду, бережному отношению к материальным и духовным ценностям.</w:t>
      </w:r>
    </w:p>
    <w:p w:rsidR="00215324" w:rsidRPr="00710346" w:rsidRDefault="00215324" w:rsidP="00215324">
      <w:pPr>
        <w:pStyle w:val="a4"/>
        <w:rPr>
          <w:sz w:val="28"/>
          <w:szCs w:val="28"/>
        </w:rPr>
      </w:pPr>
      <w:r w:rsidRPr="00710346">
        <w:rPr>
          <w:b/>
          <w:bCs/>
          <w:sz w:val="28"/>
          <w:szCs w:val="28"/>
        </w:rPr>
        <w:t>Метапредметные:</w:t>
      </w:r>
    </w:p>
    <w:p w:rsidR="00215324" w:rsidRPr="00710346" w:rsidRDefault="00215324" w:rsidP="00215324">
      <w:pPr>
        <w:pStyle w:val="a4"/>
        <w:numPr>
          <w:ilvl w:val="0"/>
          <w:numId w:val="32"/>
        </w:numPr>
        <w:rPr>
          <w:sz w:val="28"/>
          <w:szCs w:val="28"/>
        </w:rPr>
      </w:pPr>
      <w:r w:rsidRPr="00710346">
        <w:rPr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15324" w:rsidRPr="00710346" w:rsidRDefault="00215324" w:rsidP="00215324">
      <w:pPr>
        <w:pStyle w:val="a4"/>
        <w:numPr>
          <w:ilvl w:val="0"/>
          <w:numId w:val="32"/>
        </w:numPr>
        <w:rPr>
          <w:sz w:val="28"/>
          <w:szCs w:val="28"/>
        </w:rPr>
      </w:pPr>
      <w:r w:rsidRPr="00710346">
        <w:rPr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15324" w:rsidRPr="00710346" w:rsidRDefault="00215324" w:rsidP="00215324">
      <w:pPr>
        <w:pStyle w:val="a4"/>
        <w:numPr>
          <w:ilvl w:val="0"/>
          <w:numId w:val="32"/>
        </w:numPr>
        <w:rPr>
          <w:sz w:val="28"/>
          <w:szCs w:val="28"/>
        </w:rPr>
      </w:pPr>
      <w:r w:rsidRPr="00710346">
        <w:rPr>
          <w:sz w:val="28"/>
          <w:szCs w:val="28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15324" w:rsidRPr="00710346" w:rsidRDefault="00215324" w:rsidP="00215324">
      <w:pPr>
        <w:pStyle w:val="a4"/>
        <w:numPr>
          <w:ilvl w:val="0"/>
          <w:numId w:val="32"/>
        </w:numPr>
        <w:rPr>
          <w:sz w:val="28"/>
          <w:szCs w:val="28"/>
        </w:rPr>
      </w:pPr>
      <w:r w:rsidRPr="00710346">
        <w:rPr>
          <w:sz w:val="28"/>
          <w:szCs w:val="28"/>
        </w:rPr>
        <w:t>умение оценивать правильность выполнения учебной задачи, собственные возможности её решения;</w:t>
      </w:r>
    </w:p>
    <w:p w:rsidR="00215324" w:rsidRPr="00710346" w:rsidRDefault="00215324" w:rsidP="00215324">
      <w:pPr>
        <w:pStyle w:val="a4"/>
        <w:numPr>
          <w:ilvl w:val="0"/>
          <w:numId w:val="32"/>
        </w:numPr>
        <w:rPr>
          <w:sz w:val="28"/>
          <w:szCs w:val="28"/>
        </w:rPr>
      </w:pPr>
      <w:r w:rsidRPr="00710346">
        <w:rPr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215324" w:rsidRPr="00710346" w:rsidRDefault="00215324" w:rsidP="00215324">
      <w:pPr>
        <w:pStyle w:val="a4"/>
        <w:numPr>
          <w:ilvl w:val="0"/>
          <w:numId w:val="32"/>
        </w:numPr>
        <w:rPr>
          <w:sz w:val="28"/>
          <w:szCs w:val="28"/>
        </w:rPr>
      </w:pPr>
      <w:r w:rsidRPr="00710346">
        <w:rPr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</w:t>
      </w:r>
    </w:p>
    <w:p w:rsidR="00215324" w:rsidRPr="00710346" w:rsidRDefault="00215324" w:rsidP="00215324">
      <w:pPr>
        <w:pStyle w:val="a4"/>
        <w:rPr>
          <w:sz w:val="28"/>
          <w:szCs w:val="28"/>
        </w:rPr>
      </w:pPr>
      <w:r w:rsidRPr="00710346">
        <w:rPr>
          <w:sz w:val="28"/>
          <w:szCs w:val="28"/>
        </w:rPr>
        <w:t>и делать выводы;</w:t>
      </w:r>
    </w:p>
    <w:p w:rsidR="00215324" w:rsidRPr="00710346" w:rsidRDefault="00215324" w:rsidP="00215324">
      <w:pPr>
        <w:pStyle w:val="a4"/>
        <w:numPr>
          <w:ilvl w:val="0"/>
          <w:numId w:val="33"/>
        </w:numPr>
        <w:rPr>
          <w:sz w:val="28"/>
          <w:szCs w:val="28"/>
        </w:rPr>
      </w:pPr>
      <w:r w:rsidRPr="00710346">
        <w:rPr>
          <w:sz w:val="28"/>
          <w:szCs w:val="28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215324" w:rsidRPr="00710346" w:rsidRDefault="00215324" w:rsidP="00215324">
      <w:pPr>
        <w:pStyle w:val="a4"/>
        <w:numPr>
          <w:ilvl w:val="0"/>
          <w:numId w:val="33"/>
        </w:numPr>
        <w:rPr>
          <w:sz w:val="28"/>
          <w:szCs w:val="28"/>
        </w:rPr>
      </w:pPr>
      <w:r w:rsidRPr="00710346">
        <w:rPr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</w:t>
      </w:r>
    </w:p>
    <w:p w:rsidR="00215324" w:rsidRPr="00710346" w:rsidRDefault="00215324" w:rsidP="00215324">
      <w:pPr>
        <w:pStyle w:val="a4"/>
        <w:numPr>
          <w:ilvl w:val="0"/>
          <w:numId w:val="33"/>
        </w:numPr>
        <w:rPr>
          <w:sz w:val="28"/>
          <w:szCs w:val="28"/>
        </w:rPr>
      </w:pPr>
      <w:r w:rsidRPr="00710346">
        <w:rPr>
          <w:sz w:val="28"/>
          <w:szCs w:val="28"/>
        </w:rPr>
        <w:t>формулировать, аргументировать и отстаивать своё мнение;</w:t>
      </w:r>
    </w:p>
    <w:p w:rsidR="00215324" w:rsidRPr="00710346" w:rsidRDefault="00215324" w:rsidP="00215324">
      <w:pPr>
        <w:pStyle w:val="a4"/>
        <w:numPr>
          <w:ilvl w:val="0"/>
          <w:numId w:val="33"/>
        </w:numPr>
        <w:rPr>
          <w:sz w:val="28"/>
          <w:szCs w:val="28"/>
        </w:rPr>
      </w:pPr>
      <w:r w:rsidRPr="00710346">
        <w:rPr>
          <w:sz w:val="28"/>
          <w:szCs w:val="28"/>
        </w:rPr>
        <w:t>планирование и регуляцию своей деятельности;</w:t>
      </w:r>
    </w:p>
    <w:p w:rsidR="00D45F3B" w:rsidRPr="00710346" w:rsidRDefault="00215324" w:rsidP="00D45F3B">
      <w:pPr>
        <w:pStyle w:val="a4"/>
        <w:numPr>
          <w:ilvl w:val="0"/>
          <w:numId w:val="33"/>
        </w:numPr>
        <w:rPr>
          <w:sz w:val="28"/>
          <w:szCs w:val="28"/>
        </w:rPr>
      </w:pPr>
      <w:r w:rsidRPr="00710346">
        <w:rPr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D45F3B" w:rsidRPr="00710346" w:rsidRDefault="00D45F3B" w:rsidP="00D45F3B">
      <w:pPr>
        <w:pStyle w:val="c19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710346">
        <w:rPr>
          <w:rStyle w:val="c14"/>
          <w:b/>
          <w:i/>
          <w:sz w:val="28"/>
          <w:szCs w:val="28"/>
        </w:rPr>
        <w:t>Предметные результаты:</w:t>
      </w:r>
    </w:p>
    <w:p w:rsidR="00D45F3B" w:rsidRPr="00710346" w:rsidRDefault="00D45F3B" w:rsidP="00D45F3B">
      <w:pPr>
        <w:pStyle w:val="c2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710346">
        <w:rPr>
          <w:rStyle w:val="c14"/>
          <w:sz w:val="28"/>
          <w:szCs w:val="28"/>
          <w:u w:val="single"/>
        </w:rPr>
        <w:t>а) В коммуникативной сфере:</w:t>
      </w:r>
    </w:p>
    <w:p w:rsidR="00D45F3B" w:rsidRPr="00710346" w:rsidRDefault="00D45F3B" w:rsidP="00D45F3B">
      <w:pPr>
        <w:pStyle w:val="c27"/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Коммуникативная компетенция учащихся (т.е. владение немецким языком как средством общения), включающая речевую компетенцию в следующих видах речевой деятельности:</w:t>
      </w:r>
    </w:p>
    <w:p w:rsidR="00D45F3B" w:rsidRPr="00710346" w:rsidRDefault="00D45F3B" w:rsidP="00D45F3B">
      <w:pPr>
        <w:pStyle w:val="c27"/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3"/>
          <w:sz w:val="28"/>
          <w:szCs w:val="28"/>
        </w:rPr>
        <w:t>говорении:</w:t>
      </w:r>
    </w:p>
    <w:p w:rsidR="00D45F3B" w:rsidRPr="00710346" w:rsidRDefault="00D45F3B" w:rsidP="00F05F0D">
      <w:pPr>
        <w:pStyle w:val="c2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Умение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 или уточняя;</w:t>
      </w:r>
    </w:p>
    <w:p w:rsidR="00D45F3B" w:rsidRPr="00710346" w:rsidRDefault="00D45F3B" w:rsidP="00F05F0D">
      <w:pPr>
        <w:pStyle w:val="c2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lastRenderedPageBreak/>
        <w:t>Умение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D45F3B" w:rsidRPr="00710346" w:rsidRDefault="00D45F3B" w:rsidP="00F05F0D">
      <w:pPr>
        <w:pStyle w:val="c2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Участие в полилоге, свободной беседе, обсуждении;</w:t>
      </w:r>
    </w:p>
    <w:p w:rsidR="00D45F3B" w:rsidRPr="00710346" w:rsidRDefault="00D45F3B" w:rsidP="00F05F0D">
      <w:pPr>
        <w:pStyle w:val="c2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Рассказ о себе, своей семье, друзьях, своих интересах и планах о будущем;</w:t>
      </w:r>
    </w:p>
    <w:p w:rsidR="00D45F3B" w:rsidRPr="00710346" w:rsidRDefault="00D45F3B" w:rsidP="00F05F0D">
      <w:pPr>
        <w:pStyle w:val="c2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Сообщение кратких сведений о своем городе/селе, о своей стране и странах изучаемого языка;</w:t>
      </w:r>
    </w:p>
    <w:p w:rsidR="00D45F3B" w:rsidRPr="00710346" w:rsidRDefault="00D45F3B" w:rsidP="00F05F0D">
      <w:pPr>
        <w:pStyle w:val="c2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Описание событий/явлений, умение передавать основное содержание, основного содержания прочитанного и услышанного,, выражать свое отношение к прочитанному/услышанному, давать краткую характеристику персонажей</w:t>
      </w:r>
    </w:p>
    <w:p w:rsidR="00D45F3B" w:rsidRPr="00710346" w:rsidRDefault="00D45F3B" w:rsidP="00D45F3B">
      <w:pPr>
        <w:pStyle w:val="c27"/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3"/>
          <w:sz w:val="28"/>
          <w:szCs w:val="28"/>
        </w:rPr>
        <w:t>аудировании:</w:t>
      </w:r>
    </w:p>
    <w:p w:rsidR="00D45F3B" w:rsidRPr="00710346" w:rsidRDefault="00D45F3B" w:rsidP="00F05F0D">
      <w:pPr>
        <w:pStyle w:val="c27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Восприятие на слух и понимание речи учителя, одноклассников;</w:t>
      </w:r>
    </w:p>
    <w:p w:rsidR="00D45F3B" w:rsidRPr="00710346" w:rsidRDefault="00D45F3B" w:rsidP="00F05F0D">
      <w:pPr>
        <w:pStyle w:val="c27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Восприятие на слух и понимание основного содержания кратких, несложных аутентичных прагматических аудио- и видеотекстов (прогноз погоды, объявления на вокзале/аэропорту и др.), умение выделять для себя значимую информацию и при необходимости письменно фиксировать ее;</w:t>
      </w:r>
    </w:p>
    <w:p w:rsidR="00D45F3B" w:rsidRPr="00710346" w:rsidRDefault="00D45F3B" w:rsidP="00F05F0D">
      <w:pPr>
        <w:pStyle w:val="c27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Восприятие на слух и понимание основного содержания несложных</w:t>
      </w:r>
      <w:r w:rsidR="00F935F9" w:rsidRPr="00710346">
        <w:rPr>
          <w:rStyle w:val="c11"/>
          <w:sz w:val="28"/>
          <w:szCs w:val="28"/>
        </w:rPr>
        <w:t xml:space="preserve"> </w:t>
      </w:r>
      <w:r w:rsidRPr="00710346">
        <w:rPr>
          <w:rStyle w:val="c11"/>
          <w:sz w:val="28"/>
          <w:szCs w:val="28"/>
        </w:rPr>
        <w:t>аутентичных</w:t>
      </w:r>
      <w:r w:rsidR="00F935F9" w:rsidRPr="00710346">
        <w:rPr>
          <w:rStyle w:val="c11"/>
          <w:sz w:val="28"/>
          <w:szCs w:val="28"/>
        </w:rPr>
        <w:t xml:space="preserve"> </w:t>
      </w:r>
      <w:r w:rsidRPr="00710346">
        <w:rPr>
          <w:rStyle w:val="c11"/>
          <w:sz w:val="28"/>
          <w:szCs w:val="28"/>
        </w:rPr>
        <w:t>аудио- и видеотекстов, относящихся к разным коммуникативным типам речи (описание/сообщение/рассказ), умение определять тему текста, выделять главные факты в тексте, опуская второстепенные</w:t>
      </w:r>
    </w:p>
    <w:p w:rsidR="00D45F3B" w:rsidRPr="00710346" w:rsidRDefault="00D45F3B" w:rsidP="00D45F3B">
      <w:pPr>
        <w:pStyle w:val="c27"/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3"/>
          <w:sz w:val="28"/>
          <w:szCs w:val="28"/>
        </w:rPr>
        <w:t>чтении:</w:t>
      </w:r>
    </w:p>
    <w:p w:rsidR="00D45F3B" w:rsidRPr="00710346" w:rsidRDefault="00D45F3B" w:rsidP="00F05F0D">
      <w:pPr>
        <w:pStyle w:val="c27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Чтение аутентичных текстов разных жанров и стилей, преимущественно с пониманием основного содержания;</w:t>
      </w:r>
    </w:p>
    <w:p w:rsidR="00D45F3B" w:rsidRPr="00710346" w:rsidRDefault="00D45F3B" w:rsidP="00F05F0D">
      <w:pPr>
        <w:pStyle w:val="c27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Чтение несложных аутентичных текстов разных жанров с полным пониманием и с использованием различных приемов смысловой переработки текста (языковой догадки, анализа, выборочного перевода), умение оценивать полученную информацию, выражать свое мнение;</w:t>
      </w:r>
    </w:p>
    <w:p w:rsidR="00D45F3B" w:rsidRPr="00710346" w:rsidRDefault="00D45F3B" w:rsidP="00F05F0D">
      <w:pPr>
        <w:pStyle w:val="c27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Чтение текста с выборочным пониманием нужной или интересующей информации;</w:t>
      </w:r>
    </w:p>
    <w:p w:rsidR="00D45F3B" w:rsidRPr="00710346" w:rsidRDefault="00D45F3B" w:rsidP="00D45F3B">
      <w:pPr>
        <w:pStyle w:val="c27"/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3"/>
          <w:sz w:val="28"/>
          <w:szCs w:val="28"/>
        </w:rPr>
        <w:t>письменной речи:</w:t>
      </w:r>
    </w:p>
    <w:p w:rsidR="00D45F3B" w:rsidRPr="00710346" w:rsidRDefault="00D45F3B" w:rsidP="00F05F0D">
      <w:pPr>
        <w:pStyle w:val="c2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Заполнение анкет и формуляров,</w:t>
      </w:r>
    </w:p>
    <w:p w:rsidR="00D45F3B" w:rsidRPr="00710346" w:rsidRDefault="00D45F3B" w:rsidP="00F05F0D">
      <w:pPr>
        <w:pStyle w:val="c2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Написание поздравлений, личных писем с опорой на образец: умение расспрашивать адресата о его жизни и делах, сообщать то же самое о себе, выражать благодарность, просьбу, соблюдая формулы речевого этикета, принятые в немецкоязычных странах;</w:t>
      </w:r>
    </w:p>
    <w:p w:rsidR="00D45F3B" w:rsidRPr="00710346" w:rsidRDefault="00D45F3B" w:rsidP="00F05F0D">
      <w:pPr>
        <w:pStyle w:val="c2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Составление плана, тезисов устного или письменного сообщения; краткое изложение проектной деятельности</w:t>
      </w:r>
    </w:p>
    <w:p w:rsidR="00D45F3B" w:rsidRPr="00710346" w:rsidRDefault="00D45F3B" w:rsidP="00D45F3B">
      <w:pPr>
        <w:pStyle w:val="c27"/>
        <w:spacing w:before="0" w:beforeAutospacing="0" w:after="0" w:afterAutospacing="0"/>
        <w:jc w:val="both"/>
        <w:rPr>
          <w:b/>
          <w:sz w:val="28"/>
          <w:szCs w:val="28"/>
        </w:rPr>
      </w:pPr>
      <w:r w:rsidRPr="00710346">
        <w:rPr>
          <w:rStyle w:val="c13"/>
          <w:b/>
          <w:sz w:val="28"/>
          <w:szCs w:val="28"/>
        </w:rPr>
        <w:lastRenderedPageBreak/>
        <w:t>В языковой компетенции</w:t>
      </w:r>
      <w:r w:rsidRPr="00710346">
        <w:rPr>
          <w:rStyle w:val="c14"/>
          <w:b/>
          <w:sz w:val="28"/>
          <w:szCs w:val="28"/>
        </w:rPr>
        <w:t xml:space="preserve"> – </w:t>
      </w:r>
      <w:r w:rsidRPr="00710346">
        <w:rPr>
          <w:rStyle w:val="c11"/>
          <w:b/>
          <w:sz w:val="28"/>
          <w:szCs w:val="28"/>
        </w:rPr>
        <w:t>владение языковыми средствами и действиями с ними:</w:t>
      </w:r>
    </w:p>
    <w:p w:rsidR="00D45F3B" w:rsidRPr="00710346" w:rsidRDefault="00D45F3B" w:rsidP="00F05F0D">
      <w:pPr>
        <w:pStyle w:val="c27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Применение правил написания немецких слов, различение на слух всех звуков немецкого языка, соблюдение правильного ударения, соблюдение особенностей предложений различных коммуникативных типов (утвердительных, вопросительных, отрицательных, повелительных)</w:t>
      </w:r>
    </w:p>
    <w:p w:rsidR="00D45F3B" w:rsidRPr="00710346" w:rsidRDefault="00D45F3B" w:rsidP="00F05F0D">
      <w:pPr>
        <w:pStyle w:val="c27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Знание основных способов словообразования</w:t>
      </w:r>
    </w:p>
    <w:p w:rsidR="00D45F3B" w:rsidRPr="00710346" w:rsidRDefault="00D45F3B" w:rsidP="00F05F0D">
      <w:pPr>
        <w:pStyle w:val="c27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Понимание явления многозначности слов немецкого языка</w:t>
      </w:r>
    </w:p>
    <w:p w:rsidR="00D45F3B" w:rsidRPr="00710346" w:rsidRDefault="00D45F3B" w:rsidP="00F05F0D">
      <w:pPr>
        <w:pStyle w:val="c27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Распознавание и употребление в речи основных морфологических и синтаксических конструкций немецкого языка</w:t>
      </w:r>
    </w:p>
    <w:p w:rsidR="00D45F3B" w:rsidRPr="00710346" w:rsidRDefault="00D45F3B" w:rsidP="00F05F0D">
      <w:pPr>
        <w:pStyle w:val="c27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Знание признаков изученных грамматических явлений</w:t>
      </w:r>
    </w:p>
    <w:p w:rsidR="00D45F3B" w:rsidRPr="00710346" w:rsidRDefault="00D45F3B" w:rsidP="00F05F0D">
      <w:pPr>
        <w:pStyle w:val="c27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Знание основных различий систем немецкого и русского/родного языков.</w:t>
      </w:r>
    </w:p>
    <w:p w:rsidR="00D45F3B" w:rsidRPr="00710346" w:rsidRDefault="00D45F3B" w:rsidP="00D45F3B">
      <w:pPr>
        <w:pStyle w:val="c27"/>
        <w:spacing w:before="0" w:beforeAutospacing="0" w:after="0" w:afterAutospacing="0"/>
        <w:jc w:val="both"/>
        <w:rPr>
          <w:b/>
          <w:sz w:val="28"/>
          <w:szCs w:val="28"/>
        </w:rPr>
      </w:pPr>
      <w:r w:rsidRPr="00710346">
        <w:rPr>
          <w:rStyle w:val="c13"/>
          <w:b/>
          <w:sz w:val="28"/>
          <w:szCs w:val="28"/>
        </w:rPr>
        <w:t>В социокультурной компетенции:</w:t>
      </w:r>
    </w:p>
    <w:p w:rsidR="00D45F3B" w:rsidRPr="00710346" w:rsidRDefault="00D45F3B" w:rsidP="00F05F0D">
      <w:pPr>
        <w:pStyle w:val="c27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Знание особенностей речевого и неречевого поведения в своей стране и в немецкоязычных странах</w:t>
      </w:r>
    </w:p>
    <w:p w:rsidR="00D45F3B" w:rsidRPr="00710346" w:rsidRDefault="00D45F3B" w:rsidP="00F05F0D">
      <w:pPr>
        <w:pStyle w:val="c27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Употребление в устной и письменной речи основных норм речевого этикета, принятых в немецкоязычных странах</w:t>
      </w:r>
    </w:p>
    <w:p w:rsidR="00D45F3B" w:rsidRPr="00710346" w:rsidRDefault="00D45F3B" w:rsidP="00F05F0D">
      <w:pPr>
        <w:pStyle w:val="c27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Знание распространенных образцов фольклора немецкоязычных стран</w:t>
      </w:r>
    </w:p>
    <w:p w:rsidR="00D45F3B" w:rsidRPr="00710346" w:rsidRDefault="00D45F3B" w:rsidP="00F05F0D">
      <w:pPr>
        <w:pStyle w:val="c27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Знакомство с образцами художественной и научно-технической литературы</w:t>
      </w:r>
    </w:p>
    <w:p w:rsidR="00D45F3B" w:rsidRPr="00710346" w:rsidRDefault="00D45F3B" w:rsidP="00F05F0D">
      <w:pPr>
        <w:pStyle w:val="c27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Представление об особенностях образа жизни, быта и культуры немецкоязычных стран</w:t>
      </w:r>
    </w:p>
    <w:p w:rsidR="00D45F3B" w:rsidRPr="00710346" w:rsidRDefault="00D45F3B" w:rsidP="00F05F0D">
      <w:pPr>
        <w:pStyle w:val="c27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Представление о сходстве и различиях в традициях своей страны и немецкоязычных стран</w:t>
      </w:r>
    </w:p>
    <w:p w:rsidR="00D45F3B" w:rsidRPr="00710346" w:rsidRDefault="00D45F3B" w:rsidP="00D45F3B">
      <w:pPr>
        <w:pStyle w:val="c27"/>
        <w:spacing w:before="0" w:beforeAutospacing="0" w:after="0" w:afterAutospacing="0"/>
        <w:jc w:val="both"/>
        <w:rPr>
          <w:b/>
          <w:sz w:val="28"/>
          <w:szCs w:val="28"/>
        </w:rPr>
      </w:pPr>
      <w:r w:rsidRPr="00710346">
        <w:rPr>
          <w:rStyle w:val="c13"/>
          <w:b/>
          <w:sz w:val="28"/>
          <w:szCs w:val="28"/>
        </w:rPr>
        <w:t>в компенсаторной компетенции:</w:t>
      </w:r>
    </w:p>
    <w:p w:rsidR="00D45F3B" w:rsidRPr="00710346" w:rsidRDefault="00D45F3B" w:rsidP="00F05F0D">
      <w:pPr>
        <w:pStyle w:val="c27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Умение выходить из трудного положения в условиях дефицита языковых средств за счет использования догадки, игнорирования языковых трудностей, переспроса, жестов, мимики</w:t>
      </w:r>
    </w:p>
    <w:p w:rsidR="00D45F3B" w:rsidRPr="00710346" w:rsidRDefault="00D45F3B" w:rsidP="00D45F3B">
      <w:pPr>
        <w:pStyle w:val="c2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710346">
        <w:rPr>
          <w:rStyle w:val="c14"/>
          <w:sz w:val="28"/>
          <w:szCs w:val="28"/>
          <w:u w:val="single"/>
        </w:rPr>
        <w:t>б) В познавательной сфере:</w:t>
      </w:r>
    </w:p>
    <w:p w:rsidR="00D45F3B" w:rsidRPr="00710346" w:rsidRDefault="00D45F3B" w:rsidP="00D45F3B">
      <w:pPr>
        <w:pStyle w:val="c27"/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-   умение сравнивать языковые явления родного и немецкого языков</w:t>
      </w:r>
    </w:p>
    <w:p w:rsidR="00D45F3B" w:rsidRPr="00710346" w:rsidRDefault="00D45F3B" w:rsidP="00D45F3B">
      <w:pPr>
        <w:pStyle w:val="c27"/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- владение приемами работы с текстом: пользоваться определенной стратегией чтения/аудирования в зависимости от коммуникативной задачи (читать/слушать текст с разной глубиной понимания</w:t>
      </w:r>
    </w:p>
    <w:p w:rsidR="00D45F3B" w:rsidRPr="00710346" w:rsidRDefault="00D45F3B" w:rsidP="00D45F3B">
      <w:pPr>
        <w:pStyle w:val="c27"/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-   умение действовать по образцу/аналогии, выполняя определенные задания</w:t>
      </w:r>
    </w:p>
    <w:p w:rsidR="00D45F3B" w:rsidRPr="00710346" w:rsidRDefault="00D45F3B" w:rsidP="00D45F3B">
      <w:pPr>
        <w:pStyle w:val="c27"/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-   умение выполнять индивидуальную и совместную проектную работу</w:t>
      </w:r>
    </w:p>
    <w:p w:rsidR="00D45F3B" w:rsidRPr="00710346" w:rsidRDefault="00D45F3B" w:rsidP="00D45F3B">
      <w:pPr>
        <w:pStyle w:val="c27"/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-   умение пользоваться различным справочным материалом</w:t>
      </w:r>
    </w:p>
    <w:p w:rsidR="00D45F3B" w:rsidRPr="00710346" w:rsidRDefault="00D45F3B" w:rsidP="00D45F3B">
      <w:pPr>
        <w:pStyle w:val="c27"/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lastRenderedPageBreak/>
        <w:t>-   владение способами дальнейшего самостоятельного изучения немецкого языка.</w:t>
      </w:r>
    </w:p>
    <w:p w:rsidR="00D45F3B" w:rsidRPr="00710346" w:rsidRDefault="00D45F3B" w:rsidP="00D45F3B">
      <w:pPr>
        <w:pStyle w:val="c2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710346">
        <w:rPr>
          <w:rStyle w:val="c14"/>
          <w:sz w:val="28"/>
          <w:szCs w:val="28"/>
          <w:u w:val="single"/>
        </w:rPr>
        <w:t>с) В ценностно-мотивационной сфере:</w:t>
      </w:r>
    </w:p>
    <w:p w:rsidR="00D45F3B" w:rsidRPr="00710346" w:rsidRDefault="00D45F3B" w:rsidP="00D45F3B">
      <w:pPr>
        <w:pStyle w:val="c27"/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-   представление  о языке как основе культуры мышления, средств выражения мыслей, чувств, эмоций</w:t>
      </w:r>
    </w:p>
    <w:p w:rsidR="00D45F3B" w:rsidRPr="00710346" w:rsidRDefault="00D45F3B" w:rsidP="00D45F3B">
      <w:pPr>
        <w:pStyle w:val="c27"/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-   представление о целостном полиязычном, поликультурном мире, осознание места и роли родного, немецкого и других иностранных языков в этом мире как средства общения, познания, самореализации и социальной адаптации</w:t>
      </w:r>
    </w:p>
    <w:p w:rsidR="00D45F3B" w:rsidRPr="00710346" w:rsidRDefault="00D45F3B" w:rsidP="00D45F3B">
      <w:pPr>
        <w:pStyle w:val="c2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710346">
        <w:rPr>
          <w:rStyle w:val="c14"/>
          <w:sz w:val="28"/>
          <w:szCs w:val="28"/>
          <w:u w:val="single"/>
        </w:rPr>
        <w:t>д)  В эстетической сфере:</w:t>
      </w:r>
    </w:p>
    <w:p w:rsidR="00D45F3B" w:rsidRPr="00710346" w:rsidRDefault="00D45F3B" w:rsidP="00D45F3B">
      <w:pPr>
        <w:pStyle w:val="c27"/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-   владение элементарными средствами выражения чувств и эмоций на немецком языке</w:t>
      </w:r>
    </w:p>
    <w:p w:rsidR="00D45F3B" w:rsidRPr="00710346" w:rsidRDefault="00D45F3B" w:rsidP="00D45F3B">
      <w:pPr>
        <w:pStyle w:val="c27"/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-   стремление к знакомству с образцами художественного творчества на немецком языке и средствами немецкого языка</w:t>
      </w:r>
    </w:p>
    <w:p w:rsidR="00D45F3B" w:rsidRPr="00710346" w:rsidRDefault="00D45F3B" w:rsidP="00D45F3B">
      <w:pPr>
        <w:pStyle w:val="c36"/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-   развитие чувства прекрасного при знакомстве с образцами живописи, музыки, литературы  немецкоязычных стран.</w:t>
      </w:r>
    </w:p>
    <w:p w:rsidR="00D45F3B" w:rsidRPr="00710346" w:rsidRDefault="00D45F3B" w:rsidP="00D45F3B">
      <w:pPr>
        <w:pStyle w:val="c3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710346">
        <w:rPr>
          <w:rStyle w:val="c14"/>
          <w:sz w:val="28"/>
          <w:szCs w:val="28"/>
          <w:u w:val="single"/>
        </w:rPr>
        <w:t>е)  В трудовой сфере:</w:t>
      </w:r>
    </w:p>
    <w:p w:rsidR="00D45F3B" w:rsidRPr="00710346" w:rsidRDefault="00D45F3B" w:rsidP="00D45F3B">
      <w:pPr>
        <w:pStyle w:val="c36"/>
        <w:spacing w:before="0" w:beforeAutospacing="0" w:after="0" w:afterAutospacing="0"/>
        <w:jc w:val="both"/>
        <w:rPr>
          <w:sz w:val="28"/>
          <w:szCs w:val="28"/>
        </w:rPr>
      </w:pPr>
      <w:r w:rsidRPr="00710346">
        <w:rPr>
          <w:rStyle w:val="c11"/>
          <w:sz w:val="28"/>
          <w:szCs w:val="28"/>
        </w:rPr>
        <w:t>-   умение планировать свой учебный труд</w:t>
      </w:r>
    </w:p>
    <w:p w:rsidR="00D45F3B" w:rsidRPr="00710346" w:rsidRDefault="00D45F3B" w:rsidP="00D45F3B">
      <w:pPr>
        <w:pStyle w:val="c3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710346">
        <w:rPr>
          <w:rStyle w:val="c14"/>
          <w:sz w:val="28"/>
          <w:szCs w:val="28"/>
          <w:u w:val="single"/>
        </w:rPr>
        <w:t>и)  В физической сфере:</w:t>
      </w:r>
    </w:p>
    <w:p w:rsidR="00F05F0D" w:rsidRPr="00710346" w:rsidRDefault="00D45F3B" w:rsidP="00F05F0D">
      <w:pPr>
        <w:pStyle w:val="c36"/>
        <w:spacing w:before="0" w:beforeAutospacing="0" w:after="0" w:afterAutospacing="0"/>
        <w:jc w:val="both"/>
        <w:rPr>
          <w:rStyle w:val="c11"/>
          <w:sz w:val="28"/>
          <w:szCs w:val="28"/>
        </w:rPr>
      </w:pPr>
      <w:r w:rsidRPr="00710346">
        <w:rPr>
          <w:rStyle w:val="c11"/>
          <w:sz w:val="28"/>
          <w:szCs w:val="28"/>
        </w:rPr>
        <w:t>-   стремление вести здоровый образ жизни.</w:t>
      </w:r>
    </w:p>
    <w:p w:rsidR="00F05F0D" w:rsidRPr="00710346" w:rsidRDefault="00F05F0D" w:rsidP="00F05F0D">
      <w:pPr>
        <w:pStyle w:val="c36"/>
        <w:spacing w:before="0" w:beforeAutospacing="0" w:after="0" w:afterAutospacing="0"/>
        <w:jc w:val="both"/>
        <w:rPr>
          <w:sz w:val="28"/>
          <w:szCs w:val="28"/>
        </w:rPr>
      </w:pPr>
    </w:p>
    <w:p w:rsidR="00F05F0D" w:rsidRPr="00710346" w:rsidRDefault="00F05F0D" w:rsidP="00F05F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10346"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курса</w:t>
      </w:r>
    </w:p>
    <w:p w:rsidR="00F05F0D" w:rsidRPr="00710346" w:rsidRDefault="00F05F0D" w:rsidP="00F05F0D">
      <w:pPr>
        <w:pStyle w:val="a3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466604" w:rsidRPr="00710346" w:rsidRDefault="00466604" w:rsidP="00F05F0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103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Основные содержательные линии </w:t>
      </w:r>
    </w:p>
    <w:p w:rsidR="00466604" w:rsidRPr="00710346" w:rsidRDefault="00466604" w:rsidP="00F05F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0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курсе немецкого языка как второго иностранного можно выделить следующие содержательные линии: </w:t>
      </w:r>
    </w:p>
    <w:p w:rsidR="00466604" w:rsidRPr="00710346" w:rsidRDefault="00466604" w:rsidP="00466604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0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коммуникативные умения в основных видах речевой деятельности: аудировании, говорении, чтении и письме; </w:t>
      </w:r>
    </w:p>
    <w:p w:rsidR="00466604" w:rsidRPr="00710346" w:rsidRDefault="00466604" w:rsidP="00466604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0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языковые навыки пользования лексическими, грамматическими, фонетическими и орфографическими средствами языка; </w:t>
      </w:r>
    </w:p>
    <w:p w:rsidR="00466604" w:rsidRPr="00710346" w:rsidRDefault="00466604" w:rsidP="00466604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0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социокультурная осведомлённость и умения межкультурного общения; </w:t>
      </w:r>
    </w:p>
    <w:p w:rsidR="00466604" w:rsidRPr="00710346" w:rsidRDefault="00466604" w:rsidP="00466604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0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общеучебные и специальные учебные умения, универсальные учебные действия. </w:t>
      </w:r>
    </w:p>
    <w:p w:rsidR="00466604" w:rsidRPr="00710346" w:rsidRDefault="00466604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10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Главной содержательной линией является формирование и развитие коммуникативной компетенции в совокупности с речевой и языковой компетенцией. Уровень развития коммуникативной компетенции выявляет уровень овладения речевыми навыками и языковыми средствами второго иностранного языка на данном этапе обучения, а также уровень </w:t>
      </w:r>
      <w:r w:rsidRPr="00710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развития компенсаторных навыков, необходимых при овладении вторым иностранным языком. В свою очередь, развитие коммуникативной компетенции неразрывно связано с социокультурной осведомлённостью учащихся. Все указанные содержательные линии находятся в тесной взаимосвязи и единстве учебного предмета «Иностранный язык».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b/>
          <w:i/>
          <w:sz w:val="28"/>
          <w:szCs w:val="28"/>
        </w:rPr>
        <w:t>1. Предметное содержание речи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*   Межличностные отношения в семье, со сверстниками; решение конфликтных ситуаций. Внешность и характер человека.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*   Досуг и увлечения (чтение, кино, театр, музей, музыка). Виды отдыха, путешествия. Транспорт, покупки.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*      Здоровый образ жизни, режим труда и отдыха, спорт, питание.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*   Школьное  образование, школьная жизнь, изучаемые предметы и отношение к ним. Переписка с зарубежными сверстниками. Каникулы.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*   Мир профессий. Проблема выбора профессии. Роль иностранного языка в планах на будущее.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*   Природа. Проблемы экологии. Защита окружающей среды. Климат, погода.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*   Средства массовой информации и коммуникации (пресса, телевидение, радио, Интернет).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*   Страна/страны второго иностранного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знаменательные даты, традиции, обычаи).Выдающиеся люди, их вклад в историю, науку и культуру.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b/>
          <w:i/>
          <w:sz w:val="28"/>
          <w:szCs w:val="28"/>
        </w:rPr>
        <w:t>2. Виды речевой деятельности/коммуникативные умения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i/>
          <w:sz w:val="28"/>
          <w:szCs w:val="28"/>
        </w:rPr>
        <w:t xml:space="preserve">Говорение 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а)  диалогическая речь</w:t>
      </w:r>
    </w:p>
    <w:p w:rsidR="00F05F0D" w:rsidRPr="00710346" w:rsidRDefault="00F05F0D" w:rsidP="00F05F0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Умение вести диалоги этикетного характера, диалог –расспрос, диалог –побуждение к действию, диалог –обмен мнениями. Объем диалога в 5-7 классах – 3 реплики, в 8-9 классах до 4-5 реплик со стороны каждого участника. Продолжительность диалога в 9 классе – 1,5-2 минуты.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б)  монологическая речь</w:t>
      </w:r>
    </w:p>
    <w:p w:rsidR="00F05F0D" w:rsidRPr="00710346" w:rsidRDefault="00F05F0D" w:rsidP="00F05F0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умение строить связанные высказывания о фактах и событиях с опорой и без опоры на прочитанный или услышанный текст, используя основные коммуникативные типы речи: описание, сообщение, рассказ, рассуждение. Объем монологического высказывания: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5-7 классы  -  8-10 фраз; 8-9 классы  -  10-12 фраз. Продолжительность монолога –1-1,5 минуты для 9 класса.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i/>
          <w:sz w:val="28"/>
          <w:szCs w:val="28"/>
        </w:rPr>
        <w:t>Аудирование</w:t>
      </w:r>
    </w:p>
    <w:p w:rsidR="00F05F0D" w:rsidRPr="00710346" w:rsidRDefault="00F05F0D" w:rsidP="00F05F0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lastRenderedPageBreak/>
        <w:t>Умение воспринимать и понимать на слух аутентичные аудио- и видиотексты с разной глубиной проникновения в их содержание (с пониманием основного содержания, с выборочным пониманием и полным пониманием содержания текста) в зависимости от коммуникативной задачи и функционального типа текста.</w:t>
      </w:r>
    </w:p>
    <w:p w:rsidR="00F05F0D" w:rsidRPr="00710346" w:rsidRDefault="00F05F0D" w:rsidP="00F05F0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Жанры текстов: прагматические, публицистические, научно-популярные, художественные.</w:t>
      </w:r>
    </w:p>
    <w:p w:rsidR="00F05F0D" w:rsidRPr="00710346" w:rsidRDefault="00F05F0D" w:rsidP="00F05F0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Коммуникативные типы текстов: сообщение, рассказ, диалог, интервью, личное письмо, стихотворение, песня</w:t>
      </w:r>
    </w:p>
    <w:p w:rsidR="00F05F0D" w:rsidRPr="00710346" w:rsidRDefault="00F05F0D" w:rsidP="00F05F0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F05F0D" w:rsidRPr="00710346" w:rsidRDefault="00F05F0D" w:rsidP="00F05F0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Аудирование с пониманием основного содержания текста, основанного на аутентичных текстах, содержащих наряду с изученным также некоторое количество незнакомого материала. Время звучания текстов для аудирования – до 2 минут.</w:t>
      </w:r>
    </w:p>
    <w:p w:rsidR="00F05F0D" w:rsidRPr="00710346" w:rsidRDefault="00F05F0D" w:rsidP="00F05F0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Аудирование с выборочным пониманием нужной или интересующей информации предполагает умение выделить нужную или интересующую информацию, опуская избыточную информацию. Время звучания текстов для аудирования – до 1,5 минут.</w:t>
      </w:r>
    </w:p>
    <w:p w:rsidR="00F05F0D" w:rsidRPr="00710346" w:rsidRDefault="00F05F0D" w:rsidP="00F05F0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Аудирование с полным пониманием содержания текста, включающего некоторое количество незнакомых слов, понимание которых осуществляется с опорой на языковую догадку, данные к тексту сноски, с использованием двуязычного словаря. Время звучания текстов для аудирования – до 1 минуты.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i/>
          <w:sz w:val="28"/>
          <w:szCs w:val="28"/>
        </w:rPr>
        <w:t xml:space="preserve">Чтение </w:t>
      </w:r>
    </w:p>
    <w:p w:rsidR="00F05F0D" w:rsidRPr="00710346" w:rsidRDefault="00F05F0D" w:rsidP="00F05F0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Умение читать и понимать аутентичные тексты разных жанров и стилей с различной глубиной и точностью проникновения в их содержание ( в зависимости от коммуникативной задачи): - с пониманием основного содержания (ознакомительное чтение);  - с полным пониманием содержания (изучающее чтение); - с выборочным пониманием нужной информации (просмотровое/поисковое чтение)</w:t>
      </w:r>
    </w:p>
    <w:p w:rsidR="00F05F0D" w:rsidRPr="00710346" w:rsidRDefault="00F05F0D" w:rsidP="00F05F0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Жанры текстов: научно-популярные, публицистические, художественные, прагматические</w:t>
      </w:r>
    </w:p>
    <w:p w:rsidR="00F05F0D" w:rsidRPr="00710346" w:rsidRDefault="00F05F0D" w:rsidP="00F05F0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Типы текстов: статья, интервью, рассказ, объявление, рецепт, меню, проспект, реклама, песня и др.</w:t>
      </w:r>
    </w:p>
    <w:p w:rsidR="00F05F0D" w:rsidRPr="00710346" w:rsidRDefault="00F05F0D" w:rsidP="00F05F0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учащихся</w:t>
      </w:r>
    </w:p>
    <w:p w:rsidR="00F05F0D" w:rsidRPr="00710346" w:rsidRDefault="00F05F0D" w:rsidP="00F05F0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Независимо от вида чтения возможно использование двуязычного словаря</w:t>
      </w:r>
    </w:p>
    <w:p w:rsidR="00F05F0D" w:rsidRPr="00710346" w:rsidRDefault="00F05F0D" w:rsidP="00F05F0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Чтение с пониманием основного содержания текста осуществляется на несложных аутентичных материалах с ориентацией на выделенное в программе предметное содержание, включающих некоторое количество незнакомых слов. Объем текстов для чтения – 600-700 слов</w:t>
      </w:r>
    </w:p>
    <w:p w:rsidR="00F05F0D" w:rsidRPr="00710346" w:rsidRDefault="00F05F0D" w:rsidP="00F05F0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lastRenderedPageBreak/>
        <w:t>Чтение с полным пониманием осуществляется на несложных аутентичных текстах, построенных в основном на изученном языковом материале, с использованием различных приемов смысловой переработки текста (языковая догадка, выборочный перевод) и оценки полученной информации. Объем текстов для чтения – около 500 слов</w:t>
      </w:r>
    </w:p>
    <w:p w:rsidR="00F05F0D" w:rsidRPr="00710346" w:rsidRDefault="00F05F0D" w:rsidP="00F05F0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Чтение с выборочным пониманием предполагает умение просмотреть аутентичный текст или несколько коротких текстов и выбрать нужную информацию. Объем текстов для чтения – около 350 слов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i/>
          <w:sz w:val="28"/>
          <w:szCs w:val="28"/>
        </w:rPr>
        <w:t>Письменная речь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Развитие и совершенствование письменной речи предполагает следующие умения:</w:t>
      </w:r>
    </w:p>
    <w:p w:rsidR="00F05F0D" w:rsidRPr="00710346" w:rsidRDefault="00F05F0D" w:rsidP="00F05F0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Делать выписки из текста для их дальнейшего использования в собственных высказываниях</w:t>
      </w:r>
    </w:p>
    <w:p w:rsidR="00F05F0D" w:rsidRPr="00710346" w:rsidRDefault="00F05F0D" w:rsidP="00F05F0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Писать короткие поздравления с днем рождения и другими праздниками, выражать пожелания (объем – 39-40 слов, включая адрес)</w:t>
      </w:r>
    </w:p>
    <w:p w:rsidR="00F05F0D" w:rsidRPr="00710346" w:rsidRDefault="00F05F0D" w:rsidP="00F05F0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Заполнять несложные анкеты в форме, принятых в странах изучаемого языка (указывать имя, фамилию, пол, гражданство, адрес)</w:t>
      </w:r>
    </w:p>
    <w:p w:rsidR="00F05F0D" w:rsidRPr="00710346" w:rsidRDefault="00F05F0D" w:rsidP="00F05F0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Писать личное письмо зарубежному другу с опорой на образец (сообщать краткие сведения о себе, запрашивать аналогичную информацию о нем, выражать благодарность и т.д.). Объем личного письма – 100-140 слов, включая адрес.</w:t>
      </w:r>
    </w:p>
    <w:p w:rsidR="00F05F0D" w:rsidRPr="00710346" w:rsidRDefault="00F05F0D" w:rsidP="00F05F0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Языковые знания и навыки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b/>
          <w:sz w:val="28"/>
          <w:szCs w:val="28"/>
        </w:rPr>
        <w:t xml:space="preserve">Орфография 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Правила чтения и написание слов, отобранных для данного этапа обучения, и навыки их применения в рамках изучаемого лексико-грамматического материала.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b/>
          <w:sz w:val="28"/>
          <w:szCs w:val="28"/>
        </w:rPr>
        <w:t>Фонетическая сторона речи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Навыки адекватного произношения и различения на слух всех звуков изучаемого второго ИЯ. Соблюдение ударения и интонации в словах и фразах, ритмико-интонационные навыки произношения различных типов предложений.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Овладение лексическими единицами, обслуживающими новые темы, проблемы и ситуации общения в пределах тематики основной школы, в объеме около 1000 единиц. Лексические единицы включают устойчивые словосочетания, оценочную лексику, реплики-клише речевого этикета.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b/>
          <w:sz w:val="28"/>
          <w:szCs w:val="28"/>
        </w:rPr>
        <w:t>Основные способы словообразования:</w:t>
      </w:r>
    </w:p>
    <w:p w:rsidR="00F05F0D" w:rsidRPr="00710346" w:rsidRDefault="00F05F0D" w:rsidP="00F05F0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Аффиксация:</w:t>
      </w:r>
    </w:p>
    <w:p w:rsidR="00F05F0D" w:rsidRPr="00710346" w:rsidRDefault="00F05F0D" w:rsidP="00F05F0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lastRenderedPageBreak/>
        <w:t>существительных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суффиксами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-ung (die Lösung,die Vereinigung);  -keit (die Feindlichkeit); -heit (die Einheit); -schaft (die Gesellschaft); -um (das Datum); -or (der Doktor); -ik (die Mathematik); --e (die Liebe); -er (der Wissenschaftler); -ie (die Biologie); </w:t>
      </w:r>
    </w:p>
    <w:p w:rsidR="00F05F0D" w:rsidRPr="00710346" w:rsidRDefault="00F05F0D" w:rsidP="00F05F0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прилагательных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суффиксами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-ig (wichtig); -lich( freundlich); -isch (typisch); -los (arbeitslos); -sam (langsam); -bar (wunderbar)</w:t>
      </w:r>
    </w:p>
    <w:p w:rsidR="00F05F0D" w:rsidRPr="00710346" w:rsidRDefault="00F05F0D" w:rsidP="00F05F0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существительных и прилагательных с префиксом un- (das Unglück, unglücklich)</w:t>
      </w:r>
    </w:p>
    <w:p w:rsidR="00F05F0D" w:rsidRPr="00710346" w:rsidRDefault="00F05F0D" w:rsidP="00F05F0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существительных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иглаголов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префиксами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: vor- (derVorort, vorbereiten); mit- (die Mitarbeit, mitarbeiten); </w:t>
      </w:r>
    </w:p>
    <w:p w:rsidR="00F05F0D" w:rsidRPr="00710346" w:rsidRDefault="00F05F0D" w:rsidP="00F05F0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глаголов с отделяемыми и неотделяемыми приставками и другими словами в функции приставок: wegwerfen, bekommen</w:t>
      </w:r>
    </w:p>
    <w:p w:rsidR="00F05F0D" w:rsidRPr="00710346" w:rsidRDefault="00F05F0D" w:rsidP="00F05F0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Словосложение:</w:t>
      </w:r>
    </w:p>
    <w:p w:rsidR="00F05F0D" w:rsidRPr="00710346" w:rsidRDefault="00F05F0D" w:rsidP="00F05F0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Существительное + существительное (das Arbeitszimmer)</w:t>
      </w:r>
    </w:p>
    <w:p w:rsidR="00F05F0D" w:rsidRPr="00710346" w:rsidRDefault="00F05F0D" w:rsidP="00F05F0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Прилагательное + прилагательное (dunkelblau, hellblond)</w:t>
      </w:r>
    </w:p>
    <w:p w:rsidR="00F05F0D" w:rsidRPr="00710346" w:rsidRDefault="00F05F0D" w:rsidP="00F05F0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Прилагательное + существительное (die Fremdsprache)</w:t>
      </w:r>
    </w:p>
    <w:p w:rsidR="00F05F0D" w:rsidRPr="00710346" w:rsidRDefault="00F05F0D" w:rsidP="00F05F0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Глагол + существительное (die Schwimmhalle)</w:t>
      </w:r>
    </w:p>
    <w:p w:rsidR="00F05F0D" w:rsidRPr="00710346" w:rsidRDefault="00F05F0D" w:rsidP="00F05F0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Конверсия (переход одной части речи в другую):</w:t>
      </w:r>
    </w:p>
    <w:p w:rsidR="00F05F0D" w:rsidRPr="00710346" w:rsidRDefault="00F05F0D" w:rsidP="00F05F0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Образование существительных от прилагательных (das Blau, der Junge)</w:t>
      </w:r>
    </w:p>
    <w:p w:rsidR="00F05F0D" w:rsidRPr="00710346" w:rsidRDefault="00F05F0D" w:rsidP="00F05F0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Образование существительных от глаголов (das Essen, das Lernen)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Интернациональные слова (der Globus, der Computer). Представления о синонимии, антонимии, лексической сочетаемости, многозначности.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Знакомство с новыми грамматическими явлениями.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Нераспространенные и распространенные предложения: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Безличные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(Es ist warm.Es ist Sommer)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Предложения с глаголами: legen, stellen, hängen,, требующими после себя дополнение в  Akkusativи обстоятельство места при ответе на вопрос wohin? (Ich hänge das Bild an die Wand)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Предложения с глаголами beginnen, raten, vorhaben и др., требующие после себя Infinitiv+ zu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Побудительные предложения типа: Lesen wir! Wollen wir lesen!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Все типы вопросительных предложений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Предложения с неопределенно-личным местоимением (Man schmückt die Stadt vor Weihnachten)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lastRenderedPageBreak/>
        <w:t>Предложения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инфинитивной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группой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um…zu (Er lernt Deutsch, um deutsche Bücher zu lesen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Сложносочиненные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союзами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denn, darum, deshalb (Ihm gefällt das Dorfleben, denn er kann hier viel Zeit in der frischen Luft verbringen)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Сложноподчиненные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союзами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dass, ob usw (Er sagt, dass er gut in Mathe ist)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Сложноподчиненные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союзами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weil, da (Er hat heute keine Zeit, weil er viele Hausaufgaben machen muss)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Сложноподчиненные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условным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710346">
        <w:rPr>
          <w:rFonts w:ascii="Times New Roman" w:eastAsia="Times New Roman" w:hAnsi="Times New Roman" w:cs="Times New Roman"/>
          <w:sz w:val="28"/>
          <w:szCs w:val="28"/>
        </w:rPr>
        <w:t>союзом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wenn (Wenn du Lust hast, komm zu mir zu Besuch)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Сложноподчиненные предложения с придаточным времени и с союзами wenn, als, nachdem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Сложноподчиненные предложения с придаточным  определительным (с относительными местоимениями die, deren, dessen)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Сложноподчиненные предложения с придаточным   цели с союзом damit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Распознавание структуры предложения по формальным признакам: наличию/отсутствию инфинитивных оборотов: um…zu+Infinitiv, statt… zu+Infinitiv, ohne… zu+Infinitiv,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Слабые и сильные глаголы со вспомогательным глаголом haben в Perfekt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Слабые и сильные глаголы со вспомогательным глаголом sein в Perfekt (kommen, gehen)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Präteritum cлабых и сильных глаголов, а также вспомогательных и модальных глаголов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Глаголов с отделяемыми и неотделяемыми приставками в Präsens, Perfekt, Präteritum, Futur (anfangen, beschreiben)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Временныеформы</w:t>
      </w:r>
      <w:r w:rsidRPr="0071034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in Passiv (Präteritum, Präsens)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Местоименные наречия (woran, daran, womit, damit)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Возвратные глаголы в основных временных формах–Präsens, Perfekt, Präteritum (sich anziehen, sich waschen)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 xml:space="preserve">Распознавание и употребление в речи определенного, неопределенного и нулевого артиклей, склонение существительных нарицательных; склонение прилагательных и наречий; предлогов, имеющих двойное управление, предлогов, требующих Dativ, предлогов, требующих Akkusativ, 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Местоимения: личные, притяжательные, неопределенные (jemand, niemand)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Plusquamperfekt - yпотребление его в речи при согласовании времен</w:t>
      </w:r>
    </w:p>
    <w:p w:rsidR="00F05F0D" w:rsidRPr="00710346" w:rsidRDefault="00F05F0D" w:rsidP="00F05F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Количественные и порядковые числительные</w:t>
      </w:r>
    </w:p>
    <w:p w:rsidR="00F05F0D" w:rsidRPr="00710346" w:rsidRDefault="00F05F0D" w:rsidP="00F05F0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b/>
          <w:i/>
          <w:sz w:val="28"/>
          <w:szCs w:val="28"/>
        </w:rPr>
        <w:t>Cоциокультурные знания и умения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lastRenderedPageBreak/>
        <w:t>Умение осуществлять межличностное и межкультурное общение, используя знания о национально-культурных особенностях своей страны и стран изучаемого языка, полученные на уроках второго ИЯ и в процессе изучения других предметов (знания межпредметного характера) предполагает овладение:</w:t>
      </w:r>
    </w:p>
    <w:p w:rsidR="00F05F0D" w:rsidRPr="00710346" w:rsidRDefault="00F05F0D" w:rsidP="00F05F0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Знаниями о значении родного и ИЯ в современном мире</w:t>
      </w:r>
    </w:p>
    <w:p w:rsidR="00F05F0D" w:rsidRPr="00710346" w:rsidRDefault="00F05F0D" w:rsidP="00F05F0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Сведениями о социокультурном портрете стран, говорящих на немецком языке, их символике и культурном наследии</w:t>
      </w:r>
    </w:p>
    <w:p w:rsidR="00F05F0D" w:rsidRPr="00710346" w:rsidRDefault="00F05F0D" w:rsidP="00F05F0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Употребительной фоновой лексикой и реалиями страны изучаемого языка: традициями (в питании, проведении выходных дней, основных национальных праздников), распространенными образцами фольклора</w:t>
      </w:r>
    </w:p>
    <w:p w:rsidR="00F05F0D" w:rsidRPr="00710346" w:rsidRDefault="00F05F0D" w:rsidP="00F05F0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Представлением о сходстве и различиях в традициях своей страны и стран, говорящих на немецком языке; об особенностях их образа жизни, быта, культуры (всемирноизвестных достопримечательностях, выдающихся людях и их вкладе в мировую культуру); о некоторых произведениях художественной литературы на изучаемом языке</w:t>
      </w:r>
    </w:p>
    <w:p w:rsidR="00F05F0D" w:rsidRPr="00710346" w:rsidRDefault="00F05F0D" w:rsidP="00F05F0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Умение распознавать и употреблять в устной и письменной речи в ситуациях формального и неформального общения основные нормы речевого этикета, принятого в странах изучаемого языка (реплики-клише, наиболее распространенную оценочную лексику)</w:t>
      </w:r>
    </w:p>
    <w:p w:rsidR="00F05F0D" w:rsidRPr="00710346" w:rsidRDefault="00F05F0D" w:rsidP="00F05F0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Умениями представлять родную страну и культуру на немецком языке; оказывать помощь зарубежным гостям в нашей стране в ситуациях повседневного общения.</w:t>
      </w:r>
    </w:p>
    <w:p w:rsidR="00F05F0D" w:rsidRPr="00710346" w:rsidRDefault="00F05F0D" w:rsidP="00F05F0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b/>
          <w:i/>
          <w:sz w:val="28"/>
          <w:szCs w:val="28"/>
        </w:rPr>
        <w:t>Компенсаторные умения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Совершенствуются умения:</w:t>
      </w:r>
    </w:p>
    <w:p w:rsidR="00F05F0D" w:rsidRPr="00710346" w:rsidRDefault="00F05F0D" w:rsidP="00F05F0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Переспрашивать, просить повторить, уточнять значение незнакомых слов</w:t>
      </w:r>
    </w:p>
    <w:p w:rsidR="00F05F0D" w:rsidRPr="00710346" w:rsidRDefault="00F05F0D" w:rsidP="00F05F0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Использовать в качестве опоры при высказывании ключевые слова, план к тексту, тематический словарь</w:t>
      </w:r>
    </w:p>
    <w:p w:rsidR="00F05F0D" w:rsidRPr="00710346" w:rsidRDefault="00F05F0D" w:rsidP="00F05F0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Прогнозировать содержание текста на основе заголовка, предварительно поставленных вопросов</w:t>
      </w:r>
    </w:p>
    <w:p w:rsidR="00F05F0D" w:rsidRPr="00710346" w:rsidRDefault="00F05F0D" w:rsidP="00F05F0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Догадываться о значении незнакомых слов по контексту</w:t>
      </w:r>
    </w:p>
    <w:p w:rsidR="00F05F0D" w:rsidRPr="00710346" w:rsidRDefault="00F05F0D" w:rsidP="00F05F0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Догадываться о значении незнакомых слов по используемым собеседником жестам и мимике</w:t>
      </w:r>
    </w:p>
    <w:p w:rsidR="00F05F0D" w:rsidRPr="00710346" w:rsidRDefault="00F05F0D" w:rsidP="00F05F0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Использовать синонимы, антонимы, описания понятия при дефиците языковых средств</w:t>
      </w:r>
    </w:p>
    <w:p w:rsidR="00F05F0D" w:rsidRPr="00710346" w:rsidRDefault="00F05F0D" w:rsidP="00F05F0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b/>
          <w:i/>
          <w:sz w:val="28"/>
          <w:szCs w:val="28"/>
        </w:rPr>
        <w:t>Общеучебные умения и универсальные способы деятельности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Формируются и совершенствуются умения:</w:t>
      </w:r>
    </w:p>
    <w:p w:rsidR="00F05F0D" w:rsidRPr="00710346" w:rsidRDefault="00F05F0D" w:rsidP="00F05F0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Работать с информацией: сокращение, расширение устной и письменной информацией, создание второго текста по аналогии, заполнение таблиц</w:t>
      </w:r>
    </w:p>
    <w:p w:rsidR="00F05F0D" w:rsidRPr="00710346" w:rsidRDefault="00F05F0D" w:rsidP="00F05F0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Работать с прослушанным и письменным текстом: извлечение основной информации, извлечение запрашиваемой или нужной информации, извлечение полной и точной  информации, </w:t>
      </w:r>
    </w:p>
    <w:p w:rsidR="00F05F0D" w:rsidRPr="00710346" w:rsidRDefault="00F05F0D" w:rsidP="00F05F0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Работать с источниками: литературой, со справочной литературой, словарями, интернет-ресурсами на иностранном языке</w:t>
      </w:r>
    </w:p>
    <w:p w:rsidR="00F05F0D" w:rsidRPr="00710346" w:rsidRDefault="00F05F0D" w:rsidP="00F05F0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Учебно-исследовательская работа, проектная деятельность;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</w:t>
      </w:r>
    </w:p>
    <w:p w:rsidR="00F05F0D" w:rsidRPr="00710346" w:rsidRDefault="00F05F0D" w:rsidP="00F05F0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Самостоятельная работа учащихся, связанная с рациональной организацией своего труда в классе и дома и способствующая самостоятельному изучению ИЯ и культуры стран изучаемого языка</w:t>
      </w:r>
    </w:p>
    <w:p w:rsidR="00F05F0D" w:rsidRPr="00710346" w:rsidRDefault="00F05F0D" w:rsidP="00F05F0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b/>
          <w:i/>
          <w:sz w:val="28"/>
          <w:szCs w:val="28"/>
        </w:rPr>
        <w:t>Специальные учебные умения:</w:t>
      </w:r>
    </w:p>
    <w:p w:rsidR="00F05F0D" w:rsidRPr="00710346" w:rsidRDefault="00F05F0D" w:rsidP="00F0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Формируются и совершенствуются умения:</w:t>
      </w:r>
    </w:p>
    <w:p w:rsidR="00F05F0D" w:rsidRPr="00710346" w:rsidRDefault="00F05F0D" w:rsidP="00F05F0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Находить ключевые слова и социокультурные реалии при работе с текстом</w:t>
      </w:r>
    </w:p>
    <w:p w:rsidR="00F05F0D" w:rsidRPr="00710346" w:rsidRDefault="00F05F0D" w:rsidP="00F05F0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Семантизировать слова на основе языковой догадки</w:t>
      </w:r>
    </w:p>
    <w:p w:rsidR="00F05F0D" w:rsidRPr="00710346" w:rsidRDefault="00F05F0D" w:rsidP="00F05F0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Выборочно использовать перевод</w:t>
      </w:r>
    </w:p>
    <w:p w:rsidR="00F05F0D" w:rsidRPr="00710346" w:rsidRDefault="00F05F0D" w:rsidP="00F05F0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Пользоваться двуязычными словарями</w:t>
      </w:r>
    </w:p>
    <w:p w:rsidR="00F05F0D" w:rsidRPr="00710346" w:rsidRDefault="00F05F0D" w:rsidP="00F05F0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346">
        <w:rPr>
          <w:rFonts w:ascii="Times New Roman" w:eastAsia="Times New Roman" w:hAnsi="Times New Roman" w:cs="Times New Roman"/>
          <w:sz w:val="28"/>
          <w:szCs w:val="28"/>
        </w:rPr>
        <w:t>Участвовать в проектной деятельности межпредметного характера.</w:t>
      </w:r>
    </w:p>
    <w:p w:rsidR="00466604" w:rsidRPr="00710346" w:rsidRDefault="00466604" w:rsidP="00F05F0D">
      <w:pPr>
        <w:rPr>
          <w:rFonts w:ascii="Times New Roman" w:hAnsi="Times New Roman" w:cs="Times New Roman"/>
          <w:sz w:val="28"/>
          <w:szCs w:val="28"/>
        </w:rPr>
      </w:pPr>
    </w:p>
    <w:p w:rsidR="00710346" w:rsidRPr="00710346" w:rsidRDefault="00710346" w:rsidP="00F05F0D">
      <w:pPr>
        <w:rPr>
          <w:rFonts w:ascii="Times New Roman" w:hAnsi="Times New Roman" w:cs="Times New Roman"/>
          <w:sz w:val="28"/>
          <w:szCs w:val="28"/>
        </w:rPr>
      </w:pPr>
    </w:p>
    <w:p w:rsidR="00710346" w:rsidRDefault="00710346" w:rsidP="00710346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346" w:rsidRDefault="00710346" w:rsidP="00710346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346" w:rsidRDefault="00710346" w:rsidP="00710346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346" w:rsidRDefault="00710346" w:rsidP="00710346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346" w:rsidRDefault="00710346" w:rsidP="00710346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346" w:rsidRDefault="00710346" w:rsidP="00710346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346" w:rsidRDefault="00710346" w:rsidP="00710346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346" w:rsidRDefault="00710346" w:rsidP="00710346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346" w:rsidRDefault="00710346" w:rsidP="00710346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346" w:rsidRPr="00710346" w:rsidRDefault="00284C41" w:rsidP="00710346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F05F0D" w:rsidRPr="00710346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:rsidR="00710346" w:rsidRDefault="00710346" w:rsidP="00F05F0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346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1482"/>
        <w:gridCol w:w="992"/>
      </w:tblGrid>
      <w:tr w:rsidR="000F5DFC" w:rsidRPr="00710346" w:rsidTr="000F5DFC">
        <w:tc>
          <w:tcPr>
            <w:tcW w:w="993" w:type="dxa"/>
          </w:tcPr>
          <w:p w:rsidR="000F5DFC" w:rsidRPr="00710346" w:rsidRDefault="000F5DFC" w:rsidP="000F5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1034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i/>
                <w:sz w:val="28"/>
                <w:szCs w:val="28"/>
              </w:rPr>
              <w:t>Фитнес и спорт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Спорт и движение. Введение в тему, новые лексические единицы.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Важен ли спорт? Тренировка в употребление ЛЕ.  Развитие умения ДР посредством интервью.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Спортсмены из Германии, Австрии и Швейцарии. Развитие умения  глобального и селективного чтения.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Где же ты? Развитие навыков прогнозирования и языковой догадки при аудировании ДР.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Спортивные травмы. Модальные глаголы. Глагол dürfen в Präteritum.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память – это тоже спорт? Работа со статистическим материалом: даты, числительные.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Я и спорт. Развитие навыков саморефлексии. Работа над портфолио.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Что я могу? Проверочная работа. Защита проектных работ.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1034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i/>
                <w:sz w:val="28"/>
                <w:szCs w:val="28"/>
              </w:rPr>
              <w:t>Школьный обмен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 xml:space="preserve">Всё другое.  Введение новой лексики. Развитие навыков глобального и селективного аудирования. </w:t>
            </w:r>
          </w:p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 xml:space="preserve">Всё другое. Презентация нового грамматического материала. Союз </w:t>
            </w:r>
            <w:r w:rsidRPr="0071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sondern.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12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Не создавай себе проблемы.</w:t>
            </w:r>
            <w:r w:rsidRPr="0071034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Заполнение формуляра участника школьного обмена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Линда в Шанхае – квартира принимающей семьи.</w:t>
            </w:r>
            <w:r w:rsidRPr="0071034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Повторение предлогов в игровой ситуации. Презентация предлогов места (</w:t>
            </w:r>
            <w:r w:rsidRPr="0071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Wohin</w:t>
            </w: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71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Akkusativ</w:t>
            </w: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1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Элина приезжает в Германию. Активизация грамматического материала в устной речи.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Дневник школьников по обмену.  Подготовка к портфолио.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Представление портфолио. Подготовка к контрольной работе.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Контрольная работа. Предлоги с двойным управлением.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0F5DFC" w:rsidRPr="00710346" w:rsidRDefault="000F5DFC" w:rsidP="002827E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103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Итого за </w:t>
            </w:r>
            <w:r w:rsidRPr="0071034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Pr="007103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четверть:</w:t>
            </w:r>
          </w:p>
          <w:p w:rsidR="000F5DFC" w:rsidRPr="00710346" w:rsidRDefault="000F5DFC" w:rsidP="0028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Часов – 17</w:t>
            </w:r>
          </w:p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К.р. – 1.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III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i/>
                <w:sz w:val="28"/>
                <w:szCs w:val="28"/>
              </w:rPr>
              <w:t>Наши праздники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Праздники и звуки. Введение в тему. Развитие умения аудирования.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Блоги и вопросы. Презентация нового грамматического материала – косвенный вопрос.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Работа над произносительной стороной речи. Выражение своего мнения в ситуации «Несогласие».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Планируем совместные действия. Развитие навыков чтения и письма. Ответ на электронное письмо о празднике.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Проект «Праздники в Германии, Австрии, Швейцарии или в России»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проектов. Развитие навыков селективного чтения и аудирования.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 навыков  диалогической речи. Развитие навыков детализированного чтения.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Систематизация лексико-грамматического материала. Саморефлексия. Работа над портфолио.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Маленькая перемена. Говорим и играем.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28-29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Играем и повторяем. Подготовка к контрольной работе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2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Анализ результатов контрольной работы. Праздники в России.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0F5DFC" w:rsidRPr="00710346" w:rsidRDefault="000F5DFC" w:rsidP="002827E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103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Итого за </w:t>
            </w:r>
            <w:r w:rsidRPr="0071034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 w:rsidRPr="007103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четверть:</w:t>
            </w:r>
          </w:p>
          <w:p w:rsidR="000F5DFC" w:rsidRPr="00710346" w:rsidRDefault="000F5DFC" w:rsidP="0028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Часов – 15</w:t>
            </w:r>
          </w:p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К.р. – 1.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IV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i/>
                <w:sz w:val="28"/>
                <w:szCs w:val="28"/>
              </w:rPr>
              <w:t>Воздух Берлина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Берлин–столица Германии. Презентация новой лексики.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Посещение музея в Берлине. Знакомство с песнями о Берлине. Развитие навыков устной речи.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Проект «Презентация Берлина»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Ориентирование в Берлине. Повторение пространственных предлогов.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38-39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Не могли бы Вы нам помочь? Развитие навыков ДР в ситуации «В транспорте». Повторение повелительного наклонения и косвенного вопроса.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Развитие умения селективного чтения. Программа пребывания в Берлине.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Развитие навыков саморефлексии. Работа над проектом «Мой любимый город».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проектов перед классом.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Мы и окружающий мир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Местность и ландшафт. Работа с лексикой. Повторение предлогов, отвечающих на вопросы </w:t>
            </w:r>
            <w:r w:rsidRPr="00710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Wo</w:t>
            </w:r>
            <w:r w:rsidRPr="00710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? и </w:t>
            </w:r>
            <w:r w:rsidRPr="00710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Wohin</w:t>
            </w:r>
            <w:r w:rsidRPr="00710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 xml:space="preserve">Преимущества и недостатки проживания в разных местностях. Повторение речевых образцов с союзами </w:t>
            </w:r>
            <w:r w:rsidRPr="0071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weil</w:t>
            </w: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1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den</w:t>
            </w: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1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deshalb</w:t>
            </w: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Описание погоды. Развитие лексических навыков и навыков аудирования.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Природные катаклизмы. Работа над произносительной стороной речи. Глобальное и детализированное чтение.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Презентация нового грамматического материала. Придаточное предложение следствия.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Развитие навыков глобального и детализированного чтения. Подготовка к проектной работе «</w:t>
            </w:r>
            <w:r w:rsidRPr="0071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Umwelt</w:t>
            </w: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Проект «Энергосбережение в школе и дома»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навыков рефлексии и саморефлексии. Систематизация пройденного материала. 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3 «Типы придаточных предложений».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Анализ результатов контрольной работы.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0F5DFC" w:rsidRPr="00710346" w:rsidRDefault="000F5DFC" w:rsidP="002827E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103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Итого за </w:t>
            </w:r>
            <w:r w:rsidRPr="0071034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III</w:t>
            </w:r>
            <w:r w:rsidRPr="007103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четверть:</w:t>
            </w:r>
          </w:p>
          <w:p w:rsidR="000F5DFC" w:rsidRPr="00710346" w:rsidRDefault="000F5DFC" w:rsidP="0028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Часов – 20</w:t>
            </w:r>
          </w:p>
          <w:p w:rsidR="000F5DFC" w:rsidRPr="00710346" w:rsidRDefault="000F5DFC" w:rsidP="0028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К.р. – 1.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VI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i/>
                <w:sz w:val="28"/>
                <w:szCs w:val="28"/>
              </w:rPr>
              <w:t>Путешествие по Рейну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Рейн. Презентация новой лексики. Развитие навыков устной и письменной речи.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Описываем свой регион. Развитие навыков письменной, устной речи и языковой догадки.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План путешествия Элис. Повторение грамматического материала. Склонение прилагательных.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Мы планируем наше путешествие. Глобальное и селективное аудирование. Развитие ДР.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 ДР. Предлоги, требующие дательного и винительного падежей.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Работа над лексикой и произносительной стороной речи. Подготовка к проектной работе.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творческих работ в программе </w:t>
            </w:r>
            <w:r w:rsidRPr="0071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.Развитие навыков аудирования.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Развитие навыков письменной речи. Повторение лексико-грамматического материала.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4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VII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i/>
                <w:sz w:val="28"/>
                <w:szCs w:val="28"/>
              </w:rPr>
              <w:t>Прощальная вечеринка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Переезд за границу. Активизация умения вести дискуссию.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Прощальные подарки. Систематизация глаголов с дополнением в дательном и винительном падежах.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Что мы хотим тебе подарить? Презентация новой лексики. Развитие произносительных навыков.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Что нам нужно для вечеринки? Развитие навыков устной речи. Работа над проектом «Планируем вечеринку».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Не устраивай мне сцен. Развитие навыков чтения и письменной речи.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Прощание. Обобщение изученного материала. Развитие навыков саморефлексии. Представление проектов.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DFC" w:rsidRPr="00710346" w:rsidTr="000F5DFC">
        <w:trPr>
          <w:trHeight w:val="556"/>
        </w:trPr>
        <w:tc>
          <w:tcPr>
            <w:tcW w:w="993" w:type="dxa"/>
          </w:tcPr>
          <w:p w:rsidR="000F5DFC" w:rsidRPr="00710346" w:rsidRDefault="000F5DFC" w:rsidP="0028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103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Итого за I</w:t>
            </w:r>
            <w:r w:rsidRPr="0071034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</w:t>
            </w:r>
            <w:r w:rsidRPr="007103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четверть:</w:t>
            </w:r>
          </w:p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Часов – 15</w:t>
            </w:r>
          </w:p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К.р. – 1.</w:t>
            </w:r>
          </w:p>
        </w:tc>
        <w:tc>
          <w:tcPr>
            <w:tcW w:w="992" w:type="dxa"/>
          </w:tcPr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103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Итого за год:</w:t>
            </w:r>
          </w:p>
          <w:p w:rsidR="000F5DFC" w:rsidRPr="00710346" w:rsidRDefault="000F5DFC" w:rsidP="00282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Часов – 67</w:t>
            </w:r>
          </w:p>
          <w:p w:rsidR="000F5DFC" w:rsidRPr="00710346" w:rsidRDefault="000F5DFC" w:rsidP="0028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346">
              <w:rPr>
                <w:rFonts w:ascii="Times New Roman" w:hAnsi="Times New Roman" w:cs="Times New Roman"/>
                <w:sz w:val="28"/>
                <w:szCs w:val="28"/>
              </w:rPr>
              <w:t>К.р. – 4.</w:t>
            </w:r>
          </w:p>
        </w:tc>
      </w:tr>
    </w:tbl>
    <w:p w:rsidR="00284C41" w:rsidRPr="00710346" w:rsidRDefault="00284C41" w:rsidP="00F05F0D">
      <w:pPr>
        <w:rPr>
          <w:rFonts w:ascii="Times New Roman" w:hAnsi="Times New Roman" w:cs="Times New Roman"/>
          <w:sz w:val="28"/>
          <w:szCs w:val="28"/>
        </w:rPr>
      </w:pPr>
    </w:p>
    <w:p w:rsidR="00466604" w:rsidRPr="00710346" w:rsidRDefault="00466604" w:rsidP="00710346">
      <w:pPr>
        <w:rPr>
          <w:rFonts w:ascii="Times New Roman" w:hAnsi="Times New Roman" w:cs="Times New Roman"/>
          <w:sz w:val="28"/>
          <w:szCs w:val="28"/>
        </w:rPr>
      </w:pPr>
    </w:p>
    <w:sectPr w:rsidR="00466604" w:rsidRPr="00710346" w:rsidSect="00710346">
      <w:footerReference w:type="default" r:id="rId10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B4B" w:rsidRPr="00806892" w:rsidRDefault="00F61B4B" w:rsidP="00806892">
      <w:pPr>
        <w:pStyle w:val="a5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separator/>
      </w:r>
    </w:p>
  </w:endnote>
  <w:endnote w:type="continuationSeparator" w:id="0">
    <w:p w:rsidR="00F61B4B" w:rsidRPr="00806892" w:rsidRDefault="00F61B4B" w:rsidP="00806892">
      <w:pPr>
        <w:pStyle w:val="a5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434477"/>
      <w:docPartObj>
        <w:docPartGallery w:val="Page Numbers (Bottom of Page)"/>
        <w:docPartUnique/>
      </w:docPartObj>
    </w:sdtPr>
    <w:sdtEndPr/>
    <w:sdtContent>
      <w:p w:rsidR="004C4764" w:rsidRDefault="004C47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796">
          <w:rPr>
            <w:noProof/>
          </w:rPr>
          <w:t>17</w:t>
        </w:r>
        <w:r>
          <w:fldChar w:fldCharType="end"/>
        </w:r>
      </w:p>
    </w:sdtContent>
  </w:sdt>
  <w:p w:rsidR="004C4764" w:rsidRDefault="004C47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B4B" w:rsidRPr="00806892" w:rsidRDefault="00F61B4B" w:rsidP="00806892">
      <w:pPr>
        <w:pStyle w:val="a5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separator/>
      </w:r>
    </w:p>
  </w:footnote>
  <w:footnote w:type="continuationSeparator" w:id="0">
    <w:p w:rsidR="00F61B4B" w:rsidRPr="00806892" w:rsidRDefault="00F61B4B" w:rsidP="00806892">
      <w:pPr>
        <w:pStyle w:val="a5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7">
    <w:nsid w:val="02773B55"/>
    <w:multiLevelType w:val="hybridMultilevel"/>
    <w:tmpl w:val="E9027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126C72"/>
    <w:multiLevelType w:val="multilevel"/>
    <w:tmpl w:val="42FEA0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99623C"/>
    <w:multiLevelType w:val="hybridMultilevel"/>
    <w:tmpl w:val="C1405F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C84718"/>
    <w:multiLevelType w:val="hybridMultilevel"/>
    <w:tmpl w:val="2F042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2A4B50"/>
    <w:multiLevelType w:val="hybridMultilevel"/>
    <w:tmpl w:val="FD184A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9A6DDB"/>
    <w:multiLevelType w:val="multilevel"/>
    <w:tmpl w:val="941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38D36F6"/>
    <w:multiLevelType w:val="multilevel"/>
    <w:tmpl w:val="6D30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49A1ADA"/>
    <w:multiLevelType w:val="hybridMultilevel"/>
    <w:tmpl w:val="A5DA0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F27D13"/>
    <w:multiLevelType w:val="multilevel"/>
    <w:tmpl w:val="42F4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145A9A"/>
    <w:multiLevelType w:val="multilevel"/>
    <w:tmpl w:val="0E24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E5563C"/>
    <w:multiLevelType w:val="hybridMultilevel"/>
    <w:tmpl w:val="0AE40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67530E"/>
    <w:multiLevelType w:val="multilevel"/>
    <w:tmpl w:val="0F00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25675C9"/>
    <w:multiLevelType w:val="multilevel"/>
    <w:tmpl w:val="DCE4D5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9E2AC2"/>
    <w:multiLevelType w:val="multilevel"/>
    <w:tmpl w:val="39141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A77C21"/>
    <w:multiLevelType w:val="multilevel"/>
    <w:tmpl w:val="8DF0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B95831"/>
    <w:multiLevelType w:val="hybridMultilevel"/>
    <w:tmpl w:val="0FCC65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CE6F97"/>
    <w:multiLevelType w:val="multilevel"/>
    <w:tmpl w:val="62C6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2CF701D"/>
    <w:multiLevelType w:val="multilevel"/>
    <w:tmpl w:val="ABDA3B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69A003A"/>
    <w:multiLevelType w:val="multilevel"/>
    <w:tmpl w:val="B5E6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3184B"/>
    <w:multiLevelType w:val="hybridMultilevel"/>
    <w:tmpl w:val="3E9EA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9F6195"/>
    <w:multiLevelType w:val="multilevel"/>
    <w:tmpl w:val="AA24D1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0DB5DB5"/>
    <w:multiLevelType w:val="multilevel"/>
    <w:tmpl w:val="477E1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435100"/>
    <w:multiLevelType w:val="multilevel"/>
    <w:tmpl w:val="41DC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E826AD"/>
    <w:multiLevelType w:val="multilevel"/>
    <w:tmpl w:val="C848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0547B0"/>
    <w:multiLevelType w:val="multilevel"/>
    <w:tmpl w:val="C942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1834CD"/>
    <w:multiLevelType w:val="hybridMultilevel"/>
    <w:tmpl w:val="79E24124"/>
    <w:lvl w:ilvl="0" w:tplc="FD8CA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A19FB"/>
    <w:multiLevelType w:val="multilevel"/>
    <w:tmpl w:val="BABA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1276AA"/>
    <w:multiLevelType w:val="multilevel"/>
    <w:tmpl w:val="19AA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AE4F50"/>
    <w:multiLevelType w:val="hybridMultilevel"/>
    <w:tmpl w:val="CD4EC8D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20102B1"/>
    <w:multiLevelType w:val="multilevel"/>
    <w:tmpl w:val="033C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7B41A8"/>
    <w:multiLevelType w:val="multilevel"/>
    <w:tmpl w:val="0E9C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AE45DC"/>
    <w:multiLevelType w:val="multilevel"/>
    <w:tmpl w:val="AA92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B7151C"/>
    <w:multiLevelType w:val="multilevel"/>
    <w:tmpl w:val="EE98ED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E679FC"/>
    <w:multiLevelType w:val="multilevel"/>
    <w:tmpl w:val="2CDC42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5"/>
  </w:num>
  <w:num w:numId="3">
    <w:abstractNumId w:val="9"/>
  </w:num>
  <w:num w:numId="4">
    <w:abstractNumId w:val="11"/>
  </w:num>
  <w:num w:numId="5">
    <w:abstractNumId w:val="10"/>
  </w:num>
  <w:num w:numId="6">
    <w:abstractNumId w:val="14"/>
  </w:num>
  <w:num w:numId="7">
    <w:abstractNumId w:val="17"/>
  </w:num>
  <w:num w:numId="8">
    <w:abstractNumId w:val="26"/>
  </w:num>
  <w:num w:numId="9">
    <w:abstractNumId w:val="7"/>
  </w:num>
  <w:num w:numId="10">
    <w:abstractNumId w:val="37"/>
  </w:num>
  <w:num w:numId="11">
    <w:abstractNumId w:val="29"/>
  </w:num>
  <w:num w:numId="12">
    <w:abstractNumId w:val="33"/>
  </w:num>
  <w:num w:numId="13">
    <w:abstractNumId w:val="21"/>
  </w:num>
  <w:num w:numId="14">
    <w:abstractNumId w:val="16"/>
  </w:num>
  <w:num w:numId="15">
    <w:abstractNumId w:val="20"/>
  </w:num>
  <w:num w:numId="16">
    <w:abstractNumId w:val="28"/>
  </w:num>
  <w:num w:numId="17">
    <w:abstractNumId w:val="25"/>
  </w:num>
  <w:num w:numId="18">
    <w:abstractNumId w:val="24"/>
  </w:num>
  <w:num w:numId="19">
    <w:abstractNumId w:val="36"/>
  </w:num>
  <w:num w:numId="20">
    <w:abstractNumId w:val="27"/>
  </w:num>
  <w:num w:numId="21">
    <w:abstractNumId w:val="18"/>
  </w:num>
  <w:num w:numId="22">
    <w:abstractNumId w:val="31"/>
  </w:num>
  <w:num w:numId="23">
    <w:abstractNumId w:val="39"/>
  </w:num>
  <w:num w:numId="24">
    <w:abstractNumId w:val="23"/>
  </w:num>
  <w:num w:numId="25">
    <w:abstractNumId w:val="19"/>
  </w:num>
  <w:num w:numId="26">
    <w:abstractNumId w:val="12"/>
  </w:num>
  <w:num w:numId="27">
    <w:abstractNumId w:val="40"/>
  </w:num>
  <w:num w:numId="28">
    <w:abstractNumId w:val="30"/>
  </w:num>
  <w:num w:numId="29">
    <w:abstractNumId w:val="8"/>
  </w:num>
  <w:num w:numId="30">
    <w:abstractNumId w:val="34"/>
  </w:num>
  <w:num w:numId="31">
    <w:abstractNumId w:val="15"/>
  </w:num>
  <w:num w:numId="32">
    <w:abstractNumId w:val="38"/>
  </w:num>
  <w:num w:numId="33">
    <w:abstractNumId w:val="13"/>
  </w:num>
  <w:num w:numId="34">
    <w:abstractNumId w:val="22"/>
  </w:num>
  <w:num w:numId="35">
    <w:abstractNumId w:val="0"/>
  </w:num>
  <w:num w:numId="36">
    <w:abstractNumId w:val="1"/>
  </w:num>
  <w:num w:numId="37">
    <w:abstractNumId w:val="2"/>
  </w:num>
  <w:num w:numId="38">
    <w:abstractNumId w:val="4"/>
  </w:num>
  <w:num w:numId="39">
    <w:abstractNumId w:val="5"/>
  </w:num>
  <w:num w:numId="40">
    <w:abstractNumId w:val="6"/>
  </w:num>
  <w:num w:numId="41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134E"/>
    <w:rsid w:val="00025D29"/>
    <w:rsid w:val="00076EBE"/>
    <w:rsid w:val="000F021B"/>
    <w:rsid w:val="000F5DFC"/>
    <w:rsid w:val="000F6565"/>
    <w:rsid w:val="00116212"/>
    <w:rsid w:val="00125E73"/>
    <w:rsid w:val="0014555C"/>
    <w:rsid w:val="00176449"/>
    <w:rsid w:val="00181073"/>
    <w:rsid w:val="0018427D"/>
    <w:rsid w:val="00191E9F"/>
    <w:rsid w:val="0019758F"/>
    <w:rsid w:val="001A5242"/>
    <w:rsid w:val="001B4E8E"/>
    <w:rsid w:val="001B7BA7"/>
    <w:rsid w:val="00207E57"/>
    <w:rsid w:val="00215324"/>
    <w:rsid w:val="00233EC4"/>
    <w:rsid w:val="002359E2"/>
    <w:rsid w:val="00237A89"/>
    <w:rsid w:val="00253EEC"/>
    <w:rsid w:val="002666BC"/>
    <w:rsid w:val="00284C41"/>
    <w:rsid w:val="002B25A4"/>
    <w:rsid w:val="00310DBA"/>
    <w:rsid w:val="00311574"/>
    <w:rsid w:val="0035776F"/>
    <w:rsid w:val="003763BB"/>
    <w:rsid w:val="003826AA"/>
    <w:rsid w:val="003B00DD"/>
    <w:rsid w:val="00465235"/>
    <w:rsid w:val="00466604"/>
    <w:rsid w:val="0048689D"/>
    <w:rsid w:val="004B134E"/>
    <w:rsid w:val="004C397C"/>
    <w:rsid w:val="004C4764"/>
    <w:rsid w:val="004D6794"/>
    <w:rsid w:val="004E2247"/>
    <w:rsid w:val="004F3734"/>
    <w:rsid w:val="004F4588"/>
    <w:rsid w:val="005007AA"/>
    <w:rsid w:val="005031C8"/>
    <w:rsid w:val="00512D64"/>
    <w:rsid w:val="005279F2"/>
    <w:rsid w:val="00556948"/>
    <w:rsid w:val="0057115B"/>
    <w:rsid w:val="00572171"/>
    <w:rsid w:val="00582A38"/>
    <w:rsid w:val="005901C8"/>
    <w:rsid w:val="005C7389"/>
    <w:rsid w:val="005E1188"/>
    <w:rsid w:val="00615E39"/>
    <w:rsid w:val="006709B7"/>
    <w:rsid w:val="006B7C2B"/>
    <w:rsid w:val="00710346"/>
    <w:rsid w:val="00757FA1"/>
    <w:rsid w:val="007768C6"/>
    <w:rsid w:val="00784520"/>
    <w:rsid w:val="007866E8"/>
    <w:rsid w:val="00795815"/>
    <w:rsid w:val="00806892"/>
    <w:rsid w:val="0083570B"/>
    <w:rsid w:val="008C26EC"/>
    <w:rsid w:val="008E2A03"/>
    <w:rsid w:val="008E60EC"/>
    <w:rsid w:val="00922430"/>
    <w:rsid w:val="00966EF0"/>
    <w:rsid w:val="00971B2F"/>
    <w:rsid w:val="00974956"/>
    <w:rsid w:val="009A5B4C"/>
    <w:rsid w:val="00A40222"/>
    <w:rsid w:val="00A54475"/>
    <w:rsid w:val="00A83CBC"/>
    <w:rsid w:val="00AD40B4"/>
    <w:rsid w:val="00B120F1"/>
    <w:rsid w:val="00B31400"/>
    <w:rsid w:val="00B5736E"/>
    <w:rsid w:val="00B60C68"/>
    <w:rsid w:val="00B644A1"/>
    <w:rsid w:val="00BA41BC"/>
    <w:rsid w:val="00BD5796"/>
    <w:rsid w:val="00BF223C"/>
    <w:rsid w:val="00BF67FD"/>
    <w:rsid w:val="00C24394"/>
    <w:rsid w:val="00C73788"/>
    <w:rsid w:val="00C751ED"/>
    <w:rsid w:val="00D101F5"/>
    <w:rsid w:val="00D143E1"/>
    <w:rsid w:val="00D45F3B"/>
    <w:rsid w:val="00D7380D"/>
    <w:rsid w:val="00D900AE"/>
    <w:rsid w:val="00DC36E0"/>
    <w:rsid w:val="00E125A6"/>
    <w:rsid w:val="00E40D13"/>
    <w:rsid w:val="00E46884"/>
    <w:rsid w:val="00EA21B9"/>
    <w:rsid w:val="00EE6172"/>
    <w:rsid w:val="00F05F0D"/>
    <w:rsid w:val="00F1647E"/>
    <w:rsid w:val="00F61B4B"/>
    <w:rsid w:val="00F935F9"/>
    <w:rsid w:val="00FD7B94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34E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rsid w:val="004B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Содержимое таблицы"/>
    <w:basedOn w:val="a"/>
    <w:rsid w:val="004B134E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en-US"/>
    </w:rPr>
  </w:style>
  <w:style w:type="paragraph" w:styleId="HTML">
    <w:name w:val="HTML Preformatted"/>
    <w:basedOn w:val="a"/>
    <w:link w:val="HTML0"/>
    <w:rsid w:val="00B31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31400"/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uiPriority w:val="59"/>
    <w:rsid w:val="00B314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uiPriority w:val="99"/>
    <w:rsid w:val="00076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uiPriority w:val="99"/>
    <w:rsid w:val="00076EBE"/>
    <w:rPr>
      <w:rFonts w:ascii="Calibri" w:hAnsi="Calibri" w:cs="Calibri"/>
      <w:b/>
      <w:bCs/>
      <w:sz w:val="8"/>
      <w:szCs w:val="8"/>
    </w:rPr>
  </w:style>
  <w:style w:type="paragraph" w:styleId="a7">
    <w:name w:val="header"/>
    <w:basedOn w:val="a"/>
    <w:link w:val="a8"/>
    <w:uiPriority w:val="99"/>
    <w:unhideWhenUsed/>
    <w:rsid w:val="00806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892"/>
  </w:style>
  <w:style w:type="paragraph" w:styleId="a9">
    <w:name w:val="footer"/>
    <w:basedOn w:val="a"/>
    <w:link w:val="aa"/>
    <w:uiPriority w:val="99"/>
    <w:unhideWhenUsed/>
    <w:rsid w:val="00806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892"/>
  </w:style>
  <w:style w:type="paragraph" w:customStyle="1" w:styleId="c19">
    <w:name w:val="c19"/>
    <w:basedOn w:val="a"/>
    <w:rsid w:val="00D4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D45F3B"/>
  </w:style>
  <w:style w:type="paragraph" w:customStyle="1" w:styleId="c27">
    <w:name w:val="c27"/>
    <w:basedOn w:val="a"/>
    <w:rsid w:val="00D4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45F3B"/>
  </w:style>
  <w:style w:type="character" w:customStyle="1" w:styleId="c13">
    <w:name w:val="c13"/>
    <w:basedOn w:val="a0"/>
    <w:rsid w:val="00D45F3B"/>
  </w:style>
  <w:style w:type="paragraph" w:customStyle="1" w:styleId="c36">
    <w:name w:val="c36"/>
    <w:basedOn w:val="a"/>
    <w:rsid w:val="00D4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F0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F0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F0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F05F0D"/>
  </w:style>
  <w:style w:type="character" w:customStyle="1" w:styleId="c47">
    <w:name w:val="c47"/>
    <w:basedOn w:val="a0"/>
    <w:rsid w:val="00F05F0D"/>
  </w:style>
  <w:style w:type="character" w:customStyle="1" w:styleId="c17">
    <w:name w:val="c17"/>
    <w:basedOn w:val="a0"/>
    <w:rsid w:val="00F05F0D"/>
  </w:style>
  <w:style w:type="paragraph" w:customStyle="1" w:styleId="c16">
    <w:name w:val="c16"/>
    <w:basedOn w:val="a"/>
    <w:rsid w:val="00F0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locked/>
    <w:rsid w:val="00284C41"/>
    <w:rPr>
      <w:rFonts w:ascii="Arial" w:hAnsi="Arial"/>
      <w:b/>
      <w:bCs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4C41"/>
    <w:pPr>
      <w:shd w:val="clear" w:color="auto" w:fill="FFFFFF"/>
      <w:spacing w:after="0" w:line="226" w:lineRule="exact"/>
    </w:pPr>
    <w:rPr>
      <w:rFonts w:ascii="Arial" w:hAnsi="Arial"/>
      <w:b/>
      <w:bCs/>
      <w:sz w:val="16"/>
      <w:szCs w:val="16"/>
    </w:rPr>
  </w:style>
  <w:style w:type="character" w:customStyle="1" w:styleId="ab">
    <w:name w:val="Основной текст Знак"/>
    <w:link w:val="ac"/>
    <w:locked/>
    <w:rsid w:val="00284C41"/>
    <w:rPr>
      <w:rFonts w:ascii="Arial" w:hAnsi="Arial"/>
      <w:sz w:val="16"/>
      <w:szCs w:val="16"/>
      <w:shd w:val="clear" w:color="auto" w:fill="FFFFFF"/>
    </w:rPr>
  </w:style>
  <w:style w:type="character" w:customStyle="1" w:styleId="ad">
    <w:name w:val="Основной текст + Курсив"/>
    <w:rsid w:val="00284C41"/>
    <w:rPr>
      <w:rFonts w:ascii="Arial" w:hAnsi="Arial"/>
      <w:i/>
      <w:iCs/>
      <w:sz w:val="16"/>
      <w:szCs w:val="16"/>
      <w:lang w:val="en-US" w:eastAsia="en-US" w:bidi="ar-SA"/>
    </w:rPr>
  </w:style>
  <w:style w:type="paragraph" w:styleId="ac">
    <w:name w:val="Body Text"/>
    <w:basedOn w:val="a"/>
    <w:link w:val="ab"/>
    <w:rsid w:val="00284C41"/>
    <w:pPr>
      <w:shd w:val="clear" w:color="auto" w:fill="FFFFFF"/>
      <w:spacing w:after="0" w:line="226" w:lineRule="exact"/>
      <w:jc w:val="both"/>
    </w:pPr>
    <w:rPr>
      <w:rFonts w:ascii="Arial" w:hAnsi="Arial"/>
      <w:sz w:val="16"/>
      <w:szCs w:val="16"/>
    </w:rPr>
  </w:style>
  <w:style w:type="character" w:customStyle="1" w:styleId="1">
    <w:name w:val="Основной текст Знак1"/>
    <w:basedOn w:val="a0"/>
    <w:uiPriority w:val="99"/>
    <w:semiHidden/>
    <w:rsid w:val="00284C41"/>
  </w:style>
  <w:style w:type="character" w:customStyle="1" w:styleId="3">
    <w:name w:val="Основной текст (3)_"/>
    <w:link w:val="30"/>
    <w:locked/>
    <w:rsid w:val="00284C41"/>
    <w:rPr>
      <w:rFonts w:ascii="Arial" w:hAnsi="Arial"/>
      <w:i/>
      <w:iCs/>
      <w:sz w:val="16"/>
      <w:szCs w:val="16"/>
      <w:shd w:val="clear" w:color="auto" w:fill="FFFFFF"/>
      <w:lang w:val="en-US" w:eastAsia="en-US"/>
    </w:rPr>
  </w:style>
  <w:style w:type="character" w:customStyle="1" w:styleId="31">
    <w:name w:val="Основной текст (3) + Не курсив"/>
    <w:basedOn w:val="3"/>
    <w:rsid w:val="00284C41"/>
    <w:rPr>
      <w:rFonts w:ascii="Arial" w:hAnsi="Arial"/>
      <w:i/>
      <w:iCs/>
      <w:sz w:val="16"/>
      <w:szCs w:val="16"/>
      <w:shd w:val="clear" w:color="auto" w:fill="FFFFFF"/>
      <w:lang w:val="en-US" w:eastAsia="en-US"/>
    </w:rPr>
  </w:style>
  <w:style w:type="paragraph" w:customStyle="1" w:styleId="30">
    <w:name w:val="Основной текст (3)"/>
    <w:basedOn w:val="a"/>
    <w:link w:val="3"/>
    <w:rsid w:val="00284C41"/>
    <w:pPr>
      <w:shd w:val="clear" w:color="auto" w:fill="FFFFFF"/>
      <w:spacing w:after="0" w:line="226" w:lineRule="exact"/>
    </w:pPr>
    <w:rPr>
      <w:rFonts w:ascii="Arial" w:hAnsi="Arial"/>
      <w:i/>
      <w:iCs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F856-C9AC-4D2C-B95B-56CF0D97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4233</Words>
  <Characters>24133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Елена Кашоева</cp:lastModifiedBy>
  <cp:revision>57</cp:revision>
  <cp:lastPrinted>2017-09-09T14:57:00Z</cp:lastPrinted>
  <dcterms:created xsi:type="dcterms:W3CDTF">2017-07-29T13:35:00Z</dcterms:created>
  <dcterms:modified xsi:type="dcterms:W3CDTF">2020-02-28T07:55:00Z</dcterms:modified>
</cp:coreProperties>
</file>