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9A6" w:rsidRDefault="00D90CCE">
      <w:pPr>
        <w:pStyle w:val="ConsPlusNonformat"/>
        <w:tabs>
          <w:tab w:val="left" w:pos="7810"/>
        </w:tabs>
        <w:spacing w:line="360" w:lineRule="auto"/>
        <w:jc w:val="both"/>
        <w:rPr>
          <w:color w:val="auto"/>
        </w:rPr>
      </w:pPr>
      <w:r>
        <w:rPr>
          <w:rFonts w:ascii="Times New Roman" w:hAnsi="Times New Roman" w:cs="Times New Roman"/>
          <w:bCs/>
          <w:color w:val="auto"/>
          <w:sz w:val="16"/>
          <w:szCs w:val="16"/>
        </w:rPr>
        <w:t xml:space="preserve">Рег. №_________ </w:t>
      </w:r>
    </w:p>
    <w:p w:rsidR="004679A6" w:rsidRDefault="00D90CCE">
      <w:pPr>
        <w:spacing w:after="0" w:line="240" w:lineRule="auto"/>
        <w:jc w:val="center"/>
        <w:rPr>
          <w:color w:val="auto"/>
        </w:rPr>
      </w:pPr>
      <w:r>
        <w:rPr>
          <w:rFonts w:ascii="Times New Roman" w:hAnsi="Times New Roman"/>
          <w:b/>
          <w:bCs/>
          <w:color w:val="auto"/>
          <w:sz w:val="16"/>
          <w:szCs w:val="16"/>
        </w:rPr>
        <w:t>ДОГОВОР</w:t>
      </w:r>
    </w:p>
    <w:p w:rsidR="000663C0" w:rsidRDefault="000663C0" w:rsidP="000663C0">
      <w:pPr>
        <w:spacing w:after="0" w:line="240" w:lineRule="auto"/>
        <w:jc w:val="center"/>
        <w:rPr>
          <w:color w:val="auto"/>
        </w:rPr>
      </w:pPr>
      <w:r>
        <w:rPr>
          <w:rFonts w:ascii="Times New Roman" w:hAnsi="Times New Roman"/>
          <w:b/>
          <w:bCs/>
          <w:color w:val="auto"/>
          <w:sz w:val="16"/>
          <w:szCs w:val="16"/>
        </w:rPr>
        <w:t>на организацию питания</w:t>
      </w:r>
    </w:p>
    <w:tbl>
      <w:tblPr>
        <w:tblW w:w="10980" w:type="dxa"/>
        <w:tblLook w:val="00A0" w:firstRow="1" w:lastRow="0" w:firstColumn="1" w:lastColumn="0" w:noHBand="0" w:noVBand="0"/>
      </w:tblPr>
      <w:tblGrid>
        <w:gridCol w:w="7268"/>
        <w:gridCol w:w="345"/>
        <w:gridCol w:w="424"/>
        <w:gridCol w:w="320"/>
        <w:gridCol w:w="1315"/>
        <w:gridCol w:w="536"/>
        <w:gridCol w:w="413"/>
        <w:gridCol w:w="359"/>
      </w:tblGrid>
      <w:tr w:rsidR="004679A6" w:rsidTr="00594612">
        <w:trPr>
          <w:trHeight w:val="136"/>
        </w:trPr>
        <w:tc>
          <w:tcPr>
            <w:tcW w:w="7374" w:type="dxa"/>
            <w:vMerge w:val="restart"/>
            <w:shd w:val="clear" w:color="auto" w:fill="auto"/>
          </w:tcPr>
          <w:p w:rsidR="004679A6" w:rsidRDefault="009413EC" w:rsidP="000F2891">
            <w:pPr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с. Новоатьялово</w:t>
            </w:r>
          </w:p>
        </w:tc>
        <w:tc>
          <w:tcPr>
            <w:tcW w:w="346" w:type="dxa"/>
            <w:vMerge w:val="restart"/>
            <w:shd w:val="clear" w:color="auto" w:fill="auto"/>
          </w:tcPr>
          <w:p w:rsidR="004679A6" w:rsidRDefault="00D90CCE">
            <w:pPr>
              <w:spacing w:after="0" w:line="240" w:lineRule="auto"/>
              <w:jc w:val="right"/>
              <w:rPr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«</w:t>
            </w:r>
          </w:p>
        </w:tc>
        <w:tc>
          <w:tcPr>
            <w:tcW w:w="425" w:type="dxa"/>
            <w:tcBorders>
              <w:bottom w:val="single" w:sz="4" w:space="0" w:color="00000A"/>
            </w:tcBorders>
            <w:shd w:val="clear" w:color="auto" w:fill="auto"/>
          </w:tcPr>
          <w:p w:rsidR="004679A6" w:rsidRDefault="00594612" w:rsidP="00594612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01</w:t>
            </w:r>
          </w:p>
        </w:tc>
        <w:tc>
          <w:tcPr>
            <w:tcW w:w="320" w:type="dxa"/>
            <w:vMerge w:val="restart"/>
            <w:shd w:val="clear" w:color="auto" w:fill="auto"/>
          </w:tcPr>
          <w:p w:rsidR="004679A6" w:rsidRDefault="00D90CCE">
            <w:pPr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»</w:t>
            </w:r>
          </w:p>
        </w:tc>
        <w:tc>
          <w:tcPr>
            <w:tcW w:w="1323" w:type="dxa"/>
            <w:tcBorders>
              <w:bottom w:val="single" w:sz="4" w:space="0" w:color="00000A"/>
            </w:tcBorders>
            <w:shd w:val="clear" w:color="auto" w:fill="auto"/>
          </w:tcPr>
          <w:p w:rsidR="004679A6" w:rsidRDefault="0059461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сентября</w:t>
            </w:r>
          </w:p>
        </w:tc>
        <w:tc>
          <w:tcPr>
            <w:tcW w:w="416" w:type="dxa"/>
            <w:vMerge w:val="restart"/>
            <w:shd w:val="clear" w:color="auto" w:fill="auto"/>
          </w:tcPr>
          <w:p w:rsidR="004679A6" w:rsidRDefault="00D90CCE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20</w:t>
            </w:r>
            <w:r w:rsidR="00594612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20</w:t>
            </w:r>
          </w:p>
        </w:tc>
        <w:tc>
          <w:tcPr>
            <w:tcW w:w="416" w:type="dxa"/>
            <w:tcBorders>
              <w:bottom w:val="single" w:sz="4" w:space="0" w:color="00000A"/>
            </w:tcBorders>
            <w:shd w:val="clear" w:color="auto" w:fill="auto"/>
          </w:tcPr>
          <w:p w:rsidR="004679A6" w:rsidRDefault="004679A6" w:rsidP="00594612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360" w:type="dxa"/>
            <w:vMerge w:val="restart"/>
            <w:shd w:val="clear" w:color="auto" w:fill="auto"/>
          </w:tcPr>
          <w:p w:rsidR="004679A6" w:rsidRDefault="00D90CCE">
            <w:pPr>
              <w:tabs>
                <w:tab w:val="left" w:pos="255"/>
              </w:tabs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г.</w:t>
            </w:r>
          </w:p>
        </w:tc>
      </w:tr>
      <w:tr w:rsidR="004679A6" w:rsidTr="00594612">
        <w:trPr>
          <w:trHeight w:val="122"/>
        </w:trPr>
        <w:tc>
          <w:tcPr>
            <w:tcW w:w="7374" w:type="dxa"/>
            <w:vMerge/>
            <w:shd w:val="clear" w:color="auto" w:fill="auto"/>
          </w:tcPr>
          <w:p w:rsidR="004679A6" w:rsidRDefault="004679A6">
            <w:pPr>
              <w:spacing w:after="0" w:line="240" w:lineRule="auto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346" w:type="dxa"/>
            <w:vMerge/>
            <w:shd w:val="clear" w:color="auto" w:fill="auto"/>
          </w:tcPr>
          <w:p w:rsidR="004679A6" w:rsidRDefault="004679A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A"/>
            </w:tcBorders>
            <w:shd w:val="clear" w:color="auto" w:fill="auto"/>
          </w:tcPr>
          <w:p w:rsidR="004679A6" w:rsidRDefault="004679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320" w:type="dxa"/>
            <w:vMerge/>
            <w:shd w:val="clear" w:color="auto" w:fill="auto"/>
          </w:tcPr>
          <w:p w:rsidR="004679A6" w:rsidRDefault="004679A6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00000A"/>
            </w:tcBorders>
            <w:shd w:val="clear" w:color="auto" w:fill="auto"/>
          </w:tcPr>
          <w:p w:rsidR="004679A6" w:rsidRDefault="004679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416" w:type="dxa"/>
            <w:vMerge/>
            <w:shd w:val="clear" w:color="auto" w:fill="auto"/>
          </w:tcPr>
          <w:p w:rsidR="004679A6" w:rsidRDefault="004679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single" w:sz="4" w:space="0" w:color="00000A"/>
            </w:tcBorders>
            <w:shd w:val="clear" w:color="auto" w:fill="auto"/>
          </w:tcPr>
          <w:p w:rsidR="004679A6" w:rsidRDefault="004679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360" w:type="dxa"/>
            <w:vMerge/>
            <w:shd w:val="clear" w:color="auto" w:fill="auto"/>
          </w:tcPr>
          <w:p w:rsidR="004679A6" w:rsidRDefault="004679A6">
            <w:pPr>
              <w:tabs>
                <w:tab w:val="left" w:pos="255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</w:p>
        </w:tc>
      </w:tr>
    </w:tbl>
    <w:p w:rsidR="004679A6" w:rsidRDefault="00D90CCE">
      <w:pPr>
        <w:pStyle w:val="ConsPlusNonformat"/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16"/>
          <w:szCs w:val="16"/>
        </w:rPr>
        <w:tab/>
      </w:r>
      <w:r>
        <w:rPr>
          <w:rFonts w:ascii="Times New Roman" w:hAnsi="Times New Roman" w:cs="Times New Roman"/>
          <w:b/>
          <w:color w:val="auto"/>
          <w:sz w:val="16"/>
          <w:szCs w:val="16"/>
        </w:rPr>
        <w:t xml:space="preserve">Муниципальное автономное общеобразовательное учреждение </w:t>
      </w:r>
      <w:r w:rsidR="009413EC">
        <w:rPr>
          <w:rFonts w:ascii="Times New Roman" w:hAnsi="Times New Roman" w:cs="Times New Roman"/>
          <w:b/>
          <w:color w:val="auto"/>
          <w:sz w:val="16"/>
          <w:szCs w:val="16"/>
        </w:rPr>
        <w:t>«Новоатьяловская</w:t>
      </w:r>
      <w:r w:rsidR="000F2891">
        <w:rPr>
          <w:rFonts w:ascii="Times New Roman" w:hAnsi="Times New Roman" w:cs="Times New Roman"/>
          <w:b/>
          <w:color w:val="auto"/>
          <w:sz w:val="16"/>
          <w:szCs w:val="16"/>
        </w:rPr>
        <w:t xml:space="preserve"> средняя общеобразовательная школа»</w:t>
      </w:r>
      <w:r>
        <w:rPr>
          <w:rFonts w:ascii="Times New Roman" w:hAnsi="Times New Roman" w:cs="Times New Roman"/>
          <w:b/>
          <w:color w:val="auto"/>
          <w:sz w:val="16"/>
          <w:szCs w:val="16"/>
        </w:rPr>
        <w:t xml:space="preserve">, </w:t>
      </w:r>
      <w:r>
        <w:rPr>
          <w:rFonts w:ascii="Times New Roman" w:hAnsi="Times New Roman" w:cs="Times New Roman"/>
          <w:color w:val="auto"/>
          <w:sz w:val="16"/>
          <w:szCs w:val="16"/>
        </w:rPr>
        <w:t xml:space="preserve">в лице директора </w:t>
      </w:r>
      <w:r w:rsidR="009413EC">
        <w:rPr>
          <w:rFonts w:ascii="Times New Roman" w:hAnsi="Times New Roman" w:cs="Times New Roman"/>
          <w:color w:val="auto"/>
          <w:sz w:val="16"/>
          <w:szCs w:val="16"/>
        </w:rPr>
        <w:t>Исхаковой Фариды Фахрудьевны</w:t>
      </w:r>
      <w:r>
        <w:rPr>
          <w:rFonts w:ascii="Times New Roman" w:hAnsi="Times New Roman" w:cs="Times New Roman"/>
          <w:color w:val="auto"/>
          <w:sz w:val="16"/>
          <w:szCs w:val="16"/>
        </w:rPr>
        <w:t>, действующей на основании Устава, именуемое в дальнейшем «</w:t>
      </w:r>
      <w:r>
        <w:rPr>
          <w:rFonts w:ascii="Times New Roman" w:hAnsi="Times New Roman" w:cs="Times New Roman"/>
          <w:b/>
          <w:color w:val="auto"/>
          <w:sz w:val="16"/>
          <w:szCs w:val="16"/>
        </w:rPr>
        <w:t>Учреждение</w:t>
      </w:r>
      <w:r>
        <w:rPr>
          <w:rFonts w:ascii="Times New Roman" w:hAnsi="Times New Roman" w:cs="Times New Roman"/>
          <w:color w:val="auto"/>
          <w:sz w:val="16"/>
          <w:szCs w:val="16"/>
        </w:rPr>
        <w:t xml:space="preserve">», </w:t>
      </w:r>
    </w:p>
    <w:p w:rsidR="004679A6" w:rsidRDefault="00D90CCE">
      <w:pPr>
        <w:pStyle w:val="ConsPlusNonformat"/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16"/>
          <w:szCs w:val="16"/>
        </w:rPr>
        <w:t>_________________________________________________________________________________________________________________________________</w:t>
      </w:r>
    </w:p>
    <w:p w:rsidR="004679A6" w:rsidRDefault="00D90CCE">
      <w:pPr>
        <w:pStyle w:val="ConsPlusNonformat"/>
        <w:jc w:val="center"/>
        <w:rPr>
          <w:color w:val="auto"/>
        </w:rPr>
      </w:pPr>
      <w:r>
        <w:rPr>
          <w:rFonts w:ascii="Times New Roman" w:hAnsi="Times New Roman" w:cs="Times New Roman"/>
          <w:color w:val="auto"/>
          <w:sz w:val="14"/>
          <w:szCs w:val="14"/>
        </w:rPr>
        <w:t>(Ф.И.О. родителя (законного представителя))</w:t>
      </w:r>
    </w:p>
    <w:p w:rsidR="004679A6" w:rsidRDefault="00D90CCE">
      <w:pPr>
        <w:pStyle w:val="ConsPlusNonformat"/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16"/>
          <w:szCs w:val="16"/>
        </w:rPr>
        <w:t>именуемый (ая)в дальнейшем «</w:t>
      </w:r>
      <w:r>
        <w:rPr>
          <w:rFonts w:ascii="Times New Roman" w:hAnsi="Times New Roman" w:cs="Times New Roman"/>
          <w:b/>
          <w:color w:val="auto"/>
          <w:sz w:val="16"/>
          <w:szCs w:val="16"/>
        </w:rPr>
        <w:t>Заказчик</w:t>
      </w:r>
      <w:r>
        <w:rPr>
          <w:rFonts w:ascii="Times New Roman" w:hAnsi="Times New Roman" w:cs="Times New Roman"/>
          <w:color w:val="auto"/>
          <w:sz w:val="16"/>
          <w:szCs w:val="16"/>
        </w:rPr>
        <w:t>», действующий в интересах несовершеннолетнего</w:t>
      </w:r>
    </w:p>
    <w:p w:rsidR="004679A6" w:rsidRDefault="00D90CCE">
      <w:pPr>
        <w:pStyle w:val="ConsPlusNonformat"/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16"/>
          <w:szCs w:val="16"/>
        </w:rPr>
        <w:t xml:space="preserve"> _______________________________________________________________________________________________________________________________________,</w:t>
      </w:r>
    </w:p>
    <w:p w:rsidR="004679A6" w:rsidRDefault="00D90CCE">
      <w:pPr>
        <w:spacing w:after="0" w:line="240" w:lineRule="auto"/>
        <w:jc w:val="center"/>
        <w:rPr>
          <w:color w:val="auto"/>
        </w:rPr>
      </w:pPr>
      <w:r>
        <w:rPr>
          <w:rFonts w:ascii="Times New Roman" w:hAnsi="Times New Roman"/>
          <w:color w:val="auto"/>
          <w:sz w:val="14"/>
          <w:szCs w:val="14"/>
        </w:rPr>
        <w:t>(Ф.И.О)</w:t>
      </w:r>
    </w:p>
    <w:p w:rsidR="004679A6" w:rsidRDefault="00D90CCE">
      <w:pPr>
        <w:pStyle w:val="ConsPlusNonformat"/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16"/>
          <w:szCs w:val="16"/>
        </w:rPr>
        <w:t xml:space="preserve"> _______________________________________________________________________________________________________________________________________,</w:t>
      </w:r>
    </w:p>
    <w:p w:rsidR="004679A6" w:rsidRDefault="00D90CCE">
      <w:pPr>
        <w:spacing w:after="0" w:line="240" w:lineRule="auto"/>
        <w:jc w:val="center"/>
        <w:rPr>
          <w:color w:val="auto"/>
        </w:rPr>
      </w:pPr>
      <w:r>
        <w:rPr>
          <w:rFonts w:ascii="Times New Roman" w:hAnsi="Times New Roman"/>
          <w:color w:val="auto"/>
          <w:sz w:val="14"/>
          <w:szCs w:val="14"/>
        </w:rPr>
        <w:t>(лицевой счет)</w:t>
      </w:r>
    </w:p>
    <w:p w:rsidR="004679A6" w:rsidRDefault="00D90CCE">
      <w:pPr>
        <w:spacing w:after="0" w:line="240" w:lineRule="auto"/>
        <w:jc w:val="both"/>
        <w:rPr>
          <w:color w:val="auto"/>
        </w:rPr>
      </w:pPr>
      <w:r>
        <w:rPr>
          <w:rFonts w:ascii="Times New Roman" w:hAnsi="Times New Roman"/>
          <w:color w:val="auto"/>
          <w:sz w:val="16"/>
          <w:szCs w:val="16"/>
        </w:rPr>
        <w:t>именуемого (мой) в дальнейшем "</w:t>
      </w:r>
      <w:r>
        <w:rPr>
          <w:rFonts w:ascii="Times New Roman" w:hAnsi="Times New Roman"/>
          <w:b/>
          <w:color w:val="auto"/>
          <w:sz w:val="16"/>
          <w:szCs w:val="16"/>
        </w:rPr>
        <w:t>Учащийся</w:t>
      </w:r>
      <w:r>
        <w:rPr>
          <w:rFonts w:ascii="Times New Roman" w:hAnsi="Times New Roman"/>
          <w:color w:val="auto"/>
          <w:sz w:val="16"/>
          <w:szCs w:val="16"/>
        </w:rPr>
        <w:t>", совместно именуемые «</w:t>
      </w:r>
      <w:r>
        <w:rPr>
          <w:rFonts w:ascii="Times New Roman" w:hAnsi="Times New Roman"/>
          <w:b/>
          <w:color w:val="auto"/>
          <w:sz w:val="16"/>
          <w:szCs w:val="16"/>
        </w:rPr>
        <w:t>Стороны</w:t>
      </w:r>
      <w:r>
        <w:rPr>
          <w:rFonts w:ascii="Times New Roman" w:hAnsi="Times New Roman"/>
          <w:color w:val="auto"/>
          <w:sz w:val="16"/>
          <w:szCs w:val="16"/>
        </w:rPr>
        <w:t>», заключили настоящий договор (далее – Договор) о нижеследующем:</w:t>
      </w:r>
    </w:p>
    <w:p w:rsidR="004679A6" w:rsidRDefault="004679A6">
      <w:pPr>
        <w:pStyle w:val="ConsPlusNonformat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:rsidR="004679A6" w:rsidRDefault="00D90CCE">
      <w:pPr>
        <w:spacing w:after="0" w:line="240" w:lineRule="auto"/>
        <w:jc w:val="center"/>
        <w:outlineLvl w:val="0"/>
        <w:rPr>
          <w:color w:val="auto"/>
        </w:rPr>
      </w:pPr>
      <w:bookmarkStart w:id="0" w:name="Par42"/>
      <w:bookmarkEnd w:id="0"/>
      <w:r>
        <w:rPr>
          <w:rFonts w:ascii="Times New Roman" w:hAnsi="Times New Roman"/>
          <w:bCs/>
          <w:color w:val="auto"/>
          <w:sz w:val="16"/>
          <w:szCs w:val="16"/>
          <w:lang w:val="en-US"/>
        </w:rPr>
        <w:t>I</w:t>
      </w:r>
      <w:r>
        <w:rPr>
          <w:rFonts w:ascii="Times New Roman" w:hAnsi="Times New Roman"/>
          <w:bCs/>
          <w:color w:val="auto"/>
          <w:sz w:val="16"/>
          <w:szCs w:val="16"/>
        </w:rPr>
        <w:t>. ПРЕДМЕТ ДОГОВОРА</w:t>
      </w:r>
    </w:p>
    <w:p w:rsidR="004679A6" w:rsidRPr="008D7471" w:rsidRDefault="00D90CCE">
      <w:pPr>
        <w:spacing w:after="0" w:line="240" w:lineRule="auto"/>
        <w:ind w:firstLine="708"/>
        <w:jc w:val="both"/>
        <w:rPr>
          <w:color w:val="FF0000"/>
          <w:sz w:val="28"/>
          <w:szCs w:val="28"/>
        </w:rPr>
      </w:pPr>
      <w:r>
        <w:rPr>
          <w:rFonts w:ascii="Times New Roman" w:hAnsi="Times New Roman"/>
          <w:bCs/>
          <w:color w:val="auto"/>
          <w:sz w:val="16"/>
          <w:szCs w:val="16"/>
        </w:rPr>
        <w:t xml:space="preserve">1.1. </w:t>
      </w:r>
      <w:r w:rsidR="003A69C3">
        <w:rPr>
          <w:rFonts w:ascii="Times New Roman" w:hAnsi="Times New Roman"/>
          <w:bCs/>
          <w:color w:val="auto"/>
          <w:sz w:val="16"/>
          <w:szCs w:val="16"/>
        </w:rPr>
        <w:t xml:space="preserve">Предметом договора является </w:t>
      </w:r>
      <w:r w:rsidR="000663C0">
        <w:rPr>
          <w:rFonts w:ascii="Times New Roman" w:hAnsi="Times New Roman"/>
          <w:bCs/>
          <w:color w:val="auto"/>
          <w:sz w:val="16"/>
          <w:szCs w:val="16"/>
        </w:rPr>
        <w:t>обеспечение питанием</w:t>
      </w:r>
      <w:r w:rsidR="003A69C3">
        <w:rPr>
          <w:rFonts w:ascii="Times New Roman" w:hAnsi="Times New Roman"/>
          <w:bCs/>
          <w:color w:val="auto"/>
          <w:sz w:val="16"/>
          <w:szCs w:val="16"/>
        </w:rPr>
        <w:t xml:space="preserve"> Учаще</w:t>
      </w:r>
      <w:r w:rsidR="000663C0">
        <w:rPr>
          <w:rFonts w:ascii="Times New Roman" w:hAnsi="Times New Roman"/>
          <w:bCs/>
          <w:color w:val="auto"/>
          <w:sz w:val="16"/>
          <w:szCs w:val="16"/>
        </w:rPr>
        <w:t>гося</w:t>
      </w:r>
      <w:r w:rsidR="003A69C3">
        <w:rPr>
          <w:rFonts w:ascii="Times New Roman" w:hAnsi="Times New Roman"/>
          <w:bCs/>
          <w:color w:val="auto"/>
          <w:sz w:val="16"/>
          <w:szCs w:val="16"/>
        </w:rPr>
        <w:t xml:space="preserve"> в п</w:t>
      </w:r>
      <w:r w:rsidR="000663C0">
        <w:rPr>
          <w:rFonts w:ascii="Times New Roman" w:hAnsi="Times New Roman"/>
          <w:bCs/>
          <w:color w:val="auto"/>
          <w:sz w:val="16"/>
          <w:szCs w:val="16"/>
        </w:rPr>
        <w:t>ериод образовательного процесса. Обеспечение питанием осуществляется на основании заявления Заказчика</w:t>
      </w:r>
      <w:r w:rsidR="00665EDC">
        <w:rPr>
          <w:rFonts w:ascii="Times New Roman" w:hAnsi="Times New Roman"/>
          <w:bCs/>
          <w:color w:val="auto"/>
          <w:sz w:val="16"/>
          <w:szCs w:val="16"/>
        </w:rPr>
        <w:t xml:space="preserve"> (далее-услуги)</w:t>
      </w:r>
      <w:r w:rsidR="003A69C3">
        <w:rPr>
          <w:rFonts w:ascii="Times New Roman" w:hAnsi="Times New Roman"/>
          <w:bCs/>
          <w:color w:val="auto"/>
          <w:sz w:val="16"/>
          <w:szCs w:val="16"/>
        </w:rPr>
        <w:t>.</w:t>
      </w:r>
    </w:p>
    <w:p w:rsidR="004679A6" w:rsidRPr="000F2891" w:rsidRDefault="00F22968">
      <w:pPr>
        <w:spacing w:after="0" w:line="240" w:lineRule="auto"/>
        <w:ind w:firstLine="708"/>
        <w:jc w:val="both"/>
        <w:rPr>
          <w:color w:val="FF0000"/>
        </w:rPr>
      </w:pPr>
      <w:r>
        <w:rPr>
          <w:rFonts w:ascii="Times New Roman" w:hAnsi="Times New Roman"/>
          <w:bCs/>
          <w:color w:val="auto"/>
          <w:sz w:val="16"/>
          <w:szCs w:val="16"/>
        </w:rPr>
        <w:t>1.2. Срок</w:t>
      </w:r>
      <w:r w:rsidR="008D7471" w:rsidRPr="008D7471">
        <w:rPr>
          <w:rFonts w:ascii="Times New Roman" w:hAnsi="Times New Roman"/>
          <w:bCs/>
          <w:color w:val="auto"/>
          <w:sz w:val="16"/>
          <w:szCs w:val="16"/>
        </w:rPr>
        <w:t xml:space="preserve"> </w:t>
      </w:r>
      <w:r w:rsidR="008D7471">
        <w:rPr>
          <w:rFonts w:ascii="Times New Roman" w:hAnsi="Times New Roman"/>
          <w:bCs/>
          <w:color w:val="auto"/>
          <w:sz w:val="16"/>
          <w:szCs w:val="16"/>
        </w:rPr>
        <w:t>оказания услуги</w:t>
      </w:r>
      <w:r w:rsidR="008D7471" w:rsidRPr="00EE257D">
        <w:rPr>
          <w:rFonts w:ascii="Times New Roman" w:hAnsi="Times New Roman"/>
          <w:bCs/>
          <w:color w:val="auto"/>
          <w:sz w:val="16"/>
          <w:szCs w:val="16"/>
        </w:rPr>
        <w:t>:</w:t>
      </w:r>
      <w:r w:rsidR="00D90CCE" w:rsidRPr="00EE257D">
        <w:rPr>
          <w:rFonts w:ascii="Times New Roman" w:hAnsi="Times New Roman"/>
          <w:bCs/>
          <w:color w:val="auto"/>
          <w:sz w:val="16"/>
          <w:szCs w:val="16"/>
        </w:rPr>
        <w:t xml:space="preserve"> с «01» </w:t>
      </w:r>
      <w:r w:rsidR="00AC2F28" w:rsidRPr="00EE257D">
        <w:rPr>
          <w:rFonts w:ascii="Times New Roman" w:hAnsi="Times New Roman"/>
          <w:bCs/>
          <w:color w:val="auto"/>
          <w:sz w:val="16"/>
          <w:szCs w:val="16"/>
        </w:rPr>
        <w:t>сентября</w:t>
      </w:r>
      <w:r w:rsidR="00D90CCE" w:rsidRPr="00EE257D">
        <w:rPr>
          <w:rFonts w:ascii="Times New Roman" w:hAnsi="Times New Roman"/>
          <w:bCs/>
          <w:color w:val="auto"/>
          <w:sz w:val="16"/>
          <w:szCs w:val="16"/>
        </w:rPr>
        <w:t xml:space="preserve"> </w:t>
      </w:r>
      <w:r w:rsidR="00AC2F28" w:rsidRPr="00EE257D">
        <w:rPr>
          <w:rFonts w:ascii="Times New Roman" w:hAnsi="Times New Roman"/>
          <w:bCs/>
          <w:color w:val="auto"/>
          <w:sz w:val="16"/>
          <w:szCs w:val="16"/>
        </w:rPr>
        <w:t xml:space="preserve">2020 года </w:t>
      </w:r>
      <w:r w:rsidR="00D3346E">
        <w:rPr>
          <w:rFonts w:ascii="Times New Roman" w:hAnsi="Times New Roman"/>
          <w:bCs/>
          <w:color w:val="auto"/>
          <w:sz w:val="16"/>
          <w:szCs w:val="16"/>
        </w:rPr>
        <w:t>по «31» мая 2021</w:t>
      </w:r>
      <w:r w:rsidR="000F2891" w:rsidRPr="00EE257D">
        <w:rPr>
          <w:rFonts w:ascii="Times New Roman" w:hAnsi="Times New Roman"/>
          <w:bCs/>
          <w:color w:val="auto"/>
          <w:sz w:val="16"/>
          <w:szCs w:val="16"/>
        </w:rPr>
        <w:t xml:space="preserve"> </w:t>
      </w:r>
      <w:r w:rsidR="00D90CCE" w:rsidRPr="00EE257D">
        <w:rPr>
          <w:rFonts w:ascii="Times New Roman" w:hAnsi="Times New Roman"/>
          <w:bCs/>
          <w:color w:val="auto"/>
          <w:sz w:val="16"/>
          <w:szCs w:val="16"/>
        </w:rPr>
        <w:t>года.</w:t>
      </w:r>
    </w:p>
    <w:p w:rsidR="004679A6" w:rsidRDefault="00F22968">
      <w:pPr>
        <w:pStyle w:val="ConsPlusNonformat"/>
        <w:ind w:firstLine="708"/>
        <w:rPr>
          <w:rFonts w:ascii="Times New Roman" w:hAnsi="Times New Roman" w:cs="Times New Roman"/>
          <w:color w:val="auto"/>
          <w:sz w:val="16"/>
          <w:szCs w:val="16"/>
        </w:rPr>
      </w:pPr>
      <w:r>
        <w:rPr>
          <w:rFonts w:ascii="Times New Roman" w:hAnsi="Times New Roman" w:cs="Times New Roman"/>
          <w:color w:val="auto"/>
          <w:sz w:val="16"/>
          <w:szCs w:val="16"/>
        </w:rPr>
        <w:t>1.3. Место</w:t>
      </w:r>
      <w:r w:rsidR="008D7471" w:rsidRPr="008D7471">
        <w:rPr>
          <w:rFonts w:ascii="Times New Roman" w:hAnsi="Times New Roman" w:cs="Times New Roman"/>
          <w:color w:val="auto"/>
          <w:sz w:val="16"/>
          <w:szCs w:val="16"/>
        </w:rPr>
        <w:t xml:space="preserve"> </w:t>
      </w:r>
      <w:r w:rsidR="008D7471">
        <w:rPr>
          <w:rFonts w:ascii="Times New Roman" w:hAnsi="Times New Roman" w:cs="Times New Roman"/>
          <w:color w:val="auto"/>
          <w:sz w:val="16"/>
          <w:szCs w:val="16"/>
        </w:rPr>
        <w:t>оказания услуги:</w:t>
      </w:r>
    </w:p>
    <w:p w:rsidR="000F2891" w:rsidRDefault="00AC2F28">
      <w:pPr>
        <w:pStyle w:val="ConsPlusNonformat"/>
        <w:ind w:firstLine="708"/>
        <w:rPr>
          <w:color w:val="auto"/>
        </w:rPr>
      </w:pPr>
      <w:r>
        <w:rPr>
          <w:rFonts w:ascii="Times New Roman" w:hAnsi="Times New Roman" w:cs="Times New Roman"/>
          <w:color w:val="auto"/>
          <w:sz w:val="16"/>
          <w:szCs w:val="16"/>
        </w:rPr>
        <w:t>627050</w:t>
      </w:r>
      <w:r w:rsidR="000F2891">
        <w:rPr>
          <w:rFonts w:ascii="Times New Roman" w:hAnsi="Times New Roman" w:cs="Times New Roman"/>
          <w:color w:val="auto"/>
          <w:sz w:val="16"/>
          <w:szCs w:val="16"/>
        </w:rPr>
        <w:t xml:space="preserve">, </w:t>
      </w:r>
      <w:r>
        <w:rPr>
          <w:rFonts w:ascii="Times New Roman" w:hAnsi="Times New Roman" w:cs="Times New Roman"/>
          <w:color w:val="auto"/>
          <w:sz w:val="16"/>
          <w:szCs w:val="16"/>
        </w:rPr>
        <w:t>с. Новоатьялово, ул. Школьная, д.20</w:t>
      </w:r>
    </w:p>
    <w:p w:rsidR="004679A6" w:rsidRDefault="00D90CCE">
      <w:pPr>
        <w:pStyle w:val="ConsPlusNonformat"/>
        <w:ind w:firstLine="708"/>
        <w:jc w:val="both"/>
        <w:rPr>
          <w:color w:val="auto"/>
        </w:rPr>
      </w:pPr>
      <w:r>
        <w:rPr>
          <w:rFonts w:ascii="Times New Roman" w:hAnsi="Times New Roman" w:cs="Times New Roman"/>
          <w:bCs/>
          <w:color w:val="auto"/>
          <w:sz w:val="16"/>
          <w:szCs w:val="16"/>
        </w:rPr>
        <w:t>1.4. Режим (кратность) питания Учащегося:</w:t>
      </w:r>
    </w:p>
    <w:p w:rsidR="004679A6" w:rsidRDefault="003A69C3">
      <w:pPr>
        <w:pStyle w:val="ConsPlusNonformat"/>
        <w:tabs>
          <w:tab w:val="left" w:pos="3420"/>
        </w:tabs>
        <w:ind w:firstLine="708"/>
        <w:jc w:val="both"/>
        <w:rPr>
          <w:color w:val="auto"/>
        </w:rPr>
      </w:pPr>
      <w:r>
        <w:rPr>
          <w:rFonts w:ascii="Times New Roman" w:hAnsi="Times New Roman" w:cs="Times New Roman"/>
          <w:bCs/>
          <w:color w:val="auto"/>
          <w:sz w:val="16"/>
          <w:szCs w:val="16"/>
        </w:rPr>
        <w:t>домашнее обучение</w:t>
      </w:r>
      <w:r w:rsidR="00D90CC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⁭   </w:t>
      </w:r>
      <w:r w:rsidR="00D90CCE">
        <w:rPr>
          <w:rFonts w:ascii="Times New Roman" w:hAnsi="Times New Roman" w:cs="Times New Roman"/>
          <w:bCs/>
          <w:color w:val="auto"/>
          <w:sz w:val="16"/>
          <w:szCs w:val="16"/>
        </w:rPr>
        <w:t xml:space="preserve">          завтрак</w:t>
      </w:r>
      <w:r w:rsidR="00D90CC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⁭ </w:t>
      </w:r>
      <w:r w:rsidR="00D90CCE">
        <w:rPr>
          <w:rFonts w:ascii="Times New Roman" w:hAnsi="Times New Roman" w:cs="Times New Roman"/>
          <w:bCs/>
          <w:color w:val="auto"/>
          <w:sz w:val="16"/>
          <w:szCs w:val="16"/>
        </w:rPr>
        <w:t xml:space="preserve">           обед</w:t>
      </w:r>
      <w:r w:rsidR="00D90CCE">
        <w:rPr>
          <w:rFonts w:ascii="Times New Roman" w:hAnsi="Times New Roman" w:cs="Times New Roman"/>
          <w:bCs/>
          <w:color w:val="auto"/>
          <w:sz w:val="24"/>
          <w:szCs w:val="24"/>
        </w:rPr>
        <w:t>⁭</w:t>
      </w:r>
      <w:r w:rsidR="00D90CCE">
        <w:rPr>
          <w:rFonts w:ascii="Times New Roman" w:hAnsi="Times New Roman" w:cs="Times New Roman"/>
          <w:bCs/>
          <w:color w:val="auto"/>
          <w:sz w:val="16"/>
          <w:szCs w:val="16"/>
        </w:rPr>
        <w:t xml:space="preserve">               </w:t>
      </w:r>
      <w:r>
        <w:rPr>
          <w:rFonts w:ascii="Times New Roman" w:hAnsi="Times New Roman" w:cs="Times New Roman"/>
          <w:bCs/>
          <w:color w:val="auto"/>
          <w:sz w:val="16"/>
          <w:szCs w:val="16"/>
        </w:rPr>
        <w:t xml:space="preserve">дополнительное питание </w:t>
      </w:r>
      <w:r w:rsidR="00D90CC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⁭  </w:t>
      </w:r>
      <w:r w:rsidR="00D90CCE">
        <w:rPr>
          <w:rFonts w:ascii="Times New Roman" w:hAnsi="Times New Roman" w:cs="Times New Roman"/>
          <w:bCs/>
          <w:color w:val="auto"/>
          <w:sz w:val="16"/>
          <w:szCs w:val="16"/>
        </w:rPr>
        <w:t xml:space="preserve">          </w:t>
      </w:r>
    </w:p>
    <w:p w:rsidR="004679A6" w:rsidRDefault="004679A6">
      <w:pPr>
        <w:pStyle w:val="ConsPlusNonformat"/>
        <w:ind w:firstLine="708"/>
        <w:jc w:val="both"/>
        <w:rPr>
          <w:rFonts w:ascii="Times New Roman" w:hAnsi="Times New Roman" w:cs="Times New Roman"/>
          <w:bCs/>
          <w:color w:val="auto"/>
          <w:sz w:val="16"/>
          <w:szCs w:val="16"/>
        </w:rPr>
      </w:pPr>
    </w:p>
    <w:p w:rsidR="004679A6" w:rsidRDefault="00D90CCE" w:rsidP="003C2BE1">
      <w:pPr>
        <w:pStyle w:val="ConsPlusNonformat"/>
        <w:ind w:firstLine="708"/>
        <w:jc w:val="both"/>
        <w:rPr>
          <w:rFonts w:ascii="Times New Roman" w:hAnsi="Times New Roman" w:cs="Times New Roman"/>
          <w:bCs/>
          <w:color w:val="auto"/>
          <w:sz w:val="18"/>
          <w:szCs w:val="18"/>
        </w:rPr>
      </w:pPr>
      <w:r>
        <w:rPr>
          <w:rFonts w:ascii="Times New Roman" w:hAnsi="Times New Roman" w:cs="Times New Roman"/>
          <w:bCs/>
          <w:color w:val="auto"/>
          <w:sz w:val="16"/>
          <w:szCs w:val="16"/>
        </w:rPr>
        <w:t xml:space="preserve">1.5. </w:t>
      </w:r>
      <w:r w:rsidR="003C2BE1">
        <w:rPr>
          <w:rFonts w:ascii="Times New Roman" w:hAnsi="Times New Roman" w:cs="Times New Roman"/>
          <w:bCs/>
          <w:color w:val="auto"/>
          <w:sz w:val="16"/>
          <w:szCs w:val="16"/>
        </w:rPr>
        <w:t>О</w:t>
      </w:r>
      <w:r w:rsidR="003C2BE1">
        <w:rPr>
          <w:rFonts w:ascii="Times New Roman" w:hAnsi="Times New Roman" w:cs="Times New Roman"/>
          <w:color w:val="auto"/>
          <w:sz w:val="16"/>
          <w:szCs w:val="16"/>
        </w:rPr>
        <w:t xml:space="preserve">беспечение питанием </w:t>
      </w:r>
      <w:r>
        <w:rPr>
          <w:rFonts w:ascii="Times New Roman" w:hAnsi="Times New Roman" w:cs="Times New Roman"/>
          <w:bCs/>
          <w:color w:val="auto"/>
          <w:sz w:val="16"/>
          <w:szCs w:val="16"/>
        </w:rPr>
        <w:t xml:space="preserve">оказывается Учреждением, в соответствии с законодательством Российской Федерации, Тюменской области, муниципальными правовыми актами, санитарными нормами и правилами в порядке, установленном локальными нормативными актами Учреждения, в том числе Положением об организации питания учащихся. Локальные нормативные акты Учреждения по вопросам оказания услуги доводятся до сведения Заказчика путем размещения на официальном сайте Учреждения в сети «Интернет», а </w:t>
      </w:r>
      <w:r w:rsidR="003C2BE1">
        <w:rPr>
          <w:rFonts w:ascii="Times New Roman" w:hAnsi="Times New Roman" w:cs="Times New Roman"/>
          <w:bCs/>
          <w:color w:val="auto"/>
          <w:sz w:val="16"/>
          <w:szCs w:val="16"/>
        </w:rPr>
        <w:t>также на информационных стендах.</w:t>
      </w:r>
    </w:p>
    <w:p w:rsidR="004679A6" w:rsidRDefault="00D90CCE">
      <w:pPr>
        <w:pStyle w:val="ConsPlusNonformat"/>
        <w:jc w:val="center"/>
        <w:rPr>
          <w:color w:val="auto"/>
        </w:rPr>
      </w:pPr>
      <w:r>
        <w:rPr>
          <w:rFonts w:ascii="Times New Roman" w:hAnsi="Times New Roman" w:cs="Times New Roman"/>
          <w:bCs/>
          <w:color w:val="auto"/>
          <w:sz w:val="16"/>
          <w:szCs w:val="16"/>
          <w:lang w:val="en-US"/>
        </w:rPr>
        <w:t>II</w:t>
      </w:r>
      <w:r>
        <w:rPr>
          <w:rFonts w:ascii="Times New Roman" w:hAnsi="Times New Roman" w:cs="Times New Roman"/>
          <w:bCs/>
          <w:color w:val="auto"/>
          <w:sz w:val="16"/>
          <w:szCs w:val="16"/>
        </w:rPr>
        <w:t>. ПРАВА И ОБЯЗАННОСТИ СТОРОН</w:t>
      </w:r>
    </w:p>
    <w:p w:rsidR="004679A6" w:rsidRDefault="00D90CCE">
      <w:pPr>
        <w:spacing w:after="0" w:line="240" w:lineRule="auto"/>
        <w:ind w:firstLine="708"/>
        <w:jc w:val="both"/>
        <w:rPr>
          <w:color w:val="auto"/>
        </w:rPr>
      </w:pPr>
      <w:r>
        <w:rPr>
          <w:rFonts w:ascii="Times New Roman" w:hAnsi="Times New Roman"/>
          <w:b/>
          <w:bCs/>
          <w:color w:val="auto"/>
          <w:sz w:val="16"/>
          <w:szCs w:val="16"/>
        </w:rPr>
        <w:t xml:space="preserve">2.1. </w:t>
      </w:r>
      <w:r w:rsidR="00DD436D">
        <w:rPr>
          <w:rFonts w:ascii="Times New Roman" w:hAnsi="Times New Roman"/>
          <w:b/>
          <w:bCs/>
          <w:color w:val="auto"/>
          <w:sz w:val="16"/>
          <w:szCs w:val="16"/>
        </w:rPr>
        <w:t>Учреждение обязано:</w:t>
      </w:r>
    </w:p>
    <w:p w:rsidR="00DD436D" w:rsidRDefault="00D90CCE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auto"/>
          <w:sz w:val="16"/>
          <w:szCs w:val="16"/>
        </w:rPr>
      </w:pPr>
      <w:r>
        <w:rPr>
          <w:rFonts w:ascii="Times New Roman" w:hAnsi="Times New Roman"/>
          <w:bCs/>
          <w:color w:val="auto"/>
          <w:sz w:val="16"/>
          <w:szCs w:val="16"/>
        </w:rPr>
        <w:t xml:space="preserve">2.1.1. </w:t>
      </w:r>
      <w:r w:rsidR="00DD436D">
        <w:rPr>
          <w:rFonts w:ascii="Times New Roman" w:hAnsi="Times New Roman"/>
          <w:bCs/>
          <w:color w:val="auto"/>
          <w:sz w:val="16"/>
          <w:szCs w:val="16"/>
        </w:rPr>
        <w:t xml:space="preserve">Обеспечить Заказчика бесплатной, доступной и достоверной информацией, включающей в себя сведения о местонахождении, режиме работы, о льготах для отдельных категорий граждан, порядке и размере возмещения (компенсации) стоимости </w:t>
      </w:r>
      <w:r w:rsidR="003C2BE1">
        <w:rPr>
          <w:rFonts w:ascii="Times New Roman" w:hAnsi="Times New Roman"/>
          <w:bCs/>
          <w:color w:val="auto"/>
          <w:sz w:val="16"/>
          <w:szCs w:val="16"/>
        </w:rPr>
        <w:t>питания</w:t>
      </w:r>
      <w:r w:rsidR="00DD436D">
        <w:rPr>
          <w:rFonts w:ascii="Times New Roman" w:hAnsi="Times New Roman"/>
          <w:bCs/>
          <w:color w:val="auto"/>
          <w:sz w:val="16"/>
          <w:szCs w:val="16"/>
        </w:rPr>
        <w:t>.</w:t>
      </w:r>
    </w:p>
    <w:p w:rsidR="004679A6" w:rsidRDefault="00D90CCE">
      <w:pPr>
        <w:spacing w:after="0" w:line="240" w:lineRule="auto"/>
        <w:ind w:firstLine="708"/>
        <w:jc w:val="both"/>
        <w:rPr>
          <w:color w:val="auto"/>
        </w:rPr>
      </w:pPr>
      <w:r>
        <w:rPr>
          <w:rFonts w:ascii="Times New Roman" w:hAnsi="Times New Roman"/>
          <w:bCs/>
          <w:color w:val="auto"/>
          <w:sz w:val="16"/>
          <w:szCs w:val="16"/>
        </w:rPr>
        <w:t>В наглядной и доступной форме</w:t>
      </w:r>
      <w:r w:rsidR="00DD436D">
        <w:rPr>
          <w:rFonts w:ascii="Times New Roman" w:hAnsi="Times New Roman"/>
          <w:bCs/>
          <w:color w:val="auto"/>
          <w:sz w:val="16"/>
          <w:szCs w:val="16"/>
        </w:rPr>
        <w:t xml:space="preserve"> довести до сведения Учащегося,</w:t>
      </w:r>
      <w:r>
        <w:rPr>
          <w:rFonts w:ascii="Times New Roman" w:hAnsi="Times New Roman"/>
          <w:bCs/>
          <w:color w:val="auto"/>
          <w:sz w:val="16"/>
          <w:szCs w:val="16"/>
        </w:rPr>
        <w:t xml:space="preserve"> </w:t>
      </w:r>
      <w:r w:rsidR="00DD436D">
        <w:rPr>
          <w:rFonts w:ascii="Times New Roman" w:hAnsi="Times New Roman"/>
          <w:bCs/>
          <w:color w:val="auto"/>
          <w:sz w:val="16"/>
          <w:szCs w:val="16"/>
        </w:rPr>
        <w:t xml:space="preserve">Заказчика </w:t>
      </w:r>
      <w:r>
        <w:rPr>
          <w:rFonts w:ascii="Times New Roman" w:hAnsi="Times New Roman"/>
          <w:bCs/>
          <w:color w:val="auto"/>
          <w:sz w:val="16"/>
          <w:szCs w:val="16"/>
        </w:rPr>
        <w:t xml:space="preserve">необходимую и достоверную информацию об </w:t>
      </w:r>
      <w:r w:rsidR="003C2BE1">
        <w:rPr>
          <w:rFonts w:ascii="Times New Roman" w:hAnsi="Times New Roman"/>
          <w:bCs/>
          <w:color w:val="auto"/>
          <w:sz w:val="16"/>
          <w:szCs w:val="16"/>
        </w:rPr>
        <w:t>обеспечении питанием</w:t>
      </w:r>
      <w:r>
        <w:rPr>
          <w:rFonts w:ascii="Times New Roman" w:hAnsi="Times New Roman"/>
          <w:bCs/>
          <w:color w:val="auto"/>
          <w:sz w:val="16"/>
          <w:szCs w:val="16"/>
        </w:rPr>
        <w:t xml:space="preserve">. Информация о продукции доводится до сведения Учащегося, </w:t>
      </w:r>
      <w:r w:rsidR="00DD436D">
        <w:rPr>
          <w:rFonts w:ascii="Times New Roman" w:hAnsi="Times New Roman"/>
          <w:bCs/>
          <w:color w:val="auto"/>
          <w:sz w:val="16"/>
          <w:szCs w:val="16"/>
        </w:rPr>
        <w:t xml:space="preserve">Заказчика </w:t>
      </w:r>
      <w:r>
        <w:rPr>
          <w:rFonts w:ascii="Times New Roman" w:hAnsi="Times New Roman"/>
          <w:bCs/>
          <w:color w:val="auto"/>
          <w:sz w:val="16"/>
          <w:szCs w:val="16"/>
        </w:rPr>
        <w:t>посредством меню (ассортимента) продукции, которое вывешивается в местах ее реализации, а также посредством использования информационной системы «Учет питания». Информация должна содержать: наименование предлагаемой продукции; сведения о весе (объеме) порций готовых блюд продукции.</w:t>
      </w:r>
    </w:p>
    <w:p w:rsidR="004679A6" w:rsidRDefault="00D90CCE">
      <w:pPr>
        <w:spacing w:after="0" w:line="240" w:lineRule="auto"/>
        <w:ind w:firstLine="708"/>
        <w:jc w:val="both"/>
        <w:rPr>
          <w:color w:val="auto"/>
        </w:rPr>
      </w:pPr>
      <w:r>
        <w:rPr>
          <w:rFonts w:ascii="Times New Roman" w:hAnsi="Times New Roman"/>
          <w:bCs/>
          <w:color w:val="auto"/>
          <w:sz w:val="16"/>
          <w:szCs w:val="16"/>
        </w:rPr>
        <w:t>2.1.2. Обеспечить надлежащее предоставление услуг, предусмотренных разделом I Договора, в полном объеме в соответствии с законодательством и условиями Договора.</w:t>
      </w:r>
    </w:p>
    <w:p w:rsidR="004679A6" w:rsidRDefault="00D90CCE">
      <w:pPr>
        <w:spacing w:after="0" w:line="240" w:lineRule="auto"/>
        <w:ind w:firstLine="708"/>
        <w:jc w:val="both"/>
        <w:rPr>
          <w:color w:val="auto"/>
        </w:rPr>
      </w:pPr>
      <w:r>
        <w:rPr>
          <w:rFonts w:ascii="Times New Roman" w:hAnsi="Times New Roman"/>
          <w:bCs/>
          <w:color w:val="auto"/>
          <w:sz w:val="16"/>
          <w:szCs w:val="16"/>
        </w:rPr>
        <w:t xml:space="preserve">2.1.3. Обеспечить соблюдение требований Федерального закона от 27 июля 2006 г. № 152-ФЗ "О персональных данных" в части сбора, хранения и обработки персональных данных </w:t>
      </w:r>
      <w:r w:rsidR="00DD436D">
        <w:rPr>
          <w:rFonts w:ascii="Times New Roman" w:hAnsi="Times New Roman"/>
          <w:bCs/>
          <w:color w:val="auto"/>
          <w:sz w:val="16"/>
          <w:szCs w:val="16"/>
        </w:rPr>
        <w:t xml:space="preserve">Заказчика и </w:t>
      </w:r>
      <w:r>
        <w:rPr>
          <w:rFonts w:ascii="Times New Roman" w:hAnsi="Times New Roman"/>
          <w:bCs/>
          <w:color w:val="auto"/>
          <w:sz w:val="16"/>
          <w:szCs w:val="16"/>
        </w:rPr>
        <w:t>Учащегося.</w:t>
      </w:r>
    </w:p>
    <w:p w:rsidR="004679A6" w:rsidRDefault="00D90CCE">
      <w:pPr>
        <w:spacing w:after="0" w:line="240" w:lineRule="auto"/>
        <w:ind w:firstLine="708"/>
        <w:jc w:val="both"/>
        <w:rPr>
          <w:color w:val="auto"/>
        </w:rPr>
      </w:pPr>
      <w:r>
        <w:rPr>
          <w:rFonts w:ascii="Times New Roman" w:hAnsi="Times New Roman"/>
          <w:bCs/>
          <w:color w:val="auto"/>
          <w:sz w:val="16"/>
          <w:szCs w:val="16"/>
        </w:rPr>
        <w:t xml:space="preserve">2.1.4. </w:t>
      </w:r>
      <w:r w:rsidR="00DD436D">
        <w:rPr>
          <w:rFonts w:ascii="Times New Roman" w:hAnsi="Times New Roman"/>
          <w:bCs/>
          <w:color w:val="auto"/>
          <w:sz w:val="16"/>
          <w:szCs w:val="16"/>
        </w:rPr>
        <w:t>Обеспечить контроль за организацией питания Учащегося.</w:t>
      </w:r>
    </w:p>
    <w:p w:rsidR="004679A6" w:rsidRDefault="00D90CCE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auto"/>
          <w:sz w:val="16"/>
          <w:szCs w:val="16"/>
        </w:rPr>
      </w:pPr>
      <w:r>
        <w:rPr>
          <w:rFonts w:ascii="Times New Roman" w:hAnsi="Times New Roman"/>
          <w:bCs/>
          <w:color w:val="auto"/>
          <w:sz w:val="16"/>
          <w:szCs w:val="16"/>
        </w:rPr>
        <w:t xml:space="preserve">2.1.5. </w:t>
      </w:r>
      <w:r w:rsidR="00DD436D">
        <w:rPr>
          <w:rFonts w:ascii="Times New Roman" w:hAnsi="Times New Roman"/>
          <w:bCs/>
          <w:color w:val="auto"/>
          <w:sz w:val="16"/>
          <w:szCs w:val="16"/>
        </w:rPr>
        <w:t>Осуществлять иные обязанности, установленные законодательством в рамках Договора.</w:t>
      </w:r>
    </w:p>
    <w:p w:rsidR="00DD436D" w:rsidRDefault="00DD436D">
      <w:pPr>
        <w:spacing w:after="0" w:line="240" w:lineRule="auto"/>
        <w:ind w:firstLine="708"/>
        <w:jc w:val="both"/>
        <w:rPr>
          <w:color w:val="auto"/>
        </w:rPr>
      </w:pPr>
      <w:r>
        <w:rPr>
          <w:rFonts w:ascii="Times New Roman" w:hAnsi="Times New Roman"/>
          <w:bCs/>
          <w:color w:val="auto"/>
          <w:sz w:val="16"/>
          <w:szCs w:val="16"/>
        </w:rPr>
        <w:t>2.1.6. Формировать заявку на питание в информационной системе «Учет питания» в день оказания услуги, в соответствии с Положением о питании Учреждения</w:t>
      </w:r>
    </w:p>
    <w:p w:rsidR="004679A6" w:rsidRDefault="00D90CCE">
      <w:pPr>
        <w:spacing w:after="0" w:line="240" w:lineRule="auto"/>
        <w:ind w:firstLine="708"/>
        <w:jc w:val="both"/>
        <w:rPr>
          <w:color w:val="auto"/>
        </w:rPr>
      </w:pPr>
      <w:r>
        <w:rPr>
          <w:rFonts w:ascii="Times New Roman" w:hAnsi="Times New Roman"/>
          <w:b/>
          <w:bCs/>
          <w:color w:val="auto"/>
          <w:sz w:val="16"/>
          <w:szCs w:val="16"/>
        </w:rPr>
        <w:t xml:space="preserve">2.2 </w:t>
      </w:r>
      <w:r w:rsidR="00DD436D">
        <w:rPr>
          <w:rFonts w:ascii="Times New Roman" w:hAnsi="Times New Roman"/>
          <w:b/>
          <w:bCs/>
          <w:color w:val="auto"/>
          <w:sz w:val="16"/>
          <w:szCs w:val="16"/>
        </w:rPr>
        <w:t>Учреждение вправе:</w:t>
      </w:r>
    </w:p>
    <w:p w:rsidR="004679A6" w:rsidRDefault="00D90CCE">
      <w:pPr>
        <w:spacing w:after="0" w:line="240" w:lineRule="auto"/>
        <w:ind w:firstLine="708"/>
        <w:jc w:val="both"/>
        <w:rPr>
          <w:color w:val="auto"/>
        </w:rPr>
      </w:pPr>
      <w:r>
        <w:rPr>
          <w:rFonts w:ascii="Times New Roman" w:hAnsi="Times New Roman"/>
          <w:bCs/>
          <w:color w:val="auto"/>
          <w:sz w:val="16"/>
          <w:szCs w:val="16"/>
        </w:rPr>
        <w:t>2.2.1. Требовать оплату за услуги.</w:t>
      </w:r>
    </w:p>
    <w:p w:rsidR="004679A6" w:rsidRDefault="00D90CCE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auto"/>
          <w:sz w:val="16"/>
          <w:szCs w:val="16"/>
        </w:rPr>
      </w:pPr>
      <w:r>
        <w:rPr>
          <w:rFonts w:ascii="Times New Roman" w:hAnsi="Times New Roman"/>
          <w:bCs/>
          <w:color w:val="auto"/>
          <w:sz w:val="16"/>
          <w:szCs w:val="16"/>
        </w:rPr>
        <w:t>2.2.2. Приостановить услугу в случаях нарушения Заказчиком сроков оплаты стоимости услуги</w:t>
      </w:r>
    </w:p>
    <w:p w:rsidR="00DD436D" w:rsidRDefault="00DD436D">
      <w:pPr>
        <w:spacing w:after="0" w:line="240" w:lineRule="auto"/>
        <w:ind w:firstLine="708"/>
        <w:jc w:val="both"/>
        <w:rPr>
          <w:color w:val="auto"/>
        </w:rPr>
      </w:pPr>
      <w:r>
        <w:rPr>
          <w:rFonts w:ascii="Times New Roman" w:hAnsi="Times New Roman"/>
          <w:bCs/>
          <w:color w:val="auto"/>
          <w:sz w:val="16"/>
          <w:szCs w:val="16"/>
        </w:rPr>
        <w:t>2.2.3. Требовать от Заказчика надлежащего выполнения условий Договора.</w:t>
      </w:r>
    </w:p>
    <w:p w:rsidR="004679A6" w:rsidRDefault="00D90CCE">
      <w:pPr>
        <w:spacing w:after="0" w:line="240" w:lineRule="auto"/>
        <w:ind w:firstLine="708"/>
        <w:jc w:val="both"/>
        <w:rPr>
          <w:color w:val="auto"/>
        </w:rPr>
      </w:pPr>
      <w:r>
        <w:rPr>
          <w:rFonts w:ascii="Times New Roman" w:hAnsi="Times New Roman"/>
          <w:b/>
          <w:bCs/>
          <w:color w:val="auto"/>
          <w:sz w:val="16"/>
          <w:szCs w:val="16"/>
        </w:rPr>
        <w:t>2.</w:t>
      </w:r>
      <w:r w:rsidR="00DD436D">
        <w:rPr>
          <w:rFonts w:ascii="Times New Roman" w:hAnsi="Times New Roman"/>
          <w:b/>
          <w:bCs/>
          <w:color w:val="auto"/>
          <w:sz w:val="16"/>
          <w:szCs w:val="16"/>
        </w:rPr>
        <w:t>3</w:t>
      </w:r>
      <w:r>
        <w:rPr>
          <w:rFonts w:ascii="Times New Roman" w:hAnsi="Times New Roman"/>
          <w:b/>
          <w:bCs/>
          <w:color w:val="auto"/>
          <w:sz w:val="16"/>
          <w:szCs w:val="16"/>
        </w:rPr>
        <w:t>. Заказчик обязан:</w:t>
      </w:r>
    </w:p>
    <w:p w:rsidR="004679A6" w:rsidRDefault="00D90CCE">
      <w:pPr>
        <w:spacing w:after="0" w:line="240" w:lineRule="auto"/>
        <w:ind w:firstLine="708"/>
        <w:jc w:val="both"/>
        <w:rPr>
          <w:color w:val="auto"/>
        </w:rPr>
      </w:pPr>
      <w:r>
        <w:rPr>
          <w:rFonts w:ascii="Times New Roman" w:hAnsi="Times New Roman"/>
          <w:bCs/>
          <w:color w:val="auto"/>
          <w:sz w:val="16"/>
          <w:szCs w:val="16"/>
        </w:rPr>
        <w:t>2.</w:t>
      </w:r>
      <w:r w:rsidR="00DD436D">
        <w:rPr>
          <w:rFonts w:ascii="Times New Roman" w:hAnsi="Times New Roman"/>
          <w:bCs/>
          <w:color w:val="auto"/>
          <w:sz w:val="16"/>
          <w:szCs w:val="16"/>
        </w:rPr>
        <w:t>3</w:t>
      </w:r>
      <w:r>
        <w:rPr>
          <w:rFonts w:ascii="Times New Roman" w:hAnsi="Times New Roman"/>
          <w:bCs/>
          <w:color w:val="auto"/>
          <w:sz w:val="16"/>
          <w:szCs w:val="16"/>
        </w:rPr>
        <w:t>.1. Соблюдать требования локальных нормативных актов Учреждения, регулирующих порядок оказания услуги, общепринятых норм поведения, в том числе, проявлять уважение к работникам Учреждения</w:t>
      </w:r>
      <w:r w:rsidR="00DD436D">
        <w:rPr>
          <w:rFonts w:ascii="Times New Roman" w:hAnsi="Times New Roman"/>
          <w:bCs/>
          <w:color w:val="auto"/>
          <w:sz w:val="16"/>
          <w:szCs w:val="16"/>
        </w:rPr>
        <w:t>.</w:t>
      </w:r>
    </w:p>
    <w:p w:rsidR="004679A6" w:rsidRDefault="00D90CCE">
      <w:pPr>
        <w:pStyle w:val="ConsPlusNormal"/>
        <w:tabs>
          <w:tab w:val="center" w:pos="5796"/>
        </w:tabs>
        <w:ind w:firstLine="708"/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16"/>
          <w:szCs w:val="16"/>
        </w:rPr>
        <w:t>2.</w:t>
      </w:r>
      <w:r w:rsidR="00DD436D">
        <w:rPr>
          <w:rFonts w:ascii="Times New Roman" w:hAnsi="Times New Roman" w:cs="Times New Roman"/>
          <w:color w:val="auto"/>
          <w:sz w:val="16"/>
          <w:szCs w:val="16"/>
        </w:rPr>
        <w:t>3</w:t>
      </w:r>
      <w:r>
        <w:rPr>
          <w:rFonts w:ascii="Times New Roman" w:hAnsi="Times New Roman" w:cs="Times New Roman"/>
          <w:color w:val="auto"/>
          <w:sz w:val="16"/>
          <w:szCs w:val="16"/>
        </w:rPr>
        <w:t>.2. В установленные сроки вносить плату за услуги.</w:t>
      </w:r>
      <w:r>
        <w:rPr>
          <w:rFonts w:ascii="Times New Roman" w:hAnsi="Times New Roman" w:cs="Times New Roman"/>
          <w:color w:val="auto"/>
          <w:sz w:val="16"/>
          <w:szCs w:val="16"/>
        </w:rPr>
        <w:tab/>
      </w:r>
    </w:p>
    <w:p w:rsidR="004679A6" w:rsidRDefault="00D90CCE">
      <w:pPr>
        <w:spacing w:after="0" w:line="240" w:lineRule="auto"/>
        <w:ind w:firstLine="540"/>
        <w:jc w:val="both"/>
        <w:rPr>
          <w:color w:val="auto"/>
        </w:rPr>
      </w:pPr>
      <w:r>
        <w:rPr>
          <w:rFonts w:ascii="Times New Roman" w:hAnsi="Times New Roman"/>
          <w:bCs/>
          <w:color w:val="auto"/>
          <w:sz w:val="16"/>
          <w:szCs w:val="16"/>
        </w:rPr>
        <w:tab/>
        <w:t>2.</w:t>
      </w:r>
      <w:r w:rsidR="00DD436D">
        <w:rPr>
          <w:rFonts w:ascii="Times New Roman" w:hAnsi="Times New Roman"/>
          <w:bCs/>
          <w:color w:val="auto"/>
          <w:sz w:val="16"/>
          <w:szCs w:val="16"/>
        </w:rPr>
        <w:t>3</w:t>
      </w:r>
      <w:r>
        <w:rPr>
          <w:rFonts w:ascii="Times New Roman" w:hAnsi="Times New Roman"/>
          <w:bCs/>
          <w:color w:val="auto"/>
          <w:sz w:val="16"/>
          <w:szCs w:val="16"/>
        </w:rPr>
        <w:t>.3</w:t>
      </w:r>
      <w:r>
        <w:rPr>
          <w:rFonts w:ascii="Times New Roman" w:hAnsi="Times New Roman"/>
          <w:color w:val="auto"/>
          <w:sz w:val="16"/>
          <w:szCs w:val="16"/>
        </w:rPr>
        <w:t>. Бережно относиться к имуществу Учреждения, возмещать ущерб, причиненный Учащимся имуществу, в соответствии с законодательством Российской Федерации.</w:t>
      </w:r>
    </w:p>
    <w:p w:rsidR="004679A6" w:rsidRDefault="00D90CCE">
      <w:pPr>
        <w:spacing w:after="0" w:line="240" w:lineRule="auto"/>
        <w:ind w:firstLine="708"/>
        <w:jc w:val="both"/>
        <w:rPr>
          <w:color w:val="auto"/>
        </w:rPr>
      </w:pPr>
      <w:r>
        <w:rPr>
          <w:rFonts w:ascii="Times New Roman" w:hAnsi="Times New Roman"/>
          <w:bCs/>
          <w:color w:val="auto"/>
          <w:sz w:val="16"/>
          <w:szCs w:val="16"/>
        </w:rPr>
        <w:t>2.</w:t>
      </w:r>
      <w:r w:rsidR="00DD436D">
        <w:rPr>
          <w:rFonts w:ascii="Times New Roman" w:hAnsi="Times New Roman"/>
          <w:bCs/>
          <w:color w:val="auto"/>
          <w:sz w:val="16"/>
          <w:szCs w:val="16"/>
        </w:rPr>
        <w:t>3</w:t>
      </w:r>
      <w:r>
        <w:rPr>
          <w:rFonts w:ascii="Times New Roman" w:hAnsi="Times New Roman"/>
          <w:bCs/>
          <w:color w:val="auto"/>
          <w:sz w:val="16"/>
          <w:szCs w:val="16"/>
        </w:rPr>
        <w:t xml:space="preserve">.4. </w:t>
      </w:r>
      <w:r w:rsidR="005A456A">
        <w:rPr>
          <w:rFonts w:ascii="Times New Roman" w:hAnsi="Times New Roman"/>
          <w:bCs/>
          <w:color w:val="auto"/>
          <w:sz w:val="16"/>
          <w:szCs w:val="16"/>
        </w:rPr>
        <w:t>Предоставить Учреждению информацию о наличии противопоказаний у Учащегося к употреблению отдельных видов продуктов.</w:t>
      </w:r>
    </w:p>
    <w:p w:rsidR="004679A6" w:rsidRDefault="00D90CCE">
      <w:pPr>
        <w:spacing w:after="0" w:line="240" w:lineRule="auto"/>
        <w:ind w:firstLine="708"/>
        <w:jc w:val="both"/>
        <w:rPr>
          <w:color w:val="auto"/>
        </w:rPr>
      </w:pPr>
      <w:r>
        <w:rPr>
          <w:rFonts w:ascii="Times New Roman" w:hAnsi="Times New Roman"/>
          <w:b/>
          <w:bCs/>
          <w:color w:val="auto"/>
          <w:sz w:val="16"/>
          <w:szCs w:val="16"/>
        </w:rPr>
        <w:t>2.</w:t>
      </w:r>
      <w:r w:rsidR="005A456A">
        <w:rPr>
          <w:rFonts w:ascii="Times New Roman" w:hAnsi="Times New Roman"/>
          <w:b/>
          <w:bCs/>
          <w:color w:val="auto"/>
          <w:sz w:val="16"/>
          <w:szCs w:val="16"/>
        </w:rPr>
        <w:t>4</w:t>
      </w:r>
      <w:r>
        <w:rPr>
          <w:rFonts w:ascii="Times New Roman" w:hAnsi="Times New Roman"/>
          <w:b/>
          <w:bCs/>
          <w:color w:val="auto"/>
          <w:sz w:val="16"/>
          <w:szCs w:val="16"/>
        </w:rPr>
        <w:t>. Заказчик имеет право:</w:t>
      </w:r>
    </w:p>
    <w:p w:rsidR="004679A6" w:rsidRDefault="00D90CCE">
      <w:pPr>
        <w:spacing w:after="0" w:line="240" w:lineRule="auto"/>
        <w:ind w:firstLine="708"/>
        <w:jc w:val="both"/>
        <w:rPr>
          <w:color w:val="auto"/>
        </w:rPr>
      </w:pPr>
      <w:r>
        <w:rPr>
          <w:rFonts w:ascii="Times New Roman" w:hAnsi="Times New Roman"/>
          <w:bCs/>
          <w:color w:val="auto"/>
          <w:sz w:val="16"/>
          <w:szCs w:val="16"/>
        </w:rPr>
        <w:t>2.</w:t>
      </w:r>
      <w:r w:rsidR="005A456A">
        <w:rPr>
          <w:rFonts w:ascii="Times New Roman" w:hAnsi="Times New Roman"/>
          <w:bCs/>
          <w:color w:val="auto"/>
          <w:sz w:val="16"/>
          <w:szCs w:val="16"/>
        </w:rPr>
        <w:t>4</w:t>
      </w:r>
      <w:r>
        <w:rPr>
          <w:rFonts w:ascii="Times New Roman" w:hAnsi="Times New Roman"/>
          <w:bCs/>
          <w:color w:val="auto"/>
          <w:sz w:val="16"/>
          <w:szCs w:val="16"/>
        </w:rPr>
        <w:t>.1. Требовать предоставления услуги надлежащего качества.</w:t>
      </w:r>
    </w:p>
    <w:p w:rsidR="004679A6" w:rsidRDefault="00D90CCE">
      <w:pPr>
        <w:spacing w:after="0" w:line="240" w:lineRule="auto"/>
        <w:ind w:firstLine="708"/>
        <w:jc w:val="both"/>
        <w:rPr>
          <w:color w:val="auto"/>
        </w:rPr>
      </w:pPr>
      <w:r>
        <w:rPr>
          <w:rFonts w:ascii="Times New Roman" w:hAnsi="Times New Roman"/>
          <w:bCs/>
          <w:color w:val="auto"/>
          <w:sz w:val="16"/>
          <w:szCs w:val="16"/>
        </w:rPr>
        <w:t>2.</w:t>
      </w:r>
      <w:r w:rsidR="005A456A">
        <w:rPr>
          <w:rFonts w:ascii="Times New Roman" w:hAnsi="Times New Roman"/>
          <w:bCs/>
          <w:color w:val="auto"/>
          <w:sz w:val="16"/>
          <w:szCs w:val="16"/>
        </w:rPr>
        <w:t>4</w:t>
      </w:r>
      <w:r>
        <w:rPr>
          <w:rFonts w:ascii="Times New Roman" w:hAnsi="Times New Roman"/>
          <w:bCs/>
          <w:color w:val="auto"/>
          <w:sz w:val="16"/>
          <w:szCs w:val="16"/>
        </w:rPr>
        <w:t>.2. Требовать от Учреждения, предоставления информации по вопросам, касающимся организации и обеспечения надлежащего исполнения услуги.</w:t>
      </w:r>
    </w:p>
    <w:p w:rsidR="004679A6" w:rsidRDefault="00D90CCE">
      <w:pPr>
        <w:spacing w:after="0" w:line="240" w:lineRule="auto"/>
        <w:ind w:firstLine="708"/>
        <w:jc w:val="both"/>
        <w:rPr>
          <w:color w:val="auto"/>
        </w:rPr>
      </w:pPr>
      <w:r>
        <w:rPr>
          <w:rFonts w:ascii="Times New Roman" w:hAnsi="Times New Roman"/>
          <w:bCs/>
          <w:color w:val="auto"/>
          <w:sz w:val="16"/>
          <w:szCs w:val="16"/>
        </w:rPr>
        <w:t>2.</w:t>
      </w:r>
      <w:r w:rsidR="005A456A">
        <w:rPr>
          <w:rFonts w:ascii="Times New Roman" w:hAnsi="Times New Roman"/>
          <w:bCs/>
          <w:color w:val="auto"/>
          <w:sz w:val="16"/>
          <w:szCs w:val="16"/>
        </w:rPr>
        <w:t>4</w:t>
      </w:r>
      <w:r>
        <w:rPr>
          <w:rFonts w:ascii="Times New Roman" w:hAnsi="Times New Roman"/>
          <w:bCs/>
          <w:color w:val="auto"/>
          <w:sz w:val="16"/>
          <w:szCs w:val="16"/>
        </w:rPr>
        <w:t>.3. Знакомиться с уставом Учреждения, иными документами, регламентирующими организацию и осуществление деятельности Учреждения, в рамках оказания услуги.</w:t>
      </w:r>
    </w:p>
    <w:p w:rsidR="004679A6" w:rsidRDefault="00D90CCE">
      <w:pPr>
        <w:spacing w:after="0" w:line="240" w:lineRule="auto"/>
        <w:ind w:firstLine="708"/>
        <w:jc w:val="both"/>
        <w:rPr>
          <w:color w:val="auto"/>
        </w:rPr>
      </w:pPr>
      <w:r>
        <w:rPr>
          <w:rFonts w:ascii="Times New Roman" w:hAnsi="Times New Roman"/>
          <w:color w:val="auto"/>
          <w:sz w:val="16"/>
          <w:szCs w:val="16"/>
        </w:rPr>
        <w:t>2.</w:t>
      </w:r>
      <w:r w:rsidR="005A456A">
        <w:rPr>
          <w:rFonts w:ascii="Times New Roman" w:hAnsi="Times New Roman"/>
          <w:color w:val="auto"/>
          <w:sz w:val="16"/>
          <w:szCs w:val="16"/>
        </w:rPr>
        <w:t>4</w:t>
      </w:r>
      <w:r>
        <w:rPr>
          <w:rFonts w:ascii="Times New Roman" w:hAnsi="Times New Roman"/>
          <w:color w:val="auto"/>
          <w:sz w:val="16"/>
          <w:szCs w:val="16"/>
        </w:rPr>
        <w:t xml:space="preserve">.4. </w:t>
      </w:r>
      <w:r>
        <w:rPr>
          <w:rFonts w:ascii="Times New Roman" w:hAnsi="Times New Roman"/>
          <w:bCs/>
          <w:color w:val="auto"/>
          <w:sz w:val="16"/>
          <w:szCs w:val="16"/>
        </w:rPr>
        <w:t>Обращаться к Учреждению, Организации с письменными и устными обращениями (заявлениями, жалобами, предложениями) касающимися его работы.</w:t>
      </w:r>
    </w:p>
    <w:p w:rsidR="004679A6" w:rsidRDefault="00D90CCE">
      <w:pPr>
        <w:spacing w:after="0" w:line="240" w:lineRule="auto"/>
        <w:ind w:firstLine="708"/>
        <w:jc w:val="both"/>
        <w:rPr>
          <w:color w:val="auto"/>
        </w:rPr>
      </w:pPr>
      <w:r>
        <w:rPr>
          <w:rFonts w:ascii="Times New Roman" w:hAnsi="Times New Roman"/>
          <w:bCs/>
          <w:color w:val="auto"/>
          <w:sz w:val="16"/>
          <w:szCs w:val="16"/>
        </w:rPr>
        <w:t>2.</w:t>
      </w:r>
      <w:r w:rsidR="005A456A">
        <w:rPr>
          <w:rFonts w:ascii="Times New Roman" w:hAnsi="Times New Roman"/>
          <w:bCs/>
          <w:color w:val="auto"/>
          <w:sz w:val="16"/>
          <w:szCs w:val="16"/>
        </w:rPr>
        <w:t>4</w:t>
      </w:r>
      <w:r>
        <w:rPr>
          <w:rFonts w:ascii="Times New Roman" w:hAnsi="Times New Roman"/>
          <w:bCs/>
          <w:color w:val="auto"/>
          <w:sz w:val="16"/>
          <w:szCs w:val="16"/>
        </w:rPr>
        <w:t>.5. На частичное или полное возмещение оплаты за услуги в соответствии с законодательством РФ, Тюменской области, муниципальными правовыми актами.</w:t>
      </w:r>
    </w:p>
    <w:p w:rsidR="004679A6" w:rsidRDefault="004679A6">
      <w:pPr>
        <w:spacing w:after="0" w:line="240" w:lineRule="auto"/>
        <w:jc w:val="center"/>
        <w:rPr>
          <w:rFonts w:ascii="Times New Roman" w:hAnsi="Times New Roman"/>
          <w:bCs/>
          <w:color w:val="auto"/>
          <w:sz w:val="16"/>
          <w:szCs w:val="16"/>
        </w:rPr>
      </w:pPr>
    </w:p>
    <w:p w:rsidR="004679A6" w:rsidRDefault="00D90CCE">
      <w:pPr>
        <w:spacing w:after="0" w:line="240" w:lineRule="auto"/>
        <w:jc w:val="center"/>
        <w:rPr>
          <w:color w:val="auto"/>
        </w:rPr>
      </w:pPr>
      <w:r>
        <w:rPr>
          <w:rFonts w:ascii="Times New Roman" w:hAnsi="Times New Roman"/>
          <w:bCs/>
          <w:color w:val="auto"/>
          <w:sz w:val="16"/>
          <w:szCs w:val="16"/>
          <w:lang w:val="en-US"/>
        </w:rPr>
        <w:t>III</w:t>
      </w:r>
      <w:r>
        <w:rPr>
          <w:rFonts w:ascii="Times New Roman" w:hAnsi="Times New Roman"/>
          <w:bCs/>
          <w:color w:val="auto"/>
          <w:sz w:val="16"/>
          <w:szCs w:val="16"/>
        </w:rPr>
        <w:t>. РАЗМЕР, СРОКИ И ПОРЯДОК ОПЛАТЫ ЗА УСЛУГИ</w:t>
      </w:r>
    </w:p>
    <w:p w:rsidR="004679A6" w:rsidRPr="00CB05ED" w:rsidRDefault="00D90CCE" w:rsidP="00CB05ED">
      <w:pPr>
        <w:pStyle w:val="ConsPlusNonformat"/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16"/>
          <w:szCs w:val="16"/>
        </w:rPr>
        <w:tab/>
        <w:t>3.1.   Размер платы, взимаемой с Заказчика за обеспечение питанием Учащегося, определяется приказом директора Учреждения, исходя из определенного размера возмещения расходов на питание соответствующих категорий учащихся.</w:t>
      </w:r>
    </w:p>
    <w:p w:rsidR="004679A6" w:rsidRDefault="00D90CCE">
      <w:pPr>
        <w:pStyle w:val="ConsPlusNonformat"/>
        <w:ind w:firstLine="708"/>
        <w:jc w:val="both"/>
        <w:rPr>
          <w:color w:val="auto"/>
        </w:rPr>
      </w:pPr>
      <w:r>
        <w:rPr>
          <w:rFonts w:ascii="Times New Roman" w:hAnsi="Times New Roman"/>
          <w:color w:val="auto"/>
          <w:sz w:val="16"/>
          <w:szCs w:val="16"/>
        </w:rPr>
        <w:t>Возмещение расходов на обеспечение питанием Учащегося осуществляется в пределах расходов, установленных нормативн</w:t>
      </w:r>
      <w:r w:rsidR="00885169">
        <w:rPr>
          <w:rFonts w:ascii="Times New Roman" w:hAnsi="Times New Roman"/>
          <w:color w:val="auto"/>
          <w:sz w:val="16"/>
          <w:szCs w:val="16"/>
        </w:rPr>
        <w:t xml:space="preserve">ыми </w:t>
      </w:r>
      <w:r>
        <w:rPr>
          <w:rFonts w:ascii="Times New Roman" w:hAnsi="Times New Roman"/>
          <w:color w:val="auto"/>
          <w:sz w:val="16"/>
          <w:szCs w:val="16"/>
        </w:rPr>
        <w:t>правовым</w:t>
      </w:r>
      <w:r w:rsidR="00885169">
        <w:rPr>
          <w:rFonts w:ascii="Times New Roman" w:hAnsi="Times New Roman"/>
          <w:color w:val="auto"/>
          <w:sz w:val="16"/>
          <w:szCs w:val="16"/>
        </w:rPr>
        <w:t>и</w:t>
      </w:r>
      <w:r>
        <w:rPr>
          <w:rFonts w:ascii="Times New Roman" w:hAnsi="Times New Roman"/>
          <w:color w:val="auto"/>
          <w:sz w:val="16"/>
          <w:szCs w:val="16"/>
        </w:rPr>
        <w:t xml:space="preserve"> акт</w:t>
      </w:r>
      <w:r w:rsidR="00885169">
        <w:rPr>
          <w:rFonts w:ascii="Times New Roman" w:hAnsi="Times New Roman"/>
          <w:color w:val="auto"/>
          <w:sz w:val="16"/>
          <w:szCs w:val="16"/>
        </w:rPr>
        <w:t>а</w:t>
      </w:r>
      <w:r>
        <w:rPr>
          <w:rFonts w:ascii="Times New Roman" w:hAnsi="Times New Roman"/>
          <w:color w:val="auto"/>
          <w:sz w:val="16"/>
          <w:szCs w:val="16"/>
        </w:rPr>
        <w:t>м</w:t>
      </w:r>
      <w:r w:rsidR="00885169">
        <w:rPr>
          <w:rFonts w:ascii="Times New Roman" w:hAnsi="Times New Roman"/>
          <w:color w:val="auto"/>
          <w:sz w:val="16"/>
          <w:szCs w:val="16"/>
        </w:rPr>
        <w:t>и</w:t>
      </w:r>
      <w:r>
        <w:rPr>
          <w:rFonts w:ascii="Times New Roman" w:hAnsi="Times New Roman"/>
          <w:color w:val="auto"/>
          <w:sz w:val="16"/>
          <w:szCs w:val="16"/>
        </w:rPr>
        <w:t xml:space="preserve"> и доведенн</w:t>
      </w:r>
      <w:r w:rsidR="00885169">
        <w:rPr>
          <w:rFonts w:ascii="Times New Roman" w:hAnsi="Times New Roman"/>
          <w:color w:val="auto"/>
          <w:sz w:val="16"/>
          <w:szCs w:val="16"/>
        </w:rPr>
        <w:t>ыми</w:t>
      </w:r>
      <w:r>
        <w:rPr>
          <w:rFonts w:ascii="Times New Roman" w:hAnsi="Times New Roman"/>
          <w:color w:val="auto"/>
          <w:sz w:val="16"/>
          <w:szCs w:val="16"/>
        </w:rPr>
        <w:t xml:space="preserve"> до Учреждения на выполнение муниципального задания.</w:t>
      </w:r>
    </w:p>
    <w:p w:rsidR="004679A6" w:rsidRDefault="00D90CCE">
      <w:pPr>
        <w:pStyle w:val="ConsPlusNonformat"/>
        <w:ind w:firstLine="708"/>
        <w:jc w:val="both"/>
        <w:rPr>
          <w:color w:val="auto"/>
        </w:rPr>
      </w:pPr>
      <w:r>
        <w:rPr>
          <w:rFonts w:ascii="Times New Roman" w:hAnsi="Times New Roman"/>
          <w:color w:val="auto"/>
          <w:sz w:val="16"/>
          <w:szCs w:val="16"/>
        </w:rPr>
        <w:t xml:space="preserve">3.2. Оплата за обеспечение питанием Учащегося производится Заказчиком </w:t>
      </w:r>
      <w:r>
        <w:rPr>
          <w:rFonts w:ascii="Times New Roman" w:hAnsi="Times New Roman"/>
          <w:b/>
          <w:i/>
          <w:color w:val="auto"/>
          <w:sz w:val="16"/>
          <w:szCs w:val="16"/>
          <w:u w:val="single"/>
        </w:rPr>
        <w:t>авансом</w:t>
      </w:r>
      <w:r>
        <w:rPr>
          <w:rFonts w:ascii="Times New Roman" w:hAnsi="Times New Roman"/>
          <w:i/>
          <w:color w:val="auto"/>
          <w:sz w:val="16"/>
          <w:szCs w:val="16"/>
        </w:rPr>
        <w:t xml:space="preserve"> до дня </w:t>
      </w:r>
      <w:r w:rsidR="00CB05ED">
        <w:rPr>
          <w:rFonts w:ascii="Times New Roman" w:hAnsi="Times New Roman"/>
          <w:i/>
          <w:color w:val="auto"/>
          <w:sz w:val="16"/>
          <w:szCs w:val="16"/>
        </w:rPr>
        <w:t>предоставления</w:t>
      </w:r>
      <w:r>
        <w:rPr>
          <w:rFonts w:ascii="Times New Roman" w:hAnsi="Times New Roman"/>
          <w:i/>
          <w:color w:val="auto"/>
          <w:sz w:val="16"/>
          <w:szCs w:val="16"/>
        </w:rPr>
        <w:t xml:space="preserve"> </w:t>
      </w:r>
      <w:r w:rsidR="00885169">
        <w:rPr>
          <w:rFonts w:ascii="Times New Roman" w:hAnsi="Times New Roman"/>
          <w:i/>
          <w:color w:val="auto"/>
          <w:sz w:val="16"/>
          <w:szCs w:val="16"/>
        </w:rPr>
        <w:t>услуги</w:t>
      </w:r>
      <w:r w:rsidR="00CB05ED">
        <w:rPr>
          <w:rFonts w:ascii="Times New Roman" w:hAnsi="Times New Roman"/>
          <w:i/>
          <w:color w:val="auto"/>
          <w:sz w:val="16"/>
          <w:szCs w:val="16"/>
        </w:rPr>
        <w:t xml:space="preserve"> </w:t>
      </w:r>
      <w:r>
        <w:rPr>
          <w:rFonts w:ascii="Times New Roman" w:hAnsi="Times New Roman"/>
          <w:color w:val="auto"/>
          <w:sz w:val="16"/>
          <w:szCs w:val="16"/>
        </w:rPr>
        <w:t xml:space="preserve">в порядке безналичного расчета путем перечисления денежных средств </w:t>
      </w:r>
      <w:r>
        <w:rPr>
          <w:rFonts w:ascii="Times New Roman" w:hAnsi="Times New Roman"/>
          <w:i/>
          <w:color w:val="auto"/>
          <w:sz w:val="16"/>
          <w:szCs w:val="16"/>
        </w:rPr>
        <w:t xml:space="preserve">на расчетный счет </w:t>
      </w:r>
      <w:r w:rsidR="00CB05ED">
        <w:rPr>
          <w:rFonts w:ascii="Times New Roman" w:hAnsi="Times New Roman"/>
          <w:i/>
          <w:color w:val="auto"/>
          <w:sz w:val="16"/>
          <w:szCs w:val="16"/>
        </w:rPr>
        <w:t>Учреждения</w:t>
      </w:r>
      <w:r>
        <w:rPr>
          <w:rFonts w:ascii="Times New Roman" w:hAnsi="Times New Roman"/>
          <w:i/>
          <w:color w:val="auto"/>
          <w:sz w:val="16"/>
          <w:szCs w:val="16"/>
        </w:rPr>
        <w:t xml:space="preserve">, через </w:t>
      </w:r>
      <w:bookmarkStart w:id="1" w:name="__DdeLink__17067_1674358003"/>
      <w:r>
        <w:rPr>
          <w:rFonts w:ascii="Times New Roman" w:hAnsi="Times New Roman"/>
          <w:i/>
          <w:color w:val="auto"/>
          <w:sz w:val="16"/>
          <w:szCs w:val="16"/>
        </w:rPr>
        <w:t>информационную систему «Учет питания»</w:t>
      </w:r>
      <w:bookmarkEnd w:id="1"/>
      <w:r>
        <w:rPr>
          <w:rFonts w:ascii="Times New Roman" w:hAnsi="Times New Roman"/>
          <w:i/>
          <w:color w:val="auto"/>
          <w:sz w:val="16"/>
          <w:szCs w:val="16"/>
        </w:rPr>
        <w:t>, либо в кассах, банкоматах и терминалах обслуживания кредитных организаций на основе квитанции, сформированной с использованием информационной системы «Учет питания».</w:t>
      </w:r>
    </w:p>
    <w:p w:rsidR="004679A6" w:rsidRDefault="00D90CCE">
      <w:pPr>
        <w:pStyle w:val="ConsPlusNonformat"/>
        <w:ind w:firstLine="708"/>
        <w:jc w:val="both"/>
        <w:rPr>
          <w:color w:val="auto"/>
        </w:rPr>
      </w:pPr>
      <w:r>
        <w:rPr>
          <w:rFonts w:ascii="Times New Roman" w:hAnsi="Times New Roman"/>
          <w:color w:val="auto"/>
          <w:sz w:val="16"/>
          <w:szCs w:val="16"/>
        </w:rPr>
        <w:t xml:space="preserve">3.3. </w:t>
      </w:r>
      <w:r w:rsidR="00CB05ED">
        <w:rPr>
          <w:rFonts w:ascii="Times New Roman" w:hAnsi="Times New Roman"/>
          <w:color w:val="auto"/>
          <w:sz w:val="16"/>
          <w:szCs w:val="16"/>
        </w:rPr>
        <w:t>Учреждением</w:t>
      </w:r>
      <w:r>
        <w:rPr>
          <w:rFonts w:ascii="Times New Roman" w:hAnsi="Times New Roman"/>
          <w:color w:val="auto"/>
          <w:sz w:val="16"/>
          <w:szCs w:val="16"/>
        </w:rPr>
        <w:t xml:space="preserve"> предоставляется отсрочка оплаты за услуги по питанию с возможностью продолжения питания Учащегося </w:t>
      </w:r>
      <w:r w:rsidRPr="00CB05ED">
        <w:rPr>
          <w:rFonts w:ascii="Times New Roman" w:hAnsi="Times New Roman"/>
          <w:i/>
          <w:color w:val="FF0000"/>
          <w:sz w:val="16"/>
          <w:szCs w:val="16"/>
        </w:rPr>
        <w:t>в размере 300 рублей</w:t>
      </w:r>
      <w:r>
        <w:rPr>
          <w:rFonts w:ascii="Times New Roman" w:hAnsi="Times New Roman"/>
          <w:color w:val="auto"/>
          <w:sz w:val="16"/>
          <w:szCs w:val="16"/>
        </w:rPr>
        <w:t xml:space="preserve"> </w:t>
      </w:r>
    </w:p>
    <w:p w:rsidR="004679A6" w:rsidRDefault="00D90CCE">
      <w:pPr>
        <w:widowControl w:val="0"/>
        <w:snapToGrid w:val="0"/>
        <w:spacing w:after="0" w:line="240" w:lineRule="auto"/>
        <w:jc w:val="both"/>
        <w:rPr>
          <w:color w:val="auto"/>
        </w:rPr>
      </w:pPr>
      <w:r>
        <w:rPr>
          <w:rFonts w:ascii="Times New Roman" w:hAnsi="Times New Roman"/>
          <w:color w:val="auto"/>
          <w:sz w:val="16"/>
          <w:szCs w:val="16"/>
        </w:rPr>
        <w:tab/>
        <w:t xml:space="preserve">3.4. </w:t>
      </w:r>
      <w:r w:rsidR="00CB05ED">
        <w:rPr>
          <w:rFonts w:ascii="Times New Roman" w:hAnsi="Times New Roman"/>
          <w:color w:val="auto"/>
          <w:sz w:val="16"/>
          <w:szCs w:val="16"/>
        </w:rPr>
        <w:t>С</w:t>
      </w:r>
      <w:r>
        <w:rPr>
          <w:rFonts w:ascii="Times New Roman" w:hAnsi="Times New Roman"/>
          <w:color w:val="auto"/>
          <w:sz w:val="16"/>
          <w:szCs w:val="16"/>
        </w:rPr>
        <w:t xml:space="preserve">писание денежных средств производится за фактически </w:t>
      </w:r>
      <w:r w:rsidR="00CB05ED">
        <w:rPr>
          <w:rFonts w:ascii="Times New Roman" w:hAnsi="Times New Roman"/>
          <w:color w:val="auto"/>
          <w:sz w:val="16"/>
          <w:szCs w:val="16"/>
        </w:rPr>
        <w:t>отпущенное питание Учащемуся</w:t>
      </w:r>
      <w:r>
        <w:rPr>
          <w:rFonts w:ascii="Times New Roman" w:hAnsi="Times New Roman"/>
          <w:color w:val="auto"/>
          <w:sz w:val="16"/>
          <w:szCs w:val="16"/>
        </w:rPr>
        <w:t xml:space="preserve">. </w:t>
      </w:r>
    </w:p>
    <w:p w:rsidR="004679A6" w:rsidRDefault="00D90CCE">
      <w:pPr>
        <w:pStyle w:val="ConsPlusNonformat"/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18"/>
          <w:szCs w:val="18"/>
        </w:rPr>
        <w:tab/>
      </w:r>
    </w:p>
    <w:p w:rsidR="004679A6" w:rsidRDefault="00D90CCE">
      <w:pPr>
        <w:spacing w:after="0" w:line="240" w:lineRule="auto"/>
        <w:ind w:firstLine="540"/>
        <w:jc w:val="center"/>
        <w:rPr>
          <w:color w:val="auto"/>
        </w:rPr>
      </w:pPr>
      <w:r>
        <w:rPr>
          <w:rFonts w:ascii="Times New Roman" w:hAnsi="Times New Roman"/>
          <w:bCs/>
          <w:color w:val="auto"/>
          <w:sz w:val="16"/>
          <w:szCs w:val="16"/>
          <w:lang w:val="en-US"/>
        </w:rPr>
        <w:t>IV</w:t>
      </w:r>
      <w:r>
        <w:rPr>
          <w:rFonts w:ascii="Times New Roman" w:hAnsi="Times New Roman"/>
          <w:bCs/>
          <w:color w:val="auto"/>
          <w:sz w:val="16"/>
          <w:szCs w:val="16"/>
        </w:rPr>
        <w:t>. ОТВЕТСТВЕННОСТЬ ЗА НЕИСПОЛНЕНИЕ ИЛИ НЕНАДЛЕЖАЩЕЕ</w:t>
      </w:r>
    </w:p>
    <w:p w:rsidR="004679A6" w:rsidRDefault="00D90CCE">
      <w:pPr>
        <w:spacing w:after="0" w:line="240" w:lineRule="auto"/>
        <w:jc w:val="center"/>
        <w:rPr>
          <w:color w:val="auto"/>
        </w:rPr>
      </w:pPr>
      <w:r>
        <w:rPr>
          <w:rFonts w:ascii="Times New Roman" w:hAnsi="Times New Roman"/>
          <w:bCs/>
          <w:color w:val="auto"/>
          <w:sz w:val="16"/>
          <w:szCs w:val="16"/>
        </w:rPr>
        <w:t>ИСПОЛНЕНИЕ ОБЯЗАТЕЛЬСТВ ПО ДОГОВОРУ, ПОРЯДОК РАЗРЕШЕНИЯ СПОРОВ</w:t>
      </w:r>
    </w:p>
    <w:p w:rsidR="004679A6" w:rsidRDefault="00D90CCE">
      <w:pPr>
        <w:spacing w:after="0" w:line="240" w:lineRule="auto"/>
        <w:ind w:firstLine="708"/>
        <w:jc w:val="both"/>
        <w:rPr>
          <w:color w:val="auto"/>
        </w:rPr>
      </w:pPr>
      <w:r>
        <w:rPr>
          <w:rFonts w:ascii="Times New Roman" w:hAnsi="Times New Roman"/>
          <w:bCs/>
          <w:color w:val="auto"/>
          <w:sz w:val="16"/>
          <w:szCs w:val="16"/>
        </w:rPr>
        <w:t>4.1. За неисполнение либо ненадлежащее исполнение обязательств по Договору Учреждение и Заказчик несут ответственность, предусмотренную законодательством Российской Федерации и Договором.</w:t>
      </w:r>
    </w:p>
    <w:p w:rsidR="004679A6" w:rsidRDefault="00D90CCE">
      <w:pPr>
        <w:spacing w:after="0" w:line="240" w:lineRule="auto"/>
        <w:ind w:firstLine="708"/>
        <w:jc w:val="both"/>
        <w:rPr>
          <w:color w:val="auto"/>
        </w:rPr>
      </w:pPr>
      <w:r>
        <w:rPr>
          <w:rFonts w:ascii="Times New Roman" w:hAnsi="Times New Roman"/>
          <w:bCs/>
          <w:color w:val="auto"/>
          <w:sz w:val="16"/>
          <w:szCs w:val="16"/>
        </w:rPr>
        <w:t>4.2. Все споры и разногласия, которые могут возникнуть при исполнении условий Договора, Стороны будут стремиться разрешать путем переговоров.</w:t>
      </w:r>
    </w:p>
    <w:p w:rsidR="004679A6" w:rsidRDefault="00D90CCE">
      <w:pPr>
        <w:spacing w:after="0" w:line="240" w:lineRule="auto"/>
        <w:ind w:firstLine="708"/>
        <w:jc w:val="both"/>
        <w:rPr>
          <w:color w:val="auto"/>
        </w:rPr>
      </w:pPr>
      <w:r>
        <w:rPr>
          <w:rFonts w:ascii="Times New Roman" w:hAnsi="Times New Roman"/>
          <w:bCs/>
          <w:color w:val="auto"/>
          <w:sz w:val="16"/>
          <w:szCs w:val="16"/>
        </w:rPr>
        <w:lastRenderedPageBreak/>
        <w:t>4.3.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4679A6" w:rsidRDefault="00D90CCE">
      <w:pPr>
        <w:spacing w:after="0" w:line="240" w:lineRule="auto"/>
        <w:ind w:firstLine="540"/>
        <w:jc w:val="both"/>
        <w:rPr>
          <w:color w:val="auto"/>
        </w:rPr>
      </w:pPr>
      <w:r>
        <w:rPr>
          <w:rFonts w:ascii="Times New Roman" w:hAnsi="Times New Roman"/>
          <w:bCs/>
          <w:color w:val="auto"/>
          <w:sz w:val="16"/>
          <w:szCs w:val="16"/>
        </w:rPr>
        <w:tab/>
      </w:r>
    </w:p>
    <w:p w:rsidR="004679A6" w:rsidRDefault="00D90CCE">
      <w:pPr>
        <w:spacing w:after="0" w:line="240" w:lineRule="auto"/>
        <w:jc w:val="center"/>
        <w:rPr>
          <w:color w:val="auto"/>
        </w:rPr>
      </w:pPr>
      <w:r>
        <w:rPr>
          <w:rFonts w:ascii="Times New Roman" w:hAnsi="Times New Roman"/>
          <w:bCs/>
          <w:color w:val="auto"/>
          <w:sz w:val="16"/>
          <w:szCs w:val="16"/>
          <w:lang w:val="en-US"/>
        </w:rPr>
        <w:t>V</w:t>
      </w:r>
      <w:r>
        <w:rPr>
          <w:rFonts w:ascii="Times New Roman" w:hAnsi="Times New Roman"/>
          <w:bCs/>
          <w:color w:val="auto"/>
          <w:sz w:val="16"/>
          <w:szCs w:val="16"/>
        </w:rPr>
        <w:t xml:space="preserve">. </w:t>
      </w:r>
      <w:r>
        <w:rPr>
          <w:rFonts w:ascii="Times New Roman" w:hAnsi="Times New Roman"/>
          <w:color w:val="auto"/>
          <w:sz w:val="16"/>
          <w:szCs w:val="16"/>
          <w:lang w:eastAsia="ru-RU"/>
        </w:rPr>
        <w:t>ОСОБЫЕ УСЛОВИЯ</w:t>
      </w:r>
    </w:p>
    <w:p w:rsidR="004679A6" w:rsidRDefault="00D90CCE">
      <w:pPr>
        <w:spacing w:after="0" w:line="240" w:lineRule="auto"/>
        <w:ind w:firstLine="708"/>
        <w:jc w:val="both"/>
        <w:rPr>
          <w:color w:val="auto"/>
        </w:rPr>
      </w:pPr>
      <w:r>
        <w:rPr>
          <w:rFonts w:ascii="Times New Roman" w:hAnsi="Times New Roman"/>
          <w:color w:val="auto"/>
          <w:sz w:val="16"/>
          <w:szCs w:val="16"/>
          <w:lang w:eastAsia="ru-RU"/>
        </w:rPr>
        <w:t>5.1. Заказчик, подписывая Договор, подтверждает, что получил от Учреждения всю необходимую информацию об оказании услуги, в том числе о стоимости услуги.</w:t>
      </w:r>
    </w:p>
    <w:p w:rsidR="004679A6" w:rsidRDefault="00D90CCE">
      <w:pPr>
        <w:spacing w:after="0" w:line="240" w:lineRule="auto"/>
        <w:ind w:firstLine="708"/>
        <w:jc w:val="both"/>
        <w:rPr>
          <w:color w:val="auto"/>
        </w:rPr>
      </w:pPr>
      <w:r>
        <w:rPr>
          <w:rFonts w:ascii="Times New Roman" w:hAnsi="Times New Roman"/>
          <w:color w:val="auto"/>
          <w:sz w:val="16"/>
          <w:szCs w:val="16"/>
          <w:lang w:eastAsia="ru-RU"/>
        </w:rPr>
        <w:t>5.2. Заказчик, подписывая Договор, подтверждает, что ознакомлен с информацией, касающейся особенностей услуги и условий ее предоставления.</w:t>
      </w:r>
    </w:p>
    <w:p w:rsidR="004679A6" w:rsidRDefault="004679A6">
      <w:pPr>
        <w:spacing w:after="0" w:line="240" w:lineRule="auto"/>
        <w:jc w:val="center"/>
        <w:outlineLvl w:val="0"/>
        <w:rPr>
          <w:rFonts w:ascii="Times New Roman" w:hAnsi="Times New Roman"/>
          <w:bCs/>
          <w:color w:val="auto"/>
          <w:sz w:val="16"/>
          <w:szCs w:val="16"/>
        </w:rPr>
      </w:pPr>
    </w:p>
    <w:p w:rsidR="004679A6" w:rsidRDefault="00D90CCE">
      <w:pPr>
        <w:spacing w:after="0" w:line="240" w:lineRule="auto"/>
        <w:jc w:val="center"/>
        <w:outlineLvl w:val="0"/>
        <w:rPr>
          <w:color w:val="auto"/>
        </w:rPr>
      </w:pPr>
      <w:r>
        <w:rPr>
          <w:rFonts w:ascii="Times New Roman" w:hAnsi="Times New Roman"/>
          <w:bCs/>
          <w:color w:val="auto"/>
          <w:sz w:val="16"/>
          <w:szCs w:val="16"/>
          <w:lang w:val="en-US"/>
        </w:rPr>
        <w:t>VI</w:t>
      </w:r>
      <w:r>
        <w:rPr>
          <w:rFonts w:ascii="Times New Roman" w:hAnsi="Times New Roman"/>
          <w:bCs/>
          <w:color w:val="auto"/>
          <w:sz w:val="16"/>
          <w:szCs w:val="16"/>
        </w:rPr>
        <w:t>. ОСНОВАНИЯ ИЗМЕНЕНИЯ И РАСТОРЖЕНИЯ ДОГОВОРА</w:t>
      </w:r>
    </w:p>
    <w:p w:rsidR="004679A6" w:rsidRDefault="00D90CCE">
      <w:pPr>
        <w:spacing w:after="0" w:line="240" w:lineRule="auto"/>
        <w:ind w:firstLine="708"/>
        <w:jc w:val="both"/>
        <w:rPr>
          <w:color w:val="auto"/>
        </w:rPr>
      </w:pPr>
      <w:r>
        <w:rPr>
          <w:rFonts w:ascii="Times New Roman" w:hAnsi="Times New Roman"/>
          <w:bCs/>
          <w:color w:val="auto"/>
          <w:sz w:val="16"/>
          <w:szCs w:val="16"/>
        </w:rPr>
        <w:t>6.1. Условия, на которых заключен Договор, могут быть изменены по соглашению Сторон.</w:t>
      </w:r>
    </w:p>
    <w:p w:rsidR="004679A6" w:rsidRDefault="00D90CCE">
      <w:pPr>
        <w:spacing w:after="0" w:line="240" w:lineRule="auto"/>
        <w:ind w:firstLine="708"/>
        <w:jc w:val="both"/>
        <w:rPr>
          <w:color w:val="auto"/>
        </w:rPr>
      </w:pPr>
      <w:r>
        <w:rPr>
          <w:rFonts w:ascii="Times New Roman" w:hAnsi="Times New Roman"/>
          <w:bCs/>
          <w:color w:val="auto"/>
          <w:sz w:val="16"/>
          <w:szCs w:val="16"/>
        </w:rPr>
        <w:t>6.2.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4679A6" w:rsidRDefault="00D90CCE">
      <w:pPr>
        <w:pStyle w:val="ConsPlusNormal"/>
        <w:ind w:firstLine="708"/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16"/>
          <w:szCs w:val="16"/>
        </w:rPr>
        <w:t>6.3. Договор может быть расторгнут по соглашению Сторон, а также в случаях и порядке, предусмотренных действующим законодательством Российской Федерации</w:t>
      </w:r>
    </w:p>
    <w:p w:rsidR="004679A6" w:rsidRDefault="00D90CCE">
      <w:pPr>
        <w:pStyle w:val="ConsPlusNormal"/>
        <w:ind w:firstLine="284"/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16"/>
          <w:szCs w:val="16"/>
        </w:rPr>
        <w:tab/>
        <w:t xml:space="preserve">6.4. Заказчик вправе в любое время расторгнуть Договор. Соглашение о расторжении Договора Сторонами не заключается. Договор считается расторгнутым со дня, следующим за днем подачи в Учреждение заявления о расторжении Договора. </w:t>
      </w:r>
    </w:p>
    <w:p w:rsidR="004679A6" w:rsidRDefault="00D90CCE">
      <w:pPr>
        <w:pStyle w:val="ConsPlusNormal"/>
        <w:ind w:firstLine="284"/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16"/>
          <w:szCs w:val="16"/>
        </w:rPr>
        <w:tab/>
      </w:r>
      <w:r>
        <w:rPr>
          <w:rFonts w:ascii="Times New Roman" w:hAnsi="Times New Roman"/>
          <w:color w:val="auto"/>
          <w:spacing w:val="-4"/>
          <w:sz w:val="18"/>
          <w:szCs w:val="18"/>
        </w:rPr>
        <w:tab/>
      </w:r>
      <w:r>
        <w:rPr>
          <w:rFonts w:ascii="Times New Roman" w:hAnsi="Times New Roman"/>
          <w:color w:val="auto"/>
          <w:spacing w:val="-4"/>
          <w:sz w:val="18"/>
          <w:szCs w:val="18"/>
        </w:rPr>
        <w:tab/>
      </w:r>
    </w:p>
    <w:p w:rsidR="004679A6" w:rsidRDefault="00D90CCE">
      <w:pPr>
        <w:shd w:val="clear" w:color="auto" w:fill="FFFFFF"/>
        <w:tabs>
          <w:tab w:val="left" w:pos="360"/>
        </w:tabs>
        <w:spacing w:after="0" w:line="240" w:lineRule="auto"/>
        <w:jc w:val="center"/>
        <w:rPr>
          <w:color w:val="auto"/>
        </w:rPr>
      </w:pPr>
      <w:r>
        <w:rPr>
          <w:rFonts w:ascii="Times New Roman" w:hAnsi="Times New Roman"/>
          <w:color w:val="auto"/>
          <w:spacing w:val="-4"/>
          <w:sz w:val="16"/>
          <w:szCs w:val="16"/>
        </w:rPr>
        <w:tab/>
      </w:r>
      <w:r>
        <w:rPr>
          <w:rFonts w:ascii="Times New Roman" w:hAnsi="Times New Roman"/>
          <w:bCs/>
          <w:color w:val="auto"/>
          <w:sz w:val="16"/>
          <w:szCs w:val="16"/>
          <w:lang w:val="en-US"/>
        </w:rPr>
        <w:t>VII</w:t>
      </w:r>
      <w:r>
        <w:rPr>
          <w:rFonts w:ascii="Times New Roman" w:hAnsi="Times New Roman"/>
          <w:bCs/>
          <w:color w:val="auto"/>
          <w:sz w:val="16"/>
          <w:szCs w:val="16"/>
        </w:rPr>
        <w:t>. ЗАКЛЮЧИТЕЛЬНЫЕ ПОЛОЖЕНИЯ</w:t>
      </w:r>
    </w:p>
    <w:p w:rsidR="004679A6" w:rsidRDefault="00D90CCE">
      <w:pPr>
        <w:spacing w:after="0" w:line="240" w:lineRule="auto"/>
        <w:ind w:firstLine="708"/>
        <w:jc w:val="both"/>
        <w:rPr>
          <w:color w:val="auto"/>
        </w:rPr>
      </w:pPr>
      <w:r>
        <w:rPr>
          <w:rFonts w:ascii="Times New Roman" w:hAnsi="Times New Roman"/>
          <w:bCs/>
          <w:color w:val="auto"/>
          <w:sz w:val="16"/>
          <w:szCs w:val="16"/>
        </w:rPr>
        <w:t>7.1. Договор вступает в силу со дня его подписания Сторонами и действует в пределах сроков оказания услуг в соответствии с пунктом 1.2. Договора, а в части оплаты услуги – до исполнения Заказчиком обязательств по оплате.</w:t>
      </w:r>
    </w:p>
    <w:p w:rsidR="004679A6" w:rsidRDefault="00D90CCE">
      <w:pPr>
        <w:spacing w:after="0" w:line="240" w:lineRule="auto"/>
        <w:ind w:firstLine="708"/>
        <w:jc w:val="both"/>
        <w:rPr>
          <w:color w:val="auto"/>
        </w:rPr>
      </w:pPr>
      <w:r>
        <w:rPr>
          <w:rFonts w:ascii="Times New Roman" w:hAnsi="Times New Roman"/>
          <w:bCs/>
          <w:color w:val="auto"/>
          <w:sz w:val="16"/>
          <w:szCs w:val="16"/>
        </w:rPr>
        <w:t>7.2. Договор продлевается на следующий учебный год в случае перехода Учащегося в следующий класс в рамках данного Учреждения.</w:t>
      </w:r>
    </w:p>
    <w:p w:rsidR="004679A6" w:rsidRDefault="00D90CCE">
      <w:pPr>
        <w:spacing w:after="0" w:line="240" w:lineRule="auto"/>
        <w:ind w:firstLine="708"/>
        <w:jc w:val="both"/>
        <w:rPr>
          <w:color w:val="auto"/>
        </w:rPr>
      </w:pPr>
      <w:r>
        <w:rPr>
          <w:rFonts w:ascii="Times New Roman" w:hAnsi="Times New Roman"/>
          <w:bCs/>
          <w:color w:val="auto"/>
          <w:sz w:val="16"/>
          <w:szCs w:val="16"/>
        </w:rPr>
        <w:t>7.3. Все договоры, соглашения, ранее заключенные между Сторонами по вопросам организации питания Учащегося, утрачивают силу с момента подписания Договора.</w:t>
      </w:r>
    </w:p>
    <w:p w:rsidR="004679A6" w:rsidRDefault="00D90CCE">
      <w:pPr>
        <w:spacing w:after="0" w:line="240" w:lineRule="auto"/>
        <w:ind w:firstLine="708"/>
        <w:jc w:val="both"/>
        <w:rPr>
          <w:color w:val="auto"/>
        </w:rPr>
      </w:pPr>
      <w:r>
        <w:rPr>
          <w:rFonts w:ascii="Times New Roman" w:hAnsi="Times New Roman"/>
          <w:bCs/>
          <w:color w:val="auto"/>
          <w:sz w:val="16"/>
          <w:szCs w:val="16"/>
        </w:rPr>
        <w:t xml:space="preserve">7.4. Договор составлен в </w:t>
      </w:r>
      <w:r w:rsidR="008D7471">
        <w:rPr>
          <w:rFonts w:ascii="Times New Roman" w:hAnsi="Times New Roman"/>
          <w:bCs/>
          <w:color w:val="auto"/>
          <w:sz w:val="16"/>
          <w:szCs w:val="16"/>
        </w:rPr>
        <w:t>2</w:t>
      </w:r>
      <w:r>
        <w:rPr>
          <w:rFonts w:ascii="Times New Roman" w:hAnsi="Times New Roman"/>
          <w:bCs/>
          <w:color w:val="auto"/>
          <w:sz w:val="16"/>
          <w:szCs w:val="16"/>
        </w:rPr>
        <w:t>-х экземплярах, имеющих равную юридическую силу, по одному для каждой из Сторон.</w:t>
      </w:r>
    </w:p>
    <w:p w:rsidR="004679A6" w:rsidRDefault="00D90CCE">
      <w:pPr>
        <w:spacing w:after="0" w:line="240" w:lineRule="auto"/>
        <w:ind w:firstLine="708"/>
        <w:jc w:val="both"/>
        <w:rPr>
          <w:color w:val="auto"/>
        </w:rPr>
      </w:pPr>
      <w:r>
        <w:rPr>
          <w:rFonts w:ascii="Times New Roman" w:hAnsi="Times New Roman"/>
          <w:bCs/>
          <w:color w:val="auto"/>
          <w:sz w:val="16"/>
          <w:szCs w:val="16"/>
        </w:rPr>
        <w:t>7.5. Стороны признают юридическую силу Договора, дополнений и приложений к нему с использованием факсимильного воспроизведения подписи у</w:t>
      </w:r>
      <w:r w:rsidR="00885169">
        <w:rPr>
          <w:rFonts w:ascii="Times New Roman" w:hAnsi="Times New Roman"/>
          <w:bCs/>
          <w:color w:val="auto"/>
          <w:sz w:val="16"/>
          <w:szCs w:val="16"/>
        </w:rPr>
        <w:t>полномоченного лица Учреждения.</w:t>
      </w:r>
    </w:p>
    <w:p w:rsidR="004679A6" w:rsidRDefault="00D90CCE">
      <w:pPr>
        <w:spacing w:after="0" w:line="240" w:lineRule="auto"/>
        <w:ind w:firstLine="708"/>
        <w:jc w:val="both"/>
        <w:rPr>
          <w:color w:val="auto"/>
        </w:rPr>
      </w:pPr>
      <w:r>
        <w:rPr>
          <w:rFonts w:ascii="Times New Roman" w:hAnsi="Times New Roman"/>
          <w:color w:val="auto"/>
          <w:sz w:val="16"/>
          <w:szCs w:val="16"/>
        </w:rPr>
        <w:t>7.6. В случаях, не предусмотренных настоящим договором, Стороны руководствуются действующим законодательством Российской Федерации, Тюменской области, муниципальными правовыми актами, локальными актами Учреждения.</w:t>
      </w:r>
    </w:p>
    <w:p w:rsidR="004679A6" w:rsidRDefault="004679A6">
      <w:pPr>
        <w:spacing w:after="0" w:line="240" w:lineRule="auto"/>
        <w:jc w:val="both"/>
        <w:rPr>
          <w:rFonts w:ascii="Times New Roman" w:hAnsi="Times New Roman"/>
          <w:bCs/>
          <w:color w:val="auto"/>
          <w:sz w:val="16"/>
          <w:szCs w:val="16"/>
        </w:rPr>
      </w:pPr>
    </w:p>
    <w:p w:rsidR="004679A6" w:rsidRDefault="00D90CCE">
      <w:pPr>
        <w:spacing w:after="0" w:line="240" w:lineRule="auto"/>
        <w:jc w:val="center"/>
        <w:outlineLvl w:val="0"/>
        <w:rPr>
          <w:color w:val="auto"/>
        </w:rPr>
      </w:pPr>
      <w:r>
        <w:rPr>
          <w:rFonts w:ascii="Times New Roman" w:hAnsi="Times New Roman"/>
          <w:bCs/>
          <w:color w:val="auto"/>
          <w:sz w:val="16"/>
          <w:szCs w:val="16"/>
          <w:lang w:val="en-US"/>
        </w:rPr>
        <w:t>VIII</w:t>
      </w:r>
      <w:r>
        <w:rPr>
          <w:rFonts w:ascii="Times New Roman" w:hAnsi="Times New Roman"/>
          <w:bCs/>
          <w:color w:val="auto"/>
          <w:sz w:val="16"/>
          <w:szCs w:val="16"/>
        </w:rPr>
        <w:t>. РЕКВИЗИТЫ И ПОДПИСИ СТОРОН</w:t>
      </w:r>
    </w:p>
    <w:p w:rsidR="004679A6" w:rsidRDefault="004679A6">
      <w:pPr>
        <w:spacing w:after="0" w:line="240" w:lineRule="auto"/>
        <w:jc w:val="center"/>
        <w:outlineLvl w:val="0"/>
        <w:rPr>
          <w:rFonts w:ascii="Times New Roman" w:hAnsi="Times New Roman"/>
          <w:bCs/>
          <w:color w:val="auto"/>
          <w:sz w:val="16"/>
          <w:szCs w:val="16"/>
        </w:rPr>
      </w:pPr>
    </w:p>
    <w:p w:rsidR="004679A6" w:rsidRPr="000672ED" w:rsidRDefault="00D90CCE">
      <w:pPr>
        <w:spacing w:after="0" w:line="240" w:lineRule="auto"/>
        <w:jc w:val="both"/>
        <w:outlineLvl w:val="0"/>
        <w:rPr>
          <w:color w:val="FF0000"/>
          <w:u w:val="single"/>
        </w:rPr>
      </w:pPr>
      <w:r>
        <w:rPr>
          <w:rFonts w:ascii="Times New Roman" w:hAnsi="Times New Roman"/>
          <w:b/>
          <w:bCs/>
          <w:color w:val="auto"/>
          <w:sz w:val="16"/>
          <w:szCs w:val="16"/>
        </w:rPr>
        <w:t xml:space="preserve">УЧРЕЖДЕНИЕ: </w:t>
      </w:r>
      <w:r w:rsidR="00885169" w:rsidRPr="000672ED">
        <w:rPr>
          <w:rFonts w:ascii="Times New Roman" w:hAnsi="Times New Roman"/>
          <w:b/>
          <w:color w:val="auto"/>
          <w:sz w:val="16"/>
          <w:szCs w:val="16"/>
          <w:u w:val="single"/>
        </w:rPr>
        <w:t>Муниципальное автономное общеобра</w:t>
      </w:r>
      <w:r w:rsidR="00AC2F28" w:rsidRPr="000672ED">
        <w:rPr>
          <w:rFonts w:ascii="Times New Roman" w:hAnsi="Times New Roman"/>
          <w:b/>
          <w:color w:val="auto"/>
          <w:sz w:val="16"/>
          <w:szCs w:val="16"/>
          <w:u w:val="single"/>
        </w:rPr>
        <w:t>зовательное учреждение «Новоатьяловская</w:t>
      </w:r>
      <w:r w:rsidR="00885169" w:rsidRPr="000672ED">
        <w:rPr>
          <w:rFonts w:ascii="Times New Roman" w:hAnsi="Times New Roman"/>
          <w:b/>
          <w:color w:val="auto"/>
          <w:sz w:val="16"/>
          <w:szCs w:val="16"/>
          <w:u w:val="single"/>
        </w:rPr>
        <w:t xml:space="preserve"> средняя общеобразовательная школа» </w:t>
      </w:r>
      <w:r w:rsidRPr="000672ED">
        <w:rPr>
          <w:rFonts w:ascii="Times New Roman" w:hAnsi="Times New Roman"/>
          <w:b/>
          <w:bCs/>
          <w:color w:val="auto"/>
          <w:sz w:val="16"/>
          <w:szCs w:val="16"/>
          <w:u w:val="single"/>
        </w:rPr>
        <w:t xml:space="preserve">(МАОУ </w:t>
      </w:r>
      <w:r w:rsidR="00AC2F28" w:rsidRPr="000672ED">
        <w:rPr>
          <w:rFonts w:ascii="Times New Roman" w:hAnsi="Times New Roman"/>
          <w:b/>
          <w:bCs/>
          <w:color w:val="auto"/>
          <w:sz w:val="16"/>
          <w:szCs w:val="16"/>
          <w:u w:val="single"/>
        </w:rPr>
        <w:t>«Новоатьяловская</w:t>
      </w:r>
      <w:r w:rsidR="00885169" w:rsidRPr="000672ED">
        <w:rPr>
          <w:rFonts w:ascii="Times New Roman" w:hAnsi="Times New Roman"/>
          <w:b/>
          <w:bCs/>
          <w:color w:val="auto"/>
          <w:sz w:val="16"/>
          <w:szCs w:val="16"/>
          <w:u w:val="single"/>
        </w:rPr>
        <w:t xml:space="preserve"> СОШ»</w:t>
      </w:r>
      <w:r w:rsidRPr="000672ED">
        <w:rPr>
          <w:rFonts w:ascii="Times New Roman" w:hAnsi="Times New Roman"/>
          <w:b/>
          <w:bCs/>
          <w:color w:val="auto"/>
          <w:sz w:val="16"/>
          <w:szCs w:val="16"/>
          <w:u w:val="single"/>
        </w:rPr>
        <w:t>), Адрес местонахождения:</w:t>
      </w:r>
      <w:r w:rsidRPr="000672ED">
        <w:rPr>
          <w:rFonts w:ascii="Times New Roman" w:hAnsi="Times New Roman"/>
          <w:b/>
          <w:bCs/>
          <w:color w:val="FF0000"/>
          <w:sz w:val="16"/>
          <w:szCs w:val="16"/>
          <w:u w:val="single"/>
        </w:rPr>
        <w:t xml:space="preserve"> </w:t>
      </w:r>
      <w:r w:rsidRPr="000672ED">
        <w:rPr>
          <w:rFonts w:ascii="Times New Roman" w:hAnsi="Times New Roman"/>
          <w:bCs/>
          <w:color w:val="auto"/>
          <w:sz w:val="16"/>
          <w:szCs w:val="16"/>
          <w:u w:val="single"/>
        </w:rPr>
        <w:t>62</w:t>
      </w:r>
      <w:r w:rsidR="003A69C3" w:rsidRPr="000672ED">
        <w:rPr>
          <w:rFonts w:ascii="Times New Roman" w:hAnsi="Times New Roman"/>
          <w:bCs/>
          <w:color w:val="auto"/>
          <w:sz w:val="16"/>
          <w:szCs w:val="16"/>
          <w:u w:val="single"/>
        </w:rPr>
        <w:t>7</w:t>
      </w:r>
      <w:r w:rsidRPr="000672ED">
        <w:rPr>
          <w:rFonts w:ascii="Times New Roman" w:hAnsi="Times New Roman"/>
          <w:bCs/>
          <w:color w:val="auto"/>
          <w:sz w:val="16"/>
          <w:szCs w:val="16"/>
          <w:u w:val="single"/>
        </w:rPr>
        <w:t>0</w:t>
      </w:r>
      <w:r w:rsidR="00AC2F28" w:rsidRPr="000672ED">
        <w:rPr>
          <w:rFonts w:ascii="Times New Roman" w:hAnsi="Times New Roman"/>
          <w:bCs/>
          <w:color w:val="auto"/>
          <w:sz w:val="16"/>
          <w:szCs w:val="16"/>
          <w:u w:val="single"/>
        </w:rPr>
        <w:t>50</w:t>
      </w:r>
      <w:r w:rsidRPr="000672ED">
        <w:rPr>
          <w:rFonts w:ascii="Times New Roman" w:hAnsi="Times New Roman"/>
          <w:bCs/>
          <w:color w:val="auto"/>
          <w:sz w:val="16"/>
          <w:szCs w:val="16"/>
          <w:u w:val="single"/>
        </w:rPr>
        <w:t xml:space="preserve"> </w:t>
      </w:r>
      <w:r w:rsidR="00AC2F28" w:rsidRPr="000672ED">
        <w:rPr>
          <w:rFonts w:ascii="Times New Roman" w:hAnsi="Times New Roman"/>
          <w:bCs/>
          <w:color w:val="auto"/>
          <w:sz w:val="16"/>
          <w:szCs w:val="16"/>
          <w:u w:val="single"/>
        </w:rPr>
        <w:t>с. Новоатьялово</w:t>
      </w:r>
      <w:r w:rsidRPr="000672ED">
        <w:rPr>
          <w:rFonts w:ascii="Times New Roman" w:hAnsi="Times New Roman"/>
          <w:bCs/>
          <w:color w:val="auto"/>
          <w:sz w:val="16"/>
          <w:szCs w:val="16"/>
          <w:u w:val="single"/>
        </w:rPr>
        <w:t xml:space="preserve">, ул. </w:t>
      </w:r>
      <w:r w:rsidR="00AC2F28" w:rsidRPr="000672ED">
        <w:rPr>
          <w:rFonts w:ascii="Times New Roman" w:hAnsi="Times New Roman"/>
          <w:bCs/>
          <w:color w:val="auto"/>
          <w:sz w:val="16"/>
          <w:szCs w:val="16"/>
          <w:u w:val="single"/>
        </w:rPr>
        <w:t>Школьная</w:t>
      </w:r>
      <w:r w:rsidRPr="000672ED">
        <w:rPr>
          <w:rFonts w:ascii="Times New Roman" w:hAnsi="Times New Roman"/>
          <w:bCs/>
          <w:color w:val="auto"/>
          <w:sz w:val="16"/>
          <w:szCs w:val="16"/>
          <w:u w:val="single"/>
        </w:rPr>
        <w:t xml:space="preserve">, </w:t>
      </w:r>
      <w:r w:rsidR="00AC2F28" w:rsidRPr="000672ED">
        <w:rPr>
          <w:rFonts w:ascii="Times New Roman" w:hAnsi="Times New Roman"/>
          <w:bCs/>
          <w:color w:val="auto"/>
          <w:sz w:val="16"/>
          <w:szCs w:val="16"/>
          <w:u w:val="single"/>
        </w:rPr>
        <w:t>20</w:t>
      </w:r>
      <w:r w:rsidRPr="000672ED">
        <w:rPr>
          <w:rFonts w:ascii="Times New Roman" w:hAnsi="Times New Roman"/>
          <w:bCs/>
          <w:color w:val="auto"/>
          <w:sz w:val="16"/>
          <w:szCs w:val="16"/>
          <w:u w:val="single"/>
        </w:rPr>
        <w:t>, 8(34</w:t>
      </w:r>
      <w:r w:rsidR="003A69C3" w:rsidRPr="000672ED">
        <w:rPr>
          <w:rFonts w:ascii="Times New Roman" w:hAnsi="Times New Roman"/>
          <w:bCs/>
          <w:color w:val="auto"/>
          <w:sz w:val="16"/>
          <w:szCs w:val="16"/>
          <w:u w:val="single"/>
        </w:rPr>
        <w:t>535</w:t>
      </w:r>
      <w:r w:rsidRPr="000672ED">
        <w:rPr>
          <w:rFonts w:ascii="Times New Roman" w:hAnsi="Times New Roman"/>
          <w:bCs/>
          <w:color w:val="auto"/>
          <w:sz w:val="16"/>
          <w:szCs w:val="16"/>
          <w:u w:val="single"/>
        </w:rPr>
        <w:t>)</w:t>
      </w:r>
      <w:r w:rsidR="00AC2F28" w:rsidRPr="000672ED">
        <w:rPr>
          <w:rFonts w:ascii="Times New Roman" w:hAnsi="Times New Roman"/>
          <w:bCs/>
          <w:color w:val="auto"/>
          <w:sz w:val="16"/>
          <w:szCs w:val="16"/>
          <w:u w:val="single"/>
        </w:rPr>
        <w:t>34-0-54</w:t>
      </w:r>
      <w:r w:rsidRPr="000672ED">
        <w:rPr>
          <w:rFonts w:ascii="Times New Roman" w:hAnsi="Times New Roman"/>
          <w:bCs/>
          <w:color w:val="auto"/>
          <w:sz w:val="16"/>
          <w:szCs w:val="16"/>
          <w:u w:val="single"/>
        </w:rPr>
        <w:t xml:space="preserve">, </w:t>
      </w:r>
      <w:r w:rsidR="00AC2F28" w:rsidRPr="000672ED">
        <w:rPr>
          <w:rFonts w:ascii="Times New Roman" w:hAnsi="Times New Roman"/>
          <w:bCs/>
          <w:color w:val="auto"/>
          <w:sz w:val="16"/>
          <w:szCs w:val="16"/>
          <w:u w:val="single"/>
        </w:rPr>
        <w:t>34-1-60</w:t>
      </w:r>
      <w:r w:rsidR="0028374D" w:rsidRPr="000672ED">
        <w:rPr>
          <w:rFonts w:ascii="Times New Roman" w:hAnsi="Times New Roman"/>
          <w:bCs/>
          <w:color w:val="auto"/>
          <w:sz w:val="16"/>
          <w:szCs w:val="16"/>
          <w:u w:val="single"/>
        </w:rPr>
        <w:t xml:space="preserve">, ИНН </w:t>
      </w:r>
      <w:r w:rsidR="00AC2F28" w:rsidRPr="000672ED">
        <w:rPr>
          <w:rFonts w:ascii="Times New Roman" w:hAnsi="Times New Roman"/>
          <w:bCs/>
          <w:color w:val="auto"/>
          <w:sz w:val="16"/>
          <w:szCs w:val="16"/>
          <w:u w:val="single"/>
        </w:rPr>
        <w:t>7228005312</w:t>
      </w:r>
      <w:r w:rsidR="002D6D6C" w:rsidRPr="000672ED">
        <w:rPr>
          <w:rFonts w:ascii="Times New Roman" w:hAnsi="Times New Roman"/>
          <w:bCs/>
          <w:color w:val="auto"/>
          <w:sz w:val="16"/>
          <w:szCs w:val="16"/>
          <w:u w:val="single"/>
        </w:rPr>
        <w:t>, КПП 720701001</w:t>
      </w:r>
      <w:r w:rsidR="002D6D6C">
        <w:rPr>
          <w:rFonts w:ascii="Times New Roman" w:hAnsi="Times New Roman"/>
          <w:bCs/>
          <w:color w:val="auto"/>
          <w:sz w:val="16"/>
          <w:szCs w:val="16"/>
        </w:rPr>
        <w:t xml:space="preserve"> </w:t>
      </w:r>
      <w:r w:rsidRPr="000672ED">
        <w:rPr>
          <w:rFonts w:ascii="Times New Roman" w:hAnsi="Times New Roman"/>
          <w:b/>
          <w:bCs/>
          <w:color w:val="auto"/>
          <w:sz w:val="16"/>
          <w:szCs w:val="16"/>
          <w:u w:val="single"/>
        </w:rPr>
        <w:t xml:space="preserve">Банковские реквизиты: </w:t>
      </w:r>
      <w:r w:rsidR="0028374D" w:rsidRPr="000672ED">
        <w:rPr>
          <w:rFonts w:ascii="Times New Roman" w:hAnsi="Times New Roman"/>
          <w:b/>
          <w:bCs/>
          <w:color w:val="auto"/>
          <w:sz w:val="16"/>
          <w:szCs w:val="16"/>
          <w:u w:val="single"/>
        </w:rPr>
        <w:t xml:space="preserve">Тюменский РФ АО «Россельхозбанк», г. Тюмень, Р/сч </w:t>
      </w:r>
      <w:r w:rsidR="000672ED" w:rsidRPr="000672ED">
        <w:rPr>
          <w:rFonts w:ascii="Times New Roman" w:hAnsi="Times New Roman"/>
          <w:b/>
          <w:bCs/>
          <w:color w:val="auto"/>
          <w:sz w:val="16"/>
          <w:szCs w:val="16"/>
          <w:u w:val="single"/>
        </w:rPr>
        <w:t xml:space="preserve"> </w:t>
      </w:r>
      <w:r w:rsidR="0028374D" w:rsidRPr="000672ED">
        <w:rPr>
          <w:rFonts w:ascii="Times New Roman" w:hAnsi="Times New Roman"/>
          <w:b/>
          <w:bCs/>
          <w:color w:val="auto"/>
          <w:sz w:val="16"/>
          <w:szCs w:val="16"/>
          <w:u w:val="single"/>
        </w:rPr>
        <w:t>40701810671013000001, БИК 047102622, Кор/сч</w:t>
      </w:r>
      <w:r w:rsidR="000672ED" w:rsidRPr="000672ED">
        <w:rPr>
          <w:rFonts w:ascii="Times New Roman" w:hAnsi="Times New Roman"/>
          <w:b/>
          <w:bCs/>
          <w:color w:val="auto"/>
          <w:sz w:val="16"/>
          <w:szCs w:val="16"/>
          <w:u w:val="single"/>
        </w:rPr>
        <w:t xml:space="preserve"> </w:t>
      </w:r>
      <w:r w:rsidR="0028374D" w:rsidRPr="000672ED">
        <w:rPr>
          <w:rFonts w:ascii="Times New Roman" w:hAnsi="Times New Roman"/>
          <w:b/>
          <w:bCs/>
          <w:color w:val="auto"/>
          <w:sz w:val="16"/>
          <w:szCs w:val="16"/>
          <w:u w:val="single"/>
        </w:rPr>
        <w:t xml:space="preserve"> 30101810800000000622</w:t>
      </w:r>
    </w:p>
    <w:p w:rsidR="004679A6" w:rsidRPr="000672ED" w:rsidRDefault="004679A6">
      <w:pPr>
        <w:spacing w:after="0" w:line="240" w:lineRule="auto"/>
        <w:jc w:val="both"/>
        <w:outlineLvl w:val="0"/>
        <w:rPr>
          <w:rFonts w:ascii="Times New Roman" w:hAnsi="Times New Roman"/>
          <w:bCs/>
          <w:color w:val="FF0000"/>
          <w:sz w:val="16"/>
          <w:szCs w:val="16"/>
          <w:u w:val="single"/>
        </w:rPr>
      </w:pPr>
    </w:p>
    <w:p w:rsidR="000672ED" w:rsidRDefault="000672ED">
      <w:pPr>
        <w:spacing w:after="0" w:line="240" w:lineRule="auto"/>
        <w:jc w:val="both"/>
        <w:outlineLvl w:val="0"/>
        <w:rPr>
          <w:rFonts w:ascii="Times New Roman" w:hAnsi="Times New Roman"/>
          <w:bCs/>
          <w:color w:val="auto"/>
          <w:sz w:val="16"/>
          <w:szCs w:val="16"/>
        </w:rPr>
      </w:pPr>
    </w:p>
    <w:p w:rsidR="000672ED" w:rsidRDefault="000672ED">
      <w:pPr>
        <w:spacing w:after="0" w:line="240" w:lineRule="auto"/>
        <w:jc w:val="both"/>
        <w:outlineLvl w:val="0"/>
        <w:rPr>
          <w:rFonts w:ascii="Times New Roman" w:hAnsi="Times New Roman"/>
          <w:bCs/>
          <w:color w:val="auto"/>
          <w:sz w:val="16"/>
          <w:szCs w:val="16"/>
        </w:rPr>
      </w:pPr>
    </w:p>
    <w:p w:rsidR="000672ED" w:rsidRDefault="000672ED">
      <w:pPr>
        <w:spacing w:after="0" w:line="240" w:lineRule="auto"/>
        <w:jc w:val="both"/>
        <w:outlineLvl w:val="0"/>
        <w:rPr>
          <w:rFonts w:ascii="Times New Roman" w:hAnsi="Times New Roman"/>
          <w:bCs/>
          <w:color w:val="auto"/>
          <w:sz w:val="16"/>
          <w:szCs w:val="16"/>
        </w:rPr>
      </w:pPr>
    </w:p>
    <w:p w:rsidR="000672ED" w:rsidRDefault="000672ED">
      <w:pPr>
        <w:spacing w:after="0" w:line="240" w:lineRule="auto"/>
        <w:jc w:val="both"/>
        <w:outlineLvl w:val="0"/>
        <w:rPr>
          <w:rFonts w:ascii="Times New Roman" w:hAnsi="Times New Roman"/>
          <w:bCs/>
          <w:color w:val="auto"/>
          <w:sz w:val="16"/>
          <w:szCs w:val="16"/>
        </w:rPr>
      </w:pPr>
    </w:p>
    <w:p w:rsidR="000672ED" w:rsidRDefault="000672ED">
      <w:pPr>
        <w:spacing w:after="0" w:line="240" w:lineRule="auto"/>
        <w:jc w:val="both"/>
        <w:outlineLvl w:val="0"/>
        <w:rPr>
          <w:rFonts w:ascii="Times New Roman" w:hAnsi="Times New Roman"/>
          <w:bCs/>
          <w:color w:val="auto"/>
          <w:sz w:val="16"/>
          <w:szCs w:val="16"/>
        </w:rPr>
      </w:pPr>
    </w:p>
    <w:p w:rsidR="000672ED" w:rsidRDefault="000672ED">
      <w:pPr>
        <w:spacing w:after="0" w:line="240" w:lineRule="auto"/>
        <w:jc w:val="both"/>
        <w:outlineLvl w:val="0"/>
        <w:rPr>
          <w:rFonts w:ascii="Times New Roman" w:hAnsi="Times New Roman"/>
          <w:bCs/>
          <w:color w:val="auto"/>
          <w:sz w:val="16"/>
          <w:szCs w:val="16"/>
        </w:rPr>
      </w:pPr>
    </w:p>
    <w:p w:rsidR="004679A6" w:rsidRPr="00EE257D" w:rsidRDefault="000672ED">
      <w:pPr>
        <w:spacing w:after="0" w:line="240" w:lineRule="auto"/>
        <w:jc w:val="both"/>
        <w:outlineLvl w:val="0"/>
        <w:rPr>
          <w:color w:val="auto"/>
        </w:rPr>
      </w:pPr>
      <w:r>
        <w:rPr>
          <w:rFonts w:ascii="Times New Roman" w:hAnsi="Times New Roman"/>
          <w:bCs/>
          <w:color w:val="auto"/>
          <w:sz w:val="16"/>
          <w:szCs w:val="16"/>
        </w:rPr>
        <w:t xml:space="preserve">                                                                                                                 М.П.                        </w:t>
      </w:r>
      <w:r w:rsidR="00D90CCE" w:rsidRPr="00EE257D">
        <w:rPr>
          <w:rFonts w:ascii="Times New Roman" w:hAnsi="Times New Roman"/>
          <w:bCs/>
          <w:color w:val="auto"/>
          <w:sz w:val="16"/>
          <w:szCs w:val="16"/>
        </w:rPr>
        <w:t xml:space="preserve">Директор_________________/ </w:t>
      </w:r>
      <w:r w:rsidR="002D6D6C">
        <w:rPr>
          <w:rFonts w:ascii="Times New Roman" w:hAnsi="Times New Roman"/>
          <w:bCs/>
          <w:color w:val="auto"/>
          <w:sz w:val="16"/>
          <w:szCs w:val="16"/>
        </w:rPr>
        <w:t>Исхакова Ф.Ф./</w:t>
      </w:r>
    </w:p>
    <w:p w:rsidR="004679A6" w:rsidRDefault="000672ED">
      <w:pPr>
        <w:spacing w:after="0" w:line="240" w:lineRule="auto"/>
        <w:jc w:val="center"/>
        <w:outlineLvl w:val="0"/>
        <w:rPr>
          <w:rFonts w:ascii="Times New Roman" w:hAnsi="Times New Roman"/>
          <w:bCs/>
          <w:color w:val="auto"/>
          <w:sz w:val="16"/>
          <w:szCs w:val="16"/>
        </w:rPr>
      </w:pPr>
      <w:r>
        <w:rPr>
          <w:rFonts w:ascii="Times New Roman" w:hAnsi="Times New Roman"/>
          <w:bCs/>
          <w:color w:val="auto"/>
          <w:sz w:val="16"/>
          <w:szCs w:val="16"/>
        </w:rPr>
        <w:t xml:space="preserve">                                                                    </w:t>
      </w:r>
    </w:p>
    <w:p w:rsidR="000672ED" w:rsidRDefault="000672ED">
      <w:pPr>
        <w:spacing w:after="0" w:line="240" w:lineRule="auto"/>
        <w:jc w:val="center"/>
        <w:outlineLvl w:val="0"/>
        <w:rPr>
          <w:rFonts w:ascii="Times New Roman" w:hAnsi="Times New Roman"/>
          <w:bCs/>
          <w:color w:val="auto"/>
          <w:sz w:val="16"/>
          <w:szCs w:val="16"/>
        </w:rPr>
      </w:pPr>
    </w:p>
    <w:p w:rsidR="000672ED" w:rsidRDefault="000672ED">
      <w:pPr>
        <w:spacing w:after="0" w:line="240" w:lineRule="auto"/>
        <w:jc w:val="center"/>
        <w:outlineLvl w:val="0"/>
        <w:rPr>
          <w:rFonts w:ascii="Times New Roman" w:hAnsi="Times New Roman"/>
          <w:bCs/>
          <w:color w:val="auto"/>
          <w:sz w:val="16"/>
          <w:szCs w:val="16"/>
        </w:rPr>
      </w:pPr>
    </w:p>
    <w:p w:rsidR="000672ED" w:rsidRDefault="000672ED">
      <w:pPr>
        <w:spacing w:after="0" w:line="240" w:lineRule="auto"/>
        <w:jc w:val="center"/>
        <w:outlineLvl w:val="0"/>
        <w:rPr>
          <w:color w:val="auto"/>
        </w:rPr>
      </w:pPr>
    </w:p>
    <w:p w:rsidR="004679A6" w:rsidRDefault="004679A6">
      <w:pPr>
        <w:spacing w:after="0" w:line="240" w:lineRule="auto"/>
        <w:rPr>
          <w:rFonts w:ascii="Times New Roman" w:hAnsi="Times New Roman"/>
          <w:color w:val="auto"/>
          <w:sz w:val="18"/>
          <w:szCs w:val="18"/>
        </w:rPr>
      </w:pPr>
    </w:p>
    <w:p w:rsidR="000672ED" w:rsidRDefault="000672ED">
      <w:pPr>
        <w:spacing w:after="0" w:line="240" w:lineRule="auto"/>
        <w:rPr>
          <w:rFonts w:ascii="Times New Roman" w:hAnsi="Times New Roman"/>
          <w:color w:val="auto"/>
          <w:sz w:val="18"/>
          <w:szCs w:val="18"/>
        </w:rPr>
      </w:pPr>
    </w:p>
    <w:p w:rsidR="000672ED" w:rsidRDefault="000672ED">
      <w:pPr>
        <w:spacing w:after="0" w:line="240" w:lineRule="auto"/>
        <w:rPr>
          <w:rFonts w:ascii="Times New Roman" w:hAnsi="Times New Roman"/>
          <w:color w:val="auto"/>
          <w:sz w:val="18"/>
          <w:szCs w:val="18"/>
        </w:rPr>
      </w:pPr>
    </w:p>
    <w:p w:rsidR="004679A6" w:rsidRDefault="00D90CCE">
      <w:pPr>
        <w:spacing w:after="0" w:line="240" w:lineRule="auto"/>
        <w:rPr>
          <w:color w:val="auto"/>
        </w:rPr>
      </w:pPr>
      <w:r>
        <w:rPr>
          <w:rFonts w:ascii="Times New Roman" w:hAnsi="Times New Roman"/>
          <w:b/>
          <w:color w:val="auto"/>
          <w:sz w:val="16"/>
          <w:szCs w:val="16"/>
        </w:rPr>
        <w:t>ЗАКАЗЧИК:</w:t>
      </w:r>
      <w:r w:rsidR="00E45838">
        <w:rPr>
          <w:rFonts w:ascii="Times New Roman" w:hAnsi="Times New Roman"/>
          <w:color w:val="auto"/>
          <w:sz w:val="16"/>
          <w:szCs w:val="16"/>
        </w:rPr>
        <w:t xml:space="preserve"> ФИО  _______________________________________________________________________</w:t>
      </w:r>
      <w:r w:rsidR="003C181A">
        <w:rPr>
          <w:rFonts w:ascii="Times New Roman" w:hAnsi="Times New Roman"/>
          <w:color w:val="auto"/>
          <w:sz w:val="16"/>
          <w:szCs w:val="16"/>
          <w:u w:val="single"/>
        </w:rPr>
        <w:t>_</w:t>
      </w:r>
      <w:r w:rsidR="00E45838">
        <w:rPr>
          <w:rFonts w:ascii="Times New Roman" w:hAnsi="Times New Roman"/>
          <w:color w:val="auto"/>
          <w:sz w:val="16"/>
          <w:szCs w:val="16"/>
        </w:rPr>
        <w:t>, паспорт серия  _____________ № ________________</w:t>
      </w:r>
    </w:p>
    <w:p w:rsidR="004679A6" w:rsidRDefault="004679A6">
      <w:pPr>
        <w:spacing w:after="0" w:line="240" w:lineRule="auto"/>
        <w:rPr>
          <w:rFonts w:ascii="Times New Roman" w:hAnsi="Times New Roman"/>
          <w:color w:val="auto"/>
          <w:sz w:val="16"/>
          <w:szCs w:val="16"/>
        </w:rPr>
      </w:pPr>
    </w:p>
    <w:p w:rsidR="004679A6" w:rsidRPr="00E45838" w:rsidRDefault="00D90CCE">
      <w:pPr>
        <w:spacing w:after="0" w:line="240" w:lineRule="auto"/>
        <w:rPr>
          <w:b/>
          <w:color w:val="auto"/>
          <w:u w:val="single"/>
        </w:rPr>
      </w:pPr>
      <w:r>
        <w:rPr>
          <w:rFonts w:ascii="Times New Roman" w:hAnsi="Times New Roman"/>
          <w:color w:val="auto"/>
          <w:sz w:val="16"/>
          <w:szCs w:val="16"/>
        </w:rPr>
        <w:t>Кем выдан</w:t>
      </w:r>
      <w:r w:rsidR="00E45838">
        <w:rPr>
          <w:rFonts w:ascii="Times New Roman" w:hAnsi="Times New Roman"/>
          <w:color w:val="auto"/>
          <w:sz w:val="16"/>
          <w:szCs w:val="16"/>
          <w:u w:val="single"/>
        </w:rPr>
        <w:t xml:space="preserve"> _______________________________________________________________________</w:t>
      </w:r>
      <w:r w:rsidR="00DD5346">
        <w:rPr>
          <w:rFonts w:ascii="Times New Roman" w:hAnsi="Times New Roman"/>
          <w:color w:val="auto"/>
          <w:sz w:val="16"/>
          <w:szCs w:val="16"/>
        </w:rPr>
        <w:t xml:space="preserve"> </w:t>
      </w:r>
      <w:r w:rsidR="00E45838">
        <w:rPr>
          <w:rFonts w:ascii="Times New Roman" w:hAnsi="Times New Roman"/>
          <w:color w:val="auto"/>
          <w:sz w:val="16"/>
          <w:szCs w:val="16"/>
        </w:rPr>
        <w:t>_____________________________</w:t>
      </w:r>
      <w:r>
        <w:rPr>
          <w:rFonts w:ascii="Times New Roman" w:hAnsi="Times New Roman"/>
          <w:color w:val="auto"/>
          <w:sz w:val="16"/>
          <w:szCs w:val="16"/>
        </w:rPr>
        <w:t>да</w:t>
      </w:r>
      <w:r w:rsidR="003C181A">
        <w:rPr>
          <w:rFonts w:ascii="Times New Roman" w:hAnsi="Times New Roman"/>
          <w:color w:val="auto"/>
          <w:sz w:val="16"/>
          <w:szCs w:val="16"/>
        </w:rPr>
        <w:t>та выдачи</w:t>
      </w:r>
      <w:r w:rsidR="00DD5346">
        <w:rPr>
          <w:rFonts w:ascii="Times New Roman" w:hAnsi="Times New Roman"/>
          <w:color w:val="auto"/>
          <w:sz w:val="16"/>
          <w:szCs w:val="16"/>
        </w:rPr>
        <w:t>:</w:t>
      </w:r>
      <w:r w:rsidR="003C181A">
        <w:rPr>
          <w:rFonts w:ascii="Times New Roman" w:hAnsi="Times New Roman"/>
          <w:color w:val="auto"/>
          <w:sz w:val="16"/>
          <w:szCs w:val="16"/>
        </w:rPr>
        <w:t xml:space="preserve"> </w:t>
      </w:r>
      <w:r w:rsidR="00E45838">
        <w:rPr>
          <w:rFonts w:ascii="Times New Roman" w:hAnsi="Times New Roman"/>
          <w:color w:val="auto"/>
          <w:sz w:val="16"/>
          <w:szCs w:val="16"/>
          <w:u w:val="single"/>
        </w:rPr>
        <w:t xml:space="preserve">______________      </w:t>
      </w:r>
      <w:r w:rsidR="003C181A">
        <w:rPr>
          <w:rFonts w:ascii="Times New Roman" w:hAnsi="Times New Roman"/>
          <w:color w:val="auto"/>
          <w:sz w:val="16"/>
          <w:szCs w:val="16"/>
        </w:rPr>
        <w:t xml:space="preserve"> </w:t>
      </w:r>
      <w:r w:rsidR="00E45838">
        <w:rPr>
          <w:rFonts w:ascii="Times New Roman" w:hAnsi="Times New Roman"/>
          <w:color w:val="auto"/>
          <w:sz w:val="16"/>
          <w:szCs w:val="16"/>
        </w:rPr>
        <w:t xml:space="preserve"> </w:t>
      </w:r>
      <w:r w:rsidR="003C181A">
        <w:rPr>
          <w:rFonts w:ascii="Times New Roman" w:hAnsi="Times New Roman"/>
          <w:color w:val="auto"/>
          <w:sz w:val="16"/>
          <w:szCs w:val="16"/>
        </w:rPr>
        <w:t xml:space="preserve">Адрес: </w:t>
      </w:r>
      <w:r w:rsidR="00E45838">
        <w:rPr>
          <w:rFonts w:ascii="Times New Roman" w:hAnsi="Times New Roman"/>
          <w:color w:val="auto"/>
          <w:sz w:val="16"/>
          <w:szCs w:val="16"/>
          <w:u w:val="single"/>
        </w:rPr>
        <w:t>___________________________________________________________________________________________________</w:t>
      </w:r>
      <w:r w:rsidR="00DD5346">
        <w:rPr>
          <w:rFonts w:ascii="Times New Roman" w:hAnsi="Times New Roman"/>
          <w:color w:val="auto"/>
          <w:sz w:val="16"/>
          <w:szCs w:val="16"/>
        </w:rPr>
        <w:t>,</w:t>
      </w:r>
      <w:r w:rsidR="003C181A">
        <w:rPr>
          <w:rFonts w:ascii="Times New Roman" w:hAnsi="Times New Roman"/>
          <w:color w:val="auto"/>
          <w:sz w:val="16"/>
          <w:szCs w:val="16"/>
        </w:rPr>
        <w:t xml:space="preserve"> </w:t>
      </w:r>
      <w:r>
        <w:rPr>
          <w:rFonts w:ascii="Times New Roman" w:hAnsi="Times New Roman"/>
          <w:color w:val="auto"/>
          <w:sz w:val="16"/>
          <w:szCs w:val="16"/>
        </w:rPr>
        <w:t>телеф</w:t>
      </w:r>
      <w:r w:rsidR="00DD5346">
        <w:rPr>
          <w:rFonts w:ascii="Times New Roman" w:hAnsi="Times New Roman"/>
          <w:color w:val="auto"/>
          <w:sz w:val="16"/>
          <w:szCs w:val="16"/>
        </w:rPr>
        <w:t>он</w:t>
      </w:r>
      <w:r w:rsidR="00DD5346" w:rsidRPr="00DD5346">
        <w:rPr>
          <w:rFonts w:ascii="Times New Roman" w:hAnsi="Times New Roman"/>
          <w:color w:val="auto"/>
          <w:sz w:val="16"/>
          <w:szCs w:val="16"/>
          <w:u w:val="single"/>
        </w:rPr>
        <w:t>:</w:t>
      </w:r>
      <w:r w:rsidR="00E45838">
        <w:rPr>
          <w:rFonts w:ascii="Times New Roman" w:hAnsi="Times New Roman"/>
          <w:color w:val="auto"/>
          <w:sz w:val="16"/>
          <w:szCs w:val="16"/>
          <w:u w:val="single"/>
        </w:rPr>
        <w:t xml:space="preserve"> ___________________ </w:t>
      </w:r>
      <w:bookmarkStart w:id="2" w:name="_GoBack"/>
      <w:bookmarkEnd w:id="2"/>
      <w:r>
        <w:rPr>
          <w:rFonts w:ascii="Times New Roman" w:hAnsi="Times New Roman"/>
          <w:color w:val="auto"/>
          <w:sz w:val="16"/>
          <w:szCs w:val="16"/>
        </w:rPr>
        <w:t xml:space="preserve">эл. </w:t>
      </w:r>
      <w:r w:rsidR="003C181A">
        <w:rPr>
          <w:rFonts w:ascii="Times New Roman" w:hAnsi="Times New Roman"/>
          <w:color w:val="auto"/>
          <w:sz w:val="16"/>
          <w:szCs w:val="16"/>
        </w:rPr>
        <w:t>п</w:t>
      </w:r>
      <w:r>
        <w:rPr>
          <w:rFonts w:ascii="Times New Roman" w:hAnsi="Times New Roman"/>
          <w:color w:val="auto"/>
          <w:sz w:val="16"/>
          <w:szCs w:val="16"/>
        </w:rPr>
        <w:t>очта</w:t>
      </w:r>
      <w:r w:rsidR="003C181A">
        <w:rPr>
          <w:rFonts w:ascii="Times New Roman" w:hAnsi="Times New Roman"/>
          <w:color w:val="auto"/>
          <w:sz w:val="16"/>
          <w:szCs w:val="16"/>
        </w:rPr>
        <w:t xml:space="preserve">: </w:t>
      </w:r>
      <w:r w:rsidR="00E45838">
        <w:rPr>
          <w:rFonts w:ascii="Times New Roman" w:hAnsi="Times New Roman"/>
          <w:b/>
          <w:color w:val="auto"/>
          <w:sz w:val="16"/>
          <w:szCs w:val="16"/>
          <w:u w:val="single"/>
        </w:rPr>
        <w:t>_______________________</w:t>
      </w:r>
    </w:p>
    <w:p w:rsidR="004679A6" w:rsidRDefault="004679A6">
      <w:pPr>
        <w:spacing w:after="0" w:line="240" w:lineRule="auto"/>
        <w:rPr>
          <w:rFonts w:ascii="Times New Roman" w:hAnsi="Times New Roman"/>
          <w:color w:val="auto"/>
          <w:sz w:val="16"/>
          <w:szCs w:val="16"/>
        </w:rPr>
      </w:pPr>
    </w:p>
    <w:p w:rsidR="004679A6" w:rsidRDefault="004679A6">
      <w:pPr>
        <w:spacing w:after="0" w:line="240" w:lineRule="auto"/>
        <w:rPr>
          <w:rFonts w:ascii="Times New Roman" w:hAnsi="Times New Roman"/>
          <w:color w:val="auto"/>
          <w:sz w:val="16"/>
          <w:szCs w:val="16"/>
        </w:rPr>
      </w:pPr>
    </w:p>
    <w:p w:rsidR="004679A6" w:rsidRDefault="004679A6">
      <w:pPr>
        <w:spacing w:after="0" w:line="240" w:lineRule="auto"/>
        <w:rPr>
          <w:rFonts w:ascii="Times New Roman" w:hAnsi="Times New Roman"/>
          <w:color w:val="auto"/>
          <w:sz w:val="16"/>
          <w:szCs w:val="16"/>
        </w:rPr>
      </w:pPr>
    </w:p>
    <w:p w:rsidR="004679A6" w:rsidRPr="000805ED" w:rsidRDefault="00D90CCE">
      <w:pPr>
        <w:spacing w:after="0" w:line="240" w:lineRule="auto"/>
        <w:rPr>
          <w:rFonts w:ascii="Times New Roman" w:hAnsi="Times New Roman"/>
          <w:color w:val="auto"/>
          <w:sz w:val="18"/>
          <w:szCs w:val="18"/>
        </w:rPr>
      </w:pPr>
      <w:r>
        <w:rPr>
          <w:rFonts w:ascii="Times New Roman" w:hAnsi="Times New Roman"/>
          <w:color w:val="auto"/>
          <w:sz w:val="18"/>
          <w:szCs w:val="18"/>
        </w:rPr>
        <w:t xml:space="preserve">                                                                                                                                 _________________________</w:t>
      </w:r>
      <w:r w:rsidR="000672ED">
        <w:rPr>
          <w:rFonts w:ascii="Times New Roman" w:hAnsi="Times New Roman"/>
          <w:color w:val="auto"/>
          <w:sz w:val="18"/>
          <w:szCs w:val="18"/>
        </w:rPr>
        <w:t>/ _____________________________</w:t>
      </w:r>
    </w:p>
    <w:p w:rsidR="004679A6" w:rsidRPr="000672ED" w:rsidRDefault="000672ED" w:rsidP="000672ED">
      <w:pPr>
        <w:tabs>
          <w:tab w:val="left" w:pos="6780"/>
          <w:tab w:val="left" w:pos="9300"/>
        </w:tabs>
        <w:rPr>
          <w:color w:val="auto"/>
          <w:sz w:val="16"/>
          <w:szCs w:val="16"/>
        </w:rPr>
      </w:pPr>
      <w:r>
        <w:rPr>
          <w:color w:val="auto"/>
        </w:rPr>
        <w:tab/>
      </w:r>
      <w:r>
        <w:rPr>
          <w:color w:val="auto"/>
          <w:sz w:val="16"/>
          <w:szCs w:val="16"/>
        </w:rPr>
        <w:t>Подпись</w:t>
      </w:r>
      <w:r>
        <w:rPr>
          <w:color w:val="auto"/>
          <w:sz w:val="16"/>
          <w:szCs w:val="16"/>
        </w:rPr>
        <w:tab/>
        <w:t>Расшифровка</w:t>
      </w:r>
    </w:p>
    <w:sectPr w:rsidR="004679A6" w:rsidRPr="000672ED">
      <w:footerReference w:type="default" r:id="rId6"/>
      <w:pgSz w:w="11906" w:h="16838"/>
      <w:pgMar w:top="142" w:right="454" w:bottom="284" w:left="567" w:header="0" w:footer="0" w:gutter="0"/>
      <w:cols w:space="720"/>
      <w:formProt w:val="0"/>
      <w:docGrid w:linePitch="299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7EE" w:rsidRDefault="003B37EE">
      <w:pPr>
        <w:spacing w:after="0" w:line="240" w:lineRule="auto"/>
      </w:pPr>
      <w:r>
        <w:separator/>
      </w:r>
    </w:p>
  </w:endnote>
  <w:endnote w:type="continuationSeparator" w:id="0">
    <w:p w:rsidR="003B37EE" w:rsidRDefault="003B3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9A6" w:rsidRDefault="00D90CCE">
    <w:pPr>
      <w:pStyle w:val="a4"/>
      <w:jc w:val="right"/>
    </w:pPr>
    <w:r>
      <w:fldChar w:fldCharType="begin"/>
    </w:r>
    <w:r>
      <w:instrText>PAGE</w:instrText>
    </w:r>
    <w:r>
      <w:fldChar w:fldCharType="separate"/>
    </w:r>
    <w:r w:rsidR="00E45838">
      <w:rPr>
        <w:noProof/>
      </w:rPr>
      <w:t>2</w:t>
    </w:r>
    <w:r>
      <w:fldChar w:fldCharType="end"/>
    </w:r>
  </w:p>
  <w:p w:rsidR="004679A6" w:rsidRDefault="004679A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7EE" w:rsidRDefault="003B37EE">
      <w:pPr>
        <w:spacing w:after="0" w:line="240" w:lineRule="auto"/>
      </w:pPr>
      <w:r>
        <w:separator/>
      </w:r>
    </w:p>
  </w:footnote>
  <w:footnote w:type="continuationSeparator" w:id="0">
    <w:p w:rsidR="003B37EE" w:rsidRDefault="003B37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9A6"/>
    <w:rsid w:val="00024200"/>
    <w:rsid w:val="000663C0"/>
    <w:rsid w:val="000672ED"/>
    <w:rsid w:val="000805ED"/>
    <w:rsid w:val="000F2891"/>
    <w:rsid w:val="0028374D"/>
    <w:rsid w:val="002D6D6C"/>
    <w:rsid w:val="00303F55"/>
    <w:rsid w:val="00347433"/>
    <w:rsid w:val="003A1853"/>
    <w:rsid w:val="003A69C3"/>
    <w:rsid w:val="003A753D"/>
    <w:rsid w:val="003B37EE"/>
    <w:rsid w:val="003C181A"/>
    <w:rsid w:val="003C2BE1"/>
    <w:rsid w:val="004679A6"/>
    <w:rsid w:val="00594612"/>
    <w:rsid w:val="005A456A"/>
    <w:rsid w:val="00665EDC"/>
    <w:rsid w:val="00885169"/>
    <w:rsid w:val="008D7471"/>
    <w:rsid w:val="009413EC"/>
    <w:rsid w:val="00AA380C"/>
    <w:rsid w:val="00AC2F28"/>
    <w:rsid w:val="00B22CED"/>
    <w:rsid w:val="00BE1874"/>
    <w:rsid w:val="00CB05ED"/>
    <w:rsid w:val="00D0308A"/>
    <w:rsid w:val="00D3346E"/>
    <w:rsid w:val="00D90CCE"/>
    <w:rsid w:val="00DD436D"/>
    <w:rsid w:val="00DD5346"/>
    <w:rsid w:val="00E45838"/>
    <w:rsid w:val="00EE257D"/>
    <w:rsid w:val="00F2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583BF"/>
  <w15:docId w15:val="{48D0055B-725C-44A1-AAB1-98440F2DF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9A1"/>
    <w:pPr>
      <w:spacing w:after="200" w:line="276" w:lineRule="auto"/>
    </w:pPr>
    <w:rPr>
      <w:color w:val="00000A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a4"/>
    <w:uiPriority w:val="99"/>
    <w:qFormat/>
    <w:locked/>
    <w:rsid w:val="004909A1"/>
    <w:rPr>
      <w:rFonts w:ascii="Calibri" w:hAnsi="Calibri" w:cs="Times New Roman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customStyle="1" w:styleId="ConsPlusNonformat">
    <w:name w:val="ConsPlusNonformat"/>
    <w:uiPriority w:val="99"/>
    <w:qFormat/>
    <w:rsid w:val="004909A1"/>
    <w:rPr>
      <w:rFonts w:ascii="Courier New" w:hAnsi="Courier New" w:cs="Courier New"/>
      <w:color w:val="00000A"/>
      <w:szCs w:val="20"/>
      <w:lang w:eastAsia="en-US"/>
    </w:rPr>
  </w:style>
  <w:style w:type="paragraph" w:styleId="a4">
    <w:name w:val="footer"/>
    <w:basedOn w:val="a"/>
    <w:link w:val="a3"/>
    <w:uiPriority w:val="99"/>
    <w:rsid w:val="004909A1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uiPriority w:val="99"/>
    <w:qFormat/>
    <w:rsid w:val="004909A1"/>
    <w:rPr>
      <w:rFonts w:ascii="Arial" w:eastAsia="Times New Roman" w:hAnsi="Arial" w:cs="Arial"/>
      <w:color w:val="00000A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334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3346E"/>
    <w:rPr>
      <w:rFonts w:ascii="Segoe UI" w:hAnsi="Segoe UI" w:cs="Segoe UI"/>
      <w:color w:val="00000A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1491</Words>
  <Characters>8501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Пользователь</cp:lastModifiedBy>
  <cp:revision>14</cp:revision>
  <cp:lastPrinted>2020-08-25T06:06:00Z</cp:lastPrinted>
  <dcterms:created xsi:type="dcterms:W3CDTF">2020-03-05T06:34:00Z</dcterms:created>
  <dcterms:modified xsi:type="dcterms:W3CDTF">2020-08-25T06:35:00Z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