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26" w:rsidRDefault="00730426" w:rsidP="0073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p w:rsidR="00401FCB" w:rsidRPr="005849C3" w:rsidRDefault="00401FCB" w:rsidP="00401FCB">
      <w:pPr>
        <w:spacing w:after="0"/>
        <w:jc w:val="center"/>
        <w:rPr>
          <w:b/>
        </w:rPr>
      </w:pPr>
      <w:r w:rsidRPr="005849C3">
        <w:rPr>
          <w:b/>
        </w:rPr>
        <w:t xml:space="preserve">Муниципальное </w:t>
      </w:r>
      <w:r>
        <w:rPr>
          <w:b/>
        </w:rPr>
        <w:t xml:space="preserve"> автономное </w:t>
      </w:r>
      <w:r w:rsidRPr="005849C3">
        <w:rPr>
          <w:b/>
        </w:rPr>
        <w:t xml:space="preserve"> общеобразовательное учреждение</w:t>
      </w:r>
    </w:p>
    <w:p w:rsidR="00401FCB" w:rsidRPr="005849C3" w:rsidRDefault="00401FCB" w:rsidP="00401FCB">
      <w:pPr>
        <w:spacing w:after="0"/>
        <w:jc w:val="center"/>
        <w:rPr>
          <w:b/>
          <w:u w:val="single"/>
        </w:rPr>
      </w:pPr>
      <w:r w:rsidRPr="005849C3">
        <w:rPr>
          <w:b/>
        </w:rPr>
        <w:t>«</w:t>
      </w:r>
      <w:proofErr w:type="spellStart"/>
      <w:r w:rsidRPr="005849C3">
        <w:rPr>
          <w:b/>
          <w:u w:val="single"/>
        </w:rPr>
        <w:t>Яровская</w:t>
      </w:r>
      <w:proofErr w:type="spellEnd"/>
      <w:r w:rsidRPr="005849C3">
        <w:rPr>
          <w:b/>
          <w:u w:val="single"/>
        </w:rPr>
        <w:t xml:space="preserve"> средняя общеобразовательная школа им</w:t>
      </w:r>
      <w:r>
        <w:rPr>
          <w:b/>
          <w:u w:val="single"/>
        </w:rPr>
        <w:t xml:space="preserve">. </w:t>
      </w:r>
      <w:r w:rsidRPr="005849C3">
        <w:rPr>
          <w:b/>
          <w:u w:val="single"/>
        </w:rPr>
        <w:t xml:space="preserve"> Р.И. Алимбаева»</w:t>
      </w:r>
    </w:p>
    <w:p w:rsidR="00401FCB" w:rsidRPr="00EF11E3" w:rsidRDefault="00401FCB" w:rsidP="00401FCB">
      <w:pPr>
        <w:spacing w:after="0"/>
        <w:jc w:val="center"/>
        <w:rPr>
          <w:b/>
          <w:sz w:val="20"/>
          <w:szCs w:val="20"/>
        </w:rPr>
      </w:pPr>
      <w:r w:rsidRPr="00EF11E3">
        <w:rPr>
          <w:b/>
          <w:sz w:val="20"/>
          <w:szCs w:val="20"/>
        </w:rPr>
        <w:t xml:space="preserve">627038, Тюменская область, </w:t>
      </w:r>
      <w:proofErr w:type="spellStart"/>
      <w:r w:rsidRPr="00EF11E3">
        <w:rPr>
          <w:b/>
          <w:sz w:val="20"/>
          <w:szCs w:val="20"/>
        </w:rPr>
        <w:t>Ялуторовский</w:t>
      </w:r>
      <w:proofErr w:type="spellEnd"/>
      <w:r w:rsidRPr="00EF11E3">
        <w:rPr>
          <w:b/>
          <w:sz w:val="20"/>
          <w:szCs w:val="20"/>
        </w:rPr>
        <w:t xml:space="preserve"> район, д. Яр ул. Школьная 5, телефон 42- 174.</w:t>
      </w:r>
    </w:p>
    <w:p w:rsidR="00401FCB" w:rsidRPr="00EF11E3" w:rsidRDefault="00401FCB" w:rsidP="00401FCB">
      <w:pPr>
        <w:jc w:val="center"/>
        <w:rPr>
          <w:sz w:val="20"/>
          <w:szCs w:val="20"/>
        </w:rPr>
      </w:pPr>
    </w:p>
    <w:p w:rsidR="00401FCB" w:rsidRDefault="00401FCB" w:rsidP="00401FC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722"/>
      </w:tblGrid>
      <w:tr w:rsidR="00401FCB" w:rsidRPr="005849C3" w:rsidTr="0032625C">
        <w:tc>
          <w:tcPr>
            <w:tcW w:w="4968" w:type="dxa"/>
          </w:tcPr>
          <w:p w:rsidR="00401FCB" w:rsidRPr="005849C3" w:rsidRDefault="00401FCB" w:rsidP="0032625C">
            <w:pPr>
              <w:overflowPunct w:val="0"/>
            </w:pPr>
            <w:r w:rsidRPr="005849C3">
              <w:t>Согласовано</w:t>
            </w:r>
          </w:p>
          <w:p w:rsidR="00401FCB" w:rsidRDefault="00401FCB" w:rsidP="0032625C">
            <w:pPr>
              <w:overflowPunct w:val="0"/>
            </w:pPr>
            <w:r w:rsidRPr="005849C3">
              <w:t xml:space="preserve">Председатель </w:t>
            </w:r>
            <w:r>
              <w:t>Управляющего совета</w:t>
            </w:r>
          </w:p>
          <w:p w:rsidR="00401FCB" w:rsidRDefault="00401FCB" w:rsidP="0032625C">
            <w:pPr>
              <w:overflowPunct w:val="0"/>
            </w:pPr>
            <w:r>
              <w:t>___________</w:t>
            </w:r>
            <w:proofErr w:type="spellStart"/>
            <w:r>
              <w:t>Р.Р.Ниязова</w:t>
            </w:r>
            <w:proofErr w:type="spellEnd"/>
          </w:p>
          <w:p w:rsidR="00401FCB" w:rsidRPr="005849C3" w:rsidRDefault="00401FCB" w:rsidP="0032625C">
            <w:pPr>
              <w:overflowPunct w:val="0"/>
              <w:jc w:val="center"/>
            </w:pPr>
          </w:p>
        </w:tc>
        <w:tc>
          <w:tcPr>
            <w:tcW w:w="4888" w:type="dxa"/>
          </w:tcPr>
          <w:p w:rsidR="00401FCB" w:rsidRPr="005849C3" w:rsidRDefault="00401FCB" w:rsidP="0032625C">
            <w:pPr>
              <w:jc w:val="right"/>
            </w:pPr>
            <w:r w:rsidRPr="005849C3">
              <w:t>Утверждаю</w:t>
            </w:r>
          </w:p>
          <w:p w:rsidR="00401FCB" w:rsidRPr="005849C3" w:rsidRDefault="00401FCB" w:rsidP="0032625C">
            <w:pPr>
              <w:overflowPunct w:val="0"/>
              <w:jc w:val="right"/>
            </w:pPr>
            <w:r w:rsidRPr="005849C3">
              <w:t xml:space="preserve">Директор школы:                 В.К. </w:t>
            </w:r>
            <w:proofErr w:type="spellStart"/>
            <w:r w:rsidRPr="005849C3">
              <w:t>Хамидуллина</w:t>
            </w:r>
            <w:proofErr w:type="spellEnd"/>
          </w:p>
          <w:p w:rsidR="00401FCB" w:rsidRPr="005849C3" w:rsidRDefault="00401FCB" w:rsidP="0032625C">
            <w:pPr>
              <w:tabs>
                <w:tab w:val="center" w:pos="2469"/>
              </w:tabs>
              <w:overflowPunct w:val="0"/>
              <w:jc w:val="right"/>
            </w:pPr>
            <w:r w:rsidRPr="005849C3">
              <w:t>Приказ №</w:t>
            </w:r>
            <w:r>
              <w:t xml:space="preserve"> 102 - од</w:t>
            </w:r>
            <w:r w:rsidRPr="005849C3">
              <w:tab/>
            </w:r>
            <w:r>
              <w:t xml:space="preserve">  </w:t>
            </w:r>
            <w:r w:rsidRPr="005849C3">
              <w:t>от</w:t>
            </w:r>
            <w:r>
              <w:t xml:space="preserve"> 27 августа 2012г</w:t>
            </w:r>
          </w:p>
        </w:tc>
      </w:tr>
    </w:tbl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307" w:line="240" w:lineRule="auto"/>
        <w:jc w:val="center"/>
        <w:rPr>
          <w:rFonts w:ascii="Times New Roman" w:eastAsia="Times New Roman" w:hAnsi="Times New Roman" w:cs="Times New Roman"/>
          <w:b/>
          <w:color w:val="323232"/>
          <w:spacing w:val="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23232"/>
          <w:spacing w:val="19"/>
          <w:sz w:val="28"/>
          <w:szCs w:val="28"/>
          <w:lang w:eastAsia="ru-RU"/>
        </w:rPr>
        <w:t>Положение по  ведению журнала записи занятий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307" w:line="240" w:lineRule="auto"/>
        <w:jc w:val="center"/>
        <w:rPr>
          <w:rFonts w:ascii="Times New Roman" w:eastAsia="Times New Roman" w:hAnsi="Times New Roman" w:cs="Times New Roman"/>
          <w:b/>
          <w:color w:val="323232"/>
          <w:spacing w:val="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23232"/>
          <w:spacing w:val="19"/>
          <w:sz w:val="28"/>
          <w:szCs w:val="28"/>
          <w:lang w:eastAsia="ru-RU"/>
        </w:rPr>
        <w:t xml:space="preserve"> внеурочной деятельности</w:t>
      </w:r>
    </w:p>
    <w:p w:rsidR="00730426" w:rsidRDefault="00730426" w:rsidP="0073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внеурочная деятельность, как и учебная деятельность на уроке, направлена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воспитания и социализации учащихся.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Внеурочная деятельность – это образовательная деятельность, осуществляемая в формах, отличных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классно-урочной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направленная на достижение школьниками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предметных результатов.</w:t>
      </w:r>
    </w:p>
    <w:p w:rsidR="00730426" w:rsidRDefault="00730426" w:rsidP="0073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  <w:u w:val="single"/>
          <w:lang w:eastAsia="ru-RU"/>
        </w:rPr>
        <w:t>1. Общие положения</w:t>
      </w:r>
    </w:p>
    <w:p w:rsidR="00730426" w:rsidRDefault="00730426" w:rsidP="0073042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Журнал по ведению записи занятий внеурочной деятельностью является государственным нор</w:t>
      </w:r>
      <w:r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мативно-финансовым документом, ведение которо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 обязательно для преподавателя гимназии, ведущего занятия внеурочной деятельности учащихся, обучающихся по ФГОС ОО</w:t>
      </w:r>
      <w:r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>.</w:t>
      </w:r>
    </w:p>
    <w:p w:rsidR="00730426" w:rsidRDefault="00730426" w:rsidP="00730426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К ведению журнала допускаются только педаго</w:t>
      </w: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гические работники, проводящие занятия в конкретной группе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а также административные работники, кури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oftHyphen/>
        <w:t>рующие работу внеурочной деятельности.</w:t>
      </w:r>
    </w:p>
    <w:p w:rsidR="00730426" w:rsidRDefault="00730426" w:rsidP="0073042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Все записи в классном журнале должны вестись </w:t>
      </w:r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четко и аккуратно, без исправлений, чернилами (пас</w:t>
      </w:r>
      <w:r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той) черного или синего цвета. В исключительных случаях допус</w:t>
      </w:r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кается делать исправления, содержание которых не</w:t>
      </w:r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обходимо описать в нижней части страницы, заверив </w:t>
      </w:r>
      <w:r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их личной подписью учителя с ее расшифровкой.</w:t>
      </w:r>
    </w:p>
    <w:p w:rsidR="00730426" w:rsidRDefault="00730426" w:rsidP="007304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На правой стороне развернутой страницы журнала педагог обязан записывать тему, изученную на занятии. </w:t>
      </w:r>
    </w:p>
    <w:p w:rsidR="00730426" w:rsidRDefault="00730426" w:rsidP="0073042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При проведении сдвоенных уроков указывается количество проведенных уроков при  соответствующей записи темы  урока.</w:t>
      </w:r>
    </w:p>
    <w:p w:rsidR="00401FCB" w:rsidRPr="00401FCB" w:rsidRDefault="00730426" w:rsidP="0073042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8"/>
          <w:szCs w:val="28"/>
          <w:lang w:eastAsia="ru-RU"/>
        </w:rPr>
      </w:pPr>
      <w:r w:rsidRPr="00401FCB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Все записи должны </w:t>
      </w:r>
      <w:r w:rsidRPr="00401FCB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вестись на русском языке</w:t>
      </w:r>
      <w:r w:rsidR="00401FCB" w:rsidRPr="00401FCB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.</w:t>
      </w:r>
      <w:r w:rsidRPr="00401FCB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 xml:space="preserve"> </w:t>
      </w:r>
    </w:p>
    <w:p w:rsidR="00730426" w:rsidRPr="00401FCB" w:rsidRDefault="00730426" w:rsidP="0073042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8"/>
          <w:szCs w:val="28"/>
          <w:lang w:eastAsia="ru-RU"/>
        </w:rPr>
      </w:pPr>
      <w:r w:rsidRPr="00401FCB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В  клетках преподаватель должен вести </w:t>
      </w:r>
      <w:r w:rsidRPr="00401FCB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 xml:space="preserve"> записи отсутствия учащихся на занятиях, используя  только один символ </w:t>
      </w:r>
      <w:r w:rsidRPr="00401FCB">
        <w:rPr>
          <w:rFonts w:ascii="Times New Roman" w:eastAsia="Times New Roman" w:hAnsi="Times New Roman" w:cs="Times New Roman"/>
          <w:color w:val="323232"/>
          <w:spacing w:val="-12"/>
          <w:sz w:val="28"/>
          <w:szCs w:val="28"/>
          <w:lang w:eastAsia="ru-RU"/>
        </w:rPr>
        <w:t>«н».</w:t>
      </w:r>
    </w:p>
    <w:p w:rsidR="00730426" w:rsidRDefault="00730426" w:rsidP="007304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Категорически запрещается допускать </w:t>
      </w:r>
      <w:proofErr w:type="gramStart"/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к работе с </w:t>
      </w:r>
      <w:r w:rsidR="00401FCB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журналом по внеурочной деятельности</w:t>
      </w:r>
      <w:r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. 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  <w:u w:val="single"/>
          <w:lang w:eastAsia="ru-RU"/>
        </w:rPr>
        <w:lastRenderedPageBreak/>
        <w:t>2. Обязанности педагогов, ведущих занятия ВУД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both"/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2.1.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обязан </w:t>
      </w: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отмечать посещае</w:t>
      </w: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мость, записывать название месяцев и свою фамилию, </w:t>
      </w: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имя и отчество на правой странице журнала.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.2. Педагог на левой странице журнала ставит дату занятия</w:t>
      </w:r>
      <w:r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, при сдвоенном уроке  указывает количество часов (или записывает каждый час),</w:t>
      </w:r>
      <w:r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отмечает отсутствующих на занятии на правой странице буквой «н»</w:t>
      </w:r>
      <w:r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.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2.3.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На странице записи пройденного материала в конце года производится запись о выполнении программы и  заверяется личной подписью учителя.</w:t>
      </w:r>
    </w:p>
    <w:p w:rsidR="00730426" w:rsidRDefault="00730426" w:rsidP="007304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  <w:u w:val="single"/>
          <w:lang w:eastAsia="ru-RU"/>
        </w:rPr>
        <w:t>3. Обязанности администрации, курирующей занятия ВУД</w:t>
      </w:r>
    </w:p>
    <w:p w:rsidR="00730426" w:rsidRDefault="00730426" w:rsidP="00730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Проверка журналов осуществляется</w:t>
      </w:r>
      <w:r w:rsidR="0040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педагогом-организатором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</w:t>
      </w:r>
      <w:r w:rsidR="00401F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0426" w:rsidRDefault="00730426" w:rsidP="00730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01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проверки журнала, делает соответствующие записи на последней странице журнала, ставит дату проверки, свою подпись.</w:t>
      </w:r>
    </w:p>
    <w:p w:rsidR="00730426" w:rsidRDefault="00730426" w:rsidP="00730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случае необходимости внеплановой повторной проверке журнала (при выявлении  ошибочных записей, отсутствия записей  педагогами, ведущими внеурочную деятельность), </w:t>
      </w:r>
      <w:r w:rsidR="00401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записи о ликвидации ошибок при ведении журнала ВУД.</w:t>
      </w:r>
    </w:p>
    <w:p w:rsidR="00730426" w:rsidRDefault="00730426" w:rsidP="00730426"/>
    <w:p w:rsidR="00E8575C" w:rsidRDefault="00E8575C">
      <w:bookmarkStart w:id="0" w:name="_GoBack"/>
      <w:bookmarkEnd w:id="0"/>
    </w:p>
    <w:sectPr w:rsidR="00E8575C" w:rsidSect="00401F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20EE"/>
    <w:multiLevelType w:val="singleLevel"/>
    <w:tmpl w:val="42D07C98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D839FF"/>
    <w:multiLevelType w:val="singleLevel"/>
    <w:tmpl w:val="80FA70FC"/>
    <w:lvl w:ilvl="0">
      <w:start w:val="4"/>
      <w:numFmt w:val="decimal"/>
      <w:lvlText w:val="1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B1"/>
    <w:rsid w:val="00401FCB"/>
    <w:rsid w:val="00730426"/>
    <w:rsid w:val="00E8575C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2015-07-23T06:24:00Z</cp:lastPrinted>
  <dcterms:created xsi:type="dcterms:W3CDTF">2015-07-21T11:46:00Z</dcterms:created>
  <dcterms:modified xsi:type="dcterms:W3CDTF">2015-07-23T06:25:00Z</dcterms:modified>
</cp:coreProperties>
</file>