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F6" w:rsidRDefault="001F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Задания школьного этапа Всероссийской олимпиады по биологии.</w:t>
      </w:r>
    </w:p>
    <w:p w:rsidR="001171F6" w:rsidRDefault="0052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2015-2016</w:t>
      </w:r>
      <w:r w:rsidR="001F2E5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учебный год</w:t>
      </w:r>
    </w:p>
    <w:p w:rsidR="001171F6" w:rsidRDefault="001F2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 класс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Часть 1. Задание включает 10 вопросов, к каждому из них предложено 4 варианта ответа. На каждый вопрос выберите только один ответ, который вы считаете наиболее полным и правильным. (1 балл за каждый правильный ответ)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Живые организмы отличаются от тел неживой природы: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 составом атомов                             в) малым содержанием воды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 клеточным строением                    г) минеральными веществами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Calibri" w:eastAsia="Calibri" w:hAnsi="Calibri" w:cs="Calibri"/>
          <w:color w:val="000000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</w:rPr>
        <w:t>К генеративным органам растения относится: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а) цветок                              в) лист 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б) стебель                            г) корень.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Школьник взял для исследования сорванный с дерева лист. Он пытался увидеть под микроскопом хлоропласты в его клетках. Ничего, кроме темно-зеленого поля, он не увидел. В чем была его ошибка?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 в неправильной установке света  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 нужно было поставить большее увеличение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 нужно было сделать тонкий срез листа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г) нужно было подкрасить лист красителем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Венчик цветка состоит из: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 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 цветоложа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                 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тычинок    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чашелистиков                  г) лепестков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5. Хромосомы в клетке находятся:    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в цитоплазме                                    в) в вакуолях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в ядре                                                г) в хлоропластах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   Размножение — это: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увеличение количества организмов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увеличение размера организма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образование новых побегов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г) образование придаточных корней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7. К неорганическим веществам относится(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а) клетчатка                              в) соли натрия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белок                                     г) жир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8. Хлоропласты в клетке: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а) осуществляют синтез органических веществ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неорганических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б) выполняют защитную функцию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в) осуществляют связь между частями клетки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г) обеспечивают сходство с дочерними клетками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9. К ядерным организмам относятся: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а) растения, животные, грибы                     в) бактерии,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грибы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б) растения,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животные      г) животные, грибы, бактерии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10. Фотосинтез, осуществляемый растениями, - это процесс: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 образования органических веществ на свету из воды и углекислого газа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 расходования органических веществ с освобождением энергии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 поглощения кислорода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г) удаления из растения лишней воды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2.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за каждое выполненное задание 2 балла)</w:t>
      </w: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21D84">
        <w:rPr>
          <w:rFonts w:ascii="Times New Roman" w:eastAsia="Times New Roman" w:hAnsi="Times New Roman" w:cs="Times New Roman"/>
          <w:b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>. Выпишите буквы, обозначающие элементы верного ответа на вопрос: что происходит при фотосинтезе?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A) поглощается кислород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Б) выделяется углекислый газ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B) поглощается углекислый газ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Г) выделяется кислород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Д) органические вещества образуются</w:t>
      </w:r>
    </w:p>
    <w:p w:rsidR="001171F6" w:rsidRDefault="001F2E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Е) органические вещества расходуются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521D84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Установите последовательность приготовления препарата: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А. При помощи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препаровальной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иглы снять кусочек кожицы чешуи лука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Б. Пипеткой нанести1-2 капли воды на предметное стекло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В. Положить кусочек кожицы в каплю воды и расправить кончиком иглы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Г. Накрыть покровным стеклом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Д. Тщательно протереть предметное стекло марлей</w:t>
      </w:r>
    </w:p>
    <w:p w:rsidR="001171F6" w:rsidRDefault="001171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21D84">
        <w:rPr>
          <w:rFonts w:ascii="Times New Roman" w:eastAsia="Times New Roman" w:hAnsi="Times New Roman" w:cs="Times New Roman"/>
          <w:b/>
          <w:color w:val="4B4B4B"/>
        </w:rPr>
        <w:t>3</w:t>
      </w:r>
      <w:r>
        <w:rPr>
          <w:rFonts w:ascii="Times New Roman" w:eastAsia="Times New Roman" w:hAnsi="Times New Roman" w:cs="Times New Roman"/>
          <w:color w:val="4B4B4B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Определите ткани, характерные для организма растений и животных 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Образовательная                                                  А. Растения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Проводящая                                                          Б.  Животные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Мышечная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Нервная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Фотосинтезирующая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Механическая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Соединительная</w:t>
      </w: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21D84">
        <w:rPr>
          <w:rFonts w:ascii="Times New Roman" w:eastAsia="Times New Roman" w:hAnsi="Times New Roman" w:cs="Times New Roman"/>
          <w:b/>
          <w:sz w:val="24"/>
        </w:rPr>
        <w:t>4</w:t>
      </w:r>
      <w:r w:rsidR="004B5D59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4B5D59" w:rsidRPr="004B5D59">
        <w:rPr>
          <w:rFonts w:ascii="Times New Roman" w:eastAsia="Times New Roman" w:hAnsi="Times New Roman" w:cs="Times New Roman"/>
          <w:sz w:val="24"/>
        </w:rPr>
        <w:t>Клетки растений, в отличие от клеток животных</w:t>
      </w:r>
    </w:p>
    <w:p w:rsidR="004B5D59" w:rsidRDefault="004B5D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724D7F">
        <w:rPr>
          <w:rFonts w:ascii="Times New Roman" w:eastAsia="Times New Roman" w:hAnsi="Times New Roman" w:cs="Times New Roman"/>
          <w:sz w:val="24"/>
        </w:rPr>
        <w:t>.имеют клеточную стенку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способны к фотосинтезу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содержат хлоропласты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имеют органоиды движения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не имеют хлоропластов</w:t>
      </w: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4D7F" w:rsidRPr="004B5D59" w:rsidRDefault="00724D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3. </w:t>
      </w:r>
      <w:r w:rsidR="00724D7F">
        <w:rPr>
          <w:rFonts w:ascii="Times New Roman" w:eastAsia="Times New Roman" w:hAnsi="Times New Roman" w:cs="Times New Roman"/>
          <w:b/>
          <w:color w:val="000000"/>
          <w:sz w:val="24"/>
        </w:rPr>
        <w:t>(За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каждое правильно вставленное слово 1 балл)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Закончите предложения: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Органом полового размножения и расселения семенных растений является 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gramEnd"/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Компоненты среды, которые оказывают воздействие на организм, называют _______ факторами.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Часть тела, выполняющая определенную функцию называется 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Сообщество живых организмов и среда в которой они </w:t>
      </w:r>
      <w:r w:rsidR="00724D7F">
        <w:rPr>
          <w:rFonts w:ascii="Times New Roman" w:eastAsia="Times New Roman" w:hAnsi="Times New Roman" w:cs="Times New Roman"/>
          <w:color w:val="000000"/>
          <w:sz w:val="24"/>
        </w:rPr>
        <w:t>обитают, называется _</w:t>
      </w:r>
      <w:r>
        <w:rPr>
          <w:rFonts w:ascii="Times New Roman" w:eastAsia="Times New Roman" w:hAnsi="Times New Roman" w:cs="Times New Roman"/>
          <w:color w:val="000000"/>
          <w:sz w:val="24"/>
        </w:rPr>
        <w:t>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21D84" w:rsidRDefault="00521D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2E5B" w:rsidRDefault="001F2E5B" w:rsidP="001F2E5B">
      <w:pPr>
        <w:spacing w:before="100" w:beforeAutospacing="1" w:after="100" w:afterAutospacing="1" w:line="240" w:lineRule="auto"/>
        <w:ind w:left="57" w:righ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Часть 4</w:t>
      </w:r>
      <w:r w:rsidRPr="001F2E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</w:t>
      </w:r>
    </w:p>
    <w:p w:rsidR="001F2E5B" w:rsidRPr="001F2E5B" w:rsidRDefault="001F2E5B" w:rsidP="001F2E5B">
      <w:pPr>
        <w:spacing w:before="100" w:beforeAutospacing="1" w:after="100" w:afterAutospacing="1" w:line="240" w:lineRule="auto"/>
        <w:ind w:left="57" w:right="5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2E5B">
        <w:rPr>
          <w:rFonts w:ascii="Times New Roman" w:eastAsia="Calibri" w:hAnsi="Times New Roman" w:cs="Times New Roman"/>
          <w:sz w:val="24"/>
          <w:szCs w:val="24"/>
          <w:lang w:eastAsia="en-US"/>
        </w:rPr>
        <w:t>Во многих населенных пунктах принято собирать в кучи и сжигать на месте опавшие листья. Как это влияет на древесные растения?  Отметь отрицательные и положительные стороны.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24D7F" w:rsidRDefault="00724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E68E4" w:rsidRDefault="009E68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9E68E4" w:rsidRDefault="009E68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12991" w:rsidRDefault="002129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12991" w:rsidRDefault="002129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Ответы: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1 </w:t>
      </w: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1б 2а 3в 4г 5б   6а 7в  8а  9а   10а                                                                                                       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Часть 2.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В Г Д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Д Б А В Г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3"/>
        <w:gridCol w:w="1353"/>
        <w:gridCol w:w="1353"/>
        <w:gridCol w:w="1353"/>
        <w:gridCol w:w="1353"/>
        <w:gridCol w:w="1354"/>
        <w:gridCol w:w="1354"/>
      </w:tblGrid>
      <w:tr w:rsidR="001171F6">
        <w:trPr>
          <w:trHeight w:val="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1171F6">
        <w:trPr>
          <w:trHeight w:val="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1F6" w:rsidRDefault="001F2E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</w:p>
        </w:tc>
      </w:tr>
    </w:tbl>
    <w:p w:rsidR="001171F6" w:rsidRDefault="00117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56FE9" w:rsidRDefault="00B5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4. 1,2,3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Часть 3. 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Семя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Экологическими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Орган</w:t>
      </w:r>
    </w:p>
    <w:p w:rsidR="001171F6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Экосистема</w:t>
      </w:r>
    </w:p>
    <w:p w:rsidR="001F2E5B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F2E5B" w:rsidRPr="001F2E5B" w:rsidRDefault="001F2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F2E5B">
        <w:rPr>
          <w:rFonts w:ascii="Times New Roman" w:eastAsia="Times New Roman" w:hAnsi="Times New Roman" w:cs="Times New Roman"/>
          <w:b/>
          <w:color w:val="000000"/>
          <w:sz w:val="24"/>
        </w:rPr>
        <w:t>Часть 4</w:t>
      </w:r>
    </w:p>
    <w:p w:rsidR="001F2E5B" w:rsidRDefault="001F2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F2E5B" w:rsidRDefault="001F2E5B" w:rsidP="001F2E5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A0316">
        <w:rPr>
          <w:rFonts w:ascii="Times New Roman" w:hAnsi="Times New Roman"/>
          <w:sz w:val="24"/>
          <w:szCs w:val="24"/>
        </w:rPr>
        <w:t xml:space="preserve">1)В результате сгорания образуется зола, являющаяся минеральным удобрением для растений.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1F2E5B" w:rsidRDefault="001F2E5B" w:rsidP="001F2E5B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A0316">
        <w:rPr>
          <w:rFonts w:ascii="Times New Roman" w:hAnsi="Times New Roman"/>
          <w:sz w:val="24"/>
          <w:szCs w:val="24"/>
        </w:rPr>
        <w:t>2)При сжигании вместе с листьями уничтожаются вредные беспозвоночные, микроорганизмы, споры паразитических грибов.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9A0316">
        <w:rPr>
          <w:rFonts w:ascii="Times New Roman" w:hAnsi="Times New Roman"/>
          <w:sz w:val="24"/>
          <w:szCs w:val="24"/>
        </w:rPr>
        <w:t xml:space="preserve"> </w:t>
      </w:r>
    </w:p>
    <w:p w:rsidR="001171F6" w:rsidRDefault="001F2E5B" w:rsidP="001F2E5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9A0316">
        <w:rPr>
          <w:rFonts w:ascii="Times New Roman" w:hAnsi="Times New Roman"/>
          <w:sz w:val="24"/>
          <w:szCs w:val="24"/>
        </w:rPr>
        <w:t>3)В тоже время уничтожение листьев препятствует образованию перегноя плодородного слоя почвы,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9A0316">
        <w:rPr>
          <w:rFonts w:ascii="Times New Roman" w:hAnsi="Times New Roman"/>
          <w:sz w:val="24"/>
          <w:szCs w:val="24"/>
        </w:rPr>
        <w:t>4)повреждается во время сгорания почва, корни растений, находящиеся близко к поверхности,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9A0316">
        <w:rPr>
          <w:rFonts w:ascii="Times New Roman" w:hAnsi="Times New Roman"/>
          <w:sz w:val="24"/>
          <w:szCs w:val="24"/>
        </w:rPr>
        <w:t xml:space="preserve"> 5)гибнут полезные беспозвоночные, семена растений.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1171F6" w:rsidRDefault="001171F6" w:rsidP="001F2E5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1F6" w:rsidRDefault="001171F6">
      <w:pPr>
        <w:spacing w:after="200" w:line="276" w:lineRule="auto"/>
        <w:rPr>
          <w:rFonts w:ascii="Calibri" w:eastAsia="Calibri" w:hAnsi="Calibri" w:cs="Calibri"/>
        </w:rPr>
      </w:pPr>
    </w:p>
    <w:sectPr w:rsidR="0011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171F6"/>
    <w:rsid w:val="001171F6"/>
    <w:rsid w:val="001F2E5B"/>
    <w:rsid w:val="00212991"/>
    <w:rsid w:val="0031320D"/>
    <w:rsid w:val="004B5D59"/>
    <w:rsid w:val="00521D84"/>
    <w:rsid w:val="00724D7F"/>
    <w:rsid w:val="009E68E4"/>
    <w:rsid w:val="00B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8</cp:revision>
  <cp:lastPrinted>2015-09-22T11:35:00Z</cp:lastPrinted>
  <dcterms:created xsi:type="dcterms:W3CDTF">2015-09-21T09:28:00Z</dcterms:created>
  <dcterms:modified xsi:type="dcterms:W3CDTF">2015-09-22T11:36:00Z</dcterms:modified>
</cp:coreProperties>
</file>