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56AE" w:rsidRDefault="005A56AE" w:rsidP="005A56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Задания школьного этапа Всероссийской олимпиады по биологии.</w:t>
      </w:r>
    </w:p>
    <w:p w:rsidR="005A56AE" w:rsidRDefault="005A56AE" w:rsidP="005A56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2015-2016 учебный год</w:t>
      </w:r>
    </w:p>
    <w:p w:rsidR="00F51320" w:rsidRDefault="00F51320" w:rsidP="00F513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 класс </w:t>
      </w:r>
    </w:p>
    <w:p w:rsidR="00F51320" w:rsidRDefault="00F51320" w:rsidP="00F5132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Часть 1. Выберите один правильный ответ.</w:t>
      </w:r>
    </w:p>
    <w:p w:rsidR="00F51320" w:rsidRDefault="00F51320" w:rsidP="00F513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1.Какая наука изучает взаимосвязи организмов и окружающей среды?</w:t>
      </w:r>
    </w:p>
    <w:p w:rsidR="00F51320" w:rsidRDefault="00F51320" w:rsidP="00F513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   Зоология                                  3) Ботаника</w:t>
      </w:r>
    </w:p>
    <w:p w:rsidR="00F51320" w:rsidRDefault="00F51320" w:rsidP="00F513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   Физиология                             4) Экология</w:t>
      </w:r>
    </w:p>
    <w:p w:rsidR="00F51320" w:rsidRDefault="00F51320" w:rsidP="00F513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Какие органоиды клетки можно увидеть в школьный световой микроскоп?</w:t>
      </w:r>
    </w:p>
    <w:p w:rsidR="00F51320" w:rsidRDefault="00F51320" w:rsidP="00F513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Митохондрии                          3) Аппарат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Гольджи</w:t>
      </w:r>
      <w:proofErr w:type="spellEnd"/>
    </w:p>
    <w:p w:rsidR="00F51320" w:rsidRDefault="00F51320" w:rsidP="00F513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Рибосомы                                4) Ядро</w:t>
      </w:r>
    </w:p>
    <w:p w:rsidR="00F51320" w:rsidRDefault="00F51320" w:rsidP="00F513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Живым организмам, в отличие от тел неживой природы, свойственно</w:t>
      </w:r>
    </w:p>
    <w:p w:rsidR="00F51320" w:rsidRDefault="00F51320" w:rsidP="00F513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1)Рост                                             3) Раздражимость</w:t>
      </w:r>
    </w:p>
    <w:p w:rsidR="00F51320" w:rsidRDefault="00F51320" w:rsidP="00F513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Движение                                4) Ритмичность</w:t>
      </w:r>
    </w:p>
    <w:p w:rsidR="00F51320" w:rsidRDefault="00F51320" w:rsidP="00F513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Почему подберезовики часто можно найти в березовом лесу?</w:t>
      </w:r>
    </w:p>
    <w:p w:rsidR="00F51320" w:rsidRDefault="00F51320" w:rsidP="00F513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   В березовом лесу много света.</w:t>
      </w:r>
    </w:p>
    <w:p w:rsidR="00F51320" w:rsidRDefault="00F51320" w:rsidP="00F513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   Подберезовики с корнями берез образуют микоризу.</w:t>
      </w:r>
    </w:p>
    <w:p w:rsidR="00F51320" w:rsidRDefault="00F51320" w:rsidP="00F513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У подберезовиков  в березовом лесу нет конкурентов.</w:t>
      </w:r>
    </w:p>
    <w:p w:rsidR="00F51320" w:rsidRDefault="00F51320" w:rsidP="00F513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В березовом лесу отсутствуют животные, которые пи-</w:t>
      </w:r>
    </w:p>
    <w:p w:rsidR="00F51320" w:rsidRDefault="00F51320" w:rsidP="00F513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таются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подберезовиками.</w:t>
      </w:r>
    </w:p>
    <w:p w:rsidR="00F51320" w:rsidRDefault="00F51320" w:rsidP="00F513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Какие растения не имеют побега и корня?</w:t>
      </w:r>
    </w:p>
    <w:p w:rsidR="00F51320" w:rsidRDefault="00F51320" w:rsidP="00F513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   Водоросли                               3) Папоротники</w:t>
      </w:r>
    </w:p>
    <w:p w:rsidR="00F51320" w:rsidRDefault="00F51320" w:rsidP="00F513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   Плауны                                    4) Мхи</w:t>
      </w:r>
    </w:p>
    <w:p w:rsidR="00F51320" w:rsidRDefault="00F51320" w:rsidP="00F513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Чем является луковица тюльпана?</w:t>
      </w:r>
    </w:p>
    <w:p w:rsidR="00F51320" w:rsidRDefault="00F51320" w:rsidP="00F513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  корневищем</w:t>
      </w:r>
    </w:p>
    <w:p w:rsidR="00F51320" w:rsidRDefault="00F51320" w:rsidP="00F513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  корнеплодом</w:t>
      </w:r>
    </w:p>
    <w:p w:rsidR="00F51320" w:rsidRDefault="00F51320" w:rsidP="00F513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  сочным плодом</w:t>
      </w:r>
    </w:p>
    <w:p w:rsidR="00F51320" w:rsidRDefault="00F51320" w:rsidP="00F513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видоизмененным побегом</w:t>
      </w:r>
    </w:p>
    <w:p w:rsidR="00F51320" w:rsidRDefault="00F51320" w:rsidP="00F513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Жабы, в отличие от лягушек, могут жить вдали от водоема. Чем это можно объяснить?</w:t>
      </w:r>
    </w:p>
    <w:p w:rsidR="00F51320" w:rsidRDefault="00F51320" w:rsidP="00F513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Они размножаются на суше.</w:t>
      </w:r>
    </w:p>
    <w:p w:rsidR="00F51320" w:rsidRDefault="00F51320" w:rsidP="00F513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  У них лучше развиты легкие и более сухая кожа.</w:t>
      </w:r>
    </w:p>
    <w:p w:rsidR="00F51320" w:rsidRDefault="00F51320" w:rsidP="00F513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  У них короткие задние конечности и длинные передние.</w:t>
      </w:r>
    </w:p>
    <w:p w:rsidR="00F51320" w:rsidRDefault="00F51320" w:rsidP="00F513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  Они питаются наземными беспозвоночными животными.</w:t>
      </w:r>
    </w:p>
    <w:p w:rsidR="00F51320" w:rsidRDefault="00F51320" w:rsidP="00F513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 Самое большое количество видов включает класс</w:t>
      </w:r>
    </w:p>
    <w:p w:rsidR="00F51320" w:rsidRDefault="00F51320" w:rsidP="00F513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  Насекомые</w:t>
      </w:r>
    </w:p>
    <w:p w:rsidR="00F51320" w:rsidRDefault="00F51320" w:rsidP="00F513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  Хрящевые рыбы</w:t>
      </w:r>
    </w:p>
    <w:p w:rsidR="00F51320" w:rsidRDefault="00F51320" w:rsidP="00F513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  Земноводные</w:t>
      </w:r>
    </w:p>
    <w:p w:rsidR="00F51320" w:rsidRDefault="00F51320" w:rsidP="00F513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  Птицы</w:t>
      </w:r>
    </w:p>
    <w:p w:rsidR="00F51320" w:rsidRDefault="00F51320" w:rsidP="00F513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Каких древних животных считают предками земноводных?</w:t>
      </w:r>
    </w:p>
    <w:p w:rsidR="00F51320" w:rsidRDefault="00F51320" w:rsidP="00F513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   Ихтиозавров</w:t>
      </w:r>
    </w:p>
    <w:p w:rsidR="00F51320" w:rsidRDefault="00F51320" w:rsidP="00F513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   Археоптериксов</w:t>
      </w:r>
    </w:p>
    <w:p w:rsidR="00F51320" w:rsidRDefault="00F51320" w:rsidP="00F513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   Стегоцефалов</w:t>
      </w:r>
    </w:p>
    <w:p w:rsidR="00F51320" w:rsidRDefault="00F51320" w:rsidP="00F513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   Кистеперых рыб</w:t>
      </w:r>
    </w:p>
    <w:p w:rsidR="00F51320" w:rsidRDefault="00F51320" w:rsidP="00F513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Каких древних животных считают предками птиц?</w:t>
      </w:r>
    </w:p>
    <w:p w:rsidR="00F51320" w:rsidRDefault="00F51320" w:rsidP="00F513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      Ихтиозавров</w:t>
      </w:r>
    </w:p>
    <w:p w:rsidR="00F51320" w:rsidRDefault="00F51320" w:rsidP="00F513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      Археоптериксов</w:t>
      </w:r>
    </w:p>
    <w:p w:rsidR="00F51320" w:rsidRDefault="00F51320" w:rsidP="00F513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      Стегоцефалов</w:t>
      </w:r>
    </w:p>
    <w:p w:rsidR="00F51320" w:rsidRDefault="00F51320" w:rsidP="00F513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      Кистеперых рыб</w:t>
      </w:r>
    </w:p>
    <w:p w:rsidR="00F51320" w:rsidRDefault="00F51320" w:rsidP="00F513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У человека, в отличие от млекопитающих животных, развито</w:t>
      </w:r>
    </w:p>
    <w:p w:rsidR="00F51320" w:rsidRDefault="00F51320" w:rsidP="00F513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   абстрактное мышление</w:t>
      </w:r>
    </w:p>
    <w:p w:rsidR="00F51320" w:rsidRDefault="00F51320" w:rsidP="00F513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   разные виды торможения</w:t>
      </w:r>
    </w:p>
    <w:p w:rsidR="00F51320" w:rsidRDefault="00F51320" w:rsidP="00F513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   четырехкамерное сердце</w:t>
      </w:r>
    </w:p>
    <w:p w:rsidR="00F51320" w:rsidRDefault="00F51320" w:rsidP="00F513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 большие полушария головного мозга</w:t>
      </w:r>
    </w:p>
    <w:p w:rsidR="00F51320" w:rsidRDefault="00F51320" w:rsidP="00F513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12. У больного перед операцией определяют группу крови. Это позволяет врачу</w:t>
      </w:r>
    </w:p>
    <w:p w:rsidR="00F51320" w:rsidRDefault="00F51320" w:rsidP="00F513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   назначить правильное лечение</w:t>
      </w:r>
    </w:p>
    <w:p w:rsidR="00F51320" w:rsidRDefault="00F51320" w:rsidP="00F513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   определить причину болезни</w:t>
      </w:r>
    </w:p>
    <w:p w:rsidR="00F51320" w:rsidRDefault="00F51320" w:rsidP="00F513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   найти нужного донора</w:t>
      </w:r>
    </w:p>
    <w:p w:rsidR="00F51320" w:rsidRDefault="00F51320" w:rsidP="00F513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вычислить количество форменных элементов</w:t>
      </w:r>
    </w:p>
    <w:p w:rsidR="00F51320" w:rsidRDefault="00F51320" w:rsidP="00F513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 Проявлением какого рефлекса является поворот головы в сторону громкого звука?</w:t>
      </w:r>
    </w:p>
    <w:p w:rsidR="00F51320" w:rsidRDefault="00F51320" w:rsidP="00F513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болевого                          2) условного</w:t>
      </w:r>
    </w:p>
    <w:p w:rsidR="00F51320" w:rsidRDefault="00F51320" w:rsidP="00F513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   защитного                       4) ориентировочного</w:t>
      </w:r>
    </w:p>
    <w:p w:rsidR="00F51320" w:rsidRDefault="00F51320" w:rsidP="00F513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 Речевые центры, в отличие от центров безусловных, расположены у человека в</w:t>
      </w:r>
    </w:p>
    <w:p w:rsidR="00F51320" w:rsidRDefault="00F51320" w:rsidP="00F513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  мозжечке                                 3) коре больших полушарий</w:t>
      </w:r>
    </w:p>
    <w:p w:rsidR="00F51320" w:rsidRDefault="00F51320" w:rsidP="00F513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  среднем мозге                        4) промежуточном мозге</w:t>
      </w:r>
    </w:p>
    <w:p w:rsidR="00F51320" w:rsidRDefault="00F51320" w:rsidP="00F513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 В какие отношения вступают олень и лось, живущие в одном лесу?</w:t>
      </w:r>
    </w:p>
    <w:p w:rsidR="00F51320" w:rsidRDefault="00F51320" w:rsidP="00F513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  конкурентные                         3) хищник—жертва</w:t>
      </w:r>
    </w:p>
    <w:p w:rsidR="00F51320" w:rsidRDefault="00F51320" w:rsidP="00F513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  симбиотические                  4) паразитические</w:t>
      </w:r>
    </w:p>
    <w:p w:rsidR="00F51320" w:rsidRDefault="00F51320" w:rsidP="00F513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 Сходство строения клеток автотрофных и гетеротрофных организмов состоит в наличии у них</w:t>
      </w:r>
    </w:p>
    <w:p w:rsidR="00F51320" w:rsidRDefault="00F51320" w:rsidP="00F513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   лейкопластов</w:t>
      </w:r>
    </w:p>
    <w:p w:rsidR="00F51320" w:rsidRDefault="00F51320" w:rsidP="00F513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   плазматической мембраны</w:t>
      </w:r>
    </w:p>
    <w:p w:rsidR="00F51320" w:rsidRDefault="00F51320" w:rsidP="00F513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   оболочки из клетчатки</w:t>
      </w:r>
    </w:p>
    <w:p w:rsidR="00F51320" w:rsidRDefault="00F51320" w:rsidP="00F513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   вакуолей с клеточным соком</w:t>
      </w:r>
    </w:p>
    <w:p w:rsidR="00F51320" w:rsidRDefault="00F51320" w:rsidP="00F513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 Испарение воды листьями способствует</w:t>
      </w:r>
    </w:p>
    <w:p w:rsidR="00F51320" w:rsidRDefault="00F51320" w:rsidP="00F513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   передвижению минеральных солей в растении</w:t>
      </w:r>
    </w:p>
    <w:p w:rsidR="00F51320" w:rsidRDefault="00F51320" w:rsidP="00F513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   снабжению листьев органическими веществами</w:t>
      </w:r>
    </w:p>
    <w:p w:rsidR="00F51320" w:rsidRDefault="00F51320" w:rsidP="00F513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   усвоению углекислого газа хлоропластами</w:t>
      </w:r>
    </w:p>
    <w:p w:rsidR="00F51320" w:rsidRDefault="00F51320" w:rsidP="00F513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   повышению скорости образования органических веществ</w:t>
      </w:r>
    </w:p>
    <w:p w:rsidR="00F51320" w:rsidRDefault="00F51320" w:rsidP="00F513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18. Часто у детей наблюдаются изменения формы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костей</w:t>
      </w:r>
      <w:proofErr w:type="gramStart"/>
      <w:r>
        <w:rPr>
          <w:rFonts w:ascii="Times New Roman" w:hAnsi="Times New Roman" w:cs="Times New Roman"/>
          <w:sz w:val="24"/>
          <w:szCs w:val="24"/>
        </w:rPr>
        <w:t>,к</w:t>
      </w:r>
      <w:proofErr w:type="gramEnd"/>
      <w:r>
        <w:rPr>
          <w:rFonts w:ascii="Times New Roman" w:hAnsi="Times New Roman" w:cs="Times New Roman"/>
          <w:sz w:val="24"/>
          <w:szCs w:val="24"/>
        </w:rPr>
        <w:t>онечностей</w:t>
      </w:r>
      <w:proofErr w:type="spellEnd"/>
      <w:r>
        <w:rPr>
          <w:rFonts w:ascii="Times New Roman" w:hAnsi="Times New Roman" w:cs="Times New Roman"/>
          <w:sz w:val="24"/>
          <w:szCs w:val="24"/>
        </w:rPr>
        <w:t>, которые связаны с нарушением обмена кальция и фосфора. При недостатке какого витамина наблюдается это явление?</w:t>
      </w:r>
    </w:p>
    <w:p w:rsidR="00F51320" w:rsidRDefault="00F51320" w:rsidP="00F513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1)С                    2)В</w:t>
      </w:r>
      <w:proofErr w:type="gramStart"/>
      <w:r>
        <w:rPr>
          <w:rFonts w:ascii="Times New Roman" w:hAnsi="Times New Roman" w:cs="Times New Roman"/>
          <w:sz w:val="24"/>
          <w:szCs w:val="24"/>
        </w:rPr>
        <w:t>2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3)А                            4)D</w:t>
      </w:r>
    </w:p>
    <w:p w:rsidR="00F51320" w:rsidRDefault="00F51320" w:rsidP="00F513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19. Что общего между </w:t>
      </w:r>
      <w:proofErr w:type="spellStart"/>
      <w:r>
        <w:rPr>
          <w:rFonts w:ascii="Times New Roman" w:hAnsi="Times New Roman" w:cs="Times New Roman"/>
          <w:sz w:val="24"/>
          <w:szCs w:val="24"/>
        </w:rPr>
        <w:t>агроэкосистемой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пшеничного поля и экосистемой луга?</w:t>
      </w:r>
    </w:p>
    <w:p w:rsidR="00F51320" w:rsidRDefault="00F51320" w:rsidP="00F513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   короткие цепи питания</w:t>
      </w:r>
    </w:p>
    <w:p w:rsidR="00F51320" w:rsidRDefault="00F51320" w:rsidP="00F513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 преобладание растений разных видов</w:t>
      </w:r>
    </w:p>
    <w:p w:rsidR="00F51320" w:rsidRDefault="00F51320" w:rsidP="00F513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   незамкнутый круговорот химических элементов</w:t>
      </w:r>
    </w:p>
    <w:p w:rsidR="00F51320" w:rsidRDefault="00F51320" w:rsidP="00F513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наличие продуцентов,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консументов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редуцентов</w:t>
      </w:r>
      <w:proofErr w:type="spellEnd"/>
    </w:p>
    <w:p w:rsidR="00F51320" w:rsidRDefault="00F51320" w:rsidP="00F513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20. Почему врачи рекомендуют употреблять в пищу йодированную соль? Так как йод</w:t>
      </w:r>
    </w:p>
    <w:p w:rsidR="00F51320" w:rsidRDefault="00F51320" w:rsidP="00F513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  влияет на укрепление костной ткани</w:t>
      </w:r>
    </w:p>
    <w:p w:rsidR="00F51320" w:rsidRDefault="00F51320" w:rsidP="00F513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  нормализует деятельность щитовидной железы</w:t>
      </w:r>
    </w:p>
    <w:p w:rsidR="00F51320" w:rsidRDefault="00F51320" w:rsidP="00F513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  предупреждает заболевание рахитом</w:t>
      </w:r>
    </w:p>
    <w:p w:rsidR="00F51320" w:rsidRDefault="00F51320" w:rsidP="00F513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  способствует образованию витамина А</w:t>
      </w:r>
    </w:p>
    <w:p w:rsidR="00F51320" w:rsidRDefault="00F51320" w:rsidP="00F5132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Часть 2. Выберите три верных ответа из шести. Запишите в ответе выбранные цифры в порядке возрастания.</w:t>
      </w:r>
    </w:p>
    <w:p w:rsidR="00F51320" w:rsidRDefault="00F51320" w:rsidP="00F513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В1. К каким нарушениям в организме человека может привести неправильная осанка?</w:t>
      </w:r>
    </w:p>
    <w:p w:rsidR="00F51320" w:rsidRDefault="00F51320" w:rsidP="00F513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нарушению строения суставов верхних конечностей</w:t>
      </w:r>
    </w:p>
    <w:p w:rsidR="00F51320" w:rsidRDefault="00F51320" w:rsidP="00F513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   смещению внутренних органов</w:t>
      </w:r>
    </w:p>
    <w:p w:rsidR="00F51320" w:rsidRDefault="00F51320" w:rsidP="00F513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   нарушению функций костного мозга</w:t>
      </w:r>
    </w:p>
    <w:p w:rsidR="00F51320" w:rsidRDefault="00F51320" w:rsidP="00F513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   изменению химического - состава костей</w:t>
      </w:r>
    </w:p>
    <w:p w:rsidR="00F51320" w:rsidRDefault="00F51320" w:rsidP="00F513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   нарушению кровоснабжения органов</w:t>
      </w:r>
    </w:p>
    <w:p w:rsidR="00F51320" w:rsidRDefault="00F51320" w:rsidP="00F513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   затруднению работы сердца</w:t>
      </w:r>
    </w:p>
    <w:p w:rsidR="00F51320" w:rsidRDefault="00F51320" w:rsidP="00F513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В2. В чем сходство покрытосеменных и голосеменных, растений?</w:t>
      </w:r>
    </w:p>
    <w:p w:rsidR="00F51320" w:rsidRDefault="00F51320" w:rsidP="00F513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   характеризуются многообразием жизненных форм</w:t>
      </w:r>
    </w:p>
    <w:p w:rsidR="00F51320" w:rsidRDefault="00F51320" w:rsidP="00F513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   размножаются семенами</w:t>
      </w:r>
    </w:p>
    <w:p w:rsidR="00F51320" w:rsidRDefault="00F51320" w:rsidP="00F513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   имеют хорошо развитые вегетативные органы</w:t>
      </w:r>
    </w:p>
    <w:p w:rsidR="00F51320" w:rsidRDefault="00F51320" w:rsidP="00F513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   способны образовывать обширные леса</w:t>
      </w:r>
    </w:p>
    <w:p w:rsidR="00F51320" w:rsidRDefault="00F51320" w:rsidP="00F513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   образуют сочные и сухие плоды опыляются насекомыми и птицами</w:t>
      </w:r>
    </w:p>
    <w:p w:rsidR="00F51320" w:rsidRDefault="00F51320" w:rsidP="00F513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   включают большое количество водных видов</w:t>
      </w:r>
    </w:p>
    <w:p w:rsidR="00F51320" w:rsidRDefault="00F51320" w:rsidP="00F5132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Часть 3. Установите соответствие между особенностями строения и животным,</w:t>
      </w:r>
    </w:p>
    <w:p w:rsidR="00F51320" w:rsidRDefault="00F51320" w:rsidP="00F5132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для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которого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они характерны.</w:t>
      </w:r>
    </w:p>
    <w:p w:rsidR="00F51320" w:rsidRDefault="00F51320" w:rsidP="00F513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А.   Медоносная пчела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F51320" w:rsidRDefault="00F51320" w:rsidP="00F513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Б.   Зеленый кузнечик</w:t>
      </w:r>
    </w:p>
    <w:p w:rsidR="00F51320" w:rsidRDefault="00F51320" w:rsidP="00F513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В.     Паук-крестовик</w:t>
      </w:r>
    </w:p>
    <w:p w:rsidR="00F51320" w:rsidRDefault="00F51320" w:rsidP="00F513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Дышат легкими</w:t>
      </w:r>
    </w:p>
    <w:p w:rsidR="00F51320" w:rsidRDefault="00F51320" w:rsidP="00F513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Ротовой аппарат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грызуще</w:t>
      </w:r>
      <w:proofErr w:type="spellEnd"/>
      <w:r>
        <w:rPr>
          <w:rFonts w:ascii="Times New Roman" w:hAnsi="Times New Roman" w:cs="Times New Roman"/>
          <w:sz w:val="24"/>
          <w:szCs w:val="24"/>
        </w:rPr>
        <w:t>-лижущий</w:t>
      </w:r>
    </w:p>
    <w:p w:rsidR="00F51320" w:rsidRDefault="00F51320" w:rsidP="00F513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На груди расположены четыре пары конечностей</w:t>
      </w:r>
    </w:p>
    <w:p w:rsidR="00F51320" w:rsidRDefault="00F51320" w:rsidP="00F513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Имеется две пары перепончатых крыльев</w:t>
      </w:r>
    </w:p>
    <w:p w:rsidR="00F51320" w:rsidRDefault="00F51320" w:rsidP="00F513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Ротовой аппарат грызущий</w:t>
      </w:r>
    </w:p>
    <w:p w:rsidR="00F51320" w:rsidRDefault="00F51320" w:rsidP="00F513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В цикле развития есть стадия куколки</w:t>
      </w:r>
    </w:p>
    <w:p w:rsidR="00F51320" w:rsidRDefault="00F51320" w:rsidP="00F513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Несколько пар простых глаз расположено на головогруди</w:t>
      </w:r>
    </w:p>
    <w:p w:rsidR="00F51320" w:rsidRDefault="00F51320" w:rsidP="00F513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Имеет две пары одинаковых крыльев</w:t>
      </w:r>
    </w:p>
    <w:p w:rsidR="00F51320" w:rsidRDefault="00F51320" w:rsidP="00F513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Последняя пара конечностей отличается по размеру и особенностям внешнего строения</w:t>
      </w:r>
    </w:p>
    <w:p w:rsidR="00F51320" w:rsidRDefault="00F51320" w:rsidP="00F513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10.Ротовой аппарат сосущий</w:t>
      </w:r>
    </w:p>
    <w:p w:rsidR="00F51320" w:rsidRDefault="00F51320" w:rsidP="00F5132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Часть 4. Задания со свободным ответом.</w:t>
      </w:r>
    </w:p>
    <w:p w:rsidR="00F51320" w:rsidRDefault="00F51320" w:rsidP="00F513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С1.</w:t>
      </w:r>
      <w:r>
        <w:rPr>
          <w:rFonts w:ascii="Times New Roman" w:hAnsi="Times New Roman" w:cs="Times New Roman"/>
          <w:sz w:val="24"/>
          <w:szCs w:val="24"/>
        </w:rPr>
        <w:t xml:space="preserve"> Что нужно обязательно внести в инструкцию об оказании первой помощи при растяжении конечности?</w:t>
      </w:r>
    </w:p>
    <w:p w:rsidR="00F51320" w:rsidRDefault="00F51320" w:rsidP="00F513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С2.</w:t>
      </w:r>
      <w:r>
        <w:rPr>
          <w:rFonts w:ascii="Times New Roman" w:hAnsi="Times New Roman" w:cs="Times New Roman"/>
          <w:sz w:val="24"/>
          <w:szCs w:val="24"/>
        </w:rPr>
        <w:t xml:space="preserve"> Прочитайте текст «Оплодотворение у цветковых растений» и найдите в нем предложения, в которых содержатся биологические ошибки. Запишите сначала номера этих предложений, а затем их правильно сформулируйте.</w:t>
      </w:r>
    </w:p>
    <w:p w:rsidR="00F51320" w:rsidRDefault="00F51320" w:rsidP="00F513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Оплодотворение у цветковых растений</w:t>
      </w:r>
    </w:p>
    <w:p w:rsidR="00F51320" w:rsidRDefault="00F51320" w:rsidP="00F513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Пыльцевое зерно, попав на рыльце пестика, прорастает. 2. Одна из клеток пыльцевого зерна образует длинную пыльцевую трубку, по которой передвигаются женские гаметы — яйцеклетки. 3. Удлиняясь, трубка проходит между клетками рыльца, столбика и достигает семязачатка. 4. В зародышевом мешке содержатся два зрелых спермия 5.Один из спермиев сливается с яйцеклеткой, а второй погибает. 6.Слияние женской и мужской гамет называют оплодотворением</w:t>
      </w:r>
    </w:p>
    <w:p w:rsidR="00F51320" w:rsidRDefault="00F51320" w:rsidP="00F5132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227D4" w:rsidRDefault="006227D4" w:rsidP="00F5132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227D4" w:rsidRDefault="006227D4" w:rsidP="00F5132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227D4" w:rsidRDefault="006227D4" w:rsidP="00F5132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227D4" w:rsidRDefault="006227D4" w:rsidP="00F5132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227D4" w:rsidRDefault="006227D4" w:rsidP="00F5132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227D4" w:rsidRDefault="006227D4" w:rsidP="00F5132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227D4" w:rsidRDefault="006227D4" w:rsidP="00F5132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227D4" w:rsidRDefault="006227D4" w:rsidP="00F5132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227D4" w:rsidRDefault="006227D4" w:rsidP="00F5132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227D4" w:rsidRDefault="006227D4" w:rsidP="00F5132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227D4" w:rsidRDefault="006227D4" w:rsidP="00F5132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227D4" w:rsidRDefault="006227D4" w:rsidP="00F5132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227D4" w:rsidRDefault="006227D4" w:rsidP="00F5132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227D4" w:rsidRDefault="006227D4" w:rsidP="00F5132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227D4" w:rsidRDefault="006227D4" w:rsidP="00F5132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227D4" w:rsidRDefault="006227D4" w:rsidP="00F5132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227D4" w:rsidRDefault="006227D4" w:rsidP="00F5132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227D4" w:rsidRDefault="006227D4" w:rsidP="00F5132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227D4" w:rsidRDefault="006227D4" w:rsidP="00F5132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227D4" w:rsidRDefault="006227D4" w:rsidP="00F5132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227D4" w:rsidRDefault="006227D4" w:rsidP="00F5132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227D4" w:rsidRDefault="006227D4" w:rsidP="00F5132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51320" w:rsidRDefault="00F51320" w:rsidP="00F513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Ответы </w:t>
      </w:r>
    </w:p>
    <w:p w:rsidR="00F51320" w:rsidRDefault="00F51320" w:rsidP="00F513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51320" w:rsidRDefault="00F51320" w:rsidP="00F513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51320" w:rsidRDefault="00F51320" w:rsidP="00F5132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8 класс </w:t>
      </w:r>
    </w:p>
    <w:p w:rsidR="00F51320" w:rsidRDefault="00F51320" w:rsidP="00F5132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Ответы:</w:t>
      </w:r>
    </w:p>
    <w:p w:rsidR="00F51320" w:rsidRDefault="00F51320" w:rsidP="00F5132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Часть 1 .20 баллов</w:t>
      </w:r>
    </w:p>
    <w:p w:rsidR="00F51320" w:rsidRDefault="00F51320" w:rsidP="00F5132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1-4, 2-4, 3-3, 4-2, 5-1, 6-4, 7-2, 8-1, 9-4, 10-2, 11-1, 12-3,  13-4, 14-3, 15-1, 16-2, 17-1, 18-4, 19-4, 20-2.</w:t>
      </w:r>
    </w:p>
    <w:p w:rsidR="00F51320" w:rsidRDefault="00F51320" w:rsidP="00F5132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Часть 2. 6 баллов</w:t>
      </w:r>
    </w:p>
    <w:p w:rsidR="00F51320" w:rsidRDefault="00F51320" w:rsidP="00F5132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В1. – 2,5,6    В2. – 2,3,4</w:t>
      </w:r>
    </w:p>
    <w:p w:rsidR="00F51320" w:rsidRDefault="00F51320" w:rsidP="00F5132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Часть 3. 10 баллов</w:t>
      </w:r>
    </w:p>
    <w:p w:rsidR="00F51320" w:rsidRDefault="00F51320" w:rsidP="00F5132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А. Медоносная пчела: ротовой аппарат </w:t>
      </w:r>
      <w:proofErr w:type="spellStart"/>
      <w:r>
        <w:rPr>
          <w:rFonts w:ascii="Times New Roman" w:hAnsi="Times New Roman"/>
          <w:sz w:val="28"/>
          <w:szCs w:val="28"/>
        </w:rPr>
        <w:t>грызуще</w:t>
      </w:r>
      <w:proofErr w:type="spellEnd"/>
      <w:r>
        <w:rPr>
          <w:rFonts w:ascii="Times New Roman" w:hAnsi="Times New Roman"/>
          <w:sz w:val="28"/>
          <w:szCs w:val="28"/>
        </w:rPr>
        <w:t>-лижущий (2), имеется две пары перепончатых крыльев (4), в цикле развития есть стадия куколки (6), последняя пара конечностей отличается по размеру и особенностям внешнего строения (9).</w:t>
      </w:r>
    </w:p>
    <w:p w:rsidR="00F51320" w:rsidRDefault="00F51320" w:rsidP="00F5132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Б. Зеленый кузнечик: ротовой аппарат грызущего типа (5), имеет две пары одинаковых крыльев (8).</w:t>
      </w:r>
    </w:p>
    <w:p w:rsidR="00F51320" w:rsidRDefault="00F51320" w:rsidP="00F5132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В. Паук-крестовик: дышит легкими (1), на груди расположены четыре пары конечностей (3), несколько пар простых глаз расположено на головогруди (7), ротовой аппарат сосущий (10).</w:t>
      </w:r>
    </w:p>
    <w:p w:rsidR="00F51320" w:rsidRDefault="00F51320" w:rsidP="00F5132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Часть4.</w:t>
      </w:r>
    </w:p>
    <w:p w:rsidR="00F51320" w:rsidRDefault="00F51320" w:rsidP="00F5132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С1. Обездвижить конечность, приложить холод, обратиться к врачу. (2балла)</w:t>
      </w:r>
    </w:p>
    <w:p w:rsidR="00F51320" w:rsidRDefault="00F51320" w:rsidP="00F5132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С2. Исправлено. 2. Одна из клеток пыльцевого зерна образует длинную пыльцевую трубку, по которой передвигаются мужские гаметы — спермии. 4. В зародышевом мешке содержатся две зрелых яйцеклетки. 5.Один из спермиев сливается с яйцеклеткой, а второй с центральной клеткой. (3балла)</w:t>
      </w:r>
    </w:p>
    <w:p w:rsidR="00F51320" w:rsidRDefault="00F51320" w:rsidP="00F5132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51320" w:rsidRDefault="00F51320" w:rsidP="00F5132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51320" w:rsidRDefault="00F51320" w:rsidP="00F5132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51320" w:rsidRDefault="00F51320" w:rsidP="00F5132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A634C" w:rsidRDefault="001A634C"/>
    <w:sectPr w:rsidR="001A63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3570"/>
    <w:rsid w:val="001A634C"/>
    <w:rsid w:val="005A56AE"/>
    <w:rsid w:val="006227D4"/>
    <w:rsid w:val="00653570"/>
    <w:rsid w:val="00F51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32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32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40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1100</Words>
  <Characters>6276</Characters>
  <Application>Microsoft Office Word</Application>
  <DocSecurity>0</DocSecurity>
  <Lines>52</Lines>
  <Paragraphs>14</Paragraphs>
  <ScaleCrop>false</ScaleCrop>
  <Company/>
  <LinksUpToDate>false</LinksUpToDate>
  <CharactersWithSpaces>7362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Приемная</cp:lastModifiedBy>
  <cp:revision>5</cp:revision>
  <dcterms:created xsi:type="dcterms:W3CDTF">2015-09-21T11:32:00Z</dcterms:created>
  <dcterms:modified xsi:type="dcterms:W3CDTF">2015-09-22T11:37:00Z</dcterms:modified>
</cp:coreProperties>
</file>