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880C62" w:rsidRPr="009D77FE" w:rsidTr="00650A75">
        <w:tc>
          <w:tcPr>
            <w:tcW w:w="5070" w:type="dxa"/>
          </w:tcPr>
          <w:p w:rsidR="00F12ED3" w:rsidRDefault="00F12ED3" w:rsidP="00F12ED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F12ED3" w:rsidRDefault="00F12ED3" w:rsidP="00F12ED3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F12ED3" w:rsidRDefault="00F12ED3" w:rsidP="00F12ED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F12ED3" w:rsidRDefault="00F12ED3" w:rsidP="00F12ED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d"/>
                </w:rPr>
                <w:t>chkolapetelino@yandex.ru</w:t>
              </w:r>
            </w:hyperlink>
          </w:p>
          <w:p w:rsidR="00F12ED3" w:rsidRDefault="00F12ED3" w:rsidP="00F12ED3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F12ED3" w:rsidTr="00F12ED3">
              <w:tc>
                <w:tcPr>
                  <w:tcW w:w="5386" w:type="dxa"/>
                  <w:hideMark/>
                </w:tcPr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bookmarkStart w:id="0" w:name="_GoBack"/>
                  <w:r>
                    <w:rPr>
                      <w:bCs/>
                    </w:rPr>
                    <w:t xml:space="preserve">Рассмотрено: </w:t>
                  </w:r>
                </w:p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  <w:bookmarkEnd w:id="0"/>
                </w:p>
              </w:tc>
              <w:tc>
                <w:tcPr>
                  <w:tcW w:w="4536" w:type="dxa"/>
                </w:tcPr>
                <w:p w:rsidR="00F12ED3" w:rsidRDefault="00F12ED3" w:rsidP="00F12ED3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F12ED3" w:rsidRDefault="00F12ED3" w:rsidP="00F12ED3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F12ED3" w:rsidRDefault="00F12ED3" w:rsidP="00F12ED3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F12ED3" w:rsidRDefault="00F12ED3" w:rsidP="00F12ED3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F12ED3" w:rsidRDefault="00F12ED3" w:rsidP="00F12ED3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0C62" w:rsidRPr="009D77FE" w:rsidRDefault="00880C62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80C62" w:rsidRPr="009D77FE" w:rsidRDefault="00880C62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449" w:rsidRDefault="00AE544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49" w:rsidRDefault="00AE544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AE5449" w:rsidRDefault="00AE544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AE5449" w:rsidRDefault="00AE5449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«Хохловская СОШ»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49" w:rsidRPr="00D21461" w:rsidRDefault="00AE544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E5449" w:rsidRPr="008D5599" w:rsidRDefault="00AE5449" w:rsidP="002F525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46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Петелинская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Хохлов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ОО, </w:t>
      </w:r>
      <w:r w:rsidRPr="00D21461">
        <w:rPr>
          <w:rFonts w:ascii="Times New Roman" w:hAnsi="Times New Roman" w:cs="Times New Roman"/>
          <w:sz w:val="24"/>
          <w:szCs w:val="24"/>
        </w:rPr>
        <w:t>расположен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создан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 w:cs="Times New Roman"/>
          <w:sz w:val="24"/>
          <w:szCs w:val="24"/>
        </w:rPr>
        <w:t>ОО,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 w:cs="Times New Roman"/>
          <w:sz w:val="24"/>
          <w:szCs w:val="24"/>
        </w:rPr>
        <w:t>получение общедоступного и бесплатного общего образования.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146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илиал МАОУ Петелинская СОШ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Хохлов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 xml:space="preserve">Сокращенное наименование Филиала: </w:t>
      </w:r>
      <w:r>
        <w:rPr>
          <w:rFonts w:ascii="Times New Roman" w:hAnsi="Times New Roman" w:cs="Times New Roman"/>
          <w:sz w:val="24"/>
          <w:szCs w:val="24"/>
        </w:rPr>
        <w:t>МАОУ Петелинская СОШ «</w:t>
      </w:r>
      <w:r w:rsidRPr="001E4525">
        <w:rPr>
          <w:rFonts w:ascii="Times New Roman" w:hAnsi="Times New Roman" w:cs="Times New Roman"/>
          <w:sz w:val="24"/>
          <w:szCs w:val="24"/>
        </w:rPr>
        <w:t>Хохловская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AE5449" w:rsidRDefault="00AE5449" w:rsidP="003952F7">
      <w:pPr>
        <w:pStyle w:val="ac"/>
        <w:jc w:val="both"/>
        <w:rPr>
          <w:shd w:val="clear" w:color="auto" w:fill="FFFFFF"/>
        </w:rPr>
      </w:pPr>
      <w:r w:rsidRPr="00D21461">
        <w:t>1.3.</w:t>
      </w:r>
      <w:r>
        <w:tab/>
      </w:r>
      <w:r w:rsidRPr="00D21461">
        <w:t>Местонахождени</w:t>
      </w:r>
      <w:r>
        <w:t xml:space="preserve">е </w:t>
      </w:r>
      <w:r w:rsidRPr="00D21461">
        <w:t xml:space="preserve">Филиала: </w:t>
      </w:r>
      <w:r w:rsidRPr="00AE043D">
        <w:t xml:space="preserve">Тюменская область, Ялуторовский район, </w:t>
      </w:r>
      <w:r>
        <w:rPr>
          <w:shd w:val="clear" w:color="auto" w:fill="FFFFFF"/>
        </w:rPr>
        <w:t xml:space="preserve">с. Хохлово ул. </w:t>
      </w:r>
      <w:r w:rsidR="00880C62">
        <w:rPr>
          <w:shd w:val="clear" w:color="auto" w:fill="FFFFFF"/>
        </w:rPr>
        <w:t>Береговая</w:t>
      </w:r>
      <w:r>
        <w:rPr>
          <w:shd w:val="clear" w:color="auto" w:fill="FFFFFF"/>
        </w:rPr>
        <w:t>, д.1</w:t>
      </w:r>
      <w:r w:rsidR="00880C62">
        <w:rPr>
          <w:shd w:val="clear" w:color="auto" w:fill="FFFFFF"/>
        </w:rPr>
        <w:t>1</w:t>
      </w:r>
      <w:r>
        <w:rPr>
          <w:shd w:val="clear" w:color="auto" w:fill="FFFFFF"/>
        </w:rPr>
        <w:t xml:space="preserve">. </w:t>
      </w:r>
    </w:p>
    <w:p w:rsidR="00AE5449" w:rsidRDefault="00AE5449" w:rsidP="003952F7">
      <w:pPr>
        <w:pStyle w:val="ab"/>
        <w:spacing w:before="0" w:beforeAutospacing="0" w:after="0" w:afterAutospacing="0"/>
        <w:jc w:val="both"/>
      </w:pPr>
      <w:r w:rsidRPr="00D21461">
        <w:t>1.4.</w:t>
      </w:r>
      <w:r>
        <w:tab/>
      </w:r>
      <w:r w:rsidRPr="00D21461">
        <w:t>Филиал не является юридическим лицом.</w:t>
      </w:r>
      <w:r>
        <w:t xml:space="preserve"> </w:t>
      </w:r>
      <w:r w:rsidRPr="00D21461">
        <w:t xml:space="preserve">Филиал осуществляет свою деятельность от имени </w:t>
      </w:r>
      <w:r>
        <w:t xml:space="preserve">ОО </w:t>
      </w:r>
      <w:r w:rsidRPr="00DC07B5">
        <w:t>в соответствии с</w:t>
      </w:r>
      <w:r>
        <w:t xml:space="preserve"> действующим</w:t>
      </w:r>
      <w:r w:rsidRPr="00DC07B5">
        <w:t xml:space="preserve"> законодательством</w:t>
      </w:r>
      <w:r w:rsidRPr="00D21461">
        <w:t xml:space="preserve">. 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7B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DC07B5">
        <w:rPr>
          <w:rFonts w:ascii="Times New Roman" w:hAnsi="Times New Roman" w:cs="Times New Roman"/>
          <w:sz w:val="24"/>
          <w:szCs w:val="24"/>
        </w:rPr>
        <w:t>осуществляет общий контроль деятельности филиала.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от 12.01.1996 № 7-ФЗ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актами, уставом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AE5449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Филиал имеет</w:t>
      </w:r>
      <w:r w:rsidRPr="00D21461">
        <w:rPr>
          <w:rFonts w:ascii="Times New Roman" w:hAnsi="Times New Roman" w:cs="Times New Roman"/>
          <w:sz w:val="24"/>
          <w:szCs w:val="24"/>
        </w:rPr>
        <w:t xml:space="preserve"> бланки</w:t>
      </w:r>
      <w:r>
        <w:rPr>
          <w:rFonts w:ascii="Times New Roman" w:hAnsi="Times New Roman" w:cs="Times New Roman"/>
          <w:sz w:val="24"/>
          <w:szCs w:val="24"/>
        </w:rPr>
        <w:t>, печать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 w:cs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AE5449" w:rsidRPr="00D21461" w:rsidRDefault="00AE544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редмет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виды 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деятельности Филиала</w:t>
      </w:r>
    </w:p>
    <w:p w:rsidR="00AE5449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 w:cs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AE5449" w:rsidRPr="00EC4B6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E5449" w:rsidRPr="00BF31B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AE5449" w:rsidRPr="00BF31B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AE5449" w:rsidRPr="00BF31B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AE5449" w:rsidRPr="00EC4B6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Филиал</w:t>
      </w:r>
      <w:r w:rsidRPr="00EC4B6B">
        <w:rPr>
          <w:rFonts w:ascii="Times New Roman" w:hAnsi="Times New Roman" w:cs="Times New Roman"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AE5449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793">
        <w:rPr>
          <w:rFonts w:ascii="Times New Roman" w:hAnsi="Times New Roman" w:cs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5449" w:rsidRPr="00EC4B6B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C4B6B">
        <w:rPr>
          <w:rFonts w:ascii="Times New Roman" w:hAnsi="Times New Roman" w:cs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AE5449" w:rsidRPr="00FA100D" w:rsidRDefault="00AE5449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 w:cs="Times New Roman"/>
          <w:sz w:val="24"/>
          <w:szCs w:val="24"/>
        </w:rPr>
        <w:t>Филиалом</w:t>
      </w:r>
      <w:r w:rsidRPr="00EC4B6B">
        <w:rPr>
          <w:rFonts w:ascii="Times New Roman" w:hAnsi="Times New Roman" w:cs="Times New Roman"/>
          <w:sz w:val="24"/>
          <w:szCs w:val="24"/>
        </w:rPr>
        <w:t xml:space="preserve"> после их </w:t>
      </w:r>
      <w:r>
        <w:rPr>
          <w:rFonts w:ascii="Times New Roman" w:hAnsi="Times New Roman" w:cs="Times New Roman"/>
          <w:sz w:val="24"/>
          <w:szCs w:val="24"/>
        </w:rPr>
        <w:t>получения ОО.</w:t>
      </w:r>
    </w:p>
    <w:p w:rsidR="00AE5449" w:rsidRPr="00A51BD7" w:rsidRDefault="00AE5449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D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A51BD7">
        <w:rPr>
          <w:rFonts w:ascii="Times New Roman" w:hAnsi="Times New Roman" w:cs="Times New Roman"/>
          <w:b/>
          <w:bCs/>
          <w:sz w:val="24"/>
          <w:szCs w:val="24"/>
        </w:rPr>
        <w:t>илиале</w:t>
      </w:r>
    </w:p>
    <w:p w:rsidR="00AE5449" w:rsidRPr="00606750" w:rsidRDefault="00AE5449" w:rsidP="002F5258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C33CD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1039,Положением о </w:t>
      </w:r>
      <w:r w:rsidRPr="00606750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0675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 w:cs="Times New Roman"/>
          <w:sz w:val="24"/>
          <w:szCs w:val="24"/>
        </w:rPr>
        <w:t xml:space="preserve"> от 28.10.2013 № 966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1461">
        <w:rPr>
          <w:rFonts w:ascii="Times New Roman" w:hAnsi="Times New Roman" w:cs="Times New Roman"/>
          <w:sz w:val="24"/>
          <w:szCs w:val="24"/>
        </w:rPr>
        <w:t xml:space="preserve"> с </w:t>
      </w:r>
      <w:r w:rsidRPr="003E6622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 w:cs="Times New Roman"/>
          <w:sz w:val="24"/>
          <w:szCs w:val="24"/>
        </w:rPr>
        <w:t>22.01.2014 «Об утверждении П</w:t>
      </w:r>
      <w:r w:rsidRPr="003E6622">
        <w:rPr>
          <w:rFonts w:ascii="Times New Roman" w:hAnsi="Times New Roman" w:cs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 w:cs="Times New Roman"/>
          <w:sz w:val="24"/>
          <w:szCs w:val="24"/>
        </w:rPr>
        <w:t xml:space="preserve">", </w:t>
      </w:r>
      <w:r w:rsidRPr="00D21461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AE5449" w:rsidRPr="00C33CD4" w:rsidRDefault="00AE544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AE5449" w:rsidRPr="00C33CD4" w:rsidRDefault="00AE544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О</w:t>
      </w:r>
      <w:r w:rsidRPr="00C33CD4">
        <w:rPr>
          <w:rFonts w:ascii="Times New Roman" w:hAnsi="Times New Roman" w:cs="Times New Roman"/>
          <w:sz w:val="24"/>
          <w:szCs w:val="24"/>
        </w:rPr>
        <w:t>О.</w:t>
      </w:r>
    </w:p>
    <w:p w:rsidR="00AE5449" w:rsidRPr="00C33CD4" w:rsidRDefault="00AE5449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AE5449" w:rsidRPr="00581132" w:rsidRDefault="00AE544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pacing w:val="-15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Организация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 w:cs="Times New Roman"/>
          <w:sz w:val="24"/>
          <w:szCs w:val="24"/>
        </w:rPr>
        <w:t>самостоятельно и согласованных с ОО.</w:t>
      </w:r>
    </w:p>
    <w:p w:rsidR="00AE5449" w:rsidRPr="00FA100D" w:rsidRDefault="00AE5449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A643E">
        <w:rPr>
          <w:rFonts w:ascii="Times New Roman" w:hAnsi="Times New Roman" w:cs="Times New Roman"/>
          <w:sz w:val="24"/>
          <w:szCs w:val="24"/>
        </w:rPr>
        <w:t>Режим работы Филиала: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43E">
        <w:rPr>
          <w:rFonts w:ascii="Times New Roman" w:hAnsi="Times New Roman" w:cs="Times New Roman"/>
          <w:sz w:val="24"/>
          <w:szCs w:val="24"/>
        </w:rPr>
        <w:t xml:space="preserve">пятидневная неделя,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6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 до 19: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0ч.</w:t>
      </w:r>
    </w:p>
    <w:p w:rsidR="00AE5449" w:rsidRDefault="00AE544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49" w:rsidRPr="00D21461" w:rsidRDefault="00AE5449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. Имущество и финансово-хозяйственная деятельность Филиала</w:t>
      </w:r>
    </w:p>
    <w:p w:rsidR="00AE5449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070AE">
        <w:rPr>
          <w:rFonts w:ascii="Times New Roman" w:hAnsi="Times New Roman" w:cs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070AE">
        <w:rPr>
          <w:rFonts w:ascii="Times New Roman" w:hAnsi="Times New Roman" w:cs="Times New Roman"/>
          <w:sz w:val="24"/>
          <w:szCs w:val="24"/>
        </w:rPr>
        <w:t xml:space="preserve"> необходимым имуществом в установленном порядке.</w:t>
      </w:r>
    </w:p>
    <w:p w:rsidR="00AE5449" w:rsidRPr="00D21461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AE5449" w:rsidRPr="00D21461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lastRenderedPageBreak/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Имущество Филиала учитывается на балансе ОО.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Финансирование деятельности Филиала осуществляется за счет:</w:t>
      </w:r>
    </w:p>
    <w:p w:rsidR="00AE5449" w:rsidRPr="00170A58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 w:cs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5449" w:rsidRPr="00170A58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AE5449" w:rsidRPr="00170A58" w:rsidRDefault="00AE544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5449" w:rsidRPr="00170A58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5449" w:rsidRPr="00170A58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AE5449" w:rsidRPr="00367DDB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1C3">
        <w:rPr>
          <w:rFonts w:ascii="Times New Roman" w:hAnsi="Times New Roman" w:cs="Times New Roman"/>
          <w:sz w:val="24"/>
          <w:szCs w:val="24"/>
        </w:rPr>
        <w:t>4.6.</w:t>
      </w:r>
      <w:r w:rsidRPr="00D261C3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AE5449" w:rsidRPr="00FA100D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4.7.</w:t>
      </w:r>
      <w:r w:rsidRPr="00367DDB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AE5449" w:rsidRPr="00C33CD4" w:rsidRDefault="00AE5449" w:rsidP="002F52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3CD4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AE5449" w:rsidRPr="00C33CD4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5.1.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ОО:</w:t>
      </w:r>
    </w:p>
    <w:p w:rsidR="00AE5449" w:rsidRPr="00C33CD4" w:rsidRDefault="00AE5449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AE5449" w:rsidRPr="00C33CD4" w:rsidRDefault="00AE5449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449" w:rsidRPr="00C33CD4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5.2.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AE5449" w:rsidRPr="00C33CD4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5.3.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AE5449" w:rsidRPr="00C33CD4" w:rsidRDefault="00AE5449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>: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AE5449" w:rsidRPr="00C33CD4" w:rsidRDefault="00AE544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AE5449" w:rsidRPr="00C33CD4" w:rsidRDefault="00AE544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AE5449" w:rsidRPr="00C33CD4" w:rsidRDefault="00AE5449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AE5449" w:rsidRPr="00367DDB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AE5449" w:rsidRPr="00367DDB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>
        <w:rPr>
          <w:rFonts w:ascii="Times New Roman" w:hAnsi="Times New Roman" w:cs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Pr="00367DDB">
        <w:rPr>
          <w:rFonts w:ascii="Times New Roman" w:hAnsi="Times New Roman" w:cs="Times New Roman"/>
          <w:sz w:val="24"/>
          <w:szCs w:val="24"/>
        </w:rPr>
        <w:t>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3CD4">
        <w:rPr>
          <w:rFonts w:ascii="Times New Roman" w:hAnsi="Times New Roman" w:cs="Times New Roman"/>
          <w:sz w:val="24"/>
          <w:szCs w:val="24"/>
        </w:rPr>
        <w:t xml:space="preserve"> квалификации работников Филиала;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</w:t>
      </w:r>
      <w:r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>,  не противоречащие локальным нормативным актам ОО;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ходатайствует о мерах поощрения, </w:t>
      </w:r>
      <w:r w:rsidRPr="00682275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82275">
        <w:rPr>
          <w:rFonts w:ascii="Times New Roman" w:hAnsi="Times New Roman" w:cs="Times New Roman"/>
          <w:sz w:val="24"/>
          <w:szCs w:val="24"/>
        </w:rPr>
        <w:t xml:space="preserve"> дисцип</w:t>
      </w:r>
      <w:r>
        <w:rPr>
          <w:rFonts w:ascii="Times New Roman" w:hAnsi="Times New Roman" w:cs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 w:cs="Times New Roman"/>
          <w:sz w:val="24"/>
          <w:szCs w:val="24"/>
        </w:rPr>
        <w:t>к обучающимся и работникам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AE5449" w:rsidRPr="00C33CD4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AE5449" w:rsidRPr="00F41E16" w:rsidRDefault="00AE5449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E16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AE5449" w:rsidRPr="00C33CD4" w:rsidRDefault="00AE5449" w:rsidP="002F525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Pr="007F27CA">
        <w:rPr>
          <w:rFonts w:ascii="Times New Roman" w:hAnsi="Times New Roman" w:cs="Times New Roman"/>
          <w:sz w:val="24"/>
          <w:szCs w:val="24"/>
        </w:rPr>
        <w:t xml:space="preserve">директора Филиала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AE5449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C33CD4">
        <w:rPr>
          <w:rFonts w:ascii="Times New Roman" w:hAnsi="Times New Roman" w:cs="Times New Roman"/>
          <w:sz w:val="24"/>
          <w:szCs w:val="24"/>
        </w:rPr>
        <w:t xml:space="preserve"> управления Филиалом определяются уставом ОО.</w:t>
      </w:r>
    </w:p>
    <w:p w:rsidR="00AE5449" w:rsidRPr="00BC69E7" w:rsidRDefault="00AE5449" w:rsidP="002F52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C69E7">
        <w:rPr>
          <w:rFonts w:ascii="Times New Roman" w:hAnsi="Times New Roman" w:cs="Times New Roman"/>
          <w:b/>
          <w:bCs/>
          <w:sz w:val="24"/>
          <w:szCs w:val="24"/>
        </w:rPr>
        <w:t>Учет, отчетность и контроль</w:t>
      </w:r>
    </w:p>
    <w:p w:rsidR="00AE5449" w:rsidRPr="009F452B" w:rsidRDefault="00AE544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82217">
        <w:rPr>
          <w:rFonts w:ascii="Times New Roman" w:hAnsi="Times New Roman" w:cs="Times New Roman"/>
          <w:sz w:val="24"/>
          <w:szCs w:val="24"/>
        </w:rPr>
        <w:tab/>
      </w:r>
      <w:r w:rsidRPr="009F452B">
        <w:rPr>
          <w:rFonts w:ascii="Times New Roman" w:hAnsi="Times New Roman" w:cs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AE5449" w:rsidRPr="00082217" w:rsidRDefault="00AE544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82217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AE5449" w:rsidRPr="00082217" w:rsidRDefault="00AE544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082217">
        <w:rPr>
          <w:rFonts w:ascii="Times New Roman" w:hAnsi="Times New Roman" w:cs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 w:cs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 w:cs="Times New Roman"/>
          <w:sz w:val="24"/>
          <w:szCs w:val="24"/>
        </w:rPr>
        <w:t>, органы</w:t>
      </w:r>
      <w:r w:rsidRPr="00C33CD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AE5449" w:rsidRPr="00082217" w:rsidRDefault="00AE5449" w:rsidP="002F525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AE5449" w:rsidRDefault="00AE5449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35E1C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F35E1C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E1C">
        <w:rPr>
          <w:rFonts w:ascii="Times New Roman" w:hAnsi="Times New Roman" w:cs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№ 273-ФЗ.</w:t>
      </w:r>
    </w:p>
    <w:p w:rsidR="00AE5449" w:rsidRPr="00C33CD4" w:rsidRDefault="00AE5449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AE5449" w:rsidRDefault="00AE5449" w:rsidP="002F5258">
      <w:pPr>
        <w:rPr>
          <w:rFonts w:cs="Times New Roman"/>
        </w:rPr>
      </w:pPr>
    </w:p>
    <w:sectPr w:rsidR="00AE5449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3D" w:rsidRDefault="00AC2C3D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2C3D" w:rsidRDefault="00AC2C3D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3D" w:rsidRDefault="00AC2C3D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2C3D" w:rsidRDefault="00AC2C3D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E1DC3"/>
    <w:multiLevelType w:val="hybridMultilevel"/>
    <w:tmpl w:val="DA2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BB"/>
    <w:rsid w:val="000070AE"/>
    <w:rsid w:val="0001076B"/>
    <w:rsid w:val="00031A65"/>
    <w:rsid w:val="000669D0"/>
    <w:rsid w:val="00082217"/>
    <w:rsid w:val="001125D3"/>
    <w:rsid w:val="00134430"/>
    <w:rsid w:val="001643FD"/>
    <w:rsid w:val="00170A58"/>
    <w:rsid w:val="001913BB"/>
    <w:rsid w:val="001C161F"/>
    <w:rsid w:val="001E4525"/>
    <w:rsid w:val="002A35CB"/>
    <w:rsid w:val="002A643E"/>
    <w:rsid w:val="002E5820"/>
    <w:rsid w:val="002F3F2A"/>
    <w:rsid w:val="002F5258"/>
    <w:rsid w:val="003532C8"/>
    <w:rsid w:val="00367DDB"/>
    <w:rsid w:val="003952F7"/>
    <w:rsid w:val="003D35BC"/>
    <w:rsid w:val="003E6622"/>
    <w:rsid w:val="0043574F"/>
    <w:rsid w:val="00465FB9"/>
    <w:rsid w:val="00493515"/>
    <w:rsid w:val="004B30E7"/>
    <w:rsid w:val="004F4274"/>
    <w:rsid w:val="005457C3"/>
    <w:rsid w:val="00561397"/>
    <w:rsid w:val="005641D8"/>
    <w:rsid w:val="00581132"/>
    <w:rsid w:val="00591510"/>
    <w:rsid w:val="00606750"/>
    <w:rsid w:val="00675498"/>
    <w:rsid w:val="00682275"/>
    <w:rsid w:val="00745D69"/>
    <w:rsid w:val="0075021D"/>
    <w:rsid w:val="007516BC"/>
    <w:rsid w:val="007552A6"/>
    <w:rsid w:val="00773DAE"/>
    <w:rsid w:val="00795592"/>
    <w:rsid w:val="007E3419"/>
    <w:rsid w:val="007F1C48"/>
    <w:rsid w:val="007F27CA"/>
    <w:rsid w:val="00805B4F"/>
    <w:rsid w:val="0084503D"/>
    <w:rsid w:val="00850324"/>
    <w:rsid w:val="00880C62"/>
    <w:rsid w:val="00890D4B"/>
    <w:rsid w:val="00894886"/>
    <w:rsid w:val="008D5599"/>
    <w:rsid w:val="00901F86"/>
    <w:rsid w:val="00944204"/>
    <w:rsid w:val="009775F3"/>
    <w:rsid w:val="009D77FE"/>
    <w:rsid w:val="009F27B2"/>
    <w:rsid w:val="009F452B"/>
    <w:rsid w:val="00A40560"/>
    <w:rsid w:val="00A5036A"/>
    <w:rsid w:val="00A51BD7"/>
    <w:rsid w:val="00A87B15"/>
    <w:rsid w:val="00AB2F12"/>
    <w:rsid w:val="00AB5A51"/>
    <w:rsid w:val="00AC0D7B"/>
    <w:rsid w:val="00AC2C3D"/>
    <w:rsid w:val="00AE043D"/>
    <w:rsid w:val="00AE5449"/>
    <w:rsid w:val="00AF528F"/>
    <w:rsid w:val="00BC69E7"/>
    <w:rsid w:val="00BF31BB"/>
    <w:rsid w:val="00C172EF"/>
    <w:rsid w:val="00C33CD4"/>
    <w:rsid w:val="00C93472"/>
    <w:rsid w:val="00CB6EB2"/>
    <w:rsid w:val="00CD0ADE"/>
    <w:rsid w:val="00CE47D5"/>
    <w:rsid w:val="00D02BAA"/>
    <w:rsid w:val="00D138EC"/>
    <w:rsid w:val="00D21461"/>
    <w:rsid w:val="00D261C3"/>
    <w:rsid w:val="00D76793"/>
    <w:rsid w:val="00D778E7"/>
    <w:rsid w:val="00D8644D"/>
    <w:rsid w:val="00DB5F2C"/>
    <w:rsid w:val="00DC07B5"/>
    <w:rsid w:val="00DC58F8"/>
    <w:rsid w:val="00E024A4"/>
    <w:rsid w:val="00E07B75"/>
    <w:rsid w:val="00E63297"/>
    <w:rsid w:val="00EC4B6B"/>
    <w:rsid w:val="00EE5697"/>
    <w:rsid w:val="00F12ED3"/>
    <w:rsid w:val="00F20D8A"/>
    <w:rsid w:val="00F35E1C"/>
    <w:rsid w:val="00F41E16"/>
    <w:rsid w:val="00FA100D"/>
    <w:rsid w:val="00FE1A73"/>
    <w:rsid w:val="00FE6441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549CE9-08D3-4E99-B7C5-4B253B68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1BB"/>
    <w:pPr>
      <w:ind w:left="720"/>
    </w:pPr>
  </w:style>
  <w:style w:type="character" w:styleId="a4">
    <w:name w:val="footnote reference"/>
    <w:uiPriority w:val="99"/>
    <w:semiHidden/>
    <w:rsid w:val="00BF31BB"/>
    <w:rPr>
      <w:vertAlign w:val="superscript"/>
    </w:rPr>
  </w:style>
  <w:style w:type="character" w:customStyle="1" w:styleId="f">
    <w:name w:val="f"/>
    <w:basedOn w:val="a0"/>
    <w:uiPriority w:val="99"/>
    <w:rsid w:val="00BF31BB"/>
  </w:style>
  <w:style w:type="paragraph" w:customStyle="1" w:styleId="ConsPlusNormal">
    <w:name w:val="ConsPlusNormal"/>
    <w:uiPriority w:val="99"/>
    <w:rsid w:val="00BF31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F31BB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BF31B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B6E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AB2F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3952F7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F12ED3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locked/>
    <w:rsid w:val="00F12ED3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link w:val="ae"/>
    <w:uiPriority w:val="10"/>
    <w:rsid w:val="00F12ED3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7</cp:revision>
  <cp:lastPrinted>2016-03-14T10:11:00Z</cp:lastPrinted>
  <dcterms:created xsi:type="dcterms:W3CDTF">2016-04-07T01:42:00Z</dcterms:created>
  <dcterms:modified xsi:type="dcterms:W3CDTF">2016-12-07T08:26:00Z</dcterms:modified>
</cp:coreProperties>
</file>