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41" w:rsidRPr="00214E76" w:rsidRDefault="00D94E41" w:rsidP="00D94E41">
      <w:pPr>
        <w:pStyle w:val="a3"/>
        <w:spacing w:before="0" w:beforeAutospacing="0" w:after="12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EF09B8">
        <w:rPr>
          <w:b/>
        </w:rPr>
        <w:t xml:space="preserve">Мотивация </w:t>
      </w:r>
      <w:proofErr w:type="gramStart"/>
      <w:r w:rsidRPr="00EF09B8">
        <w:rPr>
          <w:b/>
        </w:rPr>
        <w:t xml:space="preserve">( </w:t>
      </w:r>
      <w:proofErr w:type="gramEnd"/>
      <w:r w:rsidRPr="00EF09B8">
        <w:rPr>
          <w:b/>
        </w:rPr>
        <w:t xml:space="preserve">самоопределение) к  учебной деятельности </w:t>
      </w:r>
    </w:p>
    <w:p w:rsidR="00D94E41" w:rsidRPr="00725F4C" w:rsidRDefault="00D94E41" w:rsidP="00D94E4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725F4C">
        <w:rPr>
          <w:color w:val="000000"/>
        </w:rPr>
        <w:t>Приветствие “Здравствуйте!”</w:t>
      </w:r>
    </w:p>
    <w:p w:rsidR="00D94E41" w:rsidRPr="00725F4C" w:rsidRDefault="00D94E41" w:rsidP="00D94E41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725F4C">
        <w:rPr>
          <w:color w:val="000000"/>
          <w:sz w:val="22"/>
        </w:rPr>
        <w:t> </w:t>
      </w:r>
      <w:r w:rsidRPr="00725F4C">
        <w:rPr>
          <w:color w:val="000000"/>
        </w:rPr>
        <w:t>Учащиеся поочередно касаются одноименных пальцев рук своего соседа, начиная с больших пальцев и говорят:</w:t>
      </w:r>
    </w:p>
    <w:p w:rsidR="00D94E41" w:rsidRPr="00725F4C" w:rsidRDefault="00D94E41" w:rsidP="00D94E41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725F4C">
        <w:rPr>
          <w:b/>
          <w:bCs/>
          <w:i/>
          <w:iCs/>
          <w:color w:val="000000"/>
        </w:rPr>
        <w:t>желаю (соприкасаются большими пальцами);</w:t>
      </w:r>
    </w:p>
    <w:p w:rsidR="00D94E41" w:rsidRPr="00725F4C" w:rsidRDefault="00D94E41" w:rsidP="00D94E41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725F4C">
        <w:rPr>
          <w:b/>
          <w:bCs/>
          <w:i/>
          <w:iCs/>
          <w:color w:val="000000"/>
        </w:rPr>
        <w:t>успеха (</w:t>
      </w:r>
      <w:proofErr w:type="gramStart"/>
      <w:r w:rsidRPr="00725F4C">
        <w:rPr>
          <w:b/>
          <w:bCs/>
          <w:i/>
          <w:iCs/>
          <w:color w:val="000000"/>
        </w:rPr>
        <w:t>указательными</w:t>
      </w:r>
      <w:proofErr w:type="gramEnd"/>
      <w:r w:rsidRPr="00725F4C">
        <w:rPr>
          <w:b/>
          <w:bCs/>
          <w:i/>
          <w:iCs/>
          <w:color w:val="000000"/>
        </w:rPr>
        <w:t>);</w:t>
      </w:r>
    </w:p>
    <w:p w:rsidR="00D94E41" w:rsidRPr="00725F4C" w:rsidRDefault="00D94E41" w:rsidP="00D94E41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725F4C">
        <w:rPr>
          <w:b/>
          <w:bCs/>
          <w:i/>
          <w:iCs/>
          <w:color w:val="000000"/>
        </w:rPr>
        <w:t>большого (средними);</w:t>
      </w:r>
    </w:p>
    <w:p w:rsidR="00D94E41" w:rsidRPr="00725F4C" w:rsidRDefault="00D94E41" w:rsidP="00D94E41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725F4C">
        <w:rPr>
          <w:b/>
          <w:bCs/>
          <w:i/>
          <w:iCs/>
          <w:color w:val="000000"/>
        </w:rPr>
        <w:t>во всём (</w:t>
      </w:r>
      <w:proofErr w:type="gramStart"/>
      <w:r w:rsidRPr="00725F4C">
        <w:rPr>
          <w:b/>
          <w:bCs/>
          <w:i/>
          <w:iCs/>
          <w:color w:val="000000"/>
        </w:rPr>
        <w:t>безымянными</w:t>
      </w:r>
      <w:proofErr w:type="gramEnd"/>
      <w:r w:rsidRPr="00725F4C">
        <w:rPr>
          <w:b/>
          <w:bCs/>
          <w:i/>
          <w:iCs/>
          <w:color w:val="000000"/>
        </w:rPr>
        <w:t>);</w:t>
      </w:r>
    </w:p>
    <w:p w:rsidR="00D94E41" w:rsidRPr="00725F4C" w:rsidRDefault="00D94E41" w:rsidP="00D94E41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725F4C">
        <w:rPr>
          <w:b/>
          <w:bCs/>
          <w:i/>
          <w:iCs/>
          <w:color w:val="000000"/>
        </w:rPr>
        <w:t>и везде (мизинцами);</w:t>
      </w:r>
    </w:p>
    <w:p w:rsidR="00D94E41" w:rsidRPr="00725F4C" w:rsidRDefault="00D94E41" w:rsidP="00D94E41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725F4C">
        <w:t>Здравствуйте! (прикосновение всей ладонью)</w:t>
      </w:r>
    </w:p>
    <w:p w:rsidR="00D94E41" w:rsidRPr="00725F4C" w:rsidRDefault="00D94E41" w:rsidP="00D94E41">
      <w:pPr>
        <w:pStyle w:val="c1c4c1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25F4C">
        <w:rPr>
          <w:rStyle w:val="c3c10c18"/>
          <w:b/>
          <w:bCs/>
          <w:color w:val="C00000"/>
        </w:rPr>
        <w:t>Советы учителям.</w:t>
      </w:r>
    </w:p>
    <w:p w:rsidR="00D94E41" w:rsidRPr="00725F4C" w:rsidRDefault="00D94E41" w:rsidP="00D94E41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</w:rPr>
      </w:pPr>
      <w:r w:rsidRPr="00725F4C">
        <w:rPr>
          <w:rStyle w:val="c3"/>
          <w:color w:val="000000"/>
        </w:rPr>
        <w:t>Хотите, чтобы хорошее настроение не покидало вас?</w:t>
      </w:r>
    </w:p>
    <w:p w:rsidR="00D94E41" w:rsidRPr="00725F4C" w:rsidRDefault="00D94E41" w:rsidP="00D94E41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</w:rPr>
      </w:pPr>
      <w:r w:rsidRPr="00725F4C">
        <w:rPr>
          <w:rStyle w:val="c3"/>
          <w:color w:val="000000"/>
        </w:rPr>
        <w:t>Ешьте бананы. В их мякоти содержатся вещества, благодаря которым возникает чувство радости и спокойствия</w:t>
      </w:r>
    </w:p>
    <w:p w:rsidR="00D94E41" w:rsidRPr="00725F4C" w:rsidRDefault="00D94E41" w:rsidP="00D94E41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</w:rPr>
      </w:pPr>
      <w:r w:rsidRPr="00725F4C">
        <w:rPr>
          <w:rStyle w:val="c3"/>
          <w:color w:val="000000"/>
        </w:rPr>
        <w:t>Ешьте апельсины. Они стабилизируют настроение, устраняют</w:t>
      </w:r>
      <w:r w:rsidRPr="00725F4C">
        <w:rPr>
          <w:rStyle w:val="apple-converted-space"/>
          <w:color w:val="000000"/>
        </w:rPr>
        <w:t> </w:t>
      </w:r>
      <w:r w:rsidRPr="00725F4C">
        <w:rPr>
          <w:rStyle w:val="c3"/>
          <w:color w:val="000000"/>
        </w:rPr>
        <w:t>депрессию, печаль, тревогу.</w:t>
      </w:r>
      <w:r w:rsidRPr="00725F4C">
        <w:rPr>
          <w:rFonts w:ascii="Arial" w:hAnsi="Arial" w:cs="Arial"/>
          <w:color w:val="000000"/>
        </w:rPr>
        <w:t xml:space="preserve"> </w:t>
      </w:r>
    </w:p>
    <w:p w:rsidR="00D94E41" w:rsidRPr="00725F4C" w:rsidRDefault="00D94E41" w:rsidP="00D94E41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</w:rPr>
      </w:pPr>
      <w:r w:rsidRPr="00725F4C">
        <w:rPr>
          <w:rStyle w:val="c3"/>
          <w:color w:val="000000"/>
        </w:rPr>
        <w:t>И, конечно, шоколад. Он улучшает настроение и успокаивает «исстрадавшуюся» нервную систему.</w:t>
      </w:r>
    </w:p>
    <w:p w:rsidR="00D94E41" w:rsidRPr="00725F4C" w:rsidRDefault="00D94E41" w:rsidP="00D94E41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</w:rPr>
      </w:pPr>
      <w:r w:rsidRPr="00725F4C">
        <w:rPr>
          <w:rStyle w:val="c3"/>
          <w:color w:val="000000"/>
        </w:rPr>
        <w:t>Можно покатать на ладони грецкий орех или любой предмет с гранями (ручку, карандаш). Прилив крови к рукам благоприятствует эмоциональной устойчивости и физическому здоровью. Учеными доказано, что таланты каждого человека находятся на кончиках пальцев. Давайте развивать наши таланты (и таланты детей) с помощью пальчиковой гимнастики.</w:t>
      </w:r>
    </w:p>
    <w:p w:rsidR="00D94E41" w:rsidRPr="00725F4C" w:rsidRDefault="00D94E41" w:rsidP="00D94E41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</w:rPr>
      </w:pPr>
      <w:r w:rsidRPr="00725F4C">
        <w:rPr>
          <w:rStyle w:val="c3"/>
          <w:color w:val="000000"/>
        </w:rPr>
        <w:t>Старайтесь смотреть на вещи оптимистично. УЛЫБАЙТЕСЬ! Учителя, которые улыбаются и которым улыбаются, живут на 4 года дольше!</w:t>
      </w:r>
    </w:p>
    <w:p w:rsidR="00D94E41" w:rsidRPr="00725F4C" w:rsidRDefault="00D94E41" w:rsidP="00D94E41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</w:rPr>
      </w:pPr>
      <w:bookmarkStart w:id="0" w:name="h.gjdgxs"/>
      <w:bookmarkEnd w:id="0"/>
      <w:r w:rsidRPr="00725F4C">
        <w:rPr>
          <w:rStyle w:val="c3"/>
          <w:color w:val="000000"/>
        </w:rPr>
        <w:t xml:space="preserve">Учитель не имеет права беспечно относиться к своему здоровью, ведь он – пример для подражания! Если плохо себя чувствуете, разрешите себе выйти на </w:t>
      </w:r>
      <w:proofErr w:type="gramStart"/>
      <w:r w:rsidRPr="00725F4C">
        <w:rPr>
          <w:rStyle w:val="c3"/>
          <w:color w:val="000000"/>
        </w:rPr>
        <w:t>больничный</w:t>
      </w:r>
      <w:proofErr w:type="gramEnd"/>
      <w:r w:rsidRPr="00725F4C">
        <w:rPr>
          <w:rStyle w:val="c3"/>
          <w:color w:val="000000"/>
        </w:rPr>
        <w:t>. Оставьте чувство долга – ничего со школой и с учениками не произойдет!</w:t>
      </w:r>
    </w:p>
    <w:p w:rsidR="00D94E41" w:rsidRDefault="00D94E41" w:rsidP="00D94E41">
      <w:pPr>
        <w:pStyle w:val="a3"/>
        <w:spacing w:before="0" w:beforeAutospacing="0" w:after="120" w:afterAutospacing="0"/>
        <w:rPr>
          <w:b/>
          <w:bCs/>
        </w:rPr>
      </w:pPr>
    </w:p>
    <w:p w:rsidR="00005641" w:rsidRDefault="00005641"/>
    <w:p w:rsidR="00D94E41" w:rsidRDefault="00D94E41"/>
    <w:p w:rsidR="00D94E41" w:rsidRDefault="00D94E41"/>
    <w:p w:rsidR="00D94E41" w:rsidRDefault="00D94E41"/>
    <w:p w:rsidR="00D94E41" w:rsidRDefault="00D94E41"/>
    <w:p w:rsidR="00D94E41" w:rsidRDefault="00D94E41"/>
    <w:p w:rsidR="00D94E41" w:rsidRDefault="00D94E41"/>
    <w:p w:rsidR="00D94E41" w:rsidRDefault="00D94E41"/>
    <w:p w:rsidR="00D94E41" w:rsidRDefault="00D94E41"/>
    <w:p w:rsidR="00542C75" w:rsidRDefault="00542C75" w:rsidP="00D94E41">
      <w:pPr>
        <w:spacing w:after="120"/>
      </w:pPr>
    </w:p>
    <w:p w:rsidR="00542C75" w:rsidRDefault="00542C75" w:rsidP="00D94E41">
      <w:pPr>
        <w:spacing w:after="120"/>
      </w:pPr>
    </w:p>
    <w:p w:rsidR="00542C75" w:rsidRDefault="00542C75" w:rsidP="00D94E41">
      <w:pPr>
        <w:spacing w:after="120"/>
      </w:pPr>
    </w:p>
    <w:p w:rsidR="00542C75" w:rsidRDefault="00542C75" w:rsidP="00D94E41">
      <w:pPr>
        <w:spacing w:after="120"/>
      </w:pPr>
    </w:p>
    <w:p w:rsidR="00542C75" w:rsidRDefault="00542C75" w:rsidP="00D94E41">
      <w:pPr>
        <w:spacing w:after="120"/>
      </w:pPr>
    </w:p>
    <w:p w:rsidR="00542C75" w:rsidRDefault="00542C75" w:rsidP="00D94E41">
      <w:pPr>
        <w:spacing w:after="120"/>
      </w:pPr>
    </w:p>
    <w:p w:rsidR="00542C75" w:rsidRDefault="00542C75" w:rsidP="00D94E41">
      <w:pPr>
        <w:spacing w:after="120"/>
      </w:pPr>
    </w:p>
    <w:p w:rsidR="00542C75" w:rsidRDefault="00542C75" w:rsidP="00D94E41">
      <w:pPr>
        <w:spacing w:after="120"/>
      </w:pPr>
    </w:p>
    <w:p w:rsidR="00542C75" w:rsidRDefault="00542C75" w:rsidP="00D94E41">
      <w:pPr>
        <w:spacing w:after="120"/>
      </w:pPr>
    </w:p>
    <w:p w:rsidR="00D94E41" w:rsidRPr="00542C75" w:rsidRDefault="00D94E41" w:rsidP="00D94E41">
      <w:pPr>
        <w:spacing w:after="120"/>
        <w:rPr>
          <w:b/>
        </w:rPr>
      </w:pPr>
      <w:r w:rsidRPr="00D94E41">
        <w:lastRenderedPageBreak/>
        <w:t xml:space="preserve">Я приглашаю вас принять участие в </w:t>
      </w:r>
      <w:r>
        <w:t>игр</w:t>
      </w:r>
      <w:proofErr w:type="gramStart"/>
      <w:r>
        <w:t>е-</w:t>
      </w:r>
      <w:proofErr w:type="gramEnd"/>
      <w:r>
        <w:t xml:space="preserve"> метафоре “</w:t>
      </w:r>
      <w:r w:rsidRPr="00542C75">
        <w:rPr>
          <w:b/>
        </w:rPr>
        <w:t xml:space="preserve">Подъем в горы” </w:t>
      </w:r>
    </w:p>
    <w:p w:rsidR="00D94E41" w:rsidRPr="00D94E41" w:rsidRDefault="00D94E41" w:rsidP="00D94E41">
      <w:pPr>
        <w:spacing w:after="120"/>
      </w:pPr>
      <w:r w:rsidRPr="00D94E41">
        <w:t xml:space="preserve">Но прежде, чем мы начнем игру, я предлагаю послушать притчу. Сядьте </w:t>
      </w:r>
      <w:proofErr w:type="gramStart"/>
      <w:r w:rsidRPr="00D94E41">
        <w:t>поудобнее</w:t>
      </w:r>
      <w:proofErr w:type="gramEnd"/>
      <w:r w:rsidRPr="00D94E41">
        <w:t xml:space="preserve"> и попытайтесь представить то, о чем я буду рассказывать.</w:t>
      </w:r>
    </w:p>
    <w:p w:rsidR="00D94E41" w:rsidRPr="00D94E41" w:rsidRDefault="00D94E41" w:rsidP="00D94E41">
      <w:pPr>
        <w:spacing w:after="120"/>
      </w:pPr>
      <w:r w:rsidRPr="00D94E41">
        <w:rPr>
          <w:b/>
          <w:bCs/>
          <w:i/>
          <w:iCs/>
        </w:rPr>
        <w:t>Слайд</w:t>
      </w:r>
      <w:proofErr w:type="gramStart"/>
      <w:r w:rsidRPr="00D94E41">
        <w:rPr>
          <w:b/>
          <w:bCs/>
          <w:i/>
          <w:iCs/>
        </w:rPr>
        <w:t xml:space="preserve"> </w:t>
      </w:r>
      <w:r w:rsidRPr="00D94E41">
        <w:t>В</w:t>
      </w:r>
      <w:proofErr w:type="gramEnd"/>
      <w:r w:rsidRPr="00D94E41">
        <w:t xml:space="preserve"> одной далекой стране была прекрасная долина. На краю долины стояла Гора. Это была самая красивая Гора на всем белом свете. У ее подножия раскинулся городок, чьи жители всегда любовались Горой и ее вершиной. Они знали также, что те люди, которым удалось побывать на вершине, обрели благополучие: душевное и материальное, жили долго и счастливо.</w:t>
      </w:r>
    </w:p>
    <w:p w:rsidR="00D94E41" w:rsidRPr="00D94E41" w:rsidRDefault="00D94E41" w:rsidP="00D94E41">
      <w:pPr>
        <w:spacing w:after="120"/>
      </w:pPr>
      <w:r w:rsidRPr="00D94E41">
        <w:t xml:space="preserve">Каждое утро, отправляясь на работу, </w:t>
      </w:r>
      <w:proofErr w:type="gramStart"/>
      <w:r w:rsidRPr="00D94E41">
        <w:t>большинство обитателей городка думало о</w:t>
      </w:r>
      <w:proofErr w:type="gramEnd"/>
      <w:r w:rsidRPr="00D94E41">
        <w:t xml:space="preserve"> том, что хорошо было бы им тоже подняться на эту вершину... Но как-нибудь потом. Не сегодня.</w:t>
      </w:r>
    </w:p>
    <w:p w:rsidR="00D94E41" w:rsidRPr="00D94E41" w:rsidRDefault="00D94E41" w:rsidP="00D94E41">
      <w:pPr>
        <w:spacing w:after="120"/>
      </w:pPr>
      <w:r w:rsidRPr="00D94E41">
        <w:t>Были среди них и такие, которые доходили до подножия Горы, говорили: “Потратили целый день - а дошли только до подножия...” - и уходили.</w:t>
      </w:r>
    </w:p>
    <w:p w:rsidR="00D94E41" w:rsidRPr="00D94E41" w:rsidRDefault="00D94E41" w:rsidP="00D94E41">
      <w:pPr>
        <w:spacing w:after="120"/>
      </w:pPr>
      <w:r w:rsidRPr="00D94E41">
        <w:t>Были те, что проходили одну треть пути и говорили: “Мы проделали такой огромный путь, а вершина как была далеко, так далеко и осталась”.</w:t>
      </w:r>
    </w:p>
    <w:p w:rsidR="00D94E41" w:rsidRPr="00D94E41" w:rsidRDefault="00D94E41" w:rsidP="00D94E41">
      <w:pPr>
        <w:spacing w:after="120"/>
      </w:pPr>
      <w:r w:rsidRPr="00D94E41">
        <w:t>Были и такие, которые проходили 2/3 пути, останавливались и поворачивали назад потому, что очень устали и потеряли веру. И говорили они примерно так: “Правы были мои родные и соседи. Это дело не для меня”. И они уходили, несмотря на то, что вершина уже была так близко...</w:t>
      </w:r>
    </w:p>
    <w:p w:rsidR="00D94E41" w:rsidRPr="00D94E41" w:rsidRDefault="00D94E41" w:rsidP="00D94E41">
      <w:pPr>
        <w:spacing w:after="120"/>
      </w:pPr>
      <w:r w:rsidRPr="00D94E41">
        <w:t>Но были и такие, которые достигли вершины. И взору их открылся великолепный вид. И они ощущали глубокую причастность к той небольшой группе людей, которые так же, как и они, достигли вершины, были упорны в своих стремлениях, не предали свою мечту и верили в себя. И с этого мгновения у них началась новая удивительная жизнь, о которой иные могут только мечтать.</w:t>
      </w:r>
    </w:p>
    <w:p w:rsidR="00D94E41" w:rsidRPr="00D94E41" w:rsidRDefault="00D94E41" w:rsidP="00D94E41">
      <w:pPr>
        <w:spacing w:after="120"/>
      </w:pPr>
      <w:r w:rsidRPr="00D94E41">
        <w:t>А как же ко всему этому относилась Гора?</w:t>
      </w:r>
    </w:p>
    <w:p w:rsidR="00D94E41" w:rsidRPr="00D94E41" w:rsidRDefault="00D94E41" w:rsidP="00D94E41">
      <w:pPr>
        <w:spacing w:after="120"/>
      </w:pPr>
      <w:r w:rsidRPr="00D94E41">
        <w:t>Заботят ли Г</w:t>
      </w:r>
      <w:r w:rsidRPr="00D94E41">
        <w:rPr>
          <w:b/>
        </w:rPr>
        <w:t>о</w:t>
      </w:r>
      <w:r w:rsidRPr="00D94E41">
        <w:t>ру те люди, которые только мечтали ее покорить? Нет.</w:t>
      </w:r>
    </w:p>
    <w:p w:rsidR="00D94E41" w:rsidRPr="00D94E41" w:rsidRDefault="00D94E41" w:rsidP="00D94E41">
      <w:pPr>
        <w:spacing w:after="120"/>
      </w:pPr>
      <w:r w:rsidRPr="00D94E41">
        <w:rPr>
          <w:b/>
          <w:bCs/>
          <w:i/>
          <w:iCs/>
        </w:rPr>
        <w:t>Слайд</w:t>
      </w:r>
      <w:proofErr w:type="gramStart"/>
      <w:r w:rsidRPr="00D94E41">
        <w:rPr>
          <w:b/>
          <w:bCs/>
          <w:i/>
          <w:iCs/>
        </w:rPr>
        <w:t xml:space="preserve"> .</w:t>
      </w:r>
      <w:proofErr w:type="gramEnd"/>
      <w:r w:rsidRPr="00D94E41">
        <w:rPr>
          <w:b/>
          <w:bCs/>
          <w:i/>
          <w:iCs/>
        </w:rPr>
        <w:t> </w:t>
      </w:r>
      <w:r w:rsidRPr="00D94E41">
        <w:t>Горы остаются безучастны.</w:t>
      </w:r>
    </w:p>
    <w:p w:rsidR="00D94E41" w:rsidRPr="00D94E41" w:rsidRDefault="00D94E41" w:rsidP="00D94E41">
      <w:pPr>
        <w:spacing w:after="120"/>
      </w:pPr>
      <w:r w:rsidRPr="00D94E41">
        <w:t>Может быть, Г</w:t>
      </w:r>
      <w:r w:rsidRPr="00D94E41">
        <w:rPr>
          <w:b/>
        </w:rPr>
        <w:t>о</w:t>
      </w:r>
      <w:r w:rsidRPr="00D94E41">
        <w:t>ру заботят те, кто прошел лишь часть пути?</w:t>
      </w:r>
    </w:p>
    <w:p w:rsidR="00D94E41" w:rsidRPr="00D94E41" w:rsidRDefault="00D94E41" w:rsidP="00D94E41">
      <w:pPr>
        <w:spacing w:after="120"/>
      </w:pPr>
      <w:r w:rsidRPr="00D94E41">
        <w:rPr>
          <w:b/>
          <w:bCs/>
          <w:i/>
          <w:iCs/>
        </w:rPr>
        <w:t xml:space="preserve">Слайд </w:t>
      </w:r>
      <w:r w:rsidRPr="00D94E41">
        <w:t>Горы остаются безучастны.</w:t>
      </w:r>
    </w:p>
    <w:p w:rsidR="00D94E41" w:rsidRPr="00D94E41" w:rsidRDefault="00D94E41" w:rsidP="00D94E41">
      <w:pPr>
        <w:spacing w:after="120"/>
      </w:pPr>
      <w:r w:rsidRPr="00D94E41">
        <w:t>А, может быть, Гора помогает тем смельчакам, которые отважились подняться на ее вершину? </w:t>
      </w:r>
    </w:p>
    <w:p w:rsidR="00D94E41" w:rsidRPr="00D94E41" w:rsidRDefault="00D94E41" w:rsidP="00D94E41">
      <w:pPr>
        <w:spacing w:after="120"/>
      </w:pPr>
      <w:r w:rsidRPr="00D94E41">
        <w:rPr>
          <w:b/>
          <w:bCs/>
          <w:i/>
          <w:iCs/>
        </w:rPr>
        <w:t xml:space="preserve">Слайд </w:t>
      </w:r>
      <w:r w:rsidRPr="00D94E41">
        <w:rPr>
          <w:i/>
          <w:iCs/>
        </w:rPr>
        <w:t> </w:t>
      </w:r>
      <w:r w:rsidRPr="00D94E41">
        <w:t>Горы и на этот раз остаются безучастными.</w:t>
      </w:r>
    </w:p>
    <w:p w:rsidR="00D94E41" w:rsidRPr="00D94E41" w:rsidRDefault="00D94E41" w:rsidP="00D94E41">
      <w:pPr>
        <w:spacing w:after="120"/>
      </w:pPr>
      <w:r w:rsidRPr="00D94E41">
        <w:t>Заботит ли Г</w:t>
      </w:r>
      <w:r w:rsidRPr="00D94E41">
        <w:rPr>
          <w:b/>
        </w:rPr>
        <w:t>о</w:t>
      </w:r>
      <w:r w:rsidRPr="00D94E41">
        <w:t xml:space="preserve">ру то, что у вас </w:t>
      </w:r>
      <w:proofErr w:type="gramStart"/>
      <w:r w:rsidRPr="00D94E41">
        <w:t>нет денег и не хватает</w:t>
      </w:r>
      <w:proofErr w:type="gramEnd"/>
      <w:r w:rsidRPr="00D94E41">
        <w:t xml:space="preserve"> средств, чтобы купить необходимое снаряжение?</w:t>
      </w:r>
    </w:p>
    <w:p w:rsidR="00D94E41" w:rsidRPr="00D94E41" w:rsidRDefault="00D94E41" w:rsidP="00D94E41">
      <w:pPr>
        <w:spacing w:after="120"/>
      </w:pPr>
      <w:proofErr w:type="gramStart"/>
      <w:r w:rsidRPr="00D94E41">
        <w:rPr>
          <w:b/>
          <w:bCs/>
          <w:i/>
          <w:iCs/>
        </w:rPr>
        <w:t>Слайд</w:t>
      </w:r>
      <w:proofErr w:type="gramEnd"/>
      <w:r w:rsidRPr="00D94E41">
        <w:rPr>
          <w:b/>
          <w:bCs/>
          <w:i/>
          <w:iCs/>
        </w:rPr>
        <w:t xml:space="preserve"> </w:t>
      </w:r>
      <w:r w:rsidRPr="00D94E41">
        <w:t>Увы. Горы остаются безучастными.</w:t>
      </w:r>
    </w:p>
    <w:p w:rsidR="00D94E41" w:rsidRPr="00D94E41" w:rsidRDefault="00D94E41" w:rsidP="00D94E41">
      <w:pPr>
        <w:spacing w:before="100" w:beforeAutospacing="1" w:after="100" w:afterAutospacing="1"/>
        <w:rPr>
          <w:rFonts w:ascii="Tahoma" w:hAnsi="Tahoma" w:cs="Tahoma"/>
          <w:color w:val="000000"/>
          <w:sz w:val="14"/>
          <w:szCs w:val="14"/>
        </w:rPr>
      </w:pPr>
      <w:r w:rsidRPr="00D94E41">
        <w:t xml:space="preserve">Если это нужно вам- то только вас это и должно заботить. Это ваша цель, и только вы сможете ее осуществить.  </w:t>
      </w:r>
    </w:p>
    <w:p w:rsidR="00D94E41" w:rsidRPr="00D94E41" w:rsidRDefault="00D94E41" w:rsidP="00D94E41">
      <w:pPr>
        <w:spacing w:after="120"/>
      </w:pPr>
      <w:r w:rsidRPr="00D94E41">
        <w:t>Наша общая цель в образовании - общекультурное, личностное и  познавательное развитие учащихся, обеспечивающее такую ключевую компетенцию, как умение учиться.</w:t>
      </w:r>
    </w:p>
    <w:p w:rsidR="00D94E41" w:rsidRPr="00D94E41" w:rsidRDefault="00D94E41" w:rsidP="00D94E41">
      <w:pPr>
        <w:shd w:val="clear" w:color="auto" w:fill="FFFFFF"/>
        <w:spacing w:after="120" w:line="240" w:lineRule="atLeast"/>
        <w:rPr>
          <w:color w:val="000000"/>
        </w:rPr>
      </w:pPr>
      <w:r w:rsidRPr="00D94E41">
        <w:rPr>
          <w:color w:val="000000"/>
        </w:rPr>
        <w:t>- А теперь я предлагаю перейти к игре.</w:t>
      </w:r>
    </w:p>
    <w:p w:rsidR="00D94E41" w:rsidRPr="00D94E41" w:rsidRDefault="00D94E41" w:rsidP="00D94E41">
      <w:pPr>
        <w:tabs>
          <w:tab w:val="left" w:pos="1305"/>
        </w:tabs>
        <w:spacing w:after="120"/>
      </w:pPr>
      <w:r w:rsidRPr="00D94E41">
        <w:rPr>
          <w:b/>
          <w:bCs/>
        </w:rPr>
        <w:t>Задание: </w:t>
      </w:r>
      <w:r w:rsidRPr="00D94E41">
        <w:t>Назовите ассоциации к словосочетанию </w:t>
      </w:r>
      <w:r w:rsidRPr="00D94E41">
        <w:rPr>
          <w:bCs/>
        </w:rPr>
        <w:t>подъем в горы</w:t>
      </w:r>
      <w:r w:rsidRPr="00D94E41">
        <w:t>.</w:t>
      </w:r>
      <w:r w:rsidRPr="00D94E41">
        <w:rPr>
          <w:b/>
          <w:bCs/>
          <w:i/>
          <w:iCs/>
        </w:rPr>
        <w:t xml:space="preserve"> </w:t>
      </w:r>
    </w:p>
    <w:p w:rsidR="00D94E41" w:rsidRPr="00D94E41" w:rsidRDefault="00D94E41" w:rsidP="00D94E41">
      <w:pPr>
        <w:spacing w:after="120"/>
      </w:pPr>
      <w:r w:rsidRPr="00D94E41">
        <w:rPr>
          <w:b/>
          <w:bCs/>
          <w:i/>
          <w:iCs/>
        </w:rPr>
        <w:t xml:space="preserve">Слайд </w:t>
      </w:r>
      <w:r w:rsidRPr="00D94E41">
        <w:t> Примеры ассоциаций</w:t>
      </w:r>
    </w:p>
    <w:p w:rsidR="00D94E41" w:rsidRPr="00D94E41" w:rsidRDefault="00D94E41" w:rsidP="00D94E41">
      <w:pPr>
        <w:shd w:val="clear" w:color="auto" w:fill="FFFFFF"/>
        <w:spacing w:after="120" w:line="240" w:lineRule="atLeast"/>
        <w:rPr>
          <w:color w:val="000000"/>
        </w:rPr>
      </w:pPr>
      <w:r w:rsidRPr="00D94E41">
        <w:rPr>
          <w:color w:val="000000"/>
        </w:rPr>
        <w:lastRenderedPageBreak/>
        <w:t xml:space="preserve">Вы уже объединились  в команды и готовы подняться в гору. Члены команды,  пожмите друг другу руки. </w:t>
      </w:r>
    </w:p>
    <w:p w:rsidR="00D94E41" w:rsidRPr="00D94E41" w:rsidRDefault="00D94E41" w:rsidP="00D94E41">
      <w:pPr>
        <w:shd w:val="clear" w:color="auto" w:fill="FFFFFF"/>
        <w:spacing w:after="120" w:line="240" w:lineRule="atLeast"/>
        <w:rPr>
          <w:color w:val="000000"/>
        </w:rPr>
      </w:pPr>
      <w:r w:rsidRPr="00D94E41">
        <w:rPr>
          <w:b/>
          <w:bCs/>
          <w:i/>
          <w:iCs/>
        </w:rPr>
        <w:t xml:space="preserve">Слайд </w:t>
      </w:r>
      <w:r w:rsidRPr="00D94E41">
        <w:rPr>
          <w:b/>
          <w:bCs/>
          <w:color w:val="000000"/>
        </w:rPr>
        <w:t>Задание: </w:t>
      </w:r>
      <w:r w:rsidRPr="00D94E41">
        <w:rPr>
          <w:color w:val="000000"/>
        </w:rPr>
        <w:t xml:space="preserve">Вам необходимо в течение 1 минуты распределить в команде главные роли. </w:t>
      </w:r>
    </w:p>
    <w:p w:rsidR="00D94E41" w:rsidRPr="00D94E41" w:rsidRDefault="00D94E41" w:rsidP="00D94E41">
      <w:pPr>
        <w:spacing w:after="120"/>
      </w:pPr>
      <w:r w:rsidRPr="00D94E41">
        <w:t>На столе вы видите карточки с названием «Маленькие радости», не переворачивая,  каждый выберите себе одну.   Распределите роли в группе.</w:t>
      </w:r>
    </w:p>
    <w:p w:rsidR="00D94E41" w:rsidRPr="00D94E41" w:rsidRDefault="00D94E41" w:rsidP="00D94E41">
      <w:pPr>
        <w:jc w:val="both"/>
        <w:rPr>
          <w:color w:val="000000"/>
        </w:rPr>
      </w:pPr>
      <w:r w:rsidRPr="00D94E41">
        <w:rPr>
          <w:i/>
          <w:color w:val="000000"/>
        </w:rPr>
        <w:t>-инструктор-проводник</w:t>
      </w:r>
      <w:r w:rsidRPr="00D94E41">
        <w:rPr>
          <w:color w:val="000000"/>
        </w:rPr>
        <w:t xml:space="preserve"> (отвечает за выбранный маршрут)</w:t>
      </w:r>
      <w:r w:rsidRPr="00D94E41">
        <w:rPr>
          <w:b/>
          <w:color w:val="000000"/>
        </w:rPr>
        <w:t xml:space="preserve"> – </w:t>
      </w:r>
      <w:r w:rsidRPr="00D94E41">
        <w:rPr>
          <w:color w:val="000000"/>
        </w:rPr>
        <w:t>руководит обсуждением, следит за тем, чтобы группа не отвлекалась от заданного маршрута.</w:t>
      </w:r>
    </w:p>
    <w:p w:rsidR="00D94E41" w:rsidRPr="00D94E41" w:rsidRDefault="00D94E41" w:rsidP="00D94E41">
      <w:pPr>
        <w:jc w:val="both"/>
        <w:rPr>
          <w:color w:val="000000"/>
        </w:rPr>
      </w:pPr>
      <w:r w:rsidRPr="00D94E41">
        <w:rPr>
          <w:i/>
          <w:color w:val="000000"/>
        </w:rPr>
        <w:t>-фотограф-репортер</w:t>
      </w:r>
      <w:r w:rsidRPr="00D94E41">
        <w:rPr>
          <w:color w:val="000000"/>
        </w:rPr>
        <w:t xml:space="preserve"> (ответственный за фиксацию важных моментов восхождения)- записывает идеи и результаты работы</w:t>
      </w:r>
    </w:p>
    <w:p w:rsidR="00D94E41" w:rsidRPr="00D94E41" w:rsidRDefault="00D94E41" w:rsidP="00D94E41">
      <w:pPr>
        <w:jc w:val="both"/>
        <w:rPr>
          <w:color w:val="000000"/>
        </w:rPr>
      </w:pPr>
      <w:r w:rsidRPr="00D94E41">
        <w:rPr>
          <w:i/>
          <w:color w:val="000000"/>
        </w:rPr>
        <w:t xml:space="preserve">-спасатель (докладчик) </w:t>
      </w:r>
      <w:r w:rsidRPr="00D94E41">
        <w:rPr>
          <w:b/>
          <w:color w:val="000000"/>
        </w:rPr>
        <w:t xml:space="preserve">– </w:t>
      </w:r>
      <w:r w:rsidRPr="00D94E41">
        <w:rPr>
          <w:color w:val="000000"/>
        </w:rPr>
        <w:t>рассказывает о результатах работы группы всем остальным.</w:t>
      </w:r>
    </w:p>
    <w:p w:rsidR="00D94E41" w:rsidRPr="00D94E41" w:rsidRDefault="00D94E41" w:rsidP="00D94E41">
      <w:pPr>
        <w:shd w:val="clear" w:color="auto" w:fill="FFFFFF"/>
        <w:spacing w:after="120"/>
        <w:rPr>
          <w:color w:val="000000"/>
        </w:rPr>
      </w:pPr>
      <w:r w:rsidRPr="00D94E41">
        <w:rPr>
          <w:i/>
          <w:color w:val="000000"/>
        </w:rPr>
        <w:t>-специалисты</w:t>
      </w:r>
      <w:r w:rsidRPr="00D94E41">
        <w:rPr>
          <w:color w:val="000000"/>
        </w:rPr>
        <w:t xml:space="preserve"> – участники группы, участвующие в обсуждении.</w:t>
      </w:r>
    </w:p>
    <w:p w:rsidR="00D94E41" w:rsidRPr="00D94E41" w:rsidRDefault="00D94E41" w:rsidP="00D94E41">
      <w:pPr>
        <w:shd w:val="clear" w:color="auto" w:fill="FFFFFF"/>
        <w:spacing w:after="120"/>
        <w:rPr>
          <w:color w:val="000000"/>
        </w:rPr>
      </w:pPr>
      <w:r w:rsidRPr="00D94E41">
        <w:rPr>
          <w:i/>
        </w:rPr>
        <w:t xml:space="preserve">-снабженец </w:t>
      </w:r>
      <w:r w:rsidRPr="00D94E41">
        <w:t>-  вовлекает в работу всех членов группы, следит за временем.</w:t>
      </w:r>
    </w:p>
    <w:p w:rsidR="00D94E41" w:rsidRDefault="00D94E41" w:rsidP="00D94E41">
      <w:pPr>
        <w:spacing w:after="120"/>
      </w:pPr>
      <w:r w:rsidRPr="00D94E41">
        <w:rPr>
          <w:b/>
          <w:bCs/>
        </w:rPr>
        <w:t xml:space="preserve">Слайд </w:t>
      </w:r>
      <w:r w:rsidRPr="00D94E41">
        <w:t xml:space="preserve"> </w:t>
      </w:r>
      <w:r w:rsidRPr="00D94E41">
        <w:rPr>
          <w:b/>
          <w:bCs/>
        </w:rPr>
        <w:t>Задание:</w:t>
      </w:r>
      <w:r w:rsidRPr="00D94E41">
        <w:t> На листе бумаги нарисовать г</w:t>
      </w:r>
      <w:r w:rsidRPr="00D94E41">
        <w:rPr>
          <w:b/>
        </w:rPr>
        <w:t>о</w:t>
      </w:r>
      <w:r>
        <w:t>ру (визуализация образа).</w:t>
      </w:r>
    </w:p>
    <w:p w:rsidR="00D94E41" w:rsidRPr="00D94E41" w:rsidRDefault="00D94E41" w:rsidP="00D94E41">
      <w:pPr>
        <w:spacing w:after="120"/>
      </w:pPr>
      <w:r w:rsidRPr="00D94E41">
        <w:rPr>
          <w:b/>
          <w:bCs/>
          <w:i/>
          <w:iCs/>
        </w:rPr>
        <w:t xml:space="preserve">Слайд </w:t>
      </w:r>
      <w:r w:rsidRPr="00D94E41">
        <w:rPr>
          <w:b/>
          <w:bCs/>
        </w:rPr>
        <w:t>Задание: </w:t>
      </w:r>
      <w:r w:rsidRPr="00D94E41">
        <w:t>В течение 2 минут определить и записать возможные »профессиональные педагогические» трудности на вашем восхождении к вершине знаний к намеченной цели</w:t>
      </w:r>
    </w:p>
    <w:p w:rsidR="00D94E41" w:rsidRPr="00D94E41" w:rsidRDefault="00D94E41" w:rsidP="00D94E41">
      <w:pPr>
        <w:spacing w:after="120"/>
      </w:pPr>
      <w:r w:rsidRPr="00D94E41">
        <w:rPr>
          <w:b/>
          <w:bCs/>
          <w:i/>
          <w:iCs/>
        </w:rPr>
        <w:t xml:space="preserve">Слайд </w:t>
      </w:r>
      <w:r w:rsidRPr="00D94E41">
        <w:rPr>
          <w:b/>
          <w:bCs/>
        </w:rPr>
        <w:t>Задание: </w:t>
      </w:r>
      <w:r w:rsidRPr="00D94E41">
        <w:t xml:space="preserve">Собрать рюкзак внутренних ресурсов </w:t>
      </w:r>
    </w:p>
    <w:p w:rsidR="00D94E41" w:rsidRPr="00D94E41" w:rsidRDefault="00D94E41" w:rsidP="00D94E41">
      <w:pPr>
        <w:shd w:val="clear" w:color="auto" w:fill="FFFFFF"/>
        <w:spacing w:after="120" w:line="240" w:lineRule="atLeast"/>
        <w:rPr>
          <w:color w:val="000000"/>
        </w:rPr>
      </w:pPr>
      <w:r w:rsidRPr="00D94E41">
        <w:rPr>
          <w:b/>
          <w:bCs/>
          <w:i/>
          <w:iCs/>
        </w:rPr>
        <w:t xml:space="preserve">Слайд </w:t>
      </w:r>
      <w:r w:rsidRPr="00D94E41">
        <w:rPr>
          <w:color w:val="000000"/>
        </w:rPr>
        <w:t>Примеры рюкзаков участников групп с “багажом внутренних ресурсов”.</w:t>
      </w:r>
    </w:p>
    <w:p w:rsidR="00D94E41" w:rsidRPr="00D94E41" w:rsidRDefault="00D94E41" w:rsidP="00D94E41">
      <w:pPr>
        <w:shd w:val="clear" w:color="auto" w:fill="FFFFFF"/>
        <w:spacing w:after="120" w:line="240" w:lineRule="atLeast"/>
        <w:rPr>
          <w:color w:val="000000"/>
        </w:rPr>
      </w:pPr>
      <w:r w:rsidRPr="00D94E41">
        <w:rPr>
          <w:i/>
          <w:color w:val="000000"/>
        </w:rPr>
        <w:t>Вопрос к каждой группе</w:t>
      </w:r>
      <w:r w:rsidRPr="00D94E41">
        <w:rPr>
          <w:color w:val="000000"/>
        </w:rPr>
        <w:t>: “Ваша группа готова к восхождению?”</w:t>
      </w:r>
    </w:p>
    <w:p w:rsidR="00D94E41" w:rsidRPr="00D94E41" w:rsidRDefault="00D94E41" w:rsidP="00D94E41">
      <w:pPr>
        <w:shd w:val="clear" w:color="auto" w:fill="FFFFFF"/>
        <w:spacing w:after="120" w:line="240" w:lineRule="atLeast"/>
        <w:rPr>
          <w:color w:val="000000"/>
        </w:rPr>
      </w:pPr>
      <w:r w:rsidRPr="00D94E41">
        <w:rPr>
          <w:color w:val="000000"/>
        </w:rPr>
        <w:t>Ответ хором: “Готова”.</w:t>
      </w:r>
    </w:p>
    <w:p w:rsidR="00D94E41" w:rsidRPr="00D94E41" w:rsidRDefault="00D94E41" w:rsidP="00D94E41">
      <w:pPr>
        <w:shd w:val="clear" w:color="auto" w:fill="FFFFFF"/>
        <w:spacing w:after="120" w:line="240" w:lineRule="atLeast"/>
        <w:rPr>
          <w:b/>
          <w:i/>
          <w:color w:val="000000"/>
        </w:rPr>
      </w:pPr>
      <w:r w:rsidRPr="00D94E41">
        <w:rPr>
          <w:b/>
          <w:i/>
          <w:color w:val="000000"/>
        </w:rPr>
        <w:t>Каждая группа называет трудности и багаж «внутренних ресурсов».</w:t>
      </w:r>
    </w:p>
    <w:p w:rsidR="00D94E41" w:rsidRPr="00D94E41" w:rsidRDefault="00D94E41" w:rsidP="00D94E41">
      <w:pPr>
        <w:shd w:val="clear" w:color="auto" w:fill="FFFFFF"/>
        <w:spacing w:before="100" w:beforeAutospacing="1" w:after="100" w:afterAutospacing="1"/>
        <w:rPr>
          <w:b/>
          <w:bCs/>
          <w:color w:val="000000"/>
        </w:rPr>
      </w:pPr>
      <w:r w:rsidRPr="00D94E41">
        <w:rPr>
          <w:b/>
          <w:bCs/>
          <w:i/>
          <w:iCs/>
        </w:rPr>
        <w:t>Слайд</w:t>
      </w:r>
      <w:proofErr w:type="gramStart"/>
      <w:r w:rsidRPr="00D94E41">
        <w:rPr>
          <w:color w:val="000000"/>
          <w:shd w:val="clear" w:color="auto" w:fill="FFFFFF"/>
        </w:rPr>
        <w:t xml:space="preserve"> Н</w:t>
      </w:r>
      <w:proofErr w:type="gramEnd"/>
      <w:r w:rsidRPr="00D94E41">
        <w:rPr>
          <w:color w:val="000000"/>
          <w:shd w:val="clear" w:color="auto" w:fill="FFFFFF"/>
        </w:rPr>
        <w:t>аша педагогическая деятельность очень похожа на постоянные покорения различных высот, но мы видим, что у нас накоплен хороший багаж внутренних ресурсов, а с такими ресурсами нам по плечу любые инновации и педагогические технологии.</w:t>
      </w:r>
    </w:p>
    <w:p w:rsidR="00D94E41" w:rsidRDefault="00D94E41"/>
    <w:p w:rsidR="00D94E41" w:rsidRDefault="00D94E41"/>
    <w:p w:rsidR="00D94E41" w:rsidRDefault="00D94E41"/>
    <w:p w:rsidR="00D94E41" w:rsidRDefault="00D94E41"/>
    <w:p w:rsidR="00D94E41" w:rsidRDefault="00D94E41"/>
    <w:p w:rsidR="00D94E41" w:rsidRDefault="00D94E41"/>
    <w:p w:rsidR="00D94E41" w:rsidRDefault="00D94E41"/>
    <w:p w:rsidR="00D94E41" w:rsidRDefault="00D94E41"/>
    <w:p w:rsidR="00D94E41" w:rsidRDefault="00D94E41"/>
    <w:p w:rsidR="00D94E41" w:rsidRDefault="00D94E41"/>
    <w:p w:rsidR="00D94E41" w:rsidRDefault="00D94E41"/>
    <w:p w:rsidR="00D94E41" w:rsidRDefault="00D94E41"/>
    <w:p w:rsidR="00D94E41" w:rsidRDefault="00D94E41"/>
    <w:p w:rsidR="00D94E41" w:rsidRDefault="00D94E41"/>
    <w:p w:rsidR="00D94E41" w:rsidRDefault="00D94E41"/>
    <w:p w:rsidR="00D94E41" w:rsidRDefault="00D94E41"/>
    <w:p w:rsidR="00D94E41" w:rsidRDefault="00D94E41"/>
    <w:p w:rsidR="00D94E41" w:rsidRDefault="00D94E41"/>
    <w:p w:rsidR="00D94E41" w:rsidRDefault="00D94E41"/>
    <w:p w:rsidR="00D94E41" w:rsidRDefault="00D94E41"/>
    <w:p w:rsidR="00D94E41" w:rsidRDefault="00D94E41"/>
    <w:p w:rsidR="00D94E41" w:rsidRDefault="00D94E41" w:rsidP="00D94E41">
      <w:pPr>
        <w:jc w:val="both"/>
        <w:rPr>
          <w:i/>
          <w:szCs w:val="28"/>
        </w:rPr>
      </w:pPr>
      <w:r>
        <w:rPr>
          <w:i/>
          <w:szCs w:val="28"/>
        </w:rPr>
        <w:lastRenderedPageBreak/>
        <w:t>Причины: «Почему педагоги не проводят современные уроки?»</w:t>
      </w:r>
    </w:p>
    <w:p w:rsidR="00D94E41" w:rsidRPr="00D94E41" w:rsidRDefault="00D94E41" w:rsidP="00D94E41">
      <w:pPr>
        <w:jc w:val="both"/>
        <w:rPr>
          <w:b/>
          <w:szCs w:val="28"/>
        </w:rPr>
      </w:pPr>
      <w:r w:rsidRPr="00D94E41">
        <w:rPr>
          <w:b/>
          <w:szCs w:val="28"/>
        </w:rPr>
        <w:t>Плюсы для педагогов</w:t>
      </w:r>
    </w:p>
    <w:p w:rsidR="00D94E41" w:rsidRPr="00D94E41" w:rsidRDefault="00D94E41" w:rsidP="00D94E41">
      <w:pPr>
        <w:jc w:val="both"/>
        <w:rPr>
          <w:szCs w:val="28"/>
        </w:rPr>
      </w:pPr>
      <w:r w:rsidRPr="00D94E41">
        <w:rPr>
          <w:i/>
          <w:szCs w:val="28"/>
        </w:rPr>
        <w:t>*</w:t>
      </w:r>
      <w:r w:rsidRPr="00D94E41">
        <w:rPr>
          <w:szCs w:val="28"/>
        </w:rPr>
        <w:t>Традиционный урок – основа для последующих типов уроков</w:t>
      </w:r>
      <w:r w:rsidRPr="00D94E41">
        <w:rPr>
          <w:i/>
          <w:szCs w:val="28"/>
        </w:rPr>
        <w:t xml:space="preserve">, </w:t>
      </w:r>
      <w:r w:rsidRPr="00D94E41">
        <w:rPr>
          <w:szCs w:val="28"/>
        </w:rPr>
        <w:t>это целая история, на которой обучалось и воспитывалось не одно поколение.</w:t>
      </w:r>
      <w:r w:rsidRPr="00D94E41">
        <w:rPr>
          <w:color w:val="000000"/>
        </w:rPr>
        <w:t xml:space="preserve"> Традиционный урок – это известные ученые и менее известные учител</w:t>
      </w:r>
      <w:proofErr w:type="gramStart"/>
      <w:r w:rsidRPr="00D94E41">
        <w:rPr>
          <w:color w:val="000000"/>
        </w:rPr>
        <w:t>я-</w:t>
      </w:r>
      <w:proofErr w:type="gramEnd"/>
      <w:r w:rsidRPr="00D94E41">
        <w:rPr>
          <w:color w:val="000000"/>
        </w:rPr>
        <w:t xml:space="preserve"> практики.</w:t>
      </w:r>
    </w:p>
    <w:p w:rsidR="00D94E41" w:rsidRPr="00D94E41" w:rsidRDefault="00D94E41" w:rsidP="00D94E41">
      <w:pPr>
        <w:jc w:val="both"/>
      </w:pPr>
      <w:r w:rsidRPr="00D94E41">
        <w:t>* Традиционный урок – это привычные формы  и средства обучения.</w:t>
      </w:r>
    </w:p>
    <w:p w:rsidR="00D94E41" w:rsidRPr="00D94E41" w:rsidRDefault="00D94E41" w:rsidP="00D94E41">
      <w:pPr>
        <w:jc w:val="both"/>
      </w:pPr>
      <w:r w:rsidRPr="00D94E41">
        <w:t>*</w:t>
      </w:r>
      <w:r w:rsidRPr="00D94E41">
        <w:rPr>
          <w:color w:val="000000"/>
        </w:rPr>
        <w:t xml:space="preserve"> Все нормы четко расписаны, легко выполняются, никому ничего не надо доказывать, всем все понятно: все правильно с точки зрения </w:t>
      </w:r>
      <w:proofErr w:type="gramStart"/>
      <w:r w:rsidRPr="00D94E41">
        <w:rPr>
          <w:color w:val="000000"/>
        </w:rPr>
        <w:t>проверяющих</w:t>
      </w:r>
      <w:proofErr w:type="gramEnd"/>
      <w:r w:rsidRPr="00D94E41">
        <w:rPr>
          <w:color w:val="000000"/>
        </w:rPr>
        <w:t>, а раз правильно – плохо быть не может</w:t>
      </w:r>
    </w:p>
    <w:p w:rsidR="00D94E41" w:rsidRPr="00D94E41" w:rsidRDefault="00D94E41" w:rsidP="00D94E41">
      <w:pPr>
        <w:jc w:val="both"/>
      </w:pPr>
      <w:r w:rsidRPr="00D94E41">
        <w:t>*Всю жизнь проводили традиционные уроки и вырастили нормальных учеников. </w:t>
      </w:r>
    </w:p>
    <w:p w:rsidR="00D94E41" w:rsidRPr="00D94E41" w:rsidRDefault="00D94E41" w:rsidP="00D94E41">
      <w:pPr>
        <w:jc w:val="both"/>
      </w:pPr>
      <w:r w:rsidRPr="00D94E41">
        <w:t>* Нельзя обойтись без воспитанной традиционным уроком привычки к дисциплине и порядку в голове. </w:t>
      </w:r>
    </w:p>
    <w:p w:rsidR="00D94E41" w:rsidRPr="00D94E41" w:rsidRDefault="00D94E41" w:rsidP="00D94E41">
      <w:pPr>
        <w:jc w:val="both"/>
      </w:pPr>
      <w:r w:rsidRPr="00D94E41">
        <w:t>* На традиционном уроке легко работать: его организация проста, привычна, хорошо известна и отработана до мелочей. Знакомая всем структура урока</w:t>
      </w:r>
    </w:p>
    <w:p w:rsidR="00D94E41" w:rsidRPr="00D94E41" w:rsidRDefault="00D94E41" w:rsidP="00D94E41">
      <w:pPr>
        <w:jc w:val="both"/>
      </w:pPr>
      <w:r w:rsidRPr="00D94E41">
        <w:t>*</w:t>
      </w:r>
      <w:r w:rsidRPr="00D94E41">
        <w:rPr>
          <w:color w:val="000000"/>
        </w:rPr>
        <w:t>Работа на уроке позволяет уделять равное внимание и отличникам, и «середнячкам», со «средними» учениками работать проще, меньше головной боли. </w:t>
      </w:r>
    </w:p>
    <w:tbl>
      <w:tblPr>
        <w:tblW w:w="83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6"/>
      </w:tblGrid>
      <w:tr w:rsidR="00D94E41" w:rsidRPr="00D94E41" w:rsidTr="00542C75">
        <w:trPr>
          <w:tblCellSpacing w:w="0" w:type="dxa"/>
        </w:trPr>
        <w:tc>
          <w:tcPr>
            <w:tcW w:w="8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4E41" w:rsidRPr="00D94E41" w:rsidRDefault="00D94E41" w:rsidP="00D94E4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D94E41">
              <w:rPr>
                <w:b/>
                <w:bCs/>
                <w:color w:val="000000"/>
              </w:rPr>
              <w:t>                   Минусы</w:t>
            </w:r>
          </w:p>
        </w:tc>
      </w:tr>
      <w:tr w:rsidR="00D94E41" w:rsidRPr="00D94E41" w:rsidTr="00542C75">
        <w:trPr>
          <w:tblCellSpacing w:w="0" w:type="dxa"/>
        </w:trPr>
        <w:tc>
          <w:tcPr>
            <w:tcW w:w="8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4E41" w:rsidRPr="00D94E41" w:rsidRDefault="00D94E41" w:rsidP="00D94E4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D94E41">
              <w:rPr>
                <w:color w:val="000000"/>
              </w:rPr>
              <w:t> Очень высокая утомляемость учителя, особенно на последних уроках, т. к. большую часть урока проводит сам учитель</w:t>
            </w:r>
          </w:p>
        </w:tc>
      </w:tr>
      <w:tr w:rsidR="00D94E41" w:rsidRPr="00D94E41" w:rsidTr="00542C75">
        <w:trPr>
          <w:trHeight w:val="1165"/>
          <w:tblCellSpacing w:w="0" w:type="dxa"/>
        </w:trPr>
        <w:tc>
          <w:tcPr>
            <w:tcW w:w="8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4E41" w:rsidRPr="00D94E41" w:rsidRDefault="00D94E41" w:rsidP="00D94E4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proofErr w:type="gramStart"/>
            <w:r w:rsidRPr="00D94E41">
              <w:rPr>
                <w:color w:val="000000"/>
              </w:rPr>
              <w:t>Надоедает одно и то же, бесконечное «повторение пройденного»; жалко «сильных» учеников, которых с каждым годом все меньше и меньше («низкий» уровень подтягиваем до «среднего», а с «сильными» работать некогда). </w:t>
            </w:r>
            <w:proofErr w:type="gramEnd"/>
          </w:p>
        </w:tc>
      </w:tr>
      <w:tr w:rsidR="00D94E41" w:rsidRPr="00D94E41" w:rsidTr="00542C75">
        <w:trPr>
          <w:tblCellSpacing w:w="0" w:type="dxa"/>
        </w:trPr>
        <w:tc>
          <w:tcPr>
            <w:tcW w:w="8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4E41" w:rsidRPr="00D94E41" w:rsidRDefault="00D94E41" w:rsidP="00D94E4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D94E41">
              <w:rPr>
                <w:color w:val="000000"/>
              </w:rPr>
              <w:t>Постоянное чувство неудовлетворенности из-за отсутствия интереса, нежелания учиться, из-за роста непонимания со стороны учеников и родителей к требованиям, предъявляемым учителем.</w:t>
            </w:r>
          </w:p>
        </w:tc>
      </w:tr>
      <w:tr w:rsidR="00D94E41" w:rsidRPr="00D94E41" w:rsidTr="00542C75">
        <w:trPr>
          <w:trHeight w:val="804"/>
          <w:tblCellSpacing w:w="0" w:type="dxa"/>
        </w:trPr>
        <w:tc>
          <w:tcPr>
            <w:tcW w:w="8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4E41" w:rsidRPr="00D94E41" w:rsidRDefault="00D94E41" w:rsidP="00D94E4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D94E41">
              <w:rPr>
                <w:color w:val="000000"/>
              </w:rPr>
              <w:t>Недовольство администрации, заинтересованной в новом, несоответствие программ, учебников, пособий.</w:t>
            </w:r>
          </w:p>
        </w:tc>
      </w:tr>
      <w:tr w:rsidR="00D94E41" w:rsidRPr="00D94E41" w:rsidTr="00542C75">
        <w:trPr>
          <w:trHeight w:val="1700"/>
          <w:tblCellSpacing w:w="0" w:type="dxa"/>
        </w:trPr>
        <w:tc>
          <w:tcPr>
            <w:tcW w:w="8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4E41" w:rsidRPr="00D94E41" w:rsidRDefault="00D94E41" w:rsidP="00D94E4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D94E41">
              <w:rPr>
                <w:color w:val="000000"/>
              </w:rPr>
              <w:t> Главные ориентиры традиционного урока – коллективное выравнивание, средняя успешность (успеваемость) обучения, средний ученик в целом. </w:t>
            </w:r>
            <w:r w:rsidRPr="00D94E41">
              <w:rPr>
                <w:color w:val="000000"/>
              </w:rPr>
              <w:br/>
              <w:t>Большинство учителей отмечает резкое снижение интеллектуального уровня учеников на примере конкретных классов, увеличение учеников, в лучшем случае, со «средним» и низким уровнем развития.</w:t>
            </w:r>
          </w:p>
        </w:tc>
      </w:tr>
      <w:tr w:rsidR="00D94E41" w:rsidRPr="00D94E41" w:rsidTr="00542C75">
        <w:trPr>
          <w:tblCellSpacing w:w="0" w:type="dxa"/>
        </w:trPr>
        <w:tc>
          <w:tcPr>
            <w:tcW w:w="8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4E41" w:rsidRPr="00D94E41" w:rsidRDefault="00D94E41" w:rsidP="00D94E41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D94E41">
              <w:rPr>
                <w:color w:val="000000"/>
              </w:rPr>
              <w:t xml:space="preserve"> При традиционном обучении ученикам, успешно закончившим   школу, гораздо труднее найти себя в окружающей действительности. Среди них гораздо больше не состоявшихся личностей.  Не случайно в последние годы среди учителей родилась шутка. На вопрос: </w:t>
            </w:r>
            <w:proofErr w:type="gramStart"/>
            <w:r w:rsidRPr="00D94E41">
              <w:rPr>
                <w:color w:val="000000"/>
              </w:rPr>
              <w:t>«Кому на Руси жить хорошо: отличнику или троечнику», всегда один и тот же ответ – троечнику, т. к. он адаптирован к жизни, умеет приспособиться, выбрать нестандартное решение, принять на себя ответственность, рискнуть и т. д. Именно поэтому среди них гораздо меньше неустроенных, несчастных, чем, к сожалению, среди отличников, которые всегда четко и правильно выполняли указания учителя.</w:t>
            </w:r>
            <w:proofErr w:type="gramEnd"/>
          </w:p>
        </w:tc>
      </w:tr>
    </w:tbl>
    <w:p w:rsidR="00D94E41" w:rsidRDefault="00D94E41"/>
    <w:p w:rsidR="00240777" w:rsidRDefault="00240777"/>
    <w:p w:rsidR="00240777" w:rsidRDefault="00240777"/>
    <w:p w:rsidR="00240777" w:rsidRDefault="00240777"/>
    <w:p w:rsidR="00240777" w:rsidRDefault="00240777"/>
    <w:p w:rsidR="00240777" w:rsidRDefault="00240777"/>
    <w:p w:rsidR="00240777" w:rsidRDefault="00240777"/>
    <w:p w:rsidR="00240777" w:rsidRPr="00240777" w:rsidRDefault="00240777" w:rsidP="00240777">
      <w:pPr>
        <w:jc w:val="center"/>
        <w:textAlignment w:val="baseline"/>
        <w:outlineLvl w:val="0"/>
        <w:rPr>
          <w:b/>
          <w:bCs/>
          <w:i/>
          <w:kern w:val="36"/>
        </w:rPr>
      </w:pPr>
      <w:r w:rsidRPr="00240777">
        <w:rPr>
          <w:b/>
          <w:bCs/>
          <w:color w:val="000000"/>
          <w:kern w:val="36"/>
        </w:rPr>
        <w:lastRenderedPageBreak/>
        <w:t>Постановка целей по SMART</w:t>
      </w:r>
    </w:p>
    <w:p w:rsidR="00240777" w:rsidRPr="00240777" w:rsidRDefault="00240777" w:rsidP="00240777">
      <w:pPr>
        <w:shd w:val="clear" w:color="auto" w:fill="FFFFFF"/>
        <w:jc w:val="both"/>
        <w:textAlignment w:val="baseline"/>
        <w:rPr>
          <w:b/>
          <w:color w:val="000000"/>
        </w:rPr>
      </w:pPr>
    </w:p>
    <w:p w:rsidR="00240777" w:rsidRPr="00240777" w:rsidRDefault="00240777" w:rsidP="00240777">
      <w:pPr>
        <w:shd w:val="clear" w:color="auto" w:fill="FFFFFF"/>
        <w:jc w:val="both"/>
        <w:textAlignment w:val="baseline"/>
        <w:rPr>
          <w:color w:val="000000"/>
        </w:rPr>
      </w:pPr>
      <w:r w:rsidRPr="00240777">
        <w:rPr>
          <w:b/>
          <w:color w:val="000000"/>
        </w:rPr>
        <w:t>Что такое цели SMART</w:t>
      </w:r>
      <w:r w:rsidRPr="00240777">
        <w:rPr>
          <w:color w:val="000000"/>
        </w:rPr>
        <w:t>? Это цели – конкретные, измеримые, достижимые, реалистичные и ограниченные во времени.</w:t>
      </w:r>
    </w:p>
    <w:p w:rsidR="00240777" w:rsidRPr="00240777" w:rsidRDefault="00240777" w:rsidP="00240777">
      <w:pPr>
        <w:shd w:val="clear" w:color="auto" w:fill="FFFFFF"/>
        <w:jc w:val="both"/>
        <w:textAlignment w:val="baseline"/>
        <w:rPr>
          <w:b/>
          <w:bCs/>
          <w:color w:val="000000"/>
        </w:rPr>
      </w:pPr>
    </w:p>
    <w:p w:rsidR="00240777" w:rsidRPr="00240777" w:rsidRDefault="00240777" w:rsidP="00240777">
      <w:pPr>
        <w:shd w:val="clear" w:color="auto" w:fill="FFFFFF"/>
        <w:jc w:val="both"/>
        <w:textAlignment w:val="baseline"/>
        <w:rPr>
          <w:color w:val="000000"/>
        </w:rPr>
      </w:pPr>
      <w:r w:rsidRPr="00240777">
        <w:rPr>
          <w:b/>
          <w:bCs/>
          <w:color w:val="000000"/>
        </w:rPr>
        <w:t>S</w:t>
      </w:r>
      <w:r w:rsidRPr="00240777">
        <w:rPr>
          <w:color w:val="000000"/>
        </w:rPr>
        <w:t> (</w:t>
      </w:r>
      <w:proofErr w:type="spellStart"/>
      <w:r w:rsidRPr="00240777">
        <w:rPr>
          <w:color w:val="000000"/>
        </w:rPr>
        <w:t>specific</w:t>
      </w:r>
      <w:proofErr w:type="spellEnd"/>
      <w:r w:rsidRPr="00240777">
        <w:rPr>
          <w:color w:val="000000"/>
        </w:rPr>
        <w:t xml:space="preserve">) -   </w:t>
      </w:r>
      <w:r w:rsidRPr="00240777">
        <w:rPr>
          <w:b/>
          <w:color w:val="000000"/>
        </w:rPr>
        <w:t>конкретная.</w:t>
      </w:r>
      <w:r w:rsidRPr="00240777">
        <w:rPr>
          <w:color w:val="000000"/>
        </w:rPr>
        <w:t> Необходимо ответить на вопросы   Кто: кто вовлечен? Что: что я хочу выполнить? Где: определить местоположение. Когда: установить временные рамки.</w:t>
      </w:r>
    </w:p>
    <w:p w:rsidR="00240777" w:rsidRPr="00240777" w:rsidRDefault="00240777" w:rsidP="00240777">
      <w:pPr>
        <w:shd w:val="clear" w:color="auto" w:fill="FFFFFF"/>
        <w:spacing w:after="150" w:line="300" w:lineRule="atLeast"/>
        <w:jc w:val="both"/>
        <w:textAlignment w:val="baseline"/>
        <w:rPr>
          <w:color w:val="000000"/>
        </w:rPr>
      </w:pPr>
      <w:r w:rsidRPr="00240777">
        <w:rPr>
          <w:color w:val="000000"/>
        </w:rPr>
        <w:t>Убедитесь, что поставленные Вами цели конкретны, просты и прозрачны для воспитанников</w:t>
      </w:r>
    </w:p>
    <w:p w:rsidR="00240777" w:rsidRPr="00240777" w:rsidRDefault="00240777" w:rsidP="00240777">
      <w:pPr>
        <w:shd w:val="clear" w:color="auto" w:fill="FFFFFF"/>
        <w:spacing w:line="338" w:lineRule="atLeast"/>
        <w:jc w:val="both"/>
        <w:textAlignment w:val="baseline"/>
        <w:rPr>
          <w:color w:val="000000"/>
        </w:rPr>
      </w:pPr>
      <w:r w:rsidRPr="00240777">
        <w:rPr>
          <w:b/>
          <w:bCs/>
          <w:color w:val="000000"/>
          <w:u w:val="single"/>
          <w:bdr w:val="none" w:sz="0" w:space="0" w:color="auto" w:frame="1"/>
        </w:rPr>
        <w:t>M </w:t>
      </w:r>
      <w:r w:rsidRPr="00240777">
        <w:rPr>
          <w:color w:val="000000"/>
          <w:u w:val="single"/>
          <w:bdr w:val="none" w:sz="0" w:space="0" w:color="auto" w:frame="1"/>
        </w:rPr>
        <w:t>(</w:t>
      </w:r>
      <w:proofErr w:type="spellStart"/>
      <w:r w:rsidRPr="00240777">
        <w:rPr>
          <w:color w:val="000000"/>
          <w:u w:val="single"/>
          <w:bdr w:val="none" w:sz="0" w:space="0" w:color="auto" w:frame="1"/>
        </w:rPr>
        <w:t>measurable</w:t>
      </w:r>
      <w:proofErr w:type="spellEnd"/>
      <w:r w:rsidRPr="00240777">
        <w:rPr>
          <w:color w:val="000000"/>
          <w:u w:val="single"/>
          <w:bdr w:val="none" w:sz="0" w:space="0" w:color="auto" w:frame="1"/>
        </w:rPr>
        <w:t>)</w:t>
      </w:r>
      <w:r w:rsidRPr="00240777">
        <w:rPr>
          <w:color w:val="000000"/>
        </w:rPr>
        <w:t xml:space="preserve"> – </w:t>
      </w:r>
      <w:r w:rsidRPr="00240777">
        <w:rPr>
          <w:b/>
          <w:color w:val="000000"/>
        </w:rPr>
        <w:t>измеримая.</w:t>
      </w:r>
      <w:r w:rsidRPr="00240777">
        <w:rPr>
          <w:color w:val="000000"/>
        </w:rPr>
        <w:t xml:space="preserve"> Существует очень </w:t>
      </w:r>
      <w:proofErr w:type="gramStart"/>
      <w:r w:rsidRPr="00240777">
        <w:rPr>
          <w:color w:val="000000"/>
        </w:rPr>
        <w:t>расхожее</w:t>
      </w:r>
      <w:proofErr w:type="gramEnd"/>
      <w:r w:rsidRPr="00240777">
        <w:rPr>
          <w:color w:val="000000"/>
        </w:rPr>
        <w:t xml:space="preserve"> на Западе выражение: “</w:t>
      </w:r>
      <w:proofErr w:type="spellStart"/>
      <w:r w:rsidRPr="00240777">
        <w:rPr>
          <w:color w:val="000000"/>
        </w:rPr>
        <w:t>If</w:t>
      </w:r>
      <w:proofErr w:type="spellEnd"/>
      <w:r w:rsidRPr="00240777">
        <w:rPr>
          <w:color w:val="000000"/>
        </w:rPr>
        <w:t xml:space="preserve"> </w:t>
      </w:r>
      <w:proofErr w:type="spellStart"/>
      <w:r w:rsidRPr="00240777">
        <w:rPr>
          <w:color w:val="000000"/>
        </w:rPr>
        <w:t>you</w:t>
      </w:r>
      <w:proofErr w:type="spellEnd"/>
      <w:r w:rsidRPr="00240777">
        <w:rPr>
          <w:color w:val="000000"/>
        </w:rPr>
        <w:t xml:space="preserve"> </w:t>
      </w:r>
      <w:proofErr w:type="spellStart"/>
      <w:r w:rsidRPr="00240777">
        <w:rPr>
          <w:color w:val="000000"/>
        </w:rPr>
        <w:t>can’t</w:t>
      </w:r>
      <w:proofErr w:type="spellEnd"/>
      <w:r w:rsidRPr="00240777">
        <w:rPr>
          <w:color w:val="000000"/>
        </w:rPr>
        <w:t xml:space="preserve"> </w:t>
      </w:r>
      <w:proofErr w:type="spellStart"/>
      <w:r w:rsidRPr="00240777">
        <w:rPr>
          <w:color w:val="000000"/>
        </w:rPr>
        <w:t>measure</w:t>
      </w:r>
      <w:proofErr w:type="spellEnd"/>
      <w:r w:rsidRPr="00240777">
        <w:rPr>
          <w:color w:val="000000"/>
        </w:rPr>
        <w:t xml:space="preserve"> </w:t>
      </w:r>
      <w:proofErr w:type="spellStart"/>
      <w:r w:rsidRPr="00240777">
        <w:rPr>
          <w:color w:val="000000"/>
        </w:rPr>
        <w:t>it</w:t>
      </w:r>
      <w:proofErr w:type="spellEnd"/>
      <w:r w:rsidRPr="00240777">
        <w:rPr>
          <w:color w:val="000000"/>
        </w:rPr>
        <w:t xml:space="preserve">, </w:t>
      </w:r>
      <w:proofErr w:type="spellStart"/>
      <w:r w:rsidRPr="00240777">
        <w:rPr>
          <w:color w:val="000000"/>
        </w:rPr>
        <w:t>you</w:t>
      </w:r>
      <w:proofErr w:type="spellEnd"/>
      <w:r w:rsidRPr="00240777">
        <w:rPr>
          <w:color w:val="000000"/>
        </w:rPr>
        <w:t xml:space="preserve"> </w:t>
      </w:r>
      <w:proofErr w:type="spellStart"/>
      <w:r w:rsidRPr="00240777">
        <w:rPr>
          <w:color w:val="000000"/>
        </w:rPr>
        <w:t>can’t</w:t>
      </w:r>
      <w:proofErr w:type="spellEnd"/>
      <w:r w:rsidRPr="00240777">
        <w:rPr>
          <w:color w:val="000000"/>
        </w:rPr>
        <w:t xml:space="preserve"> </w:t>
      </w:r>
      <w:proofErr w:type="spellStart"/>
      <w:r w:rsidRPr="00240777">
        <w:rPr>
          <w:color w:val="000000"/>
        </w:rPr>
        <w:t>manage</w:t>
      </w:r>
      <w:proofErr w:type="spellEnd"/>
      <w:r w:rsidRPr="00240777">
        <w:rPr>
          <w:color w:val="000000"/>
        </w:rPr>
        <w:t xml:space="preserve"> </w:t>
      </w:r>
      <w:proofErr w:type="spellStart"/>
      <w:r w:rsidRPr="00240777">
        <w:rPr>
          <w:color w:val="000000"/>
        </w:rPr>
        <w:t>it</w:t>
      </w:r>
      <w:proofErr w:type="spellEnd"/>
      <w:r w:rsidRPr="00240777">
        <w:rPr>
          <w:color w:val="000000"/>
        </w:rPr>
        <w:t>” — </w:t>
      </w:r>
      <w:r w:rsidRPr="00240777">
        <w:rPr>
          <w:b/>
          <w:bCs/>
          <w:color w:val="000000"/>
        </w:rPr>
        <w:t>если Вы не можете это измерить, Вы не можете этим управлять</w:t>
      </w:r>
      <w:r w:rsidRPr="00240777">
        <w:rPr>
          <w:color w:val="000000"/>
        </w:rPr>
        <w:t xml:space="preserve">. Возможность измерения степени достижения цели. Следует устанавливать конкретные     критерии для измерения прогресса. Например: “ Сегодня на занятии, чтобы получить 5, нужно … (4, 3,2) ”. </w:t>
      </w:r>
    </w:p>
    <w:p w:rsidR="00240777" w:rsidRPr="00240777" w:rsidRDefault="00240777" w:rsidP="00240777">
      <w:pPr>
        <w:shd w:val="clear" w:color="auto" w:fill="FFFFFF"/>
        <w:jc w:val="both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240777" w:rsidRPr="00240777" w:rsidRDefault="00240777" w:rsidP="00240777">
      <w:pPr>
        <w:shd w:val="clear" w:color="auto" w:fill="FFFFFF"/>
        <w:jc w:val="both"/>
        <w:textAlignment w:val="baseline"/>
        <w:rPr>
          <w:color w:val="000000"/>
        </w:rPr>
      </w:pPr>
      <w:r w:rsidRPr="00240777">
        <w:rPr>
          <w:b/>
          <w:bCs/>
          <w:color w:val="000000"/>
          <w:u w:val="single"/>
          <w:bdr w:val="none" w:sz="0" w:space="0" w:color="auto" w:frame="1"/>
        </w:rPr>
        <w:t>А</w:t>
      </w:r>
      <w:r w:rsidRPr="00240777">
        <w:rPr>
          <w:color w:val="000000"/>
          <w:u w:val="single"/>
          <w:bdr w:val="none" w:sz="0" w:space="0" w:color="auto" w:frame="1"/>
        </w:rPr>
        <w:t> (</w:t>
      </w:r>
      <w:proofErr w:type="spellStart"/>
      <w:proofErr w:type="gramStart"/>
      <w:r w:rsidRPr="00240777">
        <w:rPr>
          <w:color w:val="000000"/>
          <w:u w:val="single"/>
          <w:bdr w:val="none" w:sz="0" w:space="0" w:color="auto" w:frame="1"/>
        </w:rPr>
        <w:t>а</w:t>
      </w:r>
      <w:proofErr w:type="gramEnd"/>
      <w:r w:rsidRPr="00240777">
        <w:rPr>
          <w:color w:val="000000"/>
          <w:u w:val="single"/>
          <w:bdr w:val="none" w:sz="0" w:space="0" w:color="auto" w:frame="1"/>
        </w:rPr>
        <w:t>chievable</w:t>
      </w:r>
      <w:proofErr w:type="spellEnd"/>
      <w:r w:rsidRPr="00240777">
        <w:rPr>
          <w:color w:val="000000"/>
          <w:u w:val="single"/>
          <w:bdr w:val="none" w:sz="0" w:space="0" w:color="auto" w:frame="1"/>
        </w:rPr>
        <w:t>)-</w:t>
      </w:r>
      <w:r w:rsidRPr="00240777">
        <w:rPr>
          <w:color w:val="000000"/>
        </w:rPr>
        <w:t> </w:t>
      </w:r>
      <w:r w:rsidRPr="00240777">
        <w:rPr>
          <w:b/>
          <w:color w:val="000000"/>
        </w:rPr>
        <w:t>достижимая.</w:t>
      </w:r>
      <w:r w:rsidRPr="00240777">
        <w:rPr>
          <w:color w:val="000000"/>
        </w:rPr>
        <w:t> Вы при постановке цели, вы должны быть уверены, что она достижима. Поставленные цели должны быть выполнимы именно на этом занятии, именно с этими детьми.</w:t>
      </w:r>
    </w:p>
    <w:p w:rsidR="00240777" w:rsidRPr="00240777" w:rsidRDefault="00240777" w:rsidP="00240777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240777" w:rsidRPr="00240777" w:rsidRDefault="00240777" w:rsidP="00240777">
      <w:pPr>
        <w:shd w:val="clear" w:color="auto" w:fill="FFFFFF"/>
        <w:spacing w:line="300" w:lineRule="atLeast"/>
        <w:jc w:val="both"/>
        <w:textAlignment w:val="baseline"/>
        <w:rPr>
          <w:color w:val="000000"/>
        </w:rPr>
      </w:pPr>
      <w:r w:rsidRPr="00240777">
        <w:rPr>
          <w:b/>
          <w:bCs/>
          <w:color w:val="000000"/>
          <w:u w:val="single"/>
          <w:bdr w:val="none" w:sz="0" w:space="0" w:color="auto" w:frame="1"/>
        </w:rPr>
        <w:t>R</w:t>
      </w:r>
      <w:r w:rsidRPr="00240777">
        <w:rPr>
          <w:color w:val="000000"/>
          <w:u w:val="single"/>
          <w:bdr w:val="none" w:sz="0" w:space="0" w:color="auto" w:frame="1"/>
        </w:rPr>
        <w:t> (</w:t>
      </w:r>
      <w:proofErr w:type="spellStart"/>
      <w:r w:rsidRPr="00240777">
        <w:rPr>
          <w:color w:val="000000"/>
          <w:u w:val="single"/>
          <w:bdr w:val="none" w:sz="0" w:space="0" w:color="auto" w:frame="1"/>
        </w:rPr>
        <w:t>Realistic</w:t>
      </w:r>
      <w:proofErr w:type="spellEnd"/>
      <w:r w:rsidRPr="00240777">
        <w:rPr>
          <w:color w:val="000000"/>
        </w:rPr>
        <w:t> </w:t>
      </w:r>
      <w:proofErr w:type="spellStart"/>
      <w:r w:rsidRPr="00240777">
        <w:rPr>
          <w:color w:val="000000"/>
        </w:rPr>
        <w:t>relevant</w:t>
      </w:r>
      <w:proofErr w:type="spellEnd"/>
      <w:r w:rsidRPr="00240777">
        <w:rPr>
          <w:color w:val="000000"/>
          <w:u w:val="single"/>
          <w:bdr w:val="none" w:sz="0" w:space="0" w:color="auto" w:frame="1"/>
        </w:rPr>
        <w:t>,</w:t>
      </w:r>
      <w:proofErr w:type="gramStart"/>
      <w:r w:rsidRPr="00240777">
        <w:rPr>
          <w:color w:val="000000"/>
          <w:u w:val="single"/>
          <w:bdr w:val="none" w:sz="0" w:space="0" w:color="auto" w:frame="1"/>
        </w:rPr>
        <w:t xml:space="preserve"> )</w:t>
      </w:r>
      <w:proofErr w:type="gramEnd"/>
      <w:r w:rsidRPr="00240777">
        <w:rPr>
          <w:color w:val="000000"/>
        </w:rPr>
        <w:t xml:space="preserve"> – </w:t>
      </w:r>
      <w:r w:rsidRPr="00240777">
        <w:rPr>
          <w:b/>
          <w:color w:val="000000"/>
        </w:rPr>
        <w:t>реалистичная и актуальная.</w:t>
      </w:r>
      <w:r w:rsidRPr="00240777">
        <w:rPr>
          <w:color w:val="000000"/>
        </w:rPr>
        <w:t> Имеется в виду реалистичность достижения цели как вообще, так и в конкретном случае. В рамках имеющихся ресурсов, знаний и времени. Например, цель не будет реалистична, если она противоречит системе ценностей, внутреннему миру человека. Актуальность проверяется вопросом: зачем, для чего?</w:t>
      </w:r>
    </w:p>
    <w:p w:rsidR="00240777" w:rsidRPr="00240777" w:rsidRDefault="00240777" w:rsidP="00240777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</w:p>
    <w:p w:rsidR="00240777" w:rsidRPr="00240777" w:rsidRDefault="00240777" w:rsidP="00240777">
      <w:pPr>
        <w:shd w:val="clear" w:color="auto" w:fill="FFFFFF"/>
        <w:spacing w:line="300" w:lineRule="atLeast"/>
        <w:jc w:val="both"/>
        <w:textAlignment w:val="baseline"/>
        <w:rPr>
          <w:b/>
          <w:color w:val="000000"/>
        </w:rPr>
      </w:pPr>
      <w:r w:rsidRPr="00240777">
        <w:rPr>
          <w:b/>
          <w:bCs/>
          <w:color w:val="000000"/>
          <w:u w:val="single"/>
          <w:bdr w:val="none" w:sz="0" w:space="0" w:color="auto" w:frame="1"/>
        </w:rPr>
        <w:t>T</w:t>
      </w:r>
      <w:r w:rsidRPr="00240777">
        <w:rPr>
          <w:color w:val="000000"/>
          <w:u w:val="single"/>
          <w:bdr w:val="none" w:sz="0" w:space="0" w:color="auto" w:frame="1"/>
        </w:rPr>
        <w:t> (</w:t>
      </w:r>
      <w:proofErr w:type="spellStart"/>
      <w:r w:rsidRPr="00240777">
        <w:rPr>
          <w:color w:val="000000"/>
          <w:u w:val="single"/>
          <w:bdr w:val="none" w:sz="0" w:space="0" w:color="auto" w:frame="1"/>
        </w:rPr>
        <w:t>time-based</w:t>
      </w:r>
      <w:proofErr w:type="spellEnd"/>
      <w:r w:rsidRPr="00240777">
        <w:rPr>
          <w:color w:val="000000"/>
          <w:u w:val="single"/>
          <w:bdr w:val="none" w:sz="0" w:space="0" w:color="auto" w:frame="1"/>
        </w:rPr>
        <w:t>)</w:t>
      </w:r>
      <w:r w:rsidRPr="00240777">
        <w:rPr>
          <w:color w:val="000000"/>
        </w:rPr>
        <w:t xml:space="preserve"> – </w:t>
      </w:r>
      <w:proofErr w:type="gramStart"/>
      <w:r w:rsidRPr="00240777">
        <w:rPr>
          <w:b/>
          <w:color w:val="000000"/>
        </w:rPr>
        <w:t>определенная</w:t>
      </w:r>
      <w:proofErr w:type="gramEnd"/>
      <w:r w:rsidRPr="00240777">
        <w:rPr>
          <w:b/>
          <w:color w:val="000000"/>
        </w:rPr>
        <w:t xml:space="preserve"> во времени.</w:t>
      </w:r>
    </w:p>
    <w:p w:rsidR="00240777" w:rsidRPr="00240777" w:rsidRDefault="00240777" w:rsidP="00240777">
      <w:pPr>
        <w:spacing w:before="100" w:beforeAutospacing="1" w:after="100" w:afterAutospacing="1"/>
        <w:rPr>
          <w:color w:val="000000"/>
        </w:rPr>
      </w:pPr>
      <w:r w:rsidRPr="00240777">
        <w:rPr>
          <w:b/>
          <w:bCs/>
          <w:color w:val="000000"/>
        </w:rPr>
        <w:t>Цель</w:t>
      </w:r>
      <w:r w:rsidRPr="00240777">
        <w:rPr>
          <w:color w:val="000000"/>
        </w:rPr>
        <w:t> урока – должна быть </w:t>
      </w:r>
      <w:r w:rsidRPr="00240777">
        <w:rPr>
          <w:b/>
          <w:bCs/>
          <w:color w:val="000000"/>
        </w:rPr>
        <w:t>одна</w:t>
      </w:r>
      <w:r w:rsidRPr="00240777">
        <w:rPr>
          <w:color w:val="000000"/>
        </w:rPr>
        <w:t> и выражена </w:t>
      </w:r>
      <w:r w:rsidRPr="00240777">
        <w:rPr>
          <w:b/>
          <w:bCs/>
          <w:color w:val="000000"/>
        </w:rPr>
        <w:t>отглагольным существительным (</w:t>
      </w:r>
      <w:r w:rsidRPr="00240777">
        <w:rPr>
          <w:color w:val="000000"/>
        </w:rPr>
        <w:t>имя существительное, образованное непосредственно от глагола). Примеры: </w:t>
      </w:r>
      <w:r w:rsidRPr="00240777">
        <w:rPr>
          <w:iCs/>
          <w:color w:val="000000"/>
        </w:rPr>
        <w:t>хождение</w:t>
      </w:r>
      <w:r w:rsidRPr="00240777">
        <w:rPr>
          <w:color w:val="000000"/>
        </w:rPr>
        <w:t> (</w:t>
      </w:r>
      <w:proofErr w:type="gramStart"/>
      <w:r w:rsidRPr="00240777">
        <w:rPr>
          <w:color w:val="000000"/>
        </w:rPr>
        <w:t>от</w:t>
      </w:r>
      <w:proofErr w:type="gramEnd"/>
      <w:r w:rsidRPr="00240777">
        <w:rPr>
          <w:color w:val="000000"/>
        </w:rPr>
        <w:t> </w:t>
      </w:r>
      <w:r w:rsidRPr="00240777">
        <w:rPr>
          <w:iCs/>
          <w:color w:val="000000"/>
        </w:rPr>
        <w:t>ходить</w:t>
      </w:r>
      <w:r w:rsidRPr="00240777">
        <w:rPr>
          <w:color w:val="000000"/>
        </w:rPr>
        <w:t>), </w:t>
      </w:r>
      <w:r w:rsidRPr="00240777">
        <w:rPr>
          <w:iCs/>
          <w:color w:val="000000"/>
        </w:rPr>
        <w:t>формирование (от формировать)</w:t>
      </w:r>
    </w:p>
    <w:p w:rsidR="00240777" w:rsidRDefault="00240777" w:rsidP="00240777">
      <w:pPr>
        <w:shd w:val="clear" w:color="auto" w:fill="FFFFFF"/>
        <w:spacing w:before="100" w:beforeAutospacing="1" w:after="100" w:afterAutospacing="1"/>
        <w:rPr>
          <w:b/>
          <w:bCs/>
        </w:rPr>
      </w:pPr>
    </w:p>
    <w:p w:rsidR="00240777" w:rsidRDefault="00240777" w:rsidP="00240777">
      <w:pPr>
        <w:shd w:val="clear" w:color="auto" w:fill="FFFFFF"/>
        <w:spacing w:before="100" w:beforeAutospacing="1" w:after="100" w:afterAutospacing="1"/>
        <w:rPr>
          <w:b/>
          <w:bCs/>
        </w:rPr>
      </w:pPr>
    </w:p>
    <w:p w:rsidR="00240777" w:rsidRDefault="00240777" w:rsidP="00240777">
      <w:pPr>
        <w:shd w:val="clear" w:color="auto" w:fill="FFFFFF"/>
        <w:spacing w:before="100" w:beforeAutospacing="1" w:after="100" w:afterAutospacing="1"/>
        <w:rPr>
          <w:b/>
          <w:bCs/>
        </w:rPr>
      </w:pPr>
    </w:p>
    <w:p w:rsidR="00240777" w:rsidRDefault="00240777" w:rsidP="00240777">
      <w:pPr>
        <w:shd w:val="clear" w:color="auto" w:fill="FFFFFF"/>
        <w:spacing w:before="100" w:beforeAutospacing="1" w:after="100" w:afterAutospacing="1"/>
        <w:rPr>
          <w:b/>
          <w:bCs/>
        </w:rPr>
      </w:pPr>
    </w:p>
    <w:p w:rsidR="00240777" w:rsidRDefault="00240777" w:rsidP="00240777">
      <w:pPr>
        <w:shd w:val="clear" w:color="auto" w:fill="FFFFFF"/>
        <w:spacing w:before="100" w:beforeAutospacing="1" w:after="100" w:afterAutospacing="1"/>
        <w:rPr>
          <w:b/>
          <w:bCs/>
        </w:rPr>
      </w:pPr>
    </w:p>
    <w:p w:rsidR="00240777" w:rsidRDefault="00240777" w:rsidP="00240777">
      <w:pPr>
        <w:shd w:val="clear" w:color="auto" w:fill="FFFFFF"/>
        <w:spacing w:before="100" w:beforeAutospacing="1" w:after="100" w:afterAutospacing="1"/>
        <w:rPr>
          <w:b/>
          <w:bCs/>
        </w:rPr>
      </w:pPr>
    </w:p>
    <w:p w:rsidR="00240777" w:rsidRDefault="00240777" w:rsidP="00240777">
      <w:pPr>
        <w:shd w:val="clear" w:color="auto" w:fill="FFFFFF"/>
        <w:spacing w:before="100" w:beforeAutospacing="1" w:after="100" w:afterAutospacing="1"/>
        <w:rPr>
          <w:b/>
          <w:bCs/>
        </w:rPr>
      </w:pPr>
    </w:p>
    <w:p w:rsidR="00240777" w:rsidRDefault="00240777" w:rsidP="00240777">
      <w:pPr>
        <w:shd w:val="clear" w:color="auto" w:fill="FFFFFF"/>
        <w:spacing w:before="100" w:beforeAutospacing="1" w:after="100" w:afterAutospacing="1"/>
        <w:rPr>
          <w:b/>
          <w:bCs/>
        </w:rPr>
      </w:pPr>
    </w:p>
    <w:p w:rsidR="00240777" w:rsidRDefault="00240777" w:rsidP="00240777">
      <w:pPr>
        <w:shd w:val="clear" w:color="auto" w:fill="FFFFFF"/>
        <w:spacing w:before="100" w:beforeAutospacing="1" w:after="100" w:afterAutospacing="1"/>
        <w:rPr>
          <w:b/>
          <w:bCs/>
        </w:rPr>
      </w:pPr>
    </w:p>
    <w:p w:rsidR="00240777" w:rsidRDefault="00240777" w:rsidP="00240777">
      <w:pPr>
        <w:shd w:val="clear" w:color="auto" w:fill="FFFFFF"/>
        <w:spacing w:before="100" w:beforeAutospacing="1" w:after="100" w:afterAutospacing="1"/>
        <w:rPr>
          <w:b/>
          <w:bCs/>
        </w:rPr>
      </w:pPr>
    </w:p>
    <w:p w:rsidR="00240777" w:rsidRPr="00240777" w:rsidRDefault="00240777" w:rsidP="00240777">
      <w:pPr>
        <w:contextualSpacing/>
        <w:jc w:val="both"/>
        <w:rPr>
          <w:sz w:val="28"/>
          <w:szCs w:val="28"/>
        </w:rPr>
      </w:pPr>
      <w:proofErr w:type="gramStart"/>
      <w:r w:rsidRPr="00240777">
        <w:rPr>
          <w:b/>
          <w:sz w:val="28"/>
          <w:szCs w:val="28"/>
        </w:rPr>
        <w:lastRenderedPageBreak/>
        <w:t>К-</w:t>
      </w:r>
      <w:proofErr w:type="gramEnd"/>
      <w:r w:rsidRPr="00240777">
        <w:rPr>
          <w:sz w:val="28"/>
          <w:szCs w:val="28"/>
        </w:rPr>
        <w:t xml:space="preserve"> конкретизируем, какие факторы повлияли на то, что заговорили об изменении системы образования? </w:t>
      </w:r>
      <w:r w:rsidRPr="00240777">
        <w:rPr>
          <w:sz w:val="28"/>
          <w:szCs w:val="28"/>
          <w:shd w:val="clear" w:color="auto" w:fill="FFFFFF"/>
        </w:rPr>
        <w:t>Почему сейчас необходимо строить свою работу по – новому?</w:t>
      </w:r>
      <w:r w:rsidRPr="00240777">
        <w:rPr>
          <w:sz w:val="28"/>
          <w:szCs w:val="28"/>
        </w:rPr>
        <w:t xml:space="preserve">  </w:t>
      </w:r>
    </w:p>
    <w:p w:rsidR="00240777" w:rsidRPr="00240777" w:rsidRDefault="00240777" w:rsidP="00240777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240777">
        <w:rPr>
          <w:b/>
          <w:bCs/>
        </w:rPr>
        <w:t xml:space="preserve">«Пустое кресло» </w:t>
      </w:r>
      <w:r w:rsidRPr="00240777">
        <w:t>– дискуссионная методика.</w:t>
      </w:r>
      <w:r w:rsidRPr="00240777">
        <w:rPr>
          <w:i/>
        </w:rPr>
        <w:t xml:space="preserve"> </w:t>
      </w:r>
      <w:r w:rsidRPr="00240777">
        <w:t>Цель: найти ответ на чётко поставленный вопрос путём обмена мнений.</w:t>
      </w:r>
    </w:p>
    <w:p w:rsidR="00240777" w:rsidRPr="00240777" w:rsidRDefault="00240777" w:rsidP="00240777">
      <w:pPr>
        <w:spacing w:before="100" w:beforeAutospacing="1" w:after="100" w:afterAutospacing="1"/>
        <w:rPr>
          <w:i/>
          <w:color w:val="000000"/>
        </w:rPr>
      </w:pPr>
      <w:r w:rsidRPr="00240777">
        <w:rPr>
          <w:i/>
          <w:color w:val="000000"/>
        </w:rPr>
        <w:t>1. Подготовить 6 листов  бумаги с мнениями разных людей о поставленной проблеме, но они не могут быть противоречивыми. Одна карточка должна быть со знаком вопроса.</w:t>
      </w:r>
    </w:p>
    <w:p w:rsidR="00240777" w:rsidRPr="00240777" w:rsidRDefault="00240777" w:rsidP="00240777">
      <w:pPr>
        <w:spacing w:before="100" w:beforeAutospacing="1" w:after="100" w:afterAutospacing="1"/>
        <w:rPr>
          <w:i/>
          <w:color w:val="000000"/>
        </w:rPr>
      </w:pPr>
      <w:r w:rsidRPr="00240777">
        <w:rPr>
          <w:i/>
          <w:color w:val="000000"/>
        </w:rPr>
        <w:t>2. Поставить по кругу кресла (стулья), на которые следует положить данные листы</w:t>
      </w:r>
    </w:p>
    <w:p w:rsidR="00240777" w:rsidRPr="00240777" w:rsidRDefault="00240777" w:rsidP="00240777">
      <w:pPr>
        <w:shd w:val="clear" w:color="auto" w:fill="FFFFFF"/>
        <w:jc w:val="both"/>
        <w:rPr>
          <w:i/>
          <w:color w:val="000000"/>
        </w:rPr>
      </w:pPr>
      <w:r w:rsidRPr="00240777">
        <w:rPr>
          <w:i/>
          <w:color w:val="000000"/>
        </w:rPr>
        <w:t xml:space="preserve">От каждой группы идут 2 человека. Ваша задача прочитать высказывания, выбрать то, которое вы считаете правильным и занять место рядом с ним. Участники данных групп должны подготовить аргументы в пользу своей позиции и выбрать </w:t>
      </w:r>
      <w:proofErr w:type="gramStart"/>
      <w:r w:rsidRPr="00240777">
        <w:rPr>
          <w:i/>
          <w:color w:val="000000"/>
        </w:rPr>
        <w:t>выступающего</w:t>
      </w:r>
      <w:proofErr w:type="gramEnd"/>
      <w:r w:rsidRPr="00240777">
        <w:rPr>
          <w:i/>
          <w:color w:val="000000"/>
        </w:rPr>
        <w:t>.</w:t>
      </w:r>
    </w:p>
    <w:p w:rsidR="00240777" w:rsidRPr="00240777" w:rsidRDefault="00240777" w:rsidP="00240777">
      <w:pPr>
        <w:spacing w:before="100" w:beforeAutospacing="1" w:after="100" w:afterAutospacing="1"/>
        <w:rPr>
          <w:i/>
          <w:color w:val="000000"/>
        </w:rPr>
      </w:pPr>
      <w:r w:rsidRPr="00240777">
        <w:rPr>
          <w:i/>
          <w:color w:val="000000"/>
        </w:rPr>
        <w:t>Кто имеет совершенно другое мнение, может встать у кресла с листом со знаком вопроса.</w:t>
      </w:r>
    </w:p>
    <w:p w:rsidR="00240777" w:rsidRPr="00240777" w:rsidRDefault="00240777" w:rsidP="00240777">
      <w:pPr>
        <w:shd w:val="clear" w:color="auto" w:fill="FFFFFF"/>
        <w:spacing w:before="100" w:beforeAutospacing="1" w:after="100" w:afterAutospacing="1"/>
        <w:rPr>
          <w:i/>
          <w:color w:val="000000"/>
        </w:rPr>
      </w:pPr>
      <w:r w:rsidRPr="00240777">
        <w:rPr>
          <w:i/>
        </w:rPr>
        <w:t xml:space="preserve">После обсуждения каждая группа делегирует одного человека на пустой стул для доказательства своего мнения. </w:t>
      </w:r>
      <w:r w:rsidRPr="00240777">
        <w:rPr>
          <w:i/>
          <w:color w:val="000000"/>
        </w:rPr>
        <w:t>Высказываться можно не более одной минуты.</w:t>
      </w:r>
      <w:r w:rsidRPr="00240777">
        <w:rPr>
          <w:i/>
        </w:rPr>
        <w:t xml:space="preserve"> Остальные участники могут задавать уточняющие вопросы.</w:t>
      </w:r>
    </w:p>
    <w:p w:rsidR="00240777" w:rsidRPr="00240777" w:rsidRDefault="00240777" w:rsidP="00240777">
      <w:pPr>
        <w:numPr>
          <w:ilvl w:val="0"/>
          <w:numId w:val="3"/>
        </w:numPr>
        <w:contextualSpacing/>
        <w:jc w:val="both"/>
      </w:pPr>
      <w:r w:rsidRPr="00240777">
        <w:t>Появились новые образовательные стандарты, в основе которых лежит системно-</w:t>
      </w:r>
      <w:proofErr w:type="spellStart"/>
      <w:r w:rsidRPr="00240777">
        <w:t>деятельностный</w:t>
      </w:r>
      <w:proofErr w:type="spellEnd"/>
      <w:r w:rsidRPr="00240777">
        <w:t xml:space="preserve"> подход</w:t>
      </w:r>
      <w:r w:rsidRPr="00240777">
        <w:rPr>
          <w:color w:val="515756"/>
          <w:shd w:val="clear" w:color="auto" w:fill="FFFFFF"/>
        </w:rPr>
        <w:t xml:space="preserve"> </w:t>
      </w:r>
      <w:r w:rsidRPr="00240777">
        <w:rPr>
          <w:shd w:val="clear" w:color="auto" w:fill="FFFFFF"/>
        </w:rPr>
        <w:t xml:space="preserve">и </w:t>
      </w:r>
      <w:r w:rsidRPr="00240777">
        <w:t xml:space="preserve">формирование универсальных учебных действий, обеспечивающих школьникам умение учиться, способность к саморазвитию и самосовершенствованию. </w:t>
      </w:r>
    </w:p>
    <w:p w:rsidR="00240777" w:rsidRDefault="00240777" w:rsidP="00240777">
      <w:pPr>
        <w:pStyle w:val="a3"/>
        <w:numPr>
          <w:ilvl w:val="0"/>
          <w:numId w:val="3"/>
        </w:numPr>
        <w:shd w:val="clear" w:color="auto" w:fill="FFFFFF"/>
        <w:spacing w:before="274" w:beforeAutospacing="0" w:after="274" w:afterAutospacing="0"/>
        <w:rPr>
          <w:color w:val="000000"/>
        </w:rPr>
      </w:pPr>
      <w:r>
        <w:rPr>
          <w:color w:val="000000"/>
        </w:rPr>
        <w:t xml:space="preserve">Переход на </w:t>
      </w:r>
      <w:proofErr w:type="spellStart"/>
      <w:r>
        <w:rPr>
          <w:color w:val="000000"/>
        </w:rPr>
        <w:t>предпрофильное</w:t>
      </w:r>
      <w:proofErr w:type="spellEnd"/>
      <w:r>
        <w:rPr>
          <w:color w:val="000000"/>
        </w:rPr>
        <w:t xml:space="preserve"> обучение в 9-м классе.</w:t>
      </w:r>
    </w:p>
    <w:p w:rsidR="00240777" w:rsidRPr="00BC696F" w:rsidRDefault="00240777" w:rsidP="00240777">
      <w:pPr>
        <w:pStyle w:val="a3"/>
        <w:numPr>
          <w:ilvl w:val="0"/>
          <w:numId w:val="3"/>
        </w:numPr>
        <w:shd w:val="clear" w:color="auto" w:fill="FFFFFF"/>
        <w:spacing w:before="274" w:beforeAutospacing="0" w:after="274" w:afterAutospacing="0"/>
        <w:rPr>
          <w:color w:val="000000"/>
        </w:rPr>
      </w:pPr>
      <w:r>
        <w:rPr>
          <w:color w:val="000000"/>
        </w:rPr>
        <w:t>Внедряются информационные технологии (</w:t>
      </w:r>
      <w:r>
        <w:t xml:space="preserve">модернизация   современного   общества).   </w:t>
      </w:r>
    </w:p>
    <w:p w:rsidR="00240777" w:rsidRDefault="00240777" w:rsidP="00240777">
      <w:pPr>
        <w:pStyle w:val="a3"/>
        <w:numPr>
          <w:ilvl w:val="0"/>
          <w:numId w:val="3"/>
        </w:numPr>
        <w:shd w:val="clear" w:color="auto" w:fill="FFFFFF"/>
        <w:spacing w:before="274" w:beforeAutospacing="0" w:after="274" w:afterAutospacing="0"/>
        <w:rPr>
          <w:color w:val="000000"/>
        </w:rPr>
      </w:pPr>
      <w:r>
        <w:rPr>
          <w:color w:val="000000"/>
        </w:rPr>
        <w:t>Организация единого государственного экзамена.</w:t>
      </w:r>
    </w:p>
    <w:p w:rsidR="00240777" w:rsidRPr="00732088" w:rsidRDefault="00240777" w:rsidP="00240777">
      <w:pPr>
        <w:numPr>
          <w:ilvl w:val="0"/>
          <w:numId w:val="3"/>
        </w:numPr>
      </w:pPr>
      <w:r>
        <w:rPr>
          <w:color w:val="000000"/>
        </w:rPr>
        <w:t>Новые социальные запросы семьи, общества и государства</w:t>
      </w:r>
    </w:p>
    <w:p w:rsidR="00240777" w:rsidRPr="00382200" w:rsidRDefault="00240777" w:rsidP="00240777">
      <w:pPr>
        <w:pStyle w:val="a4"/>
        <w:numPr>
          <w:ilvl w:val="0"/>
          <w:numId w:val="3"/>
        </w:numPr>
        <w:jc w:val="both"/>
      </w:pPr>
      <w:r w:rsidRPr="00382200">
        <w:t>Почему надо работать по-новому, потому, что в новых стандартах прописаны новые средства обучения, новая цель образования, новое содержание, технологии, новые требования к подготовке учителя, новое целеполагание для учителей и учеников.</w:t>
      </w:r>
    </w:p>
    <w:p w:rsidR="00240777" w:rsidRDefault="00240777" w:rsidP="00240777">
      <w:pPr>
        <w:ind w:left="360"/>
      </w:pPr>
      <w:r>
        <w:t xml:space="preserve">И </w:t>
      </w:r>
      <w:r w:rsidRPr="00382200">
        <w:t>совершенно очевидно, что на урок надо взглянуть по-новому, выявить его неиспользованные резервы. Традиционный урок неидеален для решения новых образовательных задач, которые стоят перед школой.</w:t>
      </w:r>
    </w:p>
    <w:p w:rsidR="00240777" w:rsidRDefault="00240777" w:rsidP="00240777">
      <w:pPr>
        <w:ind w:left="360"/>
      </w:pPr>
    </w:p>
    <w:p w:rsidR="00240777" w:rsidRDefault="00240777" w:rsidP="00240777">
      <w:pPr>
        <w:ind w:left="360"/>
      </w:pPr>
    </w:p>
    <w:p w:rsidR="00240777" w:rsidRDefault="00240777" w:rsidP="00240777">
      <w:pPr>
        <w:ind w:left="360"/>
      </w:pPr>
    </w:p>
    <w:p w:rsidR="00240777" w:rsidRDefault="00240777" w:rsidP="00240777">
      <w:pPr>
        <w:ind w:left="360"/>
      </w:pPr>
    </w:p>
    <w:p w:rsidR="00240777" w:rsidRDefault="00240777" w:rsidP="00240777">
      <w:pPr>
        <w:ind w:left="360"/>
      </w:pPr>
    </w:p>
    <w:p w:rsidR="00240777" w:rsidRDefault="00240777" w:rsidP="00240777">
      <w:pPr>
        <w:ind w:left="360"/>
      </w:pPr>
    </w:p>
    <w:p w:rsidR="00240777" w:rsidRDefault="00240777" w:rsidP="00240777">
      <w:pPr>
        <w:ind w:left="360"/>
      </w:pPr>
    </w:p>
    <w:p w:rsidR="00240777" w:rsidRDefault="00240777" w:rsidP="00240777">
      <w:pPr>
        <w:ind w:left="360"/>
      </w:pPr>
    </w:p>
    <w:p w:rsidR="00240777" w:rsidRPr="00240777" w:rsidRDefault="00240777" w:rsidP="00240777">
      <w:pPr>
        <w:rPr>
          <w:color w:val="000000"/>
          <w:sz w:val="28"/>
          <w:szCs w:val="28"/>
        </w:rPr>
      </w:pPr>
      <w:proofErr w:type="gramStart"/>
      <w:r w:rsidRPr="00240777">
        <w:rPr>
          <w:b/>
          <w:color w:val="000000"/>
          <w:sz w:val="28"/>
          <w:szCs w:val="28"/>
        </w:rPr>
        <w:lastRenderedPageBreak/>
        <w:t>О-</w:t>
      </w:r>
      <w:proofErr w:type="gramEnd"/>
      <w:r w:rsidRPr="00240777">
        <w:rPr>
          <w:color w:val="000000"/>
          <w:sz w:val="28"/>
          <w:szCs w:val="28"/>
        </w:rPr>
        <w:t xml:space="preserve"> найдём отличие традиционного урока  от  современного  </w:t>
      </w:r>
    </w:p>
    <w:p w:rsidR="00240777" w:rsidRPr="00240777" w:rsidRDefault="00240777" w:rsidP="00240777">
      <w:pPr>
        <w:spacing w:before="100" w:beforeAutospacing="1" w:after="100" w:afterAutospacing="1"/>
        <w:rPr>
          <w:rFonts w:ascii="Tahoma" w:hAnsi="Tahoma" w:cs="Tahoma"/>
          <w:color w:val="000000"/>
          <w:sz w:val="14"/>
          <w:szCs w:val="14"/>
          <w:u w:val="single"/>
        </w:rPr>
      </w:pPr>
      <w:r w:rsidRPr="00240777">
        <w:rPr>
          <w:color w:val="000000"/>
          <w:u w:val="single"/>
        </w:rPr>
        <w:t>Прослушайте инструкцию:</w:t>
      </w:r>
    </w:p>
    <w:p w:rsidR="00240777" w:rsidRPr="00240777" w:rsidRDefault="00240777" w:rsidP="00240777">
      <w:pPr>
        <w:shd w:val="clear" w:color="auto" w:fill="FFFFFF"/>
        <w:spacing w:before="100" w:beforeAutospacing="1" w:after="100" w:afterAutospacing="1"/>
        <w:ind w:left="360" w:hanging="360"/>
      </w:pPr>
      <w:r w:rsidRPr="00240777">
        <w:t>1.Перед вами в конверте некоторые суждения и пустой бланк</w:t>
      </w:r>
    </w:p>
    <w:p w:rsidR="00240777" w:rsidRPr="00240777" w:rsidRDefault="00240777" w:rsidP="00240777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240777">
        <w:rPr>
          <w:color w:val="000000"/>
        </w:rPr>
        <w:t>2.Разделите на  две группы данные признаки</w:t>
      </w:r>
      <w:r w:rsidRPr="00240777">
        <w:rPr>
          <w:i/>
          <w:color w:val="000000"/>
        </w:rPr>
        <w:t xml:space="preserve">, </w:t>
      </w:r>
      <w:r w:rsidRPr="00240777">
        <w:rPr>
          <w:color w:val="000000"/>
        </w:rPr>
        <w:t>расположив их в правильном порядке в таблице</w:t>
      </w:r>
    </w:p>
    <w:p w:rsidR="00240777" w:rsidRPr="00240777" w:rsidRDefault="00240777" w:rsidP="00240777">
      <w:pPr>
        <w:rPr>
          <w:color w:val="000000"/>
        </w:rPr>
      </w:pPr>
      <w:r w:rsidRPr="00240777">
        <w:rPr>
          <w:color w:val="000000"/>
        </w:rPr>
        <w:t xml:space="preserve">3.Сделайте вывод, </w:t>
      </w:r>
      <w:r w:rsidRPr="00240777">
        <w:t>проведя сравнительный анализ современного и традиционного уроков.</w:t>
      </w:r>
    </w:p>
    <w:p w:rsidR="00240777" w:rsidRPr="00240777" w:rsidRDefault="00240777" w:rsidP="00240777">
      <w:pPr>
        <w:spacing w:before="100" w:beforeAutospacing="1" w:after="100" w:afterAutospacing="1"/>
        <w:rPr>
          <w:color w:val="000000"/>
        </w:rPr>
      </w:pPr>
      <w:r w:rsidRPr="00240777">
        <w:rPr>
          <w:color w:val="000000"/>
        </w:rPr>
        <w:t>Время работы в группах 3 минуты.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40777" w:rsidRPr="00240777" w:rsidTr="00542C75">
        <w:tc>
          <w:tcPr>
            <w:tcW w:w="3190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40777">
              <w:rPr>
                <w:color w:val="000000"/>
              </w:rPr>
              <w:t>Требования к уроку</w:t>
            </w:r>
          </w:p>
        </w:tc>
        <w:tc>
          <w:tcPr>
            <w:tcW w:w="3190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40777">
              <w:rPr>
                <w:color w:val="000000"/>
              </w:rPr>
              <w:t>Традиционный урок</w:t>
            </w:r>
          </w:p>
        </w:tc>
        <w:tc>
          <w:tcPr>
            <w:tcW w:w="3191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40777">
              <w:rPr>
                <w:color w:val="000000"/>
              </w:rPr>
              <w:t>Современный урок</w:t>
            </w:r>
          </w:p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40777" w:rsidRPr="00240777" w:rsidTr="00542C75">
        <w:tc>
          <w:tcPr>
            <w:tcW w:w="3190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40777">
              <w:rPr>
                <w:color w:val="000000"/>
              </w:rPr>
              <w:t>Объявление темы урока</w:t>
            </w:r>
          </w:p>
        </w:tc>
        <w:tc>
          <w:tcPr>
            <w:tcW w:w="3190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191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40777" w:rsidRPr="00240777" w:rsidTr="00542C75">
        <w:tc>
          <w:tcPr>
            <w:tcW w:w="3190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40777">
              <w:rPr>
                <w:color w:val="000000"/>
              </w:rPr>
              <w:t>Сообщение целей и задач</w:t>
            </w:r>
          </w:p>
        </w:tc>
        <w:tc>
          <w:tcPr>
            <w:tcW w:w="3190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191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40777" w:rsidRPr="00240777" w:rsidTr="00542C75">
        <w:tc>
          <w:tcPr>
            <w:tcW w:w="3190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40777">
              <w:rPr>
                <w:color w:val="000000"/>
              </w:rPr>
              <w:t>Планирование</w:t>
            </w:r>
          </w:p>
        </w:tc>
        <w:tc>
          <w:tcPr>
            <w:tcW w:w="3190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191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40777" w:rsidRPr="00240777" w:rsidTr="00542C75">
        <w:tc>
          <w:tcPr>
            <w:tcW w:w="3190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40777">
              <w:rPr>
                <w:color w:val="000000"/>
              </w:rPr>
              <w:t>Практическая деятельность учащихся</w:t>
            </w:r>
          </w:p>
        </w:tc>
        <w:tc>
          <w:tcPr>
            <w:tcW w:w="3190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191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40777" w:rsidRPr="00240777" w:rsidTr="00542C75">
        <w:tc>
          <w:tcPr>
            <w:tcW w:w="3190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40777">
              <w:rPr>
                <w:color w:val="000000"/>
              </w:rPr>
              <w:t>Осуществление контроля</w:t>
            </w:r>
          </w:p>
        </w:tc>
        <w:tc>
          <w:tcPr>
            <w:tcW w:w="3190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191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40777" w:rsidRPr="00240777" w:rsidTr="00542C75">
        <w:tc>
          <w:tcPr>
            <w:tcW w:w="3190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40777">
              <w:rPr>
                <w:color w:val="000000"/>
              </w:rPr>
              <w:t>Осуществление коррекции</w:t>
            </w:r>
          </w:p>
        </w:tc>
        <w:tc>
          <w:tcPr>
            <w:tcW w:w="3190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191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40777" w:rsidRPr="00240777" w:rsidTr="00542C75">
        <w:tc>
          <w:tcPr>
            <w:tcW w:w="3190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40777">
              <w:rPr>
                <w:color w:val="000000"/>
              </w:rPr>
              <w:t>Оценивание учащихся</w:t>
            </w:r>
          </w:p>
        </w:tc>
        <w:tc>
          <w:tcPr>
            <w:tcW w:w="3190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191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40777" w:rsidRPr="00240777" w:rsidTr="00542C75">
        <w:tc>
          <w:tcPr>
            <w:tcW w:w="3190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40777">
              <w:rPr>
                <w:color w:val="000000"/>
              </w:rPr>
              <w:t>Итог урока</w:t>
            </w:r>
          </w:p>
        </w:tc>
        <w:tc>
          <w:tcPr>
            <w:tcW w:w="3190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191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40777" w:rsidRPr="00240777" w:rsidTr="00542C75">
        <w:tc>
          <w:tcPr>
            <w:tcW w:w="3190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40777">
              <w:rPr>
                <w:color w:val="000000"/>
              </w:rPr>
              <w:t>Домашнее задание</w:t>
            </w:r>
          </w:p>
        </w:tc>
        <w:tc>
          <w:tcPr>
            <w:tcW w:w="3190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191" w:type="dxa"/>
            <w:shd w:val="clear" w:color="auto" w:fill="auto"/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240777" w:rsidRPr="00240777" w:rsidRDefault="00240777" w:rsidP="00240777">
      <w:pPr>
        <w:contextualSpacing/>
        <w:jc w:val="both"/>
        <w:rPr>
          <w:u w:val="single"/>
        </w:rPr>
      </w:pPr>
    </w:p>
    <w:p w:rsidR="00240777" w:rsidRPr="00240777" w:rsidRDefault="00240777" w:rsidP="00240777">
      <w:pPr>
        <w:contextualSpacing/>
        <w:jc w:val="both"/>
        <w:rPr>
          <w:u w:val="single"/>
        </w:rPr>
      </w:pPr>
    </w:p>
    <w:p w:rsidR="00240777" w:rsidRPr="00240777" w:rsidRDefault="00240777" w:rsidP="00240777">
      <w:pPr>
        <w:contextualSpacing/>
        <w:jc w:val="both"/>
        <w:rPr>
          <w:b/>
          <w:color w:val="000000"/>
          <w:sz w:val="28"/>
          <w:szCs w:val="28"/>
        </w:rPr>
      </w:pPr>
    </w:p>
    <w:p w:rsidR="00240777" w:rsidRPr="00240777" w:rsidRDefault="00240777" w:rsidP="00240777">
      <w:pPr>
        <w:contextualSpacing/>
        <w:jc w:val="both"/>
        <w:rPr>
          <w:sz w:val="28"/>
          <w:szCs w:val="28"/>
        </w:rPr>
      </w:pPr>
      <w:proofErr w:type="gramStart"/>
      <w:r w:rsidRPr="00240777">
        <w:rPr>
          <w:b/>
          <w:color w:val="000000"/>
          <w:sz w:val="28"/>
          <w:szCs w:val="28"/>
        </w:rPr>
        <w:t>У-</w:t>
      </w:r>
      <w:r w:rsidRPr="00240777">
        <w:rPr>
          <w:color w:val="000000"/>
          <w:sz w:val="28"/>
          <w:szCs w:val="28"/>
        </w:rPr>
        <w:t>узнаем</w:t>
      </w:r>
      <w:proofErr w:type="gramEnd"/>
      <w:r w:rsidRPr="00240777">
        <w:rPr>
          <w:color w:val="000000"/>
          <w:sz w:val="28"/>
          <w:szCs w:val="28"/>
        </w:rPr>
        <w:t xml:space="preserve">, что такое современный урок, </w:t>
      </w:r>
      <w:r w:rsidRPr="00240777">
        <w:rPr>
          <w:sz w:val="28"/>
          <w:szCs w:val="28"/>
        </w:rPr>
        <w:t xml:space="preserve">какие особенности имеет современный урок. </w:t>
      </w:r>
    </w:p>
    <w:p w:rsidR="00240777" w:rsidRPr="00240777" w:rsidRDefault="00240777" w:rsidP="00240777">
      <w:pPr>
        <w:shd w:val="clear" w:color="auto" w:fill="FFFFFF"/>
        <w:spacing w:after="108"/>
        <w:rPr>
          <w:i/>
          <w:color w:val="000000"/>
        </w:rPr>
      </w:pPr>
      <w:r w:rsidRPr="00240777">
        <w:rPr>
          <w:color w:val="000000"/>
        </w:rPr>
        <w:t>На ваших столах лежат листочки: зелёный  и красный. Для голосования вам потр</w:t>
      </w:r>
      <w:r w:rsidR="00542C75">
        <w:rPr>
          <w:color w:val="000000"/>
        </w:rPr>
        <w:t>ебуются красные и синие бабочки, или листочки.</w:t>
      </w:r>
    </w:p>
    <w:p w:rsidR="00240777" w:rsidRPr="00240777" w:rsidRDefault="00240777" w:rsidP="00240777">
      <w:pPr>
        <w:shd w:val="clear" w:color="auto" w:fill="FFFFFF"/>
        <w:spacing w:after="108"/>
        <w:rPr>
          <w:color w:val="000000"/>
        </w:rPr>
      </w:pPr>
      <w:r w:rsidRPr="00240777">
        <w:rPr>
          <w:color w:val="000000"/>
        </w:rPr>
        <w:t xml:space="preserve"> =Красный лист означает ответ “НЕТ”,= зелёный “ДА”.= </w:t>
      </w:r>
    </w:p>
    <w:p w:rsidR="00240777" w:rsidRPr="00240777" w:rsidRDefault="00240777" w:rsidP="00240777">
      <w:pPr>
        <w:spacing w:before="100" w:beforeAutospacing="1" w:after="100" w:afterAutospacing="1" w:line="360" w:lineRule="auto"/>
        <w:contextualSpacing/>
        <w:jc w:val="both"/>
        <w:outlineLvl w:val="0"/>
      </w:pPr>
      <w:r w:rsidRPr="00240777">
        <w:t>ПРИЁМ «ДА-НЕТ» - из ТРКМ</w:t>
      </w:r>
    </w:p>
    <w:p w:rsidR="00240777" w:rsidRPr="00240777" w:rsidRDefault="00240777" w:rsidP="00240777">
      <w:pPr>
        <w:ind w:firstLine="360"/>
        <w:jc w:val="both"/>
      </w:pPr>
      <w:r w:rsidRPr="00240777">
        <w:t xml:space="preserve">Сейчас я зачитываю высказывания о современном уроке в режиме </w:t>
      </w:r>
      <w:proofErr w:type="spellStart"/>
      <w:r w:rsidRPr="00240777">
        <w:t>деятельностного</w:t>
      </w:r>
      <w:proofErr w:type="spellEnd"/>
      <w:r w:rsidRPr="00240777">
        <w:t xml:space="preserve"> подхода, если вы в ходе обсуждения вопроса согласны с</w:t>
      </w:r>
      <w:r w:rsidR="00542C75">
        <w:t xml:space="preserve">о мной, поднимите бабочку зелёного </w:t>
      </w:r>
      <w:r w:rsidRPr="00240777">
        <w:t xml:space="preserve"> цвета, если не согласны – красного.</w:t>
      </w:r>
    </w:p>
    <w:p w:rsidR="00240777" w:rsidRPr="00240777" w:rsidRDefault="00240777" w:rsidP="00240777">
      <w:pPr>
        <w:numPr>
          <w:ilvl w:val="0"/>
          <w:numId w:val="5"/>
        </w:numPr>
        <w:spacing w:after="200" w:line="276" w:lineRule="auto"/>
        <w:jc w:val="both"/>
      </w:pPr>
      <w:r w:rsidRPr="00240777">
        <w:t xml:space="preserve">Верите ли вы, что на уроке в режиме </w:t>
      </w:r>
      <w:proofErr w:type="spellStart"/>
      <w:r w:rsidRPr="00240777">
        <w:t>деятельностного</w:t>
      </w:r>
      <w:proofErr w:type="spellEnd"/>
      <w:r w:rsidRPr="00240777">
        <w:t xml:space="preserve"> подхода тему урока обычно формулируют учащиеся? (ЗЕЛ) </w:t>
      </w:r>
      <w:proofErr w:type="gramStart"/>
      <w:r w:rsidRPr="00240777">
        <w:t>-д</w:t>
      </w:r>
      <w:proofErr w:type="gramEnd"/>
      <w:r w:rsidRPr="00240777">
        <w:t>а</w:t>
      </w:r>
    </w:p>
    <w:p w:rsidR="00240777" w:rsidRPr="00240777" w:rsidRDefault="00240777" w:rsidP="00240777">
      <w:pPr>
        <w:numPr>
          <w:ilvl w:val="0"/>
          <w:numId w:val="5"/>
        </w:numPr>
        <w:spacing w:after="200" w:line="276" w:lineRule="auto"/>
        <w:jc w:val="both"/>
      </w:pPr>
      <w:r w:rsidRPr="00240777">
        <w:t xml:space="preserve">Верите ли вы, что на уроке в режиме </w:t>
      </w:r>
      <w:proofErr w:type="spellStart"/>
      <w:r w:rsidRPr="00240777">
        <w:t>деятельностного</w:t>
      </w:r>
      <w:proofErr w:type="spellEnd"/>
      <w:r w:rsidRPr="00240777">
        <w:t xml:space="preserve"> подхода цели и задачи учитель формулирует и сообщает учащимся, чему они должны научиться? (КРАСНЫЙ) </w:t>
      </w:r>
      <w:proofErr w:type="gramStart"/>
      <w:r w:rsidRPr="00240777">
        <w:t>-н</w:t>
      </w:r>
      <w:proofErr w:type="gramEnd"/>
      <w:r w:rsidRPr="00240777">
        <w:t>ет</w:t>
      </w:r>
    </w:p>
    <w:p w:rsidR="00240777" w:rsidRPr="00240777" w:rsidRDefault="00240777" w:rsidP="00240777">
      <w:pPr>
        <w:numPr>
          <w:ilvl w:val="0"/>
          <w:numId w:val="5"/>
        </w:numPr>
        <w:spacing w:after="200" w:line="276" w:lineRule="auto"/>
        <w:jc w:val="both"/>
      </w:pPr>
      <w:r w:rsidRPr="00240777">
        <w:t xml:space="preserve">Верите ли вы, что на уроке в режиме </w:t>
      </w:r>
      <w:proofErr w:type="spellStart"/>
      <w:r w:rsidRPr="00240777">
        <w:t>деятельностного</w:t>
      </w:r>
      <w:proofErr w:type="spellEnd"/>
      <w:r w:rsidRPr="00240777">
        <w:t xml:space="preserve"> подхода учащиеся сами планируют способы достижения намеченной цели? (ЗЕЛ) </w:t>
      </w:r>
      <w:proofErr w:type="gramStart"/>
      <w:r w:rsidRPr="00240777">
        <w:t>-д</w:t>
      </w:r>
      <w:proofErr w:type="gramEnd"/>
      <w:r w:rsidRPr="00240777">
        <w:t>а</w:t>
      </w:r>
    </w:p>
    <w:p w:rsidR="00240777" w:rsidRPr="00240777" w:rsidRDefault="00240777" w:rsidP="00240777">
      <w:pPr>
        <w:numPr>
          <w:ilvl w:val="0"/>
          <w:numId w:val="5"/>
        </w:numPr>
        <w:spacing w:after="200" w:line="276" w:lineRule="auto"/>
        <w:jc w:val="both"/>
      </w:pPr>
      <w:r w:rsidRPr="00240777">
        <w:lastRenderedPageBreak/>
        <w:t xml:space="preserve">Верите ли вы, что на  уроке в режиме </w:t>
      </w:r>
      <w:proofErr w:type="spellStart"/>
      <w:r w:rsidRPr="00240777">
        <w:t>деятельностного</w:t>
      </w:r>
      <w:proofErr w:type="spellEnd"/>
      <w:r w:rsidRPr="00240777">
        <w:t xml:space="preserve"> подхода практическая деятельность учащихся выполняется по намеченному плану с применением групповой формы работы? (ЗЕЛ) </w:t>
      </w:r>
      <w:proofErr w:type="gramStart"/>
      <w:r w:rsidRPr="00240777">
        <w:t>-д</w:t>
      </w:r>
      <w:proofErr w:type="gramEnd"/>
      <w:r w:rsidRPr="00240777">
        <w:t>а</w:t>
      </w:r>
    </w:p>
    <w:p w:rsidR="00240777" w:rsidRPr="00240777" w:rsidRDefault="00240777" w:rsidP="00240777">
      <w:pPr>
        <w:numPr>
          <w:ilvl w:val="0"/>
          <w:numId w:val="5"/>
        </w:numPr>
        <w:spacing w:after="200" w:line="276" w:lineRule="auto"/>
        <w:jc w:val="both"/>
      </w:pPr>
      <w:r w:rsidRPr="00240777">
        <w:t xml:space="preserve">Верите ли вы, что на уроке в режиме </w:t>
      </w:r>
      <w:proofErr w:type="spellStart"/>
      <w:r w:rsidRPr="00240777">
        <w:t>деятельностного</w:t>
      </w:r>
      <w:proofErr w:type="spellEnd"/>
      <w:r w:rsidRPr="00240777">
        <w:t xml:space="preserve"> подхода учащиеся при осуществлении контроля применяют формы самоконтроля, взаимоконтроля по предложенному эталону? ЗЕЛ</w:t>
      </w:r>
      <w:proofErr w:type="gramStart"/>
      <w:r w:rsidRPr="00240777">
        <w:t xml:space="preserve"> () -</w:t>
      </w:r>
      <w:proofErr w:type="gramEnd"/>
      <w:r w:rsidRPr="00240777">
        <w:t>да</w:t>
      </w:r>
    </w:p>
    <w:p w:rsidR="00240777" w:rsidRPr="00240777" w:rsidRDefault="00240777" w:rsidP="00240777">
      <w:pPr>
        <w:numPr>
          <w:ilvl w:val="0"/>
          <w:numId w:val="5"/>
        </w:numPr>
        <w:spacing w:after="200" w:line="276" w:lineRule="auto"/>
        <w:jc w:val="both"/>
      </w:pPr>
      <w:r w:rsidRPr="00240777">
        <w:t xml:space="preserve">Верите ли вы, что на  уроке в режиме </w:t>
      </w:r>
      <w:proofErr w:type="spellStart"/>
      <w:r w:rsidRPr="00240777">
        <w:t>деятельностного</w:t>
      </w:r>
      <w:proofErr w:type="spellEnd"/>
      <w:r w:rsidRPr="00240777">
        <w:t xml:space="preserve"> подхода учитель сам осуществляет </w:t>
      </w:r>
      <w:proofErr w:type="gramStart"/>
      <w:r w:rsidRPr="00240777">
        <w:t>контроль за</w:t>
      </w:r>
      <w:proofErr w:type="gramEnd"/>
      <w:r w:rsidRPr="00240777">
        <w:t xml:space="preserve"> выполнением учащимися практической работы? (Красный) </w:t>
      </w:r>
      <w:proofErr w:type="gramStart"/>
      <w:r w:rsidRPr="00240777">
        <w:t>-н</w:t>
      </w:r>
      <w:proofErr w:type="gramEnd"/>
      <w:r w:rsidRPr="00240777">
        <w:t>ет</w:t>
      </w:r>
    </w:p>
    <w:p w:rsidR="00240777" w:rsidRPr="00240777" w:rsidRDefault="00240777" w:rsidP="00240777">
      <w:pPr>
        <w:numPr>
          <w:ilvl w:val="0"/>
          <w:numId w:val="5"/>
        </w:numPr>
        <w:spacing w:after="200" w:line="276" w:lineRule="auto"/>
        <w:jc w:val="both"/>
      </w:pPr>
      <w:r w:rsidRPr="00240777">
        <w:t xml:space="preserve">Верите ли вы, что на уроке в режиме </w:t>
      </w:r>
      <w:proofErr w:type="spellStart"/>
      <w:r w:rsidRPr="00240777">
        <w:t>деятельностного</w:t>
      </w:r>
      <w:proofErr w:type="spellEnd"/>
      <w:r w:rsidRPr="00240777">
        <w:t xml:space="preserve"> подхода учитель сам в ходе выполнения и по итогам выполненной работы учащимися осуществляет коррекцию? (КРАСНЫЙ) </w:t>
      </w:r>
      <w:proofErr w:type="gramStart"/>
      <w:r w:rsidRPr="00240777">
        <w:t>-н</w:t>
      </w:r>
      <w:proofErr w:type="gramEnd"/>
      <w:r w:rsidRPr="00240777">
        <w:t>ет</w:t>
      </w:r>
    </w:p>
    <w:p w:rsidR="00240777" w:rsidRPr="00240777" w:rsidRDefault="00240777" w:rsidP="00240777">
      <w:pPr>
        <w:numPr>
          <w:ilvl w:val="0"/>
          <w:numId w:val="5"/>
        </w:numPr>
        <w:spacing w:after="200" w:line="276" w:lineRule="auto"/>
        <w:jc w:val="both"/>
      </w:pPr>
      <w:r w:rsidRPr="00240777">
        <w:t xml:space="preserve">Верите ли вы, что на  уроке в режиме </w:t>
      </w:r>
      <w:proofErr w:type="spellStart"/>
      <w:r w:rsidRPr="00240777">
        <w:t>деятельностного</w:t>
      </w:r>
      <w:proofErr w:type="spellEnd"/>
      <w:r w:rsidRPr="00240777">
        <w:t xml:space="preserve"> подхода обычно учитель оценивает работу на уроке? (Красный) </w:t>
      </w:r>
      <w:proofErr w:type="gramStart"/>
      <w:r w:rsidRPr="00240777">
        <w:t>-н</w:t>
      </w:r>
      <w:proofErr w:type="gramEnd"/>
      <w:r w:rsidRPr="00240777">
        <w:t>ет</w:t>
      </w:r>
    </w:p>
    <w:p w:rsidR="00240777" w:rsidRPr="00240777" w:rsidRDefault="00240777" w:rsidP="00240777">
      <w:pPr>
        <w:numPr>
          <w:ilvl w:val="0"/>
          <w:numId w:val="5"/>
        </w:numPr>
        <w:spacing w:after="200" w:line="276" w:lineRule="auto"/>
        <w:jc w:val="both"/>
      </w:pPr>
      <w:r w:rsidRPr="00240777">
        <w:t xml:space="preserve">Верите ли вы, что на уроке в режиме </w:t>
      </w:r>
      <w:proofErr w:type="spellStart"/>
      <w:r w:rsidRPr="00240777">
        <w:t>деятельностного</w:t>
      </w:r>
      <w:proofErr w:type="spellEnd"/>
      <w:r w:rsidRPr="00240777">
        <w:t xml:space="preserve"> подхода проводится рефлексия при подведении итога урока? (ЗЕЛ</w:t>
      </w:r>
      <w:proofErr w:type="gramStart"/>
      <w:r w:rsidRPr="00240777">
        <w:t>)-</w:t>
      </w:r>
      <w:proofErr w:type="gramEnd"/>
      <w:r w:rsidRPr="00240777">
        <w:t>да</w:t>
      </w:r>
    </w:p>
    <w:p w:rsidR="00240777" w:rsidRPr="00240777" w:rsidRDefault="00240777" w:rsidP="00240777">
      <w:pPr>
        <w:numPr>
          <w:ilvl w:val="0"/>
          <w:numId w:val="5"/>
        </w:numPr>
        <w:spacing w:after="200" w:line="276" w:lineRule="auto"/>
        <w:jc w:val="both"/>
      </w:pPr>
      <w:r w:rsidRPr="00240777">
        <w:t xml:space="preserve">Верите ли вы, что на  уроке в режиме </w:t>
      </w:r>
      <w:proofErr w:type="spellStart"/>
      <w:r w:rsidRPr="00240777">
        <w:t>деятельностного</w:t>
      </w:r>
      <w:proofErr w:type="spellEnd"/>
      <w:r w:rsidRPr="00240777">
        <w:t xml:space="preserve"> подхода обычно учитель объявляет и комментирует домашнее задание, чаще всего одно для всех? (КРАСНЫЙ) </w:t>
      </w:r>
      <w:proofErr w:type="gramStart"/>
      <w:r w:rsidRPr="00240777">
        <w:t>-н</w:t>
      </w:r>
      <w:proofErr w:type="gramEnd"/>
      <w:r w:rsidRPr="00240777">
        <w:t>ет</w:t>
      </w:r>
    </w:p>
    <w:p w:rsidR="00542C75" w:rsidRDefault="00542C75" w:rsidP="00542C75">
      <w:pPr>
        <w:pStyle w:val="a3"/>
      </w:pPr>
    </w:p>
    <w:p w:rsidR="00542C75" w:rsidRDefault="00542C75" w:rsidP="00542C75">
      <w:pPr>
        <w:pStyle w:val="a3"/>
      </w:pPr>
    </w:p>
    <w:p w:rsidR="00542C75" w:rsidRDefault="00542C75" w:rsidP="00542C75">
      <w:pPr>
        <w:pStyle w:val="a3"/>
      </w:pPr>
    </w:p>
    <w:p w:rsidR="00542C75" w:rsidRDefault="00542C75" w:rsidP="00542C75">
      <w:pPr>
        <w:pStyle w:val="a3"/>
      </w:pPr>
    </w:p>
    <w:p w:rsidR="00542C75" w:rsidRDefault="00542C75" w:rsidP="00542C75">
      <w:pPr>
        <w:pStyle w:val="a3"/>
      </w:pPr>
    </w:p>
    <w:p w:rsidR="00542C75" w:rsidRDefault="00542C75" w:rsidP="00542C75">
      <w:pPr>
        <w:pStyle w:val="a3"/>
      </w:pPr>
    </w:p>
    <w:p w:rsidR="00542C75" w:rsidRDefault="00542C75" w:rsidP="00542C75">
      <w:pPr>
        <w:pStyle w:val="a3"/>
      </w:pPr>
    </w:p>
    <w:p w:rsidR="00542C75" w:rsidRDefault="00542C75" w:rsidP="00542C75">
      <w:pPr>
        <w:pStyle w:val="a3"/>
      </w:pPr>
    </w:p>
    <w:p w:rsidR="00542C75" w:rsidRDefault="00542C75" w:rsidP="00542C75">
      <w:pPr>
        <w:pStyle w:val="a3"/>
      </w:pPr>
    </w:p>
    <w:p w:rsidR="00542C75" w:rsidRDefault="00542C75" w:rsidP="00542C75">
      <w:pPr>
        <w:pStyle w:val="a3"/>
      </w:pPr>
    </w:p>
    <w:p w:rsidR="00542C75" w:rsidRDefault="00542C75" w:rsidP="00542C75">
      <w:pPr>
        <w:pStyle w:val="a3"/>
      </w:pPr>
    </w:p>
    <w:p w:rsidR="00542C75" w:rsidRDefault="00542C75" w:rsidP="00542C75">
      <w:pPr>
        <w:pStyle w:val="a3"/>
      </w:pPr>
    </w:p>
    <w:p w:rsidR="00240777" w:rsidRDefault="00240777" w:rsidP="00542C75">
      <w:pPr>
        <w:pStyle w:val="a3"/>
      </w:pPr>
      <w:r>
        <w:lastRenderedPageBreak/>
        <w:t>Рассмотрим его с позиции основных дидактических требований, а также раскроем суть изменений, связанных с проведением урока современного типа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4"/>
        <w:gridCol w:w="2784"/>
        <w:gridCol w:w="2784"/>
      </w:tblGrid>
      <w:tr w:rsidR="00240777" w:rsidTr="00542C75"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rStyle w:val="a5"/>
                <w:color w:val="000000"/>
                <w:sz w:val="22"/>
                <w:szCs w:val="22"/>
              </w:rPr>
              <w:t>Требования к уроку</w:t>
            </w:r>
          </w:p>
        </w:tc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rStyle w:val="a5"/>
                <w:color w:val="000000"/>
                <w:sz w:val="22"/>
                <w:szCs w:val="22"/>
              </w:rPr>
              <w:t>Традиционный урок</w:t>
            </w:r>
          </w:p>
        </w:tc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rStyle w:val="a5"/>
                <w:color w:val="000000"/>
                <w:sz w:val="22"/>
                <w:szCs w:val="22"/>
              </w:rPr>
              <w:t>Урок по ФГОС</w:t>
            </w:r>
          </w:p>
        </w:tc>
      </w:tr>
      <w:tr w:rsidR="00240777" w:rsidTr="00542C75"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Объявление темы урока</w:t>
            </w:r>
          </w:p>
        </w:tc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Преподаватель сообщает учащимся</w:t>
            </w:r>
          </w:p>
        </w:tc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Формулируют сами учащиеся</w:t>
            </w:r>
          </w:p>
        </w:tc>
      </w:tr>
      <w:tr w:rsidR="00240777" w:rsidTr="00542C75"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Сообщение целей и задач</w:t>
            </w:r>
          </w:p>
        </w:tc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Преподаватель формулирует и сообщает учащимся, чему должны научиться</w:t>
            </w:r>
          </w:p>
        </w:tc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Формулируют сами учащиеся, определив границы знания и незнания</w:t>
            </w:r>
          </w:p>
        </w:tc>
      </w:tr>
      <w:tr w:rsidR="00240777" w:rsidTr="00542C75"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Планирование</w:t>
            </w:r>
          </w:p>
        </w:tc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Преподаватель сообщает учащимся, какую работу они должны выполнить, чтобы достичь цели</w:t>
            </w:r>
          </w:p>
        </w:tc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Планирование учащимися способов достижения намеченной цели</w:t>
            </w:r>
          </w:p>
        </w:tc>
      </w:tr>
      <w:tr w:rsidR="00240777" w:rsidTr="00542C75"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Практическая деятельность учащихся</w:t>
            </w:r>
          </w:p>
        </w:tc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Под руководством преподавателя учащиеся выполняют ряд практических задач (чаще применяется фронтальный метод организации деятельности)</w:t>
            </w:r>
          </w:p>
        </w:tc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 xml:space="preserve">Учащиеся осуществляют учебные действия по намеченному плану (применяется групповой, </w:t>
            </w:r>
            <w:proofErr w:type="gramStart"/>
            <w:r w:rsidRPr="001211D0">
              <w:rPr>
                <w:color w:val="000000"/>
                <w:sz w:val="22"/>
                <w:szCs w:val="22"/>
              </w:rPr>
              <w:t>индивидуальный</w:t>
            </w:r>
            <w:proofErr w:type="gramEnd"/>
            <w:r w:rsidRPr="001211D0">
              <w:rPr>
                <w:color w:val="000000"/>
                <w:sz w:val="22"/>
                <w:szCs w:val="22"/>
              </w:rPr>
              <w:t xml:space="preserve"> методы)</w:t>
            </w:r>
          </w:p>
        </w:tc>
      </w:tr>
      <w:tr w:rsidR="00240777" w:rsidTr="00542C75"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Осуществление контроля</w:t>
            </w:r>
          </w:p>
        </w:tc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 xml:space="preserve">Преподаватель осуществляет </w:t>
            </w:r>
            <w:proofErr w:type="gramStart"/>
            <w:r w:rsidRPr="001211D0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1211D0">
              <w:rPr>
                <w:color w:val="000000"/>
                <w:sz w:val="22"/>
                <w:szCs w:val="22"/>
              </w:rPr>
              <w:t xml:space="preserve"> выполнением учащимися практической работы</w:t>
            </w:r>
          </w:p>
        </w:tc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Учащиеся осуществляют контроль (применяются формы самоконтроля, взаимоконтроля)</w:t>
            </w:r>
          </w:p>
        </w:tc>
      </w:tr>
      <w:tr w:rsidR="00240777" w:rsidTr="00542C75"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Осуществление коррекции</w:t>
            </w:r>
          </w:p>
        </w:tc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Преподаватель в ходе выполнения и по итогам выполненной работы учащимися осуществляет коррекцию</w:t>
            </w:r>
          </w:p>
        </w:tc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Учащиеся формулируют затруднения и осуществляют коррекцию самостоятельно</w:t>
            </w:r>
          </w:p>
        </w:tc>
      </w:tr>
      <w:tr w:rsidR="00240777" w:rsidTr="00542C75"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Оценивание учащихся</w:t>
            </w:r>
          </w:p>
        </w:tc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Преподаватель осуществляет оценивание учащихся за работу на уроке</w:t>
            </w:r>
          </w:p>
        </w:tc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Учащиеся дают оценку деятельности по её результатам (</w:t>
            </w:r>
            <w:proofErr w:type="spellStart"/>
            <w:r w:rsidRPr="001211D0">
              <w:rPr>
                <w:color w:val="000000"/>
                <w:sz w:val="22"/>
                <w:szCs w:val="22"/>
              </w:rPr>
              <w:t>самооценивание</w:t>
            </w:r>
            <w:proofErr w:type="spellEnd"/>
            <w:r w:rsidRPr="001211D0">
              <w:rPr>
                <w:color w:val="000000"/>
                <w:sz w:val="22"/>
                <w:szCs w:val="22"/>
              </w:rPr>
              <w:t>, оценивание результатов деятельности товарищей)</w:t>
            </w:r>
          </w:p>
        </w:tc>
      </w:tr>
      <w:tr w:rsidR="00240777" w:rsidTr="00542C75"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Итог урока</w:t>
            </w:r>
          </w:p>
        </w:tc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Преподаватель выясняет у учащихся, что они запомнили</w:t>
            </w:r>
          </w:p>
        </w:tc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Проводится рефлексия</w:t>
            </w:r>
          </w:p>
        </w:tc>
      </w:tr>
      <w:tr w:rsidR="00240777" w:rsidTr="00542C75"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Домашнее задание</w:t>
            </w:r>
          </w:p>
        </w:tc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Преподаватель объявляет и комментирует (чаще – задание одно для всех)</w:t>
            </w:r>
          </w:p>
        </w:tc>
        <w:tc>
          <w:tcPr>
            <w:tcW w:w="2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777" w:rsidRPr="001211D0" w:rsidRDefault="00240777" w:rsidP="00542C75">
            <w:pPr>
              <w:pStyle w:val="a3"/>
              <w:spacing w:before="0" w:beforeAutospacing="0" w:after="120" w:afterAutospacing="0" w:line="240" w:lineRule="atLeast"/>
              <w:rPr>
                <w:color w:val="000000"/>
                <w:sz w:val="22"/>
                <w:szCs w:val="22"/>
              </w:rPr>
            </w:pPr>
            <w:r w:rsidRPr="001211D0">
              <w:rPr>
                <w:color w:val="000000"/>
                <w:sz w:val="22"/>
                <w:szCs w:val="22"/>
              </w:rPr>
              <w:t>Учащиеся могут выбирать задание из предложенных преподавателем с учётом индивидуальных возможностей</w:t>
            </w:r>
          </w:p>
        </w:tc>
      </w:tr>
    </w:tbl>
    <w:p w:rsidR="00542C75" w:rsidRDefault="00542C75" w:rsidP="00240777">
      <w:pPr>
        <w:shd w:val="clear" w:color="auto" w:fill="FFFFFF"/>
        <w:spacing w:after="108"/>
        <w:rPr>
          <w:color w:val="000000"/>
        </w:rPr>
      </w:pPr>
    </w:p>
    <w:p w:rsidR="00542C75" w:rsidRDefault="00542C75" w:rsidP="00240777">
      <w:pPr>
        <w:shd w:val="clear" w:color="auto" w:fill="FFFFFF"/>
        <w:spacing w:after="108"/>
        <w:rPr>
          <w:color w:val="000000"/>
        </w:rPr>
      </w:pPr>
    </w:p>
    <w:p w:rsidR="00542C75" w:rsidRDefault="00542C75" w:rsidP="00240777">
      <w:pPr>
        <w:shd w:val="clear" w:color="auto" w:fill="FFFFFF"/>
        <w:spacing w:after="108"/>
        <w:rPr>
          <w:color w:val="000000"/>
        </w:rPr>
      </w:pPr>
    </w:p>
    <w:p w:rsidR="00542C75" w:rsidRDefault="00542C75" w:rsidP="00240777">
      <w:pPr>
        <w:shd w:val="clear" w:color="auto" w:fill="FFFFFF"/>
        <w:spacing w:after="108"/>
        <w:rPr>
          <w:color w:val="000000"/>
        </w:rPr>
      </w:pPr>
    </w:p>
    <w:p w:rsidR="00542C75" w:rsidRDefault="00542C75" w:rsidP="00240777">
      <w:pPr>
        <w:shd w:val="clear" w:color="auto" w:fill="FFFFFF"/>
        <w:spacing w:after="108"/>
        <w:rPr>
          <w:color w:val="000000"/>
        </w:rPr>
      </w:pPr>
    </w:p>
    <w:p w:rsidR="00542C75" w:rsidRDefault="00542C75" w:rsidP="00240777">
      <w:pPr>
        <w:shd w:val="clear" w:color="auto" w:fill="FFFFFF"/>
        <w:spacing w:after="108"/>
        <w:rPr>
          <w:color w:val="000000"/>
        </w:rPr>
      </w:pPr>
    </w:p>
    <w:p w:rsidR="00240777" w:rsidRPr="00240777" w:rsidRDefault="00240777" w:rsidP="00240777">
      <w:pPr>
        <w:shd w:val="clear" w:color="auto" w:fill="FFFFFF"/>
        <w:spacing w:after="108"/>
        <w:rPr>
          <w:color w:val="000000"/>
        </w:rPr>
      </w:pPr>
      <w:r w:rsidRPr="00240777">
        <w:rPr>
          <w:color w:val="000000"/>
        </w:rPr>
        <w:lastRenderedPageBreak/>
        <w:t>Системно-</w:t>
      </w:r>
      <w:proofErr w:type="spellStart"/>
      <w:r w:rsidRPr="00240777">
        <w:rPr>
          <w:color w:val="000000"/>
        </w:rPr>
        <w:t>деятельностный</w:t>
      </w:r>
      <w:proofErr w:type="spellEnd"/>
      <w:r w:rsidRPr="00240777">
        <w:rPr>
          <w:color w:val="000000"/>
        </w:rPr>
        <w:t xml:space="preserve"> подход на современном уроке реализуется </w:t>
      </w:r>
      <w:proofErr w:type="gramStart"/>
      <w:r w:rsidRPr="00240777">
        <w:rPr>
          <w:color w:val="000000"/>
        </w:rPr>
        <w:t>через</w:t>
      </w:r>
      <w:proofErr w:type="gramEnd"/>
      <w:r w:rsidRPr="00240777">
        <w:rPr>
          <w:color w:val="000000"/>
        </w:rPr>
        <w:t>…</w:t>
      </w:r>
    </w:p>
    <w:p w:rsidR="00240777" w:rsidRPr="00240777" w:rsidRDefault="00240777" w:rsidP="00240777">
      <w:pPr>
        <w:rPr>
          <w:color w:val="000000"/>
        </w:rPr>
      </w:pPr>
      <w:r w:rsidRPr="00240777">
        <w:rPr>
          <w:color w:val="000000"/>
        </w:rPr>
        <w:t>- участие в проектной и исследовательской деятельности</w:t>
      </w:r>
      <w:proofErr w:type="gramStart"/>
      <w:r w:rsidRPr="00240777">
        <w:rPr>
          <w:color w:val="000000"/>
        </w:rPr>
        <w:t xml:space="preserve"> ;</w:t>
      </w:r>
      <w:proofErr w:type="gramEnd"/>
    </w:p>
    <w:p w:rsidR="00240777" w:rsidRPr="00240777" w:rsidRDefault="00240777" w:rsidP="00240777">
      <w:r w:rsidRPr="00240777">
        <w:t>-вовлечение учащихся в игровую, оценочно-дискуссионную, рефлексивную деятельность;</w:t>
      </w:r>
    </w:p>
    <w:p w:rsidR="00240777" w:rsidRPr="00240777" w:rsidRDefault="00240777" w:rsidP="00240777">
      <w:pPr>
        <w:contextualSpacing/>
        <w:rPr>
          <w:rFonts w:ascii="Helvetica" w:hAnsi="Helvetica" w:cs="Helvetica"/>
          <w:color w:val="000000"/>
        </w:rPr>
      </w:pPr>
      <w:r w:rsidRPr="00240777">
        <w:rPr>
          <w:rFonts w:ascii="Calibri" w:hAnsi="Calibri"/>
          <w:sz w:val="22"/>
          <w:szCs w:val="22"/>
          <w:lang w:eastAsia="en-US"/>
        </w:rPr>
        <w:t>-</w:t>
      </w:r>
      <w:r w:rsidRPr="00240777">
        <w:rPr>
          <w:color w:val="000000"/>
        </w:rPr>
        <w:t xml:space="preserve"> планирование деятельности учащимися;</w:t>
      </w:r>
    </w:p>
    <w:p w:rsidR="00240777" w:rsidRPr="00240777" w:rsidRDefault="00240777" w:rsidP="00240777">
      <w:r w:rsidRPr="00240777">
        <w:t>-использование современных технологий и активных и интерактивных методов;</w:t>
      </w:r>
    </w:p>
    <w:p w:rsidR="00240777" w:rsidRPr="00240777" w:rsidRDefault="00240777" w:rsidP="00240777">
      <w:r w:rsidRPr="00240777">
        <w:t>-формирование УУД;</w:t>
      </w:r>
    </w:p>
    <w:p w:rsidR="00240777" w:rsidRPr="00240777" w:rsidRDefault="00240777" w:rsidP="00240777">
      <w:r w:rsidRPr="00240777">
        <w:t>-создание учебных и жизненных ситуаций</w:t>
      </w:r>
    </w:p>
    <w:p w:rsidR="00240777" w:rsidRPr="00240777" w:rsidRDefault="00240777" w:rsidP="00240777">
      <w:pPr>
        <w:rPr>
          <w:color w:val="000000"/>
        </w:rPr>
      </w:pPr>
    </w:p>
    <w:p w:rsidR="00240777" w:rsidRPr="00240777" w:rsidRDefault="00240777" w:rsidP="00240777">
      <w:pPr>
        <w:shd w:val="clear" w:color="auto" w:fill="FFFFFF"/>
        <w:spacing w:after="108"/>
        <w:rPr>
          <w:b/>
          <w:color w:val="000000"/>
        </w:rPr>
      </w:pPr>
      <w:proofErr w:type="spellStart"/>
      <w:r w:rsidRPr="00240777">
        <w:rPr>
          <w:b/>
        </w:rPr>
        <w:t>Задание</w:t>
      </w:r>
      <w:proofErr w:type="gramStart"/>
      <w:r w:rsidRPr="00240777">
        <w:rPr>
          <w:b/>
        </w:rPr>
        <w:t>:</w:t>
      </w:r>
      <w:r w:rsidRPr="00240777">
        <w:t>П</w:t>
      </w:r>
      <w:proofErr w:type="gramEnd"/>
      <w:r w:rsidRPr="00240777">
        <w:t>еред</w:t>
      </w:r>
      <w:proofErr w:type="spellEnd"/>
      <w:r w:rsidRPr="00240777">
        <w:t xml:space="preserve"> вами солнышко с 6 лучиками, обозначающими  виды деятельности ученика в школе. Теперь разделите каждый лучик на  5 баллов и отметьте,  </w:t>
      </w:r>
      <w:proofErr w:type="gramStart"/>
      <w:r w:rsidRPr="00240777">
        <w:t>на сколько</w:t>
      </w:r>
      <w:proofErr w:type="gramEnd"/>
      <w:r w:rsidRPr="00240777">
        <w:t xml:space="preserve"> ученик занимается тем или иным видом деятельности, по вашему мнению. Соедините эти точки, и у вас получится круг. Это колесо деятельности ученика. Удобно ли ученику ехать на этом колесе?</w:t>
      </w:r>
      <w:r w:rsidRPr="00240777">
        <w:rPr>
          <w:color w:val="000000"/>
        </w:rPr>
        <w:t xml:space="preserve"> Почему? </w:t>
      </w:r>
      <w:r w:rsidRPr="00240777">
        <w:rPr>
          <w:b/>
          <w:color w:val="000000"/>
        </w:rPr>
        <w:t>слайд</w:t>
      </w:r>
    </w:p>
    <w:p w:rsidR="00240777" w:rsidRPr="00240777" w:rsidRDefault="00240777" w:rsidP="00240777">
      <w:pPr>
        <w:shd w:val="clear" w:color="auto" w:fill="FFFFFF"/>
        <w:spacing w:after="108"/>
        <w:rPr>
          <w:color w:val="000000"/>
        </w:rPr>
      </w:pPr>
      <w:r w:rsidRPr="00240777">
        <w:t>Так вот, ФГОС помогает нам выровнять это колесо — это колесо через системно-</w:t>
      </w:r>
      <w:proofErr w:type="spellStart"/>
      <w:r w:rsidRPr="00240777">
        <w:t>деятельностный</w:t>
      </w:r>
      <w:proofErr w:type="spellEnd"/>
      <w:r w:rsidRPr="00240777">
        <w:t xml:space="preserve"> подход.</w:t>
      </w:r>
      <w:r w:rsidRPr="00240777">
        <w:rPr>
          <w:color w:val="000000"/>
        </w:rPr>
        <w:t xml:space="preserve"> </w:t>
      </w: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542C75" w:rsidRDefault="00542C75" w:rsidP="00240777">
      <w:pPr>
        <w:shd w:val="clear" w:color="auto" w:fill="FFFFFF"/>
        <w:spacing w:after="108"/>
      </w:pPr>
    </w:p>
    <w:p w:rsidR="00240777" w:rsidRPr="00240777" w:rsidRDefault="00240777" w:rsidP="00240777">
      <w:pPr>
        <w:shd w:val="clear" w:color="auto" w:fill="FFFFFF"/>
        <w:spacing w:after="108"/>
      </w:pPr>
      <w:r w:rsidRPr="00240777">
        <w:lastRenderedPageBreak/>
        <w:t>Уважаемые коллеги,  где в повседневной жизни мы учимся?   (</w:t>
      </w:r>
      <w:r w:rsidRPr="00240777">
        <w:rPr>
          <w:i/>
          <w:color w:val="000000"/>
        </w:rPr>
        <w:t>Ответы: на рыбалке, на даче, в лесу</w:t>
      </w:r>
      <w:r w:rsidRPr="00240777">
        <w:t xml:space="preserve"> …)</w:t>
      </w:r>
    </w:p>
    <w:p w:rsidR="00240777" w:rsidRPr="00240777" w:rsidRDefault="00240777" w:rsidP="00240777">
      <w:pPr>
        <w:spacing w:before="96" w:after="120"/>
        <w:jc w:val="both"/>
      </w:pPr>
      <w:r w:rsidRPr="00240777">
        <w:t>-А на лавочке? Почему лавочка? Всё очень просто.</w:t>
      </w:r>
    </w:p>
    <w:p w:rsidR="00240777" w:rsidRPr="00240777" w:rsidRDefault="00240777" w:rsidP="00240777">
      <w:pPr>
        <w:jc w:val="both"/>
      </w:pPr>
      <w:r w:rsidRPr="00240777">
        <w:t>Если бы лавочка  умела разговаривать, то она   поведала  бы нам  множество разных   удивительных историй из  людских  судеб, слышанных ею за свою бытность.</w:t>
      </w:r>
    </w:p>
    <w:p w:rsidR="00240777" w:rsidRPr="00542C75" w:rsidRDefault="00240777" w:rsidP="00542C75">
      <w:pPr>
        <w:shd w:val="clear" w:color="auto" w:fill="FFFFFF"/>
        <w:spacing w:after="108"/>
        <w:rPr>
          <w:b/>
          <w:bCs/>
          <w:color w:val="000000"/>
        </w:rPr>
      </w:pPr>
      <w:r w:rsidRPr="00240777">
        <w:t xml:space="preserve">Как и у каждой вещи, у лавочек  есть своя   жизнь, полная различных событий. </w:t>
      </w:r>
    </w:p>
    <w:p w:rsidR="00240777" w:rsidRPr="00240777" w:rsidRDefault="00240777" w:rsidP="00240777">
      <w:pPr>
        <w:spacing w:before="100" w:beforeAutospacing="1" w:after="100" w:afterAutospacing="1"/>
        <w:jc w:val="both"/>
        <w:rPr>
          <w:b/>
          <w:color w:val="000000"/>
        </w:rPr>
      </w:pPr>
      <w:r w:rsidRPr="00240777">
        <w:rPr>
          <w:b/>
          <w:color w:val="000000"/>
        </w:rPr>
        <w:t xml:space="preserve">Уважаемые коллеги, а что можно делать на лавочке? </w:t>
      </w:r>
    </w:p>
    <w:p w:rsidR="00240777" w:rsidRPr="00240777" w:rsidRDefault="00240777" w:rsidP="00240777">
      <w:pPr>
        <w:spacing w:before="100" w:beforeAutospacing="1" w:after="100" w:afterAutospacing="1"/>
        <w:jc w:val="both"/>
        <w:rPr>
          <w:i/>
          <w:color w:val="000000"/>
        </w:rPr>
      </w:pPr>
      <w:r w:rsidRPr="00240777">
        <w:rPr>
          <w:i/>
          <w:color w:val="000000"/>
        </w:rPr>
        <w:t>Ответы:</w:t>
      </w:r>
      <w:r w:rsidRPr="00240777">
        <w:rPr>
          <w:color w:val="000000"/>
        </w:rPr>
        <w:t xml:space="preserve"> На ЛАВОЧКЕ можно: отдыхать, играть в разные игры, грызть семечки, читать книгу, общаться с друзьями и т.д. Это может быть местом сбора компании или местом проведения собрания жильцов дома или место спора или дискуссии.</w:t>
      </w:r>
      <w:r w:rsidRPr="00240777">
        <w:t xml:space="preserve"> Лавочка была объектом детских игр и местом тайных встреч.</w:t>
      </w:r>
    </w:p>
    <w:p w:rsidR="00240777" w:rsidRPr="00240777" w:rsidRDefault="00240777" w:rsidP="00240777">
      <w:pPr>
        <w:spacing w:before="100" w:beforeAutospacing="1" w:after="100" w:afterAutospacing="1"/>
        <w:jc w:val="both"/>
        <w:rPr>
          <w:b/>
          <w:color w:val="000000"/>
        </w:rPr>
      </w:pPr>
      <w:r w:rsidRPr="00240777">
        <w:rPr>
          <w:b/>
          <w:color w:val="000000"/>
        </w:rPr>
        <w:t>Что можно узнать, сидя  на лавочке?</w:t>
      </w:r>
    </w:p>
    <w:p w:rsidR="00240777" w:rsidRPr="00240777" w:rsidRDefault="00240777" w:rsidP="00240777">
      <w:pPr>
        <w:spacing w:before="100" w:beforeAutospacing="1" w:after="100" w:afterAutospacing="1"/>
        <w:jc w:val="both"/>
        <w:rPr>
          <w:i/>
          <w:color w:val="000000"/>
        </w:rPr>
      </w:pPr>
      <w:r w:rsidRPr="00240777">
        <w:rPr>
          <w:i/>
          <w:color w:val="000000"/>
        </w:rPr>
        <w:t>Ответы:</w:t>
      </w:r>
      <w:r w:rsidRPr="00240777">
        <w:rPr>
          <w:color w:val="000000"/>
        </w:rPr>
        <w:t xml:space="preserve"> На ЛАВОЧКЕ можно узнать:  новости, обычаи людей разных национальностей, узнать мнение о себе и своих друзьях, познакомиться с новыми людьми.</w:t>
      </w:r>
    </w:p>
    <w:p w:rsidR="00240777" w:rsidRPr="00240777" w:rsidRDefault="00240777" w:rsidP="00240777">
      <w:pPr>
        <w:spacing w:before="100" w:beforeAutospacing="1" w:after="100" w:afterAutospacing="1"/>
        <w:jc w:val="both"/>
        <w:rPr>
          <w:b/>
          <w:color w:val="000000"/>
        </w:rPr>
      </w:pPr>
      <w:r w:rsidRPr="00240777">
        <w:rPr>
          <w:b/>
          <w:color w:val="000000"/>
        </w:rPr>
        <w:t>Чему можно научиться, сидя  на лавочке?</w:t>
      </w:r>
    </w:p>
    <w:p w:rsidR="00240777" w:rsidRPr="00240777" w:rsidRDefault="00240777" w:rsidP="00240777">
      <w:pPr>
        <w:spacing w:before="100" w:beforeAutospacing="1" w:after="100" w:afterAutospacing="1"/>
        <w:jc w:val="both"/>
        <w:rPr>
          <w:color w:val="000000"/>
        </w:rPr>
      </w:pPr>
      <w:r w:rsidRPr="00240777">
        <w:rPr>
          <w:i/>
          <w:color w:val="000000"/>
        </w:rPr>
        <w:t>Ответы</w:t>
      </w:r>
      <w:r w:rsidRPr="00240777">
        <w:rPr>
          <w:color w:val="000000"/>
        </w:rPr>
        <w:t>:  На ЛАВОЧКЕ нужно уметь соблюдать правила поведения: не пачкать, не царапать, не забираться с ногами, не сорить рядом, правила общения.</w:t>
      </w:r>
    </w:p>
    <w:p w:rsidR="00240777" w:rsidRPr="00240777" w:rsidRDefault="00240777" w:rsidP="00240777">
      <w:pPr>
        <w:jc w:val="both"/>
        <w:rPr>
          <w:bCs/>
        </w:rPr>
      </w:pPr>
      <w:r w:rsidRPr="00240777">
        <w:rPr>
          <w:color w:val="000000"/>
        </w:rPr>
        <w:t xml:space="preserve">Давайте посмотрим,  какие же универсальные действия сформировала  ЛАВОЧКА?  </w:t>
      </w:r>
    </w:p>
    <w:p w:rsidR="00240777" w:rsidRPr="00240777" w:rsidRDefault="00240777" w:rsidP="00240777">
      <w:r w:rsidRPr="00240777">
        <w:t xml:space="preserve">Каждая из команд будет рассматривать один из видов универсальных учебных действий. </w:t>
      </w:r>
    </w:p>
    <w:p w:rsidR="00240777" w:rsidRPr="00240777" w:rsidRDefault="00240777" w:rsidP="00240777">
      <w:r w:rsidRPr="00240777">
        <w:t>В каждой группе лежат карточки. Выберите и прочитайте,  с каким действием вы будете работать.</w:t>
      </w:r>
    </w:p>
    <w:p w:rsidR="00240777" w:rsidRPr="00240777" w:rsidRDefault="00240777" w:rsidP="00240777">
      <w:r w:rsidRPr="00240777">
        <w:tab/>
        <w:t xml:space="preserve"> команда - личностные универсальные учебные действия</w:t>
      </w:r>
    </w:p>
    <w:p w:rsidR="00240777" w:rsidRPr="00240777" w:rsidRDefault="00240777" w:rsidP="00240777">
      <w:r w:rsidRPr="00240777">
        <w:tab/>
        <w:t xml:space="preserve"> команда - регулятивные универсальные учебные действия</w:t>
      </w:r>
    </w:p>
    <w:p w:rsidR="00240777" w:rsidRPr="00240777" w:rsidRDefault="00240777" w:rsidP="00240777">
      <w:r w:rsidRPr="00240777">
        <w:tab/>
        <w:t xml:space="preserve"> команда - познавательные универсальные учебные действия</w:t>
      </w:r>
    </w:p>
    <w:p w:rsidR="00240777" w:rsidRPr="00240777" w:rsidRDefault="00240777" w:rsidP="00240777">
      <w:r w:rsidRPr="00240777">
        <w:tab/>
        <w:t xml:space="preserve"> команда - коммуникативные универсальные учебные действия</w:t>
      </w:r>
    </w:p>
    <w:p w:rsidR="00240777" w:rsidRPr="00240777" w:rsidRDefault="00240777" w:rsidP="00240777">
      <w:r w:rsidRPr="00240777">
        <w:t>Таким образом, подобная работа даст возможность Вам расширить системное видение, освоить новую практику анализа ситуации с позиции оценки представленности тех или иных УУД в рамках мероприятия, приучает мыслить по - новому.</w:t>
      </w:r>
    </w:p>
    <w:p w:rsidR="00240777" w:rsidRPr="00240777" w:rsidRDefault="00240777" w:rsidP="00240777">
      <w:r w:rsidRPr="00240777">
        <w:t>Что надо будет сделать?</w:t>
      </w:r>
    </w:p>
    <w:p w:rsidR="00240777" w:rsidRPr="00240777" w:rsidRDefault="00240777" w:rsidP="00240777">
      <w:pPr>
        <w:rPr>
          <w:b/>
        </w:rPr>
      </w:pPr>
      <w:r w:rsidRPr="00240777">
        <w:rPr>
          <w:b/>
        </w:rPr>
        <w:t xml:space="preserve">1 задание. Чему учит «лавочка» </w:t>
      </w:r>
    </w:p>
    <w:p w:rsidR="00240777" w:rsidRPr="00240777" w:rsidRDefault="00240777" w:rsidP="00240777">
      <w:pPr>
        <w:spacing w:before="96" w:beforeAutospacing="1" w:after="120" w:afterAutospacing="1" w:line="360" w:lineRule="auto"/>
        <w:jc w:val="both"/>
        <w:rPr>
          <w:b/>
        </w:rPr>
      </w:pPr>
      <w:r w:rsidRPr="00240777">
        <w:t xml:space="preserve">Я попрошу  каждую группу определить, как здесь  формируются универсальные действия. Самостоятельно просмотрите презентацию. </w:t>
      </w:r>
      <w:r w:rsidRPr="00240777">
        <w:rPr>
          <w:b/>
        </w:rPr>
        <w:t>СЛАЙД</w:t>
      </w:r>
    </w:p>
    <w:p w:rsidR="00240777" w:rsidRPr="00240777" w:rsidRDefault="00240777" w:rsidP="00240777">
      <w:pPr>
        <w:spacing w:before="96" w:beforeAutospacing="1" w:after="120" w:afterAutospacing="1" w:line="360" w:lineRule="auto"/>
        <w:jc w:val="both"/>
      </w:pPr>
      <w:r w:rsidRPr="00240777">
        <w:rPr>
          <w:color w:val="000000"/>
        </w:rPr>
        <w:t>Какие же универсальные действия сформировала  «ЛАВОЧКА»</w:t>
      </w:r>
      <w:proofErr w:type="gramStart"/>
      <w:r w:rsidRPr="00240777">
        <w:t xml:space="preserve"> ?</w:t>
      </w:r>
      <w:proofErr w:type="gramEnd"/>
      <w:r w:rsidRPr="00240777">
        <w:t xml:space="preserve"> Каждая группа должна сформулировать свои УУД, как они проявлялись. </w:t>
      </w:r>
    </w:p>
    <w:p w:rsidR="00240777" w:rsidRPr="00240777" w:rsidRDefault="00240777" w:rsidP="00240777">
      <w:pPr>
        <w:spacing w:line="360" w:lineRule="auto"/>
        <w:jc w:val="both"/>
        <w:rPr>
          <w:b/>
        </w:rPr>
      </w:pPr>
      <w:r w:rsidRPr="00240777">
        <w:rPr>
          <w:b/>
        </w:rPr>
        <w:t>2 задание</w:t>
      </w:r>
      <w:r w:rsidRPr="00240777">
        <w:rPr>
          <w:b/>
          <w:bCs/>
        </w:rPr>
        <w:t xml:space="preserve"> Слайд </w:t>
      </w:r>
    </w:p>
    <w:p w:rsidR="00240777" w:rsidRPr="00240777" w:rsidRDefault="00240777" w:rsidP="00240777">
      <w:pPr>
        <w:jc w:val="both"/>
      </w:pPr>
      <w:r w:rsidRPr="00240777">
        <w:t xml:space="preserve">Сейчас  я предлагаю вам посмотреть отрывок из  мультфильма  по  сказке  Владимира  Григорьевича </w:t>
      </w:r>
      <w:proofErr w:type="spellStart"/>
      <w:r w:rsidRPr="00240777">
        <w:t>Сутеева</w:t>
      </w:r>
      <w:proofErr w:type="spellEnd"/>
      <w:r w:rsidRPr="00240777">
        <w:t xml:space="preserve">   «Кораблик» и определить: место обучения,  какие универсальные действия сформированы у героев, а чему им   нужно научиться?</w:t>
      </w:r>
    </w:p>
    <w:p w:rsidR="00240777" w:rsidRPr="00240777" w:rsidRDefault="00240777" w:rsidP="00240777">
      <w:pPr>
        <w:rPr>
          <w:rFonts w:eastAsia="Calibri"/>
          <w:color w:val="000000"/>
        </w:rPr>
      </w:pPr>
      <w:r w:rsidRPr="00240777">
        <w:rPr>
          <w:rFonts w:eastAsia="Calibri"/>
          <w:color w:val="000000"/>
        </w:rPr>
        <w:t>Слушаем сказку.</w:t>
      </w:r>
    </w:p>
    <w:p w:rsidR="00240777" w:rsidRPr="00240777" w:rsidRDefault="00240777" w:rsidP="00240777">
      <w:pPr>
        <w:ind w:firstLine="375"/>
        <w:rPr>
          <w:rFonts w:eastAsia="Calibri"/>
          <w:color w:val="000000"/>
        </w:rPr>
      </w:pPr>
      <w:r w:rsidRPr="00240777">
        <w:rPr>
          <w:rFonts w:eastAsia="Calibri"/>
          <w:color w:val="000000"/>
        </w:rPr>
        <w:lastRenderedPageBreak/>
        <w:t xml:space="preserve">Пошли гулять Лягушонок, Цыпленок, Мышонок, Муравей и Жучок. </w:t>
      </w:r>
    </w:p>
    <w:p w:rsidR="00240777" w:rsidRPr="00240777" w:rsidRDefault="00240777" w:rsidP="00240777">
      <w:pPr>
        <w:ind w:firstLine="375"/>
        <w:rPr>
          <w:rFonts w:eastAsia="Calibri"/>
          <w:color w:val="000000"/>
        </w:rPr>
      </w:pPr>
      <w:r w:rsidRPr="00240777">
        <w:rPr>
          <w:rFonts w:eastAsia="Calibri"/>
          <w:color w:val="000000"/>
        </w:rPr>
        <w:t xml:space="preserve"> Пришли на речку. </w:t>
      </w:r>
    </w:p>
    <w:p w:rsidR="00240777" w:rsidRPr="00240777" w:rsidRDefault="00240777" w:rsidP="00240777">
      <w:pPr>
        <w:ind w:firstLine="375"/>
        <w:rPr>
          <w:rFonts w:eastAsia="Calibri"/>
          <w:color w:val="000000"/>
        </w:rPr>
      </w:pPr>
      <w:r w:rsidRPr="00240777">
        <w:rPr>
          <w:rFonts w:eastAsia="Calibri"/>
          <w:color w:val="000000"/>
        </w:rPr>
        <w:t xml:space="preserve"> — Давайте купаться! — сказал Лягушонок и прыгнул в воду. </w:t>
      </w:r>
    </w:p>
    <w:p w:rsidR="00240777" w:rsidRPr="00240777" w:rsidRDefault="00240777" w:rsidP="00240777">
      <w:pPr>
        <w:ind w:firstLine="375"/>
        <w:rPr>
          <w:rFonts w:eastAsia="Calibri"/>
          <w:color w:val="000000"/>
        </w:rPr>
      </w:pPr>
      <w:r w:rsidRPr="00240777">
        <w:rPr>
          <w:rFonts w:eastAsia="Calibri"/>
          <w:color w:val="000000"/>
        </w:rPr>
        <w:t xml:space="preserve"> — Мы не умеем плавать, — сказали Цыпленок, Мышонок, Муравей и Жучок. </w:t>
      </w:r>
    </w:p>
    <w:p w:rsidR="00240777" w:rsidRPr="00240777" w:rsidRDefault="00240777" w:rsidP="00240777">
      <w:pPr>
        <w:ind w:firstLine="375"/>
        <w:rPr>
          <w:rFonts w:eastAsia="Calibri"/>
          <w:color w:val="000000"/>
        </w:rPr>
      </w:pPr>
      <w:r w:rsidRPr="00240777">
        <w:rPr>
          <w:rFonts w:eastAsia="Calibri"/>
          <w:color w:val="000000"/>
        </w:rPr>
        <w:t xml:space="preserve"> — </w:t>
      </w:r>
      <w:proofErr w:type="spellStart"/>
      <w:r w:rsidRPr="00240777">
        <w:rPr>
          <w:rFonts w:eastAsia="Calibri"/>
          <w:color w:val="000000"/>
        </w:rPr>
        <w:t>Ква</w:t>
      </w:r>
      <w:proofErr w:type="spellEnd"/>
      <w:r w:rsidRPr="00240777">
        <w:rPr>
          <w:rFonts w:eastAsia="Calibri"/>
          <w:color w:val="000000"/>
        </w:rPr>
        <w:t xml:space="preserve">-ха-ха! </w:t>
      </w:r>
      <w:proofErr w:type="spellStart"/>
      <w:r w:rsidRPr="00240777">
        <w:rPr>
          <w:rFonts w:eastAsia="Calibri"/>
          <w:color w:val="000000"/>
        </w:rPr>
        <w:t>Ква</w:t>
      </w:r>
      <w:proofErr w:type="spellEnd"/>
      <w:r w:rsidRPr="00240777">
        <w:rPr>
          <w:rFonts w:eastAsia="Calibri"/>
          <w:color w:val="000000"/>
        </w:rPr>
        <w:t xml:space="preserve">-ха-ха! — засмеялся Лягушонок. — Куда же вы годитесь?! — И так стал хохотать — чуть было не захлебнулся. </w:t>
      </w:r>
    </w:p>
    <w:p w:rsidR="00240777" w:rsidRPr="00240777" w:rsidRDefault="00240777" w:rsidP="00240777">
      <w:pPr>
        <w:ind w:firstLine="375"/>
        <w:rPr>
          <w:rFonts w:eastAsia="Calibri"/>
          <w:color w:val="000000"/>
        </w:rPr>
      </w:pPr>
      <w:r w:rsidRPr="00240777">
        <w:rPr>
          <w:rFonts w:eastAsia="Calibri"/>
          <w:color w:val="000000"/>
        </w:rPr>
        <w:t xml:space="preserve"> Обиделись Цыпленок, Мышонок, Муравей и Жучок. </w:t>
      </w:r>
    </w:p>
    <w:p w:rsidR="00240777" w:rsidRPr="00240777" w:rsidRDefault="00240777" w:rsidP="00240777">
      <w:pPr>
        <w:ind w:firstLine="375"/>
        <w:rPr>
          <w:rFonts w:eastAsia="Calibri"/>
          <w:color w:val="000000"/>
        </w:rPr>
      </w:pPr>
      <w:r w:rsidRPr="00240777">
        <w:rPr>
          <w:rFonts w:eastAsia="Calibri"/>
          <w:color w:val="000000"/>
        </w:rPr>
        <w:t xml:space="preserve"> Стали думать. Думали-думали и придумали. </w:t>
      </w:r>
    </w:p>
    <w:p w:rsidR="00240777" w:rsidRPr="00240777" w:rsidRDefault="00240777" w:rsidP="00240777">
      <w:pPr>
        <w:ind w:firstLine="375"/>
        <w:rPr>
          <w:rFonts w:eastAsia="Calibri"/>
          <w:color w:val="000000"/>
        </w:rPr>
      </w:pPr>
      <w:r w:rsidRPr="00240777">
        <w:rPr>
          <w:rFonts w:eastAsia="Calibri"/>
          <w:color w:val="000000"/>
        </w:rPr>
        <w:t xml:space="preserve"> Пошел Цыпленок и принес листочек. </w:t>
      </w:r>
    </w:p>
    <w:p w:rsidR="00240777" w:rsidRPr="00240777" w:rsidRDefault="00240777" w:rsidP="00240777">
      <w:pPr>
        <w:ind w:firstLine="375"/>
        <w:rPr>
          <w:rFonts w:eastAsia="Calibri"/>
          <w:color w:val="000000"/>
        </w:rPr>
      </w:pPr>
      <w:r w:rsidRPr="00240777">
        <w:rPr>
          <w:rFonts w:eastAsia="Calibri"/>
          <w:color w:val="000000"/>
        </w:rPr>
        <w:t xml:space="preserve"> Мышонок — ореховую скорлупку. </w:t>
      </w:r>
    </w:p>
    <w:p w:rsidR="00240777" w:rsidRPr="00240777" w:rsidRDefault="00240777" w:rsidP="00240777">
      <w:pPr>
        <w:ind w:firstLine="375"/>
        <w:rPr>
          <w:rFonts w:eastAsia="Calibri"/>
          <w:color w:val="000000"/>
        </w:rPr>
      </w:pPr>
      <w:r w:rsidRPr="00240777">
        <w:rPr>
          <w:rFonts w:eastAsia="Calibri"/>
          <w:color w:val="000000"/>
        </w:rPr>
        <w:t xml:space="preserve"> Муравей соломинку притащил. А Жучок — веревочку. </w:t>
      </w:r>
    </w:p>
    <w:p w:rsidR="00240777" w:rsidRPr="00240777" w:rsidRDefault="00240777" w:rsidP="00240777">
      <w:pPr>
        <w:ind w:firstLine="375"/>
        <w:rPr>
          <w:rFonts w:eastAsia="Calibri"/>
          <w:color w:val="000000"/>
        </w:rPr>
      </w:pPr>
      <w:r w:rsidRPr="00240777">
        <w:rPr>
          <w:rFonts w:eastAsia="Calibri"/>
          <w:color w:val="000000"/>
        </w:rPr>
        <w:t xml:space="preserve"> И пошла работа: в скорлупку соломинку воткнули, листок веревочкой привязали — и построили кораблик! </w:t>
      </w:r>
    </w:p>
    <w:p w:rsidR="00240777" w:rsidRPr="00240777" w:rsidRDefault="00240777" w:rsidP="00240777">
      <w:pPr>
        <w:ind w:firstLine="375"/>
        <w:rPr>
          <w:rFonts w:eastAsia="Calibri"/>
          <w:color w:val="000000"/>
        </w:rPr>
      </w:pPr>
      <w:r w:rsidRPr="00240777">
        <w:rPr>
          <w:rFonts w:eastAsia="Calibri"/>
          <w:color w:val="000000"/>
        </w:rPr>
        <w:t xml:space="preserve"> Столкнули кораблик в воду. Сели на него и поплыли! </w:t>
      </w:r>
    </w:p>
    <w:p w:rsidR="00240777" w:rsidRPr="00240777" w:rsidRDefault="00240777" w:rsidP="00240777">
      <w:pPr>
        <w:spacing w:after="240"/>
        <w:ind w:firstLine="375"/>
        <w:rPr>
          <w:rFonts w:eastAsia="Calibri"/>
          <w:color w:val="000000"/>
        </w:rPr>
      </w:pPr>
      <w:r w:rsidRPr="00240777">
        <w:rPr>
          <w:rFonts w:eastAsia="Calibri"/>
          <w:color w:val="000000"/>
        </w:rPr>
        <w:t xml:space="preserve"> Лягушонок голову из воды высунул, хотел еще посмеяться, а кораблик уже далеко уплыл... И не догонишь! </w:t>
      </w:r>
    </w:p>
    <w:p w:rsidR="00240777" w:rsidRPr="00240777" w:rsidRDefault="00240777" w:rsidP="00240777">
      <w:pPr>
        <w:spacing w:after="240"/>
        <w:rPr>
          <w:rFonts w:eastAsia="Calibri"/>
        </w:rPr>
      </w:pPr>
      <w:r w:rsidRPr="00240777">
        <w:rPr>
          <w:rFonts w:eastAsia="Calibri"/>
        </w:rPr>
        <w:t>Назовите место обучения.</w:t>
      </w:r>
    </w:p>
    <w:p w:rsidR="00240777" w:rsidRPr="00240777" w:rsidRDefault="00240777" w:rsidP="00240777">
      <w:pPr>
        <w:jc w:val="both"/>
      </w:pPr>
      <w:r w:rsidRPr="00240777">
        <w:t xml:space="preserve">Какие универсальные действия сформированы у героев? </w:t>
      </w:r>
    </w:p>
    <w:p w:rsidR="00240777" w:rsidRPr="00240777" w:rsidRDefault="00240777" w:rsidP="00240777">
      <w:pPr>
        <w:jc w:val="both"/>
        <w:rPr>
          <w:i/>
          <w:color w:val="000000"/>
        </w:rPr>
      </w:pPr>
      <w:r w:rsidRPr="00240777">
        <w:rPr>
          <w:i/>
          <w:color w:val="000000"/>
        </w:rPr>
        <w:t>( Умеют взаимодействовать, решать проблемные ситуации в команде, сотрудничать в совместном решении проблемы, планировать деятельность, быть лидером,  применяли знания в новой ситуации, использовали в работе  нужные предметы, распределили  роли,  договорились друг с другом</w:t>
      </w:r>
      <w:proofErr w:type="gramStart"/>
      <w:r w:rsidRPr="00240777">
        <w:rPr>
          <w:i/>
          <w:color w:val="000000"/>
        </w:rPr>
        <w:t xml:space="preserve"> ,</w:t>
      </w:r>
      <w:proofErr w:type="gramEnd"/>
      <w:r w:rsidRPr="00240777">
        <w:rPr>
          <w:i/>
          <w:color w:val="000000"/>
        </w:rPr>
        <w:t xml:space="preserve"> …..)</w:t>
      </w:r>
    </w:p>
    <w:p w:rsidR="00240777" w:rsidRPr="00240777" w:rsidRDefault="00240777" w:rsidP="00240777">
      <w:pPr>
        <w:jc w:val="both"/>
        <w:rPr>
          <w:b/>
          <w:color w:val="000000"/>
        </w:rPr>
      </w:pPr>
      <w:r w:rsidRPr="00240777">
        <w:rPr>
          <w:color w:val="000000"/>
        </w:rPr>
        <w:t>Что необходимо сформировать</w:t>
      </w:r>
      <w:r w:rsidRPr="00240777">
        <w:rPr>
          <w:b/>
          <w:color w:val="000000"/>
        </w:rPr>
        <w:t>?</w:t>
      </w:r>
      <w:r w:rsidRPr="00240777">
        <w:rPr>
          <w:color w:val="000000"/>
        </w:rPr>
        <w:t xml:space="preserve"> –</w:t>
      </w:r>
      <w:r w:rsidRPr="00240777">
        <w:rPr>
          <w:b/>
          <w:color w:val="000000"/>
        </w:rPr>
        <w:t xml:space="preserve"> Лягушонку – эгоисту:  необходимо научиться принимать точку зрения других, работать в группе, владеть собой,  умение ценить и принимать ценности «настоящий друг».</w:t>
      </w:r>
    </w:p>
    <w:p w:rsidR="00542C75" w:rsidRDefault="00542C75" w:rsidP="00240777">
      <w:pPr>
        <w:shd w:val="clear" w:color="auto" w:fill="FFFFFF"/>
        <w:spacing w:before="100" w:beforeAutospacing="1"/>
        <w:jc w:val="both"/>
        <w:rPr>
          <w:color w:val="000000"/>
        </w:rPr>
      </w:pPr>
    </w:p>
    <w:p w:rsidR="00542C75" w:rsidRDefault="00542C75" w:rsidP="00240777">
      <w:pPr>
        <w:shd w:val="clear" w:color="auto" w:fill="FFFFFF"/>
        <w:spacing w:before="100" w:beforeAutospacing="1"/>
        <w:jc w:val="both"/>
        <w:rPr>
          <w:color w:val="000000"/>
        </w:rPr>
      </w:pPr>
    </w:p>
    <w:p w:rsidR="00542C75" w:rsidRDefault="00542C75" w:rsidP="00240777">
      <w:pPr>
        <w:shd w:val="clear" w:color="auto" w:fill="FFFFFF"/>
        <w:spacing w:before="100" w:beforeAutospacing="1"/>
        <w:jc w:val="both"/>
        <w:rPr>
          <w:color w:val="000000"/>
        </w:rPr>
      </w:pPr>
    </w:p>
    <w:p w:rsidR="00542C75" w:rsidRDefault="00542C75" w:rsidP="00240777">
      <w:pPr>
        <w:shd w:val="clear" w:color="auto" w:fill="FFFFFF"/>
        <w:spacing w:before="100" w:beforeAutospacing="1"/>
        <w:jc w:val="both"/>
        <w:rPr>
          <w:color w:val="000000"/>
        </w:rPr>
      </w:pPr>
    </w:p>
    <w:p w:rsidR="00542C75" w:rsidRDefault="00542C75" w:rsidP="00240777">
      <w:pPr>
        <w:shd w:val="clear" w:color="auto" w:fill="FFFFFF"/>
        <w:spacing w:before="100" w:beforeAutospacing="1"/>
        <w:jc w:val="both"/>
        <w:rPr>
          <w:color w:val="000000"/>
        </w:rPr>
      </w:pPr>
    </w:p>
    <w:p w:rsidR="00542C75" w:rsidRDefault="00542C75" w:rsidP="00240777">
      <w:pPr>
        <w:shd w:val="clear" w:color="auto" w:fill="FFFFFF"/>
        <w:spacing w:before="100" w:beforeAutospacing="1"/>
        <w:jc w:val="both"/>
        <w:rPr>
          <w:color w:val="000000"/>
        </w:rPr>
      </w:pPr>
    </w:p>
    <w:p w:rsidR="00542C75" w:rsidRDefault="00542C75" w:rsidP="00240777">
      <w:pPr>
        <w:shd w:val="clear" w:color="auto" w:fill="FFFFFF"/>
        <w:spacing w:before="100" w:beforeAutospacing="1"/>
        <w:jc w:val="both"/>
        <w:rPr>
          <w:color w:val="000000"/>
        </w:rPr>
      </w:pPr>
    </w:p>
    <w:p w:rsidR="00542C75" w:rsidRDefault="00542C75" w:rsidP="00240777">
      <w:pPr>
        <w:shd w:val="clear" w:color="auto" w:fill="FFFFFF"/>
        <w:spacing w:before="100" w:beforeAutospacing="1"/>
        <w:jc w:val="both"/>
        <w:rPr>
          <w:color w:val="000000"/>
        </w:rPr>
      </w:pPr>
    </w:p>
    <w:p w:rsidR="00542C75" w:rsidRDefault="00542C75" w:rsidP="00240777">
      <w:pPr>
        <w:shd w:val="clear" w:color="auto" w:fill="FFFFFF"/>
        <w:spacing w:before="100" w:beforeAutospacing="1"/>
        <w:jc w:val="both"/>
        <w:rPr>
          <w:color w:val="000000"/>
        </w:rPr>
      </w:pPr>
    </w:p>
    <w:p w:rsidR="00542C75" w:rsidRDefault="00542C75" w:rsidP="00240777">
      <w:pPr>
        <w:shd w:val="clear" w:color="auto" w:fill="FFFFFF"/>
        <w:spacing w:before="100" w:beforeAutospacing="1"/>
        <w:jc w:val="both"/>
        <w:rPr>
          <w:color w:val="000000"/>
        </w:rPr>
      </w:pPr>
    </w:p>
    <w:p w:rsidR="00542C75" w:rsidRDefault="00542C75" w:rsidP="00240777">
      <w:pPr>
        <w:shd w:val="clear" w:color="auto" w:fill="FFFFFF"/>
        <w:spacing w:before="100" w:beforeAutospacing="1"/>
        <w:jc w:val="both"/>
        <w:rPr>
          <w:color w:val="000000"/>
        </w:rPr>
      </w:pPr>
    </w:p>
    <w:p w:rsidR="00542C75" w:rsidRDefault="00542C75" w:rsidP="00240777">
      <w:pPr>
        <w:shd w:val="clear" w:color="auto" w:fill="FFFFFF"/>
        <w:spacing w:before="100" w:beforeAutospacing="1"/>
        <w:jc w:val="both"/>
        <w:rPr>
          <w:color w:val="000000"/>
        </w:rPr>
      </w:pPr>
    </w:p>
    <w:p w:rsidR="00240777" w:rsidRPr="00240777" w:rsidRDefault="00240777" w:rsidP="00240777">
      <w:pPr>
        <w:shd w:val="clear" w:color="auto" w:fill="FFFFFF"/>
        <w:spacing w:before="100" w:beforeAutospacing="1"/>
        <w:jc w:val="both"/>
        <w:rPr>
          <w:color w:val="000000"/>
        </w:rPr>
      </w:pPr>
      <w:r w:rsidRPr="00240777">
        <w:rPr>
          <w:color w:val="000000"/>
        </w:rPr>
        <w:lastRenderedPageBreak/>
        <w:t>В связи с новыми требованиями перед учителем ставится задача научиться создавать учебные ситуации как особые структурные единицы учебной деятельности, а также уметь переводить учебные задачи в учебную ситуацию.</w:t>
      </w:r>
    </w:p>
    <w:p w:rsidR="00240777" w:rsidRPr="00240777" w:rsidRDefault="00240777" w:rsidP="00240777">
      <w:pPr>
        <w:rPr>
          <w:color w:val="000000"/>
        </w:rPr>
      </w:pPr>
    </w:p>
    <w:p w:rsidR="00240777" w:rsidRPr="00240777" w:rsidRDefault="00240777" w:rsidP="00240777">
      <w:pPr>
        <w:shd w:val="clear" w:color="auto" w:fill="FFFFFF"/>
        <w:spacing w:after="108"/>
        <w:rPr>
          <w:color w:val="000000"/>
        </w:rPr>
      </w:pPr>
      <w:r w:rsidRPr="00240777">
        <w:rPr>
          <w:b/>
          <w:bCs/>
          <w:color w:val="000000"/>
        </w:rPr>
        <w:t>Выбор. </w:t>
      </w:r>
      <w:r w:rsidRPr="00240777">
        <w:rPr>
          <w:color w:val="000000"/>
        </w:rPr>
        <w:t xml:space="preserve">Дается ряд готовых решений. </w:t>
      </w:r>
      <w:proofErr w:type="gramStart"/>
      <w:r w:rsidRPr="00240777">
        <w:rPr>
          <w:color w:val="000000"/>
        </w:rPr>
        <w:t>Среди них и неправильные.</w:t>
      </w:r>
      <w:proofErr w:type="gramEnd"/>
      <w:r w:rsidRPr="00240777">
        <w:rPr>
          <w:color w:val="000000"/>
        </w:rPr>
        <w:t xml:space="preserve"> Надо выбрать правильное.</w:t>
      </w:r>
    </w:p>
    <w:p w:rsidR="00240777" w:rsidRPr="00240777" w:rsidRDefault="00240777" w:rsidP="00240777">
      <w:pPr>
        <w:shd w:val="clear" w:color="auto" w:fill="FFFFFF"/>
        <w:spacing w:after="108"/>
        <w:rPr>
          <w:color w:val="000000"/>
        </w:rPr>
      </w:pPr>
      <w:r w:rsidRPr="00240777">
        <w:rPr>
          <w:b/>
          <w:bCs/>
          <w:color w:val="000000"/>
        </w:rPr>
        <w:t>Неопределенность. </w:t>
      </w:r>
      <w:r w:rsidRPr="00240777">
        <w:rPr>
          <w:color w:val="000000"/>
        </w:rPr>
        <w:t>Неоднозначные решения ввиду недостатка данных</w:t>
      </w:r>
    </w:p>
    <w:p w:rsidR="00240777" w:rsidRPr="00240777" w:rsidRDefault="00240777" w:rsidP="00240777">
      <w:pPr>
        <w:shd w:val="clear" w:color="auto" w:fill="FFFFFF"/>
        <w:spacing w:after="108"/>
        <w:rPr>
          <w:color w:val="000000"/>
        </w:rPr>
      </w:pPr>
      <w:r w:rsidRPr="00240777">
        <w:rPr>
          <w:b/>
          <w:bCs/>
          <w:color w:val="000000"/>
        </w:rPr>
        <w:t>Неожиданность. </w:t>
      </w:r>
      <w:r w:rsidRPr="00240777">
        <w:rPr>
          <w:color w:val="000000"/>
        </w:rPr>
        <w:t>Вызывает удивление необычностью, парадоксальность.</w:t>
      </w:r>
    </w:p>
    <w:p w:rsidR="00240777" w:rsidRPr="00240777" w:rsidRDefault="00240777" w:rsidP="00240777">
      <w:pPr>
        <w:shd w:val="clear" w:color="auto" w:fill="FFFFFF"/>
        <w:spacing w:after="108"/>
        <w:rPr>
          <w:color w:val="000000"/>
        </w:rPr>
      </w:pPr>
      <w:r w:rsidRPr="00240777">
        <w:rPr>
          <w:b/>
          <w:bCs/>
          <w:color w:val="000000"/>
        </w:rPr>
        <w:t>Конфликт. </w:t>
      </w:r>
      <w:r w:rsidRPr="00240777">
        <w:rPr>
          <w:color w:val="000000"/>
        </w:rPr>
        <w:t>Ситуация, рассматривающая противоположности.</w:t>
      </w:r>
    </w:p>
    <w:p w:rsidR="00240777" w:rsidRPr="00240777" w:rsidRDefault="00240777" w:rsidP="00240777">
      <w:pPr>
        <w:shd w:val="clear" w:color="auto" w:fill="FFFFFF"/>
        <w:spacing w:after="108"/>
        <w:rPr>
          <w:color w:val="000000"/>
        </w:rPr>
      </w:pPr>
      <w:r w:rsidRPr="00240777">
        <w:rPr>
          <w:b/>
          <w:bCs/>
          <w:color w:val="000000"/>
        </w:rPr>
        <w:t>Несоответствие</w:t>
      </w:r>
      <w:r w:rsidRPr="00240777">
        <w:rPr>
          <w:color w:val="000000"/>
        </w:rPr>
        <w:t>. Не “вписывается” в уже имеющийся опыт и представления.</w:t>
      </w:r>
    </w:p>
    <w:p w:rsidR="00240777" w:rsidRPr="00240777" w:rsidRDefault="00240777" w:rsidP="00240777">
      <w:pPr>
        <w:spacing w:line="360" w:lineRule="auto"/>
        <w:jc w:val="both"/>
      </w:pPr>
      <w:r w:rsidRPr="00240777">
        <w:rPr>
          <w:b/>
        </w:rPr>
        <w:t>Ситуация-проблема</w:t>
      </w:r>
      <w:r w:rsidRPr="00240777">
        <w:t xml:space="preserve"> — прототип реальной проблемы, которая требует оперативного решения </w:t>
      </w:r>
    </w:p>
    <w:p w:rsidR="00240777" w:rsidRPr="00240777" w:rsidRDefault="00240777" w:rsidP="00240777">
      <w:pPr>
        <w:spacing w:line="360" w:lineRule="auto"/>
        <w:jc w:val="both"/>
      </w:pPr>
      <w:r w:rsidRPr="00240777">
        <w:rPr>
          <w:b/>
        </w:rPr>
        <w:t>Ситуация-иллюстрация</w:t>
      </w:r>
      <w:r w:rsidRPr="00240777">
        <w:t xml:space="preserve"> — 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</w:t>
      </w:r>
    </w:p>
    <w:p w:rsidR="00240777" w:rsidRPr="00240777" w:rsidRDefault="00240777" w:rsidP="00240777">
      <w:pPr>
        <w:spacing w:line="360" w:lineRule="auto"/>
        <w:jc w:val="both"/>
      </w:pPr>
      <w:r w:rsidRPr="00240777">
        <w:rPr>
          <w:b/>
          <w:iCs/>
        </w:rPr>
        <w:t> </w:t>
      </w:r>
      <w:r w:rsidRPr="00240777">
        <w:rPr>
          <w:b/>
        </w:rPr>
        <w:t>Ситуация-оценка</w:t>
      </w:r>
      <w:r w:rsidRPr="00240777">
        <w:t xml:space="preserve"> — прототип реальной ситуации с готовым предполагаемым решением, которое следует оценить, и предложить своё адекватное решение.</w:t>
      </w:r>
    </w:p>
    <w:p w:rsidR="00240777" w:rsidRDefault="00240777" w:rsidP="00240777">
      <w:pPr>
        <w:spacing w:before="100" w:beforeAutospacing="1" w:after="100" w:afterAutospacing="1"/>
      </w:pPr>
      <w:r w:rsidRPr="00240777">
        <w:rPr>
          <w:b/>
          <w:iCs/>
        </w:rPr>
        <w:t xml:space="preserve">                 </w:t>
      </w:r>
      <w:r w:rsidRPr="00240777">
        <w:rPr>
          <w:b/>
        </w:rPr>
        <w:t>Ситуация-тренинг</w:t>
      </w:r>
      <w:r w:rsidRPr="00240777">
        <w:t xml:space="preserve"> — прототип стандартной или другой ситуации (</w:t>
      </w:r>
      <w:proofErr w:type="gramStart"/>
      <w:r w:rsidRPr="00240777">
        <w:t>тренинг</w:t>
      </w:r>
      <w:proofErr w:type="gramEnd"/>
      <w:r w:rsidRPr="00240777">
        <w:t xml:space="preserve"> возможно       проводить как по описанию ситуации, так и по её решению).</w:t>
      </w:r>
    </w:p>
    <w:p w:rsidR="00240777" w:rsidRDefault="00240777" w:rsidP="00240777">
      <w:pPr>
        <w:spacing w:before="100" w:beforeAutospacing="1" w:after="100" w:afterAutospacing="1"/>
      </w:pPr>
    </w:p>
    <w:p w:rsidR="00240777" w:rsidRPr="00240777" w:rsidRDefault="00240777" w:rsidP="00240777">
      <w:pPr>
        <w:shd w:val="clear" w:color="auto" w:fill="FFFFFF"/>
        <w:spacing w:line="336" w:lineRule="atLeast"/>
        <w:ind w:left="-709"/>
        <w:rPr>
          <w:color w:val="000000"/>
        </w:rPr>
      </w:pPr>
      <w:r w:rsidRPr="00240777">
        <w:rPr>
          <w:color w:val="000000"/>
        </w:rPr>
        <w:t xml:space="preserve">Я хочу предложить вам в качестве «яркого пятна»  русскую народную сказку «Колобок». </w:t>
      </w:r>
    </w:p>
    <w:p w:rsidR="00240777" w:rsidRPr="00240777" w:rsidRDefault="00240777" w:rsidP="00240777">
      <w:pPr>
        <w:shd w:val="clear" w:color="auto" w:fill="FFFFFF"/>
        <w:spacing w:line="336" w:lineRule="atLeast"/>
        <w:ind w:left="-709"/>
        <w:rPr>
          <w:color w:val="000000"/>
        </w:rPr>
      </w:pPr>
      <w:r w:rsidRPr="00240777">
        <w:rPr>
          <w:color w:val="000000"/>
        </w:rPr>
        <w:t>Каждая группа придумает учебную ситуацию, какую можно предложить учащимся на вашем предмете. Определить, какую тему вы будете изучать?</w:t>
      </w:r>
    </w:p>
    <w:p w:rsidR="00240777" w:rsidRPr="00240777" w:rsidRDefault="00240777" w:rsidP="00240777">
      <w:pPr>
        <w:shd w:val="clear" w:color="auto" w:fill="FFFFFF"/>
        <w:spacing w:line="336" w:lineRule="atLeast"/>
        <w:ind w:left="-709"/>
        <w:rPr>
          <w:color w:val="000000"/>
        </w:rPr>
      </w:pPr>
      <w:r w:rsidRPr="00240777">
        <w:rPr>
          <w:color w:val="000000"/>
        </w:rPr>
        <w:t xml:space="preserve">-Свяжите эту сказку с уроком </w:t>
      </w:r>
      <w:r w:rsidRPr="00240777">
        <w:rPr>
          <w:b/>
          <w:color w:val="000000"/>
        </w:rPr>
        <w:t xml:space="preserve">математики, физики </w:t>
      </w:r>
      <w:r w:rsidRPr="00240777">
        <w:rPr>
          <w:color w:val="000000"/>
        </w:rPr>
        <w:t xml:space="preserve">и решите задачу: Сколько мог весить колобок, если бабка завела тесто из 500г муки, 5 ложек сметаны по </w:t>
      </w:r>
      <w:smartTag w:uri="urn:schemas-microsoft-com:office:smarttags" w:element="metricconverter">
        <w:smartTagPr>
          <w:attr w:name="ProductID" w:val="20 г"/>
        </w:smartTagPr>
        <w:r w:rsidRPr="00240777">
          <w:rPr>
            <w:color w:val="000000"/>
          </w:rPr>
          <w:t>20 г</w:t>
        </w:r>
      </w:smartTag>
      <w:r w:rsidRPr="00240777">
        <w:rPr>
          <w:color w:val="000000"/>
        </w:rPr>
        <w:t xml:space="preserve"> и </w:t>
      </w:r>
      <w:smartTag w:uri="urn:schemas-microsoft-com:office:smarttags" w:element="metricconverter">
        <w:smartTagPr>
          <w:attr w:name="ProductID" w:val="200 г"/>
        </w:smartTagPr>
        <w:r w:rsidRPr="00240777">
          <w:rPr>
            <w:color w:val="000000"/>
          </w:rPr>
          <w:t>200 г</w:t>
        </w:r>
      </w:smartTag>
      <w:r w:rsidRPr="00240777">
        <w:rPr>
          <w:color w:val="000000"/>
        </w:rPr>
        <w:t xml:space="preserve"> воды.    А какая тема урока может быть?</w:t>
      </w:r>
    </w:p>
    <w:p w:rsidR="00240777" w:rsidRPr="00240777" w:rsidRDefault="00240777" w:rsidP="00240777">
      <w:pPr>
        <w:shd w:val="clear" w:color="auto" w:fill="FFFFFF"/>
        <w:spacing w:line="336" w:lineRule="atLeast"/>
        <w:ind w:left="-709"/>
        <w:rPr>
          <w:color w:val="000000"/>
        </w:rPr>
      </w:pPr>
      <w:r w:rsidRPr="00240777">
        <w:rPr>
          <w:color w:val="000000"/>
        </w:rPr>
        <w:t>-Свяжите эту сказку с уроком русского языка и английского языка, литературы. Какую тему вы можете изучать? Как изучать?</w:t>
      </w:r>
    </w:p>
    <w:p w:rsidR="00240777" w:rsidRPr="00240777" w:rsidRDefault="00240777" w:rsidP="00240777">
      <w:pPr>
        <w:shd w:val="clear" w:color="auto" w:fill="FFFFFF"/>
        <w:spacing w:line="336" w:lineRule="atLeast"/>
        <w:ind w:left="-709"/>
        <w:rPr>
          <w:i/>
          <w:color w:val="000000"/>
        </w:rPr>
      </w:pPr>
      <w:proofErr w:type="gramStart"/>
      <w:r w:rsidRPr="00240777">
        <w:rPr>
          <w:i/>
          <w:color w:val="000000"/>
        </w:rPr>
        <w:t>(безударные гласные в корне слова, этимология слова </w:t>
      </w:r>
      <w:r w:rsidRPr="00240777">
        <w:rPr>
          <w:b/>
          <w:bCs/>
          <w:i/>
          <w:color w:val="000000"/>
        </w:rPr>
        <w:t>КОЛОБОК</w:t>
      </w:r>
      <w:r w:rsidRPr="00240777">
        <w:rPr>
          <w:i/>
          <w:color w:val="000000"/>
        </w:rPr>
        <w:t>.</w:t>
      </w:r>
      <w:proofErr w:type="gramEnd"/>
      <w:r w:rsidRPr="00240777">
        <w:rPr>
          <w:i/>
          <w:color w:val="000000"/>
        </w:rPr>
        <w:t xml:space="preserve"> </w:t>
      </w:r>
      <w:proofErr w:type="spellStart"/>
      <w:r w:rsidRPr="00240777">
        <w:rPr>
          <w:i/>
          <w:color w:val="000000"/>
        </w:rPr>
        <w:t>Искон</w:t>
      </w:r>
      <w:proofErr w:type="spellEnd"/>
      <w:r w:rsidRPr="00240777">
        <w:rPr>
          <w:i/>
          <w:color w:val="000000"/>
        </w:rPr>
        <w:t xml:space="preserve">. </w:t>
      </w:r>
      <w:proofErr w:type="spellStart"/>
      <w:r w:rsidRPr="00240777">
        <w:rPr>
          <w:i/>
          <w:color w:val="000000"/>
        </w:rPr>
        <w:t>Суф</w:t>
      </w:r>
      <w:proofErr w:type="spellEnd"/>
      <w:r w:rsidRPr="00240777">
        <w:rPr>
          <w:i/>
          <w:color w:val="000000"/>
        </w:rPr>
        <w:t>. Уменьшит</w:t>
      </w:r>
      <w:proofErr w:type="gramStart"/>
      <w:r w:rsidRPr="00240777">
        <w:rPr>
          <w:i/>
          <w:color w:val="000000"/>
        </w:rPr>
        <w:t>.-</w:t>
      </w:r>
      <w:proofErr w:type="spellStart"/>
      <w:proofErr w:type="gramEnd"/>
      <w:r w:rsidRPr="00240777">
        <w:rPr>
          <w:i/>
          <w:color w:val="000000"/>
        </w:rPr>
        <w:t>ласкат</w:t>
      </w:r>
      <w:proofErr w:type="spellEnd"/>
      <w:r w:rsidRPr="00240777">
        <w:rPr>
          <w:i/>
          <w:color w:val="000000"/>
        </w:rPr>
        <w:t xml:space="preserve">. </w:t>
      </w:r>
      <w:proofErr w:type="gramStart"/>
      <w:r w:rsidRPr="00240777">
        <w:rPr>
          <w:i/>
          <w:color w:val="000000"/>
        </w:rPr>
        <w:t>Производное от </w:t>
      </w:r>
      <w:r w:rsidRPr="00240777">
        <w:rPr>
          <w:b/>
          <w:bCs/>
          <w:iCs/>
          <w:color w:val="000000"/>
        </w:rPr>
        <w:t>колоб</w:t>
      </w:r>
      <w:r w:rsidRPr="00240777">
        <w:rPr>
          <w:i/>
          <w:color w:val="000000"/>
        </w:rPr>
        <w:t> «круглый хлебец»,)</w:t>
      </w:r>
      <w:proofErr w:type="gramEnd"/>
    </w:p>
    <w:p w:rsidR="00240777" w:rsidRPr="00240777" w:rsidRDefault="00240777" w:rsidP="00240777">
      <w:pPr>
        <w:shd w:val="clear" w:color="auto" w:fill="FFFFFF"/>
        <w:spacing w:line="336" w:lineRule="atLeast"/>
        <w:ind w:left="-709"/>
      </w:pPr>
      <w:r w:rsidRPr="00240777">
        <w:t>-Свяжите сказку с уроком окружающего мира, биологии, географии, химии Кто встретился по дороге Колобку? Чем питаются эти звери? Кто реально опасен для Колобка?</w:t>
      </w:r>
    </w:p>
    <w:p w:rsidR="00240777" w:rsidRPr="00240777" w:rsidRDefault="00240777" w:rsidP="00240777">
      <w:pPr>
        <w:shd w:val="clear" w:color="auto" w:fill="FFFFFF"/>
        <w:spacing w:line="336" w:lineRule="atLeast"/>
        <w:ind w:left="-709"/>
      </w:pPr>
      <w:r w:rsidRPr="00240777">
        <w:t xml:space="preserve"> -Свяжите сказку с уроком хими</w:t>
      </w:r>
      <w:proofErr w:type="gramStart"/>
      <w:r w:rsidRPr="00240777">
        <w:t>и-</w:t>
      </w:r>
      <w:proofErr w:type="gramEnd"/>
      <w:r w:rsidRPr="00240777">
        <w:t xml:space="preserve"> Реакции по химии, сода, уксус..</w:t>
      </w:r>
    </w:p>
    <w:p w:rsidR="00240777" w:rsidRPr="00240777" w:rsidRDefault="00240777" w:rsidP="00240777">
      <w:pPr>
        <w:shd w:val="clear" w:color="auto" w:fill="FFFFFF"/>
        <w:spacing w:line="336" w:lineRule="atLeast"/>
        <w:ind w:left="-709"/>
        <w:rPr>
          <w:shd w:val="clear" w:color="auto" w:fill="FFFFFF"/>
        </w:rPr>
      </w:pPr>
      <w:r w:rsidRPr="00240777">
        <w:rPr>
          <w:shd w:val="clear" w:color="auto" w:fill="FFFFFF"/>
        </w:rPr>
        <w:t>-</w:t>
      </w:r>
      <w:r w:rsidRPr="00240777">
        <w:t xml:space="preserve"> Свяжите сказку с уроком </w:t>
      </w:r>
      <w:proofErr w:type="gramStart"/>
      <w:r w:rsidRPr="00240777">
        <w:rPr>
          <w:shd w:val="clear" w:color="auto" w:fill="FFFFFF"/>
        </w:rPr>
        <w:t>изо</w:t>
      </w:r>
      <w:proofErr w:type="gramEnd"/>
      <w:r w:rsidRPr="00240777">
        <w:rPr>
          <w:shd w:val="clear" w:color="auto" w:fill="FFFFFF"/>
        </w:rPr>
        <w:t>, музыки, технологии, физкультуры.</w:t>
      </w:r>
    </w:p>
    <w:p w:rsidR="00240777" w:rsidRDefault="00240777" w:rsidP="00240777">
      <w:pPr>
        <w:shd w:val="clear" w:color="auto" w:fill="FFFFFF"/>
        <w:jc w:val="both"/>
        <w:rPr>
          <w:color w:val="0D0D0D"/>
        </w:rPr>
      </w:pPr>
    </w:p>
    <w:p w:rsidR="00240777" w:rsidRDefault="00240777" w:rsidP="00240777">
      <w:pPr>
        <w:shd w:val="clear" w:color="auto" w:fill="FFFFFF"/>
        <w:jc w:val="both"/>
        <w:rPr>
          <w:color w:val="0D0D0D"/>
        </w:rPr>
      </w:pPr>
    </w:p>
    <w:p w:rsidR="00240777" w:rsidRDefault="00240777" w:rsidP="00240777">
      <w:pPr>
        <w:shd w:val="clear" w:color="auto" w:fill="FFFFFF"/>
        <w:jc w:val="both"/>
        <w:rPr>
          <w:color w:val="0D0D0D"/>
        </w:rPr>
      </w:pPr>
    </w:p>
    <w:p w:rsidR="00542C75" w:rsidRDefault="00542C75" w:rsidP="00240777">
      <w:pPr>
        <w:shd w:val="clear" w:color="auto" w:fill="FFFFFF"/>
        <w:jc w:val="both"/>
        <w:rPr>
          <w:color w:val="0D0D0D"/>
        </w:rPr>
      </w:pPr>
    </w:p>
    <w:p w:rsidR="00240777" w:rsidRPr="00240777" w:rsidRDefault="00240777" w:rsidP="00240777">
      <w:pPr>
        <w:shd w:val="clear" w:color="auto" w:fill="FFFFFF"/>
        <w:jc w:val="both"/>
        <w:rPr>
          <w:color w:val="000000"/>
        </w:rPr>
      </w:pPr>
      <w:r w:rsidRPr="00240777">
        <w:rPr>
          <w:color w:val="0D0D0D"/>
        </w:rPr>
        <w:lastRenderedPageBreak/>
        <w:t xml:space="preserve">Меняется  </w:t>
      </w:r>
      <w:r w:rsidRPr="00240777">
        <w:rPr>
          <w:b/>
          <w:color w:val="0D0D0D"/>
        </w:rPr>
        <w:t>типология урока по целеполаганию.</w:t>
      </w:r>
      <w:r w:rsidRPr="00240777">
        <w:t xml:space="preserve"> Учителю </w:t>
      </w:r>
      <w:r w:rsidRPr="00240777">
        <w:rPr>
          <w:shd w:val="clear" w:color="auto" w:fill="FFFFFF"/>
        </w:rPr>
        <w:t>необходимо знать типологию уроков по новым стандартам.</w:t>
      </w:r>
      <w:r w:rsidRPr="00240777">
        <w:rPr>
          <w:b/>
        </w:rPr>
        <w:t xml:space="preserve"> СЛАЙД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40777" w:rsidRPr="00240777" w:rsidTr="00542C75">
        <w:tc>
          <w:tcPr>
            <w:tcW w:w="4785" w:type="dxa"/>
            <w:shd w:val="clear" w:color="auto" w:fill="auto"/>
          </w:tcPr>
          <w:p w:rsidR="00240777" w:rsidRPr="00240777" w:rsidRDefault="00240777" w:rsidP="00240777">
            <w:pPr>
              <w:rPr>
                <w:color w:val="0D0D0D"/>
              </w:rPr>
            </w:pPr>
            <w:r w:rsidRPr="00240777">
              <w:rPr>
                <w:color w:val="0D0D0D"/>
              </w:rPr>
              <w:t>Традиционный подход</w:t>
            </w:r>
          </w:p>
        </w:tc>
        <w:tc>
          <w:tcPr>
            <w:tcW w:w="4786" w:type="dxa"/>
            <w:shd w:val="clear" w:color="auto" w:fill="auto"/>
          </w:tcPr>
          <w:p w:rsidR="00240777" w:rsidRPr="00240777" w:rsidRDefault="00240777" w:rsidP="00240777">
            <w:pPr>
              <w:rPr>
                <w:color w:val="0D0D0D"/>
              </w:rPr>
            </w:pPr>
            <w:proofErr w:type="spellStart"/>
            <w:r w:rsidRPr="00240777">
              <w:rPr>
                <w:color w:val="0D0D0D"/>
              </w:rPr>
              <w:t>Деятельностный</w:t>
            </w:r>
            <w:proofErr w:type="spellEnd"/>
            <w:r w:rsidRPr="00240777">
              <w:rPr>
                <w:color w:val="0D0D0D"/>
              </w:rPr>
              <w:t xml:space="preserve"> подход</w:t>
            </w:r>
          </w:p>
        </w:tc>
      </w:tr>
      <w:tr w:rsidR="00240777" w:rsidRPr="00240777" w:rsidTr="00542C75">
        <w:tc>
          <w:tcPr>
            <w:tcW w:w="4785" w:type="dxa"/>
            <w:shd w:val="clear" w:color="auto" w:fill="auto"/>
          </w:tcPr>
          <w:p w:rsidR="00240777" w:rsidRPr="00240777" w:rsidRDefault="00240777" w:rsidP="00240777">
            <w:pPr>
              <w:rPr>
                <w:color w:val="0D0D0D"/>
              </w:rPr>
            </w:pPr>
            <w:r w:rsidRPr="00240777">
              <w:rPr>
                <w:color w:val="0D0D0D"/>
              </w:rPr>
              <w:t>Урок</w:t>
            </w:r>
            <w:r w:rsidRPr="00240777">
              <w:rPr>
                <w:rFonts w:ascii="Tahoma" w:hAnsi="Tahoma" w:cs="Tahoma"/>
                <w:color w:val="000000"/>
                <w:sz w:val="14"/>
                <w:szCs w:val="14"/>
                <w:shd w:val="clear" w:color="auto" w:fill="F3F3F3"/>
              </w:rPr>
              <w:t xml:space="preserve"> </w:t>
            </w:r>
            <w:r w:rsidRPr="00240777">
              <w:rPr>
                <w:color w:val="000000"/>
                <w:shd w:val="clear" w:color="auto" w:fill="FFFFFF"/>
              </w:rPr>
              <w:t>усвоения новых знаний</w:t>
            </w:r>
          </w:p>
        </w:tc>
        <w:tc>
          <w:tcPr>
            <w:tcW w:w="4786" w:type="dxa"/>
            <w:shd w:val="clear" w:color="auto" w:fill="auto"/>
          </w:tcPr>
          <w:p w:rsidR="00240777" w:rsidRPr="00240777" w:rsidRDefault="00240777" w:rsidP="00240777">
            <w:pPr>
              <w:rPr>
                <w:color w:val="0D0D0D"/>
              </w:rPr>
            </w:pPr>
            <w:r w:rsidRPr="00240777">
              <w:rPr>
                <w:color w:val="000000"/>
                <w:shd w:val="clear" w:color="auto" w:fill="FFFFFF"/>
              </w:rPr>
              <w:t> урок «открытия» нового знания</w:t>
            </w:r>
            <w:r w:rsidRPr="00240777">
              <w:rPr>
                <w:color w:val="000000"/>
              </w:rPr>
              <w:br/>
            </w:r>
          </w:p>
        </w:tc>
      </w:tr>
      <w:tr w:rsidR="00240777" w:rsidRPr="00240777" w:rsidTr="00542C75"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240777" w:rsidRPr="00240777" w:rsidRDefault="00240777" w:rsidP="00240777">
            <w:pPr>
              <w:rPr>
                <w:color w:val="0D0D0D"/>
              </w:rPr>
            </w:pPr>
            <w:r w:rsidRPr="00240777">
              <w:rPr>
                <w:color w:val="0D0D0D"/>
              </w:rPr>
              <w:t>Урок совершенствования знаний, умений, навыков</w:t>
            </w:r>
          </w:p>
        </w:tc>
        <w:tc>
          <w:tcPr>
            <w:tcW w:w="4786" w:type="dxa"/>
            <w:shd w:val="clear" w:color="auto" w:fill="auto"/>
          </w:tcPr>
          <w:p w:rsidR="00240777" w:rsidRPr="00240777" w:rsidRDefault="00240777" w:rsidP="00240777">
            <w:pPr>
              <w:rPr>
                <w:color w:val="000000"/>
                <w:shd w:val="clear" w:color="auto" w:fill="FFFFFF"/>
              </w:rPr>
            </w:pPr>
            <w:r w:rsidRPr="00240777">
              <w:rPr>
                <w:color w:val="000000"/>
                <w:shd w:val="clear" w:color="auto" w:fill="FFFFFF"/>
              </w:rPr>
              <w:t xml:space="preserve">уроки </w:t>
            </w:r>
            <w:r w:rsidRPr="00240777">
              <w:rPr>
                <w:color w:val="0D0D0D"/>
              </w:rPr>
              <w:t>отработки умений</w:t>
            </w:r>
            <w:r w:rsidRPr="00240777">
              <w:rPr>
                <w:b/>
                <w:color w:val="0D0D0D"/>
              </w:rPr>
              <w:t xml:space="preserve"> </w:t>
            </w:r>
            <w:r w:rsidRPr="00240777">
              <w:rPr>
                <w:color w:val="0D0D0D"/>
              </w:rPr>
              <w:t>и</w:t>
            </w:r>
            <w:r w:rsidRPr="00240777">
              <w:rPr>
                <w:b/>
                <w:color w:val="0D0D0D"/>
              </w:rPr>
              <w:t xml:space="preserve"> </w:t>
            </w:r>
            <w:r w:rsidRPr="00240777">
              <w:rPr>
                <w:color w:val="000000"/>
                <w:shd w:val="clear" w:color="auto" w:fill="FFFFFF"/>
              </w:rPr>
              <w:t>рефлексии </w:t>
            </w:r>
            <w:r w:rsidRPr="00240777">
              <w:rPr>
                <w:color w:val="000000"/>
              </w:rPr>
              <w:br/>
            </w:r>
          </w:p>
        </w:tc>
      </w:tr>
      <w:tr w:rsidR="00240777" w:rsidRPr="00240777" w:rsidTr="00542C75">
        <w:tc>
          <w:tcPr>
            <w:tcW w:w="4785" w:type="dxa"/>
            <w:tcBorders>
              <w:bottom w:val="single" w:sz="4" w:space="0" w:color="auto"/>
            </w:tcBorders>
            <w:shd w:val="clear" w:color="auto" w:fill="FFFFFF"/>
          </w:tcPr>
          <w:p w:rsidR="00240777" w:rsidRPr="00240777" w:rsidRDefault="00240777" w:rsidP="00240777">
            <w:pPr>
              <w:rPr>
                <w:color w:val="0D0D0D"/>
              </w:rPr>
            </w:pPr>
            <w:r w:rsidRPr="00240777">
              <w:rPr>
                <w:color w:val="000000"/>
                <w:shd w:val="clear" w:color="auto" w:fill="F3F3F3"/>
              </w:rPr>
              <w:t>Урок контроля знаний и умений</w:t>
            </w:r>
          </w:p>
        </w:tc>
        <w:tc>
          <w:tcPr>
            <w:tcW w:w="4786" w:type="dxa"/>
            <w:shd w:val="clear" w:color="auto" w:fill="auto"/>
          </w:tcPr>
          <w:p w:rsidR="00240777" w:rsidRPr="00240777" w:rsidRDefault="00240777" w:rsidP="00240777">
            <w:pPr>
              <w:rPr>
                <w:color w:val="000000"/>
                <w:shd w:val="clear" w:color="auto" w:fill="FFFFFF"/>
              </w:rPr>
            </w:pPr>
            <w:r w:rsidRPr="00240777">
              <w:rPr>
                <w:color w:val="000000"/>
                <w:shd w:val="clear" w:color="auto" w:fill="FFFFFF"/>
              </w:rPr>
              <w:t>уроки построения системы знаний</w:t>
            </w:r>
            <w:r w:rsidRPr="00240777">
              <w:rPr>
                <w:rFonts w:ascii="Arial" w:hAnsi="Arial" w:cs="Arial"/>
                <w:color w:val="767676"/>
                <w:sz w:val="17"/>
                <w:szCs w:val="17"/>
                <w:shd w:val="clear" w:color="auto" w:fill="FFFFFF"/>
              </w:rPr>
              <w:t>  (</w:t>
            </w:r>
            <w:r w:rsidRPr="00240777">
              <w:rPr>
                <w:color w:val="000000"/>
                <w:shd w:val="clear" w:color="auto" w:fill="FFFFFF"/>
              </w:rPr>
              <w:t>общеметодологической направленности)</w:t>
            </w:r>
          </w:p>
        </w:tc>
      </w:tr>
      <w:tr w:rsidR="00240777" w:rsidRPr="00240777" w:rsidTr="00542C75">
        <w:tc>
          <w:tcPr>
            <w:tcW w:w="4785" w:type="dxa"/>
            <w:shd w:val="clear" w:color="auto" w:fill="FFFFFF"/>
          </w:tcPr>
          <w:p w:rsidR="00240777" w:rsidRPr="00240777" w:rsidRDefault="00240777" w:rsidP="00240777">
            <w:pPr>
              <w:rPr>
                <w:color w:val="0D0D0D"/>
              </w:rPr>
            </w:pPr>
            <w:r w:rsidRPr="00240777">
              <w:rPr>
                <w:color w:val="000000"/>
                <w:shd w:val="clear" w:color="auto" w:fill="F3F3F3"/>
              </w:rPr>
              <w:t>Урок систематизации и обобщения ЗУН</w:t>
            </w:r>
          </w:p>
        </w:tc>
        <w:tc>
          <w:tcPr>
            <w:tcW w:w="4786" w:type="dxa"/>
            <w:shd w:val="clear" w:color="auto" w:fill="auto"/>
          </w:tcPr>
          <w:p w:rsidR="00240777" w:rsidRPr="00240777" w:rsidRDefault="00240777" w:rsidP="00240777">
            <w:pPr>
              <w:rPr>
                <w:color w:val="000000"/>
                <w:shd w:val="clear" w:color="auto" w:fill="FFFFFF"/>
              </w:rPr>
            </w:pPr>
            <w:r w:rsidRPr="00240777">
              <w:rPr>
                <w:color w:val="000000"/>
                <w:shd w:val="clear" w:color="auto" w:fill="FFFFFF"/>
              </w:rPr>
              <w:t>уроки развивающего контроля</w:t>
            </w:r>
          </w:p>
          <w:p w:rsidR="00240777" w:rsidRPr="00240777" w:rsidRDefault="00240777" w:rsidP="00240777">
            <w:pPr>
              <w:rPr>
                <w:color w:val="000000"/>
                <w:shd w:val="clear" w:color="auto" w:fill="FFFFFF"/>
              </w:rPr>
            </w:pPr>
          </w:p>
        </w:tc>
      </w:tr>
      <w:tr w:rsidR="00240777" w:rsidRPr="00240777" w:rsidTr="00542C75">
        <w:tc>
          <w:tcPr>
            <w:tcW w:w="4785" w:type="dxa"/>
            <w:shd w:val="clear" w:color="auto" w:fill="auto"/>
          </w:tcPr>
          <w:p w:rsidR="00240777" w:rsidRPr="00240777" w:rsidRDefault="00240777" w:rsidP="00240777">
            <w:pPr>
              <w:rPr>
                <w:color w:val="0D0D0D"/>
              </w:rPr>
            </w:pPr>
            <w:r w:rsidRPr="00240777">
              <w:rPr>
                <w:color w:val="0D0D0D"/>
              </w:rPr>
              <w:t>Урок  коррекции знаний, умений (работа над ошибками)</w:t>
            </w:r>
          </w:p>
        </w:tc>
        <w:tc>
          <w:tcPr>
            <w:tcW w:w="4786" w:type="dxa"/>
            <w:shd w:val="clear" w:color="auto" w:fill="auto"/>
          </w:tcPr>
          <w:p w:rsidR="00240777" w:rsidRPr="00240777" w:rsidRDefault="00240777" w:rsidP="00240777">
            <w:pPr>
              <w:rPr>
                <w:color w:val="000000"/>
                <w:shd w:val="clear" w:color="auto" w:fill="FFFFFF"/>
              </w:rPr>
            </w:pPr>
          </w:p>
        </w:tc>
      </w:tr>
      <w:tr w:rsidR="00240777" w:rsidRPr="00240777" w:rsidTr="00542C75">
        <w:tc>
          <w:tcPr>
            <w:tcW w:w="4785" w:type="dxa"/>
            <w:shd w:val="clear" w:color="auto" w:fill="auto"/>
          </w:tcPr>
          <w:p w:rsidR="00240777" w:rsidRPr="00240777" w:rsidRDefault="00240777" w:rsidP="00240777">
            <w:pPr>
              <w:rPr>
                <w:color w:val="0D0D0D"/>
              </w:rPr>
            </w:pPr>
            <w:r w:rsidRPr="00240777">
              <w:rPr>
                <w:color w:val="0D0D0D"/>
              </w:rPr>
              <w:t xml:space="preserve">Комбинированный урок </w:t>
            </w:r>
          </w:p>
          <w:p w:rsidR="00240777" w:rsidRPr="00240777" w:rsidRDefault="00240777" w:rsidP="00240777">
            <w:pPr>
              <w:rPr>
                <w:color w:val="0D0D0D"/>
              </w:rPr>
            </w:pPr>
          </w:p>
        </w:tc>
        <w:tc>
          <w:tcPr>
            <w:tcW w:w="4786" w:type="dxa"/>
            <w:shd w:val="clear" w:color="auto" w:fill="auto"/>
          </w:tcPr>
          <w:p w:rsidR="00240777" w:rsidRPr="00240777" w:rsidRDefault="00240777" w:rsidP="00240777">
            <w:pPr>
              <w:rPr>
                <w:color w:val="000000"/>
                <w:shd w:val="clear" w:color="auto" w:fill="FFFFFF"/>
              </w:rPr>
            </w:pPr>
          </w:p>
        </w:tc>
      </w:tr>
    </w:tbl>
    <w:p w:rsidR="00240777" w:rsidRPr="00240777" w:rsidRDefault="00240777" w:rsidP="00240777">
      <w:pPr>
        <w:spacing w:before="100" w:beforeAutospacing="1" w:after="100" w:afterAutospacing="1"/>
        <w:rPr>
          <w:b/>
          <w:color w:val="000000"/>
        </w:rPr>
      </w:pPr>
    </w:p>
    <w:p w:rsidR="00240777" w:rsidRPr="00240777" w:rsidRDefault="00240777" w:rsidP="00240777">
      <w:pPr>
        <w:spacing w:before="100" w:beforeAutospacing="1" w:after="100" w:afterAutospacing="1"/>
        <w:rPr>
          <w:shd w:val="clear" w:color="auto" w:fill="FFFFFF"/>
        </w:rPr>
      </w:pPr>
      <w:r w:rsidRPr="00240777">
        <w:rPr>
          <w:shd w:val="clear" w:color="auto" w:fill="FFFFFF"/>
        </w:rPr>
        <w:t>Каждый тип урока преследует свои цели.</w:t>
      </w:r>
    </w:p>
    <w:p w:rsidR="00240777" w:rsidRPr="00240777" w:rsidRDefault="00240777" w:rsidP="00240777">
      <w:pPr>
        <w:rPr>
          <w:color w:val="000000"/>
          <w:shd w:val="clear" w:color="auto" w:fill="FFFFFF"/>
        </w:rPr>
      </w:pPr>
      <w:r w:rsidRPr="00240777">
        <w:rPr>
          <w:b/>
          <w:color w:val="000000"/>
          <w:shd w:val="clear" w:color="auto" w:fill="FFFFFF"/>
        </w:rPr>
        <w:t>Задание1</w:t>
      </w:r>
      <w:proofErr w:type="gramStart"/>
      <w:r w:rsidRPr="00240777">
        <w:rPr>
          <w:b/>
          <w:color w:val="000000"/>
          <w:shd w:val="clear" w:color="auto" w:fill="FFFFFF"/>
        </w:rPr>
        <w:t xml:space="preserve"> :</w:t>
      </w:r>
      <w:proofErr w:type="gramEnd"/>
      <w:r w:rsidRPr="00240777">
        <w:rPr>
          <w:color w:val="000000"/>
          <w:shd w:val="clear" w:color="auto" w:fill="FFFFFF"/>
        </w:rPr>
        <w:t xml:space="preserve">  (красный лист) Соотнесите тип урока с его целевым назначением.</w:t>
      </w:r>
    </w:p>
    <w:p w:rsidR="00240777" w:rsidRPr="00240777" w:rsidRDefault="00240777" w:rsidP="00240777">
      <w:pPr>
        <w:rPr>
          <w:color w:val="000000"/>
          <w:shd w:val="clear" w:color="auto" w:fill="FFFFFF"/>
        </w:rPr>
      </w:pPr>
    </w:p>
    <w:p w:rsidR="00240777" w:rsidRPr="00240777" w:rsidRDefault="00240777" w:rsidP="00240777">
      <w:pPr>
        <w:rPr>
          <w:color w:val="000000"/>
          <w:shd w:val="clear" w:color="auto" w:fill="FFFFFF"/>
        </w:rPr>
      </w:pPr>
      <w:r w:rsidRPr="00240777">
        <w:rPr>
          <w:color w:val="000000"/>
          <w:shd w:val="clear" w:color="auto" w:fill="FFFFFF"/>
        </w:rPr>
        <w:t xml:space="preserve">Проверка по </w:t>
      </w:r>
      <w:proofErr w:type="gramStart"/>
      <w:r w:rsidRPr="00240777">
        <w:rPr>
          <w:color w:val="000000"/>
          <w:shd w:val="clear" w:color="auto" w:fill="FFFFFF"/>
        </w:rPr>
        <w:t>листу-выдать</w:t>
      </w:r>
      <w:proofErr w:type="gramEnd"/>
    </w:p>
    <w:tbl>
      <w:tblPr>
        <w:tblW w:w="10620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00"/>
        <w:gridCol w:w="6120"/>
      </w:tblGrid>
      <w:tr w:rsidR="00240777" w:rsidRPr="00240777" w:rsidTr="00542C75">
        <w:tc>
          <w:tcPr>
            <w:tcW w:w="4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777" w:rsidRPr="00240777" w:rsidRDefault="00240777" w:rsidP="00240777">
            <w:pPr>
              <w:spacing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240777">
              <w:rPr>
                <w:b/>
                <w:bCs/>
                <w:color w:val="000000"/>
                <w:sz w:val="22"/>
                <w:szCs w:val="22"/>
              </w:rPr>
              <w:t>Тип урока</w:t>
            </w:r>
          </w:p>
        </w:tc>
        <w:tc>
          <w:tcPr>
            <w:tcW w:w="6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777" w:rsidRPr="00240777" w:rsidRDefault="00240777" w:rsidP="00240777">
            <w:pPr>
              <w:spacing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240777">
              <w:rPr>
                <w:b/>
                <w:bCs/>
                <w:color w:val="000000"/>
                <w:sz w:val="22"/>
                <w:szCs w:val="22"/>
              </w:rPr>
              <w:t>Целевое назначение</w:t>
            </w:r>
          </w:p>
        </w:tc>
      </w:tr>
      <w:tr w:rsidR="00240777" w:rsidRPr="00240777" w:rsidTr="00542C75">
        <w:tc>
          <w:tcPr>
            <w:tcW w:w="4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777" w:rsidRPr="00240777" w:rsidRDefault="00240777" w:rsidP="00240777">
            <w:pPr>
              <w:spacing w:line="293" w:lineRule="atLeast"/>
              <w:rPr>
                <w:color w:val="000000"/>
                <w:sz w:val="22"/>
                <w:szCs w:val="22"/>
              </w:rPr>
            </w:pPr>
            <w:r w:rsidRPr="00240777">
              <w:rPr>
                <w:color w:val="000000"/>
                <w:sz w:val="27"/>
                <w:szCs w:val="27"/>
                <w:shd w:val="clear" w:color="auto" w:fill="FFFFFF"/>
              </w:rPr>
              <w:t>Урок «открытия» нового знания. 3</w:t>
            </w:r>
          </w:p>
        </w:tc>
        <w:tc>
          <w:tcPr>
            <w:tcW w:w="6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777" w:rsidRPr="00240777" w:rsidRDefault="00240777" w:rsidP="00240777">
            <w:pPr>
              <w:spacing w:line="293" w:lineRule="atLeast"/>
              <w:ind w:right="792"/>
              <w:rPr>
                <w:color w:val="000000"/>
              </w:rPr>
            </w:pPr>
            <w:proofErr w:type="spellStart"/>
            <w:r w:rsidRPr="00240777">
              <w:rPr>
                <w:color w:val="000000"/>
                <w:shd w:val="clear" w:color="auto" w:fill="FFFFFF"/>
              </w:rPr>
              <w:t>Деятельностная</w:t>
            </w:r>
            <w:proofErr w:type="spellEnd"/>
            <w:r w:rsidRPr="00240777">
              <w:rPr>
                <w:color w:val="000000"/>
                <w:shd w:val="clear" w:color="auto" w:fill="FFFFFF"/>
              </w:rPr>
              <w:t xml:space="preserve"> цель: формирование у учащихся умений реализации новых способов действия.</w:t>
            </w:r>
            <w:r w:rsidRPr="00240777">
              <w:rPr>
                <w:color w:val="000000"/>
              </w:rPr>
              <w:br/>
            </w:r>
            <w:r w:rsidRPr="00240777">
              <w:rPr>
                <w:color w:val="000000"/>
                <w:shd w:val="clear" w:color="auto" w:fill="FFFFFF"/>
              </w:rPr>
              <w:t>Содержательная цель: расширение понятийной базы за счет включения в нее новых элементов.</w:t>
            </w:r>
          </w:p>
        </w:tc>
      </w:tr>
      <w:tr w:rsidR="00240777" w:rsidRPr="00240777" w:rsidTr="00542C75">
        <w:tc>
          <w:tcPr>
            <w:tcW w:w="4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777" w:rsidRPr="00240777" w:rsidRDefault="00240777" w:rsidP="00240777">
            <w:pPr>
              <w:spacing w:line="293" w:lineRule="atLeast"/>
              <w:rPr>
                <w:color w:val="000000"/>
                <w:sz w:val="22"/>
                <w:szCs w:val="22"/>
              </w:rPr>
            </w:pPr>
            <w:r w:rsidRPr="00240777">
              <w:rPr>
                <w:color w:val="000000"/>
                <w:sz w:val="27"/>
                <w:szCs w:val="27"/>
                <w:shd w:val="clear" w:color="auto" w:fill="FFFFFF"/>
              </w:rPr>
              <w:t>Урок рефлексии. 1</w:t>
            </w:r>
          </w:p>
        </w:tc>
        <w:tc>
          <w:tcPr>
            <w:tcW w:w="6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240777">
              <w:rPr>
                <w:color w:val="000000"/>
              </w:rPr>
              <w:t>Деятельностная</w:t>
            </w:r>
            <w:proofErr w:type="spellEnd"/>
            <w:r w:rsidRPr="00240777">
              <w:rPr>
                <w:color w:val="000000"/>
              </w:rPr>
              <w:t xml:space="preserve"> цель: 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деятельности, выявление их причин, построение и реализация проекта выхода из затруднения и т.д.).</w:t>
            </w:r>
            <w:r w:rsidRPr="00240777">
              <w:rPr>
                <w:color w:val="000000"/>
              </w:rPr>
              <w:br/>
            </w:r>
            <w:r w:rsidRPr="00240777">
              <w:t>Содержательная цель: закрепление и при необходимости коррекция изученных способов действий - понятий, алгоритмов и т.д.</w:t>
            </w:r>
          </w:p>
        </w:tc>
      </w:tr>
      <w:tr w:rsidR="00240777" w:rsidRPr="00240777" w:rsidTr="00542C75">
        <w:tc>
          <w:tcPr>
            <w:tcW w:w="4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777" w:rsidRPr="00240777" w:rsidRDefault="00240777" w:rsidP="00240777">
            <w:pPr>
              <w:spacing w:line="293" w:lineRule="atLeast"/>
              <w:rPr>
                <w:color w:val="000000"/>
                <w:sz w:val="22"/>
                <w:szCs w:val="22"/>
              </w:rPr>
            </w:pPr>
            <w:r w:rsidRPr="00240777">
              <w:rPr>
                <w:color w:val="000000"/>
                <w:sz w:val="27"/>
                <w:szCs w:val="27"/>
                <w:shd w:val="clear" w:color="auto" w:fill="FFFFFF"/>
              </w:rPr>
              <w:t>Урок общеметодологической направленности. 4</w:t>
            </w:r>
          </w:p>
        </w:tc>
        <w:tc>
          <w:tcPr>
            <w:tcW w:w="6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777" w:rsidRPr="00240777" w:rsidRDefault="00240777" w:rsidP="00240777">
            <w:pPr>
              <w:spacing w:line="293" w:lineRule="atLeast"/>
              <w:rPr>
                <w:color w:val="000000"/>
              </w:rPr>
            </w:pPr>
            <w:proofErr w:type="spellStart"/>
            <w:r w:rsidRPr="00240777">
              <w:rPr>
                <w:color w:val="000000"/>
                <w:shd w:val="clear" w:color="auto" w:fill="FFFFFF"/>
              </w:rPr>
              <w:t>Деятельностная</w:t>
            </w:r>
            <w:proofErr w:type="spellEnd"/>
            <w:r w:rsidRPr="00240777">
              <w:rPr>
                <w:color w:val="000000"/>
                <w:shd w:val="clear" w:color="auto" w:fill="FFFFFF"/>
              </w:rPr>
              <w:t xml:space="preserve"> цель: формирование у учащихся </w:t>
            </w:r>
            <w:proofErr w:type="spellStart"/>
            <w:r w:rsidRPr="00240777">
              <w:rPr>
                <w:color w:val="000000"/>
                <w:shd w:val="clear" w:color="auto" w:fill="FFFFFF"/>
              </w:rPr>
              <w:t>деятельностных</w:t>
            </w:r>
            <w:proofErr w:type="spellEnd"/>
            <w:r w:rsidRPr="00240777">
              <w:rPr>
                <w:color w:val="000000"/>
                <w:shd w:val="clear" w:color="auto" w:fill="FFFFFF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  <w:r w:rsidRPr="00240777">
              <w:rPr>
                <w:color w:val="000000"/>
              </w:rPr>
              <w:br/>
            </w:r>
            <w:r w:rsidRPr="00240777">
              <w:rPr>
                <w:color w:val="000000"/>
                <w:shd w:val="clear" w:color="auto" w:fill="FFFFFF"/>
              </w:rPr>
              <w:t xml:space="preserve">Содержательная цель: построение обобщенных </w:t>
            </w:r>
            <w:proofErr w:type="spellStart"/>
            <w:r w:rsidRPr="00240777">
              <w:rPr>
                <w:color w:val="000000"/>
                <w:shd w:val="clear" w:color="auto" w:fill="FFFFFF"/>
              </w:rPr>
              <w:t>деятельностных</w:t>
            </w:r>
            <w:proofErr w:type="spellEnd"/>
            <w:r w:rsidRPr="00240777">
              <w:rPr>
                <w:color w:val="000000"/>
                <w:shd w:val="clear" w:color="auto" w:fill="FFFFFF"/>
              </w:rPr>
              <w:t xml:space="preserve"> норм и выявление теоретических основ развития содержательно-методических линий курсов.</w:t>
            </w:r>
          </w:p>
        </w:tc>
      </w:tr>
      <w:tr w:rsidR="00240777" w:rsidRPr="00240777" w:rsidTr="00542C75">
        <w:tc>
          <w:tcPr>
            <w:tcW w:w="4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777" w:rsidRPr="00240777" w:rsidRDefault="00240777" w:rsidP="00240777">
            <w:pPr>
              <w:spacing w:line="293" w:lineRule="atLeast"/>
              <w:rPr>
                <w:color w:val="000000"/>
                <w:sz w:val="22"/>
                <w:szCs w:val="22"/>
              </w:rPr>
            </w:pPr>
            <w:r w:rsidRPr="00240777">
              <w:rPr>
                <w:color w:val="000000"/>
                <w:sz w:val="27"/>
                <w:szCs w:val="27"/>
                <w:shd w:val="clear" w:color="auto" w:fill="FFFFFF"/>
              </w:rPr>
              <w:t>Урок развивающего контроля. 2</w:t>
            </w:r>
          </w:p>
        </w:tc>
        <w:tc>
          <w:tcPr>
            <w:tcW w:w="6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777" w:rsidRPr="00240777" w:rsidRDefault="00240777" w:rsidP="00240777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40777">
              <w:rPr>
                <w:color w:val="000000"/>
              </w:rPr>
              <w:t>Деятельностная</w:t>
            </w:r>
            <w:proofErr w:type="spellEnd"/>
            <w:r w:rsidRPr="00240777">
              <w:rPr>
                <w:color w:val="000000"/>
              </w:rPr>
              <w:t xml:space="preserve"> цель: </w:t>
            </w:r>
            <w:r w:rsidRPr="00240777">
              <w:rPr>
                <w:color w:val="000000"/>
                <w:shd w:val="clear" w:color="auto" w:fill="FFFFFF"/>
              </w:rPr>
              <w:t>контроль и самоконтроль изученных понятий и алгоритмов.</w:t>
            </w:r>
          </w:p>
          <w:p w:rsidR="00240777" w:rsidRPr="00240777" w:rsidRDefault="00240777" w:rsidP="00240777">
            <w:pPr>
              <w:spacing w:before="100" w:beforeAutospacing="1" w:after="100" w:afterAutospacing="1"/>
              <w:rPr>
                <w:color w:val="000000"/>
              </w:rPr>
            </w:pPr>
            <w:r w:rsidRPr="00240777">
              <w:t>Содержательная цель: </w:t>
            </w:r>
            <w:r w:rsidRPr="00240777">
              <w:rPr>
                <w:color w:val="000000"/>
                <w:shd w:val="clear" w:color="auto" w:fill="FFFFFF"/>
              </w:rPr>
              <w:t>формирование способности учащихся к осуществлению контрольной функции.</w:t>
            </w:r>
          </w:p>
        </w:tc>
      </w:tr>
    </w:tbl>
    <w:p w:rsidR="00240777" w:rsidRDefault="00240777" w:rsidP="00240777">
      <w:pPr>
        <w:ind w:left="360"/>
      </w:pPr>
    </w:p>
    <w:p w:rsidR="00240777" w:rsidRDefault="00240777" w:rsidP="00240777">
      <w:pPr>
        <w:ind w:left="360"/>
      </w:pPr>
    </w:p>
    <w:p w:rsidR="00240777" w:rsidRPr="00240777" w:rsidRDefault="00240777" w:rsidP="00240777">
      <w:pPr>
        <w:rPr>
          <w:color w:val="000000"/>
          <w:shd w:val="clear" w:color="auto" w:fill="FFFFFF"/>
        </w:rPr>
      </w:pPr>
      <w:r w:rsidRPr="00240777">
        <w:rPr>
          <w:b/>
          <w:color w:val="000000"/>
          <w:shd w:val="clear" w:color="auto" w:fill="FFFFFF"/>
        </w:rPr>
        <w:t xml:space="preserve">Задание 2 (синий лист) </w:t>
      </w:r>
      <w:r w:rsidRPr="00240777">
        <w:rPr>
          <w:color w:val="000000"/>
          <w:shd w:val="clear" w:color="auto" w:fill="FFFFFF"/>
        </w:rPr>
        <w:t>Подпишите тип урока по предложенной структуре</w:t>
      </w:r>
    </w:p>
    <w:p w:rsidR="00240777" w:rsidRPr="00240777" w:rsidRDefault="00240777" w:rsidP="00240777">
      <w:pPr>
        <w:rPr>
          <w:b/>
          <w:color w:val="000000"/>
          <w:shd w:val="clear" w:color="auto" w:fill="FFFFFF"/>
        </w:rPr>
      </w:pPr>
    </w:p>
    <w:p w:rsidR="00240777" w:rsidRPr="00240777" w:rsidRDefault="00240777" w:rsidP="00240777">
      <w:pPr>
        <w:rPr>
          <w:b/>
          <w:color w:val="000000"/>
          <w:shd w:val="clear" w:color="auto" w:fill="FFFFFF"/>
        </w:rPr>
      </w:pPr>
      <w:r w:rsidRPr="00240777">
        <w:rPr>
          <w:b/>
          <w:color w:val="000000"/>
          <w:shd w:val="clear" w:color="auto" w:fill="FFFFFF"/>
        </w:rPr>
        <w:t>Проверка</w:t>
      </w:r>
    </w:p>
    <w:tbl>
      <w:tblPr>
        <w:tblpPr w:leftFromText="180" w:rightFromText="180" w:bottomFromText="200" w:vertAnchor="text" w:tblpX="-612"/>
        <w:tblW w:w="1018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04"/>
        <w:gridCol w:w="5479"/>
      </w:tblGrid>
      <w:tr w:rsidR="00240777" w:rsidRPr="00240777" w:rsidTr="00542C75">
        <w:trPr>
          <w:trHeight w:val="3224"/>
        </w:trPr>
        <w:tc>
          <w:tcPr>
            <w:tcW w:w="4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777" w:rsidRPr="00240777" w:rsidRDefault="00240777" w:rsidP="00240777">
            <w:pPr>
              <w:spacing w:line="293" w:lineRule="atLeast"/>
              <w:rPr>
                <w:b/>
                <w:bCs/>
                <w:color w:val="000000"/>
              </w:rPr>
            </w:pPr>
            <w:r w:rsidRPr="00240777">
              <w:rPr>
                <w:b/>
                <w:bCs/>
                <w:color w:val="000000"/>
              </w:rPr>
              <w:t>1.Урок общеметодологической направленности</w:t>
            </w:r>
          </w:p>
          <w:p w:rsidR="00240777" w:rsidRPr="00240777" w:rsidRDefault="00240777" w:rsidP="00240777">
            <w:pPr>
              <w:spacing w:before="100" w:beforeAutospacing="1" w:after="100" w:afterAutospacing="1"/>
              <w:rPr>
                <w:color w:val="000000"/>
              </w:rPr>
            </w:pPr>
            <w:r w:rsidRPr="00240777">
              <w:rPr>
                <w:color w:val="000000"/>
              </w:rPr>
              <w:t xml:space="preserve">1)этап мотивации </w:t>
            </w:r>
          </w:p>
          <w:p w:rsidR="00240777" w:rsidRPr="00240777" w:rsidRDefault="00240777" w:rsidP="00240777">
            <w:pPr>
              <w:spacing w:before="100" w:beforeAutospacing="1" w:after="100" w:afterAutospacing="1"/>
              <w:rPr>
                <w:color w:val="000000"/>
              </w:rPr>
            </w:pPr>
            <w:r w:rsidRPr="00240777">
              <w:rPr>
                <w:color w:val="000000"/>
              </w:rPr>
              <w:t xml:space="preserve">  2)  этап  актуализации  и  фиксирования  индивидуального  затруднения  в  пробном учебном действии </w:t>
            </w:r>
          </w:p>
          <w:p w:rsidR="00240777" w:rsidRPr="00240777" w:rsidRDefault="00240777" w:rsidP="00240777">
            <w:pPr>
              <w:spacing w:before="100" w:beforeAutospacing="1" w:after="100" w:afterAutospacing="1"/>
              <w:rPr>
                <w:color w:val="000000"/>
              </w:rPr>
            </w:pPr>
            <w:r w:rsidRPr="00240777">
              <w:rPr>
                <w:color w:val="000000"/>
              </w:rPr>
              <w:t xml:space="preserve"> 3)  этап закрепления с проговариванием во внешней речи </w:t>
            </w:r>
          </w:p>
          <w:p w:rsidR="00240777" w:rsidRPr="00240777" w:rsidRDefault="00240777" w:rsidP="00240777">
            <w:pPr>
              <w:spacing w:before="100" w:beforeAutospacing="1" w:after="100" w:afterAutospacing="1"/>
              <w:rPr>
                <w:color w:val="000000"/>
              </w:rPr>
            </w:pPr>
            <w:r w:rsidRPr="00240777">
              <w:rPr>
                <w:color w:val="000000"/>
              </w:rPr>
              <w:t xml:space="preserve"> 4)  этап включения изученного в систему знаний </w:t>
            </w:r>
          </w:p>
          <w:p w:rsidR="00240777" w:rsidRPr="00240777" w:rsidRDefault="00240777" w:rsidP="00240777">
            <w:pPr>
              <w:spacing w:before="100" w:beforeAutospacing="1" w:after="100" w:afterAutospacing="1"/>
              <w:rPr>
                <w:color w:val="000000"/>
              </w:rPr>
            </w:pPr>
            <w:r w:rsidRPr="00240777">
              <w:rPr>
                <w:color w:val="000000"/>
              </w:rPr>
              <w:t xml:space="preserve"> 5)  этап рефлексии учебной деятельности на уроке</w:t>
            </w:r>
          </w:p>
        </w:tc>
        <w:tc>
          <w:tcPr>
            <w:tcW w:w="5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777" w:rsidRPr="00240777" w:rsidRDefault="00240777" w:rsidP="00240777">
            <w:pPr>
              <w:spacing w:line="293" w:lineRule="atLeast"/>
              <w:rPr>
                <w:b/>
                <w:bCs/>
                <w:color w:val="000000"/>
              </w:rPr>
            </w:pPr>
            <w:r w:rsidRPr="00240777">
              <w:rPr>
                <w:b/>
                <w:bCs/>
                <w:color w:val="000000"/>
              </w:rPr>
              <w:t xml:space="preserve"> 2.Структура урока рефлексии</w:t>
            </w:r>
          </w:p>
          <w:p w:rsidR="00240777" w:rsidRPr="00240777" w:rsidRDefault="00240777" w:rsidP="00240777">
            <w:pPr>
              <w:spacing w:before="100" w:beforeAutospacing="1" w:after="100" w:afterAutospacing="1"/>
              <w:rPr>
                <w:color w:val="000000"/>
              </w:rPr>
            </w:pPr>
            <w:r w:rsidRPr="00240777">
              <w:rPr>
                <w:color w:val="000000"/>
              </w:rPr>
              <w:t xml:space="preserve">     1) Этап мотивации (самоопределения) к коррекционной деятельности.  </w:t>
            </w:r>
          </w:p>
          <w:p w:rsidR="00240777" w:rsidRPr="00240777" w:rsidRDefault="00240777" w:rsidP="00240777">
            <w:pPr>
              <w:spacing w:before="100" w:beforeAutospacing="1" w:after="100" w:afterAutospacing="1"/>
              <w:rPr>
                <w:color w:val="000000"/>
              </w:rPr>
            </w:pPr>
            <w:r w:rsidRPr="00240777">
              <w:rPr>
                <w:color w:val="000000"/>
              </w:rPr>
              <w:t xml:space="preserve">2) Этап актуализации и пробного учебного действия. </w:t>
            </w:r>
          </w:p>
          <w:p w:rsidR="00240777" w:rsidRPr="00240777" w:rsidRDefault="00240777" w:rsidP="00240777">
            <w:pPr>
              <w:spacing w:before="100" w:beforeAutospacing="1" w:after="100" w:afterAutospacing="1"/>
              <w:rPr>
                <w:color w:val="000000"/>
              </w:rPr>
            </w:pPr>
            <w:r w:rsidRPr="00240777">
              <w:rPr>
                <w:color w:val="000000"/>
              </w:rPr>
              <w:t xml:space="preserve">     3) Этап локализации индивидуальных затруднений. </w:t>
            </w:r>
          </w:p>
          <w:p w:rsidR="00240777" w:rsidRPr="00240777" w:rsidRDefault="00240777" w:rsidP="00240777">
            <w:pPr>
              <w:spacing w:before="100" w:beforeAutospacing="1" w:after="100" w:afterAutospacing="1"/>
              <w:rPr>
                <w:color w:val="000000"/>
              </w:rPr>
            </w:pPr>
            <w:r w:rsidRPr="00240777">
              <w:rPr>
                <w:color w:val="000000"/>
              </w:rPr>
              <w:t xml:space="preserve">     4) Этап построения проекта коррекции выявленных затруднений. </w:t>
            </w:r>
          </w:p>
          <w:p w:rsidR="00240777" w:rsidRPr="00240777" w:rsidRDefault="00240777" w:rsidP="00240777">
            <w:pPr>
              <w:spacing w:before="100" w:beforeAutospacing="1" w:after="100" w:afterAutospacing="1"/>
              <w:rPr>
                <w:color w:val="000000"/>
              </w:rPr>
            </w:pPr>
            <w:r w:rsidRPr="00240777">
              <w:rPr>
                <w:color w:val="000000"/>
              </w:rPr>
              <w:t xml:space="preserve">     5) Этап реализации построенного проекта. </w:t>
            </w:r>
          </w:p>
          <w:p w:rsidR="00240777" w:rsidRPr="00240777" w:rsidRDefault="00240777" w:rsidP="00240777">
            <w:pPr>
              <w:spacing w:before="100" w:beforeAutospacing="1" w:after="100" w:afterAutospacing="1"/>
              <w:rPr>
                <w:color w:val="000000"/>
              </w:rPr>
            </w:pPr>
            <w:r w:rsidRPr="00240777">
              <w:rPr>
                <w:color w:val="000000"/>
              </w:rPr>
              <w:t xml:space="preserve">     6) Этап обобщения затруднений во внешней речи. </w:t>
            </w:r>
          </w:p>
          <w:p w:rsidR="00240777" w:rsidRPr="00240777" w:rsidRDefault="00240777" w:rsidP="00240777">
            <w:pPr>
              <w:spacing w:before="100" w:beforeAutospacing="1" w:after="100" w:afterAutospacing="1"/>
              <w:rPr>
                <w:color w:val="000000"/>
              </w:rPr>
            </w:pPr>
            <w:r w:rsidRPr="00240777">
              <w:rPr>
                <w:color w:val="000000"/>
              </w:rPr>
              <w:t xml:space="preserve">     7) Этап самостоятельной работы с самопроверкой по эталону. </w:t>
            </w:r>
          </w:p>
          <w:p w:rsidR="00240777" w:rsidRPr="00240777" w:rsidRDefault="00240777" w:rsidP="00240777">
            <w:pPr>
              <w:spacing w:before="100" w:beforeAutospacing="1" w:after="100" w:afterAutospacing="1"/>
              <w:rPr>
                <w:color w:val="000000"/>
              </w:rPr>
            </w:pPr>
            <w:r w:rsidRPr="00240777">
              <w:rPr>
                <w:color w:val="000000"/>
              </w:rPr>
              <w:t xml:space="preserve">     8) Этап включения в систему знаний и повторения. </w:t>
            </w:r>
          </w:p>
          <w:p w:rsidR="00240777" w:rsidRPr="00240777" w:rsidRDefault="00240777" w:rsidP="00240777">
            <w:pPr>
              <w:spacing w:before="100" w:beforeAutospacing="1" w:after="100" w:afterAutospacing="1"/>
              <w:rPr>
                <w:color w:val="000000"/>
              </w:rPr>
            </w:pPr>
            <w:r w:rsidRPr="00240777">
              <w:rPr>
                <w:color w:val="000000"/>
              </w:rPr>
              <w:t xml:space="preserve">     9) Этап рефлексии учебной деятельности на уроке.</w:t>
            </w:r>
          </w:p>
        </w:tc>
      </w:tr>
      <w:tr w:rsidR="00240777" w:rsidRPr="00240777" w:rsidTr="00542C75">
        <w:tc>
          <w:tcPr>
            <w:tcW w:w="4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777" w:rsidRPr="00240777" w:rsidRDefault="00240777" w:rsidP="00240777">
            <w:pPr>
              <w:spacing w:line="293" w:lineRule="atLeast"/>
              <w:rPr>
                <w:color w:val="000000"/>
              </w:rPr>
            </w:pPr>
            <w:r w:rsidRPr="00240777">
              <w:rPr>
                <w:b/>
                <w:bCs/>
                <w:color w:val="000000"/>
              </w:rPr>
              <w:t xml:space="preserve">  3.Структура урока </w:t>
            </w:r>
            <w:r w:rsidRPr="00240777">
              <w:rPr>
                <w:color w:val="000000"/>
              </w:rPr>
              <w:t>«открытия» нового знания                                                              </w:t>
            </w:r>
          </w:p>
          <w:p w:rsidR="00240777" w:rsidRPr="00240777" w:rsidRDefault="00240777" w:rsidP="00240777">
            <w:pPr>
              <w:spacing w:line="293" w:lineRule="atLeast"/>
              <w:rPr>
                <w:color w:val="000000"/>
              </w:rPr>
            </w:pPr>
            <w:r w:rsidRPr="00240777">
              <w:rPr>
                <w:color w:val="000000"/>
              </w:rPr>
              <w:t> </w:t>
            </w:r>
            <w:r w:rsidRPr="00240777">
              <w:rPr>
                <w:color w:val="000000"/>
                <w:shd w:val="clear" w:color="auto" w:fill="FFFFFF"/>
              </w:rPr>
              <w:t>1)этап мотивации (самоопределения) к учебной деятельности;</w:t>
            </w:r>
            <w:r w:rsidRPr="00240777">
              <w:rPr>
                <w:color w:val="000000"/>
              </w:rPr>
              <w:br/>
            </w:r>
            <w:r w:rsidRPr="00240777">
              <w:rPr>
                <w:color w:val="000000"/>
                <w:shd w:val="clear" w:color="auto" w:fill="FFFFFF"/>
              </w:rPr>
              <w:t>2) этап актуализации и пробного учебного действия;</w:t>
            </w:r>
            <w:r w:rsidRPr="00240777">
              <w:rPr>
                <w:color w:val="000000"/>
              </w:rPr>
              <w:br/>
            </w:r>
            <w:r w:rsidRPr="00240777">
              <w:rPr>
                <w:color w:val="000000"/>
                <w:shd w:val="clear" w:color="auto" w:fill="FFFFFF"/>
              </w:rPr>
              <w:t>3) этап выявления места и причины затруднения;</w:t>
            </w:r>
            <w:r w:rsidRPr="00240777">
              <w:rPr>
                <w:color w:val="000000"/>
              </w:rPr>
              <w:br/>
            </w:r>
            <w:r w:rsidRPr="00240777">
              <w:rPr>
                <w:color w:val="000000"/>
                <w:shd w:val="clear" w:color="auto" w:fill="FFFFFF"/>
              </w:rPr>
              <w:t>4) этап построения проекта выхода из затруднения;</w:t>
            </w:r>
            <w:r w:rsidRPr="00240777">
              <w:rPr>
                <w:color w:val="000000"/>
              </w:rPr>
              <w:br/>
            </w:r>
            <w:r w:rsidRPr="00240777">
              <w:rPr>
                <w:color w:val="000000"/>
                <w:shd w:val="clear" w:color="auto" w:fill="FFFFFF"/>
              </w:rPr>
              <w:t>5) этап реализации построенного проекта;</w:t>
            </w:r>
            <w:r w:rsidRPr="00240777">
              <w:rPr>
                <w:color w:val="000000"/>
              </w:rPr>
              <w:br/>
            </w:r>
            <w:r w:rsidRPr="00240777">
              <w:rPr>
                <w:color w:val="000000"/>
                <w:shd w:val="clear" w:color="auto" w:fill="FFFFFF"/>
              </w:rPr>
              <w:t>6) этап первичного закрепления с проговариванием во внешней речи;</w:t>
            </w:r>
            <w:r w:rsidRPr="00240777">
              <w:rPr>
                <w:color w:val="000000"/>
              </w:rPr>
              <w:br/>
            </w:r>
            <w:r w:rsidRPr="00240777">
              <w:rPr>
                <w:color w:val="000000"/>
                <w:shd w:val="clear" w:color="auto" w:fill="FFFFFF"/>
              </w:rPr>
              <w:t>7) этап самостоятельной работы с самопроверкой по эталону;</w:t>
            </w:r>
            <w:r w:rsidRPr="00240777">
              <w:rPr>
                <w:color w:val="000000"/>
              </w:rPr>
              <w:br/>
            </w:r>
            <w:r w:rsidRPr="00240777">
              <w:rPr>
                <w:color w:val="000000"/>
                <w:shd w:val="clear" w:color="auto" w:fill="FFFFFF"/>
              </w:rPr>
              <w:t>8) этап включения в систему знаний и повторения;</w:t>
            </w:r>
            <w:r w:rsidRPr="00240777">
              <w:rPr>
                <w:color w:val="000000"/>
              </w:rPr>
              <w:br/>
            </w:r>
            <w:r w:rsidRPr="00240777">
              <w:rPr>
                <w:color w:val="000000"/>
                <w:shd w:val="clear" w:color="auto" w:fill="FFFFFF"/>
              </w:rPr>
              <w:t>9) этап рефлексии учебной деятельности на уроке.</w:t>
            </w:r>
          </w:p>
        </w:tc>
        <w:tc>
          <w:tcPr>
            <w:tcW w:w="5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777" w:rsidRPr="00240777" w:rsidRDefault="00240777" w:rsidP="00240777">
            <w:pPr>
              <w:spacing w:line="293" w:lineRule="atLeast"/>
              <w:rPr>
                <w:b/>
                <w:bCs/>
                <w:color w:val="000000"/>
              </w:rPr>
            </w:pPr>
            <w:r w:rsidRPr="00240777">
              <w:rPr>
                <w:b/>
                <w:bCs/>
                <w:color w:val="000000"/>
              </w:rPr>
              <w:t>4.Структура урока развивающего контроля</w:t>
            </w:r>
          </w:p>
          <w:p w:rsidR="00240777" w:rsidRPr="00240777" w:rsidRDefault="00240777" w:rsidP="00240777">
            <w:pPr>
              <w:spacing w:line="293" w:lineRule="atLeast"/>
              <w:rPr>
                <w:color w:val="000000"/>
              </w:rPr>
            </w:pPr>
            <w:proofErr w:type="gramStart"/>
            <w:r w:rsidRPr="00240777">
              <w:rPr>
                <w:color w:val="000000"/>
                <w:shd w:val="clear" w:color="auto" w:fill="FFFFFF"/>
              </w:rPr>
              <w:t>1) этап мотивации (самоопределения) к контрольно-коррекционной деятельности;</w:t>
            </w:r>
            <w:r w:rsidRPr="00240777">
              <w:rPr>
                <w:color w:val="000000"/>
              </w:rPr>
              <w:br/>
            </w:r>
            <w:r w:rsidRPr="00240777">
              <w:rPr>
                <w:color w:val="000000"/>
                <w:shd w:val="clear" w:color="auto" w:fill="FFFFFF"/>
              </w:rPr>
              <w:t>2) этап актуализации и пробного учебного действия;</w:t>
            </w:r>
            <w:r w:rsidRPr="00240777">
              <w:rPr>
                <w:color w:val="000000"/>
              </w:rPr>
              <w:br/>
            </w:r>
            <w:r w:rsidRPr="00240777">
              <w:rPr>
                <w:color w:val="000000"/>
                <w:shd w:val="clear" w:color="auto" w:fill="FFFFFF"/>
              </w:rPr>
              <w:t>3) этап локализации индивидуальных затруднений;</w:t>
            </w:r>
            <w:r w:rsidRPr="00240777">
              <w:rPr>
                <w:color w:val="000000"/>
              </w:rPr>
              <w:br/>
            </w:r>
            <w:r w:rsidRPr="00240777">
              <w:rPr>
                <w:color w:val="000000"/>
                <w:shd w:val="clear" w:color="auto" w:fill="FFFFFF"/>
              </w:rPr>
              <w:t>4) этап построения проекта коррекции выявленных затруднений;</w:t>
            </w:r>
            <w:r w:rsidRPr="00240777">
              <w:rPr>
                <w:color w:val="000000"/>
              </w:rPr>
              <w:br/>
            </w:r>
            <w:r w:rsidRPr="00240777">
              <w:rPr>
                <w:color w:val="000000"/>
                <w:shd w:val="clear" w:color="auto" w:fill="FFFFFF"/>
              </w:rPr>
              <w:t>5) этап реализации построенного проекта;</w:t>
            </w:r>
            <w:r w:rsidRPr="00240777">
              <w:rPr>
                <w:color w:val="000000"/>
              </w:rPr>
              <w:br/>
            </w:r>
            <w:r w:rsidRPr="00240777">
              <w:rPr>
                <w:color w:val="000000"/>
                <w:shd w:val="clear" w:color="auto" w:fill="FFFFFF"/>
              </w:rPr>
              <w:t>6) этап обобщения затруднений во внешней речи;</w:t>
            </w:r>
            <w:r w:rsidRPr="00240777">
              <w:rPr>
                <w:color w:val="000000"/>
              </w:rPr>
              <w:br/>
            </w:r>
            <w:r w:rsidRPr="00240777">
              <w:rPr>
                <w:color w:val="000000"/>
                <w:shd w:val="clear" w:color="auto" w:fill="FFFFFF"/>
              </w:rPr>
              <w:t>7) этап самостоятельной работы с самопроверкой по эталону;</w:t>
            </w:r>
            <w:r w:rsidRPr="00240777">
              <w:rPr>
                <w:color w:val="000000"/>
              </w:rPr>
              <w:br/>
            </w:r>
            <w:r w:rsidRPr="00240777">
              <w:rPr>
                <w:color w:val="000000"/>
                <w:shd w:val="clear" w:color="auto" w:fill="FFFFFF"/>
              </w:rPr>
              <w:t>8) этап решения заданий творческого уровня;</w:t>
            </w:r>
            <w:proofErr w:type="gramEnd"/>
            <w:r w:rsidRPr="00240777">
              <w:rPr>
                <w:color w:val="000000"/>
              </w:rPr>
              <w:br/>
            </w:r>
            <w:r w:rsidRPr="00240777">
              <w:rPr>
                <w:color w:val="000000"/>
                <w:shd w:val="clear" w:color="auto" w:fill="FFFFFF"/>
              </w:rPr>
              <w:t>9) этап рефлексии контрольно-коррекционной деятельности.</w:t>
            </w:r>
          </w:p>
        </w:tc>
      </w:tr>
    </w:tbl>
    <w:p w:rsidR="00240777" w:rsidRDefault="00240777" w:rsidP="00240777">
      <w:pPr>
        <w:ind w:left="360"/>
      </w:pPr>
    </w:p>
    <w:p w:rsidR="00542C75" w:rsidRPr="00542C75" w:rsidRDefault="00542C75" w:rsidP="00542C75">
      <w:pPr>
        <w:rPr>
          <w:i/>
        </w:rPr>
      </w:pPr>
      <w:r w:rsidRPr="00542C75">
        <w:rPr>
          <w:i/>
        </w:rPr>
        <w:lastRenderedPageBreak/>
        <w:t>Есть смы</w:t>
      </w:r>
      <w:proofErr w:type="gramStart"/>
      <w:r w:rsidRPr="00542C75">
        <w:rPr>
          <w:i/>
        </w:rPr>
        <w:t>сл в тр</w:t>
      </w:r>
      <w:proofErr w:type="gramEnd"/>
      <w:r w:rsidRPr="00542C75">
        <w:rPr>
          <w:i/>
        </w:rPr>
        <w:t>ансформации пространства?</w:t>
      </w:r>
    </w:p>
    <w:p w:rsidR="00542C75" w:rsidRPr="00542C75" w:rsidRDefault="00542C75" w:rsidP="00542C75">
      <w:pPr>
        <w:spacing w:after="160" w:line="259" w:lineRule="auto"/>
        <w:ind w:left="720"/>
        <w:contextualSpacing/>
        <w:rPr>
          <w:rFonts w:eastAsia="Calibri"/>
          <w:i/>
          <w:lang w:eastAsia="en-US"/>
        </w:rPr>
      </w:pPr>
      <w:r w:rsidRPr="00542C75">
        <w:rPr>
          <w:rFonts w:eastAsia="Calibri"/>
          <w:i/>
          <w:lang w:eastAsia="en-US"/>
        </w:rPr>
        <w:t>Есть!</w:t>
      </w:r>
    </w:p>
    <w:p w:rsidR="00542C75" w:rsidRPr="00542C75" w:rsidRDefault="00542C75" w:rsidP="00542C75">
      <w:pPr>
        <w:rPr>
          <w:i/>
        </w:rPr>
      </w:pPr>
      <w:r w:rsidRPr="00542C75">
        <w:rPr>
          <w:i/>
        </w:rPr>
        <w:t>Класс в лабораторию, мастерскую, конференц-зал преображаем.</w:t>
      </w:r>
    </w:p>
    <w:p w:rsidR="00542C75" w:rsidRPr="00542C75" w:rsidRDefault="00542C75" w:rsidP="00542C75">
      <w:pPr>
        <w:spacing w:after="160" w:line="259" w:lineRule="auto"/>
        <w:ind w:left="720"/>
        <w:contextualSpacing/>
        <w:rPr>
          <w:rFonts w:eastAsia="Calibri"/>
          <w:i/>
          <w:lang w:eastAsia="en-US"/>
        </w:rPr>
      </w:pPr>
      <w:r w:rsidRPr="00542C75">
        <w:rPr>
          <w:rFonts w:eastAsia="Calibri"/>
          <w:i/>
          <w:lang w:eastAsia="en-US"/>
        </w:rPr>
        <w:t>Знания в рекреациях, на пришкольных участках, музеях, библиотеках приобретаем.</w:t>
      </w:r>
    </w:p>
    <w:p w:rsidR="00542C75" w:rsidRPr="00542C75" w:rsidRDefault="00542C75" w:rsidP="00542C75">
      <w:pPr>
        <w:rPr>
          <w:i/>
        </w:rPr>
      </w:pPr>
      <w:r w:rsidRPr="00542C75">
        <w:rPr>
          <w:i/>
        </w:rPr>
        <w:t>Культуру, природу, историю, технику изучаем.</w:t>
      </w:r>
    </w:p>
    <w:p w:rsidR="00542C75" w:rsidRPr="00542C75" w:rsidRDefault="00542C75" w:rsidP="00542C75">
      <w:pPr>
        <w:spacing w:after="160" w:line="259" w:lineRule="auto"/>
        <w:ind w:left="720"/>
        <w:contextualSpacing/>
        <w:rPr>
          <w:rFonts w:eastAsia="Calibri"/>
          <w:i/>
          <w:lang w:eastAsia="en-US"/>
        </w:rPr>
      </w:pPr>
      <w:r w:rsidRPr="00542C75">
        <w:rPr>
          <w:rFonts w:eastAsia="Calibri"/>
          <w:i/>
          <w:lang w:eastAsia="en-US"/>
        </w:rPr>
        <w:t>Образовательную среду ради ребенка со смыслом меняем!</w:t>
      </w:r>
    </w:p>
    <w:p w:rsidR="00542C75" w:rsidRPr="00542C75" w:rsidRDefault="00542C75" w:rsidP="00542C75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42C75">
        <w:rPr>
          <w:color w:val="000000"/>
        </w:rPr>
        <w:t>А я вам предложу новое использование школьных коридоров:</w:t>
      </w:r>
    </w:p>
    <w:p w:rsidR="00542C75" w:rsidRPr="00542C75" w:rsidRDefault="00542C75" w:rsidP="00542C7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542C75">
        <w:rPr>
          <w:color w:val="000000"/>
        </w:rPr>
        <w:t xml:space="preserve">Расклейте по школе листы с </w:t>
      </w:r>
      <w:proofErr w:type="spellStart"/>
      <w:r w:rsidRPr="00542C75">
        <w:rPr>
          <w:color w:val="000000"/>
        </w:rPr>
        <w:t>qr</w:t>
      </w:r>
      <w:proofErr w:type="spellEnd"/>
      <w:r w:rsidRPr="00542C75">
        <w:rPr>
          <w:color w:val="000000"/>
        </w:rPr>
        <w:t xml:space="preserve">-кодами, в которых зашифрована информация. Проведите урок в форме </w:t>
      </w:r>
      <w:proofErr w:type="spellStart"/>
      <w:r w:rsidRPr="00542C75">
        <w:rPr>
          <w:color w:val="000000"/>
        </w:rPr>
        <w:t>квеста</w:t>
      </w:r>
      <w:proofErr w:type="spellEnd"/>
      <w:r w:rsidRPr="00542C75">
        <w:rPr>
          <w:color w:val="000000"/>
        </w:rPr>
        <w:t>.</w:t>
      </w:r>
    </w:p>
    <w:p w:rsidR="00542C75" w:rsidRPr="00542C75" w:rsidRDefault="00542C75" w:rsidP="00542C7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542C75">
        <w:rPr>
          <w:color w:val="000000"/>
        </w:rPr>
        <w:t>Измерьте уровень шума и освещенности в школьном коридоре, используя датчики в  мобильных телефонах.</w:t>
      </w:r>
    </w:p>
    <w:p w:rsidR="00542C75" w:rsidRPr="00542C75" w:rsidRDefault="00542C75" w:rsidP="00542C7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542C75">
        <w:rPr>
          <w:color w:val="000000"/>
        </w:rPr>
        <w:t xml:space="preserve">Поставьте метки с указанием </w:t>
      </w:r>
      <w:proofErr w:type="gramStart"/>
      <w:r w:rsidRPr="00542C75">
        <w:rPr>
          <w:color w:val="000000"/>
        </w:rPr>
        <w:t>см</w:t>
      </w:r>
      <w:proofErr w:type="gramEnd"/>
      <w:r w:rsidRPr="00542C75">
        <w:rPr>
          <w:color w:val="000000"/>
        </w:rPr>
        <w:t>/кг на предметы мебели. Так ученики будут представлять, например, реальную массу, сравнивать ее с другими предметами.</w:t>
      </w:r>
    </w:p>
    <w:p w:rsidR="00542C75" w:rsidRPr="00542C75" w:rsidRDefault="00542C75" w:rsidP="00542C7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542C75">
        <w:rPr>
          <w:color w:val="000000"/>
        </w:rPr>
        <w:t xml:space="preserve">Измерьте скорость </w:t>
      </w:r>
      <w:proofErr w:type="spellStart"/>
      <w:r w:rsidRPr="00542C75">
        <w:rPr>
          <w:color w:val="000000"/>
        </w:rPr>
        <w:t>WiFi</w:t>
      </w:r>
      <w:proofErr w:type="spellEnd"/>
      <w:r w:rsidRPr="00542C75">
        <w:rPr>
          <w:color w:val="000000"/>
        </w:rPr>
        <w:t xml:space="preserve"> в школьных пространствах, используя бесплатное приложение для мобильных устройств.</w:t>
      </w:r>
    </w:p>
    <w:p w:rsidR="00542C75" w:rsidRPr="00542C75" w:rsidRDefault="00542C75" w:rsidP="00542C7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542C75">
        <w:rPr>
          <w:color w:val="000000"/>
        </w:rPr>
        <w:t>Разработайте дизайн этажа/холла в соответствующей программе планировки и дизайна интерьера.</w:t>
      </w:r>
    </w:p>
    <w:p w:rsidR="00542C75" w:rsidRPr="00542C75" w:rsidRDefault="00542C75" w:rsidP="00542C7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542C75">
        <w:rPr>
          <w:color w:val="000000"/>
        </w:rPr>
        <w:t>Проведите экскурсию по школе, для этого заранее запишите аудиогид на иностранном языке и скиньте его на мобильные телефоны учеников.</w:t>
      </w:r>
    </w:p>
    <w:p w:rsidR="00542C75" w:rsidRPr="00542C75" w:rsidRDefault="00542C75" w:rsidP="00542C7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542C75">
        <w:rPr>
          <w:color w:val="000000"/>
        </w:rPr>
        <w:t xml:space="preserve">Предложите учащимся разбиться на пары (или рассмотрите вариант индивидуальной работы), каждая пара обходит школьные рекреации в поисках физических явлений (зависит от предмета) и фиксирует </w:t>
      </w:r>
      <w:proofErr w:type="gramStart"/>
      <w:r w:rsidRPr="00542C75">
        <w:rPr>
          <w:color w:val="000000"/>
        </w:rPr>
        <w:t>увиденное</w:t>
      </w:r>
      <w:proofErr w:type="gramEnd"/>
      <w:r w:rsidRPr="00542C75">
        <w:rPr>
          <w:color w:val="000000"/>
        </w:rPr>
        <w:t xml:space="preserve"> в таблице.</w:t>
      </w:r>
    </w:p>
    <w:p w:rsidR="00542C75" w:rsidRPr="00542C75" w:rsidRDefault="00542C75" w:rsidP="00542C7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542C75">
        <w:rPr>
          <w:color w:val="000000"/>
        </w:rPr>
        <w:t>Организуйте класс на фотоохоту, выдав список предметов/людей для поиска, например, по теме «Симметрия», «Прямоугольники» и пр.</w:t>
      </w:r>
    </w:p>
    <w:p w:rsidR="00542C75" w:rsidRPr="00542C75" w:rsidRDefault="00542C75" w:rsidP="00542C75">
      <w:pPr>
        <w:numPr>
          <w:ilvl w:val="0"/>
          <w:numId w:val="4"/>
        </w:numPr>
        <w:jc w:val="both"/>
        <w:rPr>
          <w:color w:val="000000"/>
        </w:rPr>
      </w:pPr>
      <w:r w:rsidRPr="00542C75">
        <w:rPr>
          <w:color w:val="000000"/>
          <w:shd w:val="clear" w:color="auto" w:fill="FFFFFF"/>
        </w:rPr>
        <w:t>Урок английского в 11 классе-</w:t>
      </w:r>
      <w:r w:rsidRPr="00542C75">
        <w:rPr>
          <w:color w:val="000000"/>
        </w:rPr>
        <w:t>урок-путешествие по теме «Выбор профессии. Вершина успеха». Ребята  работают в группах, выбирают профессии, аргументируют свой выбор, учатся давать интервью во время поиска работы.</w:t>
      </w:r>
    </w:p>
    <w:p w:rsidR="00542C75" w:rsidRPr="00542C75" w:rsidRDefault="00542C75" w:rsidP="00542C75">
      <w:pPr>
        <w:numPr>
          <w:ilvl w:val="0"/>
          <w:numId w:val="4"/>
        </w:numPr>
        <w:shd w:val="clear" w:color="auto" w:fill="FFFFFF"/>
        <w:spacing w:before="240" w:after="240"/>
        <w:jc w:val="both"/>
        <w:rPr>
          <w:color w:val="2C2222"/>
        </w:rPr>
      </w:pPr>
      <w:r w:rsidRPr="00542C75">
        <w:rPr>
          <w:color w:val="2C2222"/>
        </w:rPr>
        <w:t>Сосчитать виды цветущих растений</w:t>
      </w:r>
      <w:r>
        <w:rPr>
          <w:color w:val="2C2222"/>
        </w:rPr>
        <w:t>, определять его  вид</w:t>
      </w:r>
      <w:r w:rsidRPr="00542C75">
        <w:rPr>
          <w:color w:val="2C2222"/>
        </w:rPr>
        <w:t xml:space="preserve"> </w:t>
      </w:r>
    </w:p>
    <w:p w:rsidR="00542C75" w:rsidRPr="00542C75" w:rsidRDefault="00542C75" w:rsidP="00542C75">
      <w:pPr>
        <w:numPr>
          <w:ilvl w:val="0"/>
          <w:numId w:val="4"/>
        </w:numPr>
        <w:rPr>
          <w:color w:val="000000"/>
          <w:shd w:val="clear" w:color="auto" w:fill="FFFFFF"/>
        </w:rPr>
      </w:pPr>
      <w:r w:rsidRPr="00542C75">
        <w:rPr>
          <w:color w:val="000000"/>
          <w:shd w:val="clear" w:color="auto" w:fill="FFFFFF"/>
        </w:rPr>
        <w:t>Что-то посчитать, записать равенство, неравенство, вычислить площадь пола, периметр</w:t>
      </w:r>
    </w:p>
    <w:p w:rsidR="00542C75" w:rsidRPr="00542C75" w:rsidRDefault="00542C75" w:rsidP="00542C75">
      <w:pPr>
        <w:numPr>
          <w:ilvl w:val="0"/>
          <w:numId w:val="4"/>
        </w:numPr>
        <w:shd w:val="clear" w:color="auto" w:fill="FFFFFF"/>
        <w:spacing w:before="240" w:after="240"/>
        <w:rPr>
          <w:color w:val="000000"/>
        </w:rPr>
      </w:pPr>
      <w:r w:rsidRPr="00542C75">
        <w:rPr>
          <w:color w:val="000000"/>
        </w:rPr>
        <w:t>Найти как можно больше признаков ЛЕТА, ОСЕНИ, ЗИМЫ и ВЕСНЫ: кто больше и по какому времени года найдет, и именно за полторы минуты и ни секундой больше.</w:t>
      </w:r>
    </w:p>
    <w:p w:rsidR="00542C75" w:rsidRPr="00542C75" w:rsidRDefault="00542C75" w:rsidP="00542C75">
      <w:pPr>
        <w:numPr>
          <w:ilvl w:val="0"/>
          <w:numId w:val="8"/>
        </w:numPr>
        <w:spacing w:before="240" w:after="240"/>
        <w:rPr>
          <w:color w:val="000000"/>
        </w:rPr>
      </w:pPr>
      <w:r w:rsidRPr="00542C75">
        <w:rPr>
          <w:color w:val="000000"/>
        </w:rPr>
        <w:t>Химические ВЕЩЕСТВА и ЯВЛЕНИЯ, </w:t>
      </w:r>
      <w:r w:rsidRPr="00542C75">
        <w:rPr>
          <w:bCs/>
          <w:color w:val="000000"/>
        </w:rPr>
        <w:t xml:space="preserve">найденные </w:t>
      </w:r>
      <w:proofErr w:type="spellStart"/>
      <w:r w:rsidRPr="00542C75">
        <w:rPr>
          <w:bCs/>
          <w:color w:val="000000"/>
        </w:rPr>
        <w:t>восмиклассниками</w:t>
      </w:r>
      <w:proofErr w:type="spellEnd"/>
      <w:r w:rsidRPr="00542C75">
        <w:rPr>
          <w:bCs/>
          <w:color w:val="000000"/>
        </w:rPr>
        <w:t xml:space="preserve"> на уроке</w:t>
      </w:r>
      <w:r w:rsidRPr="00542C75">
        <w:rPr>
          <w:color w:val="000000"/>
        </w:rPr>
        <w:t xml:space="preserve"> </w:t>
      </w:r>
      <w:r w:rsidRPr="00542C75">
        <w:rPr>
          <w:bCs/>
          <w:color w:val="000000"/>
        </w:rPr>
        <w:t xml:space="preserve">в ходе самостоятельной </w:t>
      </w:r>
      <w:proofErr w:type="spellStart"/>
      <w:r w:rsidRPr="00542C75">
        <w:rPr>
          <w:bCs/>
          <w:color w:val="000000"/>
        </w:rPr>
        <w:t>mini</w:t>
      </w:r>
      <w:proofErr w:type="spellEnd"/>
      <w:r w:rsidRPr="00542C75">
        <w:rPr>
          <w:bCs/>
          <w:color w:val="000000"/>
        </w:rPr>
        <w:t>-экспедиции «НА ЦЫПОЧКАХ» по школьным коридорам</w:t>
      </w:r>
      <w:r w:rsidRPr="00542C75">
        <w:rPr>
          <w:color w:val="000000"/>
        </w:rPr>
        <w:t>. Пройти по всем этажам и записать все </w:t>
      </w:r>
      <w:r w:rsidRPr="00542C75">
        <w:rPr>
          <w:b/>
          <w:bCs/>
          <w:color w:val="000000"/>
        </w:rPr>
        <w:t>вещества</w:t>
      </w:r>
      <w:r w:rsidRPr="00542C75">
        <w:rPr>
          <w:color w:val="000000"/>
        </w:rPr>
        <w:t> и все химические </w:t>
      </w:r>
      <w:r w:rsidRPr="00542C75">
        <w:rPr>
          <w:b/>
          <w:bCs/>
          <w:color w:val="000000"/>
        </w:rPr>
        <w:t>явления</w:t>
      </w:r>
      <w:r w:rsidRPr="00542C75">
        <w:rPr>
          <w:color w:val="000000"/>
        </w:rPr>
        <w:t>, которые  попадутся. Только, пожалуйста, </w:t>
      </w:r>
      <w:r w:rsidRPr="00542C75">
        <w:rPr>
          <w:b/>
          <w:bCs/>
          <w:color w:val="000000"/>
        </w:rPr>
        <w:t>шепотом</w:t>
      </w:r>
      <w:r w:rsidRPr="00542C75">
        <w:rPr>
          <w:color w:val="000000"/>
        </w:rPr>
        <w:t> и </w:t>
      </w:r>
      <w:r w:rsidRPr="00542C75">
        <w:rPr>
          <w:b/>
          <w:bCs/>
          <w:color w:val="000000"/>
        </w:rPr>
        <w:t>на цыпочках</w:t>
      </w:r>
    </w:p>
    <w:p w:rsidR="00542C75" w:rsidRPr="00542C75" w:rsidRDefault="00542C75" w:rsidP="00542C75">
      <w:pPr>
        <w:numPr>
          <w:ilvl w:val="0"/>
          <w:numId w:val="7"/>
        </w:numPr>
        <w:rPr>
          <w:color w:val="000000"/>
        </w:rPr>
      </w:pPr>
      <w:r w:rsidRPr="00542C75">
        <w:rPr>
          <w:color w:val="000000"/>
        </w:rPr>
        <w:t>Сосчитать окна, перемножить на количество ступенек.</w:t>
      </w:r>
    </w:p>
    <w:p w:rsidR="00542C75" w:rsidRPr="00542C75" w:rsidRDefault="00542C75" w:rsidP="00542C75">
      <w:pPr>
        <w:numPr>
          <w:ilvl w:val="0"/>
          <w:numId w:val="7"/>
        </w:numPr>
        <w:rPr>
          <w:color w:val="000000"/>
        </w:rPr>
      </w:pPr>
      <w:r w:rsidRPr="00542C75">
        <w:rPr>
          <w:color w:val="000000"/>
        </w:rPr>
        <w:t xml:space="preserve">Тема: Параллельность </w:t>
      </w:r>
      <w:proofErr w:type="gramStart"/>
      <w:r w:rsidRPr="00542C75">
        <w:rPr>
          <w:color w:val="000000"/>
        </w:rPr>
        <w:t>прямых</w:t>
      </w:r>
      <w:proofErr w:type="gramEnd"/>
      <w:r w:rsidRPr="00542C75">
        <w:rPr>
          <w:color w:val="000000"/>
        </w:rPr>
        <w:t xml:space="preserve"> в коридоре</w:t>
      </w:r>
    </w:p>
    <w:p w:rsidR="00542C75" w:rsidRPr="00542C75" w:rsidRDefault="00542C75" w:rsidP="00542C75">
      <w:pPr>
        <w:numPr>
          <w:ilvl w:val="0"/>
          <w:numId w:val="7"/>
        </w:numPr>
        <w:rPr>
          <w:b/>
          <w:i/>
          <w:color w:val="000000"/>
        </w:rPr>
      </w:pPr>
      <w:r w:rsidRPr="00542C75">
        <w:rPr>
          <w:color w:val="2C2222"/>
        </w:rPr>
        <w:t xml:space="preserve">Английский язык. Дети идут и называют  цвета на английском языке:  коричневые </w:t>
      </w:r>
    </w:p>
    <w:p w:rsidR="00542C75" w:rsidRPr="00542C75" w:rsidRDefault="00542C75" w:rsidP="00542C75">
      <w:pPr>
        <w:ind w:left="360"/>
        <w:rPr>
          <w:color w:val="2C2222"/>
        </w:rPr>
      </w:pPr>
      <w:r w:rsidRPr="00542C75">
        <w:rPr>
          <w:color w:val="2C2222"/>
        </w:rPr>
        <w:t>Белые и т.д.</w:t>
      </w:r>
      <w:r>
        <w:rPr>
          <w:color w:val="2C2222"/>
        </w:rPr>
        <w:t xml:space="preserve"> </w:t>
      </w:r>
      <w:r w:rsidRPr="00542C75">
        <w:rPr>
          <w:color w:val="2C2222"/>
        </w:rPr>
        <w:t>(развесить заранее)</w:t>
      </w:r>
    </w:p>
    <w:p w:rsidR="00542C75" w:rsidRDefault="00542C75" w:rsidP="00240777">
      <w:pPr>
        <w:ind w:left="360"/>
      </w:pPr>
    </w:p>
    <w:p w:rsidR="00240777" w:rsidRDefault="00240777" w:rsidP="00240777">
      <w:pPr>
        <w:ind w:left="360"/>
      </w:pPr>
    </w:p>
    <w:p w:rsidR="00240777" w:rsidRDefault="00240777" w:rsidP="00240777">
      <w:pPr>
        <w:ind w:left="360"/>
      </w:pPr>
    </w:p>
    <w:p w:rsidR="00542C75" w:rsidRPr="00542C75" w:rsidRDefault="00542C75" w:rsidP="00542C75">
      <w:pPr>
        <w:spacing w:before="100" w:beforeAutospacing="1" w:after="100" w:afterAutospacing="1"/>
        <w:jc w:val="both"/>
      </w:pPr>
      <w:r w:rsidRPr="00542C75">
        <w:rPr>
          <w:b/>
        </w:rPr>
        <w:lastRenderedPageBreak/>
        <w:t>Игра называется  «Ассоциация».</w:t>
      </w:r>
      <w:r w:rsidRPr="00542C75">
        <w:t xml:space="preserve"> Каждый подбирает ассоциации со словосочетанием «современный урок». Все слова должны начинаться с буквы, имеющейся в слове «развитие». </w:t>
      </w:r>
    </w:p>
    <w:p w:rsidR="00542C75" w:rsidRPr="00542C75" w:rsidRDefault="00542C75" w:rsidP="00542C75">
      <w:pPr>
        <w:rPr>
          <w:color w:val="0D0D0D"/>
        </w:rPr>
      </w:pPr>
      <w:r w:rsidRPr="00542C75">
        <w:rPr>
          <w:color w:val="0D0D0D"/>
        </w:rPr>
        <w:t>Что делает учитель?</w:t>
      </w:r>
    </w:p>
    <w:p w:rsidR="00542C75" w:rsidRPr="00542C75" w:rsidRDefault="00542C75" w:rsidP="00542C75">
      <w:pPr>
        <w:rPr>
          <w:color w:val="0D0D0D"/>
        </w:rPr>
      </w:pPr>
      <w:r w:rsidRPr="00542C75">
        <w:rPr>
          <w:color w:val="0D0D0D"/>
        </w:rPr>
        <w:t>Что делает ученик?</w:t>
      </w:r>
    </w:p>
    <w:p w:rsidR="00542C75" w:rsidRPr="00542C75" w:rsidRDefault="00542C75" w:rsidP="00542C75">
      <w:pPr>
        <w:rPr>
          <w:color w:val="0D0D0D"/>
        </w:rPr>
      </w:pPr>
      <w:r w:rsidRPr="00542C75">
        <w:rPr>
          <w:color w:val="0D0D0D"/>
        </w:rPr>
        <w:t>Спрашивает, раздаёт, наблюдает, организует, помогает</w:t>
      </w:r>
    </w:p>
    <w:p w:rsidR="00542C75" w:rsidRPr="00542C75" w:rsidRDefault="00542C75" w:rsidP="00542C75">
      <w:pPr>
        <w:rPr>
          <w:b/>
          <w:color w:val="0D0D0D"/>
        </w:rPr>
      </w:pPr>
      <w:r w:rsidRPr="00542C75">
        <w:t xml:space="preserve">Записывает, слушает, читает, решает, исследует, делает выводы 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2799"/>
        <w:gridCol w:w="2624"/>
        <w:gridCol w:w="2724"/>
      </w:tblGrid>
      <w:tr w:rsidR="00542C75" w:rsidRPr="00542C75" w:rsidTr="00542C75">
        <w:trPr>
          <w:jc w:val="center"/>
        </w:trPr>
        <w:tc>
          <w:tcPr>
            <w:tcW w:w="1154" w:type="dxa"/>
          </w:tcPr>
          <w:p w:rsidR="00542C75" w:rsidRPr="00542C75" w:rsidRDefault="00542C75" w:rsidP="00542C75">
            <w:pPr>
              <w:jc w:val="center"/>
            </w:pPr>
            <w:proofErr w:type="gramStart"/>
            <w:r w:rsidRPr="00542C75">
              <w:t>Р</w:t>
            </w:r>
            <w:proofErr w:type="gramEnd"/>
          </w:p>
        </w:tc>
        <w:tc>
          <w:tcPr>
            <w:tcW w:w="2799" w:type="dxa"/>
          </w:tcPr>
          <w:p w:rsidR="00542C75" w:rsidRPr="00542C75" w:rsidRDefault="00542C75" w:rsidP="00542C75">
            <w:pPr>
              <w:jc w:val="center"/>
            </w:pPr>
            <w:r w:rsidRPr="00542C75">
              <w:t>радость</w:t>
            </w:r>
          </w:p>
        </w:tc>
        <w:tc>
          <w:tcPr>
            <w:tcW w:w="2624" w:type="dxa"/>
          </w:tcPr>
          <w:p w:rsidR="00542C75" w:rsidRPr="00542C75" w:rsidRDefault="00542C75" w:rsidP="00542C75">
            <w:pPr>
              <w:jc w:val="center"/>
            </w:pPr>
            <w:r w:rsidRPr="00542C75">
              <w:t>рост</w:t>
            </w:r>
          </w:p>
        </w:tc>
        <w:tc>
          <w:tcPr>
            <w:tcW w:w="2724" w:type="dxa"/>
          </w:tcPr>
          <w:p w:rsidR="00542C75" w:rsidRPr="00542C75" w:rsidRDefault="00542C75" w:rsidP="00542C75">
            <w:pPr>
              <w:jc w:val="center"/>
            </w:pPr>
            <w:r w:rsidRPr="00542C75">
              <w:t>результат</w:t>
            </w:r>
          </w:p>
        </w:tc>
      </w:tr>
      <w:tr w:rsidR="00542C75" w:rsidRPr="00542C75" w:rsidTr="00542C75">
        <w:trPr>
          <w:trHeight w:val="136"/>
          <w:jc w:val="center"/>
        </w:trPr>
        <w:tc>
          <w:tcPr>
            <w:tcW w:w="1154" w:type="dxa"/>
          </w:tcPr>
          <w:p w:rsidR="00542C75" w:rsidRPr="00542C75" w:rsidRDefault="00542C75" w:rsidP="00542C75">
            <w:pPr>
              <w:jc w:val="center"/>
            </w:pPr>
            <w:r w:rsidRPr="00542C75">
              <w:t>А</w:t>
            </w:r>
          </w:p>
        </w:tc>
        <w:tc>
          <w:tcPr>
            <w:tcW w:w="2799" w:type="dxa"/>
          </w:tcPr>
          <w:p w:rsidR="00542C75" w:rsidRPr="00542C75" w:rsidRDefault="00542C75" w:rsidP="00542C75">
            <w:pPr>
              <w:jc w:val="center"/>
            </w:pPr>
          </w:p>
        </w:tc>
        <w:tc>
          <w:tcPr>
            <w:tcW w:w="2624" w:type="dxa"/>
          </w:tcPr>
          <w:p w:rsidR="00542C75" w:rsidRPr="00542C75" w:rsidRDefault="00542C75" w:rsidP="00542C75">
            <w:pPr>
              <w:jc w:val="center"/>
            </w:pPr>
          </w:p>
        </w:tc>
        <w:tc>
          <w:tcPr>
            <w:tcW w:w="2724" w:type="dxa"/>
          </w:tcPr>
          <w:p w:rsidR="00542C75" w:rsidRPr="00542C75" w:rsidRDefault="00542C75" w:rsidP="00542C75">
            <w:pPr>
              <w:jc w:val="center"/>
            </w:pPr>
          </w:p>
        </w:tc>
      </w:tr>
      <w:tr w:rsidR="00542C75" w:rsidRPr="00542C75" w:rsidTr="00542C75">
        <w:trPr>
          <w:trHeight w:val="206"/>
          <w:jc w:val="center"/>
        </w:trPr>
        <w:tc>
          <w:tcPr>
            <w:tcW w:w="1154" w:type="dxa"/>
          </w:tcPr>
          <w:p w:rsidR="00542C75" w:rsidRPr="00542C75" w:rsidRDefault="00542C75" w:rsidP="00542C75">
            <w:pPr>
              <w:jc w:val="center"/>
            </w:pPr>
            <w:proofErr w:type="gramStart"/>
            <w:r w:rsidRPr="00542C75">
              <w:t>З</w:t>
            </w:r>
            <w:proofErr w:type="gramEnd"/>
          </w:p>
        </w:tc>
        <w:tc>
          <w:tcPr>
            <w:tcW w:w="2799" w:type="dxa"/>
          </w:tcPr>
          <w:p w:rsidR="00542C75" w:rsidRPr="00542C75" w:rsidRDefault="00542C75" w:rsidP="00542C75">
            <w:pPr>
              <w:jc w:val="center"/>
            </w:pPr>
            <w:r w:rsidRPr="00542C75">
              <w:t>знание</w:t>
            </w:r>
          </w:p>
        </w:tc>
        <w:tc>
          <w:tcPr>
            <w:tcW w:w="2624" w:type="dxa"/>
          </w:tcPr>
          <w:p w:rsidR="00542C75" w:rsidRPr="00542C75" w:rsidRDefault="00542C75" w:rsidP="00542C75">
            <w:pPr>
              <w:jc w:val="center"/>
            </w:pPr>
            <w:r w:rsidRPr="00542C75">
              <w:t>знак</w:t>
            </w:r>
          </w:p>
        </w:tc>
        <w:tc>
          <w:tcPr>
            <w:tcW w:w="2724" w:type="dxa"/>
          </w:tcPr>
          <w:p w:rsidR="00542C75" w:rsidRPr="00542C75" w:rsidRDefault="00542C75" w:rsidP="00542C75">
            <w:pPr>
              <w:jc w:val="center"/>
            </w:pPr>
          </w:p>
        </w:tc>
      </w:tr>
      <w:tr w:rsidR="00542C75" w:rsidRPr="00542C75" w:rsidTr="00542C75">
        <w:trPr>
          <w:trHeight w:val="78"/>
          <w:jc w:val="center"/>
        </w:trPr>
        <w:tc>
          <w:tcPr>
            <w:tcW w:w="1154" w:type="dxa"/>
          </w:tcPr>
          <w:p w:rsidR="00542C75" w:rsidRPr="00542C75" w:rsidRDefault="00542C75" w:rsidP="00542C75">
            <w:pPr>
              <w:jc w:val="center"/>
            </w:pPr>
            <w:r w:rsidRPr="00542C75">
              <w:t>В</w:t>
            </w:r>
          </w:p>
        </w:tc>
        <w:tc>
          <w:tcPr>
            <w:tcW w:w="2799" w:type="dxa"/>
          </w:tcPr>
          <w:p w:rsidR="00542C75" w:rsidRPr="00542C75" w:rsidRDefault="00542C75" w:rsidP="00542C75">
            <w:pPr>
              <w:jc w:val="center"/>
            </w:pPr>
          </w:p>
        </w:tc>
        <w:tc>
          <w:tcPr>
            <w:tcW w:w="2624" w:type="dxa"/>
          </w:tcPr>
          <w:p w:rsidR="00542C75" w:rsidRPr="00542C75" w:rsidRDefault="00542C75" w:rsidP="00542C75">
            <w:pPr>
              <w:jc w:val="center"/>
            </w:pPr>
          </w:p>
        </w:tc>
        <w:tc>
          <w:tcPr>
            <w:tcW w:w="2724" w:type="dxa"/>
          </w:tcPr>
          <w:p w:rsidR="00542C75" w:rsidRPr="00542C75" w:rsidRDefault="00542C75" w:rsidP="00542C75">
            <w:pPr>
              <w:jc w:val="center"/>
            </w:pPr>
          </w:p>
        </w:tc>
      </w:tr>
      <w:tr w:rsidR="00542C75" w:rsidRPr="00542C75" w:rsidTr="00542C75">
        <w:trPr>
          <w:trHeight w:val="206"/>
          <w:jc w:val="center"/>
        </w:trPr>
        <w:tc>
          <w:tcPr>
            <w:tcW w:w="1154" w:type="dxa"/>
          </w:tcPr>
          <w:p w:rsidR="00542C75" w:rsidRPr="00542C75" w:rsidRDefault="00542C75" w:rsidP="00542C75">
            <w:pPr>
              <w:jc w:val="center"/>
            </w:pPr>
            <w:r w:rsidRPr="00542C75">
              <w:t>И</w:t>
            </w:r>
          </w:p>
        </w:tc>
        <w:tc>
          <w:tcPr>
            <w:tcW w:w="2799" w:type="dxa"/>
          </w:tcPr>
          <w:p w:rsidR="00542C75" w:rsidRPr="00542C75" w:rsidRDefault="00542C75" w:rsidP="00542C75">
            <w:pPr>
              <w:jc w:val="center"/>
            </w:pPr>
            <w:r w:rsidRPr="00542C75">
              <w:t>исследование</w:t>
            </w:r>
          </w:p>
        </w:tc>
        <w:tc>
          <w:tcPr>
            <w:tcW w:w="2624" w:type="dxa"/>
          </w:tcPr>
          <w:p w:rsidR="00542C75" w:rsidRPr="00542C75" w:rsidRDefault="00542C75" w:rsidP="00542C75">
            <w:pPr>
              <w:jc w:val="center"/>
            </w:pPr>
          </w:p>
        </w:tc>
        <w:tc>
          <w:tcPr>
            <w:tcW w:w="2724" w:type="dxa"/>
          </w:tcPr>
          <w:p w:rsidR="00542C75" w:rsidRPr="00542C75" w:rsidRDefault="00542C75" w:rsidP="00542C75">
            <w:pPr>
              <w:jc w:val="center"/>
            </w:pPr>
          </w:p>
        </w:tc>
      </w:tr>
      <w:tr w:rsidR="00542C75" w:rsidRPr="00542C75" w:rsidTr="00542C75">
        <w:trPr>
          <w:trHeight w:val="206"/>
          <w:jc w:val="center"/>
        </w:trPr>
        <w:tc>
          <w:tcPr>
            <w:tcW w:w="1154" w:type="dxa"/>
          </w:tcPr>
          <w:p w:rsidR="00542C75" w:rsidRPr="00542C75" w:rsidRDefault="00542C75" w:rsidP="00542C75">
            <w:pPr>
              <w:jc w:val="center"/>
            </w:pPr>
            <w:r w:rsidRPr="00542C75">
              <w:t>Т</w:t>
            </w:r>
          </w:p>
        </w:tc>
        <w:tc>
          <w:tcPr>
            <w:tcW w:w="2799" w:type="dxa"/>
          </w:tcPr>
          <w:p w:rsidR="00542C75" w:rsidRPr="00542C75" w:rsidRDefault="00542C75" w:rsidP="00542C75">
            <w:pPr>
              <w:jc w:val="center"/>
            </w:pPr>
            <w:r w:rsidRPr="00542C75">
              <w:t>творчество</w:t>
            </w:r>
          </w:p>
        </w:tc>
        <w:tc>
          <w:tcPr>
            <w:tcW w:w="2624" w:type="dxa"/>
          </w:tcPr>
          <w:p w:rsidR="00542C75" w:rsidRPr="00542C75" w:rsidRDefault="00542C75" w:rsidP="00542C75">
            <w:pPr>
              <w:jc w:val="center"/>
            </w:pPr>
          </w:p>
        </w:tc>
        <w:tc>
          <w:tcPr>
            <w:tcW w:w="2724" w:type="dxa"/>
          </w:tcPr>
          <w:p w:rsidR="00542C75" w:rsidRPr="00542C75" w:rsidRDefault="00542C75" w:rsidP="00542C75">
            <w:pPr>
              <w:jc w:val="center"/>
            </w:pPr>
          </w:p>
        </w:tc>
      </w:tr>
      <w:tr w:rsidR="00542C75" w:rsidRPr="00542C75" w:rsidTr="00542C75">
        <w:trPr>
          <w:trHeight w:val="212"/>
          <w:jc w:val="center"/>
        </w:trPr>
        <w:tc>
          <w:tcPr>
            <w:tcW w:w="1154" w:type="dxa"/>
          </w:tcPr>
          <w:p w:rsidR="00542C75" w:rsidRPr="00542C75" w:rsidRDefault="00542C75" w:rsidP="00542C75">
            <w:pPr>
              <w:jc w:val="center"/>
            </w:pPr>
            <w:r w:rsidRPr="00542C75">
              <w:t>И</w:t>
            </w:r>
          </w:p>
        </w:tc>
        <w:tc>
          <w:tcPr>
            <w:tcW w:w="2799" w:type="dxa"/>
          </w:tcPr>
          <w:p w:rsidR="00542C75" w:rsidRPr="00542C75" w:rsidRDefault="00542C75" w:rsidP="00542C75">
            <w:pPr>
              <w:jc w:val="center"/>
            </w:pPr>
            <w:r w:rsidRPr="00542C75">
              <w:t xml:space="preserve">Информация </w:t>
            </w:r>
          </w:p>
        </w:tc>
        <w:tc>
          <w:tcPr>
            <w:tcW w:w="2624" w:type="dxa"/>
          </w:tcPr>
          <w:p w:rsidR="00542C75" w:rsidRPr="00542C75" w:rsidRDefault="00542C75" w:rsidP="00542C75">
            <w:pPr>
              <w:jc w:val="center"/>
            </w:pPr>
            <w:r w:rsidRPr="00542C75">
              <w:t>ИКТ</w:t>
            </w:r>
          </w:p>
        </w:tc>
        <w:tc>
          <w:tcPr>
            <w:tcW w:w="2724" w:type="dxa"/>
          </w:tcPr>
          <w:p w:rsidR="00542C75" w:rsidRPr="00542C75" w:rsidRDefault="00542C75" w:rsidP="00542C75">
            <w:pPr>
              <w:jc w:val="center"/>
            </w:pPr>
          </w:p>
        </w:tc>
      </w:tr>
      <w:tr w:rsidR="00542C75" w:rsidRPr="00542C75" w:rsidTr="00542C75">
        <w:trPr>
          <w:trHeight w:val="212"/>
          <w:jc w:val="center"/>
        </w:trPr>
        <w:tc>
          <w:tcPr>
            <w:tcW w:w="1154" w:type="dxa"/>
          </w:tcPr>
          <w:p w:rsidR="00542C75" w:rsidRPr="00542C75" w:rsidRDefault="00542C75" w:rsidP="00542C75">
            <w:pPr>
              <w:jc w:val="center"/>
            </w:pPr>
            <w:r w:rsidRPr="00542C75">
              <w:t>Е</w:t>
            </w:r>
          </w:p>
        </w:tc>
        <w:tc>
          <w:tcPr>
            <w:tcW w:w="2799" w:type="dxa"/>
          </w:tcPr>
          <w:p w:rsidR="00542C75" w:rsidRPr="00542C75" w:rsidRDefault="00542C75" w:rsidP="00542C75">
            <w:pPr>
              <w:jc w:val="center"/>
            </w:pPr>
          </w:p>
        </w:tc>
        <w:tc>
          <w:tcPr>
            <w:tcW w:w="2624" w:type="dxa"/>
          </w:tcPr>
          <w:p w:rsidR="00542C75" w:rsidRPr="00542C75" w:rsidRDefault="00542C75" w:rsidP="00542C75">
            <w:pPr>
              <w:jc w:val="center"/>
            </w:pPr>
          </w:p>
        </w:tc>
        <w:tc>
          <w:tcPr>
            <w:tcW w:w="2724" w:type="dxa"/>
          </w:tcPr>
          <w:p w:rsidR="00542C75" w:rsidRPr="00542C75" w:rsidRDefault="00542C75" w:rsidP="00542C75">
            <w:pPr>
              <w:jc w:val="center"/>
            </w:pPr>
          </w:p>
        </w:tc>
      </w:tr>
    </w:tbl>
    <w:p w:rsidR="00542C75" w:rsidRPr="00542C75" w:rsidRDefault="00542C75" w:rsidP="00542C75">
      <w:pPr>
        <w:rPr>
          <w:i/>
        </w:rPr>
      </w:pPr>
      <w:r w:rsidRPr="00542C75">
        <w:rPr>
          <w:i/>
        </w:rPr>
        <w:t>( от каждой группы подходит человек и вписывает слово)</w:t>
      </w:r>
    </w:p>
    <w:p w:rsidR="00240777" w:rsidRDefault="00240777" w:rsidP="00240777">
      <w:pPr>
        <w:ind w:left="360"/>
      </w:pPr>
    </w:p>
    <w:p w:rsidR="00240777" w:rsidRDefault="00240777" w:rsidP="00240777">
      <w:pPr>
        <w:ind w:left="360"/>
      </w:pPr>
    </w:p>
    <w:p w:rsidR="00240777" w:rsidRDefault="00240777" w:rsidP="00240777">
      <w:pPr>
        <w:ind w:left="360"/>
      </w:pPr>
    </w:p>
    <w:p w:rsidR="00542C75" w:rsidRPr="00542C75" w:rsidRDefault="00542C75" w:rsidP="00542C75">
      <w:pPr>
        <w:rPr>
          <w:b/>
        </w:rPr>
      </w:pPr>
      <w:r w:rsidRPr="00542C75">
        <w:rPr>
          <w:b/>
        </w:rPr>
        <w:t xml:space="preserve">Определите, как вы себя чувствовали на уроке,   подчеркни фразы 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как баран на новые ворота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бился как рыба об лёд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брал быка за рога.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блоху подковал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как белка в колесе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оказал медвежью услугу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комар носа не подточит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курам на смех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заячья душа</w:t>
      </w:r>
    </w:p>
    <w:p w:rsidR="00542C75" w:rsidRPr="00542C75" w:rsidRDefault="00542C75" w:rsidP="00542C75">
      <w:pPr>
        <w:numPr>
          <w:ilvl w:val="1"/>
          <w:numId w:val="9"/>
        </w:numPr>
      </w:pPr>
      <w:proofErr w:type="gramStart"/>
      <w:r w:rsidRPr="00542C75">
        <w:t>сидел</w:t>
      </w:r>
      <w:proofErr w:type="gramEnd"/>
      <w:r w:rsidRPr="00542C75">
        <w:t xml:space="preserve"> сложа руки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навострил уши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зарубил на носу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голова как решето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проглотил язык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пропустил мимо ушей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смотрел в оба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засучив рукава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заблудился в 3 соснах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потерял почву под ногами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считал ворон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отлегло от сердца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бил баклуши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наступал на пятки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плевал в потолок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вздохнул свободно</w:t>
      </w:r>
    </w:p>
    <w:p w:rsidR="00542C75" w:rsidRPr="00542C75" w:rsidRDefault="00542C75" w:rsidP="00542C75">
      <w:pPr>
        <w:numPr>
          <w:ilvl w:val="1"/>
          <w:numId w:val="9"/>
        </w:numPr>
      </w:pPr>
      <w:r w:rsidRPr="00542C75">
        <w:t>висел на хвосте</w:t>
      </w:r>
    </w:p>
    <w:p w:rsidR="00240777" w:rsidRDefault="00240777" w:rsidP="00240777">
      <w:pPr>
        <w:ind w:left="360"/>
      </w:pPr>
    </w:p>
    <w:p w:rsidR="005467AC" w:rsidRDefault="005467AC" w:rsidP="00542C75">
      <w:pPr>
        <w:rPr>
          <w:b/>
          <w:color w:val="17365D"/>
        </w:rPr>
      </w:pPr>
    </w:p>
    <w:p w:rsidR="005467AC" w:rsidRDefault="005467AC" w:rsidP="00542C75">
      <w:pPr>
        <w:rPr>
          <w:b/>
          <w:color w:val="17365D"/>
        </w:rPr>
      </w:pPr>
    </w:p>
    <w:p w:rsidR="005467AC" w:rsidRDefault="005467AC" w:rsidP="00542C75">
      <w:pPr>
        <w:rPr>
          <w:b/>
          <w:color w:val="17365D"/>
        </w:rPr>
      </w:pPr>
    </w:p>
    <w:p w:rsidR="005467AC" w:rsidRDefault="005467AC" w:rsidP="00542C75">
      <w:pPr>
        <w:rPr>
          <w:b/>
          <w:color w:val="17365D"/>
        </w:rPr>
      </w:pPr>
    </w:p>
    <w:p w:rsidR="00542C75" w:rsidRPr="00542C75" w:rsidRDefault="00542C75" w:rsidP="00542C75">
      <w:pPr>
        <w:rPr>
          <w:b/>
          <w:color w:val="17365D"/>
        </w:rPr>
      </w:pPr>
      <w:r w:rsidRPr="00542C75">
        <w:rPr>
          <w:b/>
          <w:color w:val="17365D"/>
        </w:rPr>
        <w:lastRenderedPageBreak/>
        <w:t xml:space="preserve">Прием «Рефлексия» Шары и самолеты </w:t>
      </w:r>
    </w:p>
    <w:p w:rsidR="00542C75" w:rsidRPr="00542C75" w:rsidRDefault="00542C75" w:rsidP="00542C75">
      <w:pPr>
        <w:rPr>
          <w:b/>
          <w:color w:val="000000"/>
        </w:rPr>
      </w:pPr>
      <w:r w:rsidRPr="00542C75">
        <w:rPr>
          <w:b/>
          <w:color w:val="000000"/>
        </w:rPr>
        <w:t>слайд</w:t>
      </w:r>
    </w:p>
    <w:p w:rsidR="00542C75" w:rsidRPr="00542C75" w:rsidRDefault="00542C75" w:rsidP="00542C75">
      <w:r w:rsidRPr="00542C75">
        <w:t xml:space="preserve">Предлагаю правой стороне зала «одной левой» надуть воздушные шары, не завязываем, держим. </w:t>
      </w:r>
    </w:p>
    <w:p w:rsidR="00542C75" w:rsidRPr="00542C75" w:rsidRDefault="00542C75" w:rsidP="00542C75">
      <w:r w:rsidRPr="00542C75">
        <w:rPr>
          <w:b/>
        </w:rPr>
        <w:t xml:space="preserve">Ассоциация «Мы </w:t>
      </w:r>
      <w:r w:rsidRPr="00542C75">
        <w:rPr>
          <w:b/>
          <w:u w:val="single"/>
        </w:rPr>
        <w:t>наполняем</w:t>
      </w:r>
      <w:r w:rsidRPr="00542C75">
        <w:rPr>
          <w:b/>
        </w:rPr>
        <w:t xml:space="preserve"> знаниями наших учеников</w:t>
      </w:r>
      <w:r w:rsidRPr="00542C75">
        <w:t>»</w:t>
      </w:r>
    </w:p>
    <w:p w:rsidR="00542C75" w:rsidRPr="00542C75" w:rsidRDefault="00542C75" w:rsidP="00542C75">
      <w:pPr>
        <w:ind w:firstLine="567"/>
      </w:pPr>
      <w:r w:rsidRPr="00542C75">
        <w:t>А левой стороне зала предлагаю сделать со мной бумажные самолеты</w:t>
      </w:r>
    </w:p>
    <w:p w:rsidR="00542C75" w:rsidRPr="00542C75" w:rsidRDefault="00542C75" w:rsidP="00542C75">
      <w:pPr>
        <w:rPr>
          <w:i/>
        </w:rPr>
      </w:pPr>
      <w:r w:rsidRPr="00542C75">
        <w:rPr>
          <w:i/>
        </w:rPr>
        <w:t>(Самолетики складываем под следующие слова)</w:t>
      </w:r>
    </w:p>
    <w:p w:rsidR="00542C75" w:rsidRPr="00542C75" w:rsidRDefault="00542C75" w:rsidP="00542C75">
      <w:r w:rsidRPr="00542C75">
        <w:rPr>
          <w:b/>
        </w:rPr>
        <w:t>Ассоциация</w:t>
      </w:r>
      <w:r w:rsidRPr="00542C75">
        <w:t xml:space="preserve"> «Современное обучение предполагает вместе с детьми…  </w:t>
      </w:r>
    </w:p>
    <w:p w:rsidR="00542C75" w:rsidRPr="00542C75" w:rsidRDefault="00542C75" w:rsidP="00542C75">
      <w:r w:rsidRPr="00542C75">
        <w:t>1. Ставить проблему и находить решение (ищем середину листа, подгибаем два угла)</w:t>
      </w:r>
    </w:p>
    <w:p w:rsidR="00542C75" w:rsidRPr="00542C75" w:rsidRDefault="00542C75" w:rsidP="00542C75">
      <w:r w:rsidRPr="00542C75">
        <w:t>2. Активно взаимодействовать (решительно сгибаем)</w:t>
      </w:r>
    </w:p>
    <w:p w:rsidR="00542C75" w:rsidRPr="00542C75" w:rsidRDefault="00542C75" w:rsidP="00542C75">
      <w:r w:rsidRPr="00542C75">
        <w:t>3. Применять знания в новой ситуации (снова сгибаем два угла)</w:t>
      </w:r>
    </w:p>
    <w:p w:rsidR="00542C75" w:rsidRPr="00542C75" w:rsidRDefault="00542C75" w:rsidP="00542C75">
      <w:r w:rsidRPr="00542C75">
        <w:t>4. Работать  в команде (соединяем два крыла)</w:t>
      </w:r>
    </w:p>
    <w:p w:rsidR="00542C75" w:rsidRPr="00542C75" w:rsidRDefault="00542C75" w:rsidP="00542C75">
      <w:r w:rsidRPr="00542C75">
        <w:t>5. Исследовать и проектировать (отгибаем два крыла)</w:t>
      </w:r>
    </w:p>
    <w:p w:rsidR="00542C75" w:rsidRPr="00542C75" w:rsidRDefault="00542C75" w:rsidP="00542C75">
      <w:r w:rsidRPr="00542C75">
        <w:t>6. Стремиться к активной мыслительной и практической деятельности (расправляем, готовим к полету сложенный самолет)</w:t>
      </w:r>
    </w:p>
    <w:p w:rsidR="00542C75" w:rsidRPr="00542C75" w:rsidRDefault="00542C75" w:rsidP="00542C75">
      <w:pPr>
        <w:rPr>
          <w:b/>
          <w:color w:val="17365D"/>
        </w:rPr>
      </w:pPr>
      <w:r w:rsidRPr="00542C75">
        <w:rPr>
          <w:b/>
          <w:color w:val="17365D"/>
        </w:rPr>
        <w:t>Прием «</w:t>
      </w:r>
      <w:proofErr w:type="spellStart"/>
      <w:r w:rsidRPr="00542C75">
        <w:rPr>
          <w:b/>
          <w:color w:val="17365D"/>
        </w:rPr>
        <w:t>Экперимент</w:t>
      </w:r>
      <w:proofErr w:type="spellEnd"/>
      <w:r w:rsidRPr="00542C75">
        <w:rPr>
          <w:b/>
          <w:color w:val="17365D"/>
        </w:rPr>
        <w:t>»</w:t>
      </w:r>
    </w:p>
    <w:p w:rsidR="00542C75" w:rsidRPr="00542C75" w:rsidRDefault="00542C75" w:rsidP="00542C75">
      <w:pPr>
        <w:jc w:val="both"/>
        <w:rPr>
          <w:color w:val="000000"/>
        </w:rPr>
      </w:pPr>
      <w:r w:rsidRPr="00542C75">
        <w:rPr>
          <w:b/>
          <w:color w:val="000000"/>
        </w:rPr>
        <w:t>Задача приема</w:t>
      </w:r>
      <w:r w:rsidRPr="00542C75">
        <w:rPr>
          <w:color w:val="000000"/>
        </w:rPr>
        <w:t>: на практике  сравнить теоретические выкладки</w:t>
      </w:r>
    </w:p>
    <w:p w:rsidR="00542C75" w:rsidRPr="00542C75" w:rsidRDefault="00542C75" w:rsidP="00542C75">
      <w:pPr>
        <w:ind w:firstLine="567"/>
        <w:jc w:val="both"/>
      </w:pPr>
      <w:r w:rsidRPr="00542C75">
        <w:t xml:space="preserve">Можно наполнить ученика знаниями (отпускаем  шары) и наблюдать, как хаотично он старается их применить (как правило, отпущенные </w:t>
      </w:r>
      <w:proofErr w:type="spellStart"/>
      <w:r w:rsidRPr="00542C75">
        <w:t>незавязанные</w:t>
      </w:r>
      <w:proofErr w:type="spellEnd"/>
      <w:r w:rsidRPr="00542C75">
        <w:t xml:space="preserve"> шары движутся непредсказуемо)</w:t>
      </w:r>
    </w:p>
    <w:p w:rsidR="00542C75" w:rsidRPr="00542C75" w:rsidRDefault="00542C75" w:rsidP="00542C75">
      <w:pPr>
        <w:ind w:firstLine="567"/>
        <w:jc w:val="both"/>
      </w:pPr>
      <w:r w:rsidRPr="00542C75">
        <w:t>А можно, научив  наших учеников действовать,  отправить их  в красивый полет по жизни (запускаем самолетики)</w:t>
      </w:r>
    </w:p>
    <w:p w:rsidR="00542C75" w:rsidRPr="00542C75" w:rsidRDefault="00542C75" w:rsidP="00542C75">
      <w:pPr>
        <w:rPr>
          <w:u w:val="single"/>
        </w:rPr>
      </w:pPr>
    </w:p>
    <w:p w:rsidR="00542C75" w:rsidRPr="00542C75" w:rsidRDefault="00542C75" w:rsidP="00542C75">
      <w:pPr>
        <w:rPr>
          <w:b/>
          <w:u w:val="single"/>
        </w:rPr>
      </w:pPr>
    </w:p>
    <w:p w:rsidR="00542C75" w:rsidRDefault="00542C75" w:rsidP="00240777">
      <w:pPr>
        <w:ind w:left="360"/>
      </w:pPr>
    </w:p>
    <w:p w:rsidR="00240777" w:rsidRDefault="00240777" w:rsidP="00240777">
      <w:pPr>
        <w:ind w:left="360"/>
      </w:pPr>
    </w:p>
    <w:p w:rsidR="00240777" w:rsidRDefault="00240777" w:rsidP="00240777">
      <w:pPr>
        <w:ind w:left="360"/>
      </w:pPr>
    </w:p>
    <w:p w:rsidR="00240777" w:rsidRDefault="00240777" w:rsidP="00240777">
      <w:pPr>
        <w:ind w:left="360"/>
      </w:pPr>
    </w:p>
    <w:p w:rsidR="00240777" w:rsidRDefault="00240777" w:rsidP="00240777">
      <w:pPr>
        <w:ind w:left="360"/>
      </w:pPr>
    </w:p>
    <w:p w:rsidR="00240777" w:rsidRDefault="00240777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</w:p>
    <w:p w:rsidR="005467AC" w:rsidRDefault="005467AC" w:rsidP="00240777">
      <w:pPr>
        <w:ind w:left="360"/>
      </w:pPr>
      <w:r w:rsidRPr="00DF6151">
        <w:rPr>
          <w:lang w:val="en-US"/>
        </w:rPr>
        <w:object w:dxaOrig="9354" w:dyaOrig="13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84pt">
            <v:imagedata r:id="rId6" o:title=""/>
          </v:shape>
        </w:object>
      </w:r>
      <w:bookmarkStart w:id="1" w:name="_GoBack"/>
      <w:bookmarkEnd w:id="1"/>
    </w:p>
    <w:sectPr w:rsidR="0054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2E02"/>
    <w:multiLevelType w:val="hybridMultilevel"/>
    <w:tmpl w:val="72AA5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DC7D30"/>
    <w:multiLevelType w:val="hybridMultilevel"/>
    <w:tmpl w:val="9EBE8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B370D4"/>
    <w:multiLevelType w:val="multilevel"/>
    <w:tmpl w:val="94B0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B84984"/>
    <w:multiLevelType w:val="multilevel"/>
    <w:tmpl w:val="4462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81574DD"/>
    <w:multiLevelType w:val="hybridMultilevel"/>
    <w:tmpl w:val="38FC65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FBE4F82"/>
    <w:multiLevelType w:val="hybridMultilevel"/>
    <w:tmpl w:val="EC76EE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F9272A"/>
    <w:multiLevelType w:val="hybridMultilevel"/>
    <w:tmpl w:val="6AA25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DB68BF"/>
    <w:multiLevelType w:val="multilevel"/>
    <w:tmpl w:val="8290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A54E10"/>
    <w:multiLevelType w:val="multilevel"/>
    <w:tmpl w:val="F978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41"/>
    <w:rsid w:val="00005641"/>
    <w:rsid w:val="00240777"/>
    <w:rsid w:val="00542C75"/>
    <w:rsid w:val="005467AC"/>
    <w:rsid w:val="00D9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4E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94E41"/>
  </w:style>
  <w:style w:type="character" w:customStyle="1" w:styleId="c3">
    <w:name w:val="c3"/>
    <w:basedOn w:val="a0"/>
    <w:rsid w:val="00D94E41"/>
  </w:style>
  <w:style w:type="paragraph" w:customStyle="1" w:styleId="c1c4c15">
    <w:name w:val="c1 c4 c15"/>
    <w:basedOn w:val="a"/>
    <w:rsid w:val="00D94E41"/>
    <w:pPr>
      <w:spacing w:before="100" w:beforeAutospacing="1" w:after="100" w:afterAutospacing="1"/>
    </w:pPr>
  </w:style>
  <w:style w:type="character" w:customStyle="1" w:styleId="c3c10c18">
    <w:name w:val="c3 c10 c18"/>
    <w:basedOn w:val="a0"/>
    <w:rsid w:val="00D94E41"/>
  </w:style>
  <w:style w:type="paragraph" w:styleId="a4">
    <w:name w:val="List Paragraph"/>
    <w:basedOn w:val="a"/>
    <w:uiPriority w:val="34"/>
    <w:qFormat/>
    <w:rsid w:val="00240777"/>
    <w:pPr>
      <w:ind w:left="720"/>
      <w:contextualSpacing/>
    </w:pPr>
  </w:style>
  <w:style w:type="character" w:styleId="a5">
    <w:name w:val="Strong"/>
    <w:uiPriority w:val="22"/>
    <w:qFormat/>
    <w:rsid w:val="002407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4E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94E41"/>
  </w:style>
  <w:style w:type="character" w:customStyle="1" w:styleId="c3">
    <w:name w:val="c3"/>
    <w:basedOn w:val="a0"/>
    <w:rsid w:val="00D94E41"/>
  </w:style>
  <w:style w:type="paragraph" w:customStyle="1" w:styleId="c1c4c15">
    <w:name w:val="c1 c4 c15"/>
    <w:basedOn w:val="a"/>
    <w:rsid w:val="00D94E41"/>
    <w:pPr>
      <w:spacing w:before="100" w:beforeAutospacing="1" w:after="100" w:afterAutospacing="1"/>
    </w:pPr>
  </w:style>
  <w:style w:type="character" w:customStyle="1" w:styleId="c3c10c18">
    <w:name w:val="c3 c10 c18"/>
    <w:basedOn w:val="a0"/>
    <w:rsid w:val="00D94E41"/>
  </w:style>
  <w:style w:type="paragraph" w:styleId="a4">
    <w:name w:val="List Paragraph"/>
    <w:basedOn w:val="a"/>
    <w:uiPriority w:val="34"/>
    <w:qFormat/>
    <w:rsid w:val="00240777"/>
    <w:pPr>
      <w:ind w:left="720"/>
      <w:contextualSpacing/>
    </w:pPr>
  </w:style>
  <w:style w:type="character" w:styleId="a5">
    <w:name w:val="Strong"/>
    <w:uiPriority w:val="22"/>
    <w:qFormat/>
    <w:rsid w:val="002407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4659</Words>
  <Characters>26558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2017-01-11T13:13:00Z</dcterms:created>
  <dcterms:modified xsi:type="dcterms:W3CDTF">2017-01-11T13:45:00Z</dcterms:modified>
</cp:coreProperties>
</file>