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046D30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020A68">
        <w:rPr>
          <w:rFonts w:ascii="Times New Roman" w:hAnsi="Times New Roman" w:cs="Times New Roman"/>
          <w:b/>
          <w:sz w:val="36"/>
          <w:szCs w:val="36"/>
        </w:rPr>
        <w:t>ЧЕБНЫЙ ПЛАН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046D30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с.Петелино</w:t>
      </w:r>
      <w:proofErr w:type="spellEnd"/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68">
        <w:rPr>
          <w:rFonts w:ascii="Times New Roman" w:hAnsi="Times New Roman" w:cs="Times New Roman"/>
          <w:b/>
          <w:sz w:val="28"/>
          <w:szCs w:val="28"/>
        </w:rPr>
        <w:t>2018</w:t>
      </w: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607" w:rsidRDefault="00D80607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3932" w:rsidRDefault="009E3932" w:rsidP="009E39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E17DF" w:rsidRPr="00FA1D35" w:rsidRDefault="00CE17DF" w:rsidP="009E3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CE17DF" w:rsidRPr="00FA1D35" w:rsidRDefault="009E3932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среднего</w:t>
      </w:r>
      <w:r w:rsidR="00CE17DF" w:rsidRPr="00FA1D35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</w:t>
      </w:r>
    </w:p>
    <w:p w:rsidR="00046D30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r w:rsidR="00046D30">
        <w:rPr>
          <w:rFonts w:ascii="Times New Roman" w:hAnsi="Times New Roman" w:cs="Times New Roman"/>
          <w:b/>
          <w:sz w:val="26"/>
          <w:szCs w:val="26"/>
        </w:rPr>
        <w:t>«Петелинская СОШ»</w:t>
      </w:r>
      <w:r w:rsidRPr="00FA1D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DF" w:rsidRPr="00FA1D35" w:rsidRDefault="00CE17DF" w:rsidP="009E3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на 2018-2019 учебный год </w:t>
      </w:r>
    </w:p>
    <w:p w:rsidR="00654E77" w:rsidRDefault="00654E77" w:rsidP="0065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E77" w:rsidRPr="00024E91" w:rsidRDefault="00654E77" w:rsidP="0065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E91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654E77" w:rsidRPr="00E65CFA" w:rsidRDefault="00654E77" w:rsidP="0065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7DF" w:rsidRPr="00654E77" w:rsidRDefault="00654E77" w:rsidP="0065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Pr="0065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Петелинской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CE17DF" w:rsidRPr="00654E77" w:rsidRDefault="00CE17DF" w:rsidP="00CE17D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E77">
        <w:rPr>
          <w:rFonts w:ascii="Times New Roman" w:eastAsia="Calibri" w:hAnsi="Times New Roman" w:cs="Times New Roman"/>
          <w:sz w:val="24"/>
          <w:szCs w:val="24"/>
        </w:rPr>
        <w:t>Целями реализации основной образовательной программы среднего общего образования являются: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CE17DF" w:rsidRPr="00654E77" w:rsidRDefault="00CE17DF" w:rsidP="00CE17D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E77">
        <w:rPr>
          <w:rFonts w:ascii="Times New Roman" w:eastAsia="Calibri" w:hAnsi="Times New Roman" w:cs="Times New Roman"/>
          <w:sz w:val="24"/>
          <w:szCs w:val="24"/>
        </w:rPr>
        <w:t>Достижение поставленных целей</w:t>
      </w:r>
      <w:r w:rsidR="00654E77" w:rsidRPr="00654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E77">
        <w:rPr>
          <w:rFonts w:ascii="Times New Roman" w:eastAsia="Calibri" w:hAnsi="Times New Roman" w:cs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среднего общего образования</w:t>
      </w:r>
      <w:r w:rsidR="00654E77" w:rsidRPr="00654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E77">
        <w:rPr>
          <w:rFonts w:ascii="Times New Roman" w:eastAsia="Calibri" w:hAnsi="Times New Roman" w:cs="Times New Roman"/>
          <w:sz w:val="24"/>
          <w:szCs w:val="24"/>
        </w:rPr>
        <w:t xml:space="preserve">предусматривает решение следующих </w:t>
      </w:r>
      <w:r w:rsidRPr="00654E77">
        <w:rPr>
          <w:rFonts w:ascii="Times New Roman" w:eastAsia="Calibri" w:hAnsi="Times New Roman" w:cs="Times New Roman"/>
          <w:b/>
          <w:sz w:val="24"/>
          <w:szCs w:val="24"/>
        </w:rPr>
        <w:t>основных задач</w:t>
      </w:r>
      <w:r w:rsidRPr="00654E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формирование российской гражданской идентичности обучающихся; 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CE17DF" w:rsidRPr="00654E77" w:rsidRDefault="00CE17DF" w:rsidP="00250F1B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обеспечение равных возможностей получения качественно</w:t>
      </w:r>
      <w:r w:rsidR="00250F1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го среднего общего образования;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развитие государственно-общественного управления в образовании;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CE17DF" w:rsidRPr="00654E77" w:rsidRDefault="00CE17DF" w:rsidP="00CE17DF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u w:color="000000"/>
          <w:bdr w:val="nil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создание</w:t>
      </w:r>
      <w:r w:rsidRPr="00654E77">
        <w:rPr>
          <w:rFonts w:ascii="Times New Roman" w:eastAsia="Calibri" w:hAnsi="Times New Roman" w:cs="Times New Roman"/>
          <w:noProof/>
          <w:sz w:val="24"/>
          <w:szCs w:val="24"/>
          <w:u w:color="000000"/>
          <w:bdr w:val="nil"/>
          <w:lang w:eastAsia="ru-RU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CE17DF" w:rsidRPr="00020A68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6"/>
          <w:szCs w:val="26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Ожидаемые результаты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</w:t>
      </w: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информации. </w:t>
      </w:r>
    </w:p>
    <w:p w:rsidR="00CE17DF" w:rsidRPr="00654E77" w:rsidRDefault="00CE17DF" w:rsidP="00CE1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54E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результатов. 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CE17DF" w:rsidRPr="00654E77" w:rsidRDefault="00CE17DF" w:rsidP="00CE1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и специфика</w:t>
      </w:r>
    </w:p>
    <w:p w:rsidR="009E3932" w:rsidRPr="00654E77" w:rsidRDefault="009E3932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CB" w:rsidRPr="005A35CB" w:rsidRDefault="00250F1B" w:rsidP="005A35CB">
      <w:pPr>
        <w:shd w:val="clear" w:color="auto" w:fill="FFFFFF"/>
        <w:spacing w:after="0" w:line="315" w:lineRule="atLeast"/>
        <w:ind w:firstLine="480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654E7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54E77">
        <w:rPr>
          <w:rFonts w:ascii="Times New Roman" w:eastAsia="Calibri" w:hAnsi="Times New Roman" w:cs="Times New Roman"/>
          <w:sz w:val="24"/>
          <w:szCs w:val="24"/>
        </w:rPr>
        <w:t xml:space="preserve"> среднего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54E77" w:rsidRPr="00654E77">
        <w:rPr>
          <w:rFonts w:ascii="Times New Roman" w:eastAsia="Times New Roman" w:hAnsi="Times New Roman" w:cs="Times New Roman"/>
          <w:sz w:val="24"/>
          <w:szCs w:val="24"/>
        </w:rPr>
        <w:t xml:space="preserve">МАОУ «Петелинская СОШ» </w:t>
      </w:r>
      <w:r>
        <w:rPr>
          <w:rFonts w:ascii="Times New Roman" w:eastAsia="Times New Roman" w:hAnsi="Times New Roman" w:cs="Times New Roman"/>
          <w:sz w:val="24"/>
          <w:szCs w:val="24"/>
        </w:rPr>
        <w:t>обучаются учащиеся</w:t>
      </w:r>
      <w:r w:rsidR="00654E77" w:rsidRPr="00654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филиал</w:t>
      </w:r>
      <w:r w:rsidR="005A35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«Хохловская СОШ»</w:t>
      </w:r>
      <w:r w:rsidR="005A35CB">
        <w:rPr>
          <w:rFonts w:ascii="Times New Roman" w:hAnsi="Times New Roman" w:cs="Times New Roman"/>
          <w:sz w:val="24"/>
          <w:szCs w:val="24"/>
        </w:rPr>
        <w:t xml:space="preserve"> и учащиеся</w:t>
      </w:r>
      <w:r>
        <w:rPr>
          <w:rFonts w:ascii="Times New Roman" w:hAnsi="Times New Roman" w:cs="Times New Roman"/>
          <w:sz w:val="24"/>
          <w:szCs w:val="24"/>
        </w:rPr>
        <w:t xml:space="preserve"> «Петелинская СОШ»</w:t>
      </w:r>
      <w:r w:rsidR="005A35CB">
        <w:rPr>
          <w:rFonts w:ascii="Times New Roman" w:hAnsi="Times New Roman" w:cs="Times New Roman"/>
          <w:sz w:val="24"/>
          <w:szCs w:val="24"/>
        </w:rPr>
        <w:t xml:space="preserve">, таким образом, в 2018- 2019 году сформировано </w:t>
      </w:r>
      <w:r w:rsidR="005A35CB" w:rsidRPr="005A35C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2 класса-комплекта  10 класса, 2 класса-комплекта 11 класса с непрофильным обучением.</w:t>
      </w:r>
    </w:p>
    <w:p w:rsidR="00654E77" w:rsidRPr="00654E77" w:rsidRDefault="005A35CB" w:rsidP="005A35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комплекта класса.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общего образования в МАОУ 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>«Петелинская СОШ»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образовательными программами, разрабатываемыми и реализуемыми Образовательной организацией самостоятельно на основе федеральн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 xml:space="preserve">ого компонента 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9E3932" w:rsidRPr="00654E77">
        <w:rPr>
          <w:rFonts w:ascii="Times New Roman" w:eastAsia="Times New Roman" w:hAnsi="Times New Roman" w:cs="Times New Roman"/>
          <w:sz w:val="24"/>
          <w:szCs w:val="24"/>
        </w:rPr>
        <w:t>ого стандарта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и примерных образовательных учебных программ, курсов, дисциплин.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образовательного процесса в МАОУ </w:t>
      </w:r>
      <w:r w:rsidR="00250F1B">
        <w:rPr>
          <w:rFonts w:ascii="Times New Roman" w:eastAsia="Times New Roman" w:hAnsi="Times New Roman" w:cs="Times New Roman"/>
          <w:sz w:val="24"/>
          <w:szCs w:val="24"/>
        </w:rPr>
        <w:t>«Петелинская СОШ»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9E3932" w:rsidRPr="00654E77" w:rsidRDefault="009E3932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Реализуемые основные образовательные </w:t>
      </w:r>
      <w:proofErr w:type="spellStart"/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программына</w:t>
      </w:r>
      <w:proofErr w:type="spellEnd"/>
      <w:r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уровне начального общего образования</w:t>
      </w:r>
    </w:p>
    <w:p w:rsidR="00CE17DF" w:rsidRPr="00654E77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среднего общего образования (срок освоения 2 года)</w:t>
      </w:r>
    </w:p>
    <w:p w:rsidR="00CE17DF" w:rsidRPr="00654E77" w:rsidRDefault="00CE17DF" w:rsidP="00CE1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7DF" w:rsidRPr="00654E77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77">
        <w:rPr>
          <w:rFonts w:ascii="Times New Roman" w:hAnsi="Times New Roman" w:cs="Times New Roman"/>
          <w:b/>
          <w:sz w:val="24"/>
          <w:szCs w:val="24"/>
        </w:rPr>
        <w:t>Нормативная база для разработки учебного плана</w:t>
      </w:r>
    </w:p>
    <w:p w:rsidR="00CE17DF" w:rsidRPr="00654E77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на 01.05.2017 N 93-ФЗ;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план, утвержденным приказом Министерства образования Российской Федерации от 09.03.2004 № 1312 с изменениями на 1 февраля 2012 г</w:t>
      </w:r>
      <w:r w:rsidRPr="00654E77">
        <w:rPr>
          <w:rFonts w:ascii="Times New Roman" w:eastAsia="Arial" w:hAnsi="Times New Roman" w:cs="Times New Roman"/>
          <w:sz w:val="24"/>
          <w:szCs w:val="24"/>
        </w:rPr>
        <w:t>.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(далее – ФБУП-2004);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общего образования, утвержденный приказом Министерства образования Российской Федерации от 05.03.2004 № 1089, в ред. Приказа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России от 31.01.2012 № 69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 с изменениями утвержденный приказом Министерства образования и науки Российской Федерации от 23 июня 2015 года № 609, от 7 июля 2017 №506;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утвержденным приказом Министерства образования и науки Российской Федерации от 30.08.2013 № 1015 с из</w:t>
      </w:r>
      <w:r w:rsidR="00654E77" w:rsidRPr="00654E77">
        <w:rPr>
          <w:rFonts w:ascii="Times New Roman" w:eastAsia="Times New Roman" w:hAnsi="Times New Roman" w:cs="Times New Roman"/>
          <w:sz w:val="24"/>
          <w:szCs w:val="24"/>
        </w:rPr>
        <w:t>менениями на 7 февраля 2014 г.;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20 августа 2008 г. №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E17DF" w:rsidRPr="00654E77" w:rsidRDefault="00CE17DF" w:rsidP="00654E77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</w:t>
      </w:r>
      <w:r w:rsidR="00654E77" w:rsidRPr="00654E77">
        <w:rPr>
          <w:rFonts w:ascii="Times New Roman" w:hAnsi="Times New Roman" w:cs="Times New Roman"/>
          <w:sz w:val="24"/>
          <w:szCs w:val="24"/>
        </w:rPr>
        <w:t xml:space="preserve"> 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>Академии образования от 16.07.2002 г. №2715 227 166 19 «О совершенствовании процесса физического воспитания в образовательных учреждениях Российской Федерации».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 от 8 июня, 28 декабря 2015 г., 26 января, 21 апреля, 29 декабря 2016 г.)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</w:t>
      </w:r>
      <w:r w:rsidRPr="00654E7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E17DF" w:rsidRPr="00654E77" w:rsidRDefault="00CE17DF" w:rsidP="00CE17D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77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654E77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654E77">
        <w:rPr>
          <w:rFonts w:ascii="Times New Roman" w:eastAsia="Times New Roman" w:hAnsi="Times New Roman" w:cs="Times New Roman"/>
          <w:sz w:val="24"/>
          <w:szCs w:val="24"/>
        </w:rPr>
        <w:t>. (№575 от 31.05.2017)</w:t>
      </w:r>
    </w:p>
    <w:p w:rsidR="00654E77" w:rsidRPr="00654E77" w:rsidRDefault="00654E77" w:rsidP="00654E7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E77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МАОУ «Петелинская СОШ»</w:t>
      </w:r>
      <w:r w:rsidRPr="00654E77">
        <w:rPr>
          <w:rFonts w:ascii="Times New Roman" w:eastAsia="Times New Roman" w:hAnsi="Times New Roman" w:cs="Times New Roman"/>
          <w:sz w:val="24"/>
          <w:szCs w:val="24"/>
        </w:rPr>
        <w:t xml:space="preserve"> (утверждена приказом директора МАОУ «Петелинская СОШ» от 01.04.2016 г. №41/4-ОД)</w:t>
      </w:r>
      <w:r w:rsidRPr="00654E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E17DF" w:rsidRPr="00FB25CF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eastAsia="ru-RU"/>
        </w:rPr>
      </w:pPr>
      <w:r w:rsidRPr="00FB25CF">
        <w:rPr>
          <w:rFonts w:ascii="Times New Roman" w:hAnsi="Times New Roman"/>
          <w:b/>
          <w:sz w:val="24"/>
          <w:szCs w:val="26"/>
          <w:lang w:eastAsia="ru-RU"/>
        </w:rPr>
        <w:t xml:space="preserve">Режим функционирования МАОУ </w:t>
      </w:r>
      <w:r w:rsidR="00250F1B" w:rsidRPr="00FB25CF">
        <w:rPr>
          <w:rFonts w:ascii="Times New Roman" w:hAnsi="Times New Roman"/>
          <w:b/>
          <w:sz w:val="24"/>
          <w:szCs w:val="26"/>
          <w:lang w:eastAsia="ru-RU"/>
        </w:rPr>
        <w:t>«Петелинская СОШ»</w:t>
      </w:r>
    </w:p>
    <w:p w:rsidR="00654E77" w:rsidRPr="00284659" w:rsidRDefault="00654E77" w:rsidP="00654E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МАОУ Петелинская СОШ работает по пятидневной неделе, в одну смену. Учебный план реализуется по пятидневной учебной неделе. Начало учебных занятий – 08.30. Окончание учебных занятий – 14.55. Продолжительность уроков – 40 минут, перемен – 10-20 минут. 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Продолжительность учебного года и урока: для </w:t>
      </w:r>
      <w:r w:rsid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>10-11</w:t>
      </w: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классов –  34 учебных недели. </w:t>
      </w:r>
    </w:p>
    <w:p w:rsidR="00CE17DF" w:rsidRPr="00654E77" w:rsidRDefault="00CE17DF" w:rsidP="00654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E17DF" w:rsidRPr="00654E77" w:rsidRDefault="00CE17DF" w:rsidP="00CE17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54E77">
        <w:rPr>
          <w:rFonts w:ascii="Times New Roman" w:eastAsia="Times New Roman" w:hAnsi="Times New Roman" w:cs="Times New Roman"/>
          <w:sz w:val="24"/>
          <w:szCs w:val="26"/>
          <w:lang w:eastAsia="ru-RU"/>
        </w:rPr>
        <w:t>Максимально допустимая нагрузка обучающихся в неделю:</w:t>
      </w:r>
    </w:p>
    <w:p w:rsidR="00CE17DF" w:rsidRPr="00654E77" w:rsidRDefault="005F4E4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 xml:space="preserve">10, 11 </w:t>
      </w:r>
      <w:r w:rsidR="00CE17DF" w:rsidRPr="00654E77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 xml:space="preserve">класс – </w:t>
      </w:r>
      <w:r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34</w:t>
      </w:r>
      <w:r w:rsidR="00CE17DF" w:rsidRPr="00654E77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bookmarkStart w:id="0" w:name="_GoBack"/>
      <w:bookmarkEnd w:id="0"/>
    </w:p>
    <w:p w:rsidR="00CE17DF" w:rsidRPr="00020A68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25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Выбор УМК, используемых при реализации учебного плана</w:t>
      </w:r>
    </w:p>
    <w:p w:rsidR="00CE17DF" w:rsidRPr="00654E77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654E77" w:rsidRDefault="00CE17DF" w:rsidP="00CE1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учебников в </w:t>
      </w:r>
      <w:r w:rsidR="00654E77" w:rsidRPr="0065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10, 11</w:t>
      </w: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 обеспечивает усвоение</w:t>
      </w:r>
      <w:r w:rsidR="00654E77"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материала в рамках </w:t>
      </w:r>
      <w:proofErr w:type="gramStart"/>
      <w:r w:rsidR="00654E77"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ФК</w:t>
      </w: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ГС  и</w:t>
      </w:r>
      <w:proofErr w:type="gramEnd"/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способствуют достижению предметных, </w:t>
      </w:r>
      <w:proofErr w:type="spellStart"/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результатов. Преподавание осуществляется по авторским программам, к каждому учебнику разработан подробный УМК, включающий в себя методическое пособие для учителя, программу курса, комплект диагн</w:t>
      </w:r>
      <w:r w:rsidR="00654E77"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остических работ. (Приложение №3</w:t>
      </w:r>
      <w:r w:rsidRPr="0065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E17DF" w:rsidRPr="00020A68" w:rsidRDefault="00CE17DF" w:rsidP="00654E7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7DF" w:rsidRPr="00FB25CF" w:rsidRDefault="00CE17DF" w:rsidP="00CE17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5CF">
        <w:rPr>
          <w:rFonts w:ascii="Times New Roman" w:eastAsia="Times New Roman" w:hAnsi="Times New Roman" w:cs="Times New Roman"/>
          <w:b/>
          <w:sz w:val="24"/>
          <w:szCs w:val="24"/>
        </w:rPr>
        <w:t>Особенности учебного плана</w:t>
      </w:r>
    </w:p>
    <w:p w:rsidR="005A35CB" w:rsidRPr="005A35CB" w:rsidRDefault="005A35CB" w:rsidP="005A35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учащихся среднего уровня  образования по запросу учащихся и родителей направлен   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государственной итоговой аттестации. </w:t>
      </w:r>
    </w:p>
    <w:p w:rsidR="005A35CB" w:rsidRDefault="005A35CB" w:rsidP="005A35C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время используется для организации дополнительных групповых и индивидуальных занятий с учащимися.</w:t>
      </w:r>
    </w:p>
    <w:p w:rsidR="005A35CB" w:rsidRPr="005A35CB" w:rsidRDefault="005A35CB" w:rsidP="005A35C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9"/>
        <w:gridCol w:w="1559"/>
        <w:gridCol w:w="2630"/>
        <w:gridCol w:w="2520"/>
        <w:gridCol w:w="1525"/>
      </w:tblGrid>
      <w:tr w:rsidR="005A35CB" w:rsidRPr="005A35CB" w:rsidTr="005A35CB">
        <w:tc>
          <w:tcPr>
            <w:tcW w:w="1249" w:type="dxa"/>
          </w:tcPr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в</w:t>
            </w:r>
          </w:p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630" w:type="dxa"/>
          </w:tcPr>
          <w:p w:rsidR="005A35CB" w:rsidRPr="005A35CB" w:rsidRDefault="005A35CB" w:rsidP="005A35C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аудиторной нагрузки</w:t>
            </w:r>
          </w:p>
          <w:p w:rsidR="005A35CB" w:rsidRPr="005A35CB" w:rsidRDefault="005A35CB" w:rsidP="005A35C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45 мин уроке</w:t>
            </w:r>
          </w:p>
        </w:tc>
        <w:tc>
          <w:tcPr>
            <w:tcW w:w="2520" w:type="dxa"/>
          </w:tcPr>
          <w:p w:rsidR="005A35CB" w:rsidRPr="005A35CB" w:rsidRDefault="005A35CB" w:rsidP="005A35CB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аудиторной нагрузки при 40 мин уроке</w:t>
            </w:r>
          </w:p>
        </w:tc>
        <w:tc>
          <w:tcPr>
            <w:tcW w:w="1525" w:type="dxa"/>
          </w:tcPr>
          <w:p w:rsidR="005A35CB" w:rsidRPr="005A35CB" w:rsidRDefault="005A35CB" w:rsidP="005A35C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времени</w:t>
            </w:r>
          </w:p>
        </w:tc>
      </w:tr>
      <w:tr w:rsidR="005A35CB" w:rsidRPr="005A35CB" w:rsidTr="005A35CB">
        <w:tc>
          <w:tcPr>
            <w:tcW w:w="1249" w:type="dxa"/>
          </w:tcPr>
          <w:p w:rsidR="005A35CB" w:rsidRPr="005A35CB" w:rsidRDefault="005A35CB" w:rsidP="005A35C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5A35CB" w:rsidRPr="005A35CB" w:rsidRDefault="005A35CB" w:rsidP="005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0" w:type="dxa"/>
          </w:tcPr>
          <w:p w:rsidR="005A35CB" w:rsidRPr="005A35CB" w:rsidRDefault="005A35CB" w:rsidP="005A35C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ч. 50 мин.</w:t>
            </w:r>
          </w:p>
        </w:tc>
        <w:tc>
          <w:tcPr>
            <w:tcW w:w="2520" w:type="dxa"/>
          </w:tcPr>
          <w:p w:rsidR="005A35CB" w:rsidRPr="005A35CB" w:rsidRDefault="005A35CB" w:rsidP="005A35CB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ч. 00 мин.</w:t>
            </w:r>
          </w:p>
        </w:tc>
        <w:tc>
          <w:tcPr>
            <w:tcW w:w="1525" w:type="dxa"/>
          </w:tcPr>
          <w:p w:rsidR="005A35CB" w:rsidRPr="005A35CB" w:rsidRDefault="005A35CB" w:rsidP="005A35C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50 мин.</w:t>
            </w:r>
          </w:p>
        </w:tc>
      </w:tr>
    </w:tbl>
    <w:p w:rsid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CB" w:rsidRP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количества годовых занятий определяется по формуле:</w:t>
      </w:r>
    </w:p>
    <w:p w:rsidR="005A35CB" w:rsidRP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(учебные недели) </w:t>
      </w:r>
      <w:r w:rsidRPr="005A3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5мин </w:t>
      </w:r>
      <w:r w:rsidRPr="005A3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 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предмету в неделю</w:t>
      </w:r>
      <w:r w:rsidRPr="005A3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мин. 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округляется до целого числа с избытком. </w:t>
      </w:r>
    </w:p>
    <w:p w:rsidR="005A35CB" w:rsidRDefault="005A35CB" w:rsidP="005A3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«Астрономия» в 10-11 классах вводится предмет по 1 часу в неделю.</w:t>
      </w:r>
      <w:r w:rsidRPr="005A35C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5A35CB" w:rsidRPr="005A35CB" w:rsidRDefault="005A35CB" w:rsidP="005A3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B25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«Физкультура» включен в инвариантную часть учебного плана для 10-11 классов по 3-х часовой программе Ляха В.И., </w:t>
      </w:r>
      <w:proofErr w:type="spellStart"/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А.А.., включающий   знания   о   поведении   в   экстремальных ситуациях, безопасности жизнедеятельности, формирования принципов здорового образа жизни. </w:t>
      </w:r>
    </w:p>
    <w:p w:rsidR="005A35CB" w:rsidRPr="005A35CB" w:rsidRDefault="005A35CB" w:rsidP="005A35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стандартами в рамках предмета «Основы безопасности жизнедеятельности» с учетом обновления содержания программы в разделе основы НВП. В соответствии с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военных сборах привлекаются все учащиеся, за исключением имеющих освобождение от занятий по состоянию здоровья.</w:t>
      </w:r>
      <w:r w:rsidRPr="005A35CB"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  <w:t xml:space="preserve"> </w:t>
      </w:r>
    </w:p>
    <w:p w:rsidR="005A35CB" w:rsidRPr="005A35CB" w:rsidRDefault="005A35CB" w:rsidP="005A35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«Обществознание» на базовом уровне включает модули «Экономика», «Право», которые преподаются в составе данного предмета. В </w:t>
      </w:r>
      <w:r w:rsidRPr="005A35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содержании учебного предмета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«Обществознание» </w:t>
      </w:r>
      <w:r w:rsidRPr="005A35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предусмотрено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курса</w:t>
      </w:r>
      <w:r w:rsidRPr="005A35CB">
        <w:rPr>
          <w:rFonts w:ascii="Times New Roman" w:eastAsia="Calibri" w:hAnsi="Times New Roman" w:cs="Times New Roman"/>
          <w:sz w:val="24"/>
          <w:szCs w:val="24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35CB">
        <w:rPr>
          <w:rFonts w:ascii="Times New Roman" w:eastAsia="Calibri" w:hAnsi="Times New Roman" w:cs="Times New Roman"/>
          <w:sz w:val="24"/>
          <w:szCs w:val="24"/>
        </w:rPr>
        <w:t>области «Об утверждении региональной программы «Защита прав потребителей в Тюменской области» на 2013-2015 годы № 2147-рп от 12 ноября 2013 г., Данный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ascii="Times New Roman" w:eastAsia="Calibri" w:hAnsi="Times New Roman" w:cs="Times New Roman"/>
          <w:bCs/>
          <w:sz w:val="24"/>
          <w:szCs w:val="24"/>
        </w:rPr>
        <w:t xml:space="preserve">о </w:t>
      </w:r>
      <w:proofErr w:type="spellStart"/>
      <w:r w:rsidRPr="005A35CB">
        <w:rPr>
          <w:rFonts w:ascii="Times New Roman" w:eastAsia="Calibri" w:hAnsi="Times New Roman" w:cs="Times New Roman"/>
          <w:bCs/>
          <w:sz w:val="24"/>
          <w:szCs w:val="24"/>
        </w:rPr>
        <w:t>внеучебной</w:t>
      </w:r>
      <w:proofErr w:type="spellEnd"/>
      <w:r w:rsidRPr="005A35CB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5A35CB" w:rsidRPr="005A35CB" w:rsidRDefault="005A35CB" w:rsidP="00FB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Для изучения обучающимися региональных особенностей в предметах история, литература реализуются отдельные темы краеведческой направленности в 10-11 классах и составляет не менее 10 % от количества учебных часов по предмету:</w:t>
      </w:r>
    </w:p>
    <w:p w:rsidR="005A35CB" w:rsidRPr="005A35CB" w:rsidRDefault="00FB25C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</w:t>
      </w:r>
      <w:r w:rsidR="005A35CB"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историческое краеведение в 10 классе в истории (7часов);</w:t>
      </w:r>
    </w:p>
    <w:p w:rsidR="005A35CB" w:rsidRPr="005A35CB" w:rsidRDefault="00FB25CF" w:rsidP="00FB25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</w:t>
      </w:r>
      <w:r w:rsidR="005A35CB"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литературное краеведение в 10 классе в литературе (7 часов).</w:t>
      </w:r>
    </w:p>
    <w:p w:rsidR="005A35CB" w:rsidRPr="005A35CB" w:rsidRDefault="005A35CB" w:rsidP="00FB2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 предметах география, технология в 10 классе, физика в 11 классе  рассматриваются вопросы экологии, энергосбережения </w:t>
      </w:r>
      <w:r w:rsidRPr="005A35CB">
        <w:rPr>
          <w:rFonts w:ascii="Times New Roman" w:eastAsia="Times New Roman" w:hAnsi="Times New Roman" w:cs="Times New Roman"/>
          <w:sz w:val="24"/>
          <w:szCs w:val="26"/>
          <w:lang w:eastAsia="ru-RU"/>
        </w:rPr>
        <w:t>(5 часов в год)</w:t>
      </w: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; в предмете биология в 11 классе рассматриваются вопросы экологии </w:t>
      </w:r>
      <w:r w:rsidRPr="005A35CB">
        <w:rPr>
          <w:rFonts w:ascii="Times New Roman" w:eastAsia="Times New Roman" w:hAnsi="Times New Roman" w:cs="Times New Roman"/>
          <w:sz w:val="24"/>
          <w:szCs w:val="26"/>
          <w:lang w:eastAsia="ru-RU"/>
        </w:rPr>
        <w:t>(5 часов в год).</w:t>
      </w:r>
    </w:p>
    <w:p w:rsidR="005A35CB" w:rsidRPr="00FB25CF" w:rsidRDefault="005A35CB" w:rsidP="00FB2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 предметах физическая культура в 10 классе рассматриваются вопросы олимпийского образования (5 часов в год),  ОБЖ в 11 классе рассматриваются вопросы безопасности жизнедеятельности, формирования принципов здорового образа жизни </w:t>
      </w:r>
      <w:r w:rsidRPr="005A35CB">
        <w:rPr>
          <w:rFonts w:ascii="Times New Roman" w:eastAsia="Times New Roman" w:hAnsi="Times New Roman" w:cs="Times New Roman"/>
          <w:sz w:val="24"/>
          <w:szCs w:val="26"/>
          <w:lang w:eastAsia="ru-RU"/>
        </w:rPr>
        <w:t>(5 часов в год).</w:t>
      </w:r>
    </w:p>
    <w:p w:rsidR="005A35CB" w:rsidRPr="005A35CB" w:rsidRDefault="005A35CB" w:rsidP="005A3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на ступени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 Результаты выполнения индивидуального проекта могут рассматриваться на промежуточной аттестации и на районной научно-практической конференции «Эврика».</w:t>
      </w:r>
    </w:p>
    <w:p w:rsidR="00FB25CF" w:rsidRPr="00020A68" w:rsidRDefault="00FB25C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CE17DF" w:rsidRPr="00FB25CF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6"/>
        </w:rPr>
      </w:pPr>
      <w:r w:rsidRPr="00FB25CF">
        <w:rPr>
          <w:rFonts w:ascii="Times New Roman" w:eastAsia="Times New Roman" w:hAnsi="Times New Roman" w:cs="Times New Roman"/>
          <w:b/>
          <w:iCs/>
          <w:sz w:val="24"/>
          <w:szCs w:val="26"/>
        </w:rPr>
        <w:t>Региональная специфика учебного плана</w:t>
      </w:r>
    </w:p>
    <w:p w:rsidR="00CE17DF" w:rsidRPr="00FB25CF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E17DF" w:rsidRPr="00FB25CF" w:rsidRDefault="00CE17DF" w:rsidP="00CE17DF">
      <w:pPr>
        <w:ind w:firstLine="709"/>
        <w:jc w:val="center"/>
        <w:rPr>
          <w:rFonts w:ascii="Times New Roman" w:hAnsi="Times New Roman"/>
          <w:b/>
          <w:iCs/>
          <w:sz w:val="24"/>
          <w:szCs w:val="26"/>
        </w:rPr>
      </w:pPr>
    </w:p>
    <w:p w:rsidR="00CE17DF" w:rsidRPr="00020A68" w:rsidRDefault="00CE17DF" w:rsidP="00CE17DF">
      <w:pPr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B25CF">
        <w:rPr>
          <w:rFonts w:ascii="Times New Roman" w:hAnsi="Times New Roman"/>
          <w:b/>
          <w:iCs/>
          <w:sz w:val="24"/>
          <w:szCs w:val="26"/>
        </w:rPr>
        <w:t xml:space="preserve">Часть, </w:t>
      </w:r>
      <w:r w:rsidRPr="00FB25CF">
        <w:rPr>
          <w:rFonts w:ascii="Times New Roman" w:hAnsi="Times New Roman"/>
          <w:b/>
          <w:sz w:val="24"/>
          <w:szCs w:val="26"/>
          <w:lang w:eastAsia="ru-RU"/>
        </w:rPr>
        <w:t>формируемая участниками образовательных отношений</w:t>
      </w:r>
    </w:p>
    <w:p w:rsidR="00CE17DF" w:rsidRPr="00FB25CF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25CF">
        <w:rPr>
          <w:rFonts w:ascii="Times New Roman" w:eastAsia="Times New Roman" w:hAnsi="Times New Roman" w:cs="Times New Roman"/>
          <w:iCs/>
          <w:sz w:val="24"/>
          <w:szCs w:val="26"/>
        </w:rPr>
        <w:t xml:space="preserve">Часть, </w:t>
      </w:r>
      <w:r w:rsidRPr="00FB25CF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формируемая участниками образовательных отношений</w:t>
      </w:r>
      <w:r w:rsidRPr="00FB25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,</w:t>
      </w:r>
      <w:r w:rsidRPr="00FB25C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определяет объем и перечень предметных курсов школьного компонента учебного времени, обязательных для изучения в школе, </w:t>
      </w:r>
      <w:r w:rsidRPr="00FB25CF">
        <w:rPr>
          <w:rFonts w:ascii="Times New Roman" w:eastAsia="Times New Roman" w:hAnsi="Times New Roman" w:cs="Times New Roman"/>
          <w:sz w:val="24"/>
          <w:szCs w:val="26"/>
        </w:rPr>
        <w:t xml:space="preserve">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FB25CF" w:rsidRPr="005A35CB" w:rsidRDefault="00FB25CF" w:rsidP="00FB25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Часы вариативной части учебного плана в 10-11 </w:t>
      </w:r>
      <w:r w:rsidR="00843F04" w:rsidRPr="00843F0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bidi="en-US"/>
        </w:rPr>
        <w:t xml:space="preserve">МАОУ «Петелинская СОШ» </w:t>
      </w:r>
      <w:r w:rsidRPr="00843F0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bidi="en-US"/>
        </w:rPr>
        <w:t>классах</w:t>
      </w:r>
      <w:r w:rsidR="00843F0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bidi="en-US"/>
        </w:rPr>
        <w:t xml:space="preserve"> распределены следующим образом: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FB25CF" w:rsidRPr="005A35CB" w:rsidRDefault="00FB25CF" w:rsidP="00FB25CF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- 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преподавание учебных предметов «Русский язык» </w:t>
      </w:r>
      <w:r w:rsidRPr="005A35C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(1 час в неделю), «Алгебра и начала анализа» (1 час в неделю),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 целью расширения федерального компонента;</w:t>
      </w:r>
    </w:p>
    <w:p w:rsidR="00FB25CF" w:rsidRPr="005A35CB" w:rsidRDefault="00FB25CF" w:rsidP="00FB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</w:pP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</w:t>
      </w:r>
      <w:r w:rsidRPr="005A35C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преподавание предметных курсов</w:t>
      </w:r>
      <w:r w:rsidRPr="005A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(1 час в неделю).</w:t>
      </w:r>
    </w:p>
    <w:p w:rsidR="00FB25CF" w:rsidRPr="005A35CB" w:rsidRDefault="00FB25CF" w:rsidP="00FB25CF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A35C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 учетом соблюдения норм недельной нагрузки.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предпрофильной</w:t>
      </w:r>
      <w:proofErr w:type="spellEnd"/>
      <w:r w:rsidRPr="005A35C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подготовки. Записи в классных журналах ведутся на отдельной странице. </w:t>
      </w:r>
    </w:p>
    <w:p w:rsidR="00FB25CF" w:rsidRDefault="00FB25C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17DF" w:rsidRPr="00FB25CF" w:rsidRDefault="00CE17DF" w:rsidP="00CE17D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6"/>
          <w:lang w:eastAsia="ru-RU"/>
        </w:rPr>
      </w:pPr>
      <w:r w:rsidRPr="00FB25CF">
        <w:rPr>
          <w:rFonts w:ascii="Times New Roman" w:eastAsiaTheme="minorEastAsia" w:hAnsi="Times New Roman" w:cs="Times New Roman"/>
          <w:b/>
          <w:sz w:val="24"/>
          <w:szCs w:val="26"/>
          <w:lang w:eastAsia="ru-RU"/>
        </w:rPr>
        <w:t>Деление классов на группы.</w:t>
      </w:r>
    </w:p>
    <w:p w:rsidR="00CE17DF" w:rsidRPr="00FB25CF" w:rsidRDefault="00CE17DF" w:rsidP="00FB25C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B25CF">
        <w:rPr>
          <w:rFonts w:ascii="Times New Roman" w:eastAsiaTheme="minorEastAsia" w:hAnsi="Times New Roman" w:cs="Times New Roman"/>
          <w:sz w:val="24"/>
          <w:szCs w:val="26"/>
          <w:lang w:eastAsia="ru-RU"/>
        </w:rPr>
        <w:t>Деление классов на группы производится при изучении предметного курса; технологии (обслуживающий труд, технология).</w:t>
      </w:r>
    </w:p>
    <w:p w:rsidR="00FB25CF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25CF" w:rsidRPr="00020A68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Учебный план</w:t>
      </w:r>
    </w:p>
    <w:p w:rsidR="00FB25CF" w:rsidRPr="00CD497A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основного общего образования</w:t>
      </w:r>
    </w:p>
    <w:p w:rsidR="00FB25CF" w:rsidRPr="00CD497A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МАОУ «Петелинская СОШ» </w:t>
      </w:r>
    </w:p>
    <w:p w:rsidR="00FB25CF" w:rsidRPr="00CD497A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2018-2019 учебный год </w:t>
      </w:r>
    </w:p>
    <w:p w:rsidR="00FB25CF" w:rsidRPr="00041465" w:rsidRDefault="00FB25CF" w:rsidP="00F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="001F28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10-11</w:t>
      </w: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классов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9"/>
        <w:gridCol w:w="5496"/>
        <w:gridCol w:w="988"/>
        <w:gridCol w:w="988"/>
      </w:tblGrid>
      <w:tr w:rsidR="00020A68" w:rsidRPr="00020A68" w:rsidTr="00CE17DF">
        <w:trPr>
          <w:trHeight w:val="600"/>
        </w:trPr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CE17DF">
        <w:trPr>
          <w:trHeight w:val="600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E62DBF" w:rsidP="00E6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8" w:rsidRPr="00020A68" w:rsidTr="00CE17DF"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76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аудиторной нагрузки при 5-дневной учебной неделе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20A68" w:rsidRPr="00020A68" w:rsidTr="00CE17DF">
        <w:tc>
          <w:tcPr>
            <w:tcW w:w="963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A68" w:rsidRPr="00020A68" w:rsidTr="00CE17DF"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5D9" w:rsidRPr="00020A68" w:rsidTr="003375D9"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Предметные, элективные курсы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5D9" w:rsidRPr="00020A68" w:rsidRDefault="003375D9" w:rsidP="0033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5D9" w:rsidRPr="00020A68" w:rsidRDefault="003375D9" w:rsidP="0033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75D9" w:rsidRPr="00020A68" w:rsidTr="003C4189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5D9" w:rsidRPr="00020A68" w:rsidTr="003C4189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5D9" w:rsidRPr="00020A68" w:rsidTr="003C4189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5D9" w:rsidRPr="00020A68" w:rsidTr="00076E8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5D9" w:rsidRPr="00020A68" w:rsidTr="00076E8F">
        <w:tc>
          <w:tcPr>
            <w:tcW w:w="2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5D9" w:rsidRPr="00020A68" w:rsidTr="00076E8F">
        <w:tc>
          <w:tcPr>
            <w:tcW w:w="2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5D9" w:rsidRDefault="003375D9" w:rsidP="00FB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5D9" w:rsidRPr="00020A68" w:rsidRDefault="003375D9" w:rsidP="00FB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A68" w:rsidRPr="00020A68" w:rsidTr="00CE17DF"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аудиторной нагрузки при 5- дневной учебной неделе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DF" w:rsidRPr="00020A6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17DF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CF" w:rsidRPr="00250F1B" w:rsidRDefault="00FB25C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Pr="00250F1B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Pr="00250F1B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F1B" w:rsidRDefault="00250F1B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17DF" w:rsidRPr="00020A68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1E575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1E5752" w:rsidRDefault="001E5752" w:rsidP="001E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</w:t>
      </w:r>
      <w:r w:rsidR="00843F04">
        <w:rPr>
          <w:rFonts w:ascii="Times New Roman" w:hAnsi="Times New Roman" w:cs="Times New Roman"/>
          <w:b/>
          <w:sz w:val="24"/>
          <w:szCs w:val="24"/>
        </w:rPr>
        <w:t>Хохловская СОШ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43F04" w:rsidRPr="00020A68" w:rsidRDefault="00843F04" w:rsidP="001E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04" w:rsidRDefault="00843F04" w:rsidP="0084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843F04" w:rsidRDefault="00843F04" w:rsidP="0084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04" w:rsidRDefault="00843F04" w:rsidP="0084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СОШ», филиал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Криволукская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1E5752" w:rsidRDefault="001E5752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 w:rsidR="00250F1B">
        <w:rPr>
          <w:rFonts w:ascii="Times New Roman" w:hAnsi="Times New Roman" w:cs="Times New Roman"/>
          <w:b/>
          <w:sz w:val="24"/>
          <w:szCs w:val="24"/>
        </w:rPr>
        <w:t>МАОУ «Петелинская СОШ»</w:t>
      </w:r>
    </w:p>
    <w:p w:rsidR="00250F1B" w:rsidRDefault="00250F1B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A68">
        <w:rPr>
          <w:rFonts w:ascii="Times New Roman" w:hAnsi="Times New Roman" w:cs="Times New Roman"/>
          <w:sz w:val="24"/>
          <w:szCs w:val="24"/>
        </w:rPr>
        <w:t>Среднее образование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7"/>
        <w:gridCol w:w="4002"/>
        <w:gridCol w:w="3652"/>
      </w:tblGrid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11класс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Мордкович А.Г., Александрова Л.А. Алгебра 10-11 М. Мнемозина 2012в2 ч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Мордкович А.Г., Александрова Л.А. Алгебра 10-11 М. Мнемозина 2012в 2 ч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Л.С.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. Геометрия 10-11</w:t>
            </w:r>
          </w:p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Просвещение 2010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Л.С.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Геометрия 10-11 </w:t>
            </w:r>
          </w:p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М. Просвещение 2010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Н.Г.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Гольцова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И.В.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Шамшин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Русский язык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10-11 класс 2008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Н.Г.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Гольцова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И.В.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Шамшин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Русский язык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10-11 класс 2008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Ю.В.Лебедев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. Русская литература 19 век 2 ч,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 10 класс 2008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</w:rPr>
            </w:pPr>
            <w:r w:rsidRPr="00020A68">
              <w:rPr>
                <w:rFonts w:ascii="Times New Roman" w:eastAsia="Times New Roman" w:hAnsi="Times New Roman" w:cs="Times New Roman"/>
              </w:rPr>
              <w:t xml:space="preserve">В.В.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Агеносов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. Русская литература 20 века 2 ч,   11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Просвещение 2008</w:t>
            </w:r>
          </w:p>
        </w:tc>
      </w:tr>
      <w:tr w:rsidR="00020A68" w:rsidRPr="00020A68" w:rsidTr="00CE17DF">
        <w:tc>
          <w:tcPr>
            <w:tcW w:w="2298" w:type="dxa"/>
            <w:vMerge w:val="restart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З.С.Борисов</w:t>
            </w:r>
            <w:proofErr w:type="spellEnd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 история России с древнейших времен по конец 17 века</w:t>
            </w: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2014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A68" w:rsidRPr="00020A68" w:rsidTr="00CE17DF">
        <w:tc>
          <w:tcPr>
            <w:tcW w:w="2298" w:type="dxa"/>
            <w:vMerge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.А.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Левандовский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История России, 17-19 век,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,  под ред. С.П. Карпова/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2015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А.А.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Левандовский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Ю.А.,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Щетинов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История России, 20-21 век, 11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, / под ред. С.П. Карпова/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2015</w:t>
            </w:r>
          </w:p>
        </w:tc>
      </w:tr>
      <w:tr w:rsidR="00020A68" w:rsidRPr="00020A68" w:rsidTr="00CE17DF">
        <w:tc>
          <w:tcPr>
            <w:tcW w:w="2298" w:type="dxa"/>
            <w:vMerge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Н.А. Симония Всеобщая история с древнейших времён на конец 19 в,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М., </w:t>
            </w:r>
            <w:proofErr w:type="gramStart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Просвещение  2012</w:t>
            </w:r>
            <w:proofErr w:type="gramEnd"/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А.А.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Улуня</w:t>
            </w:r>
            <w:proofErr w:type="spellEnd"/>
            <w:proofErr w:type="gram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Е.Ю. Сергеев новейшая  история зарубежных стра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2008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Н. Боголюбов. Обществознание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под ред. Л.Н. Боголюбова/просвещение 2015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Л. Н. Боголюбов</w:t>
            </w:r>
            <w:proofErr w:type="gram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, .</w:t>
            </w:r>
            <w:proofErr w:type="gram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Н.И. Городецкая /под ред. Л.И. Боголюбова Обществознание 11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просвещение 2015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И.Л. Бим, Л.И. Рыжова, Л.В.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Садомова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немецкий язык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2015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И.Л. Бим, Л.И. Рыжова, Л.В.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Садомова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немецкий язык 11кл,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2015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К.Беляев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Общая </w:t>
            </w:r>
            <w:proofErr w:type="gram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биология,/</w:t>
            </w:r>
            <w:proofErr w:type="gram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ред. Д.К. Беляева, Г,М.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Дымщица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/10-11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просвещение 2012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К.Беляев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Общая </w:t>
            </w:r>
            <w:proofErr w:type="gram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биология,/</w:t>
            </w:r>
            <w:proofErr w:type="gram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ред. Д.К. Беляева, Г,М.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Дымщица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/10-11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просвещение 2012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О.С. Габриелян. Химия 10 класс, М. Дрофа 2015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О.С. Габриелян. Химия 11 класс, М. Дрофа 2015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В.П.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Максаковский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География,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., Просвещение  2012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В.П.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Максаковский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География,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М., Просвещение  2012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</w:rPr>
            </w:pPr>
            <w:r w:rsidRPr="00020A68">
              <w:rPr>
                <w:rFonts w:ascii="Times New Roman" w:eastAsia="Times New Roman" w:hAnsi="Times New Roman" w:cs="Times New Roman"/>
              </w:rPr>
              <w:t xml:space="preserve">Г.Я.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Мякишев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, Б.Б.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Буховнец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, Н.Н.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Соцкий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10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просвещение. Физика, 2008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</w:rPr>
              <w:t xml:space="preserve">Г.Я.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Мякишев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, Б.Б.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Буховнец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, Н.Н.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Соцкий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11кл просвещение. Физика, 2008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-Вельяминов Астрономия Просвещение, 2018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Семакин И.Г., </w:t>
            </w:r>
            <w:proofErr w:type="spellStart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Хеннер</w:t>
            </w:r>
            <w:proofErr w:type="spellEnd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 Е.К., Шеина Т.Ю. Информатика. Базовый уровень: учебник для 10 класса БИНОМ. Лаборатория знаний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Семакин И.Г., </w:t>
            </w:r>
            <w:proofErr w:type="spellStart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Хеннер</w:t>
            </w:r>
            <w:proofErr w:type="spellEnd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 Е.К., Шеина Т.Ю. Информатика. Базовый уровень: учебник для 11 класса БИНОМ. Лаборатория знаний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В.Д. Симоненко Технология 10 </w:t>
            </w:r>
            <w:proofErr w:type="spellStart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 М., Просвещение 2012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В.Д.Симоненко</w:t>
            </w:r>
            <w:proofErr w:type="spellEnd"/>
            <w:r w:rsidRPr="00020A6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11кл  М., Просвещение 2012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В.И Лях Физическая культура 10-11кл М., Просвещение 2015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В.И Лях Физическая культура 10-11клМ., Просвещение 2015</w:t>
            </w:r>
          </w:p>
        </w:tc>
      </w:tr>
      <w:tr w:rsidR="00020A68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Смирнов А.Т. Хренников Б.О. Основы безопасности жизнедеятельности М., Просвещение 10 класс 2015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Смирнов А.Т. Хренников Б.О. Основы безопасности жизнедеятельности М., Просвещение 11 класс 2015</w:t>
            </w:r>
          </w:p>
        </w:tc>
      </w:tr>
      <w:tr w:rsidR="00CE17DF" w:rsidRPr="00020A68" w:rsidTr="00CE17DF">
        <w:tc>
          <w:tcPr>
            <w:tcW w:w="2298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6273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</w:rPr>
            </w:pP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Г.И.Данилова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МХК </w:t>
            </w:r>
            <w:r w:rsidRPr="00020A68">
              <w:rPr>
                <w:rFonts w:ascii="Times New Roman" w:hAnsi="Times New Roman" w:cs="Times New Roman"/>
              </w:rPr>
              <w:t xml:space="preserve">М., Просвещение </w:t>
            </w:r>
            <w:r w:rsidRPr="00020A68">
              <w:rPr>
                <w:rFonts w:ascii="Times New Roman" w:hAnsi="Times New Roman" w:cs="Times New Roman"/>
              </w:rPr>
              <w:lastRenderedPageBreak/>
              <w:t>10 класс 2015</w:t>
            </w:r>
            <w:r w:rsidRPr="00020A68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6215" w:type="dxa"/>
          </w:tcPr>
          <w:p w:rsidR="00CE17DF" w:rsidRPr="00020A68" w:rsidRDefault="00CE17DF" w:rsidP="00CE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proofErr w:type="spellStart"/>
            <w:r w:rsidRPr="00020A68">
              <w:rPr>
                <w:rFonts w:ascii="Times New Roman" w:eastAsia="Times New Roman" w:hAnsi="Times New Roman" w:cs="Times New Roman"/>
              </w:rPr>
              <w:t>Г.И.Данилова</w:t>
            </w:r>
            <w:proofErr w:type="spellEnd"/>
            <w:r w:rsidRPr="00020A68">
              <w:rPr>
                <w:rFonts w:ascii="Times New Roman" w:eastAsia="Times New Roman" w:hAnsi="Times New Roman" w:cs="Times New Roman"/>
              </w:rPr>
              <w:t xml:space="preserve"> МХК </w:t>
            </w:r>
            <w:r w:rsidRPr="00020A68">
              <w:rPr>
                <w:rFonts w:ascii="Times New Roman" w:hAnsi="Times New Roman" w:cs="Times New Roman"/>
              </w:rPr>
              <w:t xml:space="preserve"> М., </w:t>
            </w:r>
            <w:r w:rsidRPr="00020A68">
              <w:rPr>
                <w:rFonts w:ascii="Times New Roman" w:hAnsi="Times New Roman" w:cs="Times New Roman"/>
              </w:rPr>
              <w:lastRenderedPageBreak/>
              <w:t>Просвещение 11 класс 2015</w:t>
            </w:r>
          </w:p>
        </w:tc>
      </w:tr>
    </w:tbl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E17DF" w:rsidRPr="00020A68" w:rsidSect="00CE1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2">
    <w:nsid w:val="00000732"/>
    <w:multiLevelType w:val="hybridMultilevel"/>
    <w:tmpl w:val="34BA2A5E"/>
    <w:lvl w:ilvl="0" w:tplc="9CF26B52">
      <w:start w:val="1"/>
      <w:numFmt w:val="bullet"/>
      <w:lvlText w:val="-"/>
      <w:lvlJc w:val="left"/>
    </w:lvl>
    <w:lvl w:ilvl="1" w:tplc="9EAE18AC">
      <w:numFmt w:val="decimal"/>
      <w:lvlText w:val=""/>
      <w:lvlJc w:val="left"/>
    </w:lvl>
    <w:lvl w:ilvl="2" w:tplc="E3D60DA2">
      <w:numFmt w:val="decimal"/>
      <w:lvlText w:val=""/>
      <w:lvlJc w:val="left"/>
    </w:lvl>
    <w:lvl w:ilvl="3" w:tplc="7AAA6D9E">
      <w:numFmt w:val="decimal"/>
      <w:lvlText w:val=""/>
      <w:lvlJc w:val="left"/>
    </w:lvl>
    <w:lvl w:ilvl="4" w:tplc="A7749904">
      <w:numFmt w:val="decimal"/>
      <w:lvlText w:val=""/>
      <w:lvlJc w:val="left"/>
    </w:lvl>
    <w:lvl w:ilvl="5" w:tplc="D0CCBFCA">
      <w:numFmt w:val="decimal"/>
      <w:lvlText w:val=""/>
      <w:lvlJc w:val="left"/>
    </w:lvl>
    <w:lvl w:ilvl="6" w:tplc="5A9471F4">
      <w:numFmt w:val="decimal"/>
      <w:lvlText w:val=""/>
      <w:lvlJc w:val="left"/>
    </w:lvl>
    <w:lvl w:ilvl="7" w:tplc="005E8032">
      <w:numFmt w:val="decimal"/>
      <w:lvlText w:val=""/>
      <w:lvlJc w:val="left"/>
    </w:lvl>
    <w:lvl w:ilvl="8" w:tplc="85823D32">
      <w:numFmt w:val="decimal"/>
      <w:lvlText w:val=""/>
      <w:lvlJc w:val="left"/>
    </w:lvl>
  </w:abstractNum>
  <w:abstractNum w:abstractNumId="3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4">
    <w:nsid w:val="00000DDC"/>
    <w:multiLevelType w:val="hybridMultilevel"/>
    <w:tmpl w:val="5608FC44"/>
    <w:lvl w:ilvl="0" w:tplc="88F810EA">
      <w:start w:val="1"/>
      <w:numFmt w:val="bullet"/>
      <w:lvlText w:val="В"/>
      <w:lvlJc w:val="left"/>
    </w:lvl>
    <w:lvl w:ilvl="1" w:tplc="50623002">
      <w:numFmt w:val="decimal"/>
      <w:lvlText w:val=""/>
      <w:lvlJc w:val="left"/>
    </w:lvl>
    <w:lvl w:ilvl="2" w:tplc="250A7D70">
      <w:numFmt w:val="decimal"/>
      <w:lvlText w:val=""/>
      <w:lvlJc w:val="left"/>
    </w:lvl>
    <w:lvl w:ilvl="3" w:tplc="B986DA28">
      <w:numFmt w:val="decimal"/>
      <w:lvlText w:val=""/>
      <w:lvlJc w:val="left"/>
    </w:lvl>
    <w:lvl w:ilvl="4" w:tplc="CD90A20A">
      <w:numFmt w:val="decimal"/>
      <w:lvlText w:val=""/>
      <w:lvlJc w:val="left"/>
    </w:lvl>
    <w:lvl w:ilvl="5" w:tplc="F8E611BE">
      <w:numFmt w:val="decimal"/>
      <w:lvlText w:val=""/>
      <w:lvlJc w:val="left"/>
    </w:lvl>
    <w:lvl w:ilvl="6" w:tplc="216C7C1A">
      <w:numFmt w:val="decimal"/>
      <w:lvlText w:val=""/>
      <w:lvlJc w:val="left"/>
    </w:lvl>
    <w:lvl w:ilvl="7" w:tplc="5D9CA7D0">
      <w:numFmt w:val="decimal"/>
      <w:lvlText w:val=""/>
      <w:lvlJc w:val="left"/>
    </w:lvl>
    <w:lvl w:ilvl="8" w:tplc="61685020">
      <w:numFmt w:val="decimal"/>
      <w:lvlText w:val=""/>
      <w:lvlJc w:val="left"/>
    </w:lvl>
  </w:abstractNum>
  <w:abstractNum w:abstractNumId="5">
    <w:nsid w:val="00001A49"/>
    <w:multiLevelType w:val="hybridMultilevel"/>
    <w:tmpl w:val="F2205276"/>
    <w:lvl w:ilvl="0" w:tplc="CEC872BE">
      <w:start w:val="1"/>
      <w:numFmt w:val="bullet"/>
      <w:lvlText w:val="в"/>
      <w:lvlJc w:val="left"/>
    </w:lvl>
    <w:lvl w:ilvl="1" w:tplc="836E853C">
      <w:numFmt w:val="decimal"/>
      <w:lvlText w:val=""/>
      <w:lvlJc w:val="left"/>
    </w:lvl>
    <w:lvl w:ilvl="2" w:tplc="C93EEBFE">
      <w:numFmt w:val="decimal"/>
      <w:lvlText w:val=""/>
      <w:lvlJc w:val="left"/>
    </w:lvl>
    <w:lvl w:ilvl="3" w:tplc="09567340">
      <w:numFmt w:val="decimal"/>
      <w:lvlText w:val=""/>
      <w:lvlJc w:val="left"/>
    </w:lvl>
    <w:lvl w:ilvl="4" w:tplc="D0644894">
      <w:numFmt w:val="decimal"/>
      <w:lvlText w:val=""/>
      <w:lvlJc w:val="left"/>
    </w:lvl>
    <w:lvl w:ilvl="5" w:tplc="E79E404A">
      <w:numFmt w:val="decimal"/>
      <w:lvlText w:val=""/>
      <w:lvlJc w:val="left"/>
    </w:lvl>
    <w:lvl w:ilvl="6" w:tplc="BA2CBE0A">
      <w:numFmt w:val="decimal"/>
      <w:lvlText w:val=""/>
      <w:lvlJc w:val="left"/>
    </w:lvl>
    <w:lvl w:ilvl="7" w:tplc="35E4E884">
      <w:numFmt w:val="decimal"/>
      <w:lvlText w:val=""/>
      <w:lvlJc w:val="left"/>
    </w:lvl>
    <w:lvl w:ilvl="8" w:tplc="AE8CDB86">
      <w:numFmt w:val="decimal"/>
      <w:lvlText w:val=""/>
      <w:lvlJc w:val="left"/>
    </w:lvl>
  </w:abstractNum>
  <w:abstractNum w:abstractNumId="6">
    <w:nsid w:val="000022EE"/>
    <w:multiLevelType w:val="hybridMultilevel"/>
    <w:tmpl w:val="5BB22DC8"/>
    <w:lvl w:ilvl="0" w:tplc="A1AE344C">
      <w:start w:val="8"/>
      <w:numFmt w:val="decimal"/>
      <w:lvlText w:val="%1."/>
      <w:lvlJc w:val="left"/>
    </w:lvl>
    <w:lvl w:ilvl="1" w:tplc="9D40506C">
      <w:numFmt w:val="decimal"/>
      <w:lvlText w:val=""/>
      <w:lvlJc w:val="left"/>
    </w:lvl>
    <w:lvl w:ilvl="2" w:tplc="BA46AFCA">
      <w:numFmt w:val="decimal"/>
      <w:lvlText w:val=""/>
      <w:lvlJc w:val="left"/>
    </w:lvl>
    <w:lvl w:ilvl="3" w:tplc="8E32A870">
      <w:numFmt w:val="decimal"/>
      <w:lvlText w:val=""/>
      <w:lvlJc w:val="left"/>
    </w:lvl>
    <w:lvl w:ilvl="4" w:tplc="55565646">
      <w:numFmt w:val="decimal"/>
      <w:lvlText w:val=""/>
      <w:lvlJc w:val="left"/>
    </w:lvl>
    <w:lvl w:ilvl="5" w:tplc="18E2DAD4">
      <w:numFmt w:val="decimal"/>
      <w:lvlText w:val=""/>
      <w:lvlJc w:val="left"/>
    </w:lvl>
    <w:lvl w:ilvl="6" w:tplc="92683764">
      <w:numFmt w:val="decimal"/>
      <w:lvlText w:val=""/>
      <w:lvlJc w:val="left"/>
    </w:lvl>
    <w:lvl w:ilvl="7" w:tplc="54FCD026">
      <w:numFmt w:val="decimal"/>
      <w:lvlText w:val=""/>
      <w:lvlJc w:val="left"/>
    </w:lvl>
    <w:lvl w:ilvl="8" w:tplc="D17AD202">
      <w:numFmt w:val="decimal"/>
      <w:lvlText w:val=""/>
      <w:lvlJc w:val="left"/>
    </w:lvl>
  </w:abstractNum>
  <w:abstractNum w:abstractNumId="7">
    <w:nsid w:val="00002350"/>
    <w:multiLevelType w:val="hybridMultilevel"/>
    <w:tmpl w:val="CD32A17C"/>
    <w:lvl w:ilvl="0" w:tplc="892615F4">
      <w:start w:val="7"/>
      <w:numFmt w:val="decimal"/>
      <w:lvlText w:val="%1."/>
      <w:lvlJc w:val="left"/>
    </w:lvl>
    <w:lvl w:ilvl="1" w:tplc="7884FFB8">
      <w:numFmt w:val="decimal"/>
      <w:lvlText w:val=""/>
      <w:lvlJc w:val="left"/>
    </w:lvl>
    <w:lvl w:ilvl="2" w:tplc="E0D8694A">
      <w:numFmt w:val="decimal"/>
      <w:lvlText w:val=""/>
      <w:lvlJc w:val="left"/>
    </w:lvl>
    <w:lvl w:ilvl="3" w:tplc="A558BDB0">
      <w:numFmt w:val="decimal"/>
      <w:lvlText w:val=""/>
      <w:lvlJc w:val="left"/>
    </w:lvl>
    <w:lvl w:ilvl="4" w:tplc="A776C4EC">
      <w:numFmt w:val="decimal"/>
      <w:lvlText w:val=""/>
      <w:lvlJc w:val="left"/>
    </w:lvl>
    <w:lvl w:ilvl="5" w:tplc="2920207E">
      <w:numFmt w:val="decimal"/>
      <w:lvlText w:val=""/>
      <w:lvlJc w:val="left"/>
    </w:lvl>
    <w:lvl w:ilvl="6" w:tplc="F0EC1F86">
      <w:numFmt w:val="decimal"/>
      <w:lvlText w:val=""/>
      <w:lvlJc w:val="left"/>
    </w:lvl>
    <w:lvl w:ilvl="7" w:tplc="A7481568">
      <w:numFmt w:val="decimal"/>
      <w:lvlText w:val=""/>
      <w:lvlJc w:val="left"/>
    </w:lvl>
    <w:lvl w:ilvl="8" w:tplc="BF72EA84">
      <w:numFmt w:val="decimal"/>
      <w:lvlText w:val=""/>
      <w:lvlJc w:val="left"/>
    </w:lvl>
  </w:abstractNum>
  <w:abstractNum w:abstractNumId="8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9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10">
    <w:nsid w:val="00003E12"/>
    <w:multiLevelType w:val="hybridMultilevel"/>
    <w:tmpl w:val="568EFB22"/>
    <w:lvl w:ilvl="0" w:tplc="D6561EB8">
      <w:start w:val="1"/>
      <w:numFmt w:val="bullet"/>
      <w:lvlText w:val="с"/>
      <w:lvlJc w:val="left"/>
    </w:lvl>
    <w:lvl w:ilvl="1" w:tplc="DDA48EEA">
      <w:numFmt w:val="decimal"/>
      <w:lvlText w:val=""/>
      <w:lvlJc w:val="left"/>
    </w:lvl>
    <w:lvl w:ilvl="2" w:tplc="1A08F512">
      <w:numFmt w:val="decimal"/>
      <w:lvlText w:val=""/>
      <w:lvlJc w:val="left"/>
    </w:lvl>
    <w:lvl w:ilvl="3" w:tplc="6D34022A">
      <w:numFmt w:val="decimal"/>
      <w:lvlText w:val=""/>
      <w:lvlJc w:val="left"/>
    </w:lvl>
    <w:lvl w:ilvl="4" w:tplc="4F32B398">
      <w:numFmt w:val="decimal"/>
      <w:lvlText w:val=""/>
      <w:lvlJc w:val="left"/>
    </w:lvl>
    <w:lvl w:ilvl="5" w:tplc="74FC75CC">
      <w:numFmt w:val="decimal"/>
      <w:lvlText w:val=""/>
      <w:lvlJc w:val="left"/>
    </w:lvl>
    <w:lvl w:ilvl="6" w:tplc="95100024">
      <w:numFmt w:val="decimal"/>
      <w:lvlText w:val=""/>
      <w:lvlJc w:val="left"/>
    </w:lvl>
    <w:lvl w:ilvl="7" w:tplc="E124A2EC">
      <w:numFmt w:val="decimal"/>
      <w:lvlText w:val=""/>
      <w:lvlJc w:val="left"/>
    </w:lvl>
    <w:lvl w:ilvl="8" w:tplc="B25E61DE">
      <w:numFmt w:val="decimal"/>
      <w:lvlText w:val=""/>
      <w:lvlJc w:val="left"/>
    </w:lvl>
  </w:abstractNum>
  <w:abstractNum w:abstractNumId="11">
    <w:nsid w:val="00004B40"/>
    <w:multiLevelType w:val="hybridMultilevel"/>
    <w:tmpl w:val="4AEEFAAE"/>
    <w:lvl w:ilvl="0" w:tplc="9C94403E">
      <w:start w:val="1"/>
      <w:numFmt w:val="bullet"/>
      <w:lvlText w:val="В"/>
      <w:lvlJc w:val="left"/>
    </w:lvl>
    <w:lvl w:ilvl="1" w:tplc="ED32534C">
      <w:numFmt w:val="decimal"/>
      <w:lvlText w:val=""/>
      <w:lvlJc w:val="left"/>
    </w:lvl>
    <w:lvl w:ilvl="2" w:tplc="07406012">
      <w:numFmt w:val="decimal"/>
      <w:lvlText w:val=""/>
      <w:lvlJc w:val="left"/>
    </w:lvl>
    <w:lvl w:ilvl="3" w:tplc="22F8EDC8">
      <w:numFmt w:val="decimal"/>
      <w:lvlText w:val=""/>
      <w:lvlJc w:val="left"/>
    </w:lvl>
    <w:lvl w:ilvl="4" w:tplc="940C283E">
      <w:numFmt w:val="decimal"/>
      <w:lvlText w:val=""/>
      <w:lvlJc w:val="left"/>
    </w:lvl>
    <w:lvl w:ilvl="5" w:tplc="211EC584">
      <w:numFmt w:val="decimal"/>
      <w:lvlText w:val=""/>
      <w:lvlJc w:val="left"/>
    </w:lvl>
    <w:lvl w:ilvl="6" w:tplc="063A59E2">
      <w:numFmt w:val="decimal"/>
      <w:lvlText w:val=""/>
      <w:lvlJc w:val="left"/>
    </w:lvl>
    <w:lvl w:ilvl="7" w:tplc="AB241A20">
      <w:numFmt w:val="decimal"/>
      <w:lvlText w:val=""/>
      <w:lvlJc w:val="left"/>
    </w:lvl>
    <w:lvl w:ilvl="8" w:tplc="C1E2A6AA">
      <w:numFmt w:val="decimal"/>
      <w:lvlText w:val=""/>
      <w:lvlJc w:val="left"/>
    </w:lvl>
  </w:abstractNum>
  <w:abstractNum w:abstractNumId="12">
    <w:nsid w:val="000056AE"/>
    <w:multiLevelType w:val="hybridMultilevel"/>
    <w:tmpl w:val="E004B9CC"/>
    <w:lvl w:ilvl="0" w:tplc="73AE33AE">
      <w:start w:val="1"/>
      <w:numFmt w:val="bullet"/>
      <w:lvlText w:val="-"/>
      <w:lvlJc w:val="left"/>
    </w:lvl>
    <w:lvl w:ilvl="1" w:tplc="E92E3A60">
      <w:numFmt w:val="decimal"/>
      <w:lvlText w:val=""/>
      <w:lvlJc w:val="left"/>
    </w:lvl>
    <w:lvl w:ilvl="2" w:tplc="BF1E944A">
      <w:numFmt w:val="decimal"/>
      <w:lvlText w:val=""/>
      <w:lvlJc w:val="left"/>
    </w:lvl>
    <w:lvl w:ilvl="3" w:tplc="6D1C6574">
      <w:numFmt w:val="decimal"/>
      <w:lvlText w:val=""/>
      <w:lvlJc w:val="left"/>
    </w:lvl>
    <w:lvl w:ilvl="4" w:tplc="A32EC6EE">
      <w:numFmt w:val="decimal"/>
      <w:lvlText w:val=""/>
      <w:lvlJc w:val="left"/>
    </w:lvl>
    <w:lvl w:ilvl="5" w:tplc="0D7A7E84">
      <w:numFmt w:val="decimal"/>
      <w:lvlText w:val=""/>
      <w:lvlJc w:val="left"/>
    </w:lvl>
    <w:lvl w:ilvl="6" w:tplc="03368BD2">
      <w:numFmt w:val="decimal"/>
      <w:lvlText w:val=""/>
      <w:lvlJc w:val="left"/>
    </w:lvl>
    <w:lvl w:ilvl="7" w:tplc="69C41BF8">
      <w:numFmt w:val="decimal"/>
      <w:lvlText w:val=""/>
      <w:lvlJc w:val="left"/>
    </w:lvl>
    <w:lvl w:ilvl="8" w:tplc="6656709A">
      <w:numFmt w:val="decimal"/>
      <w:lvlText w:val=""/>
      <w:lvlJc w:val="left"/>
    </w:lvl>
  </w:abstractNum>
  <w:abstractNum w:abstractNumId="13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14">
    <w:nsid w:val="00005CFD"/>
    <w:multiLevelType w:val="hybridMultilevel"/>
    <w:tmpl w:val="393AF354"/>
    <w:lvl w:ilvl="0" w:tplc="753C0318">
      <w:start w:val="1"/>
      <w:numFmt w:val="bullet"/>
      <w:lvlText w:val="-"/>
      <w:lvlJc w:val="left"/>
    </w:lvl>
    <w:lvl w:ilvl="1" w:tplc="2C30B388">
      <w:numFmt w:val="decimal"/>
      <w:lvlText w:val=""/>
      <w:lvlJc w:val="left"/>
    </w:lvl>
    <w:lvl w:ilvl="2" w:tplc="E370BA26">
      <w:numFmt w:val="decimal"/>
      <w:lvlText w:val=""/>
      <w:lvlJc w:val="left"/>
    </w:lvl>
    <w:lvl w:ilvl="3" w:tplc="B7B661C6">
      <w:numFmt w:val="decimal"/>
      <w:lvlText w:val=""/>
      <w:lvlJc w:val="left"/>
    </w:lvl>
    <w:lvl w:ilvl="4" w:tplc="87E29480">
      <w:numFmt w:val="decimal"/>
      <w:lvlText w:val=""/>
      <w:lvlJc w:val="left"/>
    </w:lvl>
    <w:lvl w:ilvl="5" w:tplc="59C699D6">
      <w:numFmt w:val="decimal"/>
      <w:lvlText w:val=""/>
      <w:lvlJc w:val="left"/>
    </w:lvl>
    <w:lvl w:ilvl="6" w:tplc="27B0056C">
      <w:numFmt w:val="decimal"/>
      <w:lvlText w:val=""/>
      <w:lvlJc w:val="left"/>
    </w:lvl>
    <w:lvl w:ilvl="7" w:tplc="72E416C6">
      <w:numFmt w:val="decimal"/>
      <w:lvlText w:val=""/>
      <w:lvlJc w:val="left"/>
    </w:lvl>
    <w:lvl w:ilvl="8" w:tplc="F0AC9EF2">
      <w:numFmt w:val="decimal"/>
      <w:lvlText w:val=""/>
      <w:lvlJc w:val="left"/>
    </w:lvl>
  </w:abstractNum>
  <w:abstractNum w:abstractNumId="15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16">
    <w:nsid w:val="00006B36"/>
    <w:multiLevelType w:val="hybridMultilevel"/>
    <w:tmpl w:val="0D0CD848"/>
    <w:lvl w:ilvl="0" w:tplc="ED7EAFBE">
      <w:start w:val="1"/>
      <w:numFmt w:val="bullet"/>
      <w:lvlText w:val="-"/>
      <w:lvlJc w:val="left"/>
    </w:lvl>
    <w:lvl w:ilvl="1" w:tplc="B3289282">
      <w:numFmt w:val="decimal"/>
      <w:lvlText w:val=""/>
      <w:lvlJc w:val="left"/>
    </w:lvl>
    <w:lvl w:ilvl="2" w:tplc="04D8302A">
      <w:numFmt w:val="decimal"/>
      <w:lvlText w:val=""/>
      <w:lvlJc w:val="left"/>
    </w:lvl>
    <w:lvl w:ilvl="3" w:tplc="330A9630">
      <w:numFmt w:val="decimal"/>
      <w:lvlText w:val=""/>
      <w:lvlJc w:val="left"/>
    </w:lvl>
    <w:lvl w:ilvl="4" w:tplc="1EE80110">
      <w:numFmt w:val="decimal"/>
      <w:lvlText w:val=""/>
      <w:lvlJc w:val="left"/>
    </w:lvl>
    <w:lvl w:ilvl="5" w:tplc="0D8E74D4">
      <w:numFmt w:val="decimal"/>
      <w:lvlText w:val=""/>
      <w:lvlJc w:val="left"/>
    </w:lvl>
    <w:lvl w:ilvl="6" w:tplc="7FCC44AC">
      <w:numFmt w:val="decimal"/>
      <w:lvlText w:val=""/>
      <w:lvlJc w:val="left"/>
    </w:lvl>
    <w:lvl w:ilvl="7" w:tplc="DE46E680">
      <w:numFmt w:val="decimal"/>
      <w:lvlText w:val=""/>
      <w:lvlJc w:val="left"/>
    </w:lvl>
    <w:lvl w:ilvl="8" w:tplc="6B1E00BA">
      <w:numFmt w:val="decimal"/>
      <w:lvlText w:val=""/>
      <w:lvlJc w:val="left"/>
    </w:lvl>
  </w:abstractNum>
  <w:abstractNum w:abstractNumId="17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18">
    <w:nsid w:val="0000759A"/>
    <w:multiLevelType w:val="hybridMultilevel"/>
    <w:tmpl w:val="CF92C5C6"/>
    <w:lvl w:ilvl="0" w:tplc="CC7EA4FC">
      <w:start w:val="6"/>
      <w:numFmt w:val="decimal"/>
      <w:lvlText w:val="%1."/>
      <w:lvlJc w:val="left"/>
    </w:lvl>
    <w:lvl w:ilvl="1" w:tplc="DFCE7C02">
      <w:numFmt w:val="decimal"/>
      <w:lvlText w:val=""/>
      <w:lvlJc w:val="left"/>
    </w:lvl>
    <w:lvl w:ilvl="2" w:tplc="D5662CFE">
      <w:numFmt w:val="decimal"/>
      <w:lvlText w:val=""/>
      <w:lvlJc w:val="left"/>
    </w:lvl>
    <w:lvl w:ilvl="3" w:tplc="7982D318">
      <w:numFmt w:val="decimal"/>
      <w:lvlText w:val=""/>
      <w:lvlJc w:val="left"/>
    </w:lvl>
    <w:lvl w:ilvl="4" w:tplc="FC96C312">
      <w:numFmt w:val="decimal"/>
      <w:lvlText w:val=""/>
      <w:lvlJc w:val="left"/>
    </w:lvl>
    <w:lvl w:ilvl="5" w:tplc="2C7605FC">
      <w:numFmt w:val="decimal"/>
      <w:lvlText w:val=""/>
      <w:lvlJc w:val="left"/>
    </w:lvl>
    <w:lvl w:ilvl="6" w:tplc="E8AA81B2">
      <w:numFmt w:val="decimal"/>
      <w:lvlText w:val=""/>
      <w:lvlJc w:val="left"/>
    </w:lvl>
    <w:lvl w:ilvl="7" w:tplc="0B924708">
      <w:numFmt w:val="decimal"/>
      <w:lvlText w:val=""/>
      <w:lvlJc w:val="left"/>
    </w:lvl>
    <w:lvl w:ilvl="8" w:tplc="8E90A726">
      <w:numFmt w:val="decimal"/>
      <w:lvlText w:val=""/>
      <w:lvlJc w:val="left"/>
    </w:lvl>
  </w:abstractNum>
  <w:abstractNum w:abstractNumId="19">
    <w:nsid w:val="00CB147B"/>
    <w:multiLevelType w:val="hybridMultilevel"/>
    <w:tmpl w:val="B00E88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F3376E"/>
    <w:multiLevelType w:val="hybridMultilevel"/>
    <w:tmpl w:val="615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F32FE"/>
    <w:multiLevelType w:val="hybridMultilevel"/>
    <w:tmpl w:val="DC4AA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930D54"/>
    <w:multiLevelType w:val="hybridMultilevel"/>
    <w:tmpl w:val="1D6297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>
    <w:nsid w:val="29F56326"/>
    <w:multiLevelType w:val="hybridMultilevel"/>
    <w:tmpl w:val="DE46A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8">
    <w:nsid w:val="2C82216A"/>
    <w:multiLevelType w:val="hybridMultilevel"/>
    <w:tmpl w:val="63FA0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21914B7"/>
    <w:multiLevelType w:val="hybridMultilevel"/>
    <w:tmpl w:val="C8AAB96E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493246"/>
    <w:multiLevelType w:val="hybridMultilevel"/>
    <w:tmpl w:val="BEAC66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C5D6C9B"/>
    <w:multiLevelType w:val="hybridMultilevel"/>
    <w:tmpl w:val="EFD6AF3C"/>
    <w:lvl w:ilvl="0" w:tplc="BF580A48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32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54544"/>
    <w:multiLevelType w:val="hybridMultilevel"/>
    <w:tmpl w:val="0980B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0306F29"/>
    <w:multiLevelType w:val="multilevel"/>
    <w:tmpl w:val="ABB4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66E27"/>
    <w:multiLevelType w:val="hybridMultilevel"/>
    <w:tmpl w:val="AC560D36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6">
    <w:nsid w:val="66FF1DEE"/>
    <w:multiLevelType w:val="hybridMultilevel"/>
    <w:tmpl w:val="B532DD84"/>
    <w:lvl w:ilvl="0" w:tplc="7C54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56A6D"/>
    <w:multiLevelType w:val="hybridMultilevel"/>
    <w:tmpl w:val="C2E421A0"/>
    <w:lvl w:ilvl="0" w:tplc="51AA449E">
      <w:start w:val="5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8"/>
  </w:num>
  <w:num w:numId="3">
    <w:abstractNumId w:val="17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8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16"/>
  </w:num>
  <w:num w:numId="16">
    <w:abstractNumId w:val="14"/>
  </w:num>
  <w:num w:numId="17">
    <w:abstractNumId w:val="10"/>
  </w:num>
  <w:num w:numId="18">
    <w:abstractNumId w:val="5"/>
  </w:num>
  <w:num w:numId="19">
    <w:abstractNumId w:val="15"/>
  </w:num>
  <w:num w:numId="20">
    <w:abstractNumId w:val="20"/>
  </w:num>
  <w:num w:numId="21">
    <w:abstractNumId w:val="32"/>
  </w:num>
  <w:num w:numId="22">
    <w:abstractNumId w:val="30"/>
  </w:num>
  <w:num w:numId="23">
    <w:abstractNumId w:val="31"/>
  </w:num>
  <w:num w:numId="24">
    <w:abstractNumId w:val="24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4"/>
  </w:num>
  <w:num w:numId="37">
    <w:abstractNumId w:val="35"/>
  </w:num>
  <w:num w:numId="38">
    <w:abstractNumId w:val="23"/>
  </w:num>
  <w:num w:numId="39">
    <w:abstractNumId w:val="19"/>
  </w:num>
  <w:num w:numId="40">
    <w:abstractNumId w:val="29"/>
  </w:num>
  <w:num w:numId="41">
    <w:abstractNumId w:val="25"/>
  </w:num>
  <w:num w:numId="42">
    <w:abstractNumId w:val="33"/>
  </w:num>
  <w:num w:numId="43">
    <w:abstractNumId w:val="34"/>
  </w:num>
  <w:num w:numId="44">
    <w:abstractNumId w:val="38"/>
  </w:num>
  <w:num w:numId="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46D30"/>
    <w:rsid w:val="00080862"/>
    <w:rsid w:val="000B3CA7"/>
    <w:rsid w:val="0010493C"/>
    <w:rsid w:val="001E5752"/>
    <w:rsid w:val="001F0CD3"/>
    <w:rsid w:val="001F2864"/>
    <w:rsid w:val="001F4A0E"/>
    <w:rsid w:val="00250F1B"/>
    <w:rsid w:val="00260A1F"/>
    <w:rsid w:val="00284761"/>
    <w:rsid w:val="00291C8C"/>
    <w:rsid w:val="002C7CB5"/>
    <w:rsid w:val="00333858"/>
    <w:rsid w:val="003375D9"/>
    <w:rsid w:val="003C1299"/>
    <w:rsid w:val="003D00EF"/>
    <w:rsid w:val="003E1659"/>
    <w:rsid w:val="003E7144"/>
    <w:rsid w:val="00420F5B"/>
    <w:rsid w:val="00481146"/>
    <w:rsid w:val="00483273"/>
    <w:rsid w:val="00487D52"/>
    <w:rsid w:val="004A24C8"/>
    <w:rsid w:val="00576AAE"/>
    <w:rsid w:val="005A35CB"/>
    <w:rsid w:val="005A62C9"/>
    <w:rsid w:val="005B60F6"/>
    <w:rsid w:val="005F4E4F"/>
    <w:rsid w:val="00634028"/>
    <w:rsid w:val="00652231"/>
    <w:rsid w:val="00654E77"/>
    <w:rsid w:val="006620C6"/>
    <w:rsid w:val="00681C08"/>
    <w:rsid w:val="0068557F"/>
    <w:rsid w:val="00716209"/>
    <w:rsid w:val="007D1A68"/>
    <w:rsid w:val="007E3726"/>
    <w:rsid w:val="00801051"/>
    <w:rsid w:val="00843F04"/>
    <w:rsid w:val="00864AE4"/>
    <w:rsid w:val="009467D3"/>
    <w:rsid w:val="009E3932"/>
    <w:rsid w:val="00A23E58"/>
    <w:rsid w:val="00AC04F0"/>
    <w:rsid w:val="00AE00D7"/>
    <w:rsid w:val="00B15924"/>
    <w:rsid w:val="00C20F11"/>
    <w:rsid w:val="00C26EFA"/>
    <w:rsid w:val="00C44ED4"/>
    <w:rsid w:val="00C87DE2"/>
    <w:rsid w:val="00CD04D5"/>
    <w:rsid w:val="00CE17DF"/>
    <w:rsid w:val="00D131C2"/>
    <w:rsid w:val="00D45A8A"/>
    <w:rsid w:val="00D76F2E"/>
    <w:rsid w:val="00D80607"/>
    <w:rsid w:val="00DC1087"/>
    <w:rsid w:val="00E62DBF"/>
    <w:rsid w:val="00E64D09"/>
    <w:rsid w:val="00E75350"/>
    <w:rsid w:val="00E81958"/>
    <w:rsid w:val="00F04FCB"/>
    <w:rsid w:val="00F40660"/>
    <w:rsid w:val="00F573D8"/>
    <w:rsid w:val="00FA1D35"/>
    <w:rsid w:val="00FB25CF"/>
    <w:rsid w:val="00FF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504D48-312B-47C6-8648-157A1A4E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13</cp:revision>
  <cp:lastPrinted>2018-09-04T08:33:00Z</cp:lastPrinted>
  <dcterms:created xsi:type="dcterms:W3CDTF">2018-08-22T10:42:00Z</dcterms:created>
  <dcterms:modified xsi:type="dcterms:W3CDTF">2018-09-04T08:35:00Z</dcterms:modified>
</cp:coreProperties>
</file>