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tblpY="130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E5580" w:rsidTr="00A26148">
        <w:tc>
          <w:tcPr>
            <w:tcW w:w="4672" w:type="dxa"/>
          </w:tcPr>
          <w:p w:rsidR="001E5580" w:rsidRPr="001E5580" w:rsidRDefault="001E5580" w:rsidP="00A26148">
            <w:pPr>
              <w:rPr>
                <w:b/>
              </w:rPr>
            </w:pPr>
            <w:r>
              <w:rPr>
                <w:b/>
              </w:rPr>
              <w:t>расписание</w:t>
            </w:r>
          </w:p>
        </w:tc>
        <w:tc>
          <w:tcPr>
            <w:tcW w:w="4673" w:type="dxa"/>
          </w:tcPr>
          <w:p w:rsidR="001E5580" w:rsidRPr="00741A4C" w:rsidRDefault="00414DAE" w:rsidP="00A26148">
            <w:pPr>
              <w:rPr>
                <w:b/>
              </w:rPr>
            </w:pPr>
            <w:r w:rsidRPr="00741A4C">
              <w:rPr>
                <w:b/>
              </w:rPr>
              <w:t>Домашнее задание</w:t>
            </w:r>
          </w:p>
        </w:tc>
      </w:tr>
      <w:tr w:rsidR="001E5580" w:rsidTr="00A26148">
        <w:tc>
          <w:tcPr>
            <w:tcW w:w="4672" w:type="dxa"/>
          </w:tcPr>
          <w:p w:rsidR="001E5580" w:rsidRDefault="00741A4C" w:rsidP="00A26148">
            <w:r>
              <w:t>Математика</w:t>
            </w:r>
          </w:p>
        </w:tc>
        <w:tc>
          <w:tcPr>
            <w:tcW w:w="4673" w:type="dxa"/>
          </w:tcPr>
          <w:p w:rsidR="001E5580" w:rsidRDefault="00741A4C" w:rsidP="00A26148">
            <w:r>
              <w:t>------</w:t>
            </w:r>
          </w:p>
        </w:tc>
      </w:tr>
      <w:tr w:rsidR="001E5580" w:rsidTr="00A26148">
        <w:tc>
          <w:tcPr>
            <w:tcW w:w="4672" w:type="dxa"/>
          </w:tcPr>
          <w:p w:rsidR="001E5580" w:rsidRDefault="00741A4C" w:rsidP="00414DAE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4673" w:type="dxa"/>
          </w:tcPr>
          <w:p w:rsidR="001E5580" w:rsidRPr="00741A4C" w:rsidRDefault="00741A4C" w:rsidP="00A26148">
            <w:pPr>
              <w:rPr>
                <w:lang w:val="en-US"/>
              </w:rPr>
            </w:pPr>
            <w:r>
              <w:t xml:space="preserve">Вопросы с выражением </w:t>
            </w:r>
            <w:r>
              <w:rPr>
                <w:lang w:val="en-US"/>
              </w:rPr>
              <w:t>have</w:t>
            </w:r>
          </w:p>
        </w:tc>
      </w:tr>
      <w:tr w:rsidR="001E5580" w:rsidTr="00A26148">
        <w:tc>
          <w:tcPr>
            <w:tcW w:w="4672" w:type="dxa"/>
          </w:tcPr>
          <w:p w:rsidR="001E5580" w:rsidRDefault="00741A4C" w:rsidP="00414DAE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4673" w:type="dxa"/>
          </w:tcPr>
          <w:p w:rsidR="001E5580" w:rsidRPr="00741A4C" w:rsidRDefault="00741A4C" w:rsidP="00A26148">
            <w:pPr>
              <w:rPr>
                <w:lang w:val="en-US"/>
              </w:rPr>
            </w:pPr>
            <w:r>
              <w:rPr>
                <w:lang w:val="en-US"/>
              </w:rPr>
              <w:t>-----</w:t>
            </w:r>
          </w:p>
        </w:tc>
      </w:tr>
      <w:tr w:rsidR="001E5580" w:rsidTr="00A26148">
        <w:tc>
          <w:tcPr>
            <w:tcW w:w="4672" w:type="dxa"/>
          </w:tcPr>
          <w:p w:rsidR="001E5580" w:rsidRDefault="00741A4C" w:rsidP="00A26148">
            <w:r>
              <w:t>Лит-</w:t>
            </w:r>
            <w:proofErr w:type="spellStart"/>
            <w:r>
              <w:t>ра</w:t>
            </w:r>
            <w:proofErr w:type="spellEnd"/>
          </w:p>
        </w:tc>
        <w:tc>
          <w:tcPr>
            <w:tcW w:w="4673" w:type="dxa"/>
          </w:tcPr>
          <w:p w:rsidR="001E5580" w:rsidRPr="00741A4C" w:rsidRDefault="00741A4C" w:rsidP="00A26148">
            <w:r>
              <w:t>Читать рассказа Льва Толстого «Кавказский пленник»</w:t>
            </w:r>
          </w:p>
        </w:tc>
      </w:tr>
      <w:tr w:rsidR="001E5580" w:rsidTr="00A26148">
        <w:tc>
          <w:tcPr>
            <w:tcW w:w="4672" w:type="dxa"/>
          </w:tcPr>
          <w:p w:rsidR="001E5580" w:rsidRDefault="00741A4C" w:rsidP="00A26148">
            <w:proofErr w:type="spellStart"/>
            <w:r>
              <w:t>Физ</w:t>
            </w:r>
            <w:proofErr w:type="spellEnd"/>
            <w:r>
              <w:t xml:space="preserve"> –</w:t>
            </w:r>
            <w:proofErr w:type="spellStart"/>
            <w:r>
              <w:t>ра</w:t>
            </w:r>
            <w:proofErr w:type="spellEnd"/>
          </w:p>
        </w:tc>
        <w:tc>
          <w:tcPr>
            <w:tcW w:w="4673" w:type="dxa"/>
          </w:tcPr>
          <w:p w:rsidR="001E5580" w:rsidRDefault="00741A4C" w:rsidP="00A26148">
            <w:r>
              <w:t>Комплекс упражнений №1</w:t>
            </w:r>
          </w:p>
        </w:tc>
      </w:tr>
      <w:tr w:rsidR="001E5580" w:rsidTr="00A26148">
        <w:tc>
          <w:tcPr>
            <w:tcW w:w="4672" w:type="dxa"/>
          </w:tcPr>
          <w:p w:rsidR="001E5580" w:rsidRDefault="00741A4C" w:rsidP="00A26148">
            <w:proofErr w:type="spellStart"/>
            <w:r>
              <w:t>Физ-ра</w:t>
            </w:r>
            <w:proofErr w:type="spellEnd"/>
          </w:p>
        </w:tc>
        <w:tc>
          <w:tcPr>
            <w:tcW w:w="4673" w:type="dxa"/>
          </w:tcPr>
          <w:p w:rsidR="001E5580" w:rsidRDefault="001E5580" w:rsidP="00A26148"/>
        </w:tc>
      </w:tr>
      <w:tr w:rsidR="001E5580" w:rsidTr="00A26148">
        <w:tc>
          <w:tcPr>
            <w:tcW w:w="4672" w:type="dxa"/>
          </w:tcPr>
          <w:p w:rsidR="001E5580" w:rsidRDefault="001E5580" w:rsidP="00A26148"/>
        </w:tc>
        <w:tc>
          <w:tcPr>
            <w:tcW w:w="4673" w:type="dxa"/>
          </w:tcPr>
          <w:p w:rsidR="001E5580" w:rsidRDefault="001E5580" w:rsidP="00A26148"/>
        </w:tc>
      </w:tr>
    </w:tbl>
    <w:p w:rsidR="003C7CB0" w:rsidRPr="00A26148" w:rsidRDefault="00A26148">
      <w:pPr>
        <w:rPr>
          <w:rFonts w:ascii="Times New Roman" w:hAnsi="Times New Roman" w:cs="Times New Roman"/>
          <w:b/>
          <w:sz w:val="28"/>
          <w:szCs w:val="28"/>
        </w:rPr>
      </w:pPr>
      <w:r w:rsidRPr="00A26148">
        <w:rPr>
          <w:rFonts w:ascii="Times New Roman" w:hAnsi="Times New Roman" w:cs="Times New Roman"/>
          <w:b/>
          <w:sz w:val="28"/>
          <w:szCs w:val="28"/>
        </w:rPr>
        <w:t>5 класс</w:t>
      </w:r>
      <w:r w:rsidR="00741A4C">
        <w:rPr>
          <w:rFonts w:ascii="Times New Roman" w:hAnsi="Times New Roman" w:cs="Times New Roman"/>
          <w:b/>
          <w:sz w:val="28"/>
          <w:szCs w:val="28"/>
        </w:rPr>
        <w:t xml:space="preserve"> 26</w:t>
      </w:r>
      <w:r>
        <w:rPr>
          <w:rFonts w:ascii="Times New Roman" w:hAnsi="Times New Roman" w:cs="Times New Roman"/>
          <w:b/>
          <w:sz w:val="28"/>
          <w:szCs w:val="28"/>
        </w:rPr>
        <w:t>.01.2018</w:t>
      </w:r>
      <w:bookmarkStart w:id="0" w:name="_GoBack"/>
      <w:bookmarkEnd w:id="0"/>
    </w:p>
    <w:sectPr w:rsidR="003C7CB0" w:rsidRPr="00A26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21"/>
    <w:rsid w:val="001E5580"/>
    <w:rsid w:val="00210721"/>
    <w:rsid w:val="003C7CB0"/>
    <w:rsid w:val="00414DAE"/>
    <w:rsid w:val="00741A4C"/>
    <w:rsid w:val="00A2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C87D"/>
  <w15:chartTrackingRefBased/>
  <w15:docId w15:val="{2BCBB18A-E3FF-40A6-ACEC-56985BD2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2018-01-24T03:43:00Z</dcterms:created>
  <dcterms:modified xsi:type="dcterms:W3CDTF">2018-01-26T04:14:00Z</dcterms:modified>
</cp:coreProperties>
</file>