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1E" w:rsidRPr="00E65F1E" w:rsidRDefault="00E65F1E" w:rsidP="00E65F1E">
      <w:pPr>
        <w:shd w:val="clear" w:color="auto" w:fill="000000"/>
        <w:spacing w:line="240" w:lineRule="auto"/>
        <w:rPr>
          <w:rFonts w:ascii="Times New Roman" w:eastAsia="Times New Roman" w:hAnsi="Times New Roman" w:cs="Times New Roman"/>
          <w:b/>
          <w:bCs/>
          <w:color w:val="FFFFFF"/>
          <w:spacing w:val="38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FFFFFF"/>
          <w:spacing w:val="38"/>
          <w:sz w:val="24"/>
          <w:szCs w:val="24"/>
          <w:bdr w:val="none" w:sz="0" w:space="0" w:color="auto" w:frame="1"/>
          <w:lang w:eastAsia="ru-RU"/>
        </w:rPr>
        <w:t>ВСЕРОССИЙСКИЙ КОНКУРС МОЛОДЫХ ПЕДАГОГОВ</w:t>
      </w:r>
    </w:p>
    <w:p w:rsidR="00E65F1E" w:rsidRPr="00E65F1E" w:rsidRDefault="00E65F1E" w:rsidP="00E65F1E">
      <w:pPr>
        <w:shd w:val="clear" w:color="auto" w:fill="E39024"/>
        <w:spacing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«ОБРАЗОВАНИЕ: БУДУЩЕЕ РОЖДАЕТСЯ СЕГОДНЯ»</w:t>
      </w:r>
    </w:p>
    <w:p w:rsidR="00E65F1E" w:rsidRPr="00E65F1E" w:rsidRDefault="00E65F1E" w:rsidP="00E6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декабря 2017 – 26 февраля 2018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бесплатное!</w:t>
      </w:r>
    </w:p>
    <w:p w:rsidR="00E65F1E" w:rsidRPr="00E65F1E" w:rsidRDefault="00E65F1E" w:rsidP="00E65F1E">
      <w:pPr>
        <w:spacing w:line="240" w:lineRule="auto"/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bdr w:val="none" w:sz="0" w:space="0" w:color="auto" w:frame="1"/>
          <w:lang w:eastAsia="ru-RU"/>
        </w:rPr>
        <w:t>Для чего</w:t>
      </w:r>
      <w:r w:rsidRPr="00E65F1E"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lang w:eastAsia="ru-RU"/>
        </w:rPr>
        <w:t> </w:t>
      </w:r>
      <w:r w:rsidRPr="00E65F1E">
        <w:rPr>
          <w:rFonts w:ascii="Times New Roman" w:eastAsia="Times New Roman" w:hAnsi="Times New Roman" w:cs="Times New Roman"/>
          <w:color w:val="E39024"/>
          <w:sz w:val="24"/>
          <w:szCs w:val="24"/>
          <w:bdr w:val="none" w:sz="0" w:space="0" w:color="auto" w:frame="1"/>
          <w:lang w:eastAsia="ru-RU"/>
        </w:rPr>
        <w:t>проводится конкурс</w:t>
      </w:r>
    </w:p>
    <w:p w:rsidR="00E65F1E" w:rsidRPr="00E65F1E" w:rsidRDefault="00E65F1E" w:rsidP="00E65F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 направлен на выявление социально активной, способной и талантливой молодежи, занимающейся педагогической деятельностью, распространение опыта эффективной образовательной деятельности по развитию интеллектуально-творческого потенциала учащихся, эффективных форм содействия профориентации учащихся с учётом потребностей инновационной России, обучение молодых педагогов современным образовательным технологиям, что будет отвечать их карьерным устремлениям.</w:t>
      </w:r>
    </w:p>
    <w:p w:rsidR="00E65F1E" w:rsidRPr="00E65F1E" w:rsidRDefault="00E65F1E" w:rsidP="00E65F1E">
      <w:pPr>
        <w:spacing w:line="240" w:lineRule="auto"/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lang w:eastAsia="ru-RU"/>
        </w:rPr>
        <w:t>Условия участия</w:t>
      </w:r>
    </w:p>
    <w:p w:rsidR="00E65F1E" w:rsidRPr="00E65F1E" w:rsidRDefault="00E65F1E" w:rsidP="00E65F1E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конкурсе принимают участие педагогические работники образовательных организаций, реализующие образовательные программы дошкольного, начального общего образования; основного общего образования; среднего общего образования, среднего профессионального образования, а также дополнительного образования.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E65F1E" w:rsidRPr="00E65F1E" w:rsidRDefault="00E65F1E" w:rsidP="00E65F1E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Возраст участников Конкурса – до 35 лет. 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E65F1E" w:rsidRPr="00E65F1E" w:rsidRDefault="00E65F1E" w:rsidP="00E65F1E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Представленные на Конкурс материалы должны быть авторскими разработками конкурсантов и соответствовать действующему законодательству, в частности законодательству в области авторского права. Работа предоставляется индивидуально, без соавторов.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bdr w:val="none" w:sz="0" w:space="0" w:color="auto" w:frame="1"/>
          <w:lang w:eastAsia="ru-RU"/>
        </w:rPr>
        <w:t>Номинации</w:t>
      </w:r>
      <w:r w:rsidRPr="00E65F1E"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lang w:eastAsia="ru-RU"/>
        </w:rPr>
        <w:t> </w:t>
      </w:r>
      <w:r w:rsidRPr="00E65F1E">
        <w:rPr>
          <w:rFonts w:ascii="Times New Roman" w:eastAsia="Times New Roman" w:hAnsi="Times New Roman" w:cs="Times New Roman"/>
          <w:color w:val="E39024"/>
          <w:sz w:val="24"/>
          <w:szCs w:val="24"/>
          <w:bdr w:val="none" w:sz="0" w:space="0" w:color="auto" w:frame="1"/>
          <w:lang w:eastAsia="ru-RU"/>
        </w:rPr>
        <w:t>конкурса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eastAsia="ru-RU"/>
        </w:rPr>
        <w:t>Вам необходимо выбрать одну из номинаций и представить свою работу</w:t>
      </w:r>
      <w:r w:rsidRPr="00E65F1E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eastAsia="ru-RU"/>
        </w:rPr>
        <w:br/>
        <w:t>по выбранной теме.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ПРОФЕССИОНАЛЬНОЕ СТАНОВЛЕНИЕ МОЛОДОГО ПЕДАГОГА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ПРЕПОДАВАНИЯ ПРЕДМЕТА: НАХОДКИ И ДОСТИЖЕНИЯ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ИННОВАЦИОННЫЕ ТЕХНОЛОГИИ В </w:t>
      </w:r>
      <w:proofErr w:type="gramStart"/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ОБРАЗОВАНИИ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</w:t>
      </w:r>
      <w:proofErr w:type="gramEnd"/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из практики)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РЕБЕНКА В НАЧАЛЬНОЙ ШКОЛЕ: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ШКОЛЬНИКОВ В СРЕДНЕЙ И СТАРШЕЙ ШКОЛЕ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ЛАБОРАТОРИЯ УЧИТЕЛЯ КАК РЕСУРС ПОВЫШЕНИЯ КАЧЕСТВА ОБРАЗОВАНИЯ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РАЗРАБОТКИ УРОКОВ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РАЗРАБОТКИ КОНКУРСОВ И ОЛИМПИАД ДЛЯ ДЕТЕЙ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ДОШКОЛЬНОЕ ОБРАЗОВАТЕЛЬНОЕ ПРОСТРАНСТВО: РЕАЛЬНОСТЬ И ПЕРСПЕКТИВЫ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ОРИЕНТИРЫ ВОСПИТАНИЯ ШКОЛЬНИКОВ В СОЦИАЛЬНОМ КОНТЕКСТЕ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ДОПОЛНИТЕЛЬНОЕ ОБРАЗОВАНИЕ ДЕТЕЙ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НАДПРЕДМЕТНЫХ КОМПЕТЕНЦИЙ 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ОДАРЁННЫЕ ДЕТИ 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ЭКОНОМИЧЕСКИЕ МОДЕЛИ ОБРАЗОВАТЕЛЬНЫХ ОРГАНИЗАЦИЙ 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ПРАКТИКИ ПРЕДПРИНИМАТЕЛЬСТВА В ОБРАЗОВАНИИ 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ПЕДАГОГИЧЕСКОЕ ЭССЕ «ПРОБЛЕМЫ И РАДОСТИ МОЛОДОГО УЧИТЕЛЯ»</w:t>
      </w:r>
    </w:p>
    <w:p w:rsidR="00E65F1E" w:rsidRPr="00E65F1E" w:rsidRDefault="00E65F1E" w:rsidP="00E65F1E">
      <w:pPr>
        <w:pStyle w:val="a3"/>
        <w:numPr>
          <w:ilvl w:val="0"/>
          <w:numId w:val="1"/>
        </w:numPr>
        <w:spacing w:after="0" w:line="510" w:lineRule="atLeast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bdr w:val="none" w:sz="0" w:space="0" w:color="auto" w:frame="1"/>
          <w:lang w:eastAsia="ru-RU"/>
        </w:rPr>
        <w:t>Примечание.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конкурсным материалам можно приложить документы (отзывы, грамоты, данные социологических исследований и т. п.), подтверждающие результативность реализации или перспективность заявленной инициативы. Оценка их соответствия лежит в компетенции членов Экспертного совета.</w:t>
      </w:r>
    </w:p>
    <w:p w:rsidR="00E65F1E" w:rsidRPr="00E65F1E" w:rsidRDefault="00E65F1E" w:rsidP="00E65F1E">
      <w:pPr>
        <w:shd w:val="clear" w:color="auto" w:fill="639624"/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Критерии оценки </w:t>
      </w:r>
      <w:r w:rsidRPr="00E65F1E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конкурсных работ</w:t>
      </w:r>
    </w:p>
    <w:p w:rsidR="00E65F1E" w:rsidRPr="00E65F1E" w:rsidRDefault="00E65F1E" w:rsidP="00E65F1E">
      <w:pPr>
        <w:numPr>
          <w:ilvl w:val="0"/>
          <w:numId w:val="2"/>
        </w:numPr>
        <w:shd w:val="clear" w:color="auto" w:fill="639624"/>
        <w:spacing w:beforeAutospacing="1" w:after="0" w:afterAutospacing="1" w:line="48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Актуальность реализованного проекта или рассматриваемой темы;</w:t>
      </w:r>
    </w:p>
    <w:p w:rsidR="00E65F1E" w:rsidRPr="00E65F1E" w:rsidRDefault="00E65F1E" w:rsidP="00E65F1E">
      <w:pPr>
        <w:numPr>
          <w:ilvl w:val="0"/>
          <w:numId w:val="2"/>
        </w:numPr>
        <w:shd w:val="clear" w:color="auto" w:fill="639624"/>
        <w:spacing w:beforeAutospacing="1" w:after="0" w:afterAutospacing="1" w:line="48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Наличие интересных находок, оригинальность;</w:t>
      </w:r>
    </w:p>
    <w:p w:rsidR="00E65F1E" w:rsidRPr="00E65F1E" w:rsidRDefault="00E65F1E" w:rsidP="00E65F1E">
      <w:pPr>
        <w:numPr>
          <w:ilvl w:val="0"/>
          <w:numId w:val="2"/>
        </w:numPr>
        <w:shd w:val="clear" w:color="auto" w:fill="639624"/>
        <w:spacing w:beforeAutospacing="1" w:after="0" w:afterAutospacing="1" w:line="48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Методическая ценность представленного материала;</w:t>
      </w:r>
    </w:p>
    <w:p w:rsidR="00E65F1E" w:rsidRPr="00E65F1E" w:rsidRDefault="00E65F1E" w:rsidP="00E65F1E">
      <w:pPr>
        <w:numPr>
          <w:ilvl w:val="0"/>
          <w:numId w:val="2"/>
        </w:numPr>
        <w:shd w:val="clear" w:color="auto" w:fill="639624"/>
        <w:spacing w:beforeAutospacing="1" w:after="0" w:afterAutospacing="1" w:line="48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Новаторская составляющая;</w:t>
      </w:r>
      <w:bookmarkStart w:id="0" w:name="_GoBack"/>
      <w:bookmarkEnd w:id="0"/>
    </w:p>
    <w:p w:rsidR="00E65F1E" w:rsidRPr="00E65F1E" w:rsidRDefault="00E65F1E" w:rsidP="00E65F1E">
      <w:pPr>
        <w:numPr>
          <w:ilvl w:val="0"/>
          <w:numId w:val="2"/>
        </w:numPr>
        <w:shd w:val="clear" w:color="auto" w:fill="639624"/>
        <w:spacing w:beforeAutospacing="1" w:after="0" w:afterAutospacing="1" w:line="48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Соответствие материала заявленной теме;</w:t>
      </w:r>
    </w:p>
    <w:p w:rsidR="00E65F1E" w:rsidRPr="00E65F1E" w:rsidRDefault="00E65F1E" w:rsidP="00E65F1E">
      <w:pPr>
        <w:numPr>
          <w:ilvl w:val="0"/>
          <w:numId w:val="2"/>
        </w:numPr>
        <w:shd w:val="clear" w:color="auto" w:fill="639624"/>
        <w:spacing w:beforeAutospacing="1" w:after="0" w:afterAutospacing="1" w:line="48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Практическая ценность материала, возможность его применения другими педагогами;</w:t>
      </w:r>
    </w:p>
    <w:p w:rsidR="00E65F1E" w:rsidRPr="00E65F1E" w:rsidRDefault="00E65F1E" w:rsidP="00E65F1E">
      <w:pPr>
        <w:numPr>
          <w:ilvl w:val="0"/>
          <w:numId w:val="2"/>
        </w:numPr>
        <w:shd w:val="clear" w:color="auto" w:fill="639624"/>
        <w:spacing w:beforeAutospacing="1" w:after="0" w:afterAutospacing="1" w:line="48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Четкость и ясность изложения материала, умение увлечь читателя содержанием.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7F7F7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b/>
          <w:bCs/>
          <w:color w:val="639624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639624"/>
          <w:sz w:val="24"/>
          <w:szCs w:val="24"/>
          <w:bdr w:val="none" w:sz="0" w:space="0" w:color="auto" w:frame="1"/>
          <w:lang w:eastAsia="ru-RU"/>
        </w:rPr>
        <w:t>Что вы получите</w:t>
      </w:r>
      <w:r w:rsidRPr="00E65F1E">
        <w:rPr>
          <w:rFonts w:ascii="Times New Roman" w:eastAsia="Times New Roman" w:hAnsi="Times New Roman" w:cs="Times New Roman"/>
          <w:b/>
          <w:bCs/>
          <w:color w:val="639624"/>
          <w:sz w:val="24"/>
          <w:szCs w:val="24"/>
          <w:lang w:eastAsia="ru-RU"/>
        </w:rPr>
        <w:t> </w:t>
      </w:r>
      <w:r w:rsidRPr="00E65F1E">
        <w:rPr>
          <w:rFonts w:ascii="Times New Roman" w:eastAsia="Times New Roman" w:hAnsi="Times New Roman" w:cs="Times New Roman"/>
          <w:color w:val="639624"/>
          <w:sz w:val="24"/>
          <w:szCs w:val="24"/>
          <w:bdr w:val="none" w:sz="0" w:space="0" w:color="auto" w:frame="1"/>
          <w:lang w:eastAsia="ru-RU"/>
        </w:rPr>
        <w:t>после участия в конкурсе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7F7F7"/>
        <w:spacing w:after="90" w:line="240" w:lineRule="auto"/>
        <w:jc w:val="righ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1. Диплом Лауреата</w:t>
      </w:r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 конкурса педагогов «ОБРАЗОВАНИЕ: БУДУЩЕЕ РОЖДАЕТСЯ СЕГОДНЯ» (1-й, 2-й или 3-й степени) или свидетельство участника в зависимости от уровня представленной работы.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7F7F7"/>
        <w:spacing w:after="90" w:line="240" w:lineRule="auto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2.</w:t>
      </w:r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 </w:t>
      </w: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Лучшие авторские работы</w:t>
      </w:r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 будут опубликованы на страницах научно-образовательного журнала «</w:t>
      </w:r>
      <w:proofErr w:type="spellStart"/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Академиан</w:t>
      </w:r>
      <w:proofErr w:type="spellEnd"/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».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7F7F7"/>
        <w:spacing w:after="90" w:line="240" w:lineRule="auto"/>
        <w:jc w:val="righ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3. Участие в очном форуме.</w:t>
      </w:r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 По итогам заочного тура конкурсанты приглашаются на очный проект - форум «ОБРАЗОВАНИЕ: БУДУЩЕЕ РОЖДАЕТСЯ СЕГОДНЯ-2018».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7F7F7"/>
        <w:spacing w:after="90" w:line="240" w:lineRule="auto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4. </w:t>
      </w: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Лауреаты</w:t>
      </w:r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 конкурса будут также приглашены на форум «Педагогический олимп» (июль 2018 года, Сочи).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7F7F7"/>
        <w:spacing w:after="90" w:line="240" w:lineRule="auto"/>
        <w:jc w:val="righ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5. Лучшие работы</w:t>
      </w:r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 будут опубликованы на страницах «Учительской газеты».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7F7F7"/>
        <w:spacing w:after="90" w:line="240" w:lineRule="auto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6. </w:t>
      </w:r>
      <w:r w:rsidRPr="00E65F1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Премия в размере 30 000 рублей.</w:t>
      </w:r>
      <w:r w:rsidRPr="00E65F1E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ru-RU"/>
        </w:rPr>
        <w:t> По итогам конкурса в июне 2018 года (на форуме «Педагогический олимп») определится победитель, который получит сертификат и премию.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bdr w:val="none" w:sz="0" w:space="0" w:color="auto" w:frame="1"/>
          <w:lang w:eastAsia="ru-RU"/>
        </w:rPr>
        <w:t>Как принять участие</w:t>
      </w:r>
      <w:r w:rsidRPr="00E65F1E">
        <w:rPr>
          <w:rFonts w:ascii="Times New Roman" w:eastAsia="Times New Roman" w:hAnsi="Times New Roman" w:cs="Times New Roman"/>
          <w:b/>
          <w:bCs/>
          <w:color w:val="E39024"/>
          <w:sz w:val="24"/>
          <w:szCs w:val="24"/>
          <w:lang w:eastAsia="ru-RU"/>
        </w:rPr>
        <w:t> </w:t>
      </w:r>
      <w:r w:rsidRPr="00E65F1E">
        <w:rPr>
          <w:rFonts w:ascii="Times New Roman" w:eastAsia="Times New Roman" w:hAnsi="Times New Roman" w:cs="Times New Roman"/>
          <w:color w:val="E39024"/>
          <w:sz w:val="24"/>
          <w:szCs w:val="24"/>
          <w:bdr w:val="none" w:sz="0" w:space="0" w:color="auto" w:frame="1"/>
          <w:lang w:eastAsia="ru-RU"/>
        </w:rPr>
        <w:t>в конкурсе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Подготовьте работу по выбранной Вами теме.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Авторизуйтесь на сайте </w:t>
      </w:r>
      <w:hyperlink r:id="rId5" w:history="1">
        <w:r w:rsidRPr="00E65F1E">
          <w:rPr>
            <w:rFonts w:ascii="Times New Roman" w:eastAsia="Times New Roman" w:hAnsi="Times New Roman" w:cs="Times New Roman"/>
            <w:b/>
            <w:bCs/>
            <w:color w:val="FF8562"/>
            <w:sz w:val="24"/>
            <w:szCs w:val="24"/>
            <w:bdr w:val="none" w:sz="0" w:space="0" w:color="auto" w:frame="1"/>
            <w:lang w:eastAsia="ru-RU"/>
          </w:rPr>
          <w:t>new.future4you.ru</w:t>
        </w:r>
      </w:hyperlink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нажав «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Войти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(Вы можете это сделать, используя логин и пароль с сайта </w:t>
      </w:r>
      <w:hyperlink r:id="rId6" w:history="1">
        <w:r w:rsidRPr="00E65F1E">
          <w:rPr>
            <w:rFonts w:ascii="Times New Roman" w:eastAsia="Times New Roman" w:hAnsi="Times New Roman" w:cs="Times New Roman"/>
            <w:b/>
            <w:bCs/>
            <w:color w:val="FF8562"/>
            <w:sz w:val="24"/>
            <w:szCs w:val="24"/>
            <w:bdr w:val="none" w:sz="0" w:space="0" w:color="auto" w:frame="1"/>
            <w:lang w:eastAsia="ru-RU"/>
          </w:rPr>
          <w:t>future4you.ru</w:t>
        </w:r>
      </w:hyperlink>
      <w:r w:rsidRPr="00E65F1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.)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Если у Вас еще нет логина и пароля на указанном сайте, то пройдите регистрацию на сайте </w:t>
      </w:r>
      <w:hyperlink r:id="rId7" w:history="1">
        <w:r w:rsidRPr="00E65F1E">
          <w:rPr>
            <w:rFonts w:ascii="Times New Roman" w:eastAsia="Times New Roman" w:hAnsi="Times New Roman" w:cs="Times New Roman"/>
            <w:b/>
            <w:bCs/>
            <w:color w:val="FF8562"/>
            <w:sz w:val="24"/>
            <w:szCs w:val="24"/>
            <w:bdr w:val="none" w:sz="0" w:space="0" w:color="auto" w:frame="1"/>
            <w:lang w:eastAsia="ru-RU"/>
          </w:rPr>
          <w:t>new.future4you.ru</w:t>
        </w:r>
      </w:hyperlink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нажав «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Регистрация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сайте </w:t>
      </w:r>
      <w:hyperlink r:id="rId8" w:history="1">
        <w:r w:rsidRPr="00E65F1E">
          <w:rPr>
            <w:rFonts w:ascii="Times New Roman" w:eastAsia="Times New Roman" w:hAnsi="Times New Roman" w:cs="Times New Roman"/>
            <w:b/>
            <w:bCs/>
            <w:color w:val="FF8562"/>
            <w:sz w:val="24"/>
            <w:szCs w:val="24"/>
            <w:bdr w:val="none" w:sz="0" w:space="0" w:color="auto" w:frame="1"/>
            <w:lang w:eastAsia="ru-RU"/>
          </w:rPr>
          <w:t>new.future4you.ru</w:t>
        </w:r>
      </w:hyperlink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разделе «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 педагогов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найдите конкурс «ОБРАЗОВАНИЕ: БУДУЩЕЕ РОЖДАЕТСЯ СЕГОДНЯ» и нажмите на кнопку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«В корзину»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рядом с его названием.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Зайдите в "Корзину" и нажмите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«Оформить </w:t>
      </w:r>
      <w:proofErr w:type="spellStart"/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заказ</w:t>
      </w:r>
      <w:proofErr w:type="gramStart"/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».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Заполните</w:t>
      </w:r>
      <w:proofErr w:type="spellEnd"/>
      <w:proofErr w:type="gramEnd"/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данные и еще раз нажмите кнопку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«Оформить заказ»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(Конкурс бесплатный, поэтому после оформления заказа конкурс автоматически считается оплаченным.)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личном кабинете в разделе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«Личные </w:t>
      </w:r>
      <w:proofErr w:type="spellStart"/>
      <w:proofErr w:type="gramStart"/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данные»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проверьте</w:t>
      </w:r>
      <w:proofErr w:type="spellEnd"/>
      <w:proofErr w:type="gramEnd"/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все ли данные правильно указаны.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личном кабинете в разделе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«Регистрация в проектах»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нажмите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«Принять участие»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Следуйте инструкции для прикрепления работы. Чтобы завершить регистрацию работы, нажмите на кнопку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«Сохранить»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F1E" w:rsidRPr="00E65F1E" w:rsidRDefault="00E65F1E" w:rsidP="00E65F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После завершения конкурса в своём личном кабинете, в разделе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«История </w:t>
      </w:r>
      <w:proofErr w:type="spellStart"/>
      <w:proofErr w:type="gramStart"/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участия»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</w:t>
      </w:r>
      <w:proofErr w:type="spellEnd"/>
      <w:proofErr w:type="gramEnd"/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увидите результаты конкурса, а в разделе </w:t>
      </w:r>
      <w:r w:rsidRPr="00E65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«Мое портфолио»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 можете скачать свои наградные документы.</w:t>
      </w:r>
      <w:r w:rsidRPr="00E65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3AE8" w:rsidRPr="00E65F1E" w:rsidRDefault="00993AE8">
      <w:pPr>
        <w:rPr>
          <w:rFonts w:ascii="Times New Roman" w:hAnsi="Times New Roman" w:cs="Times New Roman"/>
          <w:sz w:val="24"/>
          <w:szCs w:val="24"/>
        </w:rPr>
      </w:pPr>
    </w:p>
    <w:sectPr w:rsidR="00993AE8" w:rsidRPr="00E6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7407A"/>
    <w:multiLevelType w:val="multilevel"/>
    <w:tmpl w:val="B9F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15BE7"/>
    <w:multiLevelType w:val="multilevel"/>
    <w:tmpl w:val="CAD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1E"/>
    <w:rsid w:val="00993AE8"/>
    <w:rsid w:val="00E6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A6DC4-A70D-408B-A92A-17B280D2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F1E"/>
    <w:pPr>
      <w:ind w:left="720"/>
      <w:contextualSpacing/>
    </w:pPr>
  </w:style>
  <w:style w:type="character" w:styleId="a4">
    <w:name w:val="Strong"/>
    <w:basedOn w:val="a0"/>
    <w:uiPriority w:val="22"/>
    <w:qFormat/>
    <w:rsid w:val="00E65F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9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37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20956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12273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99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5340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18701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7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20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7686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1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1886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7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48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75058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8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133387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16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72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8176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8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8406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1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70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0314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172433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2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46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20503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205600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5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93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43682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68494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5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3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7665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54926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60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7931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205384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7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78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8820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143216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15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6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8245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5365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1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57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76645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1818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77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4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84798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6064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7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4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5026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82505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1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48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5931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4D4D4"/>
                                    <w:left w:val="none" w:sz="0" w:space="0" w:color="auto"/>
                                    <w:bottom w:val="none" w:sz="0" w:space="16" w:color="auto"/>
                                    <w:right w:val="none" w:sz="0" w:space="31" w:color="auto"/>
                                  </w:divBdr>
                                  <w:divsChild>
                                    <w:div w:id="27926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7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952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74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6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3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1128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0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927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060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1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1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0062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159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22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098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32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41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37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9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760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0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5650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769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081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082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4644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6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3669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19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future4yo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future4yo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teml.com/ru/mail_link_tracker?hash=6u4tinqj1jyiydi38bnmfhd9ic67dsh5szrrzzwp87marxbopgar1quurmbnr84a43d7j3th7y87wr&amp;url=aHR0cDovL2Z1dHVyZTR5b3UucnUv" TargetMode="External"/><Relationship Id="rId5" Type="http://schemas.openxmlformats.org/officeDocument/2006/relationships/hyperlink" Target="http://new.future4yo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МетодКаб</cp:lastModifiedBy>
  <cp:revision>1</cp:revision>
  <cp:lastPrinted>2018-01-15T05:55:00Z</cp:lastPrinted>
  <dcterms:created xsi:type="dcterms:W3CDTF">2018-01-15T05:50:00Z</dcterms:created>
  <dcterms:modified xsi:type="dcterms:W3CDTF">2018-01-15T05:55:00Z</dcterms:modified>
</cp:coreProperties>
</file>