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C7" w:rsidRPr="005420C7" w:rsidRDefault="005420C7" w:rsidP="005420C7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</w:rPr>
      </w:pPr>
      <w:r w:rsidRPr="005420C7">
        <w:rPr>
          <w:b/>
          <w:bCs/>
          <w:color w:val="493E24"/>
        </w:rPr>
        <w:t>Протокол № 1</w:t>
      </w:r>
    </w:p>
    <w:p w:rsidR="005420C7" w:rsidRPr="005420C7" w:rsidRDefault="005420C7" w:rsidP="005420C7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</w:rPr>
      </w:pPr>
      <w:r w:rsidRPr="005420C7">
        <w:rPr>
          <w:color w:val="493E24"/>
        </w:rPr>
        <w:t xml:space="preserve">От 3 </w:t>
      </w:r>
      <w:proofErr w:type="gramStart"/>
      <w:r w:rsidRPr="005420C7">
        <w:rPr>
          <w:color w:val="493E24"/>
        </w:rPr>
        <w:t xml:space="preserve">ноября </w:t>
      </w:r>
      <w:r w:rsidRPr="005420C7">
        <w:rPr>
          <w:color w:val="493E24"/>
        </w:rPr>
        <w:t xml:space="preserve"> </w:t>
      </w:r>
      <w:r w:rsidRPr="005420C7">
        <w:rPr>
          <w:color w:val="493E24"/>
        </w:rPr>
        <w:t>2017</w:t>
      </w:r>
      <w:proofErr w:type="gramEnd"/>
      <w:r w:rsidRPr="005420C7">
        <w:rPr>
          <w:color w:val="493E24"/>
        </w:rPr>
        <w:t xml:space="preserve"> </w:t>
      </w:r>
      <w:r w:rsidRPr="005420C7">
        <w:rPr>
          <w:color w:val="493E24"/>
        </w:rPr>
        <w:t>года</w:t>
      </w:r>
    </w:p>
    <w:p w:rsidR="005420C7" w:rsidRDefault="005420C7" w:rsidP="005420C7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</w:rPr>
      </w:pPr>
      <w:proofErr w:type="gramStart"/>
      <w:r w:rsidRPr="005420C7">
        <w:rPr>
          <w:color w:val="493E24"/>
        </w:rPr>
        <w:t>заседания</w:t>
      </w:r>
      <w:proofErr w:type="gramEnd"/>
      <w:r w:rsidRPr="005420C7">
        <w:rPr>
          <w:color w:val="493E24"/>
        </w:rPr>
        <w:t xml:space="preserve"> МО учителей истории</w:t>
      </w:r>
    </w:p>
    <w:p w:rsidR="007A7F93" w:rsidRPr="005420C7" w:rsidRDefault="007A7F93" w:rsidP="005420C7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</w:rPr>
      </w:pPr>
    </w:p>
    <w:p w:rsidR="005420C7" w:rsidRPr="007A7F93" w:rsidRDefault="005420C7" w:rsidP="005420C7">
      <w:pPr>
        <w:pStyle w:val="a3"/>
        <w:shd w:val="clear" w:color="auto" w:fill="FFFFFF"/>
        <w:spacing w:before="0" w:beforeAutospacing="0" w:after="0" w:afterAutospacing="0"/>
        <w:ind w:left="4956" w:firstLine="708"/>
        <w:rPr>
          <w:b/>
          <w:color w:val="493E24"/>
          <w:sz w:val="20"/>
          <w:szCs w:val="20"/>
        </w:rPr>
      </w:pPr>
      <w:r w:rsidRPr="007A7F93">
        <w:rPr>
          <w:b/>
          <w:color w:val="493E24"/>
          <w:sz w:val="20"/>
          <w:szCs w:val="20"/>
        </w:rPr>
        <w:t>Присутствовало: 10 человек</w:t>
      </w:r>
    </w:p>
    <w:p w:rsidR="002924FA" w:rsidRPr="007A7F93" w:rsidRDefault="002924FA">
      <w:pPr>
        <w:rPr>
          <w:rFonts w:ascii="Times New Roman" w:hAnsi="Times New Roman" w:cs="Times New Roman"/>
          <w:sz w:val="20"/>
          <w:szCs w:val="20"/>
        </w:rPr>
      </w:pPr>
    </w:p>
    <w:p w:rsidR="005420C7" w:rsidRPr="007A7F93" w:rsidRDefault="005420C7" w:rsidP="005420C7">
      <w:pPr>
        <w:jc w:val="center"/>
        <w:rPr>
          <w:rFonts w:ascii="Times New Roman" w:hAnsi="Times New Roman" w:cs="Times New Roman"/>
          <w:b/>
        </w:rPr>
      </w:pPr>
      <w:r w:rsidRPr="007A7F93">
        <w:rPr>
          <w:rFonts w:ascii="Times New Roman" w:hAnsi="Times New Roman" w:cs="Times New Roman"/>
          <w:b/>
        </w:rPr>
        <w:t>Повестка дня:</w:t>
      </w:r>
    </w:p>
    <w:p w:rsidR="005420C7" w:rsidRPr="005420C7" w:rsidRDefault="005420C7" w:rsidP="005420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20C7">
        <w:rPr>
          <w:rFonts w:ascii="Times New Roman" w:eastAsia="Times New Roman" w:hAnsi="Times New Roman" w:cs="Times New Roman"/>
          <w:lang w:eastAsia="ru-RU"/>
        </w:rPr>
        <w:t>1</w:t>
      </w:r>
      <w:r w:rsidRPr="007A7F93">
        <w:rPr>
          <w:rFonts w:ascii="Times New Roman" w:eastAsia="Times New Roman" w:hAnsi="Times New Roman" w:cs="Times New Roman"/>
          <w:lang w:eastAsia="ru-RU"/>
        </w:rPr>
        <w:t xml:space="preserve"> Анализ результатов деятельности МО, определение направлений ее совершенствования.</w:t>
      </w:r>
      <w:r w:rsidRPr="005420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6815" w:rsidRPr="007A7F93">
        <w:rPr>
          <w:rFonts w:ascii="Times New Roman" w:eastAsia="Times New Roman" w:hAnsi="Times New Roman" w:cs="Times New Roman"/>
          <w:lang w:eastAsia="ru-RU"/>
        </w:rPr>
        <w:t>2</w:t>
      </w:r>
      <w:r w:rsidRPr="005420C7">
        <w:rPr>
          <w:rFonts w:ascii="Times New Roman" w:eastAsia="Times New Roman" w:hAnsi="Times New Roman" w:cs="Times New Roman"/>
          <w:lang w:eastAsia="ru-RU"/>
        </w:rPr>
        <w:t>. Апробация программ, УМК, учебников нового поколения по истории 5-7 класс.</w:t>
      </w:r>
    </w:p>
    <w:p w:rsidR="005420C7" w:rsidRPr="005420C7" w:rsidRDefault="00D56815" w:rsidP="005420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7F93">
        <w:rPr>
          <w:rFonts w:ascii="Times New Roman" w:eastAsia="Times New Roman" w:hAnsi="Times New Roman" w:cs="Times New Roman"/>
          <w:lang w:eastAsia="ru-RU"/>
        </w:rPr>
        <w:t>3</w:t>
      </w:r>
      <w:r w:rsidR="005420C7" w:rsidRPr="005420C7">
        <w:rPr>
          <w:rFonts w:ascii="Times New Roman" w:eastAsia="Times New Roman" w:hAnsi="Times New Roman" w:cs="Times New Roman"/>
          <w:lang w:eastAsia="ru-RU"/>
        </w:rPr>
        <w:t xml:space="preserve">. Анализ методического письма «ОСОБЕННОСТИ ПРЕПОДАВАНИЯ ИСТОРИИ </w:t>
      </w:r>
      <w:proofErr w:type="gramStart"/>
      <w:r w:rsidR="005420C7" w:rsidRPr="005420C7">
        <w:rPr>
          <w:rFonts w:ascii="Times New Roman" w:eastAsia="Times New Roman" w:hAnsi="Times New Roman" w:cs="Times New Roman"/>
          <w:lang w:eastAsia="ru-RU"/>
        </w:rPr>
        <w:t>И  ОБЩЕСТВОЗНАНИЯ</w:t>
      </w:r>
      <w:proofErr w:type="gramEnd"/>
      <w:r w:rsidR="005420C7" w:rsidRPr="005420C7">
        <w:rPr>
          <w:rFonts w:ascii="Times New Roman" w:eastAsia="Times New Roman" w:hAnsi="Times New Roman" w:cs="Times New Roman"/>
          <w:lang w:eastAsia="ru-RU"/>
        </w:rPr>
        <w:t xml:space="preserve"> В 2017-2018 УЧЕБНОМ ГОДУ»</w:t>
      </w:r>
    </w:p>
    <w:p w:rsidR="005420C7" w:rsidRPr="005420C7" w:rsidRDefault="00D56815" w:rsidP="005420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7F93">
        <w:rPr>
          <w:rFonts w:ascii="Times New Roman" w:eastAsia="Times New Roman" w:hAnsi="Times New Roman" w:cs="Times New Roman"/>
          <w:lang w:eastAsia="ru-RU"/>
        </w:rPr>
        <w:t>4</w:t>
      </w:r>
      <w:r w:rsidR="005420C7" w:rsidRPr="005420C7">
        <w:rPr>
          <w:rFonts w:ascii="Times New Roman" w:eastAsia="Times New Roman" w:hAnsi="Times New Roman" w:cs="Times New Roman"/>
          <w:lang w:eastAsia="ru-RU"/>
        </w:rPr>
        <w:t>. Освоение инновационных технологий.</w:t>
      </w:r>
    </w:p>
    <w:p w:rsidR="005420C7" w:rsidRPr="005420C7" w:rsidRDefault="00D56815" w:rsidP="005420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7F93">
        <w:rPr>
          <w:rFonts w:ascii="Times New Roman" w:eastAsia="Times New Roman" w:hAnsi="Times New Roman" w:cs="Times New Roman"/>
          <w:lang w:eastAsia="ru-RU"/>
        </w:rPr>
        <w:t>5</w:t>
      </w:r>
      <w:r w:rsidR="005420C7" w:rsidRPr="005420C7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420C7" w:rsidRPr="007A7F93">
        <w:rPr>
          <w:rFonts w:ascii="Times New Roman" w:eastAsia="Times New Roman" w:hAnsi="Times New Roman" w:cs="Times New Roman"/>
          <w:lang w:eastAsia="ru-RU"/>
        </w:rPr>
        <w:t>Интеграция на</w:t>
      </w:r>
      <w:r w:rsidR="005420C7" w:rsidRPr="007A7F93">
        <w:rPr>
          <w:rFonts w:ascii="Times New Roman" w:eastAsia="Times New Roman" w:hAnsi="Times New Roman" w:cs="Times New Roman"/>
          <w:lang w:eastAsia="ru-RU"/>
        </w:rPr>
        <w:t xml:space="preserve"> уроках истории, обществознания </w:t>
      </w:r>
      <w:r w:rsidR="005420C7" w:rsidRPr="007A7F93">
        <w:rPr>
          <w:rFonts w:ascii="Times New Roman" w:eastAsia="Times New Roman" w:hAnsi="Times New Roman" w:cs="Times New Roman"/>
          <w:lang w:eastAsia="ru-RU"/>
        </w:rPr>
        <w:t>как средство формирования целостного восприятия мира</w:t>
      </w:r>
    </w:p>
    <w:p w:rsidR="005420C7" w:rsidRPr="007A7F93" w:rsidRDefault="005420C7" w:rsidP="005420C7">
      <w:pPr>
        <w:jc w:val="center"/>
        <w:rPr>
          <w:rFonts w:ascii="Times New Roman" w:hAnsi="Times New Roman" w:cs="Times New Roman"/>
          <w:b/>
        </w:rPr>
      </w:pPr>
    </w:p>
    <w:p w:rsidR="005420C7" w:rsidRPr="007A7F93" w:rsidRDefault="005420C7">
      <w:pPr>
        <w:jc w:val="center"/>
        <w:rPr>
          <w:rFonts w:ascii="Times New Roman" w:hAnsi="Times New Roman" w:cs="Times New Roman"/>
          <w:b/>
        </w:rPr>
      </w:pPr>
      <w:r w:rsidRPr="007A7F93">
        <w:rPr>
          <w:rFonts w:ascii="Times New Roman" w:hAnsi="Times New Roman" w:cs="Times New Roman"/>
          <w:b/>
        </w:rPr>
        <w:t>Ход заседания</w:t>
      </w:r>
    </w:p>
    <w:p w:rsidR="005420C7" w:rsidRPr="007A7F93" w:rsidRDefault="005420C7" w:rsidP="005420C7">
      <w:pPr>
        <w:pStyle w:val="a3"/>
        <w:shd w:val="clear" w:color="auto" w:fill="FFFFFF"/>
        <w:spacing w:before="0" w:beforeAutospacing="0" w:after="0" w:afterAutospacing="0"/>
        <w:rPr>
          <w:color w:val="493E24"/>
          <w:sz w:val="22"/>
          <w:szCs w:val="22"/>
        </w:rPr>
      </w:pPr>
      <w:r w:rsidRPr="007A7F93">
        <w:rPr>
          <w:color w:val="493E24"/>
          <w:sz w:val="22"/>
          <w:szCs w:val="22"/>
        </w:rPr>
        <w:t xml:space="preserve">1.По первому вопросу выступила Лебедева Е.А., представила проект анализа работы МО за прошедший </w:t>
      </w:r>
      <w:proofErr w:type="gramStart"/>
      <w:r w:rsidRPr="007A7F93">
        <w:rPr>
          <w:color w:val="493E24"/>
          <w:sz w:val="22"/>
          <w:szCs w:val="22"/>
        </w:rPr>
        <w:t>период</w:t>
      </w:r>
      <w:r w:rsidRPr="007A7F93">
        <w:rPr>
          <w:color w:val="493E24"/>
          <w:sz w:val="22"/>
          <w:szCs w:val="22"/>
        </w:rPr>
        <w:t> </w:t>
      </w:r>
      <w:r w:rsidR="00D56815" w:rsidRPr="007A7F93">
        <w:rPr>
          <w:color w:val="493E24"/>
          <w:sz w:val="22"/>
          <w:szCs w:val="22"/>
        </w:rPr>
        <w:t>,</w:t>
      </w:r>
      <w:proofErr w:type="gramEnd"/>
      <w:r w:rsidR="00D56815" w:rsidRPr="007A7F93">
        <w:rPr>
          <w:color w:val="493E24"/>
          <w:sz w:val="22"/>
          <w:szCs w:val="22"/>
        </w:rPr>
        <w:t xml:space="preserve"> проект плана на текущий год. После обсуждения были внесены коррективы, например был добавлен пункт в 2 заседание «Просмотр и анализ </w:t>
      </w:r>
      <w:proofErr w:type="spellStart"/>
      <w:r w:rsidR="00D56815" w:rsidRPr="007A7F93">
        <w:rPr>
          <w:color w:val="493E24"/>
          <w:sz w:val="22"/>
          <w:szCs w:val="22"/>
        </w:rPr>
        <w:t>видеоуроков</w:t>
      </w:r>
      <w:proofErr w:type="spellEnd"/>
      <w:r w:rsidR="00D56815" w:rsidRPr="007A7F93">
        <w:rPr>
          <w:color w:val="493E24"/>
          <w:sz w:val="22"/>
          <w:szCs w:val="22"/>
        </w:rPr>
        <w:t>, их роль и значение в преподавании»</w:t>
      </w:r>
    </w:p>
    <w:p w:rsidR="00D56815" w:rsidRPr="007A7F93" w:rsidRDefault="005420C7" w:rsidP="005420C7">
      <w:pPr>
        <w:pStyle w:val="a3"/>
        <w:shd w:val="clear" w:color="auto" w:fill="FFFFFF"/>
        <w:spacing w:before="0" w:beforeAutospacing="0" w:after="0" w:afterAutospacing="0"/>
        <w:rPr>
          <w:color w:val="493E24"/>
          <w:sz w:val="22"/>
          <w:szCs w:val="22"/>
        </w:rPr>
      </w:pPr>
      <w:r w:rsidRPr="007A7F93">
        <w:rPr>
          <w:color w:val="493E24"/>
          <w:sz w:val="22"/>
          <w:szCs w:val="22"/>
        </w:rPr>
        <w:t xml:space="preserve">2. По второму вопросу </w:t>
      </w:r>
      <w:proofErr w:type="gramStart"/>
      <w:r w:rsidRPr="007A7F93">
        <w:rPr>
          <w:color w:val="493E24"/>
          <w:sz w:val="22"/>
          <w:szCs w:val="22"/>
        </w:rPr>
        <w:t xml:space="preserve">выступила </w:t>
      </w:r>
      <w:r w:rsidR="00D56815" w:rsidRPr="007A7F93">
        <w:rPr>
          <w:color w:val="493E24"/>
          <w:sz w:val="22"/>
          <w:szCs w:val="22"/>
        </w:rPr>
        <w:t xml:space="preserve"> Глазунова</w:t>
      </w:r>
      <w:proofErr w:type="gramEnd"/>
      <w:r w:rsidR="00D56815" w:rsidRPr="007A7F93">
        <w:rPr>
          <w:color w:val="493E24"/>
          <w:sz w:val="22"/>
          <w:szCs w:val="22"/>
        </w:rPr>
        <w:t xml:space="preserve"> Л.Ф., поделилась наблюдением и опытом по внедрению нового учебника по истории под редакцией </w:t>
      </w:r>
      <w:proofErr w:type="spellStart"/>
      <w:r w:rsidR="00D56815" w:rsidRPr="007A7F93">
        <w:rPr>
          <w:color w:val="493E24"/>
          <w:sz w:val="22"/>
          <w:szCs w:val="22"/>
        </w:rPr>
        <w:t>Торкунова</w:t>
      </w:r>
      <w:proofErr w:type="spellEnd"/>
      <w:r w:rsidR="00D56815" w:rsidRPr="007A7F93">
        <w:rPr>
          <w:color w:val="493E24"/>
          <w:sz w:val="22"/>
          <w:szCs w:val="22"/>
        </w:rPr>
        <w:t>.  Представила конспект урока по истории в 6 классе</w:t>
      </w:r>
    </w:p>
    <w:p w:rsidR="005420C7" w:rsidRPr="007A7F93" w:rsidRDefault="00D56815" w:rsidP="005420C7">
      <w:pPr>
        <w:pStyle w:val="a3"/>
        <w:shd w:val="clear" w:color="auto" w:fill="FFFFFF"/>
        <w:spacing w:before="0" w:beforeAutospacing="0" w:after="0" w:afterAutospacing="0"/>
        <w:rPr>
          <w:color w:val="493E24"/>
          <w:sz w:val="22"/>
          <w:szCs w:val="22"/>
        </w:rPr>
      </w:pPr>
      <w:r w:rsidRPr="007A7F93">
        <w:rPr>
          <w:color w:val="493E24"/>
          <w:sz w:val="22"/>
          <w:szCs w:val="22"/>
        </w:rPr>
        <w:t xml:space="preserve"> 3. </w:t>
      </w:r>
      <w:proofErr w:type="spellStart"/>
      <w:r w:rsidRPr="007A7F93">
        <w:rPr>
          <w:color w:val="493E24"/>
          <w:sz w:val="22"/>
          <w:szCs w:val="22"/>
        </w:rPr>
        <w:t>Фильберт</w:t>
      </w:r>
      <w:proofErr w:type="spellEnd"/>
      <w:r w:rsidRPr="007A7F93">
        <w:rPr>
          <w:color w:val="493E24"/>
          <w:sz w:val="22"/>
          <w:szCs w:val="22"/>
        </w:rPr>
        <w:t xml:space="preserve"> И.А. </w:t>
      </w:r>
      <w:proofErr w:type="gramStart"/>
      <w:r w:rsidRPr="007A7F93">
        <w:rPr>
          <w:color w:val="493E24"/>
          <w:sz w:val="22"/>
          <w:szCs w:val="22"/>
        </w:rPr>
        <w:t xml:space="preserve">ознакомил </w:t>
      </w:r>
      <w:r w:rsidR="005420C7" w:rsidRPr="007A7F93">
        <w:rPr>
          <w:color w:val="493E24"/>
          <w:sz w:val="22"/>
          <w:szCs w:val="22"/>
        </w:rPr>
        <w:t xml:space="preserve"> с</w:t>
      </w:r>
      <w:proofErr w:type="gramEnd"/>
      <w:r w:rsidR="005420C7" w:rsidRPr="007A7F93">
        <w:rPr>
          <w:color w:val="493E24"/>
          <w:sz w:val="22"/>
          <w:szCs w:val="22"/>
        </w:rPr>
        <w:t xml:space="preserve"> информационно-методическим письмом, подготовленным в целях разъяснения вопросов организации преподавания учебных предметов «История» и «Обществознание» в общеобразовательных организациях </w:t>
      </w:r>
      <w:r w:rsidRPr="007A7F93">
        <w:rPr>
          <w:color w:val="493E24"/>
          <w:sz w:val="22"/>
          <w:szCs w:val="22"/>
        </w:rPr>
        <w:t xml:space="preserve">Тюменской области </w:t>
      </w:r>
      <w:r w:rsidR="005420C7" w:rsidRPr="007A7F93">
        <w:rPr>
          <w:color w:val="493E24"/>
          <w:sz w:val="22"/>
          <w:szCs w:val="22"/>
        </w:rPr>
        <w:t>в 2</w:t>
      </w:r>
      <w:r w:rsidR="007A7F93">
        <w:rPr>
          <w:color w:val="493E24"/>
          <w:sz w:val="22"/>
          <w:szCs w:val="22"/>
        </w:rPr>
        <w:t xml:space="preserve">017—2018 </w:t>
      </w:r>
      <w:bookmarkStart w:id="0" w:name="_GoBack"/>
      <w:bookmarkEnd w:id="0"/>
      <w:r w:rsidR="005420C7" w:rsidRPr="007A7F93">
        <w:rPr>
          <w:color w:val="493E24"/>
          <w:sz w:val="22"/>
          <w:szCs w:val="22"/>
        </w:rPr>
        <w:t>учебном году.</w:t>
      </w:r>
      <w:r w:rsidRPr="007A7F93">
        <w:rPr>
          <w:color w:val="493E24"/>
          <w:sz w:val="22"/>
          <w:szCs w:val="22"/>
        </w:rPr>
        <w:t xml:space="preserve"> Письмо находится в открытом доступе на сайте ТОГИРРО.</w:t>
      </w:r>
    </w:p>
    <w:p w:rsidR="005420C7" w:rsidRPr="007A7F93" w:rsidRDefault="00D56815" w:rsidP="005420C7">
      <w:pPr>
        <w:pStyle w:val="a3"/>
        <w:shd w:val="clear" w:color="auto" w:fill="FFFFFF"/>
        <w:spacing w:before="0" w:beforeAutospacing="0" w:after="0" w:afterAutospacing="0"/>
        <w:rPr>
          <w:color w:val="493E24"/>
          <w:sz w:val="22"/>
          <w:szCs w:val="22"/>
        </w:rPr>
      </w:pPr>
      <w:r w:rsidRPr="007A7F93">
        <w:rPr>
          <w:color w:val="493E24"/>
          <w:sz w:val="22"/>
          <w:szCs w:val="22"/>
        </w:rPr>
        <w:t xml:space="preserve">4. В обсуждении </w:t>
      </w:r>
      <w:proofErr w:type="gramStart"/>
      <w:r w:rsidRPr="007A7F93">
        <w:rPr>
          <w:color w:val="493E24"/>
          <w:sz w:val="22"/>
          <w:szCs w:val="22"/>
        </w:rPr>
        <w:t xml:space="preserve">четвёртого </w:t>
      </w:r>
      <w:r w:rsidR="005420C7" w:rsidRPr="007A7F93">
        <w:rPr>
          <w:color w:val="493E24"/>
          <w:sz w:val="22"/>
          <w:szCs w:val="22"/>
        </w:rPr>
        <w:t xml:space="preserve"> вопроса</w:t>
      </w:r>
      <w:proofErr w:type="gramEnd"/>
      <w:r w:rsidR="005420C7" w:rsidRPr="007A7F93">
        <w:rPr>
          <w:color w:val="493E24"/>
          <w:sz w:val="22"/>
          <w:szCs w:val="22"/>
        </w:rPr>
        <w:t xml:space="preserve"> приняли участие все учителя МО.</w:t>
      </w:r>
      <w:r w:rsidRPr="007A7F93">
        <w:rPr>
          <w:color w:val="493E24"/>
          <w:sz w:val="22"/>
          <w:szCs w:val="22"/>
        </w:rPr>
        <w:t xml:space="preserve"> Большой популярностью пользуются технологии ТРКМ, АМО, методика </w:t>
      </w:r>
      <w:proofErr w:type="spellStart"/>
      <w:r w:rsidRPr="007A7F93">
        <w:rPr>
          <w:color w:val="493E24"/>
          <w:sz w:val="22"/>
          <w:szCs w:val="22"/>
        </w:rPr>
        <w:t>Петерсон</w:t>
      </w:r>
      <w:proofErr w:type="spellEnd"/>
      <w:r w:rsidRPr="007A7F93">
        <w:rPr>
          <w:color w:val="493E24"/>
          <w:sz w:val="22"/>
          <w:szCs w:val="22"/>
        </w:rPr>
        <w:t>.</w:t>
      </w:r>
    </w:p>
    <w:p w:rsidR="00D56815" w:rsidRPr="007A7F93" w:rsidRDefault="00A3391E" w:rsidP="005420C7">
      <w:pPr>
        <w:pStyle w:val="a3"/>
        <w:shd w:val="clear" w:color="auto" w:fill="FFFFFF"/>
        <w:spacing w:before="0" w:beforeAutospacing="0" w:after="0" w:afterAutospacing="0"/>
        <w:rPr>
          <w:color w:val="493E24"/>
          <w:sz w:val="22"/>
          <w:szCs w:val="22"/>
        </w:rPr>
      </w:pPr>
      <w:r w:rsidRPr="007A7F93">
        <w:rPr>
          <w:color w:val="493E24"/>
          <w:sz w:val="22"/>
          <w:szCs w:val="22"/>
        </w:rPr>
        <w:t xml:space="preserve">5. Рук. МО отметила, что внедрение интеграции способствует формированию целостного восприятия мира у обучающихся. В ходе деловой беседы коллеги дополнили список тем в реестр интегрированных </w:t>
      </w:r>
      <w:proofErr w:type="spellStart"/>
      <w:r w:rsidRPr="007A7F93">
        <w:rPr>
          <w:color w:val="493E24"/>
          <w:sz w:val="22"/>
          <w:szCs w:val="22"/>
        </w:rPr>
        <w:t>уроков</w:t>
      </w:r>
      <w:r w:rsidR="007A7F93" w:rsidRPr="007A7F93">
        <w:rPr>
          <w:color w:val="493E24"/>
          <w:sz w:val="22"/>
          <w:szCs w:val="22"/>
        </w:rPr>
        <w:t>.ознакомились</w:t>
      </w:r>
      <w:proofErr w:type="spellEnd"/>
      <w:r w:rsidR="007A7F93" w:rsidRPr="007A7F93">
        <w:rPr>
          <w:color w:val="493E24"/>
          <w:sz w:val="22"/>
          <w:szCs w:val="22"/>
        </w:rPr>
        <w:t xml:space="preserve"> с Методическими рекомендациями по использованию ресурсов Исторического парка</w:t>
      </w:r>
    </w:p>
    <w:p w:rsidR="00A3391E" w:rsidRPr="007A7F93" w:rsidRDefault="00A3391E" w:rsidP="005420C7">
      <w:pPr>
        <w:pStyle w:val="a3"/>
        <w:shd w:val="clear" w:color="auto" w:fill="FFFFFF"/>
        <w:spacing w:before="0" w:beforeAutospacing="0" w:after="0" w:afterAutospacing="0"/>
        <w:rPr>
          <w:color w:val="493E24"/>
          <w:sz w:val="22"/>
          <w:szCs w:val="22"/>
        </w:rPr>
      </w:pPr>
    </w:p>
    <w:p w:rsidR="00A3391E" w:rsidRPr="00A3391E" w:rsidRDefault="00A3391E" w:rsidP="00A33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93E24"/>
          <w:lang w:eastAsia="ru-RU"/>
        </w:rPr>
      </w:pPr>
      <w:r w:rsidRPr="00A3391E">
        <w:rPr>
          <w:rFonts w:ascii="Times New Roman" w:eastAsia="Times New Roman" w:hAnsi="Times New Roman" w:cs="Times New Roman"/>
          <w:b/>
          <w:color w:val="493E24"/>
          <w:lang w:eastAsia="ru-RU"/>
        </w:rPr>
        <w:t>Рекомендовано:</w:t>
      </w:r>
    </w:p>
    <w:p w:rsidR="00A3391E" w:rsidRPr="007A7F93" w:rsidRDefault="00A3391E" w:rsidP="00A3391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lang w:eastAsia="ru-RU"/>
        </w:rPr>
      </w:pPr>
      <w:r w:rsidRPr="007A7F93">
        <w:rPr>
          <w:rFonts w:ascii="Times New Roman" w:eastAsia="Times New Roman" w:hAnsi="Times New Roman" w:cs="Times New Roman"/>
          <w:color w:val="493E24"/>
          <w:lang w:eastAsia="ru-RU"/>
        </w:rPr>
        <w:t xml:space="preserve">Утвердить план работы МО на 2017 – 2018 </w:t>
      </w:r>
      <w:proofErr w:type="spellStart"/>
      <w:r w:rsidRPr="007A7F93">
        <w:rPr>
          <w:rFonts w:ascii="Times New Roman" w:eastAsia="Times New Roman" w:hAnsi="Times New Roman" w:cs="Times New Roman"/>
          <w:color w:val="493E24"/>
          <w:lang w:eastAsia="ru-RU"/>
        </w:rPr>
        <w:t>уч.год</w:t>
      </w:r>
      <w:proofErr w:type="spellEnd"/>
      <w:r w:rsidRPr="007A7F93">
        <w:rPr>
          <w:rFonts w:ascii="Times New Roman" w:eastAsia="Times New Roman" w:hAnsi="Times New Roman" w:cs="Times New Roman"/>
          <w:color w:val="493E24"/>
          <w:lang w:eastAsia="ru-RU"/>
        </w:rPr>
        <w:t>. С</w:t>
      </w:r>
      <w:r w:rsidRPr="00A3391E">
        <w:rPr>
          <w:rFonts w:ascii="Times New Roman" w:eastAsia="Times New Roman" w:hAnsi="Times New Roman" w:cs="Times New Roman"/>
          <w:color w:val="493E24"/>
          <w:lang w:eastAsia="ru-RU"/>
        </w:rPr>
        <w:t>троить работу МО с учётом рекомендаций, содержащимися в Информационно-методическом письме.</w:t>
      </w:r>
    </w:p>
    <w:p w:rsidR="00A3391E" w:rsidRPr="007A7F93" w:rsidRDefault="00A3391E" w:rsidP="00A3391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lang w:eastAsia="ru-RU"/>
        </w:rPr>
      </w:pPr>
      <w:r w:rsidRPr="007A7F93">
        <w:rPr>
          <w:rFonts w:ascii="Times New Roman" w:eastAsia="Times New Roman" w:hAnsi="Times New Roman" w:cs="Times New Roman"/>
          <w:color w:val="493E24"/>
          <w:lang w:eastAsia="ru-RU"/>
        </w:rPr>
        <w:t>Актуальность содержания обусловлена важными изменениями в сфере обществоведческого образования, прежде всего, принятием и реализацией Концепции нового УМК по отечественной истории (включающей Историко-культурный стандарт) и утверждением новой редакции Примерной основной образовательной программы основного общего образования.</w:t>
      </w:r>
    </w:p>
    <w:p w:rsidR="00A3391E" w:rsidRPr="007A7F93" w:rsidRDefault="00A3391E" w:rsidP="00A3391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lang w:eastAsia="ru-RU"/>
        </w:rPr>
      </w:pPr>
      <w:r w:rsidRPr="00A3391E">
        <w:rPr>
          <w:rFonts w:ascii="Times New Roman" w:eastAsia="Times New Roman" w:hAnsi="Times New Roman" w:cs="Times New Roman"/>
          <w:color w:val="493E24"/>
          <w:lang w:eastAsia="ru-RU"/>
        </w:rPr>
        <w:t>Информационно-методическое письмо подготовлено в целях разъяснения вопросов организации преподавания учебных предметов «История» и «Обществознание» в общеобразо</w:t>
      </w:r>
      <w:r w:rsidRPr="007A7F93">
        <w:rPr>
          <w:rFonts w:ascii="Times New Roman" w:eastAsia="Times New Roman" w:hAnsi="Times New Roman" w:cs="Times New Roman"/>
          <w:color w:val="493E24"/>
          <w:lang w:eastAsia="ru-RU"/>
        </w:rPr>
        <w:t xml:space="preserve">вательных организациях </w:t>
      </w:r>
      <w:proofErr w:type="gramStart"/>
      <w:r w:rsidRPr="007A7F93">
        <w:rPr>
          <w:rFonts w:ascii="Times New Roman" w:eastAsia="Times New Roman" w:hAnsi="Times New Roman" w:cs="Times New Roman"/>
          <w:color w:val="493E24"/>
          <w:lang w:eastAsia="ru-RU"/>
        </w:rPr>
        <w:t>Тюменской  области</w:t>
      </w:r>
      <w:proofErr w:type="gramEnd"/>
      <w:r w:rsidRPr="007A7F93">
        <w:rPr>
          <w:rFonts w:ascii="Times New Roman" w:eastAsia="Times New Roman" w:hAnsi="Times New Roman" w:cs="Times New Roman"/>
          <w:color w:val="493E24"/>
          <w:lang w:eastAsia="ru-RU"/>
        </w:rPr>
        <w:t xml:space="preserve"> в 2017—2018</w:t>
      </w:r>
      <w:r w:rsidRPr="00A3391E">
        <w:rPr>
          <w:rFonts w:ascii="Times New Roman" w:eastAsia="Times New Roman" w:hAnsi="Times New Roman" w:cs="Times New Roman"/>
          <w:color w:val="493E24"/>
          <w:lang w:eastAsia="ru-RU"/>
        </w:rPr>
        <w:t xml:space="preserve"> учебном году. Оно составлено в соответствии с Федеральным законом «Об образовании в Российской Федерации», на основании нормативных и сопроводительных документов Министерства образования РФ, ФГОС основного общего образования, Концепции нового УМК по отечественной истории, а также нормативных документов министерства образования и науки</w:t>
      </w:r>
      <w:r w:rsidRPr="007A7F93">
        <w:rPr>
          <w:rFonts w:ascii="Times New Roman" w:eastAsia="Times New Roman" w:hAnsi="Times New Roman" w:cs="Times New Roman"/>
          <w:color w:val="493E24"/>
          <w:lang w:eastAsia="ru-RU"/>
        </w:rPr>
        <w:t xml:space="preserve">. </w:t>
      </w:r>
    </w:p>
    <w:p w:rsidR="00A3391E" w:rsidRPr="007A7F93" w:rsidRDefault="00A3391E" w:rsidP="00A3391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lang w:eastAsia="ru-RU"/>
        </w:rPr>
      </w:pPr>
      <w:r w:rsidRPr="007A7F93">
        <w:rPr>
          <w:rFonts w:ascii="Times New Roman" w:eastAsia="Times New Roman" w:hAnsi="Times New Roman" w:cs="Times New Roman"/>
          <w:color w:val="493E24"/>
          <w:lang w:eastAsia="ru-RU"/>
        </w:rPr>
        <w:t xml:space="preserve">Пополнить </w:t>
      </w:r>
      <w:proofErr w:type="spellStart"/>
      <w:r w:rsidRPr="007A7F93">
        <w:rPr>
          <w:rFonts w:ascii="Times New Roman" w:eastAsia="Times New Roman" w:hAnsi="Times New Roman" w:cs="Times New Roman"/>
          <w:color w:val="493E24"/>
          <w:lang w:eastAsia="ru-RU"/>
        </w:rPr>
        <w:t>методкопилку</w:t>
      </w:r>
      <w:proofErr w:type="spellEnd"/>
      <w:r w:rsidRPr="007A7F93">
        <w:rPr>
          <w:rFonts w:ascii="Times New Roman" w:eastAsia="Times New Roman" w:hAnsi="Times New Roman" w:cs="Times New Roman"/>
          <w:color w:val="493E24"/>
          <w:lang w:eastAsia="ru-RU"/>
        </w:rPr>
        <w:t xml:space="preserve"> </w:t>
      </w:r>
      <w:proofErr w:type="gramStart"/>
      <w:r w:rsidRPr="007A7F93">
        <w:rPr>
          <w:rFonts w:ascii="Times New Roman" w:eastAsia="Times New Roman" w:hAnsi="Times New Roman" w:cs="Times New Roman"/>
          <w:color w:val="493E24"/>
          <w:lang w:eastAsia="ru-RU"/>
        </w:rPr>
        <w:t>интегрированными  уроками</w:t>
      </w:r>
      <w:proofErr w:type="gramEnd"/>
      <w:r w:rsidRPr="007A7F93">
        <w:rPr>
          <w:rFonts w:ascii="Times New Roman" w:eastAsia="Times New Roman" w:hAnsi="Times New Roman" w:cs="Times New Roman"/>
          <w:color w:val="493E24"/>
          <w:lang w:eastAsia="ru-RU"/>
        </w:rPr>
        <w:t>, а также конспектами с применением новых технологий.</w:t>
      </w:r>
    </w:p>
    <w:p w:rsidR="00A3391E" w:rsidRPr="007A7F93" w:rsidRDefault="007A7F93" w:rsidP="00A339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93E24"/>
          <w:sz w:val="22"/>
          <w:szCs w:val="22"/>
        </w:rPr>
      </w:pPr>
      <w:r w:rsidRPr="007A7F93">
        <w:rPr>
          <w:color w:val="493E24"/>
          <w:sz w:val="22"/>
          <w:szCs w:val="22"/>
        </w:rPr>
        <w:t>Сделать ознакомительный выезд в Исторический парк для использования ресурсов в проведении выездных интегрированных уроков.</w:t>
      </w:r>
    </w:p>
    <w:p w:rsidR="007A7F93" w:rsidRPr="007A7F93" w:rsidRDefault="007A7F93" w:rsidP="007A7F93">
      <w:pPr>
        <w:pStyle w:val="a3"/>
        <w:shd w:val="clear" w:color="auto" w:fill="FFFFFF"/>
        <w:spacing w:before="0" w:beforeAutospacing="0" w:after="0" w:afterAutospacing="0"/>
        <w:ind w:left="420"/>
        <w:rPr>
          <w:color w:val="493E24"/>
          <w:sz w:val="22"/>
          <w:szCs w:val="22"/>
        </w:rPr>
      </w:pPr>
    </w:p>
    <w:p w:rsidR="007A7F93" w:rsidRPr="007A7F93" w:rsidRDefault="007A7F93" w:rsidP="007A7F93">
      <w:pPr>
        <w:pStyle w:val="a3"/>
        <w:shd w:val="clear" w:color="auto" w:fill="FFFFFF"/>
        <w:spacing w:before="0" w:beforeAutospacing="0" w:after="0" w:afterAutospacing="0"/>
        <w:ind w:left="420"/>
        <w:rPr>
          <w:color w:val="493E24"/>
          <w:sz w:val="22"/>
          <w:szCs w:val="22"/>
        </w:rPr>
      </w:pPr>
      <w:r w:rsidRPr="007A7F93">
        <w:rPr>
          <w:color w:val="493E24"/>
          <w:sz w:val="22"/>
          <w:szCs w:val="22"/>
        </w:rPr>
        <w:t>Руководитель МО Лебедева Е.А.            Секретарь Бабушкина А.Ю.</w:t>
      </w:r>
    </w:p>
    <w:sectPr w:rsidR="007A7F93" w:rsidRPr="007A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C2B83"/>
    <w:multiLevelType w:val="hybridMultilevel"/>
    <w:tmpl w:val="07C46AC0"/>
    <w:lvl w:ilvl="0" w:tplc="BC4ADA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93"/>
    <w:rsid w:val="002924FA"/>
    <w:rsid w:val="002B5D93"/>
    <w:rsid w:val="005420C7"/>
    <w:rsid w:val="007A7F93"/>
    <w:rsid w:val="00A3391E"/>
    <w:rsid w:val="00D5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01669-5F65-467E-A9C7-7D006231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3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Хохловской школы</dc:creator>
  <cp:keywords/>
  <dc:description/>
  <cp:lastModifiedBy>Директор Хохловской школы</cp:lastModifiedBy>
  <cp:revision>3</cp:revision>
  <dcterms:created xsi:type="dcterms:W3CDTF">2017-11-06T07:30:00Z</dcterms:created>
  <dcterms:modified xsi:type="dcterms:W3CDTF">2017-11-06T08:06:00Z</dcterms:modified>
</cp:coreProperties>
</file>