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C92" w:rsidRPr="00734C92" w:rsidRDefault="00734C92" w:rsidP="00734C92">
      <w:pPr>
        <w:shd w:val="clear" w:color="auto" w:fill="F8F8F8"/>
        <w:spacing w:after="0" w:line="240" w:lineRule="auto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</w:rPr>
      </w:pPr>
      <w:r w:rsidRPr="00734C92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</w:rPr>
        <w:t>Здоровье ребёнка начинается в семье. Что могут родители</w:t>
      </w:r>
      <w:r w:rsidR="00300850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</w:rPr>
        <w:t>?</w:t>
      </w:r>
      <w:bookmarkStart w:id="0" w:name="_GoBack"/>
      <w:bookmarkEnd w:id="0"/>
    </w:p>
    <w:p w:rsidR="00734C92" w:rsidRPr="00734C92" w:rsidRDefault="00734C92" w:rsidP="00734C92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734C92">
        <w:rPr>
          <w:rFonts w:ascii="Arial" w:eastAsia="Times New Roman" w:hAnsi="Arial" w:cs="Arial"/>
          <w:color w:val="000000"/>
          <w:sz w:val="21"/>
          <w:szCs w:val="21"/>
        </w:rPr>
        <w:t>Дети болеют чаще, чем взрослые, потому что их иммунная система все ещё развивается.</w:t>
      </w:r>
    </w:p>
    <w:p w:rsidR="00734C92" w:rsidRPr="00734C92" w:rsidRDefault="00734C92" w:rsidP="00734C92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734C92">
        <w:rPr>
          <w:rFonts w:ascii="Arial" w:eastAsia="Times New Roman" w:hAnsi="Arial" w:cs="Arial"/>
          <w:color w:val="000000"/>
          <w:sz w:val="21"/>
          <w:szCs w:val="21"/>
        </w:rPr>
        <w:t>Приходя в школу, детский сад, спортивную секцию они неизбежно тесно контактируют друг с другом, что увеличивает вероятность распространения микробов и инфекций.</w:t>
      </w:r>
    </w:p>
    <w:p w:rsidR="00734C92" w:rsidRPr="00734C92" w:rsidRDefault="00734C92" w:rsidP="00734C92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734C92">
        <w:rPr>
          <w:rFonts w:ascii="Arial" w:eastAsia="Times New Roman" w:hAnsi="Arial" w:cs="Arial"/>
          <w:color w:val="000000"/>
          <w:sz w:val="21"/>
          <w:szCs w:val="21"/>
        </w:rPr>
        <w:t>Родители могут помочь защитить детей от риска инфекционных заболеваний с помощью вакцинации и обучения основам гигиены.</w:t>
      </w:r>
    </w:p>
    <w:p w:rsidR="00734C92" w:rsidRPr="00734C92" w:rsidRDefault="00734C92" w:rsidP="00734C92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734C92">
        <w:rPr>
          <w:rFonts w:ascii="Arial" w:eastAsia="Times New Roman" w:hAnsi="Arial" w:cs="Arial"/>
          <w:b/>
          <w:bCs/>
          <w:color w:val="000000"/>
          <w:sz w:val="21"/>
          <w:szCs w:val="21"/>
        </w:rPr>
        <w:t>Профилактика - прежде всего!</w:t>
      </w:r>
    </w:p>
    <w:p w:rsidR="00734C92" w:rsidRPr="00734C92" w:rsidRDefault="004E39DC" w:rsidP="004E39DC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·</w:t>
      </w:r>
      <w:r w:rsidR="00734C92" w:rsidRPr="00734C92">
        <w:rPr>
          <w:rFonts w:ascii="Arial" w:eastAsia="Times New Roman" w:hAnsi="Arial" w:cs="Arial"/>
          <w:b/>
          <w:bCs/>
          <w:color w:val="000000"/>
          <w:sz w:val="21"/>
          <w:szCs w:val="21"/>
        </w:rPr>
        <w:t>Вакцинация</w:t>
      </w:r>
    </w:p>
    <w:p w:rsidR="00734C92" w:rsidRPr="00734C92" w:rsidRDefault="00734C92" w:rsidP="004E39DC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734C92">
        <w:rPr>
          <w:rFonts w:ascii="Arial" w:eastAsia="Times New Roman" w:hAnsi="Arial" w:cs="Arial"/>
          <w:color w:val="000000"/>
          <w:sz w:val="21"/>
          <w:szCs w:val="21"/>
        </w:rPr>
        <w:t>Современные вакцины надёжно защищают здоровье детей от многих серьёзных инфекций, особенно опасных в детстве.</w:t>
      </w:r>
    </w:p>
    <w:p w:rsidR="00734C92" w:rsidRPr="00734C92" w:rsidRDefault="00734C92" w:rsidP="00734C92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734C92">
        <w:rPr>
          <w:rFonts w:ascii="Arial" w:eastAsia="Times New Roman" w:hAnsi="Arial" w:cs="Arial"/>
          <w:color w:val="000000"/>
          <w:sz w:val="21"/>
          <w:szCs w:val="21"/>
        </w:rPr>
        <w:t>Вакцины защищают здоровье не только самого вакцинированного ребенка, но и здоровье многих окружающих его людей. А это – особенно важно для самых уязвимых и беззащитных перед болезнями групп: младенцев, пожилых, людей с ослабленной или подавленной иммунной системой (включая тех, кто проходит лечение рака). Примите правильное решение в отношении иммунизации, убедитесь, что ребёнок прошёл вакцинацию в соответствии с графиком Национального календаря профилактических прививок.</w:t>
      </w:r>
    </w:p>
    <w:p w:rsidR="00734C92" w:rsidRPr="00734C92" w:rsidRDefault="004E39DC" w:rsidP="004E39DC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·</w:t>
      </w:r>
      <w:r w:rsidR="00734C92" w:rsidRPr="00734C92">
        <w:rPr>
          <w:rFonts w:ascii="Arial" w:eastAsia="Times New Roman" w:hAnsi="Arial" w:cs="Arial"/>
          <w:b/>
          <w:bCs/>
          <w:color w:val="000000"/>
          <w:sz w:val="21"/>
          <w:szCs w:val="21"/>
        </w:rPr>
        <w:t>Защита от гриппа</w:t>
      </w:r>
    </w:p>
    <w:p w:rsidR="00734C92" w:rsidRPr="00734C92" w:rsidRDefault="00734C92" w:rsidP="004E39DC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734C92">
        <w:rPr>
          <w:rFonts w:ascii="Arial" w:eastAsia="Times New Roman" w:hAnsi="Arial" w:cs="Arial"/>
          <w:color w:val="000000"/>
          <w:sz w:val="21"/>
          <w:szCs w:val="21"/>
        </w:rPr>
        <w:t>Дети, заболевшие гриппом, могут болеть до десяти дней или даже дольше, а это значи</w:t>
      </w:r>
      <w:proofErr w:type="gramStart"/>
      <w:r w:rsidRPr="00734C92">
        <w:rPr>
          <w:rFonts w:ascii="Arial" w:eastAsia="Times New Roman" w:hAnsi="Arial" w:cs="Arial"/>
          <w:color w:val="000000"/>
          <w:sz w:val="21"/>
          <w:szCs w:val="21"/>
        </w:rPr>
        <w:t>т-</w:t>
      </w:r>
      <w:proofErr w:type="gramEnd"/>
      <w:r w:rsidRPr="00734C92">
        <w:rPr>
          <w:rFonts w:ascii="Arial" w:eastAsia="Times New Roman" w:hAnsi="Arial" w:cs="Arial"/>
          <w:color w:val="000000"/>
          <w:sz w:val="21"/>
          <w:szCs w:val="21"/>
        </w:rPr>
        <w:t xml:space="preserve"> пропущенные дни в школе и пропущенные рабочие дни на работе.</w:t>
      </w:r>
    </w:p>
    <w:p w:rsidR="00734C92" w:rsidRPr="00734C92" w:rsidRDefault="00734C92" w:rsidP="00734C92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734C92">
        <w:rPr>
          <w:rFonts w:ascii="Arial" w:eastAsia="Times New Roman" w:hAnsi="Arial" w:cs="Arial"/>
          <w:color w:val="000000"/>
          <w:sz w:val="21"/>
          <w:szCs w:val="21"/>
        </w:rPr>
        <w:t xml:space="preserve">Вакцинопрофилактика гриппа максимально </w:t>
      </w:r>
      <w:proofErr w:type="gramStart"/>
      <w:r w:rsidRPr="00734C92">
        <w:rPr>
          <w:rFonts w:ascii="Arial" w:eastAsia="Times New Roman" w:hAnsi="Arial" w:cs="Arial"/>
          <w:color w:val="000000"/>
          <w:sz w:val="21"/>
          <w:szCs w:val="21"/>
        </w:rPr>
        <w:t>эффективна</w:t>
      </w:r>
      <w:proofErr w:type="gramEnd"/>
      <w:r w:rsidRPr="00734C92">
        <w:rPr>
          <w:rFonts w:ascii="Arial" w:eastAsia="Times New Roman" w:hAnsi="Arial" w:cs="Arial"/>
          <w:color w:val="000000"/>
          <w:sz w:val="21"/>
          <w:szCs w:val="21"/>
        </w:rPr>
        <w:t>, если проводится ежегодно. Оптимальное время для своевременной вакцинаци</w:t>
      </w:r>
      <w:proofErr w:type="gramStart"/>
      <w:r w:rsidRPr="00734C92">
        <w:rPr>
          <w:rFonts w:ascii="Arial" w:eastAsia="Times New Roman" w:hAnsi="Arial" w:cs="Arial"/>
          <w:color w:val="000000"/>
          <w:sz w:val="21"/>
          <w:szCs w:val="21"/>
        </w:rPr>
        <w:t>и-</w:t>
      </w:r>
      <w:proofErr w:type="gramEnd"/>
      <w:r w:rsidRPr="00734C92">
        <w:rPr>
          <w:rFonts w:ascii="Arial" w:eastAsia="Times New Roman" w:hAnsi="Arial" w:cs="Arial"/>
          <w:color w:val="000000"/>
          <w:sz w:val="21"/>
          <w:szCs w:val="21"/>
        </w:rPr>
        <w:t xml:space="preserve"> начало осени.</w:t>
      </w:r>
    </w:p>
    <w:p w:rsidR="00734C92" w:rsidRPr="00734C92" w:rsidRDefault="004E39DC" w:rsidP="004E39DC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·</w:t>
      </w:r>
      <w:r w:rsidR="00734C92" w:rsidRPr="00734C92">
        <w:rPr>
          <w:rFonts w:ascii="Arial" w:eastAsia="Times New Roman" w:hAnsi="Arial" w:cs="Arial"/>
          <w:b/>
          <w:bCs/>
          <w:color w:val="000000"/>
          <w:sz w:val="21"/>
          <w:szCs w:val="21"/>
        </w:rPr>
        <w:t>Личная гигиена</w:t>
      </w:r>
    </w:p>
    <w:p w:rsidR="004E39DC" w:rsidRDefault="00734C92" w:rsidP="004E39DC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734C92">
        <w:rPr>
          <w:rFonts w:ascii="Arial" w:eastAsia="Times New Roman" w:hAnsi="Arial" w:cs="Arial"/>
          <w:color w:val="000000"/>
          <w:sz w:val="21"/>
          <w:szCs w:val="21"/>
        </w:rPr>
        <w:t>После вакцинопрофилактик</w:t>
      </w:r>
      <w:proofErr w:type="gramStart"/>
      <w:r w:rsidRPr="00734C92">
        <w:rPr>
          <w:rFonts w:ascii="Arial" w:eastAsia="Times New Roman" w:hAnsi="Arial" w:cs="Arial"/>
          <w:color w:val="000000"/>
          <w:sz w:val="21"/>
          <w:szCs w:val="21"/>
        </w:rPr>
        <w:t>и-</w:t>
      </w:r>
      <w:proofErr w:type="gramEnd"/>
      <w:r w:rsidRPr="00734C92">
        <w:rPr>
          <w:rFonts w:ascii="Arial" w:eastAsia="Times New Roman" w:hAnsi="Arial" w:cs="Arial"/>
          <w:color w:val="000000"/>
          <w:sz w:val="21"/>
          <w:szCs w:val="21"/>
        </w:rPr>
        <w:t xml:space="preserve"> регулярное мытье рук наиболее эффективный метод профилактики как гриппа так и других респираторных вирусных инфекций. Станьте для своего ребёнка образцом правильной гигиены рук! Регулярно мойте </w:t>
      </w:r>
      <w:proofErr w:type="gramStart"/>
      <w:r w:rsidRPr="00734C92">
        <w:rPr>
          <w:rFonts w:ascii="Arial" w:eastAsia="Times New Roman" w:hAnsi="Arial" w:cs="Arial"/>
          <w:color w:val="000000"/>
          <w:sz w:val="21"/>
          <w:szCs w:val="21"/>
        </w:rPr>
        <w:t>руки</w:t>
      </w:r>
      <w:proofErr w:type="gramEnd"/>
      <w:r w:rsidRPr="00734C92">
        <w:rPr>
          <w:rFonts w:ascii="Arial" w:eastAsia="Times New Roman" w:hAnsi="Arial" w:cs="Arial"/>
          <w:color w:val="000000"/>
          <w:sz w:val="21"/>
          <w:szCs w:val="21"/>
        </w:rPr>
        <w:t xml:space="preserve"> в том числе после посещения туалета, перед едой, в общественных местах и в других случаях, когда это необходимо. Тем самым вы укрепляете здоровую гигиеническую привычку своего ребёнка, которой он будет следовать и тогда, когда находится в школе или иным образом вне дома. Научите ребёнка не только технике, но правильной продолжительности процедуры </w:t>
      </w:r>
      <w:proofErr w:type="gramStart"/>
      <w:r w:rsidRPr="00734C92">
        <w:rPr>
          <w:rFonts w:ascii="Arial" w:eastAsia="Times New Roman" w:hAnsi="Arial" w:cs="Arial"/>
          <w:color w:val="000000"/>
          <w:sz w:val="21"/>
          <w:szCs w:val="21"/>
        </w:rPr>
        <w:t xml:space="preserve">( </w:t>
      </w:r>
      <w:proofErr w:type="gramEnd"/>
      <w:r w:rsidRPr="00734C92">
        <w:rPr>
          <w:rFonts w:ascii="Arial" w:eastAsia="Times New Roman" w:hAnsi="Arial" w:cs="Arial"/>
          <w:color w:val="000000"/>
          <w:sz w:val="21"/>
          <w:szCs w:val="21"/>
        </w:rPr>
        <w:t>20 секунд намыливания), необходимой для эффективной очистки.</w:t>
      </w:r>
    </w:p>
    <w:p w:rsidR="004E39DC" w:rsidRDefault="004E39DC" w:rsidP="004E39DC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</w:p>
    <w:p w:rsidR="00734C92" w:rsidRPr="00734C92" w:rsidRDefault="004E39DC" w:rsidP="004E39DC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·</w:t>
      </w:r>
      <w:r w:rsidR="00734C92" w:rsidRPr="00734C92">
        <w:rPr>
          <w:rFonts w:ascii="Arial" w:eastAsia="Times New Roman" w:hAnsi="Arial" w:cs="Arial"/>
          <w:b/>
          <w:bCs/>
          <w:color w:val="000000"/>
          <w:sz w:val="21"/>
          <w:szCs w:val="21"/>
        </w:rPr>
        <w:t>Защита от вшей и пищевых инфекций</w:t>
      </w:r>
    </w:p>
    <w:p w:rsidR="00734C92" w:rsidRPr="00734C92" w:rsidRDefault="00734C92" w:rsidP="004E39DC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734C92">
        <w:rPr>
          <w:rFonts w:ascii="Arial" w:eastAsia="Times New Roman" w:hAnsi="Arial" w:cs="Arial"/>
          <w:color w:val="000000"/>
          <w:sz w:val="21"/>
          <w:szCs w:val="21"/>
        </w:rPr>
        <w:t>Напоминайте ребёнку о том, что не следует обмениваться с другими ребят</w:t>
      </w:r>
      <w:r w:rsidR="00300850">
        <w:rPr>
          <w:rFonts w:ascii="Arial" w:eastAsia="Times New Roman" w:hAnsi="Arial" w:cs="Arial"/>
          <w:color w:val="000000"/>
          <w:sz w:val="21"/>
          <w:szCs w:val="21"/>
        </w:rPr>
        <w:t xml:space="preserve">ами в школе головными уборами, </w:t>
      </w:r>
      <w:r w:rsidRPr="00734C92">
        <w:rPr>
          <w:rFonts w:ascii="Arial" w:eastAsia="Times New Roman" w:hAnsi="Arial" w:cs="Arial"/>
          <w:color w:val="000000"/>
          <w:sz w:val="21"/>
          <w:szCs w:val="21"/>
        </w:rPr>
        <w:t xml:space="preserve"> париками, резинками и заколками для волос, расчёсками, шарфами и другой одеждой. Такое ограничение необходимо для предотвращения распространения вшей и снижения вероятности заражения вредителями.</w:t>
      </w:r>
    </w:p>
    <w:p w:rsidR="00734C92" w:rsidRPr="00734C92" w:rsidRDefault="00734C92" w:rsidP="00734C92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734C92">
        <w:rPr>
          <w:rFonts w:ascii="Arial" w:eastAsia="Times New Roman" w:hAnsi="Arial" w:cs="Arial"/>
          <w:color w:val="000000"/>
          <w:sz w:val="21"/>
          <w:szCs w:val="21"/>
        </w:rPr>
        <w:t>Чтобы защитить детей и от других инфекций, напоминайте не делиться и не брать у других детей использованные столовые приборы, стаканы, не пить из одной посуды. Научите их прикрывать рот, когда они кашляют или чихают, а затем мыть руки в качестве вежливости по отношению к другим.</w:t>
      </w:r>
    </w:p>
    <w:p w:rsidR="00734C92" w:rsidRPr="00734C92" w:rsidRDefault="00734C92" w:rsidP="00734C92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734C92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Будьте для ребёнка примером ответственного отношения к своему здоровью: </w:t>
      </w:r>
      <w:proofErr w:type="spellStart"/>
      <w:r w:rsidRPr="00734C92">
        <w:rPr>
          <w:rFonts w:ascii="Arial" w:eastAsia="Times New Roman" w:hAnsi="Arial" w:cs="Arial"/>
          <w:i/>
          <w:iCs/>
          <w:color w:val="000000"/>
          <w:sz w:val="21"/>
          <w:szCs w:val="21"/>
        </w:rPr>
        <w:t>вакцинируйтесь</w:t>
      </w:r>
      <w:proofErr w:type="spellEnd"/>
      <w:r w:rsidRPr="00734C92">
        <w:rPr>
          <w:rFonts w:ascii="Arial" w:eastAsia="Times New Roman" w:hAnsi="Arial" w:cs="Arial"/>
          <w:i/>
          <w:iCs/>
          <w:color w:val="000000"/>
          <w:sz w:val="21"/>
          <w:szCs w:val="21"/>
        </w:rPr>
        <w:t>, мойте руки во всех случаях, когда это необходимо и всегда соблюдайте респираторный этикет!</w:t>
      </w:r>
    </w:p>
    <w:p w:rsidR="00B8464E" w:rsidRDefault="00734C92" w:rsidP="004E39DC">
      <w:pPr>
        <w:shd w:val="clear" w:color="auto" w:fill="F8F8F8"/>
        <w:spacing w:before="100" w:beforeAutospacing="1" w:after="100" w:afterAutospacing="1" w:line="240" w:lineRule="auto"/>
        <w:jc w:val="both"/>
      </w:pPr>
      <w:r w:rsidRPr="00734C92">
        <w:rPr>
          <w:rFonts w:ascii="Arial" w:eastAsia="Times New Roman" w:hAnsi="Arial" w:cs="Arial"/>
          <w:color w:val="000000"/>
          <w:sz w:val="21"/>
          <w:szCs w:val="21"/>
        </w:rPr>
        <w:t>По материалам сайта - </w:t>
      </w:r>
      <w:hyperlink r:id="rId5" w:history="1">
        <w:r w:rsidRPr="00734C92">
          <w:rPr>
            <w:rFonts w:ascii="Arial" w:eastAsia="Times New Roman" w:hAnsi="Arial" w:cs="Arial"/>
            <w:color w:val="1D85B3"/>
            <w:sz w:val="21"/>
            <w:u w:val="single"/>
          </w:rPr>
          <w:t>https://rospotrebnadzor.ru/</w:t>
        </w:r>
      </w:hyperlink>
      <w:r w:rsidRPr="00734C92">
        <w:rPr>
          <w:rFonts w:ascii="Arial" w:eastAsia="Times New Roman" w:hAnsi="Arial" w:cs="Arial"/>
          <w:color w:val="000000"/>
          <w:sz w:val="21"/>
          <w:szCs w:val="21"/>
        </w:rPr>
        <w:t>  </w:t>
      </w:r>
    </w:p>
    <w:sectPr w:rsidR="00B846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34C92"/>
    <w:rsid w:val="00300850"/>
    <w:rsid w:val="004E39DC"/>
    <w:rsid w:val="00734C92"/>
    <w:rsid w:val="00B8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34C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4C9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34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34C9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9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1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09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49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23168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590141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40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potrebnadzo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432</Words>
  <Characters>2464</Characters>
  <Application>Microsoft Office Word</Application>
  <DocSecurity>0</DocSecurity>
  <Lines>20</Lines>
  <Paragraphs>5</Paragraphs>
  <ScaleCrop>false</ScaleCrop>
  <Company/>
  <LinksUpToDate>false</LinksUpToDate>
  <CharactersWithSpaces>2891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Ishim</dc:creator>
  <cp:keywords/>
  <dc:description/>
  <cp:lastModifiedBy>Семенова Нина Владим</cp:lastModifiedBy>
  <cp:revision>5</cp:revision>
  <dcterms:created xsi:type="dcterms:W3CDTF">2019-08-28T05:15:00Z</dcterms:created>
  <dcterms:modified xsi:type="dcterms:W3CDTF">2019-09-06T06:06:00Z</dcterms:modified>
</cp:coreProperties>
</file>