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5D" w:rsidRPr="0043687B" w:rsidRDefault="00CE43C6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B587C"/>
          <w:sz w:val="27"/>
          <w:szCs w:val="27"/>
          <w:u w:val="single"/>
          <w:bdr w:val="none" w:sz="0" w:space="0" w:color="auto" w:frame="1"/>
        </w:rPr>
        <w:t>Р</w:t>
      </w:r>
      <w:r w:rsidRPr="0043687B">
        <w:rPr>
          <w:rFonts w:ascii="Times New Roman" w:eastAsia="Times New Roman" w:hAnsi="Times New Roman" w:cs="Times New Roman"/>
          <w:b/>
          <w:bCs/>
          <w:color w:val="1B587C"/>
          <w:sz w:val="27"/>
          <w:szCs w:val="27"/>
          <w:u w:val="single"/>
          <w:bdr w:val="none" w:sz="0" w:space="0" w:color="auto" w:frame="1"/>
        </w:rPr>
        <w:t>екомендации выпускникам</w:t>
      </w:r>
      <w:r w:rsidR="00BD2C5D" w:rsidRPr="0043687B">
        <w:rPr>
          <w:rFonts w:ascii="Times New Roman" w:eastAsia="Times New Roman" w:hAnsi="Times New Roman" w:cs="Times New Roman"/>
          <w:b/>
          <w:bCs/>
          <w:color w:val="1B587C"/>
          <w:sz w:val="27"/>
          <w:szCs w:val="27"/>
          <w:u w:val="single"/>
          <w:bdr w:val="none" w:sz="0" w:space="0" w:color="auto" w:frame="1"/>
        </w:rPr>
        <w:t>: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b/>
          <w:bCs/>
          <w:color w:val="1B587C"/>
          <w:sz w:val="27"/>
          <w:szCs w:val="27"/>
          <w:bdr w:val="none" w:sz="0" w:space="0" w:color="auto" w:frame="1"/>
        </w:rPr>
        <w:t>УВАЖАЕМЫЕ ВЫПУСКНИКИ!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Прежде, чем давать Вам психологические рекомендации, необходимо заметить, что даже если Вы будете сдавать единый государственный экзамен не в своей школе: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Вас встретят доброжелательные педагоги;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каждый будет обеспечен рабочим местом и всеми необходимыми материалами;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на все организационные вопросы Вы сможете получить ответы у педагогов.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Внимательно изучите «Правила для выпускников», тогда многие вопросы по организации и проведению единого государственного экзамена решатся сами собой.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Ознакомьтесь с рекомендациями при подготовке к экзаменам, возможно, они помогут Вам рационально организовать свою деятельность.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 xml:space="preserve">При необходимости обратитесь к школьному психологу – он поможет Вам овладеть конкретными методами, приемами и способами </w:t>
      </w:r>
      <w:proofErr w:type="spellStart"/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саморегуляции</w:t>
      </w:r>
      <w:proofErr w:type="spellEnd"/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, психотехническими упражнениями, позволяющими управлять своим эмоциональным состоянием.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Следует выделить три основных этапа: 1) подготовка к экзамену, изучение учебного материала перед экзаменом, 2) поведение накануне экзамена, 3) поведение собственно во время экзамена.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b/>
          <w:bCs/>
          <w:color w:val="515151"/>
          <w:sz w:val="27"/>
          <w:szCs w:val="27"/>
          <w:u w:val="single"/>
          <w:bdr w:val="none" w:sz="0" w:space="0" w:color="auto" w:frame="1"/>
        </w:rPr>
        <w:t>Подготовка к экзамену: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дома следует оборудовать место для занятий (убрать лишние вещи, хорошо ввести в интерьер желтый и фиолетовый цвета, это могут быть картинки, коллаж);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составить план на каждый день подготовки, четко определить, что именно сегодня будет изучаться;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 xml:space="preserve">если «нет настроения» заниматься, нужно начинать с того материала, </w:t>
      </w:r>
      <w:proofErr w:type="gramStart"/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который</w:t>
      </w:r>
      <w:proofErr w:type="gramEnd"/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 xml:space="preserve"> знаете лучше;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через каждые 40-50 мин занятий необходим активный перерыв;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материал полезно структурировать за счет составления планов, схем (обязательно делать это на бумаге, а не в уме);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b/>
          <w:bCs/>
          <w:color w:val="515151"/>
          <w:sz w:val="27"/>
          <w:szCs w:val="27"/>
          <w:u w:val="single"/>
          <w:bdr w:val="none" w:sz="0" w:space="0" w:color="auto" w:frame="1"/>
        </w:rPr>
        <w:lastRenderedPageBreak/>
        <w:t>Накануне экзамена</w:t>
      </w:r>
      <w:r w:rsidRPr="0043687B">
        <w:rPr>
          <w:rFonts w:ascii="Times New Roman" w:eastAsia="Times New Roman" w:hAnsi="Times New Roman" w:cs="Times New Roman"/>
          <w:b/>
          <w:bCs/>
          <w:color w:val="515151"/>
          <w:sz w:val="27"/>
          <w:szCs w:val="27"/>
          <w:bdr w:val="none" w:sz="0" w:space="0" w:color="auto" w:frame="1"/>
        </w:rPr>
        <w:t>: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настраивайтесь на ситуацию успеха, мысли о провале и собственных страхах старайтесь не замечать, не гоните их, но не «</w:t>
      </w:r>
      <w:proofErr w:type="spellStart"/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зацикливайтесь</w:t>
      </w:r>
      <w:proofErr w:type="spellEnd"/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» на них;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с вечера перестаньте готовиться, выспитесь как можно лучше, чтобы встать отдохнувшим, с ощущением силы и бодрости.</w:t>
      </w:r>
      <w:proofErr w:type="gramEnd"/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b/>
          <w:bCs/>
          <w:color w:val="515151"/>
          <w:sz w:val="27"/>
          <w:szCs w:val="27"/>
          <w:u w:val="single"/>
          <w:bdr w:val="none" w:sz="0" w:space="0" w:color="auto" w:frame="1"/>
        </w:rPr>
        <w:t>Во время экзамена:</w:t>
      </w:r>
    </w:p>
    <w:p w:rsidR="00BD2C5D" w:rsidRPr="0043687B" w:rsidRDefault="00BD2C5D" w:rsidP="00BD2C5D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7B">
        <w:rPr>
          <w:rFonts w:ascii="Times New Roman" w:eastAsia="Times New Roman" w:hAnsi="Times New Roman" w:cs="Times New Roman"/>
          <w:color w:val="515151"/>
          <w:sz w:val="27"/>
          <w:szCs w:val="27"/>
          <w:bdr w:val="none" w:sz="0" w:space="0" w:color="auto" w:frame="1"/>
        </w:rPr>
        <w:t>ознакомьтесь с вопросами и начинайте отвечать с того вопроса, который для Вас легче; практикуйте психотехнические упражнения, позволяющие управлять своим эмоциональным состоянием.</w:t>
      </w:r>
    </w:p>
    <w:p w:rsidR="00BD2C5D" w:rsidRDefault="00BD2C5D" w:rsidP="00BD2C5D"/>
    <w:p w:rsidR="00E82F8C" w:rsidRDefault="00E82F8C"/>
    <w:sectPr w:rsidR="00E82F8C" w:rsidSect="00E8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D2C5D"/>
    <w:rsid w:val="000275D9"/>
    <w:rsid w:val="00BD2C5D"/>
    <w:rsid w:val="00CE43C6"/>
    <w:rsid w:val="00E8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Kovalenko</cp:lastModifiedBy>
  <cp:revision>2</cp:revision>
  <dcterms:created xsi:type="dcterms:W3CDTF">2017-05-03T11:23:00Z</dcterms:created>
  <dcterms:modified xsi:type="dcterms:W3CDTF">2017-05-03T11:23:00Z</dcterms:modified>
</cp:coreProperties>
</file>