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DFC" w:rsidRPr="00F41E31" w:rsidRDefault="00F41E31" w:rsidP="00F41E31">
      <w:pPr>
        <w:pStyle w:val="a3"/>
        <w:rPr>
          <w:rFonts w:ascii="Times New Roman" w:hAnsi="Times New Roman"/>
          <w:b/>
          <w:sz w:val="24"/>
          <w:szCs w:val="24"/>
        </w:rPr>
      </w:pPr>
      <w:bookmarkStart w:id="0" w:name="bookmark12"/>
      <w:r w:rsidRPr="00F41E31">
        <w:rPr>
          <w:rFonts w:ascii="Times New Roman" w:hAnsi="Times New Roman"/>
          <w:b/>
          <w:noProof/>
          <w:sz w:val="24"/>
          <w:szCs w:val="24"/>
        </w:rPr>
        <w:drawing>
          <wp:inline distT="0" distB="0" distL="0" distR="0">
            <wp:extent cx="9611360" cy="697165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11360" cy="6971659"/>
                    </a:xfrm>
                    <a:prstGeom prst="rect">
                      <a:avLst/>
                    </a:prstGeom>
                    <a:noFill/>
                    <a:ln>
                      <a:noFill/>
                    </a:ln>
                  </pic:spPr>
                </pic:pic>
              </a:graphicData>
            </a:graphic>
          </wp:inline>
        </w:drawing>
      </w:r>
      <w:bookmarkStart w:id="1" w:name="_GoBack"/>
      <w:bookmarkEnd w:id="1"/>
    </w:p>
    <w:p w:rsidR="00BF4DFC" w:rsidRPr="00E52288" w:rsidRDefault="00BF4DFC" w:rsidP="00DA3075">
      <w:pPr>
        <w:pStyle w:val="a3"/>
        <w:jc w:val="center"/>
        <w:rPr>
          <w:rFonts w:ascii="Times New Roman" w:hAnsi="Times New Roman" w:cs="Times New Roman"/>
          <w:b/>
          <w:sz w:val="24"/>
          <w:szCs w:val="24"/>
        </w:rPr>
      </w:pPr>
    </w:p>
    <w:p w:rsidR="00682832" w:rsidRPr="00DA3075" w:rsidRDefault="00682832" w:rsidP="00DA3075">
      <w:pPr>
        <w:pStyle w:val="a3"/>
        <w:jc w:val="center"/>
        <w:rPr>
          <w:rFonts w:ascii="Times New Roman" w:hAnsi="Times New Roman" w:cs="Times New Roman"/>
          <w:b/>
          <w:sz w:val="24"/>
          <w:szCs w:val="24"/>
        </w:rPr>
      </w:pPr>
      <w:r w:rsidRPr="00DA3075">
        <w:rPr>
          <w:rFonts w:ascii="Times New Roman" w:hAnsi="Times New Roman" w:cs="Times New Roman"/>
          <w:b/>
          <w:sz w:val="24"/>
          <w:szCs w:val="24"/>
        </w:rPr>
        <w:t>Пояснительная записка</w:t>
      </w:r>
      <w:bookmarkEnd w:id="0"/>
    </w:p>
    <w:p w:rsidR="00927602" w:rsidRDefault="004A4C3B" w:rsidP="00927602">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C52AAF">
        <w:rPr>
          <w:rFonts w:ascii="Times New Roman" w:hAnsi="Times New Roman" w:cs="Times New Roman"/>
          <w:sz w:val="24"/>
          <w:szCs w:val="24"/>
        </w:rPr>
        <w:t>Рабочая программа по внеуроч</w:t>
      </w:r>
      <w:r>
        <w:rPr>
          <w:rFonts w:ascii="Times New Roman" w:hAnsi="Times New Roman" w:cs="Times New Roman"/>
          <w:sz w:val="24"/>
          <w:szCs w:val="24"/>
        </w:rPr>
        <w:t>ной деятел</w:t>
      </w:r>
      <w:r w:rsidR="00674512">
        <w:rPr>
          <w:rFonts w:ascii="Times New Roman" w:hAnsi="Times New Roman" w:cs="Times New Roman"/>
          <w:sz w:val="24"/>
          <w:szCs w:val="24"/>
        </w:rPr>
        <w:t>ьности «Удивительный мир слов</w:t>
      </w:r>
      <w:r w:rsidRPr="00C52AAF">
        <w:rPr>
          <w:rFonts w:ascii="Times New Roman" w:hAnsi="Times New Roman" w:cs="Times New Roman"/>
          <w:sz w:val="24"/>
          <w:szCs w:val="24"/>
        </w:rPr>
        <w:t xml:space="preserve">» для </w:t>
      </w:r>
      <w:r>
        <w:rPr>
          <w:rFonts w:ascii="Times New Roman" w:hAnsi="Times New Roman" w:cs="Times New Roman"/>
          <w:sz w:val="24"/>
          <w:szCs w:val="24"/>
        </w:rPr>
        <w:t>об</w:t>
      </w:r>
      <w:r w:rsidRPr="00C52AAF">
        <w:rPr>
          <w:rFonts w:ascii="Times New Roman" w:hAnsi="Times New Roman" w:cs="Times New Roman"/>
          <w:sz w:val="24"/>
          <w:szCs w:val="24"/>
        </w:rPr>
        <w:t>уча</w:t>
      </w:r>
      <w:r>
        <w:rPr>
          <w:rFonts w:ascii="Times New Roman" w:hAnsi="Times New Roman" w:cs="Times New Roman"/>
          <w:sz w:val="24"/>
          <w:szCs w:val="24"/>
        </w:rPr>
        <w:t>ю</w:t>
      </w:r>
      <w:r w:rsidR="00131A17">
        <w:rPr>
          <w:rFonts w:ascii="Times New Roman" w:hAnsi="Times New Roman" w:cs="Times New Roman"/>
          <w:sz w:val="24"/>
          <w:szCs w:val="24"/>
        </w:rPr>
        <w:t>щихся 3 класса</w:t>
      </w:r>
      <w:r w:rsidRPr="00C52AAF">
        <w:rPr>
          <w:rFonts w:ascii="Times New Roman" w:hAnsi="Times New Roman" w:cs="Times New Roman"/>
          <w:sz w:val="24"/>
          <w:szCs w:val="24"/>
        </w:rPr>
        <w:t xml:space="preserve"> начальной школы, составлена на основе примерной  программы по внеурочной деятельности Федерального компонента государственного образовательного стандарта второго поколения начального и основного общего образования - </w:t>
      </w:r>
      <w:r w:rsidR="009354D0">
        <w:rPr>
          <w:rFonts w:ascii="Times New Roman" w:hAnsi="Times New Roman"/>
          <w:sz w:val="24"/>
          <w:szCs w:val="24"/>
        </w:rPr>
        <w:t>автор:</w:t>
      </w:r>
      <w:r w:rsidR="00674512" w:rsidRPr="00674512">
        <w:rPr>
          <w:rFonts w:ascii="PetersburgC-Italic" w:hAnsi="PetersburgC-Italic" w:cs="PetersburgC-Italic"/>
          <w:i/>
          <w:iCs/>
          <w:color w:val="191919"/>
        </w:rPr>
        <w:t xml:space="preserve"> </w:t>
      </w:r>
      <w:r w:rsidR="00674512">
        <w:rPr>
          <w:rFonts w:ascii="PetersburgC-Italic" w:hAnsi="PetersburgC-Italic" w:cs="PetersburgC-Italic"/>
          <w:i/>
          <w:iCs/>
          <w:color w:val="191919"/>
        </w:rPr>
        <w:t>Л.В. Петленко, В.Ю. Романова</w:t>
      </w:r>
      <w:r w:rsidR="00674512">
        <w:rPr>
          <w:rFonts w:ascii="Times New Roman" w:hAnsi="Times New Roman"/>
          <w:sz w:val="24"/>
          <w:szCs w:val="24"/>
        </w:rPr>
        <w:t>.</w:t>
      </w:r>
      <w:r w:rsidR="009354D0">
        <w:rPr>
          <w:rFonts w:ascii="Times New Roman" w:hAnsi="Times New Roman" w:cs="Times New Roman"/>
          <w:sz w:val="24"/>
          <w:szCs w:val="24"/>
        </w:rPr>
        <w:t xml:space="preserve"> </w:t>
      </w:r>
      <w:r w:rsidR="00CF1E02" w:rsidRPr="005530DF">
        <w:rPr>
          <w:rStyle w:val="ac"/>
          <w:rFonts w:eastAsia="Calibri"/>
          <w:b w:val="0"/>
          <w:i w:val="0"/>
          <w:sz w:val="24"/>
          <w:szCs w:val="24"/>
        </w:rPr>
        <w:t>(Сборник программ внеурочной деятельности под ред. Н.Ф. Виноградовой</w:t>
      </w:r>
      <w:r w:rsidR="00CF1E02">
        <w:rPr>
          <w:rStyle w:val="ac"/>
          <w:rFonts w:eastAsia="Calibri"/>
          <w:b w:val="0"/>
          <w:i w:val="0"/>
          <w:sz w:val="24"/>
          <w:szCs w:val="24"/>
        </w:rPr>
        <w:t xml:space="preserve">. М. – Вентана-Граф. 2011г.). </w:t>
      </w:r>
      <w:r w:rsidRPr="00C52AAF">
        <w:rPr>
          <w:rFonts w:ascii="Times New Roman" w:hAnsi="Times New Roman" w:cs="Times New Roman"/>
          <w:sz w:val="24"/>
          <w:szCs w:val="24"/>
        </w:rPr>
        <w:t>Программа переработана и дополнена.</w:t>
      </w:r>
    </w:p>
    <w:p w:rsidR="00927602" w:rsidRPr="00927602" w:rsidRDefault="00927602" w:rsidP="00927602">
      <w:pPr>
        <w:pStyle w:val="a3"/>
        <w:ind w:firstLine="567"/>
        <w:jc w:val="both"/>
        <w:rPr>
          <w:rFonts w:ascii="Times New Roman" w:hAnsi="Times New Roman" w:cs="Times New Roman"/>
          <w:sz w:val="24"/>
          <w:szCs w:val="24"/>
        </w:rPr>
      </w:pPr>
      <w:r w:rsidRPr="00927602">
        <w:rPr>
          <w:rFonts w:ascii="Times New Roman" w:hAnsi="Times New Roman" w:cs="Times New Roman"/>
          <w:sz w:val="24"/>
          <w:szCs w:val="24"/>
        </w:rPr>
        <w:t xml:space="preserve">Внеурочная деятельность, связанная с изучением русского языка в начальной школе, направлена на достижение следующих </w:t>
      </w:r>
      <w:r w:rsidRPr="00927602">
        <w:rPr>
          <w:rFonts w:ascii="Times New Roman" w:hAnsi="Times New Roman" w:cs="Times New Roman"/>
          <w:b/>
          <w:sz w:val="24"/>
          <w:szCs w:val="24"/>
        </w:rPr>
        <w:t>целей:</w:t>
      </w:r>
      <w:r w:rsidRPr="00927602">
        <w:rPr>
          <w:rFonts w:ascii="Times New Roman" w:hAnsi="Times New Roman" w:cs="Times New Roman"/>
          <w:sz w:val="24"/>
          <w:szCs w:val="24"/>
        </w:rPr>
        <w:t xml:space="preserve"> </w:t>
      </w:r>
    </w:p>
    <w:p w:rsidR="00927602" w:rsidRPr="00927602" w:rsidRDefault="00927602" w:rsidP="00927602">
      <w:pPr>
        <w:pStyle w:val="a3"/>
        <w:jc w:val="both"/>
        <w:rPr>
          <w:rFonts w:ascii="Times New Roman" w:hAnsi="Times New Roman" w:cs="Times New Roman"/>
          <w:sz w:val="24"/>
          <w:szCs w:val="24"/>
        </w:rPr>
      </w:pPr>
      <w:r w:rsidRPr="00927602">
        <w:rPr>
          <w:rFonts w:ascii="Times New Roman" w:hAnsi="Times New Roman" w:cs="Times New Roman"/>
          <w:sz w:val="24"/>
          <w:szCs w:val="24"/>
        </w:rPr>
        <w:t xml:space="preserve">— осознание языка как явления национальной культуры и основного средства человеческого общения; формирование позитивного отношения к правильной речи как показателю общей культуры человека; </w:t>
      </w:r>
    </w:p>
    <w:p w:rsidR="00927602" w:rsidRPr="00927602" w:rsidRDefault="00927602" w:rsidP="00927602">
      <w:pPr>
        <w:pStyle w:val="a3"/>
        <w:jc w:val="both"/>
        <w:rPr>
          <w:rFonts w:ascii="Times New Roman" w:hAnsi="Times New Roman" w:cs="Times New Roman"/>
          <w:sz w:val="24"/>
          <w:szCs w:val="24"/>
        </w:rPr>
      </w:pPr>
      <w:r w:rsidRPr="00927602">
        <w:rPr>
          <w:rFonts w:ascii="Times New Roman" w:hAnsi="Times New Roman" w:cs="Times New Roman"/>
          <w:sz w:val="24"/>
          <w:szCs w:val="24"/>
        </w:rPr>
        <w:t xml:space="preserve">—знакомство с нормами русского языка с целью выбора необходимых языковых средств для решения коммуникативных задач; </w:t>
      </w:r>
    </w:p>
    <w:p w:rsidR="00927602" w:rsidRDefault="00927602" w:rsidP="00927602">
      <w:pPr>
        <w:pStyle w:val="a3"/>
        <w:jc w:val="both"/>
        <w:rPr>
          <w:rFonts w:ascii="Times New Roman" w:hAnsi="Times New Roman" w:cs="Times New Roman"/>
          <w:sz w:val="24"/>
          <w:szCs w:val="24"/>
        </w:rPr>
      </w:pPr>
      <w:r w:rsidRPr="00927602">
        <w:rPr>
          <w:rFonts w:ascii="Times New Roman" w:hAnsi="Times New Roman" w:cs="Times New Roman"/>
          <w:sz w:val="24"/>
          <w:szCs w:val="24"/>
        </w:rPr>
        <w:t xml:space="preserve">— овладение учебными действиями с единицами языка, умение практического использования знаний. </w:t>
      </w:r>
    </w:p>
    <w:p w:rsidR="00927602" w:rsidRPr="00927602" w:rsidRDefault="00927602" w:rsidP="00927602">
      <w:pPr>
        <w:pStyle w:val="a3"/>
        <w:ind w:firstLine="567"/>
        <w:jc w:val="both"/>
        <w:rPr>
          <w:rFonts w:ascii="Times New Roman" w:hAnsi="Times New Roman" w:cs="Times New Roman"/>
          <w:sz w:val="24"/>
          <w:szCs w:val="24"/>
        </w:rPr>
      </w:pPr>
      <w:r w:rsidRPr="00927602">
        <w:rPr>
          <w:rFonts w:ascii="Times New Roman" w:hAnsi="Times New Roman" w:cs="Times New Roman"/>
          <w:sz w:val="24"/>
          <w:szCs w:val="24"/>
        </w:rPr>
        <w:t>В факультативном курсе особое внимание уделено работе над языковыми нормами и формированию у школьников правильной выразительной речи.</w:t>
      </w:r>
    </w:p>
    <w:p w:rsidR="00927602" w:rsidRDefault="00927602" w:rsidP="00927602">
      <w:pPr>
        <w:pStyle w:val="a3"/>
        <w:ind w:firstLine="567"/>
        <w:jc w:val="both"/>
        <w:rPr>
          <w:rFonts w:ascii="Times New Roman" w:hAnsi="Times New Roman" w:cs="Times New Roman"/>
          <w:b/>
          <w:sz w:val="24"/>
          <w:szCs w:val="24"/>
        </w:rPr>
      </w:pPr>
      <w:r w:rsidRPr="00927602">
        <w:rPr>
          <w:rFonts w:ascii="Times New Roman" w:hAnsi="Times New Roman" w:cs="Times New Roman"/>
          <w:b/>
          <w:sz w:val="24"/>
          <w:szCs w:val="24"/>
        </w:rPr>
        <w:t xml:space="preserve">Актуальность программы: </w:t>
      </w:r>
      <w:r w:rsidRPr="00927602">
        <w:rPr>
          <w:rFonts w:ascii="Times New Roman" w:hAnsi="Times New Roman" w:cs="Times New Roman"/>
          <w:sz w:val="24"/>
          <w:szCs w:val="24"/>
        </w:rPr>
        <w:t>Овладение ребёнком грамматически правильной письменной речью невозможно без хорошо сформированной устной речи. Установлено, что к семи годам, то есть ко времени поступления в школу, ребёнок должен на высоком уровне овладеть самостоятельной устной речью. В общении с взрослыми ребёнок должен проявлять умение слушать и понимать обращённую речь, поддерживать диалог, отвечать на вопросы и самостоятельно задавать их. Дети должны уметь составлять простые, но интересные по смысловой нагрузке рассказы, грамматически и фонетически правильно строить фразы, композиционно оформляя их содержание. В настоящее время наблюдается значительное сокращение числа таких детей. Чаще всего, составляя рассказ по сюжетной картине, ученик, довольствуется перечислением того, что видит на картине. Кроме этого у школьников наблюдается бедность и недостаточная систематизированность словарного запаса, что негативно отразится при овладении ребёнком грамматических правил.</w:t>
      </w:r>
    </w:p>
    <w:p w:rsidR="00927602" w:rsidRDefault="00927602" w:rsidP="00927602">
      <w:pPr>
        <w:pStyle w:val="a3"/>
        <w:ind w:firstLine="567"/>
        <w:jc w:val="both"/>
        <w:rPr>
          <w:rFonts w:ascii="Times New Roman" w:hAnsi="Times New Roman" w:cs="Times New Roman"/>
          <w:b/>
          <w:sz w:val="24"/>
          <w:szCs w:val="24"/>
        </w:rPr>
      </w:pPr>
      <w:r w:rsidRPr="00927602">
        <w:rPr>
          <w:rFonts w:ascii="Times New Roman" w:hAnsi="Times New Roman" w:cs="Times New Roman"/>
          <w:b/>
          <w:bCs/>
          <w:iCs/>
          <w:sz w:val="24"/>
          <w:szCs w:val="24"/>
        </w:rPr>
        <w:t xml:space="preserve">Новизна программы </w:t>
      </w:r>
      <w:r w:rsidRPr="00927602">
        <w:rPr>
          <w:rFonts w:ascii="Times New Roman" w:hAnsi="Times New Roman" w:cs="Times New Roman"/>
          <w:sz w:val="24"/>
          <w:szCs w:val="24"/>
        </w:rPr>
        <w:t xml:space="preserve"> заключается в том, что в программу включены лингвистические игры и упражнения, которые будут стимулировать речевое развитие детей, помогут сформировать интонационно-динамическую выразительность речи, её темпо - ритмические качества, чёткость произношения каждого слова, правильность ударений в словах, грамотность, ясность, умение верно сформулировать свою мысль, чтобы быть понятым другими.</w:t>
      </w:r>
    </w:p>
    <w:p w:rsidR="00927602" w:rsidRPr="00927602" w:rsidRDefault="00927602" w:rsidP="00927602">
      <w:pPr>
        <w:pStyle w:val="a3"/>
        <w:ind w:firstLine="567"/>
        <w:jc w:val="both"/>
        <w:rPr>
          <w:rFonts w:ascii="Times New Roman" w:hAnsi="Times New Roman" w:cs="Times New Roman"/>
          <w:b/>
          <w:sz w:val="24"/>
          <w:szCs w:val="24"/>
        </w:rPr>
      </w:pPr>
      <w:r w:rsidRPr="00927602">
        <w:rPr>
          <w:rFonts w:ascii="Times New Roman" w:hAnsi="Times New Roman" w:cs="Times New Roman"/>
          <w:b/>
          <w:sz w:val="24"/>
          <w:szCs w:val="24"/>
        </w:rPr>
        <w:t>Структура программы.</w:t>
      </w:r>
      <w:r w:rsidRPr="00927602">
        <w:rPr>
          <w:rFonts w:ascii="Times New Roman" w:hAnsi="Times New Roman" w:cs="Times New Roman"/>
          <w:sz w:val="24"/>
          <w:szCs w:val="24"/>
        </w:rPr>
        <w:t xml:space="preserve"> Программа включает три раздела:</w:t>
      </w:r>
    </w:p>
    <w:p w:rsidR="00927602" w:rsidRPr="00927602" w:rsidRDefault="00927602" w:rsidP="00927602">
      <w:pPr>
        <w:pStyle w:val="a3"/>
        <w:jc w:val="both"/>
        <w:rPr>
          <w:rFonts w:ascii="Times New Roman" w:hAnsi="Times New Roman" w:cs="Times New Roman"/>
          <w:sz w:val="24"/>
          <w:szCs w:val="24"/>
        </w:rPr>
      </w:pPr>
      <w:r w:rsidRPr="00927602">
        <w:rPr>
          <w:rFonts w:ascii="Times New Roman" w:hAnsi="Times New Roman" w:cs="Times New Roman"/>
          <w:sz w:val="24"/>
          <w:szCs w:val="24"/>
        </w:rPr>
        <w:t>— пояснительная записка;</w:t>
      </w:r>
      <w:r w:rsidRPr="00927602">
        <w:rPr>
          <w:rFonts w:ascii="Times New Roman" w:hAnsi="Times New Roman" w:cs="Times New Roman"/>
          <w:sz w:val="24"/>
          <w:szCs w:val="24"/>
        </w:rPr>
        <w:tab/>
      </w:r>
    </w:p>
    <w:p w:rsidR="00927602" w:rsidRPr="00927602" w:rsidRDefault="00927602" w:rsidP="00927602">
      <w:pPr>
        <w:pStyle w:val="a3"/>
        <w:jc w:val="both"/>
        <w:rPr>
          <w:rFonts w:ascii="Times New Roman" w:hAnsi="Times New Roman" w:cs="Times New Roman"/>
          <w:sz w:val="24"/>
          <w:szCs w:val="24"/>
        </w:rPr>
      </w:pPr>
      <w:r w:rsidRPr="00927602">
        <w:rPr>
          <w:rFonts w:ascii="Times New Roman" w:hAnsi="Times New Roman" w:cs="Times New Roman"/>
          <w:sz w:val="24"/>
          <w:szCs w:val="24"/>
        </w:rPr>
        <w:t>— основное содержание факультатива;</w:t>
      </w:r>
    </w:p>
    <w:p w:rsidR="00927602" w:rsidRDefault="00927602" w:rsidP="00927602">
      <w:pPr>
        <w:pStyle w:val="a3"/>
        <w:jc w:val="both"/>
        <w:rPr>
          <w:rFonts w:ascii="Times New Roman" w:hAnsi="Times New Roman" w:cs="Times New Roman"/>
          <w:sz w:val="24"/>
          <w:szCs w:val="24"/>
        </w:rPr>
      </w:pPr>
      <w:r w:rsidRPr="00927602">
        <w:rPr>
          <w:rFonts w:ascii="Times New Roman" w:hAnsi="Times New Roman" w:cs="Times New Roman"/>
          <w:sz w:val="24"/>
          <w:szCs w:val="24"/>
        </w:rPr>
        <w:t xml:space="preserve">— тематическое планирование с указанием количества часов, отводимых на изучение каждого раздела. </w:t>
      </w:r>
    </w:p>
    <w:p w:rsidR="00927602" w:rsidRDefault="00927602" w:rsidP="00927602">
      <w:pPr>
        <w:pStyle w:val="a3"/>
        <w:jc w:val="both"/>
        <w:rPr>
          <w:rFonts w:ascii="Times New Roman" w:hAnsi="Times New Roman" w:cs="Times New Roman"/>
          <w:sz w:val="24"/>
          <w:szCs w:val="24"/>
        </w:rPr>
      </w:pPr>
    </w:p>
    <w:p w:rsidR="00927602" w:rsidRDefault="00927602" w:rsidP="00927602">
      <w:pPr>
        <w:pStyle w:val="a3"/>
        <w:jc w:val="center"/>
        <w:rPr>
          <w:rFonts w:ascii="Times New Roman" w:hAnsi="Times New Roman" w:cs="Times New Roman"/>
          <w:sz w:val="24"/>
          <w:szCs w:val="24"/>
        </w:rPr>
      </w:pPr>
      <w:r w:rsidRPr="00927602">
        <w:rPr>
          <w:rFonts w:ascii="Times New Roman" w:hAnsi="Times New Roman" w:cs="Times New Roman"/>
          <w:b/>
          <w:sz w:val="24"/>
          <w:szCs w:val="24"/>
        </w:rPr>
        <w:t>Общая характеристика факультатива</w:t>
      </w:r>
    </w:p>
    <w:p w:rsidR="00927602" w:rsidRPr="00927602" w:rsidRDefault="00927602" w:rsidP="00927602">
      <w:pPr>
        <w:pStyle w:val="a3"/>
        <w:jc w:val="both"/>
        <w:rPr>
          <w:rFonts w:ascii="Times New Roman" w:hAnsi="Times New Roman" w:cs="Times New Roman"/>
          <w:sz w:val="24"/>
          <w:szCs w:val="24"/>
        </w:rPr>
      </w:pPr>
      <w:r w:rsidRPr="00927602">
        <w:rPr>
          <w:rFonts w:ascii="Times New Roman" w:hAnsi="Times New Roman" w:cs="Times New Roman"/>
          <w:sz w:val="24"/>
          <w:szCs w:val="24"/>
        </w:rPr>
        <w:t>«Удивительный мир слов» — внеурочный курс для младших школьников, в содержании которого рассматривается орфоэпическое, лексическое, грамматическое многообразие мира слов, основные методы и пути его познания, а также развивается языковая интуиция и художественно-образное мышление младших школьников. Изучение данного курса создаёт условия для формирования ценностного отношения учащихся к языку, для воспитания ответственности за соблюдение норм языка как важного компонента языковой культуры.</w:t>
      </w:r>
    </w:p>
    <w:p w:rsidR="00927602" w:rsidRDefault="00927602" w:rsidP="00927602">
      <w:pPr>
        <w:pStyle w:val="a3"/>
        <w:jc w:val="both"/>
        <w:rPr>
          <w:rFonts w:ascii="Times New Roman" w:hAnsi="Times New Roman" w:cs="Times New Roman"/>
          <w:b/>
          <w:sz w:val="24"/>
          <w:szCs w:val="24"/>
        </w:rPr>
      </w:pPr>
    </w:p>
    <w:p w:rsidR="00927602" w:rsidRDefault="00927602" w:rsidP="00927602">
      <w:pPr>
        <w:pStyle w:val="a3"/>
        <w:jc w:val="center"/>
        <w:rPr>
          <w:rFonts w:ascii="Times New Roman" w:hAnsi="Times New Roman" w:cs="Times New Roman"/>
          <w:sz w:val="24"/>
          <w:szCs w:val="24"/>
        </w:rPr>
      </w:pPr>
      <w:r w:rsidRPr="00927602">
        <w:rPr>
          <w:rFonts w:ascii="Times New Roman" w:hAnsi="Times New Roman" w:cs="Times New Roman"/>
          <w:b/>
          <w:sz w:val="24"/>
          <w:szCs w:val="24"/>
        </w:rPr>
        <w:t>Место факультатива в учебном плане</w:t>
      </w:r>
    </w:p>
    <w:p w:rsidR="00927602" w:rsidRPr="00927602" w:rsidRDefault="00927602" w:rsidP="00927602">
      <w:pPr>
        <w:pStyle w:val="a3"/>
        <w:jc w:val="both"/>
        <w:rPr>
          <w:rFonts w:ascii="Times New Roman" w:hAnsi="Times New Roman" w:cs="Times New Roman"/>
          <w:sz w:val="24"/>
          <w:szCs w:val="24"/>
        </w:rPr>
      </w:pPr>
      <w:r w:rsidRPr="00927602">
        <w:rPr>
          <w:rFonts w:ascii="Times New Roman" w:hAnsi="Times New Roman" w:cs="Times New Roman"/>
          <w:sz w:val="24"/>
          <w:szCs w:val="24"/>
        </w:rPr>
        <w:t>Изучение факультатива целесообразно начинать с 2 по 4 класс в об</w:t>
      </w:r>
      <w:r>
        <w:rPr>
          <w:rFonts w:ascii="Times New Roman" w:hAnsi="Times New Roman" w:cs="Times New Roman"/>
          <w:sz w:val="24"/>
          <w:szCs w:val="24"/>
        </w:rPr>
        <w:t>ъёме 34</w:t>
      </w:r>
      <w:r w:rsidRPr="00927602">
        <w:rPr>
          <w:rFonts w:ascii="Times New Roman" w:hAnsi="Times New Roman" w:cs="Times New Roman"/>
          <w:sz w:val="24"/>
          <w:szCs w:val="24"/>
        </w:rPr>
        <w:t xml:space="preserve"> ч в год (1 ч в неделю в каждом классе).  Программа факультатива дополняет и расширяет содержание отдельных тем предметной области «Филология» за счёт углубления знаний лингвистического, речеведческого характера, введения элементов этимологии и культурологии.</w:t>
      </w:r>
    </w:p>
    <w:p w:rsidR="00927602" w:rsidRDefault="00927602" w:rsidP="00927602">
      <w:pPr>
        <w:pStyle w:val="a3"/>
        <w:jc w:val="both"/>
        <w:rPr>
          <w:rFonts w:ascii="Times New Roman" w:hAnsi="Times New Roman" w:cs="Times New Roman"/>
          <w:b/>
          <w:sz w:val="24"/>
          <w:szCs w:val="24"/>
        </w:rPr>
      </w:pPr>
    </w:p>
    <w:p w:rsidR="00927602" w:rsidRDefault="00927602" w:rsidP="00927602">
      <w:pPr>
        <w:pStyle w:val="a3"/>
        <w:jc w:val="center"/>
        <w:rPr>
          <w:rFonts w:ascii="Times New Roman" w:hAnsi="Times New Roman" w:cs="Times New Roman"/>
          <w:sz w:val="24"/>
          <w:szCs w:val="24"/>
        </w:rPr>
      </w:pPr>
      <w:r w:rsidRPr="00927602">
        <w:rPr>
          <w:rFonts w:ascii="Times New Roman" w:hAnsi="Times New Roman" w:cs="Times New Roman"/>
          <w:b/>
          <w:sz w:val="24"/>
          <w:szCs w:val="24"/>
        </w:rPr>
        <w:t>Ценностные ориентиры содержания факультатива</w:t>
      </w:r>
    </w:p>
    <w:p w:rsidR="00927602" w:rsidRPr="00927602" w:rsidRDefault="00927602" w:rsidP="00927602">
      <w:pPr>
        <w:pStyle w:val="a3"/>
        <w:jc w:val="both"/>
        <w:rPr>
          <w:rFonts w:ascii="Times New Roman" w:hAnsi="Times New Roman" w:cs="Times New Roman"/>
          <w:sz w:val="24"/>
          <w:szCs w:val="24"/>
        </w:rPr>
      </w:pPr>
      <w:r w:rsidRPr="00927602">
        <w:rPr>
          <w:rFonts w:ascii="Times New Roman" w:hAnsi="Times New Roman" w:cs="Times New Roman"/>
          <w:sz w:val="24"/>
          <w:szCs w:val="24"/>
        </w:rPr>
        <w:t>Важными ориентирами содержания данного факультатива являются:</w:t>
      </w:r>
    </w:p>
    <w:p w:rsidR="00927602" w:rsidRPr="00927602" w:rsidRDefault="00927602" w:rsidP="00927602">
      <w:pPr>
        <w:pStyle w:val="a3"/>
        <w:jc w:val="both"/>
        <w:rPr>
          <w:rFonts w:ascii="Times New Roman" w:hAnsi="Times New Roman" w:cs="Times New Roman"/>
          <w:sz w:val="24"/>
          <w:szCs w:val="24"/>
        </w:rPr>
      </w:pPr>
      <w:r w:rsidRPr="00927602">
        <w:rPr>
          <w:rFonts w:ascii="Times New Roman" w:hAnsi="Times New Roman" w:cs="Times New Roman"/>
          <w:sz w:val="24"/>
          <w:szCs w:val="24"/>
        </w:rPr>
        <w:t>— развитие языковой интуиции и ориентирования в пространстве языка и речи;</w:t>
      </w:r>
    </w:p>
    <w:p w:rsidR="00927602" w:rsidRPr="00927602" w:rsidRDefault="00927602" w:rsidP="00927602">
      <w:pPr>
        <w:pStyle w:val="a3"/>
        <w:jc w:val="both"/>
        <w:rPr>
          <w:rFonts w:ascii="Times New Roman" w:hAnsi="Times New Roman" w:cs="Times New Roman"/>
          <w:sz w:val="24"/>
          <w:szCs w:val="24"/>
        </w:rPr>
      </w:pPr>
      <w:r w:rsidRPr="00927602">
        <w:rPr>
          <w:rFonts w:ascii="Times New Roman" w:hAnsi="Times New Roman" w:cs="Times New Roman"/>
          <w:sz w:val="24"/>
          <w:szCs w:val="24"/>
        </w:rPr>
        <w:t>—формирование представлений о языке как универсальной ценности;</w:t>
      </w:r>
    </w:p>
    <w:p w:rsidR="00927602" w:rsidRPr="00927602" w:rsidRDefault="00927602" w:rsidP="00927602">
      <w:pPr>
        <w:pStyle w:val="a3"/>
        <w:jc w:val="both"/>
        <w:rPr>
          <w:rFonts w:ascii="Times New Roman" w:hAnsi="Times New Roman" w:cs="Times New Roman"/>
          <w:sz w:val="24"/>
          <w:szCs w:val="24"/>
        </w:rPr>
      </w:pPr>
      <w:r w:rsidRPr="00927602">
        <w:rPr>
          <w:rFonts w:ascii="Times New Roman" w:hAnsi="Times New Roman" w:cs="Times New Roman"/>
          <w:sz w:val="24"/>
          <w:szCs w:val="24"/>
        </w:rPr>
        <w:t>— изучение исторических фактов, отражающих отношение народа к языку, развитие умений, связанных с изучением языкового пространства;</w:t>
      </w:r>
    </w:p>
    <w:p w:rsidR="00927602" w:rsidRPr="00927602" w:rsidRDefault="00927602" w:rsidP="00927602">
      <w:pPr>
        <w:pStyle w:val="a3"/>
        <w:jc w:val="both"/>
        <w:rPr>
          <w:rFonts w:ascii="Times New Roman" w:hAnsi="Times New Roman" w:cs="Times New Roman"/>
          <w:sz w:val="24"/>
          <w:szCs w:val="24"/>
        </w:rPr>
      </w:pPr>
      <w:r w:rsidRPr="00927602">
        <w:rPr>
          <w:rFonts w:ascii="Times New Roman" w:hAnsi="Times New Roman" w:cs="Times New Roman"/>
          <w:sz w:val="24"/>
          <w:szCs w:val="24"/>
        </w:rPr>
        <w:t xml:space="preserve">— развитие представлений о различных методах познания языка (исследовательская деятельность, проект как метод познания, научные методы наблюдения, анализа и т. п.); </w:t>
      </w:r>
    </w:p>
    <w:p w:rsidR="00927602" w:rsidRPr="00927602" w:rsidRDefault="00927602" w:rsidP="00927602">
      <w:pPr>
        <w:pStyle w:val="a3"/>
        <w:jc w:val="both"/>
        <w:rPr>
          <w:rFonts w:ascii="Times New Roman" w:hAnsi="Times New Roman" w:cs="Times New Roman"/>
          <w:sz w:val="24"/>
          <w:szCs w:val="24"/>
        </w:rPr>
      </w:pPr>
      <w:r w:rsidRPr="00927602">
        <w:rPr>
          <w:rFonts w:ascii="Times New Roman" w:hAnsi="Times New Roman" w:cs="Times New Roman"/>
          <w:sz w:val="24"/>
          <w:szCs w:val="24"/>
        </w:rPr>
        <w:t>— формирование элементарных умений, связанных с выполнением  учебного лингвистического исследования;</w:t>
      </w:r>
    </w:p>
    <w:p w:rsidR="00927602" w:rsidRPr="00927602" w:rsidRDefault="00927602" w:rsidP="00927602">
      <w:pPr>
        <w:pStyle w:val="a3"/>
        <w:jc w:val="both"/>
        <w:rPr>
          <w:rFonts w:ascii="Times New Roman" w:hAnsi="Times New Roman" w:cs="Times New Roman"/>
          <w:sz w:val="24"/>
          <w:szCs w:val="24"/>
        </w:rPr>
      </w:pPr>
      <w:r w:rsidRPr="00927602">
        <w:rPr>
          <w:rFonts w:ascii="Times New Roman" w:hAnsi="Times New Roman" w:cs="Times New Roman"/>
          <w:sz w:val="24"/>
          <w:szCs w:val="24"/>
        </w:rPr>
        <w:t>— развитие устойчивого познавательного интереса к русскому языку;</w:t>
      </w:r>
    </w:p>
    <w:p w:rsidR="00927602" w:rsidRPr="00927602" w:rsidRDefault="00927602" w:rsidP="00927602">
      <w:pPr>
        <w:pStyle w:val="a3"/>
        <w:jc w:val="both"/>
        <w:rPr>
          <w:rFonts w:ascii="Times New Roman" w:hAnsi="Times New Roman" w:cs="Times New Roman"/>
          <w:sz w:val="24"/>
          <w:szCs w:val="24"/>
        </w:rPr>
      </w:pPr>
      <w:r w:rsidRPr="00927602">
        <w:rPr>
          <w:rFonts w:ascii="Times New Roman" w:hAnsi="Times New Roman" w:cs="Times New Roman"/>
          <w:sz w:val="24"/>
          <w:szCs w:val="24"/>
        </w:rPr>
        <w:t>—включение учащихся в практическую деятельность по изучению и сохранению чистоты русского языка.</w:t>
      </w:r>
    </w:p>
    <w:p w:rsidR="00927602" w:rsidRDefault="00927602" w:rsidP="00927602">
      <w:pPr>
        <w:pStyle w:val="a3"/>
        <w:jc w:val="both"/>
        <w:rPr>
          <w:rFonts w:ascii="Times New Roman" w:hAnsi="Times New Roman" w:cs="Times New Roman"/>
          <w:b/>
          <w:sz w:val="24"/>
          <w:szCs w:val="24"/>
        </w:rPr>
      </w:pPr>
    </w:p>
    <w:p w:rsidR="00927602" w:rsidRPr="00927602" w:rsidRDefault="00B34BFA" w:rsidP="00927602">
      <w:pPr>
        <w:pStyle w:val="a3"/>
        <w:jc w:val="center"/>
        <w:rPr>
          <w:rFonts w:ascii="Times New Roman" w:hAnsi="Times New Roman" w:cs="Times New Roman"/>
          <w:b/>
          <w:sz w:val="24"/>
          <w:szCs w:val="24"/>
        </w:rPr>
      </w:pPr>
      <w:r>
        <w:rPr>
          <w:rFonts w:ascii="Times New Roman" w:hAnsi="Times New Roman" w:cs="Times New Roman"/>
          <w:b/>
          <w:sz w:val="24"/>
          <w:szCs w:val="24"/>
        </w:rPr>
        <w:t>Учебно-тематический план</w:t>
      </w:r>
    </w:p>
    <w:tbl>
      <w:tblPr>
        <w:tblStyle w:val="af3"/>
        <w:tblW w:w="0" w:type="auto"/>
        <w:tblLayout w:type="fixed"/>
        <w:tblLook w:val="04A0" w:firstRow="1" w:lastRow="0" w:firstColumn="1" w:lastColumn="0" w:noHBand="0" w:noVBand="1"/>
      </w:tblPr>
      <w:tblGrid>
        <w:gridCol w:w="791"/>
        <w:gridCol w:w="2436"/>
        <w:gridCol w:w="709"/>
        <w:gridCol w:w="1134"/>
        <w:gridCol w:w="1417"/>
        <w:gridCol w:w="8582"/>
      </w:tblGrid>
      <w:tr w:rsidR="00927602" w:rsidRPr="00927602" w:rsidTr="00D36D73">
        <w:trPr>
          <w:trHeight w:val="300"/>
        </w:trPr>
        <w:tc>
          <w:tcPr>
            <w:tcW w:w="791" w:type="dxa"/>
            <w:vMerge w:val="restart"/>
          </w:tcPr>
          <w:p w:rsidR="00927602" w:rsidRPr="00927602" w:rsidRDefault="00927602" w:rsidP="00927602">
            <w:pPr>
              <w:pStyle w:val="a3"/>
              <w:jc w:val="center"/>
              <w:rPr>
                <w:rFonts w:ascii="Times New Roman" w:hAnsi="Times New Roman" w:cs="Times New Roman"/>
                <w:i/>
                <w:sz w:val="20"/>
                <w:szCs w:val="20"/>
              </w:rPr>
            </w:pPr>
            <w:r w:rsidRPr="00927602">
              <w:rPr>
                <w:rFonts w:ascii="Times New Roman" w:hAnsi="Times New Roman" w:cs="Times New Roman"/>
                <w:i/>
                <w:sz w:val="20"/>
                <w:szCs w:val="20"/>
              </w:rPr>
              <w:t>№ п/п</w:t>
            </w:r>
          </w:p>
        </w:tc>
        <w:tc>
          <w:tcPr>
            <w:tcW w:w="2436" w:type="dxa"/>
            <w:vMerge w:val="restart"/>
          </w:tcPr>
          <w:p w:rsidR="00927602" w:rsidRPr="00927602" w:rsidRDefault="00927602" w:rsidP="00927602">
            <w:pPr>
              <w:pStyle w:val="a3"/>
              <w:jc w:val="center"/>
              <w:rPr>
                <w:rFonts w:ascii="Times New Roman" w:hAnsi="Times New Roman" w:cs="Times New Roman"/>
                <w:i/>
                <w:sz w:val="20"/>
                <w:szCs w:val="20"/>
              </w:rPr>
            </w:pPr>
            <w:r w:rsidRPr="00927602">
              <w:rPr>
                <w:rFonts w:ascii="Times New Roman" w:hAnsi="Times New Roman" w:cs="Times New Roman"/>
                <w:i/>
                <w:sz w:val="20"/>
                <w:szCs w:val="20"/>
              </w:rPr>
              <w:t>Наименование разделов, блоков, тем</w:t>
            </w:r>
          </w:p>
        </w:tc>
        <w:tc>
          <w:tcPr>
            <w:tcW w:w="709" w:type="dxa"/>
            <w:vMerge w:val="restart"/>
          </w:tcPr>
          <w:p w:rsidR="00927602" w:rsidRPr="00927602" w:rsidRDefault="00D36D73" w:rsidP="00927602">
            <w:pPr>
              <w:pStyle w:val="a3"/>
              <w:jc w:val="center"/>
              <w:rPr>
                <w:rFonts w:ascii="Times New Roman" w:hAnsi="Times New Roman" w:cs="Times New Roman"/>
                <w:i/>
                <w:sz w:val="20"/>
                <w:szCs w:val="20"/>
              </w:rPr>
            </w:pPr>
            <w:r>
              <w:rPr>
                <w:rFonts w:ascii="Times New Roman" w:hAnsi="Times New Roman" w:cs="Times New Roman"/>
                <w:i/>
                <w:sz w:val="20"/>
                <w:szCs w:val="20"/>
              </w:rPr>
              <w:t>Всего</w:t>
            </w:r>
            <w:r w:rsidR="00927602" w:rsidRPr="00927602">
              <w:rPr>
                <w:rFonts w:ascii="Times New Roman" w:hAnsi="Times New Roman" w:cs="Times New Roman"/>
                <w:i/>
                <w:sz w:val="20"/>
                <w:szCs w:val="20"/>
              </w:rPr>
              <w:t>час</w:t>
            </w:r>
          </w:p>
        </w:tc>
        <w:tc>
          <w:tcPr>
            <w:tcW w:w="2551" w:type="dxa"/>
            <w:gridSpan w:val="2"/>
            <w:tcBorders>
              <w:bottom w:val="single" w:sz="4" w:space="0" w:color="auto"/>
            </w:tcBorders>
          </w:tcPr>
          <w:p w:rsidR="00927602" w:rsidRPr="00927602" w:rsidRDefault="00927602" w:rsidP="00927602">
            <w:pPr>
              <w:pStyle w:val="a3"/>
              <w:jc w:val="center"/>
              <w:rPr>
                <w:rFonts w:ascii="Times New Roman" w:hAnsi="Times New Roman" w:cs="Times New Roman"/>
                <w:i/>
                <w:sz w:val="20"/>
                <w:szCs w:val="20"/>
              </w:rPr>
            </w:pPr>
            <w:r w:rsidRPr="00927602">
              <w:rPr>
                <w:rFonts w:ascii="Times New Roman" w:hAnsi="Times New Roman" w:cs="Times New Roman"/>
                <w:i/>
                <w:sz w:val="20"/>
                <w:szCs w:val="20"/>
              </w:rPr>
              <w:t>Количество часов</w:t>
            </w:r>
          </w:p>
        </w:tc>
        <w:tc>
          <w:tcPr>
            <w:tcW w:w="8582" w:type="dxa"/>
            <w:vMerge w:val="restart"/>
          </w:tcPr>
          <w:p w:rsidR="00927602" w:rsidRPr="00927602" w:rsidRDefault="00927602" w:rsidP="00927602">
            <w:pPr>
              <w:pStyle w:val="a3"/>
              <w:jc w:val="center"/>
              <w:rPr>
                <w:rFonts w:ascii="Times New Roman" w:hAnsi="Times New Roman" w:cs="Times New Roman"/>
                <w:i/>
                <w:sz w:val="20"/>
                <w:szCs w:val="20"/>
              </w:rPr>
            </w:pPr>
            <w:r w:rsidRPr="00927602">
              <w:rPr>
                <w:rFonts w:ascii="Times New Roman" w:hAnsi="Times New Roman" w:cs="Times New Roman"/>
                <w:i/>
                <w:sz w:val="20"/>
                <w:szCs w:val="20"/>
              </w:rPr>
              <w:t>Характеристика деятельности обучающихся</w:t>
            </w:r>
          </w:p>
        </w:tc>
      </w:tr>
      <w:tr w:rsidR="00927602" w:rsidRPr="00927602" w:rsidTr="00D36D73">
        <w:trPr>
          <w:trHeight w:val="240"/>
        </w:trPr>
        <w:tc>
          <w:tcPr>
            <w:tcW w:w="791" w:type="dxa"/>
            <w:vMerge/>
          </w:tcPr>
          <w:p w:rsidR="00927602" w:rsidRPr="00927602" w:rsidRDefault="00927602" w:rsidP="00927602">
            <w:pPr>
              <w:pStyle w:val="a3"/>
              <w:jc w:val="both"/>
              <w:rPr>
                <w:rFonts w:ascii="Times New Roman" w:hAnsi="Times New Roman" w:cs="Times New Roman"/>
                <w:sz w:val="24"/>
                <w:szCs w:val="24"/>
              </w:rPr>
            </w:pPr>
          </w:p>
        </w:tc>
        <w:tc>
          <w:tcPr>
            <w:tcW w:w="2436" w:type="dxa"/>
            <w:vMerge/>
          </w:tcPr>
          <w:p w:rsidR="00927602" w:rsidRPr="00927602" w:rsidRDefault="00927602" w:rsidP="00927602">
            <w:pPr>
              <w:pStyle w:val="a3"/>
              <w:jc w:val="both"/>
              <w:rPr>
                <w:rFonts w:ascii="Times New Roman" w:hAnsi="Times New Roman" w:cs="Times New Roman"/>
                <w:b/>
                <w:sz w:val="24"/>
                <w:szCs w:val="24"/>
              </w:rPr>
            </w:pPr>
          </w:p>
        </w:tc>
        <w:tc>
          <w:tcPr>
            <w:tcW w:w="709" w:type="dxa"/>
            <w:vMerge/>
          </w:tcPr>
          <w:p w:rsidR="00927602" w:rsidRPr="00927602" w:rsidRDefault="00927602" w:rsidP="00927602">
            <w:pPr>
              <w:pStyle w:val="a3"/>
              <w:jc w:val="both"/>
              <w:rPr>
                <w:rFonts w:ascii="Times New Roman" w:hAnsi="Times New Roman" w:cs="Times New Roman"/>
                <w:b/>
                <w:sz w:val="24"/>
                <w:szCs w:val="24"/>
              </w:rPr>
            </w:pPr>
          </w:p>
        </w:tc>
        <w:tc>
          <w:tcPr>
            <w:tcW w:w="1134" w:type="dxa"/>
            <w:tcBorders>
              <w:top w:val="single" w:sz="4" w:space="0" w:color="auto"/>
            </w:tcBorders>
          </w:tcPr>
          <w:p w:rsidR="00927602" w:rsidRPr="00927602" w:rsidRDefault="00927602" w:rsidP="00927602">
            <w:pPr>
              <w:pStyle w:val="a3"/>
              <w:jc w:val="center"/>
              <w:rPr>
                <w:rFonts w:ascii="Times New Roman" w:hAnsi="Times New Roman" w:cs="Times New Roman"/>
                <w:i/>
                <w:sz w:val="16"/>
                <w:szCs w:val="16"/>
              </w:rPr>
            </w:pPr>
            <w:r w:rsidRPr="00927602">
              <w:rPr>
                <w:rFonts w:ascii="Times New Roman" w:hAnsi="Times New Roman" w:cs="Times New Roman"/>
                <w:i/>
                <w:sz w:val="16"/>
                <w:szCs w:val="16"/>
              </w:rPr>
              <w:t>аудиторные</w:t>
            </w:r>
          </w:p>
        </w:tc>
        <w:tc>
          <w:tcPr>
            <w:tcW w:w="1417" w:type="dxa"/>
            <w:tcBorders>
              <w:top w:val="single" w:sz="4" w:space="0" w:color="auto"/>
            </w:tcBorders>
          </w:tcPr>
          <w:p w:rsidR="00927602" w:rsidRPr="00927602" w:rsidRDefault="00927602" w:rsidP="00927602">
            <w:pPr>
              <w:pStyle w:val="a3"/>
              <w:jc w:val="center"/>
              <w:rPr>
                <w:rFonts w:ascii="Times New Roman" w:hAnsi="Times New Roman" w:cs="Times New Roman"/>
                <w:i/>
                <w:sz w:val="16"/>
                <w:szCs w:val="16"/>
              </w:rPr>
            </w:pPr>
            <w:r w:rsidRPr="00927602">
              <w:rPr>
                <w:rFonts w:ascii="Times New Roman" w:hAnsi="Times New Roman" w:cs="Times New Roman"/>
                <w:i/>
                <w:sz w:val="16"/>
                <w:szCs w:val="16"/>
              </w:rPr>
              <w:t>внеаудиторные</w:t>
            </w:r>
          </w:p>
        </w:tc>
        <w:tc>
          <w:tcPr>
            <w:tcW w:w="8582" w:type="dxa"/>
            <w:vMerge/>
          </w:tcPr>
          <w:p w:rsidR="00927602" w:rsidRPr="00927602" w:rsidRDefault="00927602" w:rsidP="00927602">
            <w:pPr>
              <w:pStyle w:val="a3"/>
              <w:jc w:val="both"/>
              <w:rPr>
                <w:rFonts w:ascii="Times New Roman" w:hAnsi="Times New Roman" w:cs="Times New Roman"/>
                <w:b/>
                <w:sz w:val="24"/>
                <w:szCs w:val="24"/>
              </w:rPr>
            </w:pPr>
          </w:p>
        </w:tc>
      </w:tr>
      <w:tr w:rsidR="00927602" w:rsidRPr="00927602" w:rsidTr="00B33FAF">
        <w:tc>
          <w:tcPr>
            <w:tcW w:w="15069" w:type="dxa"/>
            <w:gridSpan w:val="6"/>
          </w:tcPr>
          <w:p w:rsidR="00927602" w:rsidRPr="00927602" w:rsidRDefault="00927602" w:rsidP="00B34BFA">
            <w:pPr>
              <w:pStyle w:val="a3"/>
              <w:jc w:val="center"/>
              <w:rPr>
                <w:rFonts w:ascii="Times New Roman" w:hAnsi="Times New Roman" w:cs="Times New Roman"/>
                <w:sz w:val="24"/>
                <w:szCs w:val="24"/>
              </w:rPr>
            </w:pPr>
            <w:r w:rsidRPr="00927602">
              <w:rPr>
                <w:rFonts w:ascii="Times New Roman" w:hAnsi="Times New Roman" w:cs="Times New Roman"/>
                <w:b/>
                <w:sz w:val="24"/>
                <w:szCs w:val="24"/>
              </w:rPr>
              <w:t>2 год обучения (3 класс)</w:t>
            </w:r>
          </w:p>
        </w:tc>
      </w:tr>
      <w:tr w:rsidR="00927602" w:rsidRPr="00927602" w:rsidTr="00D36D73">
        <w:tc>
          <w:tcPr>
            <w:tcW w:w="791" w:type="dxa"/>
          </w:tcPr>
          <w:p w:rsidR="00927602" w:rsidRPr="00927602" w:rsidRDefault="00927602" w:rsidP="005053CA">
            <w:pPr>
              <w:pStyle w:val="a3"/>
              <w:jc w:val="center"/>
              <w:rPr>
                <w:rFonts w:ascii="Times New Roman" w:hAnsi="Times New Roman" w:cs="Times New Roman"/>
                <w:sz w:val="24"/>
                <w:szCs w:val="24"/>
              </w:rPr>
            </w:pPr>
            <w:r w:rsidRPr="00927602">
              <w:rPr>
                <w:rFonts w:ascii="Times New Roman" w:hAnsi="Times New Roman" w:cs="Times New Roman"/>
                <w:sz w:val="24"/>
                <w:szCs w:val="24"/>
              </w:rPr>
              <w:t>1</w:t>
            </w:r>
          </w:p>
          <w:p w:rsidR="00927602" w:rsidRPr="00927602" w:rsidRDefault="00927602" w:rsidP="005053CA">
            <w:pPr>
              <w:pStyle w:val="a3"/>
              <w:jc w:val="center"/>
              <w:rPr>
                <w:rFonts w:ascii="Times New Roman" w:hAnsi="Times New Roman" w:cs="Times New Roman"/>
                <w:sz w:val="24"/>
                <w:szCs w:val="24"/>
              </w:rPr>
            </w:pPr>
          </w:p>
        </w:tc>
        <w:tc>
          <w:tcPr>
            <w:tcW w:w="2436" w:type="dxa"/>
          </w:tcPr>
          <w:p w:rsidR="00927602" w:rsidRPr="00927602" w:rsidRDefault="00927602" w:rsidP="00927602">
            <w:pPr>
              <w:pStyle w:val="a3"/>
              <w:jc w:val="both"/>
              <w:rPr>
                <w:rFonts w:ascii="Times New Roman" w:hAnsi="Times New Roman" w:cs="Times New Roman"/>
                <w:sz w:val="24"/>
                <w:szCs w:val="24"/>
              </w:rPr>
            </w:pPr>
            <w:r w:rsidRPr="00927602">
              <w:rPr>
                <w:rFonts w:ascii="Times New Roman" w:hAnsi="Times New Roman" w:cs="Times New Roman"/>
                <w:sz w:val="24"/>
                <w:szCs w:val="24"/>
              </w:rPr>
              <w:t>Из истории языка</w:t>
            </w:r>
          </w:p>
        </w:tc>
        <w:tc>
          <w:tcPr>
            <w:tcW w:w="709" w:type="dxa"/>
          </w:tcPr>
          <w:p w:rsidR="00927602" w:rsidRPr="00D36D73" w:rsidRDefault="00927602" w:rsidP="00D36D73">
            <w:pPr>
              <w:pStyle w:val="a3"/>
              <w:jc w:val="center"/>
              <w:rPr>
                <w:rFonts w:ascii="Times New Roman" w:hAnsi="Times New Roman" w:cs="Times New Roman"/>
                <w:b/>
                <w:sz w:val="24"/>
                <w:szCs w:val="24"/>
              </w:rPr>
            </w:pPr>
            <w:r w:rsidRPr="00D36D73">
              <w:rPr>
                <w:rFonts w:ascii="Times New Roman" w:hAnsi="Times New Roman" w:cs="Times New Roman"/>
                <w:b/>
                <w:sz w:val="24"/>
                <w:szCs w:val="24"/>
              </w:rPr>
              <w:t>2</w:t>
            </w:r>
          </w:p>
          <w:p w:rsidR="00927602" w:rsidRPr="00D36D73" w:rsidRDefault="00927602" w:rsidP="00D36D73">
            <w:pPr>
              <w:pStyle w:val="a3"/>
              <w:jc w:val="center"/>
              <w:rPr>
                <w:rFonts w:ascii="Times New Roman" w:hAnsi="Times New Roman" w:cs="Times New Roman"/>
                <w:b/>
                <w:sz w:val="24"/>
                <w:szCs w:val="24"/>
              </w:rPr>
            </w:pPr>
          </w:p>
        </w:tc>
        <w:tc>
          <w:tcPr>
            <w:tcW w:w="1134" w:type="dxa"/>
          </w:tcPr>
          <w:p w:rsidR="00927602" w:rsidRPr="00D36D73" w:rsidRDefault="00927602" w:rsidP="00D36D73">
            <w:pPr>
              <w:pStyle w:val="a3"/>
              <w:jc w:val="center"/>
              <w:rPr>
                <w:rFonts w:ascii="Times New Roman" w:hAnsi="Times New Roman" w:cs="Times New Roman"/>
                <w:i/>
                <w:sz w:val="24"/>
                <w:szCs w:val="24"/>
              </w:rPr>
            </w:pPr>
            <w:r w:rsidRPr="00D36D73">
              <w:rPr>
                <w:rFonts w:ascii="Times New Roman" w:hAnsi="Times New Roman" w:cs="Times New Roman"/>
                <w:i/>
                <w:sz w:val="24"/>
                <w:szCs w:val="24"/>
              </w:rPr>
              <w:t>1</w:t>
            </w:r>
          </w:p>
          <w:p w:rsidR="00927602" w:rsidRPr="00D36D73" w:rsidRDefault="00927602" w:rsidP="00D36D73">
            <w:pPr>
              <w:pStyle w:val="a3"/>
              <w:jc w:val="center"/>
              <w:rPr>
                <w:rFonts w:ascii="Times New Roman" w:hAnsi="Times New Roman" w:cs="Times New Roman"/>
                <w:i/>
                <w:sz w:val="24"/>
                <w:szCs w:val="24"/>
              </w:rPr>
            </w:pPr>
          </w:p>
        </w:tc>
        <w:tc>
          <w:tcPr>
            <w:tcW w:w="1417" w:type="dxa"/>
          </w:tcPr>
          <w:p w:rsidR="00927602" w:rsidRPr="00D36D73" w:rsidRDefault="00927602" w:rsidP="00D36D73">
            <w:pPr>
              <w:pStyle w:val="a3"/>
              <w:jc w:val="center"/>
              <w:rPr>
                <w:rFonts w:ascii="Times New Roman" w:hAnsi="Times New Roman" w:cs="Times New Roman"/>
                <w:i/>
                <w:sz w:val="24"/>
                <w:szCs w:val="24"/>
              </w:rPr>
            </w:pPr>
            <w:r w:rsidRPr="00D36D73">
              <w:rPr>
                <w:rFonts w:ascii="Times New Roman" w:hAnsi="Times New Roman" w:cs="Times New Roman"/>
                <w:i/>
                <w:sz w:val="24"/>
                <w:szCs w:val="24"/>
              </w:rPr>
              <w:t>1</w:t>
            </w:r>
          </w:p>
          <w:p w:rsidR="00927602" w:rsidRPr="00D36D73" w:rsidRDefault="00927602" w:rsidP="00D36D73">
            <w:pPr>
              <w:pStyle w:val="a3"/>
              <w:jc w:val="center"/>
              <w:rPr>
                <w:rFonts w:ascii="Times New Roman" w:hAnsi="Times New Roman" w:cs="Times New Roman"/>
                <w:i/>
                <w:sz w:val="24"/>
                <w:szCs w:val="24"/>
              </w:rPr>
            </w:pPr>
          </w:p>
        </w:tc>
        <w:tc>
          <w:tcPr>
            <w:tcW w:w="8582" w:type="dxa"/>
          </w:tcPr>
          <w:p w:rsidR="00927602" w:rsidRPr="00D36D73" w:rsidRDefault="00927602" w:rsidP="00927602">
            <w:pPr>
              <w:pStyle w:val="a3"/>
              <w:jc w:val="both"/>
              <w:rPr>
                <w:rFonts w:ascii="Times New Roman" w:hAnsi="Times New Roman" w:cs="Times New Roman"/>
                <w:sz w:val="20"/>
                <w:szCs w:val="20"/>
              </w:rPr>
            </w:pPr>
            <w:r w:rsidRPr="00D36D73">
              <w:rPr>
                <w:rFonts w:ascii="Times New Roman" w:hAnsi="Times New Roman" w:cs="Times New Roman"/>
                <w:sz w:val="20"/>
                <w:szCs w:val="20"/>
              </w:rPr>
              <w:t xml:space="preserve">— наблюдать использование устаревших и новых слов в тексте; </w:t>
            </w:r>
          </w:p>
          <w:p w:rsidR="00927602" w:rsidRPr="00D36D73" w:rsidRDefault="00927602" w:rsidP="00927602">
            <w:pPr>
              <w:pStyle w:val="a3"/>
              <w:jc w:val="both"/>
              <w:rPr>
                <w:rFonts w:ascii="Times New Roman" w:hAnsi="Times New Roman" w:cs="Times New Roman"/>
                <w:sz w:val="20"/>
                <w:szCs w:val="20"/>
              </w:rPr>
            </w:pPr>
            <w:r w:rsidRPr="00D36D73">
              <w:rPr>
                <w:rFonts w:ascii="Times New Roman" w:hAnsi="Times New Roman" w:cs="Times New Roman"/>
                <w:sz w:val="20"/>
                <w:szCs w:val="20"/>
              </w:rPr>
              <w:t xml:space="preserve">— уточнять значение слова по толковому словарю; </w:t>
            </w:r>
          </w:p>
          <w:p w:rsidR="00927602" w:rsidRPr="00D36D73" w:rsidRDefault="00927602" w:rsidP="00927602">
            <w:pPr>
              <w:pStyle w:val="a3"/>
              <w:jc w:val="both"/>
              <w:rPr>
                <w:rFonts w:ascii="Times New Roman" w:hAnsi="Times New Roman" w:cs="Times New Roman"/>
                <w:sz w:val="20"/>
                <w:szCs w:val="20"/>
              </w:rPr>
            </w:pPr>
            <w:r w:rsidRPr="00D36D73">
              <w:rPr>
                <w:rFonts w:ascii="Times New Roman" w:hAnsi="Times New Roman" w:cs="Times New Roman"/>
                <w:sz w:val="20"/>
                <w:szCs w:val="20"/>
              </w:rPr>
              <w:t>— сравнивать толкование слова в различных словарях;</w:t>
            </w:r>
          </w:p>
          <w:p w:rsidR="00927602" w:rsidRPr="00D36D73" w:rsidRDefault="00927602" w:rsidP="00927602">
            <w:pPr>
              <w:pStyle w:val="a3"/>
              <w:jc w:val="both"/>
              <w:rPr>
                <w:rFonts w:ascii="Times New Roman" w:hAnsi="Times New Roman" w:cs="Times New Roman"/>
                <w:sz w:val="20"/>
                <w:szCs w:val="20"/>
              </w:rPr>
            </w:pPr>
            <w:r w:rsidRPr="00D36D73">
              <w:rPr>
                <w:rFonts w:ascii="Times New Roman" w:hAnsi="Times New Roman" w:cs="Times New Roman"/>
                <w:sz w:val="20"/>
                <w:szCs w:val="20"/>
              </w:rPr>
              <w:t>— формулировать собственное мнение, аргументировать его, договариваться и приходить к общему решению при совместном обсуждении</w:t>
            </w:r>
          </w:p>
          <w:p w:rsidR="00927602" w:rsidRPr="00D36D73" w:rsidRDefault="00927602" w:rsidP="00927602">
            <w:pPr>
              <w:pStyle w:val="a3"/>
              <w:jc w:val="both"/>
              <w:rPr>
                <w:rFonts w:ascii="Times New Roman" w:hAnsi="Times New Roman" w:cs="Times New Roman"/>
                <w:sz w:val="20"/>
                <w:szCs w:val="20"/>
              </w:rPr>
            </w:pPr>
            <w:r w:rsidRPr="00D36D73">
              <w:rPr>
                <w:rFonts w:ascii="Times New Roman" w:hAnsi="Times New Roman" w:cs="Times New Roman"/>
                <w:sz w:val="20"/>
                <w:szCs w:val="20"/>
              </w:rPr>
              <w:t xml:space="preserve">проблемы; </w:t>
            </w:r>
          </w:p>
          <w:p w:rsidR="00927602" w:rsidRPr="00D36D73" w:rsidRDefault="00927602" w:rsidP="00927602">
            <w:pPr>
              <w:pStyle w:val="a3"/>
              <w:jc w:val="both"/>
              <w:rPr>
                <w:rFonts w:ascii="Times New Roman" w:hAnsi="Times New Roman" w:cs="Times New Roman"/>
                <w:sz w:val="20"/>
                <w:szCs w:val="20"/>
              </w:rPr>
            </w:pPr>
            <w:r w:rsidRPr="00D36D73">
              <w:rPr>
                <w:rFonts w:ascii="Times New Roman" w:hAnsi="Times New Roman" w:cs="Times New Roman"/>
                <w:sz w:val="20"/>
                <w:szCs w:val="20"/>
              </w:rPr>
              <w:t xml:space="preserve">— осуществлять поиск необходимой информации для выполнения учебного задания с использованием учебной литературы; </w:t>
            </w:r>
          </w:p>
          <w:p w:rsidR="00927602" w:rsidRPr="00D36D73" w:rsidRDefault="00927602" w:rsidP="00927602">
            <w:pPr>
              <w:pStyle w:val="a3"/>
              <w:jc w:val="both"/>
              <w:rPr>
                <w:rFonts w:ascii="Times New Roman" w:hAnsi="Times New Roman" w:cs="Times New Roman"/>
                <w:sz w:val="20"/>
                <w:szCs w:val="20"/>
              </w:rPr>
            </w:pPr>
            <w:r w:rsidRPr="00D36D73">
              <w:rPr>
                <w:rFonts w:ascii="Times New Roman" w:hAnsi="Times New Roman" w:cs="Times New Roman"/>
                <w:sz w:val="20"/>
                <w:szCs w:val="20"/>
              </w:rPr>
              <w:t xml:space="preserve">—самостоятельно или при помощи учителя планировать действия по выполнению учебного проекта; </w:t>
            </w:r>
          </w:p>
          <w:p w:rsidR="00927602" w:rsidRPr="00D36D73" w:rsidRDefault="00927602" w:rsidP="00927602">
            <w:pPr>
              <w:pStyle w:val="a3"/>
              <w:jc w:val="both"/>
              <w:rPr>
                <w:rFonts w:ascii="Times New Roman" w:hAnsi="Times New Roman" w:cs="Times New Roman"/>
                <w:sz w:val="20"/>
                <w:szCs w:val="20"/>
              </w:rPr>
            </w:pPr>
            <w:r w:rsidRPr="00D36D73">
              <w:rPr>
                <w:rFonts w:ascii="Times New Roman" w:hAnsi="Times New Roman" w:cs="Times New Roman"/>
                <w:sz w:val="20"/>
                <w:szCs w:val="20"/>
              </w:rPr>
              <w:t xml:space="preserve">—оценивать правильность выполнения действий, осуществлять итоговый контроль по результату выполнения задания. </w:t>
            </w:r>
          </w:p>
        </w:tc>
      </w:tr>
      <w:tr w:rsidR="00927602" w:rsidRPr="00927602" w:rsidTr="00D36D73">
        <w:tc>
          <w:tcPr>
            <w:tcW w:w="791" w:type="dxa"/>
          </w:tcPr>
          <w:p w:rsidR="00927602" w:rsidRPr="00927602" w:rsidRDefault="00927602" w:rsidP="005053CA">
            <w:pPr>
              <w:pStyle w:val="a3"/>
              <w:jc w:val="center"/>
              <w:rPr>
                <w:rFonts w:ascii="Times New Roman" w:hAnsi="Times New Roman" w:cs="Times New Roman"/>
                <w:sz w:val="24"/>
                <w:szCs w:val="24"/>
              </w:rPr>
            </w:pPr>
            <w:r w:rsidRPr="00927602">
              <w:rPr>
                <w:rFonts w:ascii="Times New Roman" w:hAnsi="Times New Roman" w:cs="Times New Roman"/>
                <w:sz w:val="24"/>
                <w:szCs w:val="24"/>
              </w:rPr>
              <w:t>2</w:t>
            </w:r>
          </w:p>
        </w:tc>
        <w:tc>
          <w:tcPr>
            <w:tcW w:w="2436" w:type="dxa"/>
          </w:tcPr>
          <w:p w:rsidR="00927602" w:rsidRPr="00927602" w:rsidRDefault="00927602" w:rsidP="00927602">
            <w:pPr>
              <w:pStyle w:val="a3"/>
              <w:jc w:val="both"/>
              <w:rPr>
                <w:rFonts w:ascii="Times New Roman" w:hAnsi="Times New Roman" w:cs="Times New Roman"/>
                <w:sz w:val="24"/>
                <w:szCs w:val="24"/>
              </w:rPr>
            </w:pPr>
            <w:r w:rsidRPr="00927602">
              <w:rPr>
                <w:rFonts w:ascii="Times New Roman" w:hAnsi="Times New Roman" w:cs="Times New Roman"/>
                <w:sz w:val="24"/>
                <w:szCs w:val="24"/>
              </w:rPr>
              <w:t>Загадки простого предложения</w:t>
            </w:r>
          </w:p>
          <w:p w:rsidR="00927602" w:rsidRPr="00927602" w:rsidRDefault="00927602" w:rsidP="00927602">
            <w:pPr>
              <w:pStyle w:val="a3"/>
              <w:jc w:val="both"/>
              <w:rPr>
                <w:rFonts w:ascii="Times New Roman" w:hAnsi="Times New Roman" w:cs="Times New Roman"/>
                <w:sz w:val="24"/>
                <w:szCs w:val="24"/>
              </w:rPr>
            </w:pPr>
          </w:p>
        </w:tc>
        <w:tc>
          <w:tcPr>
            <w:tcW w:w="709" w:type="dxa"/>
          </w:tcPr>
          <w:p w:rsidR="00927602" w:rsidRPr="00D36D73" w:rsidRDefault="00927602" w:rsidP="00D36D73">
            <w:pPr>
              <w:pStyle w:val="a3"/>
              <w:jc w:val="center"/>
              <w:rPr>
                <w:rFonts w:ascii="Times New Roman" w:hAnsi="Times New Roman" w:cs="Times New Roman"/>
                <w:b/>
                <w:sz w:val="24"/>
                <w:szCs w:val="24"/>
              </w:rPr>
            </w:pPr>
            <w:r w:rsidRPr="00D36D73">
              <w:rPr>
                <w:rFonts w:ascii="Times New Roman" w:hAnsi="Times New Roman" w:cs="Times New Roman"/>
                <w:b/>
                <w:sz w:val="24"/>
                <w:szCs w:val="24"/>
              </w:rPr>
              <w:t>9</w:t>
            </w:r>
          </w:p>
        </w:tc>
        <w:tc>
          <w:tcPr>
            <w:tcW w:w="1134" w:type="dxa"/>
          </w:tcPr>
          <w:p w:rsidR="00927602" w:rsidRPr="00D36D73" w:rsidRDefault="00927602" w:rsidP="00D36D73">
            <w:pPr>
              <w:pStyle w:val="a3"/>
              <w:jc w:val="center"/>
              <w:rPr>
                <w:rFonts w:ascii="Times New Roman" w:hAnsi="Times New Roman" w:cs="Times New Roman"/>
                <w:i/>
                <w:sz w:val="24"/>
                <w:szCs w:val="24"/>
              </w:rPr>
            </w:pPr>
            <w:r w:rsidRPr="00D36D73">
              <w:rPr>
                <w:rFonts w:ascii="Times New Roman" w:hAnsi="Times New Roman" w:cs="Times New Roman"/>
                <w:i/>
                <w:sz w:val="24"/>
                <w:szCs w:val="24"/>
              </w:rPr>
              <w:t>4</w:t>
            </w:r>
          </w:p>
        </w:tc>
        <w:tc>
          <w:tcPr>
            <w:tcW w:w="1417" w:type="dxa"/>
          </w:tcPr>
          <w:p w:rsidR="00927602" w:rsidRPr="00D36D73" w:rsidRDefault="00927602" w:rsidP="00D36D73">
            <w:pPr>
              <w:pStyle w:val="a3"/>
              <w:jc w:val="center"/>
              <w:rPr>
                <w:rFonts w:ascii="Times New Roman" w:hAnsi="Times New Roman" w:cs="Times New Roman"/>
                <w:i/>
                <w:sz w:val="24"/>
                <w:szCs w:val="24"/>
              </w:rPr>
            </w:pPr>
            <w:r w:rsidRPr="00D36D73">
              <w:rPr>
                <w:rFonts w:ascii="Times New Roman" w:hAnsi="Times New Roman" w:cs="Times New Roman"/>
                <w:i/>
                <w:sz w:val="24"/>
                <w:szCs w:val="24"/>
              </w:rPr>
              <w:t>5</w:t>
            </w:r>
          </w:p>
        </w:tc>
        <w:tc>
          <w:tcPr>
            <w:tcW w:w="8582" w:type="dxa"/>
          </w:tcPr>
          <w:p w:rsidR="00927602" w:rsidRPr="00D36D73" w:rsidRDefault="00927602" w:rsidP="00927602">
            <w:pPr>
              <w:pStyle w:val="a3"/>
              <w:jc w:val="both"/>
              <w:rPr>
                <w:rFonts w:ascii="Times New Roman" w:hAnsi="Times New Roman" w:cs="Times New Roman"/>
                <w:sz w:val="20"/>
                <w:szCs w:val="20"/>
              </w:rPr>
            </w:pPr>
            <w:r w:rsidRPr="00D36D73">
              <w:rPr>
                <w:rFonts w:ascii="Times New Roman" w:hAnsi="Times New Roman" w:cs="Times New Roman"/>
                <w:sz w:val="20"/>
                <w:szCs w:val="20"/>
              </w:rPr>
              <w:t xml:space="preserve">—наблюдать и анализировать порядок слов в простом предложении,  на основании наблюдения строить рассуждение о том, как взаимосвязаны  порядок слов в предложении и его смысл; </w:t>
            </w:r>
          </w:p>
          <w:p w:rsidR="00927602" w:rsidRPr="00D36D73" w:rsidRDefault="00927602" w:rsidP="00927602">
            <w:pPr>
              <w:pStyle w:val="a3"/>
              <w:jc w:val="both"/>
              <w:rPr>
                <w:rFonts w:ascii="Times New Roman" w:hAnsi="Times New Roman" w:cs="Times New Roman"/>
                <w:sz w:val="20"/>
                <w:szCs w:val="20"/>
              </w:rPr>
            </w:pPr>
            <w:r w:rsidRPr="00D36D73">
              <w:rPr>
                <w:rFonts w:ascii="Times New Roman" w:hAnsi="Times New Roman" w:cs="Times New Roman"/>
                <w:sz w:val="20"/>
                <w:szCs w:val="20"/>
              </w:rPr>
              <w:t>— устранять допущенные ошибки в порядке слов в предложении;</w:t>
            </w:r>
          </w:p>
          <w:p w:rsidR="00927602" w:rsidRPr="00D36D73" w:rsidRDefault="00927602" w:rsidP="00927602">
            <w:pPr>
              <w:pStyle w:val="a3"/>
              <w:jc w:val="both"/>
              <w:rPr>
                <w:rFonts w:ascii="Times New Roman" w:hAnsi="Times New Roman" w:cs="Times New Roman"/>
                <w:sz w:val="20"/>
                <w:szCs w:val="20"/>
              </w:rPr>
            </w:pPr>
            <w:r w:rsidRPr="00D36D73">
              <w:rPr>
                <w:rFonts w:ascii="Times New Roman" w:hAnsi="Times New Roman" w:cs="Times New Roman"/>
                <w:sz w:val="20"/>
                <w:szCs w:val="20"/>
              </w:rPr>
              <w:t xml:space="preserve">— наблюдать за интонационным оформлением восклицательных и вопросительных предложений. Различать интонацию восклицательного и невосклицательного, вопросительного и </w:t>
            </w:r>
            <w:r w:rsidRPr="00D36D73">
              <w:rPr>
                <w:rFonts w:ascii="Times New Roman" w:hAnsi="Times New Roman" w:cs="Times New Roman"/>
                <w:sz w:val="20"/>
                <w:szCs w:val="20"/>
              </w:rPr>
              <w:lastRenderedPageBreak/>
              <w:t>невопросительного предложения;</w:t>
            </w:r>
          </w:p>
          <w:p w:rsidR="00927602" w:rsidRPr="00D36D73" w:rsidRDefault="00927602" w:rsidP="00927602">
            <w:pPr>
              <w:pStyle w:val="a3"/>
              <w:jc w:val="both"/>
              <w:rPr>
                <w:rFonts w:ascii="Times New Roman" w:hAnsi="Times New Roman" w:cs="Times New Roman"/>
                <w:sz w:val="20"/>
                <w:szCs w:val="20"/>
              </w:rPr>
            </w:pPr>
            <w:r w:rsidRPr="00D36D73">
              <w:rPr>
                <w:rFonts w:ascii="Times New Roman" w:hAnsi="Times New Roman" w:cs="Times New Roman"/>
                <w:sz w:val="20"/>
                <w:szCs w:val="20"/>
              </w:rPr>
              <w:t>— исследовать взаимосвязь логического ударения и смысла предложения;</w:t>
            </w:r>
          </w:p>
          <w:p w:rsidR="00927602" w:rsidRPr="00D36D73" w:rsidRDefault="00927602" w:rsidP="00927602">
            <w:pPr>
              <w:pStyle w:val="a3"/>
              <w:jc w:val="both"/>
              <w:rPr>
                <w:rFonts w:ascii="Times New Roman" w:hAnsi="Times New Roman" w:cs="Times New Roman"/>
                <w:sz w:val="20"/>
                <w:szCs w:val="20"/>
              </w:rPr>
            </w:pPr>
            <w:r w:rsidRPr="00D36D73">
              <w:rPr>
                <w:rFonts w:ascii="Times New Roman" w:hAnsi="Times New Roman" w:cs="Times New Roman"/>
                <w:sz w:val="20"/>
                <w:szCs w:val="20"/>
              </w:rPr>
              <w:t xml:space="preserve">— осуществлять учебное сотрудничество; </w:t>
            </w:r>
          </w:p>
          <w:p w:rsidR="00927602" w:rsidRPr="00D36D73" w:rsidRDefault="00927602" w:rsidP="00927602">
            <w:pPr>
              <w:pStyle w:val="a3"/>
              <w:jc w:val="both"/>
              <w:rPr>
                <w:rFonts w:ascii="Times New Roman" w:hAnsi="Times New Roman" w:cs="Times New Roman"/>
                <w:sz w:val="20"/>
                <w:szCs w:val="20"/>
              </w:rPr>
            </w:pPr>
            <w:r w:rsidRPr="00D36D73">
              <w:rPr>
                <w:rFonts w:ascii="Times New Roman" w:hAnsi="Times New Roman" w:cs="Times New Roman"/>
                <w:sz w:val="20"/>
                <w:szCs w:val="20"/>
              </w:rPr>
              <w:t xml:space="preserve">— контролировать действия партнёра и оказывать в сотрудничестве необходимую взаимопомощь; </w:t>
            </w:r>
          </w:p>
          <w:p w:rsidR="00927602" w:rsidRPr="00D36D73" w:rsidRDefault="00927602" w:rsidP="00927602">
            <w:pPr>
              <w:pStyle w:val="a3"/>
              <w:jc w:val="both"/>
              <w:rPr>
                <w:rFonts w:ascii="Times New Roman" w:hAnsi="Times New Roman" w:cs="Times New Roman"/>
                <w:sz w:val="20"/>
                <w:szCs w:val="20"/>
              </w:rPr>
            </w:pPr>
            <w:r w:rsidRPr="00D36D73">
              <w:rPr>
                <w:rFonts w:ascii="Times New Roman" w:hAnsi="Times New Roman" w:cs="Times New Roman"/>
                <w:sz w:val="20"/>
                <w:szCs w:val="20"/>
              </w:rPr>
              <w:t xml:space="preserve">— анализировать и оценивать содержание, языковые особенности и структуру текста-описания; </w:t>
            </w:r>
          </w:p>
          <w:p w:rsidR="00927602" w:rsidRPr="00D36D73" w:rsidRDefault="00927602" w:rsidP="00927602">
            <w:pPr>
              <w:pStyle w:val="a3"/>
              <w:jc w:val="both"/>
              <w:rPr>
                <w:rFonts w:ascii="Times New Roman" w:hAnsi="Times New Roman" w:cs="Times New Roman"/>
                <w:sz w:val="20"/>
                <w:szCs w:val="20"/>
              </w:rPr>
            </w:pPr>
            <w:r w:rsidRPr="00D36D73">
              <w:rPr>
                <w:rFonts w:ascii="Times New Roman" w:hAnsi="Times New Roman" w:cs="Times New Roman"/>
                <w:sz w:val="20"/>
                <w:szCs w:val="20"/>
              </w:rPr>
              <w:t>— составлять письменное высказывание по предложенному образцу;</w:t>
            </w:r>
          </w:p>
          <w:p w:rsidR="00927602" w:rsidRPr="00D36D73" w:rsidRDefault="00927602" w:rsidP="00927602">
            <w:pPr>
              <w:pStyle w:val="a3"/>
              <w:jc w:val="both"/>
              <w:rPr>
                <w:rFonts w:ascii="Times New Roman" w:hAnsi="Times New Roman" w:cs="Times New Roman"/>
                <w:sz w:val="20"/>
                <w:szCs w:val="20"/>
              </w:rPr>
            </w:pPr>
            <w:r w:rsidRPr="00D36D73">
              <w:rPr>
                <w:rFonts w:ascii="Times New Roman" w:hAnsi="Times New Roman" w:cs="Times New Roman"/>
                <w:sz w:val="20"/>
                <w:szCs w:val="20"/>
              </w:rPr>
              <w:t xml:space="preserve">— оценивать правильность выполнения задания и вносить необходимые коррективы по ходу и в конце выполнения задания; </w:t>
            </w:r>
          </w:p>
          <w:p w:rsidR="00927602" w:rsidRPr="00D36D73" w:rsidRDefault="00927602" w:rsidP="00927602">
            <w:pPr>
              <w:pStyle w:val="a3"/>
              <w:jc w:val="both"/>
              <w:rPr>
                <w:rFonts w:ascii="Times New Roman" w:hAnsi="Times New Roman" w:cs="Times New Roman"/>
                <w:sz w:val="20"/>
                <w:szCs w:val="20"/>
              </w:rPr>
            </w:pPr>
            <w:r w:rsidRPr="00D36D73">
              <w:rPr>
                <w:rFonts w:ascii="Times New Roman" w:hAnsi="Times New Roman" w:cs="Times New Roman"/>
                <w:sz w:val="20"/>
                <w:szCs w:val="20"/>
              </w:rPr>
              <w:t xml:space="preserve">— оценивать положительные качества личности одноклассников; </w:t>
            </w:r>
          </w:p>
          <w:p w:rsidR="00927602" w:rsidRPr="00D36D73" w:rsidRDefault="00927602" w:rsidP="00927602">
            <w:pPr>
              <w:pStyle w:val="a3"/>
              <w:jc w:val="both"/>
              <w:rPr>
                <w:rFonts w:ascii="Times New Roman" w:hAnsi="Times New Roman" w:cs="Times New Roman"/>
                <w:sz w:val="20"/>
                <w:szCs w:val="20"/>
              </w:rPr>
            </w:pPr>
            <w:r w:rsidRPr="00D36D73">
              <w:rPr>
                <w:rFonts w:ascii="Times New Roman" w:hAnsi="Times New Roman" w:cs="Times New Roman"/>
                <w:sz w:val="20"/>
                <w:szCs w:val="20"/>
              </w:rPr>
              <w:t xml:space="preserve">— создавать небольшие письменные тексты по предложенной теме, представлять одну и ту же информацию вербально и схематично; </w:t>
            </w:r>
          </w:p>
          <w:p w:rsidR="00927602" w:rsidRPr="00D36D73" w:rsidRDefault="00927602" w:rsidP="00927602">
            <w:pPr>
              <w:pStyle w:val="a3"/>
              <w:jc w:val="both"/>
              <w:rPr>
                <w:rFonts w:ascii="Times New Roman" w:hAnsi="Times New Roman" w:cs="Times New Roman"/>
                <w:sz w:val="20"/>
                <w:szCs w:val="20"/>
              </w:rPr>
            </w:pPr>
            <w:r w:rsidRPr="00D36D73">
              <w:rPr>
                <w:rFonts w:ascii="Times New Roman" w:hAnsi="Times New Roman" w:cs="Times New Roman"/>
                <w:sz w:val="20"/>
                <w:szCs w:val="20"/>
              </w:rPr>
              <w:t>— сопоставлять тексты приглашений, анализировать их структуру,</w:t>
            </w:r>
          </w:p>
          <w:p w:rsidR="00927602" w:rsidRPr="00D36D73" w:rsidRDefault="00927602" w:rsidP="00927602">
            <w:pPr>
              <w:pStyle w:val="a3"/>
              <w:jc w:val="both"/>
              <w:rPr>
                <w:rFonts w:ascii="Times New Roman" w:hAnsi="Times New Roman" w:cs="Times New Roman"/>
                <w:sz w:val="20"/>
                <w:szCs w:val="20"/>
              </w:rPr>
            </w:pPr>
            <w:r w:rsidRPr="00D36D73">
              <w:rPr>
                <w:rFonts w:ascii="Times New Roman" w:hAnsi="Times New Roman" w:cs="Times New Roman"/>
                <w:sz w:val="20"/>
                <w:szCs w:val="20"/>
              </w:rPr>
              <w:t xml:space="preserve">выявлять неточности и исправлять их; </w:t>
            </w:r>
          </w:p>
          <w:p w:rsidR="00927602" w:rsidRPr="00D36D73" w:rsidRDefault="00927602" w:rsidP="00927602">
            <w:pPr>
              <w:pStyle w:val="a3"/>
              <w:jc w:val="both"/>
              <w:rPr>
                <w:rFonts w:ascii="Times New Roman" w:hAnsi="Times New Roman" w:cs="Times New Roman"/>
                <w:sz w:val="20"/>
                <w:szCs w:val="20"/>
              </w:rPr>
            </w:pPr>
            <w:r w:rsidRPr="00D36D73">
              <w:rPr>
                <w:rFonts w:ascii="Times New Roman" w:hAnsi="Times New Roman" w:cs="Times New Roman"/>
                <w:sz w:val="20"/>
                <w:szCs w:val="20"/>
              </w:rPr>
              <w:t xml:space="preserve">— работать с информацией, представленной в виде модели; </w:t>
            </w:r>
          </w:p>
          <w:p w:rsidR="00927602" w:rsidRPr="00D36D73" w:rsidRDefault="00927602" w:rsidP="00927602">
            <w:pPr>
              <w:pStyle w:val="a3"/>
              <w:jc w:val="both"/>
              <w:rPr>
                <w:rFonts w:ascii="Times New Roman" w:hAnsi="Times New Roman" w:cs="Times New Roman"/>
                <w:sz w:val="20"/>
                <w:szCs w:val="20"/>
              </w:rPr>
            </w:pPr>
            <w:r w:rsidRPr="00D36D73">
              <w:rPr>
                <w:rFonts w:ascii="Times New Roman" w:hAnsi="Times New Roman" w:cs="Times New Roman"/>
                <w:sz w:val="20"/>
                <w:szCs w:val="20"/>
              </w:rPr>
              <w:t xml:space="preserve">— соотносить схемы предложений с их моделями; </w:t>
            </w:r>
          </w:p>
          <w:p w:rsidR="00927602" w:rsidRPr="00D36D73" w:rsidRDefault="00927602" w:rsidP="00927602">
            <w:pPr>
              <w:pStyle w:val="a3"/>
              <w:jc w:val="both"/>
              <w:rPr>
                <w:rFonts w:ascii="Times New Roman" w:hAnsi="Times New Roman" w:cs="Times New Roman"/>
                <w:sz w:val="20"/>
                <w:szCs w:val="20"/>
              </w:rPr>
            </w:pPr>
            <w:r w:rsidRPr="00D36D73">
              <w:rPr>
                <w:rFonts w:ascii="Times New Roman" w:hAnsi="Times New Roman" w:cs="Times New Roman"/>
                <w:sz w:val="20"/>
                <w:szCs w:val="20"/>
              </w:rPr>
              <w:t>— анализировать смысл предложения и выявлять на основе анализа место постановки запятой.</w:t>
            </w:r>
          </w:p>
          <w:p w:rsidR="00927602" w:rsidRPr="00D36D73" w:rsidRDefault="00927602" w:rsidP="00927602">
            <w:pPr>
              <w:pStyle w:val="a3"/>
              <w:jc w:val="both"/>
              <w:rPr>
                <w:rFonts w:ascii="Times New Roman" w:hAnsi="Times New Roman" w:cs="Times New Roman"/>
                <w:b/>
                <w:sz w:val="20"/>
                <w:szCs w:val="20"/>
              </w:rPr>
            </w:pPr>
          </w:p>
        </w:tc>
      </w:tr>
      <w:tr w:rsidR="00927602" w:rsidRPr="00927602" w:rsidTr="00D36D73">
        <w:tc>
          <w:tcPr>
            <w:tcW w:w="791" w:type="dxa"/>
          </w:tcPr>
          <w:p w:rsidR="00927602" w:rsidRPr="00927602" w:rsidRDefault="00927602" w:rsidP="005053CA">
            <w:pPr>
              <w:pStyle w:val="a3"/>
              <w:jc w:val="center"/>
              <w:rPr>
                <w:rFonts w:ascii="Times New Roman" w:hAnsi="Times New Roman" w:cs="Times New Roman"/>
                <w:sz w:val="24"/>
                <w:szCs w:val="24"/>
              </w:rPr>
            </w:pPr>
            <w:r w:rsidRPr="00927602">
              <w:rPr>
                <w:rFonts w:ascii="Times New Roman" w:hAnsi="Times New Roman" w:cs="Times New Roman"/>
                <w:sz w:val="24"/>
                <w:szCs w:val="24"/>
              </w:rPr>
              <w:lastRenderedPageBreak/>
              <w:t>3</w:t>
            </w:r>
          </w:p>
        </w:tc>
        <w:tc>
          <w:tcPr>
            <w:tcW w:w="2436" w:type="dxa"/>
          </w:tcPr>
          <w:p w:rsidR="00927602" w:rsidRPr="00927602" w:rsidRDefault="00927602" w:rsidP="00927602">
            <w:pPr>
              <w:pStyle w:val="a3"/>
              <w:jc w:val="both"/>
              <w:rPr>
                <w:rFonts w:ascii="Times New Roman" w:hAnsi="Times New Roman" w:cs="Times New Roman"/>
                <w:sz w:val="24"/>
                <w:szCs w:val="24"/>
              </w:rPr>
            </w:pPr>
            <w:r w:rsidRPr="00927602">
              <w:rPr>
                <w:rFonts w:ascii="Times New Roman" w:hAnsi="Times New Roman" w:cs="Times New Roman"/>
                <w:sz w:val="24"/>
                <w:szCs w:val="24"/>
              </w:rPr>
              <w:t>Лабиринты грамматики</w:t>
            </w:r>
          </w:p>
          <w:p w:rsidR="00927602" w:rsidRPr="00927602" w:rsidRDefault="00927602" w:rsidP="00927602">
            <w:pPr>
              <w:pStyle w:val="a3"/>
              <w:jc w:val="both"/>
              <w:rPr>
                <w:rFonts w:ascii="Times New Roman" w:hAnsi="Times New Roman" w:cs="Times New Roman"/>
                <w:sz w:val="24"/>
                <w:szCs w:val="24"/>
              </w:rPr>
            </w:pPr>
          </w:p>
        </w:tc>
        <w:tc>
          <w:tcPr>
            <w:tcW w:w="709" w:type="dxa"/>
          </w:tcPr>
          <w:p w:rsidR="00927602" w:rsidRPr="00D36D73" w:rsidRDefault="00E52A08" w:rsidP="00D36D73">
            <w:pPr>
              <w:pStyle w:val="a3"/>
              <w:jc w:val="center"/>
              <w:rPr>
                <w:rFonts w:ascii="Times New Roman" w:hAnsi="Times New Roman" w:cs="Times New Roman"/>
                <w:b/>
                <w:sz w:val="24"/>
                <w:szCs w:val="24"/>
              </w:rPr>
            </w:pPr>
            <w:r>
              <w:rPr>
                <w:rFonts w:ascii="Times New Roman" w:hAnsi="Times New Roman" w:cs="Times New Roman"/>
                <w:b/>
                <w:sz w:val="24"/>
                <w:szCs w:val="24"/>
              </w:rPr>
              <w:t>3</w:t>
            </w:r>
          </w:p>
        </w:tc>
        <w:tc>
          <w:tcPr>
            <w:tcW w:w="1134" w:type="dxa"/>
          </w:tcPr>
          <w:p w:rsidR="00927602" w:rsidRPr="00D36D73" w:rsidRDefault="00927602" w:rsidP="00D36D73">
            <w:pPr>
              <w:pStyle w:val="a3"/>
              <w:jc w:val="center"/>
              <w:rPr>
                <w:rFonts w:ascii="Times New Roman" w:hAnsi="Times New Roman" w:cs="Times New Roman"/>
                <w:i/>
                <w:sz w:val="24"/>
                <w:szCs w:val="24"/>
              </w:rPr>
            </w:pPr>
            <w:r w:rsidRPr="00D36D73">
              <w:rPr>
                <w:rFonts w:ascii="Times New Roman" w:hAnsi="Times New Roman" w:cs="Times New Roman"/>
                <w:i/>
                <w:sz w:val="24"/>
                <w:szCs w:val="24"/>
              </w:rPr>
              <w:t>1</w:t>
            </w:r>
          </w:p>
        </w:tc>
        <w:tc>
          <w:tcPr>
            <w:tcW w:w="1417" w:type="dxa"/>
          </w:tcPr>
          <w:p w:rsidR="00927602" w:rsidRPr="00D36D73" w:rsidRDefault="00E52A08" w:rsidP="00D36D73">
            <w:pPr>
              <w:pStyle w:val="a3"/>
              <w:jc w:val="center"/>
              <w:rPr>
                <w:rFonts w:ascii="Times New Roman" w:hAnsi="Times New Roman" w:cs="Times New Roman"/>
                <w:i/>
                <w:sz w:val="24"/>
                <w:szCs w:val="24"/>
              </w:rPr>
            </w:pPr>
            <w:r>
              <w:rPr>
                <w:rFonts w:ascii="Times New Roman" w:hAnsi="Times New Roman" w:cs="Times New Roman"/>
                <w:i/>
                <w:sz w:val="24"/>
                <w:szCs w:val="24"/>
              </w:rPr>
              <w:t>2</w:t>
            </w:r>
          </w:p>
        </w:tc>
        <w:tc>
          <w:tcPr>
            <w:tcW w:w="8582" w:type="dxa"/>
          </w:tcPr>
          <w:p w:rsidR="00927602" w:rsidRPr="00D36D73" w:rsidRDefault="00927602" w:rsidP="00927602">
            <w:pPr>
              <w:pStyle w:val="a3"/>
              <w:jc w:val="both"/>
              <w:rPr>
                <w:rFonts w:ascii="Times New Roman" w:hAnsi="Times New Roman" w:cs="Times New Roman"/>
                <w:sz w:val="20"/>
                <w:szCs w:val="20"/>
              </w:rPr>
            </w:pPr>
            <w:r w:rsidRPr="00D36D73">
              <w:rPr>
                <w:rFonts w:ascii="Times New Roman" w:hAnsi="Times New Roman" w:cs="Times New Roman"/>
                <w:sz w:val="20"/>
                <w:szCs w:val="20"/>
              </w:rPr>
              <w:t xml:space="preserve">—наблюдать и анализировать порядок слов в простом предложении,  на основании наблюдения строить рассуждение о том, как взаимосвязаны  порядок слов в предложении и его смысл; </w:t>
            </w:r>
          </w:p>
          <w:p w:rsidR="00927602" w:rsidRPr="00D36D73" w:rsidRDefault="00927602" w:rsidP="00927602">
            <w:pPr>
              <w:pStyle w:val="a3"/>
              <w:jc w:val="both"/>
              <w:rPr>
                <w:rFonts w:ascii="Times New Roman" w:hAnsi="Times New Roman" w:cs="Times New Roman"/>
                <w:sz w:val="20"/>
                <w:szCs w:val="20"/>
              </w:rPr>
            </w:pPr>
            <w:r w:rsidRPr="00D36D73">
              <w:rPr>
                <w:rFonts w:ascii="Times New Roman" w:hAnsi="Times New Roman" w:cs="Times New Roman"/>
                <w:sz w:val="20"/>
                <w:szCs w:val="20"/>
              </w:rPr>
              <w:t>— устранять допущенные ошибки в порядке слов в предложении;</w:t>
            </w:r>
          </w:p>
          <w:p w:rsidR="00927602" w:rsidRPr="00D36D73" w:rsidRDefault="00927602" w:rsidP="00927602">
            <w:pPr>
              <w:pStyle w:val="a3"/>
              <w:jc w:val="both"/>
              <w:rPr>
                <w:rFonts w:ascii="Times New Roman" w:hAnsi="Times New Roman" w:cs="Times New Roman"/>
                <w:sz w:val="20"/>
                <w:szCs w:val="20"/>
              </w:rPr>
            </w:pPr>
            <w:r w:rsidRPr="00D36D73">
              <w:rPr>
                <w:rFonts w:ascii="Times New Roman" w:hAnsi="Times New Roman" w:cs="Times New Roman"/>
                <w:sz w:val="20"/>
                <w:szCs w:val="20"/>
              </w:rPr>
              <w:t>формулировать собственное мнение, аргументировать его, договариваться и приходить к общему решению при совместном обсуждении проблемы.</w:t>
            </w:r>
          </w:p>
        </w:tc>
      </w:tr>
      <w:tr w:rsidR="00927602" w:rsidRPr="00927602" w:rsidTr="00D36D73">
        <w:tc>
          <w:tcPr>
            <w:tcW w:w="791" w:type="dxa"/>
          </w:tcPr>
          <w:p w:rsidR="00927602" w:rsidRPr="00927602" w:rsidRDefault="00927602" w:rsidP="005053CA">
            <w:pPr>
              <w:pStyle w:val="a3"/>
              <w:jc w:val="center"/>
              <w:rPr>
                <w:rFonts w:ascii="Times New Roman" w:hAnsi="Times New Roman" w:cs="Times New Roman"/>
                <w:sz w:val="24"/>
                <w:szCs w:val="24"/>
              </w:rPr>
            </w:pPr>
            <w:r w:rsidRPr="00927602">
              <w:rPr>
                <w:rFonts w:ascii="Times New Roman" w:hAnsi="Times New Roman" w:cs="Times New Roman"/>
                <w:sz w:val="24"/>
                <w:szCs w:val="24"/>
              </w:rPr>
              <w:t>4</w:t>
            </w:r>
          </w:p>
        </w:tc>
        <w:tc>
          <w:tcPr>
            <w:tcW w:w="2436" w:type="dxa"/>
          </w:tcPr>
          <w:p w:rsidR="00927602" w:rsidRPr="00927602" w:rsidRDefault="00927602" w:rsidP="00927602">
            <w:pPr>
              <w:pStyle w:val="a3"/>
              <w:jc w:val="both"/>
              <w:rPr>
                <w:rFonts w:ascii="Times New Roman" w:hAnsi="Times New Roman" w:cs="Times New Roman"/>
                <w:sz w:val="24"/>
                <w:szCs w:val="24"/>
              </w:rPr>
            </w:pPr>
            <w:r w:rsidRPr="00927602">
              <w:rPr>
                <w:rFonts w:ascii="Times New Roman" w:hAnsi="Times New Roman" w:cs="Times New Roman"/>
                <w:sz w:val="24"/>
                <w:szCs w:val="24"/>
              </w:rPr>
              <w:t>О существительных по существу</w:t>
            </w:r>
          </w:p>
        </w:tc>
        <w:tc>
          <w:tcPr>
            <w:tcW w:w="709" w:type="dxa"/>
          </w:tcPr>
          <w:p w:rsidR="00927602" w:rsidRPr="00D36D73" w:rsidRDefault="00927602" w:rsidP="00D36D73">
            <w:pPr>
              <w:pStyle w:val="a3"/>
              <w:jc w:val="center"/>
              <w:rPr>
                <w:rFonts w:ascii="Times New Roman" w:hAnsi="Times New Roman" w:cs="Times New Roman"/>
                <w:b/>
                <w:sz w:val="24"/>
                <w:szCs w:val="24"/>
              </w:rPr>
            </w:pPr>
            <w:r w:rsidRPr="00D36D73">
              <w:rPr>
                <w:rFonts w:ascii="Times New Roman" w:hAnsi="Times New Roman" w:cs="Times New Roman"/>
                <w:b/>
                <w:sz w:val="24"/>
                <w:szCs w:val="24"/>
              </w:rPr>
              <w:t>12</w:t>
            </w:r>
          </w:p>
        </w:tc>
        <w:tc>
          <w:tcPr>
            <w:tcW w:w="1134" w:type="dxa"/>
          </w:tcPr>
          <w:p w:rsidR="00927602" w:rsidRPr="00D36D73" w:rsidRDefault="00927602" w:rsidP="00D36D73">
            <w:pPr>
              <w:pStyle w:val="a3"/>
              <w:jc w:val="center"/>
              <w:rPr>
                <w:rFonts w:ascii="Times New Roman" w:hAnsi="Times New Roman" w:cs="Times New Roman"/>
                <w:i/>
                <w:sz w:val="24"/>
                <w:szCs w:val="24"/>
              </w:rPr>
            </w:pPr>
            <w:r w:rsidRPr="00D36D73">
              <w:rPr>
                <w:rFonts w:ascii="Times New Roman" w:hAnsi="Times New Roman" w:cs="Times New Roman"/>
                <w:i/>
                <w:sz w:val="24"/>
                <w:szCs w:val="24"/>
              </w:rPr>
              <w:t>6</w:t>
            </w:r>
          </w:p>
        </w:tc>
        <w:tc>
          <w:tcPr>
            <w:tcW w:w="1417" w:type="dxa"/>
          </w:tcPr>
          <w:p w:rsidR="00927602" w:rsidRPr="00D36D73" w:rsidRDefault="00927602" w:rsidP="00D36D73">
            <w:pPr>
              <w:pStyle w:val="a3"/>
              <w:jc w:val="center"/>
              <w:rPr>
                <w:rFonts w:ascii="Times New Roman" w:hAnsi="Times New Roman" w:cs="Times New Roman"/>
                <w:i/>
                <w:sz w:val="24"/>
                <w:szCs w:val="24"/>
              </w:rPr>
            </w:pPr>
            <w:r w:rsidRPr="00D36D73">
              <w:rPr>
                <w:rFonts w:ascii="Times New Roman" w:hAnsi="Times New Roman" w:cs="Times New Roman"/>
                <w:i/>
                <w:sz w:val="24"/>
                <w:szCs w:val="24"/>
              </w:rPr>
              <w:t>6</w:t>
            </w:r>
          </w:p>
        </w:tc>
        <w:tc>
          <w:tcPr>
            <w:tcW w:w="8582" w:type="dxa"/>
          </w:tcPr>
          <w:p w:rsidR="00927602" w:rsidRPr="00D36D73" w:rsidRDefault="00927602" w:rsidP="00927602">
            <w:pPr>
              <w:pStyle w:val="a3"/>
              <w:jc w:val="both"/>
              <w:rPr>
                <w:rFonts w:ascii="Times New Roman" w:hAnsi="Times New Roman" w:cs="Times New Roman"/>
                <w:sz w:val="20"/>
                <w:szCs w:val="20"/>
              </w:rPr>
            </w:pPr>
            <w:r w:rsidRPr="00D36D73">
              <w:rPr>
                <w:rFonts w:ascii="Times New Roman" w:hAnsi="Times New Roman" w:cs="Times New Roman"/>
                <w:sz w:val="20"/>
                <w:szCs w:val="20"/>
              </w:rPr>
              <w:t>— формулировать собственное мнение, аргументировать его, договариваться и приходить к общему решению при совместном обсуждении проблемы;</w:t>
            </w:r>
          </w:p>
          <w:p w:rsidR="00927602" w:rsidRPr="00D36D73" w:rsidRDefault="00927602" w:rsidP="00927602">
            <w:pPr>
              <w:pStyle w:val="a3"/>
              <w:jc w:val="both"/>
              <w:rPr>
                <w:rFonts w:ascii="Times New Roman" w:hAnsi="Times New Roman" w:cs="Times New Roman"/>
                <w:sz w:val="20"/>
                <w:szCs w:val="20"/>
              </w:rPr>
            </w:pPr>
            <w:r w:rsidRPr="00D36D73">
              <w:rPr>
                <w:rFonts w:ascii="Times New Roman" w:hAnsi="Times New Roman" w:cs="Times New Roman"/>
                <w:sz w:val="20"/>
                <w:szCs w:val="20"/>
              </w:rPr>
              <w:t xml:space="preserve">— наблюдать использование существительных общего рода, на основании наблюдений выводить закономерности их употребления; </w:t>
            </w:r>
          </w:p>
          <w:p w:rsidR="00927602" w:rsidRPr="00D36D73" w:rsidRDefault="00927602" w:rsidP="00927602">
            <w:pPr>
              <w:pStyle w:val="a3"/>
              <w:jc w:val="both"/>
              <w:rPr>
                <w:rFonts w:ascii="Times New Roman" w:hAnsi="Times New Roman" w:cs="Times New Roman"/>
                <w:sz w:val="20"/>
                <w:szCs w:val="20"/>
              </w:rPr>
            </w:pPr>
            <w:r w:rsidRPr="00D36D73">
              <w:rPr>
                <w:rFonts w:ascii="Times New Roman" w:hAnsi="Times New Roman" w:cs="Times New Roman"/>
                <w:sz w:val="20"/>
                <w:szCs w:val="20"/>
              </w:rPr>
              <w:t>— на основе наблюдения форм имён существительных в текстах строить рассуждения о способах выражения числа у имён существительных в русском языке;</w:t>
            </w:r>
          </w:p>
          <w:p w:rsidR="00927602" w:rsidRPr="00D36D73" w:rsidRDefault="00927602" w:rsidP="00927602">
            <w:pPr>
              <w:pStyle w:val="a3"/>
              <w:jc w:val="both"/>
              <w:rPr>
                <w:rFonts w:ascii="Times New Roman" w:hAnsi="Times New Roman" w:cs="Times New Roman"/>
                <w:sz w:val="20"/>
                <w:szCs w:val="20"/>
              </w:rPr>
            </w:pPr>
            <w:r w:rsidRPr="00D36D73">
              <w:rPr>
                <w:rFonts w:ascii="Times New Roman" w:hAnsi="Times New Roman" w:cs="Times New Roman"/>
                <w:sz w:val="20"/>
                <w:szCs w:val="20"/>
              </w:rPr>
              <w:t>— соблюдать нормы русского литературного языка в образовании падежных форм и форм множественного числа имён существительных и контролировать их соблюдение в речи собеседника;</w:t>
            </w:r>
          </w:p>
          <w:p w:rsidR="00927602" w:rsidRPr="00D36D73" w:rsidRDefault="00927602" w:rsidP="00927602">
            <w:pPr>
              <w:pStyle w:val="a3"/>
              <w:jc w:val="both"/>
              <w:rPr>
                <w:rFonts w:ascii="Times New Roman" w:hAnsi="Times New Roman" w:cs="Times New Roman"/>
                <w:sz w:val="20"/>
                <w:szCs w:val="20"/>
              </w:rPr>
            </w:pPr>
            <w:r w:rsidRPr="00D36D73">
              <w:rPr>
                <w:rFonts w:ascii="Times New Roman" w:hAnsi="Times New Roman" w:cs="Times New Roman"/>
                <w:sz w:val="20"/>
                <w:szCs w:val="20"/>
              </w:rPr>
              <w:t>— воспринимать на слух и понимать информационный текст;</w:t>
            </w:r>
          </w:p>
          <w:p w:rsidR="00927602" w:rsidRPr="00D36D73" w:rsidRDefault="00927602" w:rsidP="00927602">
            <w:pPr>
              <w:pStyle w:val="a3"/>
              <w:jc w:val="both"/>
              <w:rPr>
                <w:rFonts w:ascii="Times New Roman" w:hAnsi="Times New Roman" w:cs="Times New Roman"/>
                <w:sz w:val="20"/>
                <w:szCs w:val="20"/>
              </w:rPr>
            </w:pPr>
            <w:r w:rsidRPr="00D36D73">
              <w:rPr>
                <w:rFonts w:ascii="Times New Roman" w:hAnsi="Times New Roman" w:cs="Times New Roman"/>
                <w:sz w:val="20"/>
                <w:szCs w:val="20"/>
              </w:rPr>
              <w:t xml:space="preserve">— осуществлять поиск необходимой информации для выполнения учебного задания с использованием различных источников; </w:t>
            </w:r>
          </w:p>
          <w:p w:rsidR="00927602" w:rsidRPr="00D36D73" w:rsidRDefault="00927602" w:rsidP="00927602">
            <w:pPr>
              <w:pStyle w:val="a3"/>
              <w:jc w:val="both"/>
              <w:rPr>
                <w:rFonts w:ascii="Times New Roman" w:hAnsi="Times New Roman" w:cs="Times New Roman"/>
                <w:sz w:val="20"/>
                <w:szCs w:val="20"/>
              </w:rPr>
            </w:pPr>
            <w:r w:rsidRPr="00D36D73">
              <w:rPr>
                <w:rFonts w:ascii="Times New Roman" w:hAnsi="Times New Roman" w:cs="Times New Roman"/>
                <w:sz w:val="20"/>
                <w:szCs w:val="20"/>
              </w:rPr>
              <w:t xml:space="preserve">— самостоятельно или при помощи учителя планировать действия по выполнению учебного проекта; </w:t>
            </w:r>
          </w:p>
          <w:p w:rsidR="00927602" w:rsidRPr="00D36D73" w:rsidRDefault="00927602" w:rsidP="00927602">
            <w:pPr>
              <w:pStyle w:val="a3"/>
              <w:jc w:val="both"/>
              <w:rPr>
                <w:rFonts w:ascii="Times New Roman" w:hAnsi="Times New Roman" w:cs="Times New Roman"/>
                <w:sz w:val="20"/>
                <w:szCs w:val="20"/>
              </w:rPr>
            </w:pPr>
            <w:r w:rsidRPr="00D36D73">
              <w:rPr>
                <w:rFonts w:ascii="Times New Roman" w:hAnsi="Times New Roman" w:cs="Times New Roman"/>
                <w:sz w:val="20"/>
                <w:szCs w:val="20"/>
              </w:rPr>
              <w:t>— оценивать правильность выполнения действий, осуществлять итоговый контроль по результатам выполнения задания;</w:t>
            </w:r>
          </w:p>
          <w:p w:rsidR="00927602" w:rsidRPr="00D36D73" w:rsidRDefault="00927602" w:rsidP="00927602">
            <w:pPr>
              <w:pStyle w:val="a3"/>
              <w:jc w:val="both"/>
              <w:rPr>
                <w:rFonts w:ascii="Times New Roman" w:hAnsi="Times New Roman" w:cs="Times New Roman"/>
                <w:sz w:val="20"/>
                <w:szCs w:val="20"/>
              </w:rPr>
            </w:pPr>
            <w:r w:rsidRPr="00D36D73">
              <w:rPr>
                <w:rFonts w:ascii="Times New Roman" w:hAnsi="Times New Roman" w:cs="Times New Roman"/>
                <w:sz w:val="20"/>
                <w:szCs w:val="20"/>
              </w:rPr>
              <w:t>— осуществлять учебное сотрудничество. Контролировать действия партнёра и оказывать в сотрудничестве необходимую взаимопомощь.</w:t>
            </w:r>
          </w:p>
        </w:tc>
      </w:tr>
      <w:tr w:rsidR="00927602" w:rsidRPr="00927602" w:rsidTr="00D36D73">
        <w:tc>
          <w:tcPr>
            <w:tcW w:w="791" w:type="dxa"/>
          </w:tcPr>
          <w:p w:rsidR="00927602" w:rsidRPr="00927602" w:rsidRDefault="00927602" w:rsidP="005053CA">
            <w:pPr>
              <w:pStyle w:val="a3"/>
              <w:jc w:val="center"/>
              <w:rPr>
                <w:rFonts w:ascii="Times New Roman" w:hAnsi="Times New Roman" w:cs="Times New Roman"/>
                <w:sz w:val="24"/>
                <w:szCs w:val="24"/>
              </w:rPr>
            </w:pPr>
            <w:r w:rsidRPr="00927602">
              <w:rPr>
                <w:rFonts w:ascii="Times New Roman" w:hAnsi="Times New Roman" w:cs="Times New Roman"/>
                <w:sz w:val="24"/>
                <w:szCs w:val="24"/>
              </w:rPr>
              <w:t>5</w:t>
            </w:r>
          </w:p>
        </w:tc>
        <w:tc>
          <w:tcPr>
            <w:tcW w:w="2436" w:type="dxa"/>
          </w:tcPr>
          <w:p w:rsidR="00927602" w:rsidRPr="00927602" w:rsidRDefault="00927602" w:rsidP="00927602">
            <w:pPr>
              <w:pStyle w:val="a3"/>
              <w:jc w:val="both"/>
              <w:rPr>
                <w:rFonts w:ascii="Times New Roman" w:hAnsi="Times New Roman" w:cs="Times New Roman"/>
                <w:sz w:val="24"/>
                <w:szCs w:val="24"/>
              </w:rPr>
            </w:pPr>
            <w:r w:rsidRPr="00927602">
              <w:rPr>
                <w:rFonts w:ascii="Times New Roman" w:hAnsi="Times New Roman" w:cs="Times New Roman"/>
                <w:sz w:val="24"/>
                <w:szCs w:val="24"/>
              </w:rPr>
              <w:t xml:space="preserve">Такие разные </w:t>
            </w:r>
            <w:r w:rsidRPr="00927602">
              <w:rPr>
                <w:rFonts w:ascii="Times New Roman" w:hAnsi="Times New Roman" w:cs="Times New Roman"/>
                <w:sz w:val="24"/>
                <w:szCs w:val="24"/>
              </w:rPr>
              <w:lastRenderedPageBreak/>
              <w:t>признаки предметов</w:t>
            </w:r>
          </w:p>
        </w:tc>
        <w:tc>
          <w:tcPr>
            <w:tcW w:w="709" w:type="dxa"/>
          </w:tcPr>
          <w:p w:rsidR="00927602" w:rsidRPr="00D36D73" w:rsidRDefault="00927602" w:rsidP="00D36D73">
            <w:pPr>
              <w:pStyle w:val="a3"/>
              <w:jc w:val="center"/>
              <w:rPr>
                <w:rFonts w:ascii="Times New Roman" w:hAnsi="Times New Roman" w:cs="Times New Roman"/>
                <w:b/>
                <w:sz w:val="24"/>
                <w:szCs w:val="24"/>
              </w:rPr>
            </w:pPr>
            <w:r w:rsidRPr="00D36D73">
              <w:rPr>
                <w:rFonts w:ascii="Times New Roman" w:hAnsi="Times New Roman" w:cs="Times New Roman"/>
                <w:b/>
                <w:sz w:val="24"/>
                <w:szCs w:val="24"/>
              </w:rPr>
              <w:lastRenderedPageBreak/>
              <w:t>8</w:t>
            </w:r>
          </w:p>
        </w:tc>
        <w:tc>
          <w:tcPr>
            <w:tcW w:w="1134" w:type="dxa"/>
          </w:tcPr>
          <w:p w:rsidR="00927602" w:rsidRPr="00D36D73" w:rsidRDefault="00927602" w:rsidP="00D36D73">
            <w:pPr>
              <w:pStyle w:val="a3"/>
              <w:jc w:val="center"/>
              <w:rPr>
                <w:rFonts w:ascii="Times New Roman" w:hAnsi="Times New Roman" w:cs="Times New Roman"/>
                <w:i/>
                <w:sz w:val="24"/>
                <w:szCs w:val="24"/>
              </w:rPr>
            </w:pPr>
            <w:r w:rsidRPr="00D36D73">
              <w:rPr>
                <w:rFonts w:ascii="Times New Roman" w:hAnsi="Times New Roman" w:cs="Times New Roman"/>
                <w:i/>
                <w:sz w:val="24"/>
                <w:szCs w:val="24"/>
              </w:rPr>
              <w:t>4</w:t>
            </w:r>
          </w:p>
        </w:tc>
        <w:tc>
          <w:tcPr>
            <w:tcW w:w="1417" w:type="dxa"/>
          </w:tcPr>
          <w:p w:rsidR="00927602" w:rsidRPr="00D36D73" w:rsidRDefault="00927602" w:rsidP="00D36D73">
            <w:pPr>
              <w:pStyle w:val="a3"/>
              <w:jc w:val="center"/>
              <w:rPr>
                <w:rFonts w:ascii="Times New Roman" w:hAnsi="Times New Roman" w:cs="Times New Roman"/>
                <w:i/>
                <w:sz w:val="24"/>
                <w:szCs w:val="24"/>
              </w:rPr>
            </w:pPr>
            <w:r w:rsidRPr="00D36D73">
              <w:rPr>
                <w:rFonts w:ascii="Times New Roman" w:hAnsi="Times New Roman" w:cs="Times New Roman"/>
                <w:i/>
                <w:sz w:val="24"/>
                <w:szCs w:val="24"/>
              </w:rPr>
              <w:t>4</w:t>
            </w:r>
          </w:p>
        </w:tc>
        <w:tc>
          <w:tcPr>
            <w:tcW w:w="8582" w:type="dxa"/>
          </w:tcPr>
          <w:p w:rsidR="00927602" w:rsidRPr="00D36D73" w:rsidRDefault="00927602" w:rsidP="00927602">
            <w:pPr>
              <w:pStyle w:val="a3"/>
              <w:jc w:val="both"/>
              <w:rPr>
                <w:rFonts w:ascii="Times New Roman" w:hAnsi="Times New Roman" w:cs="Times New Roman"/>
                <w:sz w:val="20"/>
                <w:szCs w:val="20"/>
              </w:rPr>
            </w:pPr>
            <w:r w:rsidRPr="00D36D73">
              <w:rPr>
                <w:rFonts w:ascii="Times New Roman" w:hAnsi="Times New Roman" w:cs="Times New Roman"/>
                <w:sz w:val="20"/>
                <w:szCs w:val="20"/>
              </w:rPr>
              <w:t>— составлять устно небольшое монологическое высказывание</w:t>
            </w:r>
          </w:p>
          <w:p w:rsidR="00927602" w:rsidRPr="00D36D73" w:rsidRDefault="00927602" w:rsidP="00927602">
            <w:pPr>
              <w:pStyle w:val="a3"/>
              <w:jc w:val="both"/>
              <w:rPr>
                <w:rFonts w:ascii="Times New Roman" w:hAnsi="Times New Roman" w:cs="Times New Roman"/>
                <w:sz w:val="20"/>
                <w:szCs w:val="20"/>
              </w:rPr>
            </w:pPr>
            <w:r w:rsidRPr="00D36D73">
              <w:rPr>
                <w:rFonts w:ascii="Times New Roman" w:hAnsi="Times New Roman" w:cs="Times New Roman"/>
                <w:sz w:val="20"/>
                <w:szCs w:val="20"/>
              </w:rPr>
              <w:lastRenderedPageBreak/>
              <w:t xml:space="preserve">с помощью заданных языковых средств; </w:t>
            </w:r>
          </w:p>
          <w:p w:rsidR="00927602" w:rsidRPr="00D36D73" w:rsidRDefault="00927602" w:rsidP="00927602">
            <w:pPr>
              <w:pStyle w:val="a3"/>
              <w:jc w:val="both"/>
              <w:rPr>
                <w:rFonts w:ascii="Times New Roman" w:hAnsi="Times New Roman" w:cs="Times New Roman"/>
                <w:sz w:val="20"/>
                <w:szCs w:val="20"/>
              </w:rPr>
            </w:pPr>
            <w:r w:rsidRPr="00D36D73">
              <w:rPr>
                <w:rFonts w:ascii="Times New Roman" w:hAnsi="Times New Roman" w:cs="Times New Roman"/>
                <w:sz w:val="20"/>
                <w:szCs w:val="20"/>
              </w:rPr>
              <w:t xml:space="preserve">— анализировать особенности строения современных обращений и в историческом прошлом; </w:t>
            </w:r>
          </w:p>
          <w:p w:rsidR="00927602" w:rsidRPr="00D36D73" w:rsidRDefault="00927602" w:rsidP="00927602">
            <w:pPr>
              <w:pStyle w:val="a3"/>
              <w:jc w:val="both"/>
              <w:rPr>
                <w:rFonts w:ascii="Times New Roman" w:hAnsi="Times New Roman" w:cs="Times New Roman"/>
                <w:sz w:val="20"/>
                <w:szCs w:val="20"/>
              </w:rPr>
            </w:pPr>
            <w:r w:rsidRPr="00D36D73">
              <w:rPr>
                <w:rFonts w:ascii="Times New Roman" w:hAnsi="Times New Roman" w:cs="Times New Roman"/>
                <w:sz w:val="20"/>
                <w:szCs w:val="20"/>
              </w:rPr>
              <w:t xml:space="preserve">— соблюдать нормы русского литературного языка в образовании и использовании степеней сравнения имён прилагательных; </w:t>
            </w:r>
          </w:p>
          <w:p w:rsidR="00927602" w:rsidRPr="00D36D73" w:rsidRDefault="00927602" w:rsidP="00927602">
            <w:pPr>
              <w:pStyle w:val="a3"/>
              <w:jc w:val="both"/>
              <w:rPr>
                <w:rFonts w:ascii="Times New Roman" w:hAnsi="Times New Roman" w:cs="Times New Roman"/>
                <w:sz w:val="20"/>
                <w:szCs w:val="20"/>
              </w:rPr>
            </w:pPr>
            <w:r w:rsidRPr="00D36D73">
              <w:rPr>
                <w:rFonts w:ascii="Times New Roman" w:hAnsi="Times New Roman" w:cs="Times New Roman"/>
                <w:sz w:val="20"/>
                <w:szCs w:val="20"/>
              </w:rPr>
              <w:t>—контролировать соблюдение этих норм в речи собеседника и исправлять допущенные при речевом общении ошибки;</w:t>
            </w:r>
          </w:p>
          <w:p w:rsidR="00927602" w:rsidRPr="00D36D73" w:rsidRDefault="00927602" w:rsidP="00927602">
            <w:pPr>
              <w:pStyle w:val="a3"/>
              <w:jc w:val="both"/>
              <w:rPr>
                <w:rFonts w:ascii="Times New Roman" w:hAnsi="Times New Roman" w:cs="Times New Roman"/>
                <w:sz w:val="20"/>
                <w:szCs w:val="20"/>
              </w:rPr>
            </w:pPr>
            <w:r w:rsidRPr="00D36D73">
              <w:rPr>
                <w:rFonts w:ascii="Times New Roman" w:hAnsi="Times New Roman" w:cs="Times New Roman"/>
                <w:sz w:val="20"/>
                <w:szCs w:val="20"/>
              </w:rPr>
              <w:t>—выдвигать гипотезы, находить аргументы для их доказательства;</w:t>
            </w:r>
          </w:p>
          <w:p w:rsidR="00927602" w:rsidRPr="00D36D73" w:rsidRDefault="00927602" w:rsidP="00927602">
            <w:pPr>
              <w:pStyle w:val="a3"/>
              <w:jc w:val="both"/>
              <w:rPr>
                <w:rFonts w:ascii="Times New Roman" w:hAnsi="Times New Roman" w:cs="Times New Roman"/>
                <w:sz w:val="20"/>
                <w:szCs w:val="20"/>
              </w:rPr>
            </w:pPr>
            <w:r w:rsidRPr="00D36D73">
              <w:rPr>
                <w:rFonts w:ascii="Times New Roman" w:hAnsi="Times New Roman" w:cs="Times New Roman"/>
                <w:sz w:val="20"/>
                <w:szCs w:val="20"/>
              </w:rPr>
              <w:t>—осуществлять самостоятельный поиск необходимой информации</w:t>
            </w:r>
          </w:p>
          <w:p w:rsidR="00927602" w:rsidRPr="00D36D73" w:rsidRDefault="00927602" w:rsidP="00927602">
            <w:pPr>
              <w:pStyle w:val="a3"/>
              <w:jc w:val="both"/>
              <w:rPr>
                <w:rFonts w:ascii="Times New Roman" w:hAnsi="Times New Roman" w:cs="Times New Roman"/>
                <w:sz w:val="20"/>
                <w:szCs w:val="20"/>
              </w:rPr>
            </w:pPr>
            <w:r w:rsidRPr="00D36D73">
              <w:rPr>
                <w:rFonts w:ascii="Times New Roman" w:hAnsi="Times New Roman" w:cs="Times New Roman"/>
                <w:sz w:val="20"/>
                <w:szCs w:val="20"/>
              </w:rPr>
              <w:t xml:space="preserve">в различных источниках; </w:t>
            </w:r>
          </w:p>
          <w:p w:rsidR="00927602" w:rsidRPr="00D36D73" w:rsidRDefault="00927602" w:rsidP="00927602">
            <w:pPr>
              <w:pStyle w:val="a3"/>
              <w:jc w:val="both"/>
              <w:rPr>
                <w:rFonts w:ascii="Times New Roman" w:hAnsi="Times New Roman" w:cs="Times New Roman"/>
                <w:sz w:val="20"/>
                <w:szCs w:val="20"/>
              </w:rPr>
            </w:pPr>
            <w:r w:rsidRPr="00D36D73">
              <w:rPr>
                <w:rFonts w:ascii="Times New Roman" w:hAnsi="Times New Roman" w:cs="Times New Roman"/>
                <w:sz w:val="20"/>
                <w:szCs w:val="20"/>
              </w:rPr>
              <w:t>—составлять небольшое монологическое высказывание по предложенной теме;</w:t>
            </w:r>
          </w:p>
          <w:p w:rsidR="00927602" w:rsidRPr="00D36D73" w:rsidRDefault="00927602" w:rsidP="00927602">
            <w:pPr>
              <w:pStyle w:val="a3"/>
              <w:jc w:val="both"/>
              <w:rPr>
                <w:rFonts w:ascii="Times New Roman" w:hAnsi="Times New Roman" w:cs="Times New Roman"/>
                <w:sz w:val="20"/>
                <w:szCs w:val="20"/>
              </w:rPr>
            </w:pPr>
            <w:r w:rsidRPr="00D36D73">
              <w:rPr>
                <w:rFonts w:ascii="Times New Roman" w:hAnsi="Times New Roman" w:cs="Times New Roman"/>
                <w:sz w:val="20"/>
                <w:szCs w:val="20"/>
              </w:rPr>
              <w:t>—самостоятельно планировать действия по выполнению учебного</w:t>
            </w:r>
          </w:p>
          <w:p w:rsidR="00927602" w:rsidRPr="00D36D73" w:rsidRDefault="00927602" w:rsidP="00927602">
            <w:pPr>
              <w:pStyle w:val="a3"/>
              <w:jc w:val="both"/>
              <w:rPr>
                <w:rFonts w:ascii="Times New Roman" w:hAnsi="Times New Roman" w:cs="Times New Roman"/>
                <w:sz w:val="20"/>
                <w:szCs w:val="20"/>
              </w:rPr>
            </w:pPr>
            <w:r w:rsidRPr="00D36D73">
              <w:rPr>
                <w:rFonts w:ascii="Times New Roman" w:hAnsi="Times New Roman" w:cs="Times New Roman"/>
                <w:sz w:val="20"/>
                <w:szCs w:val="20"/>
              </w:rPr>
              <w:t>проекта;</w:t>
            </w:r>
          </w:p>
          <w:p w:rsidR="00927602" w:rsidRPr="00D36D73" w:rsidRDefault="00927602" w:rsidP="00927602">
            <w:pPr>
              <w:pStyle w:val="a3"/>
              <w:jc w:val="both"/>
              <w:rPr>
                <w:rFonts w:ascii="Times New Roman" w:hAnsi="Times New Roman" w:cs="Times New Roman"/>
                <w:sz w:val="20"/>
                <w:szCs w:val="20"/>
              </w:rPr>
            </w:pPr>
            <w:r w:rsidRPr="00D36D73">
              <w:rPr>
                <w:rFonts w:ascii="Times New Roman" w:hAnsi="Times New Roman" w:cs="Times New Roman"/>
                <w:sz w:val="20"/>
                <w:szCs w:val="20"/>
              </w:rPr>
              <w:t xml:space="preserve">— оценивать правильность выполнения действий, осуществлять итоговый контроль по результатам выполнения задания; </w:t>
            </w:r>
          </w:p>
          <w:p w:rsidR="00927602" w:rsidRPr="00D36D73" w:rsidRDefault="00927602" w:rsidP="00927602">
            <w:pPr>
              <w:pStyle w:val="a3"/>
              <w:jc w:val="both"/>
              <w:rPr>
                <w:rFonts w:ascii="Times New Roman" w:hAnsi="Times New Roman" w:cs="Times New Roman"/>
                <w:sz w:val="20"/>
                <w:szCs w:val="20"/>
              </w:rPr>
            </w:pPr>
            <w:r w:rsidRPr="00D36D73">
              <w:rPr>
                <w:rFonts w:ascii="Times New Roman" w:hAnsi="Times New Roman" w:cs="Times New Roman"/>
                <w:sz w:val="20"/>
                <w:szCs w:val="20"/>
              </w:rPr>
              <w:t>— осуществлять учебное сотрудничество и взаимодействие, уметь договариваться, распределять роли в игровой деятельности;</w:t>
            </w:r>
          </w:p>
          <w:p w:rsidR="00927602" w:rsidRPr="00D36D73" w:rsidRDefault="00927602" w:rsidP="00927602">
            <w:pPr>
              <w:pStyle w:val="a3"/>
              <w:jc w:val="both"/>
              <w:rPr>
                <w:rFonts w:ascii="Times New Roman" w:hAnsi="Times New Roman" w:cs="Times New Roman"/>
                <w:sz w:val="20"/>
                <w:szCs w:val="20"/>
              </w:rPr>
            </w:pPr>
            <w:r w:rsidRPr="00D36D73">
              <w:rPr>
                <w:rFonts w:ascii="Times New Roman" w:hAnsi="Times New Roman" w:cs="Times New Roman"/>
                <w:sz w:val="20"/>
                <w:szCs w:val="20"/>
              </w:rPr>
              <w:t xml:space="preserve">—контролировать действия партнёра и оказывать в сотрудничестве необходимую взаимопомощь. </w:t>
            </w:r>
          </w:p>
        </w:tc>
      </w:tr>
    </w:tbl>
    <w:p w:rsidR="00682832" w:rsidRPr="00927602" w:rsidRDefault="00682832" w:rsidP="00927602">
      <w:pPr>
        <w:pStyle w:val="a3"/>
        <w:jc w:val="both"/>
        <w:rPr>
          <w:rFonts w:ascii="Times New Roman" w:hAnsi="Times New Roman" w:cs="Times New Roman"/>
          <w:sz w:val="24"/>
          <w:szCs w:val="24"/>
        </w:rPr>
      </w:pPr>
    </w:p>
    <w:p w:rsidR="00927602" w:rsidRPr="00927602" w:rsidRDefault="00160D27" w:rsidP="00160D27">
      <w:pPr>
        <w:pStyle w:val="a3"/>
        <w:jc w:val="center"/>
        <w:rPr>
          <w:rFonts w:ascii="Times New Roman" w:hAnsi="Times New Roman" w:cs="Times New Roman"/>
          <w:b/>
          <w:sz w:val="24"/>
          <w:szCs w:val="24"/>
        </w:rPr>
      </w:pPr>
      <w:r>
        <w:rPr>
          <w:rFonts w:ascii="Times New Roman" w:hAnsi="Times New Roman" w:cs="Times New Roman"/>
          <w:b/>
          <w:sz w:val="24"/>
          <w:szCs w:val="24"/>
        </w:rPr>
        <w:t>Содержание программы</w:t>
      </w:r>
    </w:p>
    <w:p w:rsidR="00C54C3F" w:rsidRDefault="00927602" w:rsidP="00C54C3F">
      <w:pPr>
        <w:pStyle w:val="a3"/>
        <w:ind w:firstLine="567"/>
        <w:jc w:val="both"/>
        <w:rPr>
          <w:rFonts w:ascii="Times New Roman" w:hAnsi="Times New Roman" w:cs="Times New Roman"/>
          <w:sz w:val="24"/>
          <w:szCs w:val="24"/>
        </w:rPr>
      </w:pPr>
      <w:r w:rsidRPr="00927602">
        <w:rPr>
          <w:rFonts w:ascii="Times New Roman" w:hAnsi="Times New Roman" w:cs="Times New Roman"/>
          <w:sz w:val="24"/>
          <w:szCs w:val="24"/>
        </w:rPr>
        <w:t xml:space="preserve">Особенности содержания обучения. Объектом изучения факультатива являются язык и речь. В основное содержание программы включены пять разделов для каждого класса. Основной акцент сделан на развитии у младших школьников способности к анализу языковых фактов с учётом единства формы, содержания и функции рассматриваемого явления, что поможет ученику глубже проникнуть в область мысли, выраженной с помощью языка, научит выбирать адекватные языковые средства для успешного решения коммуникативных задач. В содержание курса включены сведения из фонетики, графики, орфоэпии, лексикологии и фразеологии, морфемики, словообразования, этимологии, грамматики. </w:t>
      </w:r>
    </w:p>
    <w:p w:rsidR="00C54C3F" w:rsidRDefault="00927602" w:rsidP="00C54C3F">
      <w:pPr>
        <w:pStyle w:val="a3"/>
        <w:ind w:firstLine="567"/>
        <w:jc w:val="both"/>
        <w:rPr>
          <w:rFonts w:ascii="Times New Roman" w:hAnsi="Times New Roman" w:cs="Times New Roman"/>
          <w:sz w:val="24"/>
          <w:szCs w:val="24"/>
        </w:rPr>
      </w:pPr>
      <w:r w:rsidRPr="00927602">
        <w:rPr>
          <w:rFonts w:ascii="Times New Roman" w:hAnsi="Times New Roman" w:cs="Times New Roman"/>
          <w:sz w:val="24"/>
          <w:szCs w:val="24"/>
        </w:rPr>
        <w:t>Содержание факультатива строится на основе деятельностного подхода. Каждый раздел программы предусматривает использование игровой и практической деятельности. Предполагается активное освоение курса в разнообразной индивидуальной и групповой работе (учебные, познавательные, исследовательские задания, ролевые и дидактические</w:t>
      </w:r>
      <w:r w:rsidR="00C54C3F">
        <w:rPr>
          <w:rFonts w:ascii="Times New Roman" w:hAnsi="Times New Roman" w:cs="Times New Roman"/>
          <w:sz w:val="24"/>
          <w:szCs w:val="24"/>
        </w:rPr>
        <w:t xml:space="preserve"> </w:t>
      </w:r>
      <w:r w:rsidRPr="00927602">
        <w:rPr>
          <w:rFonts w:ascii="Times New Roman" w:hAnsi="Times New Roman" w:cs="Times New Roman"/>
          <w:sz w:val="24"/>
          <w:szCs w:val="24"/>
        </w:rPr>
        <w:t xml:space="preserve">игры, работа над проектами, экскурсии). Включение учащихся в разнообразную деятельность является условием приобретения прочных знаний, преобразования их в убеждения и умения, формирования основ личной ответственности за сохранение богатства русского языка. </w:t>
      </w:r>
    </w:p>
    <w:p w:rsidR="00927602" w:rsidRPr="00927602" w:rsidRDefault="00927602" w:rsidP="00C54C3F">
      <w:pPr>
        <w:pStyle w:val="a3"/>
        <w:ind w:firstLine="567"/>
        <w:jc w:val="both"/>
        <w:rPr>
          <w:rFonts w:ascii="Times New Roman" w:hAnsi="Times New Roman" w:cs="Times New Roman"/>
          <w:sz w:val="24"/>
          <w:szCs w:val="24"/>
        </w:rPr>
      </w:pPr>
      <w:r w:rsidRPr="00927602">
        <w:rPr>
          <w:rFonts w:ascii="Times New Roman" w:hAnsi="Times New Roman" w:cs="Times New Roman"/>
          <w:sz w:val="24"/>
          <w:szCs w:val="24"/>
        </w:rPr>
        <w:t>Деятельностный подход к разработке содержания курса позволит решать в ходе его изучения ряд взаимосвязанных задач:</w:t>
      </w:r>
    </w:p>
    <w:p w:rsidR="00927602" w:rsidRPr="00927602" w:rsidRDefault="00927602" w:rsidP="00927602">
      <w:pPr>
        <w:pStyle w:val="a3"/>
        <w:jc w:val="both"/>
        <w:rPr>
          <w:rFonts w:ascii="Times New Roman" w:hAnsi="Times New Roman" w:cs="Times New Roman"/>
          <w:sz w:val="24"/>
          <w:szCs w:val="24"/>
        </w:rPr>
      </w:pPr>
      <w:r w:rsidRPr="00927602">
        <w:rPr>
          <w:rFonts w:ascii="Times New Roman" w:hAnsi="Times New Roman" w:cs="Times New Roman"/>
          <w:sz w:val="24"/>
          <w:szCs w:val="24"/>
        </w:rPr>
        <w:t xml:space="preserve">—обеспечивать восприятие и усвоение знаний; создавать условия для высказывания младшими школьниками суждений художественного, эстетического, духовно-нравственного характера; </w:t>
      </w:r>
    </w:p>
    <w:p w:rsidR="00927602" w:rsidRPr="00927602" w:rsidRDefault="00927602" w:rsidP="00927602">
      <w:pPr>
        <w:pStyle w:val="a3"/>
        <w:jc w:val="both"/>
        <w:rPr>
          <w:rFonts w:ascii="Times New Roman" w:hAnsi="Times New Roman" w:cs="Times New Roman"/>
          <w:sz w:val="24"/>
          <w:szCs w:val="24"/>
        </w:rPr>
      </w:pPr>
      <w:r w:rsidRPr="00927602">
        <w:rPr>
          <w:rFonts w:ascii="Times New Roman" w:hAnsi="Times New Roman" w:cs="Times New Roman"/>
          <w:sz w:val="24"/>
          <w:szCs w:val="24"/>
        </w:rPr>
        <w:t xml:space="preserve">— уделять внимание ситуациям, где ребёнок должен учиться различать универсальные (всеобщие) ценности; </w:t>
      </w:r>
    </w:p>
    <w:p w:rsidR="00927602" w:rsidRPr="00927602" w:rsidRDefault="00927602" w:rsidP="00927602">
      <w:pPr>
        <w:pStyle w:val="a3"/>
        <w:jc w:val="both"/>
        <w:rPr>
          <w:rFonts w:ascii="Times New Roman" w:hAnsi="Times New Roman" w:cs="Times New Roman"/>
          <w:sz w:val="24"/>
          <w:szCs w:val="24"/>
        </w:rPr>
      </w:pPr>
      <w:r w:rsidRPr="00927602">
        <w:rPr>
          <w:rFonts w:ascii="Times New Roman" w:hAnsi="Times New Roman" w:cs="Times New Roman"/>
          <w:sz w:val="24"/>
          <w:szCs w:val="24"/>
        </w:rPr>
        <w:t>—использовать возможности для становления навыков следования</w:t>
      </w:r>
      <w:r w:rsidR="00C54C3F">
        <w:rPr>
          <w:rFonts w:ascii="Times New Roman" w:hAnsi="Times New Roman" w:cs="Times New Roman"/>
          <w:sz w:val="24"/>
          <w:szCs w:val="24"/>
        </w:rPr>
        <w:t xml:space="preserve"> </w:t>
      </w:r>
      <w:r w:rsidRPr="00927602">
        <w:rPr>
          <w:rFonts w:ascii="Times New Roman" w:hAnsi="Times New Roman" w:cs="Times New Roman"/>
          <w:sz w:val="24"/>
          <w:szCs w:val="24"/>
        </w:rPr>
        <w:t xml:space="preserve">научным, духовно-нравственным и эстетическим принципам и нормам общения и деятельности. </w:t>
      </w:r>
    </w:p>
    <w:p w:rsidR="00C54C3F" w:rsidRDefault="00927602" w:rsidP="00C54C3F">
      <w:pPr>
        <w:pStyle w:val="a3"/>
        <w:ind w:firstLine="567"/>
        <w:jc w:val="both"/>
        <w:rPr>
          <w:rFonts w:ascii="Times New Roman" w:hAnsi="Times New Roman" w:cs="Times New Roman"/>
          <w:sz w:val="24"/>
          <w:szCs w:val="24"/>
        </w:rPr>
      </w:pPr>
      <w:r w:rsidRPr="00927602">
        <w:rPr>
          <w:rFonts w:ascii="Times New Roman" w:hAnsi="Times New Roman" w:cs="Times New Roman"/>
          <w:sz w:val="24"/>
          <w:szCs w:val="24"/>
        </w:rPr>
        <w:t>Тем самым создаются условия для формирования научных знаний</w:t>
      </w:r>
      <w:r w:rsidR="00C54C3F">
        <w:rPr>
          <w:rFonts w:ascii="Times New Roman" w:hAnsi="Times New Roman" w:cs="Times New Roman"/>
          <w:sz w:val="24"/>
          <w:szCs w:val="24"/>
        </w:rPr>
        <w:t xml:space="preserve"> </w:t>
      </w:r>
      <w:r w:rsidRPr="00927602">
        <w:rPr>
          <w:rFonts w:ascii="Times New Roman" w:hAnsi="Times New Roman" w:cs="Times New Roman"/>
          <w:sz w:val="24"/>
          <w:szCs w:val="24"/>
        </w:rPr>
        <w:t>о языке, осознания значения и необходимости бережного его использования.</w:t>
      </w:r>
    </w:p>
    <w:p w:rsidR="00927602" w:rsidRPr="00927602" w:rsidRDefault="00927602" w:rsidP="00C54C3F">
      <w:pPr>
        <w:pStyle w:val="a3"/>
        <w:ind w:firstLine="567"/>
        <w:jc w:val="both"/>
        <w:rPr>
          <w:rFonts w:ascii="Times New Roman" w:hAnsi="Times New Roman" w:cs="Times New Roman"/>
          <w:sz w:val="24"/>
          <w:szCs w:val="24"/>
        </w:rPr>
      </w:pPr>
      <w:r w:rsidRPr="00927602">
        <w:rPr>
          <w:rFonts w:ascii="Times New Roman" w:hAnsi="Times New Roman" w:cs="Times New Roman"/>
          <w:sz w:val="24"/>
          <w:szCs w:val="24"/>
        </w:rPr>
        <w:lastRenderedPageBreak/>
        <w:t>Подобное содержание курса не только позволяет решать задачи, связанные с обучением и развитием младших школьников, но и несёт в себе большой воспитательный потенциал. Воспитывающая функция заключается в формировании у младших школьников потребности в познании и изучении русского языка, его исторических корней, многообразия, обоснованных норм и правил, выражении личного интереса и отношения к фактам языка и</w:t>
      </w:r>
      <w:r w:rsidR="00C54C3F">
        <w:rPr>
          <w:rFonts w:ascii="Times New Roman" w:hAnsi="Times New Roman" w:cs="Times New Roman"/>
          <w:sz w:val="24"/>
          <w:szCs w:val="24"/>
        </w:rPr>
        <w:t xml:space="preserve"> </w:t>
      </w:r>
      <w:r w:rsidRPr="00927602">
        <w:rPr>
          <w:rFonts w:ascii="Times New Roman" w:hAnsi="Times New Roman" w:cs="Times New Roman"/>
          <w:sz w:val="24"/>
          <w:szCs w:val="24"/>
        </w:rPr>
        <w:t>понимании значения языка как явления национальной культуры.</w:t>
      </w:r>
    </w:p>
    <w:p w:rsidR="00927602" w:rsidRPr="00927602" w:rsidRDefault="00927602" w:rsidP="00927602">
      <w:pPr>
        <w:pStyle w:val="a3"/>
        <w:jc w:val="both"/>
        <w:rPr>
          <w:rFonts w:ascii="Times New Roman" w:hAnsi="Times New Roman" w:cs="Times New Roman"/>
          <w:b/>
          <w:sz w:val="24"/>
          <w:szCs w:val="24"/>
        </w:rPr>
      </w:pPr>
    </w:p>
    <w:p w:rsidR="00927602" w:rsidRPr="00827635" w:rsidRDefault="00927602" w:rsidP="00827635">
      <w:pPr>
        <w:pStyle w:val="a3"/>
        <w:jc w:val="center"/>
        <w:rPr>
          <w:rFonts w:ascii="Times New Roman" w:hAnsi="Times New Roman" w:cs="Times New Roman"/>
          <w:b/>
          <w:sz w:val="24"/>
          <w:szCs w:val="24"/>
          <w:u w:val="single"/>
        </w:rPr>
      </w:pPr>
      <w:r w:rsidRPr="00827635">
        <w:rPr>
          <w:rFonts w:ascii="Times New Roman" w:hAnsi="Times New Roman" w:cs="Times New Roman"/>
          <w:b/>
          <w:sz w:val="24"/>
          <w:szCs w:val="24"/>
          <w:u w:val="single"/>
        </w:rPr>
        <w:t>3 класс</w:t>
      </w:r>
    </w:p>
    <w:p w:rsidR="00927602" w:rsidRPr="00AA5101" w:rsidRDefault="00927602" w:rsidP="00927602">
      <w:pPr>
        <w:pStyle w:val="a3"/>
        <w:jc w:val="both"/>
        <w:rPr>
          <w:rFonts w:ascii="Times New Roman" w:hAnsi="Times New Roman" w:cs="Times New Roman"/>
          <w:b/>
          <w:sz w:val="24"/>
          <w:szCs w:val="24"/>
          <w:u w:val="single"/>
        </w:rPr>
      </w:pPr>
      <w:r w:rsidRPr="00AA5101">
        <w:rPr>
          <w:rFonts w:ascii="Times New Roman" w:hAnsi="Times New Roman" w:cs="Times New Roman"/>
          <w:b/>
          <w:sz w:val="24"/>
          <w:szCs w:val="24"/>
          <w:u w:val="single"/>
        </w:rPr>
        <w:t>Из истории языка (2ч)</w:t>
      </w:r>
    </w:p>
    <w:p w:rsidR="00927602" w:rsidRPr="00927602" w:rsidRDefault="00927602" w:rsidP="00927602">
      <w:pPr>
        <w:pStyle w:val="a3"/>
        <w:jc w:val="both"/>
        <w:rPr>
          <w:rFonts w:ascii="Times New Roman" w:hAnsi="Times New Roman" w:cs="Times New Roman"/>
          <w:sz w:val="24"/>
          <w:szCs w:val="24"/>
        </w:rPr>
      </w:pPr>
      <w:r w:rsidRPr="00927602">
        <w:rPr>
          <w:rFonts w:ascii="Times New Roman" w:hAnsi="Times New Roman" w:cs="Times New Roman"/>
          <w:sz w:val="24"/>
          <w:szCs w:val="24"/>
        </w:rPr>
        <w:t xml:space="preserve">Устаревшие слова. Почему слова устаревают. Значения устаревших слов. Использование устаревших слов в современном языке. Старые и новые значения. Сравнение толкований слов в словаре В.И. Даля и современном толковом словаре. Как появляются новые слова. </w:t>
      </w:r>
    </w:p>
    <w:p w:rsidR="00927602" w:rsidRPr="00AA5101" w:rsidRDefault="00927602" w:rsidP="00927602">
      <w:pPr>
        <w:pStyle w:val="a3"/>
        <w:jc w:val="both"/>
        <w:rPr>
          <w:rFonts w:ascii="Times New Roman" w:hAnsi="Times New Roman" w:cs="Times New Roman"/>
          <w:b/>
          <w:sz w:val="24"/>
          <w:szCs w:val="24"/>
          <w:u w:val="single"/>
        </w:rPr>
      </w:pPr>
      <w:r w:rsidRPr="00AA5101">
        <w:rPr>
          <w:rFonts w:ascii="Times New Roman" w:hAnsi="Times New Roman" w:cs="Times New Roman"/>
          <w:b/>
          <w:sz w:val="24"/>
          <w:szCs w:val="24"/>
          <w:u w:val="single"/>
        </w:rPr>
        <w:t>Загадки простого предложения (9ч)</w:t>
      </w:r>
    </w:p>
    <w:p w:rsidR="00927602" w:rsidRPr="00927602" w:rsidRDefault="00927602" w:rsidP="00927602">
      <w:pPr>
        <w:pStyle w:val="a3"/>
        <w:jc w:val="both"/>
        <w:rPr>
          <w:rFonts w:ascii="Times New Roman" w:hAnsi="Times New Roman" w:cs="Times New Roman"/>
          <w:sz w:val="24"/>
          <w:szCs w:val="24"/>
        </w:rPr>
      </w:pPr>
      <w:r w:rsidRPr="00927602">
        <w:rPr>
          <w:rFonts w:ascii="Times New Roman" w:hAnsi="Times New Roman" w:cs="Times New Roman"/>
          <w:sz w:val="24"/>
          <w:szCs w:val="24"/>
        </w:rPr>
        <w:t>Порядок слов в предложении: зависимость смысла предложения от порядка слов. Устранение ошибок, двусмысленностей, которые возникают из-за нарушения порядка слов. Интонация предложения. Логическое ударение. Зачем нужны второстепенные члены предложения. Художественные определения (эпитеты). Знакомство со словарём эпитетов. Описание предметов в художественных текстах. Внешность и характер в портретах мастеров слова. Распространение простого предложения с помощью обстоятельств.Когда необходимы обстоятельства. Использование обстоятельств в объявлениях, приглашениях, афишах. Распространение простого предложения с помощью дополнений. Использование дополнений в речи (лексическая сочетаемость и норма).Однородные члены предложения. Распространение пр</w:t>
      </w:r>
      <w:r w:rsidR="00AA5101">
        <w:rPr>
          <w:rFonts w:ascii="Times New Roman" w:hAnsi="Times New Roman" w:cs="Times New Roman"/>
          <w:sz w:val="24"/>
          <w:szCs w:val="24"/>
        </w:rPr>
        <w:t xml:space="preserve">едложения  с помощью однородных </w:t>
      </w:r>
      <w:r w:rsidRPr="00927602">
        <w:rPr>
          <w:rFonts w:ascii="Times New Roman" w:hAnsi="Times New Roman" w:cs="Times New Roman"/>
          <w:sz w:val="24"/>
          <w:szCs w:val="24"/>
        </w:rPr>
        <w:t xml:space="preserve">членов. Какие члены предложения бывают однородными? Исправление недочётов, ошибок в употреблении однородных членов предложения. Всегда ли можно продолжить ряд однородных членов? Знаки препинания при однородных членах. </w:t>
      </w:r>
    </w:p>
    <w:p w:rsidR="00927602" w:rsidRPr="00AA5101" w:rsidRDefault="00AA5101" w:rsidP="00927602">
      <w:pPr>
        <w:pStyle w:val="a3"/>
        <w:jc w:val="both"/>
        <w:rPr>
          <w:rFonts w:ascii="Times New Roman" w:hAnsi="Times New Roman" w:cs="Times New Roman"/>
          <w:b/>
          <w:sz w:val="24"/>
          <w:szCs w:val="24"/>
          <w:u w:val="single"/>
        </w:rPr>
      </w:pPr>
      <w:r>
        <w:rPr>
          <w:rFonts w:ascii="Times New Roman" w:hAnsi="Times New Roman" w:cs="Times New Roman"/>
          <w:b/>
          <w:sz w:val="24"/>
          <w:szCs w:val="24"/>
          <w:u w:val="single"/>
        </w:rPr>
        <w:t>Лабиринты грамматики (3</w:t>
      </w:r>
      <w:r w:rsidR="00927602" w:rsidRPr="00AA5101">
        <w:rPr>
          <w:rFonts w:ascii="Times New Roman" w:hAnsi="Times New Roman" w:cs="Times New Roman"/>
          <w:b/>
          <w:sz w:val="24"/>
          <w:szCs w:val="24"/>
          <w:u w:val="single"/>
        </w:rPr>
        <w:t>ч)</w:t>
      </w:r>
    </w:p>
    <w:p w:rsidR="00927602" w:rsidRPr="00927602" w:rsidRDefault="00927602" w:rsidP="00927602">
      <w:pPr>
        <w:pStyle w:val="a3"/>
        <w:jc w:val="both"/>
        <w:rPr>
          <w:rFonts w:ascii="Times New Roman" w:hAnsi="Times New Roman" w:cs="Times New Roman"/>
          <w:sz w:val="24"/>
          <w:szCs w:val="24"/>
        </w:rPr>
      </w:pPr>
      <w:r w:rsidRPr="00927602">
        <w:rPr>
          <w:rFonts w:ascii="Times New Roman" w:hAnsi="Times New Roman" w:cs="Times New Roman"/>
          <w:sz w:val="24"/>
          <w:szCs w:val="24"/>
        </w:rPr>
        <w:t xml:space="preserve">Слово в грамматике. Как «работают» слова или для чего нужна грамматика. </w:t>
      </w:r>
    </w:p>
    <w:p w:rsidR="00927602" w:rsidRPr="00AA5101" w:rsidRDefault="00927602" w:rsidP="00927602">
      <w:pPr>
        <w:pStyle w:val="a3"/>
        <w:jc w:val="both"/>
        <w:rPr>
          <w:rFonts w:ascii="Times New Roman" w:hAnsi="Times New Roman" w:cs="Times New Roman"/>
          <w:b/>
          <w:sz w:val="24"/>
          <w:szCs w:val="24"/>
          <w:u w:val="single"/>
        </w:rPr>
      </w:pPr>
      <w:r w:rsidRPr="00AA5101">
        <w:rPr>
          <w:rFonts w:ascii="Times New Roman" w:hAnsi="Times New Roman" w:cs="Times New Roman"/>
          <w:b/>
          <w:sz w:val="24"/>
          <w:szCs w:val="24"/>
          <w:u w:val="single"/>
        </w:rPr>
        <w:t>О существительных по существу (12ч)</w:t>
      </w:r>
    </w:p>
    <w:p w:rsidR="00927602" w:rsidRPr="00927602" w:rsidRDefault="00927602" w:rsidP="00927602">
      <w:pPr>
        <w:pStyle w:val="a3"/>
        <w:jc w:val="both"/>
        <w:rPr>
          <w:rFonts w:ascii="Times New Roman" w:hAnsi="Times New Roman" w:cs="Times New Roman"/>
          <w:sz w:val="24"/>
          <w:szCs w:val="24"/>
        </w:rPr>
      </w:pPr>
      <w:r w:rsidRPr="00927602">
        <w:rPr>
          <w:rFonts w:ascii="Times New Roman" w:hAnsi="Times New Roman" w:cs="Times New Roman"/>
          <w:sz w:val="24"/>
          <w:szCs w:val="24"/>
        </w:rPr>
        <w:t xml:space="preserve">Почему изучение грамматики начинается с имени существительного. От чего зависит род имени существительного. Употребление в речи существительных общего рода. Способы выражения значения числа у имён существительных в русском языке. Нормы употребления существительных во множественном числе.Как определить число несклоняемых существительных. Всегда ли существительные имели только два числа? Для чего существительные изменяются по падежам? История названий падежей. Падежные значения, знакомство с грамматической нормой («килограмм помидоров», «пара носков», «стакан сахара»).Имена собственные. История возникновения некоторых фамилий.Значение имён. </w:t>
      </w:r>
    </w:p>
    <w:p w:rsidR="00927602" w:rsidRPr="00AA5101" w:rsidRDefault="00927602" w:rsidP="00927602">
      <w:pPr>
        <w:pStyle w:val="a3"/>
        <w:jc w:val="both"/>
        <w:rPr>
          <w:rFonts w:ascii="Times New Roman" w:hAnsi="Times New Roman" w:cs="Times New Roman"/>
          <w:b/>
          <w:sz w:val="24"/>
          <w:szCs w:val="24"/>
          <w:u w:val="single"/>
        </w:rPr>
      </w:pPr>
      <w:r w:rsidRPr="00AA5101">
        <w:rPr>
          <w:rFonts w:ascii="Times New Roman" w:hAnsi="Times New Roman" w:cs="Times New Roman"/>
          <w:b/>
          <w:sz w:val="24"/>
          <w:szCs w:val="24"/>
          <w:u w:val="single"/>
        </w:rPr>
        <w:t>Такие разные признаки предметов (8ч)</w:t>
      </w:r>
    </w:p>
    <w:p w:rsidR="00927602" w:rsidRPr="00927602" w:rsidRDefault="00927602" w:rsidP="00927602">
      <w:pPr>
        <w:pStyle w:val="a3"/>
        <w:jc w:val="both"/>
        <w:rPr>
          <w:rFonts w:ascii="Times New Roman" w:hAnsi="Times New Roman" w:cs="Times New Roman"/>
          <w:sz w:val="24"/>
          <w:szCs w:val="24"/>
        </w:rPr>
      </w:pPr>
      <w:r w:rsidRPr="00927602">
        <w:rPr>
          <w:rFonts w:ascii="Times New Roman" w:hAnsi="Times New Roman" w:cs="Times New Roman"/>
          <w:sz w:val="24"/>
          <w:szCs w:val="24"/>
        </w:rPr>
        <w:t xml:space="preserve">Значение имён прилагательных. Описание свойств и качеств предметов с помощью прилагательных. Как в старину использовали прилагательные в обращениях. Сравнение качеств, свойств предметов с помощью степеней сравнения.Особенности использования в речи степеней сравнения качественных прилагательных. Исправление речевых ошибок и недочётов в использовании степеней  сравнения. Значение относительных прилагательных. Что называют притяжательные прилагательные. Способы образования некоторых русских фамилий (Алёшин, Арбузов, Борисов, Кольцов, Правдин…). Использование притяжательных прилагательных во фразеологизмах. </w:t>
      </w:r>
    </w:p>
    <w:p w:rsidR="00AA5101" w:rsidRDefault="00AA5101" w:rsidP="00927602">
      <w:pPr>
        <w:pStyle w:val="a3"/>
        <w:jc w:val="both"/>
        <w:rPr>
          <w:rFonts w:ascii="Times New Roman" w:hAnsi="Times New Roman" w:cs="Times New Roman"/>
          <w:b/>
          <w:sz w:val="24"/>
          <w:szCs w:val="24"/>
        </w:rPr>
      </w:pPr>
    </w:p>
    <w:p w:rsidR="00927602" w:rsidRPr="00927602" w:rsidRDefault="00160D27" w:rsidP="00AA5101">
      <w:pPr>
        <w:pStyle w:val="a3"/>
        <w:jc w:val="center"/>
        <w:rPr>
          <w:rFonts w:ascii="Times New Roman" w:hAnsi="Times New Roman" w:cs="Times New Roman"/>
          <w:b/>
          <w:sz w:val="24"/>
          <w:szCs w:val="24"/>
        </w:rPr>
      </w:pPr>
      <w:r>
        <w:rPr>
          <w:rFonts w:ascii="Times New Roman" w:hAnsi="Times New Roman" w:cs="Times New Roman"/>
          <w:b/>
          <w:sz w:val="24"/>
          <w:szCs w:val="24"/>
        </w:rPr>
        <w:t>Предполагаемые результаты изучения курса</w:t>
      </w:r>
    </w:p>
    <w:p w:rsidR="00AA5101" w:rsidRDefault="00927602" w:rsidP="00AA5101">
      <w:pPr>
        <w:pStyle w:val="a3"/>
        <w:ind w:firstLine="567"/>
        <w:jc w:val="both"/>
        <w:rPr>
          <w:rFonts w:ascii="Times New Roman" w:hAnsi="Times New Roman" w:cs="Times New Roman"/>
          <w:sz w:val="24"/>
          <w:szCs w:val="24"/>
        </w:rPr>
      </w:pPr>
      <w:r w:rsidRPr="00927602">
        <w:rPr>
          <w:rFonts w:ascii="Times New Roman" w:hAnsi="Times New Roman" w:cs="Times New Roman"/>
          <w:sz w:val="24"/>
          <w:szCs w:val="24"/>
        </w:rPr>
        <w:lastRenderedPageBreak/>
        <w:t>В процессе изучения данного факультатива ученики получают знания об истории русского языка, рассматривают памятники древней письменности, знакомятся с происхождением слов, что становится предпосылкой воспитания гордости за красоту</w:t>
      </w:r>
      <w:r w:rsidR="00AA5101">
        <w:rPr>
          <w:rFonts w:ascii="Times New Roman" w:hAnsi="Times New Roman" w:cs="Times New Roman"/>
          <w:sz w:val="24"/>
          <w:szCs w:val="24"/>
        </w:rPr>
        <w:t xml:space="preserve"> </w:t>
      </w:r>
      <w:r w:rsidRPr="00927602">
        <w:rPr>
          <w:rFonts w:ascii="Times New Roman" w:hAnsi="Times New Roman" w:cs="Times New Roman"/>
          <w:sz w:val="24"/>
          <w:szCs w:val="24"/>
        </w:rPr>
        <w:t>и величие русского языка, осмысления собственной роли в познании языковых законов, потребности обучения различным способам познания языковых единиц. Практическое использование и знакомство с нормами употребления в речи единиц языка способствует развитию личной ответственности за чистоту и правильность создаваемых высказываний. Деятельностный подход, используемый в курсе, не только развивает познавательный интерес, но и формирует мотивацию для углублённого изучения курса русского языка.</w:t>
      </w:r>
    </w:p>
    <w:p w:rsidR="00AA5101" w:rsidRDefault="00927602" w:rsidP="00AA5101">
      <w:pPr>
        <w:pStyle w:val="a3"/>
        <w:ind w:firstLine="567"/>
        <w:jc w:val="both"/>
        <w:rPr>
          <w:rFonts w:ascii="Times New Roman" w:hAnsi="Times New Roman" w:cs="Times New Roman"/>
          <w:sz w:val="24"/>
          <w:szCs w:val="24"/>
        </w:rPr>
      </w:pPr>
      <w:r w:rsidRPr="00927602">
        <w:rPr>
          <w:rFonts w:ascii="Times New Roman" w:hAnsi="Times New Roman" w:cs="Times New Roman"/>
          <w:sz w:val="24"/>
          <w:szCs w:val="24"/>
        </w:rPr>
        <w:t xml:space="preserve">Система вопросов и заданий, использование различных методов познания языка дают возможность учащимся находить пути решения исследовательских и творческих задач. Поиск информации о происхождении слов, работа со словарями, устранение и корректирование речевых ошибок позволяют решать проблемы самопроверки и самооценки. Разнообразная игровая и практическая деятельность позволяет лучше изучить фонетику, словообразование и грамматику. </w:t>
      </w:r>
    </w:p>
    <w:p w:rsidR="00AA5101" w:rsidRDefault="00927602" w:rsidP="00AA5101">
      <w:pPr>
        <w:pStyle w:val="a3"/>
        <w:ind w:firstLine="567"/>
        <w:jc w:val="both"/>
        <w:rPr>
          <w:rFonts w:ascii="Times New Roman" w:hAnsi="Times New Roman" w:cs="Times New Roman"/>
          <w:sz w:val="24"/>
          <w:szCs w:val="24"/>
        </w:rPr>
      </w:pPr>
      <w:r w:rsidRPr="00927602">
        <w:rPr>
          <w:rFonts w:ascii="Times New Roman" w:hAnsi="Times New Roman" w:cs="Times New Roman"/>
          <w:sz w:val="24"/>
          <w:szCs w:val="24"/>
        </w:rPr>
        <w:t xml:space="preserve">Для овладения логическими действиями анализа, сравнения, наблюдения и обобщения, установления причинно-следственных связей и аналогий, классификации по родовидовым признакам в курсе факультатива имеются задания, активизирующие интеллектуальную деятельность учащихся: предлагается сопоставить варианты написания букв, устаревшие и новые слова, способы старинных и современных обращений; проанализировать, установить необходимые связи, обобщить материал при работе с категорией числа имени существительного, с членами предложения и т. п.  </w:t>
      </w:r>
    </w:p>
    <w:p w:rsidR="00AA5101" w:rsidRDefault="00927602" w:rsidP="00AA5101">
      <w:pPr>
        <w:pStyle w:val="a3"/>
        <w:ind w:firstLine="567"/>
        <w:jc w:val="both"/>
        <w:rPr>
          <w:rFonts w:ascii="Times New Roman" w:hAnsi="Times New Roman" w:cs="Times New Roman"/>
          <w:sz w:val="24"/>
          <w:szCs w:val="24"/>
        </w:rPr>
      </w:pPr>
      <w:r w:rsidRPr="00927602">
        <w:rPr>
          <w:rFonts w:ascii="Times New Roman" w:hAnsi="Times New Roman" w:cs="Times New Roman"/>
          <w:sz w:val="24"/>
          <w:szCs w:val="24"/>
        </w:rPr>
        <w:t xml:space="preserve">Активная исследовательская работа (индивидуальная, парная и групповая) формирует умение использовать различные способы поиска информации (в справочной литературе, с помощью родителей и учителя); </w:t>
      </w:r>
      <w:r w:rsidRPr="00927602">
        <w:rPr>
          <w:rFonts w:ascii="Times New Roman" w:hAnsi="Times New Roman" w:cs="Times New Roman"/>
          <w:sz w:val="24"/>
          <w:szCs w:val="24"/>
        </w:rPr>
        <w:pgNum/>
      </w:r>
      <w:r w:rsidRPr="00927602">
        <w:rPr>
          <w:rFonts w:ascii="Times New Roman" w:hAnsi="Times New Roman" w:cs="Times New Roman"/>
          <w:sz w:val="24"/>
          <w:szCs w:val="24"/>
        </w:rPr>
        <w:t xml:space="preserve">ргументировано представлять собственный материал, уважительно выслушивать собеседника и делать выводы. </w:t>
      </w:r>
    </w:p>
    <w:p w:rsidR="00927602" w:rsidRPr="00927602" w:rsidRDefault="00927602" w:rsidP="00AA5101">
      <w:pPr>
        <w:pStyle w:val="a3"/>
        <w:ind w:firstLine="567"/>
        <w:jc w:val="both"/>
        <w:rPr>
          <w:rFonts w:ascii="Times New Roman" w:hAnsi="Times New Roman" w:cs="Times New Roman"/>
          <w:sz w:val="24"/>
          <w:szCs w:val="24"/>
        </w:rPr>
      </w:pPr>
      <w:r w:rsidRPr="00927602">
        <w:rPr>
          <w:rFonts w:ascii="Times New Roman" w:hAnsi="Times New Roman" w:cs="Times New Roman"/>
          <w:sz w:val="24"/>
          <w:szCs w:val="24"/>
        </w:rPr>
        <w:t xml:space="preserve">Факультатив направлен на то, чтобы повторять, уточнять, расширять начальные представления о языке и орфоэпических, лексических, грамматических нормах. Умение работать с языковыми единицами учащиеся используют для выбора способа решения познавательных, практических и коммуникативных задач. Ряд тем, содержащих лексический материал, помогает представить «единство и многообразие языкового и культурного пространства России», в результате чего формируется бережное и внимательное отношение к правильной устной и письменной речи, что, в свою очередь, является показателем общей культуры ученика. </w:t>
      </w:r>
    </w:p>
    <w:p w:rsidR="00927602" w:rsidRPr="00927602" w:rsidRDefault="00927602" w:rsidP="00927602">
      <w:pPr>
        <w:pStyle w:val="a3"/>
        <w:jc w:val="both"/>
        <w:rPr>
          <w:rFonts w:ascii="Times New Roman" w:hAnsi="Times New Roman" w:cs="Times New Roman"/>
          <w:sz w:val="24"/>
          <w:szCs w:val="24"/>
        </w:rPr>
      </w:pPr>
    </w:p>
    <w:p w:rsidR="00927602" w:rsidRPr="00AA5101" w:rsidRDefault="00927602" w:rsidP="00927602">
      <w:pPr>
        <w:pStyle w:val="a3"/>
        <w:jc w:val="both"/>
        <w:rPr>
          <w:rFonts w:ascii="Times New Roman" w:hAnsi="Times New Roman" w:cs="Times New Roman"/>
          <w:b/>
          <w:sz w:val="24"/>
          <w:szCs w:val="24"/>
          <w:u w:val="single"/>
        </w:rPr>
      </w:pPr>
      <w:r w:rsidRPr="00AA5101">
        <w:rPr>
          <w:rFonts w:ascii="Times New Roman" w:hAnsi="Times New Roman" w:cs="Times New Roman"/>
          <w:b/>
          <w:sz w:val="24"/>
          <w:szCs w:val="24"/>
          <w:u w:val="single"/>
        </w:rPr>
        <w:t>3 класс</w:t>
      </w:r>
    </w:p>
    <w:p w:rsidR="00927602" w:rsidRPr="00927602" w:rsidRDefault="00927602" w:rsidP="00927602">
      <w:pPr>
        <w:pStyle w:val="a3"/>
        <w:jc w:val="both"/>
        <w:rPr>
          <w:rFonts w:ascii="Times New Roman" w:hAnsi="Times New Roman" w:cs="Times New Roman"/>
          <w:b/>
          <w:i/>
          <w:sz w:val="24"/>
          <w:szCs w:val="24"/>
        </w:rPr>
      </w:pPr>
      <w:r w:rsidRPr="00927602">
        <w:rPr>
          <w:rFonts w:ascii="Times New Roman" w:hAnsi="Times New Roman" w:cs="Times New Roman"/>
          <w:b/>
          <w:i/>
          <w:sz w:val="24"/>
          <w:szCs w:val="24"/>
        </w:rPr>
        <w:t xml:space="preserve">Личностные результаты: </w:t>
      </w:r>
    </w:p>
    <w:p w:rsidR="00AA5101" w:rsidRDefault="00927602" w:rsidP="00927602">
      <w:pPr>
        <w:pStyle w:val="a3"/>
        <w:numPr>
          <w:ilvl w:val="0"/>
          <w:numId w:val="37"/>
        </w:numPr>
        <w:jc w:val="both"/>
        <w:rPr>
          <w:rFonts w:ascii="Times New Roman" w:hAnsi="Times New Roman" w:cs="Times New Roman"/>
          <w:sz w:val="24"/>
          <w:szCs w:val="24"/>
        </w:rPr>
      </w:pPr>
      <w:r w:rsidRPr="00927602">
        <w:rPr>
          <w:rFonts w:ascii="Times New Roman" w:hAnsi="Times New Roman" w:cs="Times New Roman"/>
          <w:sz w:val="24"/>
          <w:szCs w:val="24"/>
        </w:rPr>
        <w:t xml:space="preserve">осознавать роль языка и речи в жизни людей;  </w:t>
      </w:r>
    </w:p>
    <w:p w:rsidR="00AA5101" w:rsidRDefault="00927602" w:rsidP="00927602">
      <w:pPr>
        <w:pStyle w:val="a3"/>
        <w:numPr>
          <w:ilvl w:val="0"/>
          <w:numId w:val="37"/>
        </w:numPr>
        <w:jc w:val="both"/>
        <w:rPr>
          <w:rFonts w:ascii="Times New Roman" w:hAnsi="Times New Roman" w:cs="Times New Roman"/>
          <w:sz w:val="24"/>
          <w:szCs w:val="24"/>
        </w:rPr>
      </w:pPr>
      <w:r w:rsidRPr="00AA5101">
        <w:rPr>
          <w:rFonts w:ascii="Times New Roman" w:hAnsi="Times New Roman" w:cs="Times New Roman"/>
          <w:sz w:val="24"/>
          <w:szCs w:val="24"/>
        </w:rPr>
        <w:t xml:space="preserve">эмоционально «проживать» текст, выражать свои эмоции;  </w:t>
      </w:r>
    </w:p>
    <w:p w:rsidR="00AA5101" w:rsidRDefault="00927602" w:rsidP="00927602">
      <w:pPr>
        <w:pStyle w:val="a3"/>
        <w:numPr>
          <w:ilvl w:val="0"/>
          <w:numId w:val="37"/>
        </w:numPr>
        <w:jc w:val="both"/>
        <w:rPr>
          <w:rFonts w:ascii="Times New Roman" w:hAnsi="Times New Roman" w:cs="Times New Roman"/>
          <w:sz w:val="24"/>
          <w:szCs w:val="24"/>
        </w:rPr>
      </w:pPr>
      <w:r w:rsidRPr="00AA5101">
        <w:rPr>
          <w:rFonts w:ascii="Times New Roman" w:hAnsi="Times New Roman" w:cs="Times New Roman"/>
          <w:sz w:val="24"/>
          <w:szCs w:val="24"/>
        </w:rPr>
        <w:t xml:space="preserve">понимать эмоции других людей, сочувствовать, сопереживать;  </w:t>
      </w:r>
    </w:p>
    <w:p w:rsidR="00AA5101" w:rsidRDefault="00927602" w:rsidP="00927602">
      <w:pPr>
        <w:pStyle w:val="a3"/>
        <w:numPr>
          <w:ilvl w:val="0"/>
          <w:numId w:val="37"/>
        </w:numPr>
        <w:jc w:val="both"/>
        <w:rPr>
          <w:rFonts w:ascii="Times New Roman" w:hAnsi="Times New Roman" w:cs="Times New Roman"/>
          <w:sz w:val="24"/>
          <w:szCs w:val="24"/>
        </w:rPr>
      </w:pPr>
      <w:r w:rsidRPr="00AA5101">
        <w:rPr>
          <w:rFonts w:ascii="Times New Roman" w:hAnsi="Times New Roman" w:cs="Times New Roman"/>
          <w:sz w:val="24"/>
          <w:szCs w:val="24"/>
        </w:rPr>
        <w:t xml:space="preserve">обращать  внимание  на  особенности  устных  и  письменных  высказываний  других </w:t>
      </w:r>
    </w:p>
    <w:p w:rsidR="00927602" w:rsidRPr="00AA5101" w:rsidRDefault="00927602" w:rsidP="00927602">
      <w:pPr>
        <w:pStyle w:val="a3"/>
        <w:numPr>
          <w:ilvl w:val="0"/>
          <w:numId w:val="37"/>
        </w:numPr>
        <w:jc w:val="both"/>
        <w:rPr>
          <w:rFonts w:ascii="Times New Roman" w:hAnsi="Times New Roman" w:cs="Times New Roman"/>
          <w:sz w:val="24"/>
          <w:szCs w:val="24"/>
        </w:rPr>
      </w:pPr>
      <w:r w:rsidRPr="00AA5101">
        <w:rPr>
          <w:rFonts w:ascii="Times New Roman" w:hAnsi="Times New Roman" w:cs="Times New Roman"/>
          <w:sz w:val="24"/>
          <w:szCs w:val="24"/>
        </w:rPr>
        <w:t xml:space="preserve">людей  (интонацию, темп, тон речи; выбор слов и знаков препинания: точка или многоточие, точка или восклицательный знак).  </w:t>
      </w:r>
    </w:p>
    <w:p w:rsidR="00927602" w:rsidRPr="00927602" w:rsidRDefault="00927602" w:rsidP="00927602">
      <w:pPr>
        <w:pStyle w:val="a3"/>
        <w:jc w:val="both"/>
        <w:rPr>
          <w:rFonts w:ascii="Times New Roman" w:hAnsi="Times New Roman" w:cs="Times New Roman"/>
          <w:sz w:val="24"/>
          <w:szCs w:val="24"/>
        </w:rPr>
      </w:pPr>
      <w:r w:rsidRPr="00927602">
        <w:rPr>
          <w:rFonts w:ascii="Times New Roman" w:hAnsi="Times New Roman" w:cs="Times New Roman"/>
          <w:sz w:val="24"/>
          <w:szCs w:val="24"/>
        </w:rPr>
        <w:t xml:space="preserve"> </w:t>
      </w:r>
      <w:r w:rsidRPr="00927602">
        <w:rPr>
          <w:rFonts w:ascii="Times New Roman" w:hAnsi="Times New Roman" w:cs="Times New Roman"/>
          <w:b/>
          <w:i/>
          <w:sz w:val="24"/>
          <w:szCs w:val="24"/>
        </w:rPr>
        <w:t xml:space="preserve">Метапредметные результаты: </w:t>
      </w:r>
    </w:p>
    <w:p w:rsidR="00927602" w:rsidRPr="00AA5101" w:rsidRDefault="00927602" w:rsidP="00927602">
      <w:pPr>
        <w:pStyle w:val="a3"/>
        <w:jc w:val="both"/>
        <w:rPr>
          <w:rFonts w:ascii="Times New Roman" w:hAnsi="Times New Roman" w:cs="Times New Roman"/>
          <w:i/>
          <w:sz w:val="24"/>
          <w:szCs w:val="24"/>
        </w:rPr>
      </w:pPr>
      <w:r w:rsidRPr="00AA5101">
        <w:rPr>
          <w:rFonts w:ascii="Times New Roman" w:hAnsi="Times New Roman" w:cs="Times New Roman"/>
          <w:i/>
          <w:sz w:val="24"/>
          <w:szCs w:val="24"/>
        </w:rPr>
        <w:t xml:space="preserve">Регулятивные УУД: </w:t>
      </w:r>
    </w:p>
    <w:p w:rsidR="00927602" w:rsidRPr="00927602" w:rsidRDefault="00927602" w:rsidP="00AA5101">
      <w:pPr>
        <w:pStyle w:val="a3"/>
        <w:numPr>
          <w:ilvl w:val="0"/>
          <w:numId w:val="38"/>
        </w:numPr>
        <w:jc w:val="both"/>
        <w:rPr>
          <w:rFonts w:ascii="Times New Roman" w:hAnsi="Times New Roman" w:cs="Times New Roman"/>
          <w:sz w:val="24"/>
          <w:szCs w:val="24"/>
        </w:rPr>
      </w:pPr>
      <w:r w:rsidRPr="00927602">
        <w:rPr>
          <w:rFonts w:ascii="Times New Roman" w:hAnsi="Times New Roman" w:cs="Times New Roman"/>
          <w:sz w:val="24"/>
          <w:szCs w:val="24"/>
        </w:rPr>
        <w:t xml:space="preserve">определять и формулировать цель деятельности  с помощью учителя;  </w:t>
      </w:r>
    </w:p>
    <w:p w:rsidR="00AA5101" w:rsidRDefault="00927602" w:rsidP="00927602">
      <w:pPr>
        <w:pStyle w:val="a3"/>
        <w:numPr>
          <w:ilvl w:val="0"/>
          <w:numId w:val="38"/>
        </w:numPr>
        <w:jc w:val="both"/>
        <w:rPr>
          <w:rFonts w:ascii="Times New Roman" w:hAnsi="Times New Roman" w:cs="Times New Roman"/>
          <w:sz w:val="24"/>
          <w:szCs w:val="24"/>
        </w:rPr>
      </w:pPr>
      <w:r w:rsidRPr="00927602">
        <w:rPr>
          <w:rFonts w:ascii="Times New Roman" w:hAnsi="Times New Roman" w:cs="Times New Roman"/>
          <w:sz w:val="24"/>
          <w:szCs w:val="24"/>
        </w:rPr>
        <w:t xml:space="preserve">учиться высказывать своё предположение (версию) на основе работы с материалом;  </w:t>
      </w:r>
    </w:p>
    <w:p w:rsidR="00927602" w:rsidRPr="00AA5101" w:rsidRDefault="00927602" w:rsidP="00927602">
      <w:pPr>
        <w:pStyle w:val="a3"/>
        <w:numPr>
          <w:ilvl w:val="0"/>
          <w:numId w:val="38"/>
        </w:numPr>
        <w:jc w:val="both"/>
        <w:rPr>
          <w:rFonts w:ascii="Times New Roman" w:hAnsi="Times New Roman" w:cs="Times New Roman"/>
          <w:sz w:val="24"/>
          <w:szCs w:val="24"/>
        </w:rPr>
      </w:pPr>
      <w:r w:rsidRPr="00AA5101">
        <w:rPr>
          <w:rFonts w:ascii="Times New Roman" w:hAnsi="Times New Roman" w:cs="Times New Roman"/>
          <w:sz w:val="24"/>
          <w:szCs w:val="24"/>
        </w:rPr>
        <w:lastRenderedPageBreak/>
        <w:t xml:space="preserve">учиться работать по предложенному учителем плану.  </w:t>
      </w:r>
    </w:p>
    <w:p w:rsidR="00927602" w:rsidRPr="00927602" w:rsidRDefault="00927602" w:rsidP="00927602">
      <w:pPr>
        <w:pStyle w:val="a3"/>
        <w:jc w:val="both"/>
        <w:rPr>
          <w:rFonts w:ascii="Times New Roman" w:hAnsi="Times New Roman" w:cs="Times New Roman"/>
          <w:sz w:val="24"/>
          <w:szCs w:val="24"/>
        </w:rPr>
      </w:pPr>
      <w:r w:rsidRPr="00927602">
        <w:rPr>
          <w:rFonts w:ascii="Times New Roman" w:hAnsi="Times New Roman" w:cs="Times New Roman"/>
          <w:sz w:val="24"/>
          <w:szCs w:val="24"/>
        </w:rPr>
        <w:t xml:space="preserve"> </w:t>
      </w:r>
      <w:r w:rsidRPr="00AA5101">
        <w:rPr>
          <w:rFonts w:ascii="Times New Roman" w:hAnsi="Times New Roman" w:cs="Times New Roman"/>
          <w:i/>
          <w:sz w:val="24"/>
          <w:szCs w:val="24"/>
        </w:rPr>
        <w:t>Познавательные УУД</w:t>
      </w:r>
      <w:r w:rsidRPr="00927602">
        <w:rPr>
          <w:rFonts w:ascii="Times New Roman" w:hAnsi="Times New Roman" w:cs="Times New Roman"/>
          <w:sz w:val="24"/>
          <w:szCs w:val="24"/>
        </w:rPr>
        <w:t xml:space="preserve">: </w:t>
      </w:r>
    </w:p>
    <w:p w:rsidR="00AA5101" w:rsidRDefault="00927602" w:rsidP="00927602">
      <w:pPr>
        <w:pStyle w:val="a3"/>
        <w:numPr>
          <w:ilvl w:val="0"/>
          <w:numId w:val="39"/>
        </w:numPr>
        <w:jc w:val="both"/>
        <w:rPr>
          <w:rFonts w:ascii="Times New Roman" w:hAnsi="Times New Roman" w:cs="Times New Roman"/>
          <w:sz w:val="24"/>
          <w:szCs w:val="24"/>
        </w:rPr>
      </w:pPr>
      <w:r w:rsidRPr="00927602">
        <w:rPr>
          <w:rFonts w:ascii="Times New Roman" w:hAnsi="Times New Roman" w:cs="Times New Roman"/>
          <w:sz w:val="24"/>
          <w:szCs w:val="24"/>
        </w:rPr>
        <w:t xml:space="preserve">находить ответы на вопросы в тексте, иллюстрациях;  </w:t>
      </w:r>
    </w:p>
    <w:p w:rsidR="00AA5101" w:rsidRDefault="00927602" w:rsidP="00927602">
      <w:pPr>
        <w:pStyle w:val="a3"/>
        <w:numPr>
          <w:ilvl w:val="0"/>
          <w:numId w:val="39"/>
        </w:numPr>
        <w:jc w:val="both"/>
        <w:rPr>
          <w:rFonts w:ascii="Times New Roman" w:hAnsi="Times New Roman" w:cs="Times New Roman"/>
          <w:sz w:val="24"/>
          <w:szCs w:val="24"/>
        </w:rPr>
      </w:pPr>
      <w:r w:rsidRPr="00AA5101">
        <w:rPr>
          <w:rFonts w:ascii="Times New Roman" w:hAnsi="Times New Roman" w:cs="Times New Roman"/>
          <w:sz w:val="24"/>
          <w:szCs w:val="24"/>
        </w:rPr>
        <w:t xml:space="preserve">делать выводы в результате совместной работы класса и учителя;  </w:t>
      </w:r>
    </w:p>
    <w:p w:rsidR="00AA5101" w:rsidRDefault="00927602" w:rsidP="00927602">
      <w:pPr>
        <w:pStyle w:val="a3"/>
        <w:numPr>
          <w:ilvl w:val="0"/>
          <w:numId w:val="39"/>
        </w:numPr>
        <w:jc w:val="both"/>
        <w:rPr>
          <w:rFonts w:ascii="Times New Roman" w:hAnsi="Times New Roman" w:cs="Times New Roman"/>
          <w:sz w:val="24"/>
          <w:szCs w:val="24"/>
        </w:rPr>
      </w:pPr>
      <w:r w:rsidRPr="00AA5101">
        <w:rPr>
          <w:rFonts w:ascii="Times New Roman" w:hAnsi="Times New Roman" w:cs="Times New Roman"/>
          <w:sz w:val="24"/>
          <w:szCs w:val="24"/>
        </w:rPr>
        <w:t xml:space="preserve">преобразовывать информацию из одной формы в другую: подробно пересказывать </w:t>
      </w:r>
    </w:p>
    <w:p w:rsidR="00927602" w:rsidRPr="00AA5101" w:rsidRDefault="00927602" w:rsidP="00927602">
      <w:pPr>
        <w:pStyle w:val="a3"/>
        <w:numPr>
          <w:ilvl w:val="0"/>
          <w:numId w:val="39"/>
        </w:numPr>
        <w:jc w:val="both"/>
        <w:rPr>
          <w:rFonts w:ascii="Times New Roman" w:hAnsi="Times New Roman" w:cs="Times New Roman"/>
          <w:sz w:val="24"/>
          <w:szCs w:val="24"/>
        </w:rPr>
      </w:pPr>
      <w:r w:rsidRPr="00AA5101">
        <w:rPr>
          <w:rFonts w:ascii="Times New Roman" w:hAnsi="Times New Roman" w:cs="Times New Roman"/>
          <w:sz w:val="24"/>
          <w:szCs w:val="24"/>
        </w:rPr>
        <w:t xml:space="preserve">небольшие тексты.  </w:t>
      </w:r>
    </w:p>
    <w:p w:rsidR="00927602" w:rsidRPr="00AA5101" w:rsidRDefault="00927602" w:rsidP="00927602">
      <w:pPr>
        <w:pStyle w:val="a3"/>
        <w:jc w:val="both"/>
        <w:rPr>
          <w:rFonts w:ascii="Times New Roman" w:hAnsi="Times New Roman" w:cs="Times New Roman"/>
          <w:i/>
          <w:sz w:val="24"/>
          <w:szCs w:val="24"/>
        </w:rPr>
      </w:pPr>
      <w:r w:rsidRPr="00927602">
        <w:rPr>
          <w:rFonts w:ascii="Times New Roman" w:hAnsi="Times New Roman" w:cs="Times New Roman"/>
          <w:sz w:val="24"/>
          <w:szCs w:val="24"/>
        </w:rPr>
        <w:t xml:space="preserve"> </w:t>
      </w:r>
      <w:r w:rsidRPr="00AA5101">
        <w:rPr>
          <w:rFonts w:ascii="Times New Roman" w:hAnsi="Times New Roman" w:cs="Times New Roman"/>
          <w:i/>
          <w:sz w:val="24"/>
          <w:szCs w:val="24"/>
        </w:rPr>
        <w:t xml:space="preserve">Коммуникативные УУД: </w:t>
      </w:r>
    </w:p>
    <w:p w:rsidR="00AA5101" w:rsidRDefault="00927602" w:rsidP="00927602">
      <w:pPr>
        <w:pStyle w:val="a3"/>
        <w:numPr>
          <w:ilvl w:val="0"/>
          <w:numId w:val="40"/>
        </w:numPr>
        <w:jc w:val="both"/>
        <w:rPr>
          <w:rFonts w:ascii="Times New Roman" w:hAnsi="Times New Roman" w:cs="Times New Roman"/>
          <w:sz w:val="24"/>
          <w:szCs w:val="24"/>
        </w:rPr>
      </w:pPr>
      <w:r w:rsidRPr="00927602">
        <w:rPr>
          <w:rFonts w:ascii="Times New Roman" w:hAnsi="Times New Roman" w:cs="Times New Roman"/>
          <w:sz w:val="24"/>
          <w:szCs w:val="24"/>
        </w:rPr>
        <w:t xml:space="preserve">оформлять свои мысли в устной и письменной форме (на уровне предложения или </w:t>
      </w:r>
      <w:r w:rsidRPr="00AA5101">
        <w:rPr>
          <w:rFonts w:ascii="Times New Roman" w:hAnsi="Times New Roman" w:cs="Times New Roman"/>
          <w:sz w:val="24"/>
          <w:szCs w:val="24"/>
        </w:rPr>
        <w:t xml:space="preserve">небольшого текста);  </w:t>
      </w:r>
    </w:p>
    <w:p w:rsidR="00AA5101" w:rsidRDefault="00927602" w:rsidP="00927602">
      <w:pPr>
        <w:pStyle w:val="a3"/>
        <w:numPr>
          <w:ilvl w:val="0"/>
          <w:numId w:val="40"/>
        </w:numPr>
        <w:jc w:val="both"/>
        <w:rPr>
          <w:rFonts w:ascii="Times New Roman" w:hAnsi="Times New Roman" w:cs="Times New Roman"/>
          <w:sz w:val="24"/>
          <w:szCs w:val="24"/>
        </w:rPr>
      </w:pPr>
      <w:r w:rsidRPr="00AA5101">
        <w:rPr>
          <w:rFonts w:ascii="Times New Roman" w:hAnsi="Times New Roman" w:cs="Times New Roman"/>
          <w:sz w:val="24"/>
          <w:szCs w:val="24"/>
        </w:rPr>
        <w:t xml:space="preserve">слушать и понимать речь других; пользоваться приёмами слушания: фиксировать </w:t>
      </w:r>
    </w:p>
    <w:p w:rsidR="00AA5101" w:rsidRDefault="00927602" w:rsidP="00927602">
      <w:pPr>
        <w:pStyle w:val="a3"/>
        <w:numPr>
          <w:ilvl w:val="0"/>
          <w:numId w:val="40"/>
        </w:numPr>
        <w:jc w:val="both"/>
        <w:rPr>
          <w:rFonts w:ascii="Times New Roman" w:hAnsi="Times New Roman" w:cs="Times New Roman"/>
          <w:sz w:val="24"/>
          <w:szCs w:val="24"/>
        </w:rPr>
      </w:pPr>
      <w:r w:rsidRPr="00AA5101">
        <w:rPr>
          <w:rFonts w:ascii="Times New Roman" w:hAnsi="Times New Roman" w:cs="Times New Roman"/>
          <w:sz w:val="24"/>
          <w:szCs w:val="24"/>
        </w:rPr>
        <w:t xml:space="preserve">тему (заголовок), ключевые слова;  </w:t>
      </w:r>
    </w:p>
    <w:p w:rsidR="00AA5101" w:rsidRDefault="00927602" w:rsidP="00927602">
      <w:pPr>
        <w:pStyle w:val="a3"/>
        <w:numPr>
          <w:ilvl w:val="0"/>
          <w:numId w:val="40"/>
        </w:numPr>
        <w:jc w:val="both"/>
        <w:rPr>
          <w:rFonts w:ascii="Times New Roman" w:hAnsi="Times New Roman" w:cs="Times New Roman"/>
          <w:sz w:val="24"/>
          <w:szCs w:val="24"/>
        </w:rPr>
      </w:pPr>
      <w:r w:rsidRPr="00AA5101">
        <w:rPr>
          <w:rFonts w:ascii="Times New Roman" w:hAnsi="Times New Roman" w:cs="Times New Roman"/>
          <w:sz w:val="24"/>
          <w:szCs w:val="24"/>
        </w:rPr>
        <w:t xml:space="preserve">выразительно читать и пересказывать текст;  </w:t>
      </w:r>
    </w:p>
    <w:p w:rsidR="00AA5101" w:rsidRDefault="00927602" w:rsidP="00927602">
      <w:pPr>
        <w:pStyle w:val="a3"/>
        <w:numPr>
          <w:ilvl w:val="0"/>
          <w:numId w:val="40"/>
        </w:numPr>
        <w:jc w:val="both"/>
        <w:rPr>
          <w:rFonts w:ascii="Times New Roman" w:hAnsi="Times New Roman" w:cs="Times New Roman"/>
          <w:sz w:val="24"/>
          <w:szCs w:val="24"/>
        </w:rPr>
      </w:pPr>
      <w:r w:rsidRPr="00AA5101">
        <w:rPr>
          <w:rFonts w:ascii="Times New Roman" w:hAnsi="Times New Roman" w:cs="Times New Roman"/>
          <w:sz w:val="24"/>
          <w:szCs w:val="24"/>
        </w:rPr>
        <w:t xml:space="preserve">договариваться с одноклассниками совместно с учителем о правилах поведения и </w:t>
      </w:r>
    </w:p>
    <w:p w:rsidR="00AA5101" w:rsidRDefault="00927602" w:rsidP="00927602">
      <w:pPr>
        <w:pStyle w:val="a3"/>
        <w:numPr>
          <w:ilvl w:val="0"/>
          <w:numId w:val="40"/>
        </w:numPr>
        <w:jc w:val="both"/>
        <w:rPr>
          <w:rFonts w:ascii="Times New Roman" w:hAnsi="Times New Roman" w:cs="Times New Roman"/>
          <w:sz w:val="24"/>
          <w:szCs w:val="24"/>
        </w:rPr>
      </w:pPr>
      <w:r w:rsidRPr="00AA5101">
        <w:rPr>
          <w:rFonts w:ascii="Times New Roman" w:hAnsi="Times New Roman" w:cs="Times New Roman"/>
          <w:sz w:val="24"/>
          <w:szCs w:val="24"/>
        </w:rPr>
        <w:t xml:space="preserve">общения оценки и самооценки и следовать им;  </w:t>
      </w:r>
    </w:p>
    <w:p w:rsidR="00927602" w:rsidRPr="00AA5101" w:rsidRDefault="00927602" w:rsidP="00927602">
      <w:pPr>
        <w:pStyle w:val="a3"/>
        <w:numPr>
          <w:ilvl w:val="0"/>
          <w:numId w:val="40"/>
        </w:numPr>
        <w:jc w:val="both"/>
        <w:rPr>
          <w:rFonts w:ascii="Times New Roman" w:hAnsi="Times New Roman" w:cs="Times New Roman"/>
          <w:sz w:val="24"/>
          <w:szCs w:val="24"/>
        </w:rPr>
      </w:pPr>
      <w:r w:rsidRPr="00AA5101">
        <w:rPr>
          <w:rFonts w:ascii="Times New Roman" w:hAnsi="Times New Roman" w:cs="Times New Roman"/>
          <w:sz w:val="24"/>
          <w:szCs w:val="24"/>
        </w:rPr>
        <w:t xml:space="preserve">учиться работать в паре, группе; выполнять различные роли (лидера, исполнителя).  </w:t>
      </w:r>
    </w:p>
    <w:p w:rsidR="00927602" w:rsidRPr="00927602" w:rsidRDefault="00927602" w:rsidP="00927602">
      <w:pPr>
        <w:pStyle w:val="a3"/>
        <w:jc w:val="both"/>
        <w:rPr>
          <w:rFonts w:ascii="Times New Roman" w:hAnsi="Times New Roman" w:cs="Times New Roman"/>
          <w:sz w:val="24"/>
          <w:szCs w:val="24"/>
        </w:rPr>
      </w:pPr>
      <w:r w:rsidRPr="00927602">
        <w:rPr>
          <w:rFonts w:ascii="Times New Roman" w:hAnsi="Times New Roman" w:cs="Times New Roman"/>
          <w:sz w:val="24"/>
          <w:szCs w:val="24"/>
        </w:rPr>
        <w:t xml:space="preserve"> </w:t>
      </w:r>
    </w:p>
    <w:p w:rsidR="00927602" w:rsidRPr="00927602" w:rsidRDefault="00160D27" w:rsidP="00345512">
      <w:pPr>
        <w:pStyle w:val="a3"/>
        <w:jc w:val="center"/>
        <w:rPr>
          <w:rFonts w:ascii="Times New Roman" w:hAnsi="Times New Roman" w:cs="Times New Roman"/>
          <w:b/>
          <w:sz w:val="24"/>
          <w:szCs w:val="24"/>
        </w:rPr>
      </w:pPr>
      <w:r>
        <w:rPr>
          <w:rFonts w:ascii="Times New Roman" w:hAnsi="Times New Roman" w:cs="Times New Roman"/>
          <w:b/>
          <w:sz w:val="24"/>
          <w:szCs w:val="24"/>
        </w:rPr>
        <w:t>Формы и виды контроля</w:t>
      </w:r>
    </w:p>
    <w:p w:rsidR="00927602" w:rsidRPr="00927602" w:rsidRDefault="00927602" w:rsidP="00927602">
      <w:pPr>
        <w:pStyle w:val="a3"/>
        <w:jc w:val="both"/>
        <w:rPr>
          <w:rFonts w:ascii="Times New Roman" w:eastAsia="Calibri" w:hAnsi="Times New Roman" w:cs="Times New Roman"/>
          <w:sz w:val="24"/>
          <w:szCs w:val="24"/>
        </w:rPr>
      </w:pPr>
      <w:r w:rsidRPr="00927602">
        <w:rPr>
          <w:rFonts w:ascii="Times New Roman" w:eastAsia="Calibri" w:hAnsi="Times New Roman" w:cs="Times New Roman"/>
          <w:sz w:val="24"/>
          <w:szCs w:val="24"/>
        </w:rPr>
        <w:t>В процессе реализации программы предусмотрены следующие формы проведения:</w:t>
      </w:r>
    </w:p>
    <w:p w:rsidR="00927602" w:rsidRPr="00927602" w:rsidRDefault="00345512" w:rsidP="00927602">
      <w:pPr>
        <w:pStyle w:val="a3"/>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sidR="00927602" w:rsidRPr="00927602">
        <w:rPr>
          <w:rFonts w:ascii="Times New Roman" w:hAnsi="Times New Roman" w:cs="Times New Roman"/>
          <w:sz w:val="24"/>
          <w:szCs w:val="24"/>
        </w:rPr>
        <w:t>разгадывание анаграмм, шарад, кроссвордов;</w:t>
      </w:r>
    </w:p>
    <w:p w:rsidR="00927602" w:rsidRPr="00927602" w:rsidRDefault="00345512" w:rsidP="00927602">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927602" w:rsidRPr="00927602">
        <w:rPr>
          <w:rFonts w:ascii="Times New Roman" w:hAnsi="Times New Roman" w:cs="Times New Roman"/>
          <w:sz w:val="24"/>
          <w:szCs w:val="24"/>
        </w:rPr>
        <w:t>сюжетно-ролевые игры;</w:t>
      </w:r>
    </w:p>
    <w:p w:rsidR="00927602" w:rsidRPr="00927602" w:rsidRDefault="00345512" w:rsidP="00927602">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927602" w:rsidRPr="00927602">
        <w:rPr>
          <w:rFonts w:ascii="Times New Roman" w:hAnsi="Times New Roman" w:cs="Times New Roman"/>
          <w:sz w:val="24"/>
          <w:szCs w:val="24"/>
        </w:rPr>
        <w:t>проекты;</w:t>
      </w:r>
    </w:p>
    <w:p w:rsidR="00927602" w:rsidRPr="00927602" w:rsidRDefault="00345512" w:rsidP="00927602">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927602" w:rsidRPr="00927602">
        <w:rPr>
          <w:rFonts w:ascii="Times New Roman" w:hAnsi="Times New Roman" w:cs="Times New Roman"/>
          <w:sz w:val="24"/>
          <w:szCs w:val="24"/>
        </w:rPr>
        <w:t>мини-исследования;</w:t>
      </w:r>
    </w:p>
    <w:p w:rsidR="00927602" w:rsidRPr="00927602" w:rsidRDefault="00345512" w:rsidP="00927602">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927602" w:rsidRPr="00927602">
        <w:rPr>
          <w:rFonts w:ascii="Times New Roman" w:hAnsi="Times New Roman" w:cs="Times New Roman"/>
          <w:sz w:val="24"/>
          <w:szCs w:val="24"/>
        </w:rPr>
        <w:t>экскурсии</w:t>
      </w:r>
    </w:p>
    <w:p w:rsidR="00927602" w:rsidRPr="00927602" w:rsidRDefault="00345512" w:rsidP="00927602">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927602" w:rsidRPr="00927602">
        <w:rPr>
          <w:rFonts w:ascii="Times New Roman" w:hAnsi="Times New Roman" w:cs="Times New Roman"/>
          <w:sz w:val="24"/>
          <w:szCs w:val="24"/>
        </w:rPr>
        <w:t xml:space="preserve">конкурсы; </w:t>
      </w:r>
    </w:p>
    <w:p w:rsidR="00927602" w:rsidRPr="00927602" w:rsidRDefault="00345512" w:rsidP="00927602">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927602" w:rsidRPr="00927602">
        <w:rPr>
          <w:rFonts w:ascii="Times New Roman" w:hAnsi="Times New Roman" w:cs="Times New Roman"/>
          <w:sz w:val="24"/>
          <w:szCs w:val="24"/>
        </w:rPr>
        <w:t xml:space="preserve">мини-сочинения; </w:t>
      </w:r>
    </w:p>
    <w:p w:rsidR="00927602" w:rsidRPr="00927602" w:rsidRDefault="00345512" w:rsidP="00927602">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927602" w:rsidRPr="00927602">
        <w:rPr>
          <w:rFonts w:ascii="Times New Roman" w:hAnsi="Times New Roman" w:cs="Times New Roman"/>
          <w:sz w:val="24"/>
          <w:szCs w:val="24"/>
        </w:rPr>
        <w:t xml:space="preserve">составление мини-словариков; </w:t>
      </w:r>
    </w:p>
    <w:p w:rsidR="00927602" w:rsidRPr="00927602" w:rsidRDefault="00345512" w:rsidP="00927602">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927602" w:rsidRPr="00927602">
        <w:rPr>
          <w:rFonts w:ascii="Times New Roman" w:hAnsi="Times New Roman" w:cs="Times New Roman"/>
          <w:sz w:val="24"/>
          <w:szCs w:val="24"/>
        </w:rPr>
        <w:t>составление шуточных рассказов и стихов;</w:t>
      </w:r>
    </w:p>
    <w:p w:rsidR="00927602" w:rsidRPr="00927602" w:rsidRDefault="00345512" w:rsidP="00927602">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927602" w:rsidRPr="00927602">
        <w:rPr>
          <w:rFonts w:ascii="Times New Roman" w:hAnsi="Times New Roman" w:cs="Times New Roman"/>
          <w:sz w:val="24"/>
          <w:szCs w:val="24"/>
        </w:rPr>
        <w:t xml:space="preserve">творческие работы; </w:t>
      </w:r>
    </w:p>
    <w:p w:rsidR="00927602" w:rsidRPr="00927602" w:rsidRDefault="00345512" w:rsidP="00927602">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927602" w:rsidRPr="00927602">
        <w:rPr>
          <w:rFonts w:ascii="Times New Roman" w:hAnsi="Times New Roman" w:cs="Times New Roman"/>
          <w:sz w:val="24"/>
          <w:szCs w:val="24"/>
        </w:rPr>
        <w:t>викторины;</w:t>
      </w:r>
    </w:p>
    <w:p w:rsidR="00927602" w:rsidRPr="00927602" w:rsidRDefault="00345512" w:rsidP="00927602">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927602" w:rsidRPr="00927602">
        <w:rPr>
          <w:rFonts w:ascii="Times New Roman" w:hAnsi="Times New Roman" w:cs="Times New Roman"/>
          <w:sz w:val="24"/>
          <w:szCs w:val="24"/>
        </w:rPr>
        <w:t xml:space="preserve">фонетические и графические задачи. </w:t>
      </w:r>
    </w:p>
    <w:p w:rsidR="00927602" w:rsidRPr="00927602" w:rsidRDefault="00927602" w:rsidP="00345512">
      <w:pPr>
        <w:pStyle w:val="a3"/>
        <w:rPr>
          <w:rFonts w:ascii="Times New Roman" w:hAnsi="Times New Roman" w:cs="Times New Roman"/>
          <w:b/>
          <w:sz w:val="24"/>
          <w:szCs w:val="24"/>
        </w:rPr>
      </w:pPr>
    </w:p>
    <w:p w:rsidR="00927602" w:rsidRPr="00927602" w:rsidRDefault="00160D27" w:rsidP="00345512">
      <w:pPr>
        <w:pStyle w:val="a3"/>
        <w:jc w:val="center"/>
        <w:rPr>
          <w:rFonts w:ascii="Times New Roman" w:hAnsi="Times New Roman" w:cs="Times New Roman"/>
          <w:b/>
          <w:sz w:val="24"/>
          <w:szCs w:val="24"/>
        </w:rPr>
      </w:pPr>
      <w:r>
        <w:rPr>
          <w:rFonts w:ascii="Times New Roman" w:hAnsi="Times New Roman" w:cs="Times New Roman"/>
          <w:b/>
          <w:sz w:val="24"/>
          <w:szCs w:val="24"/>
        </w:rPr>
        <w:t>Методические рекомендации</w:t>
      </w:r>
    </w:p>
    <w:p w:rsidR="00345512" w:rsidRDefault="00927602" w:rsidP="00345512">
      <w:pPr>
        <w:pStyle w:val="a3"/>
        <w:ind w:firstLine="567"/>
        <w:jc w:val="both"/>
        <w:rPr>
          <w:rFonts w:ascii="Times New Roman" w:hAnsi="Times New Roman" w:cs="Times New Roman"/>
          <w:sz w:val="24"/>
          <w:szCs w:val="24"/>
        </w:rPr>
      </w:pPr>
      <w:r w:rsidRPr="00927602">
        <w:rPr>
          <w:rFonts w:ascii="Times New Roman" w:hAnsi="Times New Roman" w:cs="Times New Roman"/>
          <w:sz w:val="24"/>
          <w:szCs w:val="24"/>
        </w:rPr>
        <w:t xml:space="preserve">Современная система образования делает ориентир на формирование у обучающихся умения учиться, добывать информацию, извлекать из неё необходимые знания. Особое значение  в этом приобретает организация информационного образования и повышение информационной культуры личности. Этому способствуют методы организации познавательной деятельности в работе с источниками информации. В связи с этим, </w:t>
      </w:r>
      <w:r w:rsidRPr="00927602">
        <w:rPr>
          <w:rFonts w:ascii="Times New Roman" w:hAnsi="Times New Roman" w:cs="Times New Roman"/>
          <w:sz w:val="24"/>
          <w:szCs w:val="24"/>
        </w:rPr>
        <w:lastRenderedPageBreak/>
        <w:t>данная Программа предполагает работу с детскими периодическими изданиями. Такая работа  формирует у детей  навыки самостоятельной работы с различными источниками информации, включая умение определять примерное содержание текста при беглом его просмотре, выработку высокой техники чтения, умение извлекать информацию из текста и оформлять полученную информацию. В итоге, дети способны не только ориентироваться в потоке информации, но и продуктивно использовать полученные знания и информацию, как в личных, так и в социально значимых целях, включая совершенствование нравственных качеств, повышение культурного уровня, воспитание  в себе патриотизма.</w:t>
      </w:r>
    </w:p>
    <w:p w:rsidR="00345512" w:rsidRDefault="00927602" w:rsidP="00345512">
      <w:pPr>
        <w:pStyle w:val="a3"/>
        <w:ind w:firstLine="567"/>
        <w:jc w:val="both"/>
        <w:rPr>
          <w:rFonts w:ascii="Times New Roman" w:hAnsi="Times New Roman" w:cs="Times New Roman"/>
          <w:sz w:val="24"/>
          <w:szCs w:val="24"/>
        </w:rPr>
      </w:pPr>
      <w:r w:rsidRPr="00927602">
        <w:rPr>
          <w:rFonts w:ascii="Times New Roman" w:eastAsia="Calibri" w:hAnsi="Times New Roman" w:cs="Times New Roman"/>
          <w:sz w:val="24"/>
          <w:szCs w:val="24"/>
        </w:rPr>
        <w:t>Приобщение детей к духовным богатствам человечества будет способствовать формированию гармоничной, творческой личности будущего человека, способной к сопереживанию, распознаванию добра и зла, доброжелательному отношению ко всему окружающему, овладению своими эмоциями и чувствами, пониманию величия человеческой жизни и умению найти своё место в ней.</w:t>
      </w:r>
    </w:p>
    <w:p w:rsidR="00345512" w:rsidRDefault="00927602" w:rsidP="00345512">
      <w:pPr>
        <w:pStyle w:val="a3"/>
        <w:ind w:firstLine="567"/>
        <w:jc w:val="both"/>
        <w:rPr>
          <w:rFonts w:ascii="Times New Roman" w:hAnsi="Times New Roman" w:cs="Times New Roman"/>
          <w:sz w:val="24"/>
          <w:szCs w:val="24"/>
        </w:rPr>
      </w:pPr>
      <w:r w:rsidRPr="00927602">
        <w:rPr>
          <w:rFonts w:ascii="Times New Roman" w:eastAsia="Calibri" w:hAnsi="Times New Roman" w:cs="Times New Roman"/>
          <w:sz w:val="24"/>
          <w:szCs w:val="24"/>
        </w:rPr>
        <w:t>Формы и методы организации занятий  по данному курсу самые разнообразные. Один из методов для достижения поставленных целей  – организация творческой работы учащихся, с использованием полученных знаний и умений.</w:t>
      </w:r>
    </w:p>
    <w:p w:rsidR="00927602" w:rsidRPr="00927602" w:rsidRDefault="00927602" w:rsidP="00345512">
      <w:pPr>
        <w:pStyle w:val="a3"/>
        <w:ind w:firstLine="567"/>
        <w:jc w:val="both"/>
        <w:rPr>
          <w:rFonts w:ascii="Times New Roman" w:hAnsi="Times New Roman" w:cs="Times New Roman"/>
          <w:sz w:val="24"/>
          <w:szCs w:val="24"/>
        </w:rPr>
      </w:pPr>
      <w:r w:rsidRPr="00927602">
        <w:rPr>
          <w:rFonts w:ascii="Times New Roman" w:hAnsi="Times New Roman" w:cs="Times New Roman"/>
          <w:sz w:val="24"/>
          <w:szCs w:val="24"/>
        </w:rPr>
        <w:t xml:space="preserve">Итогом  занятий является совместная творческая деятельность, которая создает общее эмоциональное восхищение. Ребята оказывают помощь друг другу при выполнении заданий, сострадают, сопереживают неудачи и радуются успеху. Они становятся терпимее, добрее, справедливее в оценке своих действий и поступков. В итоге в детях развиваются самые лучшие человеческие качества. </w:t>
      </w:r>
    </w:p>
    <w:p w:rsidR="00927602" w:rsidRDefault="00927602" w:rsidP="00927602">
      <w:pPr>
        <w:pStyle w:val="a3"/>
        <w:jc w:val="both"/>
        <w:rPr>
          <w:rFonts w:ascii="Times New Roman" w:eastAsia="Calibri" w:hAnsi="Times New Roman" w:cs="Times New Roman"/>
          <w:b/>
          <w:sz w:val="24"/>
          <w:szCs w:val="24"/>
        </w:rPr>
      </w:pPr>
    </w:p>
    <w:p w:rsidR="00A533E7" w:rsidRDefault="00A533E7" w:rsidP="00131A17">
      <w:pPr>
        <w:pStyle w:val="a3"/>
        <w:jc w:val="center"/>
        <w:rPr>
          <w:rFonts w:ascii="Times New Roman" w:hAnsi="Times New Roman" w:cs="Times New Roman"/>
          <w:b/>
          <w:sz w:val="28"/>
          <w:szCs w:val="28"/>
          <w:u w:val="single"/>
        </w:rPr>
      </w:pPr>
    </w:p>
    <w:p w:rsidR="00A533E7" w:rsidRDefault="00A533E7" w:rsidP="00131A17">
      <w:pPr>
        <w:pStyle w:val="a3"/>
        <w:jc w:val="center"/>
        <w:rPr>
          <w:rFonts w:ascii="Times New Roman" w:hAnsi="Times New Roman" w:cs="Times New Roman"/>
          <w:b/>
          <w:sz w:val="28"/>
          <w:szCs w:val="28"/>
          <w:u w:val="single"/>
        </w:rPr>
      </w:pPr>
    </w:p>
    <w:p w:rsidR="00A533E7" w:rsidRDefault="00A533E7" w:rsidP="00131A17">
      <w:pPr>
        <w:pStyle w:val="a3"/>
        <w:jc w:val="center"/>
        <w:rPr>
          <w:rFonts w:ascii="Times New Roman" w:hAnsi="Times New Roman" w:cs="Times New Roman"/>
          <w:b/>
          <w:sz w:val="28"/>
          <w:szCs w:val="28"/>
          <w:u w:val="single"/>
        </w:rPr>
      </w:pPr>
    </w:p>
    <w:p w:rsidR="00A533E7" w:rsidRDefault="00A533E7" w:rsidP="00131A17">
      <w:pPr>
        <w:pStyle w:val="a3"/>
        <w:jc w:val="center"/>
        <w:rPr>
          <w:rFonts w:ascii="Times New Roman" w:hAnsi="Times New Roman" w:cs="Times New Roman"/>
          <w:b/>
          <w:sz w:val="28"/>
          <w:szCs w:val="28"/>
          <w:u w:val="single"/>
        </w:rPr>
      </w:pPr>
    </w:p>
    <w:p w:rsidR="00A533E7" w:rsidRDefault="00A533E7" w:rsidP="00131A17">
      <w:pPr>
        <w:pStyle w:val="a3"/>
        <w:jc w:val="center"/>
        <w:rPr>
          <w:rFonts w:ascii="Times New Roman" w:hAnsi="Times New Roman" w:cs="Times New Roman"/>
          <w:b/>
          <w:sz w:val="28"/>
          <w:szCs w:val="28"/>
          <w:u w:val="single"/>
        </w:rPr>
      </w:pPr>
    </w:p>
    <w:p w:rsidR="00A533E7" w:rsidRDefault="00A533E7" w:rsidP="00131A17">
      <w:pPr>
        <w:pStyle w:val="a3"/>
        <w:jc w:val="center"/>
        <w:rPr>
          <w:rFonts w:ascii="Times New Roman" w:hAnsi="Times New Roman" w:cs="Times New Roman"/>
          <w:b/>
          <w:sz w:val="28"/>
          <w:szCs w:val="28"/>
          <w:u w:val="single"/>
        </w:rPr>
      </w:pPr>
    </w:p>
    <w:p w:rsidR="00A533E7" w:rsidRDefault="00A533E7" w:rsidP="00131A17">
      <w:pPr>
        <w:pStyle w:val="a3"/>
        <w:jc w:val="center"/>
        <w:rPr>
          <w:rFonts w:ascii="Times New Roman" w:hAnsi="Times New Roman" w:cs="Times New Roman"/>
          <w:b/>
          <w:sz w:val="28"/>
          <w:szCs w:val="28"/>
          <w:u w:val="single"/>
        </w:rPr>
      </w:pPr>
    </w:p>
    <w:p w:rsidR="00A533E7" w:rsidRDefault="00A533E7" w:rsidP="00131A17">
      <w:pPr>
        <w:pStyle w:val="a3"/>
        <w:jc w:val="center"/>
        <w:rPr>
          <w:rFonts w:ascii="Times New Roman" w:hAnsi="Times New Roman" w:cs="Times New Roman"/>
          <w:b/>
          <w:sz w:val="28"/>
          <w:szCs w:val="28"/>
          <w:u w:val="single"/>
        </w:rPr>
      </w:pPr>
    </w:p>
    <w:p w:rsidR="00A533E7" w:rsidRDefault="00A533E7" w:rsidP="00131A17">
      <w:pPr>
        <w:pStyle w:val="a3"/>
        <w:jc w:val="center"/>
        <w:rPr>
          <w:rFonts w:ascii="Times New Roman" w:hAnsi="Times New Roman" w:cs="Times New Roman"/>
          <w:b/>
          <w:sz w:val="28"/>
          <w:szCs w:val="28"/>
          <w:u w:val="single"/>
        </w:rPr>
      </w:pPr>
    </w:p>
    <w:p w:rsidR="00A533E7" w:rsidRDefault="00A533E7" w:rsidP="00131A17">
      <w:pPr>
        <w:pStyle w:val="a3"/>
        <w:jc w:val="center"/>
        <w:rPr>
          <w:rFonts w:ascii="Times New Roman" w:hAnsi="Times New Roman" w:cs="Times New Roman"/>
          <w:b/>
          <w:sz w:val="28"/>
          <w:szCs w:val="28"/>
          <w:u w:val="single"/>
        </w:rPr>
      </w:pPr>
    </w:p>
    <w:p w:rsidR="00A533E7" w:rsidRDefault="00A533E7" w:rsidP="00131A17">
      <w:pPr>
        <w:pStyle w:val="a3"/>
        <w:jc w:val="center"/>
        <w:rPr>
          <w:rFonts w:ascii="Times New Roman" w:hAnsi="Times New Roman" w:cs="Times New Roman"/>
          <w:b/>
          <w:sz w:val="28"/>
          <w:szCs w:val="28"/>
          <w:u w:val="single"/>
        </w:rPr>
      </w:pPr>
    </w:p>
    <w:p w:rsidR="00A533E7" w:rsidRDefault="00A533E7" w:rsidP="00131A17">
      <w:pPr>
        <w:pStyle w:val="a3"/>
        <w:jc w:val="center"/>
        <w:rPr>
          <w:rFonts w:ascii="Times New Roman" w:hAnsi="Times New Roman" w:cs="Times New Roman"/>
          <w:b/>
          <w:sz w:val="28"/>
          <w:szCs w:val="28"/>
          <w:u w:val="single"/>
        </w:rPr>
      </w:pPr>
    </w:p>
    <w:p w:rsidR="00A533E7" w:rsidRDefault="00A533E7" w:rsidP="00131A17">
      <w:pPr>
        <w:pStyle w:val="a3"/>
        <w:jc w:val="center"/>
        <w:rPr>
          <w:rFonts w:ascii="Times New Roman" w:hAnsi="Times New Roman" w:cs="Times New Roman"/>
          <w:b/>
          <w:sz w:val="28"/>
          <w:szCs w:val="28"/>
          <w:u w:val="single"/>
        </w:rPr>
      </w:pPr>
    </w:p>
    <w:p w:rsidR="00A533E7" w:rsidRDefault="00A533E7" w:rsidP="00131A17">
      <w:pPr>
        <w:pStyle w:val="a3"/>
        <w:jc w:val="center"/>
        <w:rPr>
          <w:rFonts w:ascii="Times New Roman" w:hAnsi="Times New Roman" w:cs="Times New Roman"/>
          <w:b/>
          <w:sz w:val="28"/>
          <w:szCs w:val="28"/>
          <w:u w:val="single"/>
        </w:rPr>
      </w:pPr>
    </w:p>
    <w:p w:rsidR="00A533E7" w:rsidRDefault="00A533E7" w:rsidP="00131A17">
      <w:pPr>
        <w:pStyle w:val="a3"/>
        <w:jc w:val="center"/>
        <w:rPr>
          <w:rFonts w:ascii="Times New Roman" w:hAnsi="Times New Roman" w:cs="Times New Roman"/>
          <w:b/>
          <w:sz w:val="28"/>
          <w:szCs w:val="28"/>
          <w:u w:val="single"/>
        </w:rPr>
      </w:pPr>
    </w:p>
    <w:p w:rsidR="00A533E7" w:rsidRPr="00F41E31" w:rsidRDefault="000C7FAD" w:rsidP="000C7FAD">
      <w:pPr>
        <w:jc w:val="right"/>
        <w:rPr>
          <w:rFonts w:ascii="Times New Roman" w:hAnsi="Times New Roman"/>
          <w:sz w:val="24"/>
          <w:szCs w:val="24"/>
          <w:u w:val="single"/>
        </w:rPr>
      </w:pPr>
      <w:r>
        <w:rPr>
          <w:rFonts w:ascii="Times New Roman" w:hAnsi="Times New Roman"/>
          <w:sz w:val="24"/>
          <w:szCs w:val="24"/>
        </w:rPr>
        <w:t xml:space="preserve">Приложение к приказу от </w:t>
      </w:r>
      <w:r>
        <w:rPr>
          <w:rFonts w:ascii="Times New Roman" w:hAnsi="Times New Roman"/>
          <w:sz w:val="24"/>
          <w:szCs w:val="24"/>
          <w:u w:val="single"/>
        </w:rPr>
        <w:t>31.08.2016</w:t>
      </w:r>
      <w:r>
        <w:rPr>
          <w:rFonts w:ascii="Times New Roman" w:hAnsi="Times New Roman"/>
          <w:sz w:val="24"/>
          <w:szCs w:val="24"/>
        </w:rPr>
        <w:t xml:space="preserve"> № 13</w:t>
      </w:r>
      <w:r w:rsidRPr="00F41E31">
        <w:rPr>
          <w:rFonts w:ascii="Times New Roman" w:hAnsi="Times New Roman"/>
          <w:sz w:val="24"/>
          <w:szCs w:val="24"/>
        </w:rPr>
        <w:t>4</w:t>
      </w:r>
    </w:p>
    <w:p w:rsidR="00A533E7" w:rsidRDefault="00A533E7" w:rsidP="00131A17">
      <w:pPr>
        <w:pStyle w:val="a3"/>
        <w:jc w:val="center"/>
        <w:rPr>
          <w:rFonts w:ascii="Times New Roman" w:hAnsi="Times New Roman" w:cs="Times New Roman"/>
          <w:b/>
          <w:sz w:val="28"/>
          <w:szCs w:val="28"/>
          <w:u w:val="single"/>
        </w:rPr>
      </w:pPr>
    </w:p>
    <w:p w:rsidR="00131A17" w:rsidRDefault="00131A17" w:rsidP="00131A17">
      <w:pPr>
        <w:pStyle w:val="a3"/>
        <w:jc w:val="center"/>
        <w:rPr>
          <w:rFonts w:ascii="Times New Roman" w:hAnsi="Times New Roman" w:cs="Times New Roman"/>
          <w:b/>
          <w:sz w:val="28"/>
          <w:szCs w:val="28"/>
          <w:u w:val="single"/>
        </w:rPr>
      </w:pPr>
      <w:r w:rsidRPr="00782B10">
        <w:rPr>
          <w:rFonts w:ascii="Times New Roman" w:hAnsi="Times New Roman" w:cs="Times New Roman"/>
          <w:b/>
          <w:sz w:val="28"/>
          <w:szCs w:val="28"/>
          <w:u w:val="single"/>
        </w:rPr>
        <w:lastRenderedPageBreak/>
        <w:t>Календарно-тематическое планир</w:t>
      </w:r>
      <w:r>
        <w:rPr>
          <w:rFonts w:ascii="Times New Roman" w:hAnsi="Times New Roman" w:cs="Times New Roman"/>
          <w:b/>
          <w:sz w:val="28"/>
          <w:szCs w:val="28"/>
          <w:u w:val="single"/>
        </w:rPr>
        <w:t>ование факультатива «Удивительный мир слов</w:t>
      </w:r>
      <w:r w:rsidRPr="00782B10">
        <w:rPr>
          <w:rFonts w:ascii="Times New Roman" w:hAnsi="Times New Roman" w:cs="Times New Roman"/>
          <w:b/>
          <w:sz w:val="28"/>
          <w:szCs w:val="28"/>
          <w:u w:val="single"/>
        </w:rPr>
        <w:t xml:space="preserve">» </w:t>
      </w:r>
    </w:p>
    <w:p w:rsidR="00131A17" w:rsidRPr="00BF4DFC" w:rsidRDefault="00131A17" w:rsidP="00131A17">
      <w:pPr>
        <w:pStyle w:val="a3"/>
        <w:jc w:val="center"/>
        <w:rPr>
          <w:rFonts w:ascii="Times New Roman" w:hAnsi="Times New Roman" w:cs="Times New Roman"/>
          <w:i/>
          <w:sz w:val="28"/>
          <w:szCs w:val="28"/>
          <w:u w:val="single"/>
        </w:rPr>
      </w:pPr>
      <w:r w:rsidRPr="00782B10">
        <w:rPr>
          <w:rFonts w:ascii="Times New Roman" w:hAnsi="Times New Roman" w:cs="Times New Roman"/>
          <w:b/>
          <w:sz w:val="28"/>
          <w:szCs w:val="28"/>
          <w:u w:val="single"/>
        </w:rPr>
        <w:t xml:space="preserve">в 3 классе </w:t>
      </w:r>
      <w:r w:rsidR="00BF4DFC">
        <w:rPr>
          <w:rFonts w:ascii="Times New Roman" w:hAnsi="Times New Roman" w:cs="Times New Roman"/>
          <w:b/>
          <w:sz w:val="28"/>
          <w:szCs w:val="28"/>
          <w:u w:val="single"/>
        </w:rPr>
        <w:t xml:space="preserve"> на 2016-2017</w:t>
      </w:r>
      <w:r>
        <w:rPr>
          <w:rFonts w:ascii="Times New Roman" w:hAnsi="Times New Roman" w:cs="Times New Roman"/>
          <w:b/>
          <w:sz w:val="28"/>
          <w:szCs w:val="28"/>
          <w:u w:val="single"/>
        </w:rPr>
        <w:t xml:space="preserve"> учебный год</w:t>
      </w:r>
      <w:r w:rsidR="00BF4DFC">
        <w:rPr>
          <w:rFonts w:ascii="Times New Roman" w:hAnsi="Times New Roman" w:cs="Times New Roman"/>
          <w:b/>
          <w:sz w:val="28"/>
          <w:szCs w:val="28"/>
          <w:u w:val="single"/>
        </w:rPr>
        <w:t xml:space="preserve">   </w:t>
      </w:r>
      <w:r w:rsidR="00BF4DFC" w:rsidRPr="00BF4DFC">
        <w:rPr>
          <w:rFonts w:ascii="Times New Roman" w:hAnsi="Times New Roman" w:cs="Times New Roman"/>
          <w:b/>
          <w:sz w:val="28"/>
          <w:szCs w:val="28"/>
          <w:u w:val="single"/>
        </w:rPr>
        <w:t xml:space="preserve"> </w:t>
      </w:r>
      <w:r w:rsidR="00BF4DFC" w:rsidRPr="00BF4DFC">
        <w:rPr>
          <w:rFonts w:ascii="Times New Roman" w:hAnsi="Times New Roman" w:cs="Times New Roman"/>
          <w:i/>
          <w:sz w:val="28"/>
          <w:szCs w:val="28"/>
          <w:u w:val="single"/>
        </w:rPr>
        <w:t>Руководитель:</w:t>
      </w:r>
      <w:r w:rsidR="00BF4DFC">
        <w:rPr>
          <w:rFonts w:ascii="Times New Roman" w:hAnsi="Times New Roman" w:cs="Times New Roman"/>
          <w:i/>
          <w:sz w:val="28"/>
          <w:szCs w:val="28"/>
          <w:u w:val="single"/>
        </w:rPr>
        <w:t>Романова С.И.</w:t>
      </w:r>
    </w:p>
    <w:p w:rsidR="00131A17" w:rsidRPr="00782B10" w:rsidRDefault="00131A17" w:rsidP="00131A17">
      <w:pPr>
        <w:pStyle w:val="a3"/>
        <w:jc w:val="center"/>
        <w:rPr>
          <w:rFonts w:ascii="Times New Roman" w:hAnsi="Times New Roman" w:cs="Times New Roman"/>
          <w:b/>
          <w:sz w:val="16"/>
          <w:szCs w:val="16"/>
          <w:u w:val="single"/>
        </w:rPr>
      </w:pPr>
    </w:p>
    <w:tbl>
      <w:tblPr>
        <w:tblStyle w:val="af3"/>
        <w:tblW w:w="0" w:type="auto"/>
        <w:jc w:val="center"/>
        <w:tblLook w:val="04A0" w:firstRow="1" w:lastRow="0" w:firstColumn="1" w:lastColumn="0" w:noHBand="0" w:noVBand="1"/>
      </w:tblPr>
      <w:tblGrid>
        <w:gridCol w:w="883"/>
        <w:gridCol w:w="1272"/>
        <w:gridCol w:w="7513"/>
        <w:gridCol w:w="1134"/>
        <w:gridCol w:w="3823"/>
      </w:tblGrid>
      <w:tr w:rsidR="00131A17" w:rsidTr="00B23573">
        <w:trPr>
          <w:jc w:val="center"/>
        </w:trPr>
        <w:tc>
          <w:tcPr>
            <w:tcW w:w="883" w:type="dxa"/>
          </w:tcPr>
          <w:p w:rsidR="00131A17" w:rsidRPr="007735BB" w:rsidRDefault="00131A17" w:rsidP="00B23573">
            <w:pPr>
              <w:pStyle w:val="a3"/>
              <w:jc w:val="center"/>
              <w:rPr>
                <w:rFonts w:ascii="Times New Roman" w:hAnsi="Times New Roman" w:cs="Times New Roman"/>
                <w:b/>
                <w:i/>
                <w:sz w:val="24"/>
                <w:szCs w:val="24"/>
              </w:rPr>
            </w:pPr>
            <w:r w:rsidRPr="007735BB">
              <w:rPr>
                <w:rFonts w:ascii="Times New Roman" w:hAnsi="Times New Roman" w:cs="Times New Roman"/>
                <w:b/>
                <w:i/>
                <w:sz w:val="24"/>
                <w:szCs w:val="24"/>
              </w:rPr>
              <w:t>№п/п</w:t>
            </w:r>
          </w:p>
        </w:tc>
        <w:tc>
          <w:tcPr>
            <w:tcW w:w="1272" w:type="dxa"/>
          </w:tcPr>
          <w:p w:rsidR="00131A17" w:rsidRPr="007735BB" w:rsidRDefault="00131A17" w:rsidP="00B23573">
            <w:pPr>
              <w:pStyle w:val="a3"/>
              <w:jc w:val="center"/>
              <w:rPr>
                <w:rFonts w:ascii="Times New Roman" w:hAnsi="Times New Roman" w:cs="Times New Roman"/>
                <w:b/>
                <w:i/>
                <w:sz w:val="24"/>
                <w:szCs w:val="24"/>
              </w:rPr>
            </w:pPr>
            <w:r w:rsidRPr="007735BB">
              <w:rPr>
                <w:rFonts w:ascii="Times New Roman" w:hAnsi="Times New Roman" w:cs="Times New Roman"/>
                <w:b/>
                <w:i/>
                <w:sz w:val="24"/>
                <w:szCs w:val="24"/>
              </w:rPr>
              <w:t xml:space="preserve">Дата </w:t>
            </w:r>
          </w:p>
        </w:tc>
        <w:tc>
          <w:tcPr>
            <w:tcW w:w="7513" w:type="dxa"/>
            <w:tcBorders>
              <w:right w:val="single" w:sz="4" w:space="0" w:color="auto"/>
            </w:tcBorders>
          </w:tcPr>
          <w:p w:rsidR="00131A17" w:rsidRPr="007735BB" w:rsidRDefault="00131A17" w:rsidP="00B23573">
            <w:pPr>
              <w:pStyle w:val="a3"/>
              <w:jc w:val="center"/>
              <w:rPr>
                <w:rFonts w:ascii="Times New Roman" w:hAnsi="Times New Roman" w:cs="Times New Roman"/>
                <w:b/>
                <w:i/>
                <w:sz w:val="24"/>
                <w:szCs w:val="24"/>
              </w:rPr>
            </w:pPr>
            <w:r w:rsidRPr="007735BB">
              <w:rPr>
                <w:rFonts w:ascii="Times New Roman" w:hAnsi="Times New Roman" w:cs="Times New Roman"/>
                <w:b/>
                <w:i/>
                <w:sz w:val="24"/>
                <w:szCs w:val="24"/>
              </w:rPr>
              <w:t xml:space="preserve">Тема </w:t>
            </w:r>
          </w:p>
        </w:tc>
        <w:tc>
          <w:tcPr>
            <w:tcW w:w="1134" w:type="dxa"/>
            <w:tcBorders>
              <w:left w:val="single" w:sz="4" w:space="0" w:color="auto"/>
            </w:tcBorders>
          </w:tcPr>
          <w:p w:rsidR="00131A17" w:rsidRPr="007735BB" w:rsidRDefault="00131A17" w:rsidP="00B23573">
            <w:pPr>
              <w:pStyle w:val="a3"/>
              <w:jc w:val="center"/>
              <w:rPr>
                <w:rFonts w:ascii="Times New Roman" w:hAnsi="Times New Roman" w:cs="Times New Roman"/>
                <w:b/>
                <w:i/>
                <w:sz w:val="24"/>
                <w:szCs w:val="24"/>
              </w:rPr>
            </w:pPr>
            <w:r>
              <w:rPr>
                <w:rFonts w:ascii="Times New Roman" w:hAnsi="Times New Roman" w:cs="Times New Roman"/>
                <w:b/>
                <w:i/>
                <w:sz w:val="24"/>
                <w:szCs w:val="24"/>
              </w:rPr>
              <w:t>Кол-во ч</w:t>
            </w:r>
          </w:p>
        </w:tc>
        <w:tc>
          <w:tcPr>
            <w:tcW w:w="3823" w:type="dxa"/>
          </w:tcPr>
          <w:p w:rsidR="00131A17" w:rsidRPr="007735BB" w:rsidRDefault="00131A17" w:rsidP="00B23573">
            <w:pPr>
              <w:pStyle w:val="a3"/>
              <w:jc w:val="center"/>
              <w:rPr>
                <w:rFonts w:ascii="Times New Roman" w:hAnsi="Times New Roman" w:cs="Times New Roman"/>
                <w:b/>
                <w:i/>
                <w:sz w:val="24"/>
                <w:szCs w:val="24"/>
              </w:rPr>
            </w:pPr>
            <w:r w:rsidRPr="007735BB">
              <w:rPr>
                <w:rFonts w:ascii="Times New Roman" w:hAnsi="Times New Roman" w:cs="Times New Roman"/>
                <w:b/>
                <w:i/>
                <w:sz w:val="24"/>
                <w:szCs w:val="24"/>
              </w:rPr>
              <w:t>Форма проведения</w:t>
            </w:r>
          </w:p>
        </w:tc>
      </w:tr>
      <w:tr w:rsidR="007B7AC7" w:rsidTr="00B23573">
        <w:trPr>
          <w:jc w:val="center"/>
        </w:trPr>
        <w:tc>
          <w:tcPr>
            <w:tcW w:w="883" w:type="dxa"/>
          </w:tcPr>
          <w:p w:rsidR="007B7AC7" w:rsidRDefault="007B7AC7" w:rsidP="00B23573">
            <w:pPr>
              <w:pStyle w:val="a3"/>
              <w:jc w:val="center"/>
              <w:rPr>
                <w:rFonts w:ascii="Times New Roman" w:hAnsi="Times New Roman" w:cs="Times New Roman"/>
                <w:sz w:val="24"/>
                <w:szCs w:val="24"/>
              </w:rPr>
            </w:pPr>
            <w:r>
              <w:rPr>
                <w:rFonts w:ascii="Times New Roman" w:hAnsi="Times New Roman" w:cs="Times New Roman"/>
                <w:sz w:val="24"/>
                <w:szCs w:val="24"/>
              </w:rPr>
              <w:t>1</w:t>
            </w:r>
          </w:p>
        </w:tc>
        <w:tc>
          <w:tcPr>
            <w:tcW w:w="1272" w:type="dxa"/>
          </w:tcPr>
          <w:p w:rsidR="007B7AC7" w:rsidRPr="003A620B" w:rsidRDefault="00762653" w:rsidP="00B23573">
            <w:pPr>
              <w:pStyle w:val="a3"/>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0</w:t>
            </w:r>
            <w:r>
              <w:rPr>
                <w:rFonts w:ascii="Times New Roman" w:eastAsia="Calibri" w:hAnsi="Times New Roman" w:cs="Times New Roman"/>
                <w:b/>
                <w:i/>
                <w:sz w:val="28"/>
                <w:szCs w:val="28"/>
                <w:lang w:val="en-US"/>
              </w:rPr>
              <w:t>5</w:t>
            </w:r>
            <w:r w:rsidR="007B7AC7">
              <w:rPr>
                <w:rFonts w:ascii="Times New Roman" w:eastAsia="Calibri" w:hAnsi="Times New Roman" w:cs="Times New Roman"/>
                <w:b/>
                <w:i/>
                <w:sz w:val="28"/>
                <w:szCs w:val="28"/>
              </w:rPr>
              <w:t>.09</w:t>
            </w:r>
          </w:p>
        </w:tc>
        <w:tc>
          <w:tcPr>
            <w:tcW w:w="7513" w:type="dxa"/>
            <w:tcBorders>
              <w:right w:val="single" w:sz="4" w:space="0" w:color="auto"/>
            </w:tcBorders>
          </w:tcPr>
          <w:p w:rsidR="007B7AC7" w:rsidRPr="00A533E7" w:rsidRDefault="007B7AC7" w:rsidP="00A533E7">
            <w:pPr>
              <w:pStyle w:val="a3"/>
              <w:rPr>
                <w:rFonts w:ascii="Times New Roman" w:hAnsi="Times New Roman" w:cs="Times New Roman"/>
                <w:sz w:val="24"/>
                <w:szCs w:val="24"/>
              </w:rPr>
            </w:pPr>
            <w:r w:rsidRPr="00A533E7">
              <w:rPr>
                <w:rFonts w:ascii="Times New Roman" w:hAnsi="Times New Roman" w:cs="Times New Roman"/>
                <w:sz w:val="24"/>
                <w:szCs w:val="24"/>
              </w:rPr>
              <w:t xml:space="preserve">Устаревшие слова. Почему слова устаревают. Значения устаревших слов. Использование устаревших слов в современном языке. </w:t>
            </w:r>
          </w:p>
        </w:tc>
        <w:tc>
          <w:tcPr>
            <w:tcW w:w="1134" w:type="dxa"/>
            <w:tcBorders>
              <w:left w:val="single" w:sz="4" w:space="0" w:color="auto"/>
            </w:tcBorders>
          </w:tcPr>
          <w:p w:rsidR="007B7AC7" w:rsidRPr="0059447E" w:rsidRDefault="007B7AC7" w:rsidP="00B23573">
            <w:pPr>
              <w:pStyle w:val="a3"/>
              <w:jc w:val="center"/>
              <w:rPr>
                <w:rFonts w:ascii="Times New Roman" w:hAnsi="Times New Roman" w:cs="Times New Roman"/>
                <w:i/>
                <w:sz w:val="24"/>
                <w:szCs w:val="24"/>
              </w:rPr>
            </w:pPr>
            <w:r>
              <w:rPr>
                <w:rFonts w:ascii="Times New Roman" w:hAnsi="Times New Roman" w:cs="Times New Roman"/>
                <w:i/>
                <w:sz w:val="24"/>
                <w:szCs w:val="24"/>
              </w:rPr>
              <w:t>1</w:t>
            </w:r>
          </w:p>
        </w:tc>
        <w:tc>
          <w:tcPr>
            <w:tcW w:w="3823" w:type="dxa"/>
          </w:tcPr>
          <w:p w:rsidR="007B7AC7" w:rsidRPr="007B7AC7" w:rsidRDefault="007B7AC7" w:rsidP="00B23573">
            <w:pPr>
              <w:pStyle w:val="a3"/>
              <w:jc w:val="center"/>
              <w:rPr>
                <w:rFonts w:ascii="Times New Roman" w:hAnsi="Times New Roman" w:cs="Times New Roman"/>
                <w:sz w:val="20"/>
                <w:szCs w:val="20"/>
              </w:rPr>
            </w:pPr>
            <w:r w:rsidRPr="007B7AC7">
              <w:rPr>
                <w:rFonts w:ascii="Times New Roman" w:hAnsi="Times New Roman" w:cs="Times New Roman"/>
                <w:sz w:val="20"/>
                <w:szCs w:val="20"/>
              </w:rPr>
              <w:t>Викторина «Звуки вокруг нас»</w:t>
            </w:r>
          </w:p>
        </w:tc>
      </w:tr>
      <w:tr w:rsidR="007B7AC7" w:rsidTr="00B23573">
        <w:trPr>
          <w:jc w:val="center"/>
        </w:trPr>
        <w:tc>
          <w:tcPr>
            <w:tcW w:w="883" w:type="dxa"/>
          </w:tcPr>
          <w:p w:rsidR="007B7AC7" w:rsidRDefault="007B7AC7" w:rsidP="00B23573">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1272" w:type="dxa"/>
          </w:tcPr>
          <w:p w:rsidR="007B7AC7" w:rsidRPr="003A620B" w:rsidRDefault="00762653" w:rsidP="00B23573">
            <w:pPr>
              <w:pStyle w:val="a3"/>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1</w:t>
            </w:r>
            <w:r>
              <w:rPr>
                <w:rFonts w:ascii="Times New Roman" w:eastAsia="Calibri" w:hAnsi="Times New Roman" w:cs="Times New Roman"/>
                <w:b/>
                <w:i/>
                <w:sz w:val="28"/>
                <w:szCs w:val="28"/>
                <w:lang w:val="en-US"/>
              </w:rPr>
              <w:t>2</w:t>
            </w:r>
            <w:r w:rsidR="007B7AC7">
              <w:rPr>
                <w:rFonts w:ascii="Times New Roman" w:eastAsia="Calibri" w:hAnsi="Times New Roman" w:cs="Times New Roman"/>
                <w:b/>
                <w:i/>
                <w:sz w:val="28"/>
                <w:szCs w:val="28"/>
              </w:rPr>
              <w:t>.09</w:t>
            </w:r>
          </w:p>
        </w:tc>
        <w:tc>
          <w:tcPr>
            <w:tcW w:w="7513" w:type="dxa"/>
            <w:tcBorders>
              <w:right w:val="single" w:sz="4" w:space="0" w:color="auto"/>
            </w:tcBorders>
          </w:tcPr>
          <w:p w:rsidR="007B7AC7" w:rsidRPr="00A533E7" w:rsidRDefault="007B7AC7" w:rsidP="00A533E7">
            <w:pPr>
              <w:pStyle w:val="a3"/>
              <w:rPr>
                <w:rFonts w:ascii="Times New Roman" w:hAnsi="Times New Roman" w:cs="Times New Roman"/>
                <w:sz w:val="24"/>
                <w:szCs w:val="24"/>
              </w:rPr>
            </w:pPr>
            <w:r w:rsidRPr="00A533E7">
              <w:rPr>
                <w:rFonts w:ascii="Times New Roman" w:hAnsi="Times New Roman" w:cs="Times New Roman"/>
                <w:sz w:val="24"/>
                <w:szCs w:val="24"/>
              </w:rPr>
              <w:t xml:space="preserve">Старые и новые значения. Сравнение толкований слов в словаре В.И. Даля и современном толковом словаре. Как появляются новые слова. </w:t>
            </w:r>
          </w:p>
        </w:tc>
        <w:tc>
          <w:tcPr>
            <w:tcW w:w="1134" w:type="dxa"/>
            <w:tcBorders>
              <w:left w:val="single" w:sz="4" w:space="0" w:color="auto"/>
            </w:tcBorders>
          </w:tcPr>
          <w:p w:rsidR="007B7AC7" w:rsidRPr="0059447E" w:rsidRDefault="007B7AC7" w:rsidP="00B23573">
            <w:pPr>
              <w:pStyle w:val="a3"/>
              <w:jc w:val="center"/>
              <w:rPr>
                <w:rFonts w:ascii="Times New Roman" w:hAnsi="Times New Roman" w:cs="Times New Roman"/>
                <w:i/>
                <w:sz w:val="24"/>
                <w:szCs w:val="24"/>
              </w:rPr>
            </w:pPr>
            <w:r>
              <w:rPr>
                <w:rFonts w:ascii="Times New Roman" w:hAnsi="Times New Roman" w:cs="Times New Roman"/>
                <w:i/>
                <w:sz w:val="24"/>
                <w:szCs w:val="24"/>
              </w:rPr>
              <w:t>1</w:t>
            </w:r>
          </w:p>
        </w:tc>
        <w:tc>
          <w:tcPr>
            <w:tcW w:w="3823" w:type="dxa"/>
          </w:tcPr>
          <w:p w:rsidR="007B7AC7" w:rsidRPr="007B7AC7" w:rsidRDefault="007B7AC7" w:rsidP="00B23573">
            <w:pPr>
              <w:pStyle w:val="a3"/>
              <w:jc w:val="center"/>
              <w:rPr>
                <w:rFonts w:ascii="Times New Roman" w:hAnsi="Times New Roman" w:cs="Times New Roman"/>
                <w:sz w:val="20"/>
                <w:szCs w:val="20"/>
              </w:rPr>
            </w:pPr>
            <w:r w:rsidRPr="007B7AC7">
              <w:rPr>
                <w:rFonts w:ascii="Times New Roman" w:hAnsi="Times New Roman" w:cs="Times New Roman"/>
                <w:sz w:val="20"/>
                <w:szCs w:val="20"/>
              </w:rPr>
              <w:t>Конкурс «Наша речь»</w:t>
            </w:r>
          </w:p>
        </w:tc>
      </w:tr>
      <w:tr w:rsidR="007B7AC7" w:rsidTr="00B23573">
        <w:trPr>
          <w:jc w:val="center"/>
        </w:trPr>
        <w:tc>
          <w:tcPr>
            <w:tcW w:w="883" w:type="dxa"/>
          </w:tcPr>
          <w:p w:rsidR="007B7AC7" w:rsidRDefault="007B7AC7" w:rsidP="00B23573">
            <w:pPr>
              <w:pStyle w:val="a3"/>
              <w:jc w:val="center"/>
              <w:rPr>
                <w:rFonts w:ascii="Times New Roman" w:hAnsi="Times New Roman" w:cs="Times New Roman"/>
                <w:sz w:val="24"/>
                <w:szCs w:val="24"/>
              </w:rPr>
            </w:pPr>
            <w:r>
              <w:rPr>
                <w:rFonts w:ascii="Times New Roman" w:hAnsi="Times New Roman" w:cs="Times New Roman"/>
                <w:sz w:val="24"/>
                <w:szCs w:val="24"/>
              </w:rPr>
              <w:t>3</w:t>
            </w:r>
          </w:p>
        </w:tc>
        <w:tc>
          <w:tcPr>
            <w:tcW w:w="1272" w:type="dxa"/>
          </w:tcPr>
          <w:p w:rsidR="007B7AC7" w:rsidRPr="003A620B" w:rsidRDefault="00762653" w:rsidP="00B23573">
            <w:pPr>
              <w:pStyle w:val="a3"/>
              <w:jc w:val="center"/>
              <w:rPr>
                <w:rFonts w:ascii="Times New Roman" w:eastAsia="Calibri" w:hAnsi="Times New Roman" w:cs="Times New Roman"/>
                <w:b/>
                <w:i/>
                <w:sz w:val="28"/>
                <w:szCs w:val="28"/>
              </w:rPr>
            </w:pPr>
            <w:r>
              <w:rPr>
                <w:rFonts w:ascii="Times New Roman" w:eastAsia="Calibri" w:hAnsi="Times New Roman" w:cs="Times New Roman"/>
                <w:b/>
                <w:i/>
                <w:sz w:val="28"/>
                <w:szCs w:val="28"/>
                <w:lang w:val="en-US"/>
              </w:rPr>
              <w:t>19</w:t>
            </w:r>
            <w:r w:rsidR="007B7AC7">
              <w:rPr>
                <w:rFonts w:ascii="Times New Roman" w:eastAsia="Calibri" w:hAnsi="Times New Roman" w:cs="Times New Roman"/>
                <w:b/>
                <w:i/>
                <w:sz w:val="28"/>
                <w:szCs w:val="28"/>
              </w:rPr>
              <w:t>.09</w:t>
            </w:r>
          </w:p>
        </w:tc>
        <w:tc>
          <w:tcPr>
            <w:tcW w:w="7513" w:type="dxa"/>
            <w:tcBorders>
              <w:right w:val="single" w:sz="4" w:space="0" w:color="auto"/>
            </w:tcBorders>
          </w:tcPr>
          <w:p w:rsidR="007B7AC7" w:rsidRPr="00A533E7" w:rsidRDefault="007B7AC7" w:rsidP="00A533E7">
            <w:pPr>
              <w:pStyle w:val="a3"/>
              <w:rPr>
                <w:rFonts w:ascii="Times New Roman" w:hAnsi="Times New Roman" w:cs="Times New Roman"/>
                <w:sz w:val="24"/>
                <w:szCs w:val="24"/>
              </w:rPr>
            </w:pPr>
            <w:r w:rsidRPr="00A533E7">
              <w:rPr>
                <w:rFonts w:ascii="Times New Roman" w:hAnsi="Times New Roman" w:cs="Times New Roman"/>
                <w:sz w:val="24"/>
                <w:szCs w:val="24"/>
              </w:rPr>
              <w:t>Порядок слов в предложении: зависимость смысла предложения от порядка слов. Устранение ошибок, двусмысленностей, которые возникают из-за нарушения порядка слов.</w:t>
            </w:r>
          </w:p>
        </w:tc>
        <w:tc>
          <w:tcPr>
            <w:tcW w:w="1134" w:type="dxa"/>
            <w:tcBorders>
              <w:left w:val="single" w:sz="4" w:space="0" w:color="auto"/>
            </w:tcBorders>
          </w:tcPr>
          <w:p w:rsidR="007B7AC7" w:rsidRPr="0059447E" w:rsidRDefault="007B7AC7" w:rsidP="00B23573">
            <w:pPr>
              <w:pStyle w:val="a3"/>
              <w:jc w:val="center"/>
              <w:rPr>
                <w:rFonts w:ascii="Times New Roman" w:hAnsi="Times New Roman" w:cs="Times New Roman"/>
                <w:i/>
                <w:sz w:val="24"/>
                <w:szCs w:val="24"/>
              </w:rPr>
            </w:pPr>
            <w:r>
              <w:rPr>
                <w:rFonts w:ascii="Times New Roman" w:hAnsi="Times New Roman" w:cs="Times New Roman"/>
                <w:i/>
                <w:sz w:val="24"/>
                <w:szCs w:val="24"/>
              </w:rPr>
              <w:t>1</w:t>
            </w:r>
          </w:p>
        </w:tc>
        <w:tc>
          <w:tcPr>
            <w:tcW w:w="3823" w:type="dxa"/>
          </w:tcPr>
          <w:p w:rsidR="007B7AC7" w:rsidRPr="007B7AC7" w:rsidRDefault="007B7AC7" w:rsidP="00B23573">
            <w:pPr>
              <w:pStyle w:val="a3"/>
              <w:jc w:val="center"/>
              <w:rPr>
                <w:rFonts w:ascii="Times New Roman" w:hAnsi="Times New Roman" w:cs="Times New Roman"/>
                <w:sz w:val="20"/>
                <w:szCs w:val="20"/>
              </w:rPr>
            </w:pPr>
            <w:r w:rsidRPr="007B7AC7">
              <w:rPr>
                <w:rFonts w:ascii="Times New Roman" w:hAnsi="Times New Roman" w:cs="Times New Roman"/>
                <w:sz w:val="20"/>
                <w:szCs w:val="20"/>
              </w:rPr>
              <w:t xml:space="preserve">Разгадывание шарад, анаграмм </w:t>
            </w:r>
          </w:p>
        </w:tc>
      </w:tr>
      <w:tr w:rsidR="007B7AC7" w:rsidTr="00B23573">
        <w:trPr>
          <w:jc w:val="center"/>
        </w:trPr>
        <w:tc>
          <w:tcPr>
            <w:tcW w:w="883" w:type="dxa"/>
          </w:tcPr>
          <w:p w:rsidR="007B7AC7" w:rsidRDefault="007B7AC7" w:rsidP="00B23573">
            <w:pPr>
              <w:pStyle w:val="a3"/>
              <w:jc w:val="center"/>
              <w:rPr>
                <w:rFonts w:ascii="Times New Roman" w:hAnsi="Times New Roman" w:cs="Times New Roman"/>
                <w:sz w:val="24"/>
                <w:szCs w:val="24"/>
              </w:rPr>
            </w:pPr>
            <w:r>
              <w:rPr>
                <w:rFonts w:ascii="Times New Roman" w:hAnsi="Times New Roman" w:cs="Times New Roman"/>
                <w:sz w:val="24"/>
                <w:szCs w:val="24"/>
              </w:rPr>
              <w:t>4</w:t>
            </w:r>
          </w:p>
        </w:tc>
        <w:tc>
          <w:tcPr>
            <w:tcW w:w="1272" w:type="dxa"/>
          </w:tcPr>
          <w:p w:rsidR="007B7AC7" w:rsidRPr="003A620B" w:rsidRDefault="00762653" w:rsidP="00B23573">
            <w:pPr>
              <w:pStyle w:val="a3"/>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2</w:t>
            </w:r>
            <w:r>
              <w:rPr>
                <w:rFonts w:ascii="Times New Roman" w:eastAsia="Calibri" w:hAnsi="Times New Roman" w:cs="Times New Roman"/>
                <w:b/>
                <w:i/>
                <w:sz w:val="28"/>
                <w:szCs w:val="28"/>
                <w:lang w:val="en-US"/>
              </w:rPr>
              <w:t>6</w:t>
            </w:r>
            <w:r w:rsidR="007B7AC7">
              <w:rPr>
                <w:rFonts w:ascii="Times New Roman" w:eastAsia="Calibri" w:hAnsi="Times New Roman" w:cs="Times New Roman"/>
                <w:b/>
                <w:i/>
                <w:sz w:val="28"/>
                <w:szCs w:val="28"/>
              </w:rPr>
              <w:t>.09</w:t>
            </w:r>
          </w:p>
        </w:tc>
        <w:tc>
          <w:tcPr>
            <w:tcW w:w="7513" w:type="dxa"/>
            <w:tcBorders>
              <w:right w:val="single" w:sz="4" w:space="0" w:color="auto"/>
            </w:tcBorders>
          </w:tcPr>
          <w:p w:rsidR="007B7AC7" w:rsidRPr="00A533E7" w:rsidRDefault="007B7AC7" w:rsidP="00A533E7">
            <w:pPr>
              <w:pStyle w:val="a3"/>
              <w:rPr>
                <w:rFonts w:ascii="Times New Roman" w:hAnsi="Times New Roman" w:cs="Times New Roman"/>
                <w:sz w:val="24"/>
                <w:szCs w:val="24"/>
              </w:rPr>
            </w:pPr>
            <w:r w:rsidRPr="00A533E7">
              <w:rPr>
                <w:rFonts w:ascii="Times New Roman" w:hAnsi="Times New Roman" w:cs="Times New Roman"/>
                <w:sz w:val="24"/>
                <w:szCs w:val="24"/>
              </w:rPr>
              <w:t>Интонация предложения. Логическое ударение. Зачем нужны второстепенные члены предложения.</w:t>
            </w:r>
          </w:p>
        </w:tc>
        <w:tc>
          <w:tcPr>
            <w:tcW w:w="1134" w:type="dxa"/>
            <w:tcBorders>
              <w:left w:val="single" w:sz="4" w:space="0" w:color="auto"/>
            </w:tcBorders>
          </w:tcPr>
          <w:p w:rsidR="007B7AC7" w:rsidRPr="0059447E" w:rsidRDefault="007B7AC7" w:rsidP="00B23573">
            <w:pPr>
              <w:pStyle w:val="a3"/>
              <w:jc w:val="center"/>
              <w:rPr>
                <w:rFonts w:ascii="Times New Roman" w:hAnsi="Times New Roman" w:cs="Times New Roman"/>
                <w:i/>
                <w:sz w:val="24"/>
                <w:szCs w:val="24"/>
              </w:rPr>
            </w:pPr>
            <w:r>
              <w:rPr>
                <w:rFonts w:ascii="Times New Roman" w:hAnsi="Times New Roman" w:cs="Times New Roman"/>
                <w:i/>
                <w:sz w:val="24"/>
                <w:szCs w:val="24"/>
              </w:rPr>
              <w:t>1</w:t>
            </w:r>
          </w:p>
        </w:tc>
        <w:tc>
          <w:tcPr>
            <w:tcW w:w="3823" w:type="dxa"/>
          </w:tcPr>
          <w:p w:rsidR="007B7AC7" w:rsidRPr="007B7AC7" w:rsidRDefault="007B7AC7" w:rsidP="00B23573">
            <w:pPr>
              <w:pStyle w:val="a3"/>
              <w:jc w:val="center"/>
              <w:rPr>
                <w:rFonts w:ascii="Times New Roman" w:hAnsi="Times New Roman" w:cs="Times New Roman"/>
                <w:sz w:val="20"/>
                <w:szCs w:val="20"/>
              </w:rPr>
            </w:pPr>
            <w:r w:rsidRPr="007B7AC7">
              <w:rPr>
                <w:rFonts w:ascii="Times New Roman" w:hAnsi="Times New Roman" w:cs="Times New Roman"/>
                <w:sz w:val="20"/>
                <w:szCs w:val="20"/>
              </w:rPr>
              <w:t>Фонетические и графические задачи</w:t>
            </w:r>
          </w:p>
        </w:tc>
      </w:tr>
      <w:tr w:rsidR="007B7AC7" w:rsidTr="00B23573">
        <w:trPr>
          <w:jc w:val="center"/>
        </w:trPr>
        <w:tc>
          <w:tcPr>
            <w:tcW w:w="883" w:type="dxa"/>
          </w:tcPr>
          <w:p w:rsidR="007B7AC7" w:rsidRDefault="007B7AC7" w:rsidP="00B23573">
            <w:pPr>
              <w:pStyle w:val="a3"/>
              <w:jc w:val="center"/>
              <w:rPr>
                <w:rFonts w:ascii="Times New Roman" w:hAnsi="Times New Roman" w:cs="Times New Roman"/>
                <w:sz w:val="24"/>
                <w:szCs w:val="24"/>
              </w:rPr>
            </w:pPr>
            <w:r>
              <w:rPr>
                <w:rFonts w:ascii="Times New Roman" w:hAnsi="Times New Roman" w:cs="Times New Roman"/>
                <w:sz w:val="24"/>
                <w:szCs w:val="24"/>
              </w:rPr>
              <w:t>5</w:t>
            </w:r>
          </w:p>
        </w:tc>
        <w:tc>
          <w:tcPr>
            <w:tcW w:w="1272" w:type="dxa"/>
          </w:tcPr>
          <w:p w:rsidR="007B7AC7" w:rsidRPr="003A620B" w:rsidRDefault="007B7AC7" w:rsidP="00B23573">
            <w:pPr>
              <w:pStyle w:val="a3"/>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0</w:t>
            </w:r>
            <w:r w:rsidR="00762653">
              <w:rPr>
                <w:rFonts w:ascii="Times New Roman" w:eastAsia="Calibri" w:hAnsi="Times New Roman" w:cs="Times New Roman"/>
                <w:b/>
                <w:i/>
                <w:sz w:val="28"/>
                <w:szCs w:val="28"/>
                <w:lang w:val="en-US"/>
              </w:rPr>
              <w:t>3</w:t>
            </w:r>
            <w:r>
              <w:rPr>
                <w:rFonts w:ascii="Times New Roman" w:eastAsia="Calibri" w:hAnsi="Times New Roman" w:cs="Times New Roman"/>
                <w:b/>
                <w:i/>
                <w:sz w:val="28"/>
                <w:szCs w:val="28"/>
              </w:rPr>
              <w:t>.</w:t>
            </w:r>
            <w:r w:rsidR="00BF4DFC">
              <w:rPr>
                <w:rFonts w:ascii="Times New Roman" w:eastAsia="Calibri" w:hAnsi="Times New Roman" w:cs="Times New Roman"/>
                <w:b/>
                <w:i/>
                <w:sz w:val="28"/>
                <w:szCs w:val="28"/>
              </w:rPr>
              <w:t>1</w:t>
            </w:r>
            <w:r>
              <w:rPr>
                <w:rFonts w:ascii="Times New Roman" w:eastAsia="Calibri" w:hAnsi="Times New Roman" w:cs="Times New Roman"/>
                <w:b/>
                <w:i/>
                <w:sz w:val="28"/>
                <w:szCs w:val="28"/>
              </w:rPr>
              <w:t>0</w:t>
            </w:r>
          </w:p>
        </w:tc>
        <w:tc>
          <w:tcPr>
            <w:tcW w:w="7513" w:type="dxa"/>
            <w:tcBorders>
              <w:right w:val="single" w:sz="4" w:space="0" w:color="auto"/>
            </w:tcBorders>
          </w:tcPr>
          <w:p w:rsidR="007B7AC7" w:rsidRPr="00A533E7" w:rsidRDefault="007B7AC7" w:rsidP="00A533E7">
            <w:pPr>
              <w:pStyle w:val="a3"/>
              <w:rPr>
                <w:rFonts w:ascii="Times New Roman" w:hAnsi="Times New Roman" w:cs="Times New Roman"/>
                <w:sz w:val="24"/>
                <w:szCs w:val="24"/>
              </w:rPr>
            </w:pPr>
            <w:r w:rsidRPr="00A533E7">
              <w:rPr>
                <w:rFonts w:ascii="Times New Roman" w:hAnsi="Times New Roman" w:cs="Times New Roman"/>
                <w:sz w:val="24"/>
                <w:szCs w:val="24"/>
              </w:rPr>
              <w:t>Описание предметов в художественных текстах. Внешность и характер в портретах мастеров слова.</w:t>
            </w:r>
          </w:p>
        </w:tc>
        <w:tc>
          <w:tcPr>
            <w:tcW w:w="1134" w:type="dxa"/>
            <w:tcBorders>
              <w:left w:val="single" w:sz="4" w:space="0" w:color="auto"/>
            </w:tcBorders>
          </w:tcPr>
          <w:p w:rsidR="007B7AC7" w:rsidRPr="0059447E" w:rsidRDefault="007B7AC7" w:rsidP="00B23573">
            <w:pPr>
              <w:pStyle w:val="a3"/>
              <w:jc w:val="center"/>
              <w:rPr>
                <w:rFonts w:ascii="Times New Roman" w:hAnsi="Times New Roman" w:cs="Times New Roman"/>
                <w:i/>
                <w:sz w:val="24"/>
                <w:szCs w:val="24"/>
              </w:rPr>
            </w:pPr>
            <w:r>
              <w:rPr>
                <w:rFonts w:ascii="Times New Roman" w:hAnsi="Times New Roman" w:cs="Times New Roman"/>
                <w:i/>
                <w:sz w:val="24"/>
                <w:szCs w:val="24"/>
              </w:rPr>
              <w:t>1</w:t>
            </w:r>
          </w:p>
        </w:tc>
        <w:tc>
          <w:tcPr>
            <w:tcW w:w="3823" w:type="dxa"/>
          </w:tcPr>
          <w:p w:rsidR="007B7AC7" w:rsidRPr="007B7AC7" w:rsidRDefault="007B7AC7" w:rsidP="00B23573">
            <w:pPr>
              <w:pStyle w:val="a3"/>
              <w:jc w:val="center"/>
              <w:rPr>
                <w:rFonts w:ascii="Times New Roman" w:hAnsi="Times New Roman" w:cs="Times New Roman"/>
                <w:sz w:val="20"/>
                <w:szCs w:val="20"/>
              </w:rPr>
            </w:pPr>
            <w:r w:rsidRPr="007B7AC7">
              <w:rPr>
                <w:rFonts w:ascii="Times New Roman" w:hAnsi="Times New Roman" w:cs="Times New Roman"/>
                <w:sz w:val="20"/>
                <w:szCs w:val="20"/>
              </w:rPr>
              <w:t>Конкурс рисунков</w:t>
            </w:r>
          </w:p>
        </w:tc>
      </w:tr>
      <w:tr w:rsidR="007B7AC7" w:rsidTr="00B23573">
        <w:trPr>
          <w:jc w:val="center"/>
        </w:trPr>
        <w:tc>
          <w:tcPr>
            <w:tcW w:w="883" w:type="dxa"/>
          </w:tcPr>
          <w:p w:rsidR="007B7AC7" w:rsidRDefault="007B7AC7" w:rsidP="00B23573">
            <w:pPr>
              <w:pStyle w:val="a3"/>
              <w:jc w:val="center"/>
              <w:rPr>
                <w:rFonts w:ascii="Times New Roman" w:hAnsi="Times New Roman" w:cs="Times New Roman"/>
                <w:sz w:val="24"/>
                <w:szCs w:val="24"/>
              </w:rPr>
            </w:pPr>
            <w:r>
              <w:rPr>
                <w:rFonts w:ascii="Times New Roman" w:hAnsi="Times New Roman" w:cs="Times New Roman"/>
                <w:sz w:val="24"/>
                <w:szCs w:val="24"/>
              </w:rPr>
              <w:t>6</w:t>
            </w:r>
          </w:p>
        </w:tc>
        <w:tc>
          <w:tcPr>
            <w:tcW w:w="1272" w:type="dxa"/>
          </w:tcPr>
          <w:p w:rsidR="007B7AC7" w:rsidRPr="003A620B" w:rsidRDefault="00762653" w:rsidP="00B23573">
            <w:pPr>
              <w:pStyle w:val="a3"/>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1</w:t>
            </w:r>
            <w:r>
              <w:rPr>
                <w:rFonts w:ascii="Times New Roman" w:eastAsia="Calibri" w:hAnsi="Times New Roman" w:cs="Times New Roman"/>
                <w:b/>
                <w:i/>
                <w:sz w:val="28"/>
                <w:szCs w:val="28"/>
                <w:lang w:val="en-US"/>
              </w:rPr>
              <w:t>0</w:t>
            </w:r>
            <w:r w:rsidR="007B7AC7">
              <w:rPr>
                <w:rFonts w:ascii="Times New Roman" w:eastAsia="Calibri" w:hAnsi="Times New Roman" w:cs="Times New Roman"/>
                <w:b/>
                <w:i/>
                <w:sz w:val="28"/>
                <w:szCs w:val="28"/>
              </w:rPr>
              <w:t>.10</w:t>
            </w:r>
          </w:p>
        </w:tc>
        <w:tc>
          <w:tcPr>
            <w:tcW w:w="7513" w:type="dxa"/>
            <w:tcBorders>
              <w:right w:val="single" w:sz="4" w:space="0" w:color="auto"/>
            </w:tcBorders>
          </w:tcPr>
          <w:p w:rsidR="007B7AC7" w:rsidRPr="00A533E7" w:rsidRDefault="007B7AC7" w:rsidP="00A533E7">
            <w:pPr>
              <w:pStyle w:val="a3"/>
              <w:rPr>
                <w:rFonts w:ascii="Times New Roman" w:hAnsi="Times New Roman" w:cs="Times New Roman"/>
                <w:sz w:val="24"/>
                <w:szCs w:val="24"/>
              </w:rPr>
            </w:pPr>
            <w:r w:rsidRPr="00A533E7">
              <w:rPr>
                <w:rFonts w:ascii="Times New Roman" w:hAnsi="Times New Roman" w:cs="Times New Roman"/>
                <w:sz w:val="24"/>
                <w:szCs w:val="24"/>
              </w:rPr>
              <w:t>Распространение простого предложения с помощью обстоятельств. Когда необходимы обстоятельства. Использование обстоятельств в объявлениях, приглашениях, афишах.</w:t>
            </w:r>
          </w:p>
        </w:tc>
        <w:tc>
          <w:tcPr>
            <w:tcW w:w="1134" w:type="dxa"/>
            <w:tcBorders>
              <w:left w:val="single" w:sz="4" w:space="0" w:color="auto"/>
            </w:tcBorders>
          </w:tcPr>
          <w:p w:rsidR="007B7AC7" w:rsidRPr="0059447E" w:rsidRDefault="007B7AC7" w:rsidP="00B23573">
            <w:pPr>
              <w:pStyle w:val="a3"/>
              <w:jc w:val="center"/>
              <w:rPr>
                <w:rFonts w:ascii="Times New Roman" w:hAnsi="Times New Roman" w:cs="Times New Roman"/>
                <w:i/>
                <w:sz w:val="24"/>
                <w:szCs w:val="24"/>
              </w:rPr>
            </w:pPr>
            <w:r>
              <w:rPr>
                <w:rFonts w:ascii="Times New Roman" w:hAnsi="Times New Roman" w:cs="Times New Roman"/>
                <w:i/>
                <w:sz w:val="24"/>
                <w:szCs w:val="24"/>
              </w:rPr>
              <w:t>1</w:t>
            </w:r>
          </w:p>
        </w:tc>
        <w:tc>
          <w:tcPr>
            <w:tcW w:w="3823" w:type="dxa"/>
          </w:tcPr>
          <w:p w:rsidR="007B7AC7" w:rsidRPr="007B7AC7" w:rsidRDefault="007B7AC7" w:rsidP="00B23573">
            <w:pPr>
              <w:pStyle w:val="a3"/>
              <w:jc w:val="center"/>
              <w:rPr>
                <w:rFonts w:ascii="Times New Roman" w:hAnsi="Times New Roman" w:cs="Times New Roman"/>
                <w:sz w:val="20"/>
                <w:szCs w:val="20"/>
              </w:rPr>
            </w:pPr>
            <w:r w:rsidRPr="007B7AC7">
              <w:rPr>
                <w:rFonts w:ascii="Times New Roman" w:hAnsi="Times New Roman" w:cs="Times New Roman"/>
                <w:sz w:val="20"/>
                <w:szCs w:val="20"/>
              </w:rPr>
              <w:t>Мини-исследования</w:t>
            </w:r>
          </w:p>
        </w:tc>
      </w:tr>
      <w:tr w:rsidR="007B7AC7" w:rsidTr="00B23573">
        <w:trPr>
          <w:jc w:val="center"/>
        </w:trPr>
        <w:tc>
          <w:tcPr>
            <w:tcW w:w="883" w:type="dxa"/>
          </w:tcPr>
          <w:p w:rsidR="007B7AC7" w:rsidRDefault="007B7AC7" w:rsidP="00B23573">
            <w:pPr>
              <w:pStyle w:val="a3"/>
              <w:jc w:val="center"/>
              <w:rPr>
                <w:rFonts w:ascii="Times New Roman" w:hAnsi="Times New Roman" w:cs="Times New Roman"/>
                <w:sz w:val="24"/>
                <w:szCs w:val="24"/>
              </w:rPr>
            </w:pPr>
            <w:r>
              <w:rPr>
                <w:rFonts w:ascii="Times New Roman" w:hAnsi="Times New Roman" w:cs="Times New Roman"/>
                <w:sz w:val="24"/>
                <w:szCs w:val="24"/>
              </w:rPr>
              <w:t>7</w:t>
            </w:r>
          </w:p>
        </w:tc>
        <w:tc>
          <w:tcPr>
            <w:tcW w:w="1272" w:type="dxa"/>
          </w:tcPr>
          <w:p w:rsidR="007B7AC7" w:rsidRPr="003A620B" w:rsidRDefault="00762653" w:rsidP="00B23573">
            <w:pPr>
              <w:pStyle w:val="a3"/>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1</w:t>
            </w:r>
            <w:r>
              <w:rPr>
                <w:rFonts w:ascii="Times New Roman" w:eastAsia="Calibri" w:hAnsi="Times New Roman" w:cs="Times New Roman"/>
                <w:b/>
                <w:i/>
                <w:sz w:val="28"/>
                <w:szCs w:val="28"/>
                <w:lang w:val="en-US"/>
              </w:rPr>
              <w:t>7</w:t>
            </w:r>
            <w:r w:rsidR="007B7AC7">
              <w:rPr>
                <w:rFonts w:ascii="Times New Roman" w:eastAsia="Calibri" w:hAnsi="Times New Roman" w:cs="Times New Roman"/>
                <w:b/>
                <w:i/>
                <w:sz w:val="28"/>
                <w:szCs w:val="28"/>
              </w:rPr>
              <w:t>.10</w:t>
            </w:r>
          </w:p>
        </w:tc>
        <w:tc>
          <w:tcPr>
            <w:tcW w:w="7513" w:type="dxa"/>
            <w:tcBorders>
              <w:right w:val="single" w:sz="4" w:space="0" w:color="auto"/>
            </w:tcBorders>
          </w:tcPr>
          <w:p w:rsidR="007B7AC7" w:rsidRPr="00A533E7" w:rsidRDefault="007B7AC7" w:rsidP="00A533E7">
            <w:pPr>
              <w:pStyle w:val="a3"/>
              <w:rPr>
                <w:rFonts w:ascii="Times New Roman" w:hAnsi="Times New Roman" w:cs="Times New Roman"/>
                <w:sz w:val="24"/>
                <w:szCs w:val="24"/>
              </w:rPr>
            </w:pPr>
            <w:r w:rsidRPr="00A533E7">
              <w:rPr>
                <w:rFonts w:ascii="Times New Roman" w:hAnsi="Times New Roman" w:cs="Times New Roman"/>
                <w:sz w:val="24"/>
                <w:szCs w:val="24"/>
              </w:rPr>
              <w:t>Распространение простого предложения с помощью дополнений. Использование дополнений в речи</w:t>
            </w:r>
          </w:p>
        </w:tc>
        <w:tc>
          <w:tcPr>
            <w:tcW w:w="1134" w:type="dxa"/>
            <w:tcBorders>
              <w:left w:val="single" w:sz="4" w:space="0" w:color="auto"/>
            </w:tcBorders>
          </w:tcPr>
          <w:p w:rsidR="007B7AC7" w:rsidRDefault="007B7AC7" w:rsidP="00B23573">
            <w:pPr>
              <w:pStyle w:val="a3"/>
              <w:jc w:val="center"/>
              <w:rPr>
                <w:rFonts w:ascii="Times New Roman" w:hAnsi="Times New Roman" w:cs="Times New Roman"/>
                <w:i/>
                <w:sz w:val="24"/>
                <w:szCs w:val="24"/>
              </w:rPr>
            </w:pPr>
            <w:r>
              <w:rPr>
                <w:rFonts w:ascii="Times New Roman" w:hAnsi="Times New Roman" w:cs="Times New Roman"/>
                <w:i/>
                <w:sz w:val="24"/>
                <w:szCs w:val="24"/>
              </w:rPr>
              <w:t>1</w:t>
            </w:r>
          </w:p>
        </w:tc>
        <w:tc>
          <w:tcPr>
            <w:tcW w:w="3823" w:type="dxa"/>
          </w:tcPr>
          <w:p w:rsidR="007B7AC7" w:rsidRPr="007B7AC7" w:rsidRDefault="007B7AC7" w:rsidP="00B23573">
            <w:pPr>
              <w:pStyle w:val="a3"/>
              <w:jc w:val="center"/>
              <w:rPr>
                <w:rFonts w:ascii="Times New Roman" w:hAnsi="Times New Roman" w:cs="Times New Roman"/>
                <w:sz w:val="20"/>
                <w:szCs w:val="20"/>
              </w:rPr>
            </w:pPr>
            <w:r w:rsidRPr="007B7AC7">
              <w:rPr>
                <w:rFonts w:ascii="Times New Roman" w:hAnsi="Times New Roman" w:cs="Times New Roman"/>
                <w:sz w:val="20"/>
                <w:szCs w:val="20"/>
              </w:rPr>
              <w:t>Сюжетно-ролевая игра</w:t>
            </w:r>
          </w:p>
        </w:tc>
      </w:tr>
      <w:tr w:rsidR="007B7AC7" w:rsidTr="00B23573">
        <w:trPr>
          <w:jc w:val="center"/>
        </w:trPr>
        <w:tc>
          <w:tcPr>
            <w:tcW w:w="883" w:type="dxa"/>
          </w:tcPr>
          <w:p w:rsidR="007B7AC7" w:rsidRDefault="007B7AC7" w:rsidP="00B23573">
            <w:pPr>
              <w:pStyle w:val="a3"/>
              <w:jc w:val="center"/>
              <w:rPr>
                <w:rFonts w:ascii="Times New Roman" w:hAnsi="Times New Roman" w:cs="Times New Roman"/>
                <w:sz w:val="24"/>
                <w:szCs w:val="24"/>
              </w:rPr>
            </w:pPr>
            <w:r>
              <w:rPr>
                <w:rFonts w:ascii="Times New Roman" w:hAnsi="Times New Roman" w:cs="Times New Roman"/>
                <w:sz w:val="24"/>
                <w:szCs w:val="24"/>
              </w:rPr>
              <w:t>8</w:t>
            </w:r>
          </w:p>
        </w:tc>
        <w:tc>
          <w:tcPr>
            <w:tcW w:w="1272" w:type="dxa"/>
          </w:tcPr>
          <w:p w:rsidR="007B7AC7" w:rsidRPr="003A620B" w:rsidRDefault="00762653" w:rsidP="00B23573">
            <w:pPr>
              <w:pStyle w:val="a3"/>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2</w:t>
            </w:r>
            <w:r>
              <w:rPr>
                <w:rFonts w:ascii="Times New Roman" w:eastAsia="Calibri" w:hAnsi="Times New Roman" w:cs="Times New Roman"/>
                <w:b/>
                <w:i/>
                <w:sz w:val="28"/>
                <w:szCs w:val="28"/>
                <w:lang w:val="en-US"/>
              </w:rPr>
              <w:t>4</w:t>
            </w:r>
            <w:r w:rsidR="007B7AC7">
              <w:rPr>
                <w:rFonts w:ascii="Times New Roman" w:eastAsia="Calibri" w:hAnsi="Times New Roman" w:cs="Times New Roman"/>
                <w:b/>
                <w:i/>
                <w:sz w:val="28"/>
                <w:szCs w:val="28"/>
              </w:rPr>
              <w:t>.10</w:t>
            </w:r>
          </w:p>
        </w:tc>
        <w:tc>
          <w:tcPr>
            <w:tcW w:w="7513" w:type="dxa"/>
            <w:tcBorders>
              <w:right w:val="single" w:sz="4" w:space="0" w:color="auto"/>
            </w:tcBorders>
          </w:tcPr>
          <w:p w:rsidR="007B7AC7" w:rsidRPr="00A533E7" w:rsidRDefault="007B7AC7" w:rsidP="00A533E7">
            <w:pPr>
              <w:pStyle w:val="a3"/>
              <w:rPr>
                <w:rFonts w:ascii="Times New Roman" w:hAnsi="Times New Roman" w:cs="Times New Roman"/>
                <w:sz w:val="24"/>
                <w:szCs w:val="24"/>
              </w:rPr>
            </w:pPr>
            <w:r w:rsidRPr="00A533E7">
              <w:rPr>
                <w:rFonts w:ascii="Times New Roman" w:hAnsi="Times New Roman" w:cs="Times New Roman"/>
                <w:sz w:val="24"/>
                <w:szCs w:val="24"/>
              </w:rPr>
              <w:t>Однородные члены предложения. Распространение предложения  с помощью однородных членов.</w:t>
            </w:r>
          </w:p>
        </w:tc>
        <w:tc>
          <w:tcPr>
            <w:tcW w:w="1134" w:type="dxa"/>
            <w:tcBorders>
              <w:left w:val="single" w:sz="4" w:space="0" w:color="auto"/>
            </w:tcBorders>
          </w:tcPr>
          <w:p w:rsidR="007B7AC7" w:rsidRPr="0059447E" w:rsidRDefault="007B7AC7" w:rsidP="00B23573">
            <w:pPr>
              <w:pStyle w:val="a3"/>
              <w:jc w:val="center"/>
              <w:rPr>
                <w:rFonts w:ascii="Times New Roman" w:hAnsi="Times New Roman" w:cs="Times New Roman"/>
                <w:i/>
                <w:sz w:val="24"/>
                <w:szCs w:val="24"/>
              </w:rPr>
            </w:pPr>
            <w:r>
              <w:rPr>
                <w:rFonts w:ascii="Times New Roman" w:hAnsi="Times New Roman" w:cs="Times New Roman"/>
                <w:i/>
                <w:sz w:val="24"/>
                <w:szCs w:val="24"/>
              </w:rPr>
              <w:t>1</w:t>
            </w:r>
          </w:p>
        </w:tc>
        <w:tc>
          <w:tcPr>
            <w:tcW w:w="3823" w:type="dxa"/>
          </w:tcPr>
          <w:p w:rsidR="007B7AC7" w:rsidRPr="007B7AC7" w:rsidRDefault="007B7AC7" w:rsidP="00B23573">
            <w:pPr>
              <w:pStyle w:val="a3"/>
              <w:jc w:val="center"/>
              <w:rPr>
                <w:rFonts w:ascii="Times New Roman" w:hAnsi="Times New Roman" w:cs="Times New Roman"/>
                <w:sz w:val="20"/>
                <w:szCs w:val="20"/>
              </w:rPr>
            </w:pPr>
            <w:r w:rsidRPr="007B7AC7">
              <w:rPr>
                <w:rFonts w:ascii="Times New Roman" w:hAnsi="Times New Roman" w:cs="Times New Roman"/>
                <w:sz w:val="20"/>
                <w:szCs w:val="20"/>
              </w:rPr>
              <w:t xml:space="preserve">Проект </w:t>
            </w:r>
          </w:p>
        </w:tc>
      </w:tr>
      <w:tr w:rsidR="007B7AC7" w:rsidTr="00B23573">
        <w:trPr>
          <w:jc w:val="center"/>
        </w:trPr>
        <w:tc>
          <w:tcPr>
            <w:tcW w:w="883" w:type="dxa"/>
          </w:tcPr>
          <w:p w:rsidR="007B7AC7" w:rsidRDefault="007B7AC7" w:rsidP="00B23573">
            <w:pPr>
              <w:pStyle w:val="a3"/>
              <w:jc w:val="center"/>
              <w:rPr>
                <w:rFonts w:ascii="Times New Roman" w:hAnsi="Times New Roman" w:cs="Times New Roman"/>
                <w:sz w:val="24"/>
                <w:szCs w:val="24"/>
              </w:rPr>
            </w:pPr>
            <w:r>
              <w:rPr>
                <w:rFonts w:ascii="Times New Roman" w:hAnsi="Times New Roman" w:cs="Times New Roman"/>
                <w:sz w:val="24"/>
                <w:szCs w:val="24"/>
              </w:rPr>
              <w:t>9</w:t>
            </w:r>
          </w:p>
        </w:tc>
        <w:tc>
          <w:tcPr>
            <w:tcW w:w="1272" w:type="dxa"/>
          </w:tcPr>
          <w:p w:rsidR="007B7AC7" w:rsidRPr="003A620B" w:rsidRDefault="00762653" w:rsidP="00B23573">
            <w:pPr>
              <w:pStyle w:val="a3"/>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0</w:t>
            </w:r>
            <w:r>
              <w:rPr>
                <w:rFonts w:ascii="Times New Roman" w:eastAsia="Calibri" w:hAnsi="Times New Roman" w:cs="Times New Roman"/>
                <w:b/>
                <w:i/>
                <w:sz w:val="28"/>
                <w:szCs w:val="28"/>
                <w:lang w:val="en-US"/>
              </w:rPr>
              <w:t>7</w:t>
            </w:r>
            <w:r w:rsidR="007B7AC7">
              <w:rPr>
                <w:rFonts w:ascii="Times New Roman" w:eastAsia="Calibri" w:hAnsi="Times New Roman" w:cs="Times New Roman"/>
                <w:b/>
                <w:i/>
                <w:sz w:val="28"/>
                <w:szCs w:val="28"/>
              </w:rPr>
              <w:t>.11</w:t>
            </w:r>
          </w:p>
        </w:tc>
        <w:tc>
          <w:tcPr>
            <w:tcW w:w="7513" w:type="dxa"/>
            <w:tcBorders>
              <w:right w:val="single" w:sz="4" w:space="0" w:color="auto"/>
            </w:tcBorders>
          </w:tcPr>
          <w:p w:rsidR="007B7AC7" w:rsidRPr="00A533E7" w:rsidRDefault="007B7AC7" w:rsidP="00A533E7">
            <w:pPr>
              <w:pStyle w:val="a3"/>
              <w:rPr>
                <w:rFonts w:ascii="Times New Roman" w:hAnsi="Times New Roman" w:cs="Times New Roman"/>
                <w:sz w:val="24"/>
                <w:szCs w:val="24"/>
              </w:rPr>
            </w:pPr>
            <w:r w:rsidRPr="00A533E7">
              <w:rPr>
                <w:rFonts w:ascii="Times New Roman" w:hAnsi="Times New Roman" w:cs="Times New Roman"/>
                <w:sz w:val="24"/>
                <w:szCs w:val="24"/>
              </w:rPr>
              <w:t>Какие члены предложения бывают однородными?</w:t>
            </w:r>
          </w:p>
        </w:tc>
        <w:tc>
          <w:tcPr>
            <w:tcW w:w="1134" w:type="dxa"/>
            <w:tcBorders>
              <w:left w:val="single" w:sz="4" w:space="0" w:color="auto"/>
            </w:tcBorders>
          </w:tcPr>
          <w:p w:rsidR="007B7AC7" w:rsidRDefault="007B7AC7" w:rsidP="00B23573">
            <w:pPr>
              <w:pStyle w:val="a3"/>
              <w:jc w:val="center"/>
              <w:rPr>
                <w:rFonts w:ascii="Times New Roman" w:hAnsi="Times New Roman" w:cs="Times New Roman"/>
                <w:i/>
                <w:sz w:val="24"/>
                <w:szCs w:val="24"/>
              </w:rPr>
            </w:pPr>
            <w:r>
              <w:rPr>
                <w:rFonts w:ascii="Times New Roman" w:hAnsi="Times New Roman" w:cs="Times New Roman"/>
                <w:i/>
                <w:sz w:val="24"/>
                <w:szCs w:val="24"/>
              </w:rPr>
              <w:t>1</w:t>
            </w:r>
          </w:p>
        </w:tc>
        <w:tc>
          <w:tcPr>
            <w:tcW w:w="3823" w:type="dxa"/>
          </w:tcPr>
          <w:p w:rsidR="007B7AC7" w:rsidRPr="007B7AC7" w:rsidRDefault="007B7AC7" w:rsidP="00B23573">
            <w:pPr>
              <w:pStyle w:val="a3"/>
              <w:jc w:val="center"/>
              <w:rPr>
                <w:rFonts w:ascii="Times New Roman" w:hAnsi="Times New Roman" w:cs="Times New Roman"/>
                <w:sz w:val="20"/>
                <w:szCs w:val="20"/>
              </w:rPr>
            </w:pPr>
            <w:r w:rsidRPr="007B7AC7">
              <w:rPr>
                <w:rFonts w:ascii="Times New Roman" w:hAnsi="Times New Roman" w:cs="Times New Roman"/>
                <w:sz w:val="20"/>
                <w:szCs w:val="20"/>
              </w:rPr>
              <w:t>Викторина</w:t>
            </w:r>
          </w:p>
        </w:tc>
      </w:tr>
      <w:tr w:rsidR="007B7AC7" w:rsidTr="00B23573">
        <w:trPr>
          <w:jc w:val="center"/>
        </w:trPr>
        <w:tc>
          <w:tcPr>
            <w:tcW w:w="883" w:type="dxa"/>
          </w:tcPr>
          <w:p w:rsidR="007B7AC7" w:rsidRDefault="007B7AC7" w:rsidP="00B23573">
            <w:pPr>
              <w:pStyle w:val="a3"/>
              <w:jc w:val="center"/>
              <w:rPr>
                <w:rFonts w:ascii="Times New Roman" w:hAnsi="Times New Roman" w:cs="Times New Roman"/>
                <w:sz w:val="24"/>
                <w:szCs w:val="24"/>
              </w:rPr>
            </w:pPr>
            <w:r>
              <w:rPr>
                <w:rFonts w:ascii="Times New Roman" w:hAnsi="Times New Roman" w:cs="Times New Roman"/>
                <w:sz w:val="24"/>
                <w:szCs w:val="24"/>
              </w:rPr>
              <w:t>10</w:t>
            </w:r>
          </w:p>
        </w:tc>
        <w:tc>
          <w:tcPr>
            <w:tcW w:w="1272" w:type="dxa"/>
          </w:tcPr>
          <w:p w:rsidR="007B7AC7" w:rsidRPr="003A620B" w:rsidRDefault="00762653" w:rsidP="00B23573">
            <w:pPr>
              <w:pStyle w:val="a3"/>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1</w:t>
            </w:r>
            <w:r>
              <w:rPr>
                <w:rFonts w:ascii="Times New Roman" w:eastAsia="Calibri" w:hAnsi="Times New Roman" w:cs="Times New Roman"/>
                <w:b/>
                <w:i/>
                <w:sz w:val="28"/>
                <w:szCs w:val="28"/>
                <w:lang w:val="en-US"/>
              </w:rPr>
              <w:t>4</w:t>
            </w:r>
            <w:r w:rsidR="007B7AC7">
              <w:rPr>
                <w:rFonts w:ascii="Times New Roman" w:eastAsia="Calibri" w:hAnsi="Times New Roman" w:cs="Times New Roman"/>
                <w:b/>
                <w:i/>
                <w:sz w:val="28"/>
                <w:szCs w:val="28"/>
              </w:rPr>
              <w:t>.11</w:t>
            </w:r>
          </w:p>
        </w:tc>
        <w:tc>
          <w:tcPr>
            <w:tcW w:w="7513" w:type="dxa"/>
            <w:tcBorders>
              <w:right w:val="single" w:sz="4" w:space="0" w:color="auto"/>
            </w:tcBorders>
          </w:tcPr>
          <w:p w:rsidR="007B7AC7" w:rsidRPr="00A533E7" w:rsidRDefault="007B7AC7" w:rsidP="00A533E7">
            <w:pPr>
              <w:pStyle w:val="a3"/>
              <w:rPr>
                <w:rFonts w:ascii="Times New Roman" w:hAnsi="Times New Roman" w:cs="Times New Roman"/>
                <w:sz w:val="24"/>
                <w:szCs w:val="24"/>
              </w:rPr>
            </w:pPr>
            <w:r w:rsidRPr="00A533E7">
              <w:rPr>
                <w:rFonts w:ascii="Times New Roman" w:hAnsi="Times New Roman" w:cs="Times New Roman"/>
                <w:sz w:val="24"/>
                <w:szCs w:val="24"/>
              </w:rPr>
              <w:t>Исправление недочётов, ошибок в употреблении однородных членов предложения.</w:t>
            </w:r>
          </w:p>
        </w:tc>
        <w:tc>
          <w:tcPr>
            <w:tcW w:w="1134" w:type="dxa"/>
            <w:tcBorders>
              <w:left w:val="single" w:sz="4" w:space="0" w:color="auto"/>
            </w:tcBorders>
          </w:tcPr>
          <w:p w:rsidR="007B7AC7" w:rsidRPr="0059447E" w:rsidRDefault="007B7AC7" w:rsidP="00B23573">
            <w:pPr>
              <w:pStyle w:val="a3"/>
              <w:jc w:val="center"/>
              <w:rPr>
                <w:rFonts w:ascii="Times New Roman" w:hAnsi="Times New Roman" w:cs="Times New Roman"/>
                <w:i/>
                <w:sz w:val="24"/>
                <w:szCs w:val="24"/>
              </w:rPr>
            </w:pPr>
            <w:r>
              <w:rPr>
                <w:rFonts w:ascii="Times New Roman" w:hAnsi="Times New Roman" w:cs="Times New Roman"/>
                <w:i/>
                <w:sz w:val="24"/>
                <w:szCs w:val="24"/>
              </w:rPr>
              <w:t>1</w:t>
            </w:r>
          </w:p>
        </w:tc>
        <w:tc>
          <w:tcPr>
            <w:tcW w:w="3823" w:type="dxa"/>
          </w:tcPr>
          <w:p w:rsidR="007B7AC7" w:rsidRPr="007B7AC7" w:rsidRDefault="007B7AC7" w:rsidP="00B23573">
            <w:pPr>
              <w:pStyle w:val="a3"/>
              <w:jc w:val="center"/>
              <w:rPr>
                <w:rFonts w:ascii="Times New Roman" w:hAnsi="Times New Roman" w:cs="Times New Roman"/>
                <w:sz w:val="20"/>
                <w:szCs w:val="20"/>
              </w:rPr>
            </w:pPr>
            <w:r w:rsidRPr="007B7AC7">
              <w:rPr>
                <w:rFonts w:ascii="Times New Roman" w:hAnsi="Times New Roman" w:cs="Times New Roman"/>
                <w:sz w:val="20"/>
                <w:szCs w:val="20"/>
              </w:rPr>
              <w:t>Игра-соревнование</w:t>
            </w:r>
          </w:p>
        </w:tc>
      </w:tr>
      <w:tr w:rsidR="007B7AC7" w:rsidTr="00B23573">
        <w:trPr>
          <w:jc w:val="center"/>
        </w:trPr>
        <w:tc>
          <w:tcPr>
            <w:tcW w:w="883" w:type="dxa"/>
          </w:tcPr>
          <w:p w:rsidR="007B7AC7" w:rsidRDefault="007B7AC7" w:rsidP="00B23573">
            <w:pPr>
              <w:pStyle w:val="a3"/>
              <w:jc w:val="center"/>
              <w:rPr>
                <w:rFonts w:ascii="Times New Roman" w:hAnsi="Times New Roman" w:cs="Times New Roman"/>
                <w:sz w:val="24"/>
                <w:szCs w:val="24"/>
              </w:rPr>
            </w:pPr>
            <w:r>
              <w:rPr>
                <w:rFonts w:ascii="Times New Roman" w:hAnsi="Times New Roman" w:cs="Times New Roman"/>
                <w:sz w:val="24"/>
                <w:szCs w:val="24"/>
              </w:rPr>
              <w:t>11</w:t>
            </w:r>
          </w:p>
        </w:tc>
        <w:tc>
          <w:tcPr>
            <w:tcW w:w="1272" w:type="dxa"/>
          </w:tcPr>
          <w:p w:rsidR="007B7AC7" w:rsidRPr="003A620B" w:rsidRDefault="00762653" w:rsidP="00B23573">
            <w:pPr>
              <w:pStyle w:val="a3"/>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2</w:t>
            </w:r>
            <w:r>
              <w:rPr>
                <w:rFonts w:ascii="Times New Roman" w:eastAsia="Calibri" w:hAnsi="Times New Roman" w:cs="Times New Roman"/>
                <w:b/>
                <w:i/>
                <w:sz w:val="28"/>
                <w:szCs w:val="28"/>
                <w:lang w:val="en-US"/>
              </w:rPr>
              <w:t>1</w:t>
            </w:r>
            <w:r w:rsidR="007B7AC7">
              <w:rPr>
                <w:rFonts w:ascii="Times New Roman" w:eastAsia="Calibri" w:hAnsi="Times New Roman" w:cs="Times New Roman"/>
                <w:b/>
                <w:i/>
                <w:sz w:val="28"/>
                <w:szCs w:val="28"/>
              </w:rPr>
              <w:t>.11</w:t>
            </w:r>
          </w:p>
        </w:tc>
        <w:tc>
          <w:tcPr>
            <w:tcW w:w="7513" w:type="dxa"/>
            <w:tcBorders>
              <w:right w:val="single" w:sz="4" w:space="0" w:color="auto"/>
            </w:tcBorders>
          </w:tcPr>
          <w:p w:rsidR="007B7AC7" w:rsidRPr="00A533E7" w:rsidRDefault="007B7AC7" w:rsidP="00A533E7">
            <w:pPr>
              <w:pStyle w:val="a3"/>
              <w:rPr>
                <w:rFonts w:ascii="Times New Roman" w:hAnsi="Times New Roman" w:cs="Times New Roman"/>
                <w:sz w:val="24"/>
                <w:szCs w:val="24"/>
              </w:rPr>
            </w:pPr>
            <w:r w:rsidRPr="00A533E7">
              <w:rPr>
                <w:rFonts w:ascii="Times New Roman" w:hAnsi="Times New Roman" w:cs="Times New Roman"/>
                <w:sz w:val="24"/>
                <w:szCs w:val="24"/>
              </w:rPr>
              <w:t xml:space="preserve">Всегда ли можно продолжить ряд однородных членов? Знаки препинания при однородных членах. </w:t>
            </w:r>
          </w:p>
        </w:tc>
        <w:tc>
          <w:tcPr>
            <w:tcW w:w="1134" w:type="dxa"/>
            <w:tcBorders>
              <w:left w:val="single" w:sz="4" w:space="0" w:color="auto"/>
            </w:tcBorders>
          </w:tcPr>
          <w:p w:rsidR="007B7AC7" w:rsidRDefault="007B7AC7" w:rsidP="00B23573">
            <w:pPr>
              <w:pStyle w:val="a3"/>
              <w:jc w:val="center"/>
              <w:rPr>
                <w:rFonts w:ascii="Times New Roman" w:hAnsi="Times New Roman" w:cs="Times New Roman"/>
                <w:i/>
                <w:sz w:val="24"/>
                <w:szCs w:val="24"/>
              </w:rPr>
            </w:pPr>
            <w:r>
              <w:rPr>
                <w:rFonts w:ascii="Times New Roman" w:hAnsi="Times New Roman" w:cs="Times New Roman"/>
                <w:i/>
                <w:sz w:val="24"/>
                <w:szCs w:val="24"/>
              </w:rPr>
              <w:t>1</w:t>
            </w:r>
          </w:p>
        </w:tc>
        <w:tc>
          <w:tcPr>
            <w:tcW w:w="3823" w:type="dxa"/>
          </w:tcPr>
          <w:p w:rsidR="007B7AC7" w:rsidRPr="007B7AC7" w:rsidRDefault="007B7AC7" w:rsidP="00B23573">
            <w:pPr>
              <w:jc w:val="center"/>
              <w:rPr>
                <w:rFonts w:ascii="Times New Roman" w:hAnsi="Times New Roman" w:cs="Times New Roman"/>
                <w:sz w:val="20"/>
                <w:szCs w:val="20"/>
              </w:rPr>
            </w:pPr>
            <w:r w:rsidRPr="007B7AC7">
              <w:rPr>
                <w:rFonts w:ascii="Times New Roman" w:hAnsi="Times New Roman" w:cs="Times New Roman"/>
                <w:sz w:val="20"/>
                <w:szCs w:val="20"/>
              </w:rPr>
              <w:t>Фонетические и графические задачи</w:t>
            </w:r>
          </w:p>
        </w:tc>
      </w:tr>
      <w:tr w:rsidR="007B7AC7" w:rsidTr="00B23573">
        <w:trPr>
          <w:jc w:val="center"/>
        </w:trPr>
        <w:tc>
          <w:tcPr>
            <w:tcW w:w="883" w:type="dxa"/>
          </w:tcPr>
          <w:p w:rsidR="007B7AC7" w:rsidRDefault="007B7AC7" w:rsidP="00B23573">
            <w:pPr>
              <w:pStyle w:val="a3"/>
              <w:jc w:val="center"/>
              <w:rPr>
                <w:rFonts w:ascii="Times New Roman" w:hAnsi="Times New Roman" w:cs="Times New Roman"/>
                <w:sz w:val="24"/>
                <w:szCs w:val="24"/>
              </w:rPr>
            </w:pPr>
            <w:r>
              <w:rPr>
                <w:rFonts w:ascii="Times New Roman" w:hAnsi="Times New Roman" w:cs="Times New Roman"/>
                <w:sz w:val="24"/>
                <w:szCs w:val="24"/>
              </w:rPr>
              <w:t>12</w:t>
            </w:r>
          </w:p>
        </w:tc>
        <w:tc>
          <w:tcPr>
            <w:tcW w:w="1272" w:type="dxa"/>
          </w:tcPr>
          <w:p w:rsidR="007B7AC7" w:rsidRPr="003A620B" w:rsidRDefault="00762653" w:rsidP="00B23573">
            <w:pPr>
              <w:pStyle w:val="a3"/>
              <w:jc w:val="center"/>
              <w:rPr>
                <w:rFonts w:ascii="Times New Roman" w:eastAsia="Calibri" w:hAnsi="Times New Roman" w:cs="Times New Roman"/>
                <w:b/>
                <w:i/>
                <w:sz w:val="28"/>
                <w:szCs w:val="28"/>
              </w:rPr>
            </w:pPr>
            <w:r>
              <w:rPr>
                <w:rFonts w:ascii="Times New Roman" w:eastAsia="Calibri" w:hAnsi="Times New Roman" w:cs="Times New Roman"/>
                <w:b/>
                <w:i/>
                <w:sz w:val="28"/>
                <w:szCs w:val="28"/>
                <w:lang w:val="en-US"/>
              </w:rPr>
              <w:t>28</w:t>
            </w:r>
            <w:r w:rsidR="007B7AC7">
              <w:rPr>
                <w:rFonts w:ascii="Times New Roman" w:eastAsia="Calibri" w:hAnsi="Times New Roman" w:cs="Times New Roman"/>
                <w:b/>
                <w:i/>
                <w:sz w:val="28"/>
                <w:szCs w:val="28"/>
              </w:rPr>
              <w:t>.1</w:t>
            </w:r>
            <w:r w:rsidR="00BF4DFC">
              <w:rPr>
                <w:rFonts w:ascii="Times New Roman" w:eastAsia="Calibri" w:hAnsi="Times New Roman" w:cs="Times New Roman"/>
                <w:b/>
                <w:i/>
                <w:sz w:val="28"/>
                <w:szCs w:val="28"/>
              </w:rPr>
              <w:t>1</w:t>
            </w:r>
          </w:p>
        </w:tc>
        <w:tc>
          <w:tcPr>
            <w:tcW w:w="7513" w:type="dxa"/>
            <w:tcBorders>
              <w:right w:val="single" w:sz="4" w:space="0" w:color="auto"/>
            </w:tcBorders>
          </w:tcPr>
          <w:p w:rsidR="007B7AC7" w:rsidRPr="00A533E7" w:rsidRDefault="007B7AC7" w:rsidP="00A533E7">
            <w:pPr>
              <w:pStyle w:val="a3"/>
              <w:rPr>
                <w:rFonts w:ascii="Times New Roman" w:hAnsi="Times New Roman" w:cs="Times New Roman"/>
                <w:sz w:val="24"/>
                <w:szCs w:val="24"/>
              </w:rPr>
            </w:pPr>
            <w:r w:rsidRPr="00A533E7">
              <w:rPr>
                <w:rFonts w:ascii="Times New Roman" w:hAnsi="Times New Roman" w:cs="Times New Roman"/>
                <w:sz w:val="24"/>
                <w:szCs w:val="24"/>
              </w:rPr>
              <w:t xml:space="preserve">Слово в грамматике </w:t>
            </w:r>
          </w:p>
        </w:tc>
        <w:tc>
          <w:tcPr>
            <w:tcW w:w="1134" w:type="dxa"/>
            <w:tcBorders>
              <w:left w:val="single" w:sz="4" w:space="0" w:color="auto"/>
            </w:tcBorders>
          </w:tcPr>
          <w:p w:rsidR="007B7AC7" w:rsidRPr="00851102" w:rsidRDefault="007B7AC7" w:rsidP="00B23573">
            <w:pPr>
              <w:pStyle w:val="a3"/>
              <w:jc w:val="center"/>
              <w:rPr>
                <w:rFonts w:ascii="Times New Roman" w:hAnsi="Times New Roman" w:cs="Times New Roman"/>
                <w:i/>
                <w:sz w:val="24"/>
                <w:szCs w:val="24"/>
              </w:rPr>
            </w:pPr>
            <w:r w:rsidRPr="00851102">
              <w:rPr>
                <w:rFonts w:ascii="Times New Roman" w:hAnsi="Times New Roman" w:cs="Times New Roman"/>
                <w:i/>
                <w:sz w:val="24"/>
                <w:szCs w:val="24"/>
              </w:rPr>
              <w:t>1</w:t>
            </w:r>
          </w:p>
        </w:tc>
        <w:tc>
          <w:tcPr>
            <w:tcW w:w="3823" w:type="dxa"/>
          </w:tcPr>
          <w:p w:rsidR="007B7AC7" w:rsidRPr="007B7AC7" w:rsidRDefault="007B7AC7" w:rsidP="00B23573">
            <w:pPr>
              <w:pStyle w:val="a3"/>
              <w:jc w:val="center"/>
              <w:rPr>
                <w:rFonts w:ascii="Times New Roman" w:hAnsi="Times New Roman" w:cs="Times New Roman"/>
                <w:sz w:val="20"/>
                <w:szCs w:val="20"/>
              </w:rPr>
            </w:pPr>
            <w:r w:rsidRPr="007B7AC7">
              <w:rPr>
                <w:rFonts w:ascii="Times New Roman" w:hAnsi="Times New Roman" w:cs="Times New Roman"/>
                <w:sz w:val="20"/>
                <w:szCs w:val="20"/>
              </w:rPr>
              <w:t>Мини-сочинение</w:t>
            </w:r>
          </w:p>
        </w:tc>
      </w:tr>
      <w:tr w:rsidR="007B7AC7" w:rsidTr="00B23573">
        <w:trPr>
          <w:jc w:val="center"/>
        </w:trPr>
        <w:tc>
          <w:tcPr>
            <w:tcW w:w="883" w:type="dxa"/>
          </w:tcPr>
          <w:p w:rsidR="007B7AC7" w:rsidRDefault="007B7AC7" w:rsidP="00B23573">
            <w:pPr>
              <w:pStyle w:val="a3"/>
              <w:jc w:val="center"/>
              <w:rPr>
                <w:rFonts w:ascii="Times New Roman" w:hAnsi="Times New Roman" w:cs="Times New Roman"/>
                <w:sz w:val="24"/>
                <w:szCs w:val="24"/>
              </w:rPr>
            </w:pPr>
            <w:r>
              <w:rPr>
                <w:rFonts w:ascii="Times New Roman" w:hAnsi="Times New Roman" w:cs="Times New Roman"/>
                <w:sz w:val="24"/>
                <w:szCs w:val="24"/>
              </w:rPr>
              <w:t>13</w:t>
            </w:r>
          </w:p>
        </w:tc>
        <w:tc>
          <w:tcPr>
            <w:tcW w:w="1272" w:type="dxa"/>
          </w:tcPr>
          <w:p w:rsidR="007B7AC7" w:rsidRPr="003A620B" w:rsidRDefault="00762653" w:rsidP="00B23573">
            <w:pPr>
              <w:pStyle w:val="a3"/>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0</w:t>
            </w:r>
            <w:r>
              <w:rPr>
                <w:rFonts w:ascii="Times New Roman" w:eastAsia="Calibri" w:hAnsi="Times New Roman" w:cs="Times New Roman"/>
                <w:b/>
                <w:i/>
                <w:sz w:val="28"/>
                <w:szCs w:val="28"/>
                <w:lang w:val="en-US"/>
              </w:rPr>
              <w:t>5</w:t>
            </w:r>
            <w:r w:rsidR="007B7AC7">
              <w:rPr>
                <w:rFonts w:ascii="Times New Roman" w:eastAsia="Calibri" w:hAnsi="Times New Roman" w:cs="Times New Roman"/>
                <w:b/>
                <w:i/>
                <w:sz w:val="28"/>
                <w:szCs w:val="28"/>
              </w:rPr>
              <w:t>.12</w:t>
            </w:r>
          </w:p>
        </w:tc>
        <w:tc>
          <w:tcPr>
            <w:tcW w:w="7513" w:type="dxa"/>
            <w:tcBorders>
              <w:right w:val="single" w:sz="4" w:space="0" w:color="auto"/>
            </w:tcBorders>
          </w:tcPr>
          <w:p w:rsidR="007B7AC7" w:rsidRPr="00A533E7" w:rsidRDefault="007B7AC7" w:rsidP="00A533E7">
            <w:pPr>
              <w:pStyle w:val="a3"/>
              <w:rPr>
                <w:rFonts w:ascii="Times New Roman" w:hAnsi="Times New Roman" w:cs="Times New Roman"/>
                <w:sz w:val="24"/>
                <w:szCs w:val="24"/>
              </w:rPr>
            </w:pPr>
            <w:r w:rsidRPr="00A533E7">
              <w:rPr>
                <w:rFonts w:ascii="Times New Roman" w:hAnsi="Times New Roman" w:cs="Times New Roman"/>
                <w:sz w:val="24"/>
                <w:szCs w:val="24"/>
              </w:rPr>
              <w:t xml:space="preserve">Как «работают» слова или для чего нужна грамматика. </w:t>
            </w:r>
          </w:p>
        </w:tc>
        <w:tc>
          <w:tcPr>
            <w:tcW w:w="1134" w:type="dxa"/>
            <w:tcBorders>
              <w:left w:val="single" w:sz="4" w:space="0" w:color="auto"/>
            </w:tcBorders>
          </w:tcPr>
          <w:p w:rsidR="007B7AC7" w:rsidRPr="00851102" w:rsidRDefault="007B7AC7" w:rsidP="00B23573">
            <w:pPr>
              <w:pStyle w:val="a3"/>
              <w:jc w:val="center"/>
              <w:rPr>
                <w:rFonts w:ascii="Times New Roman" w:hAnsi="Times New Roman" w:cs="Times New Roman"/>
                <w:i/>
                <w:sz w:val="24"/>
                <w:szCs w:val="24"/>
              </w:rPr>
            </w:pPr>
            <w:r w:rsidRPr="00851102">
              <w:rPr>
                <w:rFonts w:ascii="Times New Roman" w:hAnsi="Times New Roman" w:cs="Times New Roman"/>
                <w:i/>
                <w:sz w:val="24"/>
                <w:szCs w:val="24"/>
              </w:rPr>
              <w:t>1</w:t>
            </w:r>
          </w:p>
        </w:tc>
        <w:tc>
          <w:tcPr>
            <w:tcW w:w="3823" w:type="dxa"/>
          </w:tcPr>
          <w:p w:rsidR="007B7AC7" w:rsidRPr="007B7AC7" w:rsidRDefault="007B7AC7" w:rsidP="00B23573">
            <w:pPr>
              <w:pStyle w:val="a3"/>
              <w:jc w:val="center"/>
              <w:rPr>
                <w:rFonts w:ascii="Times New Roman" w:hAnsi="Times New Roman" w:cs="Times New Roman"/>
                <w:sz w:val="20"/>
                <w:szCs w:val="20"/>
              </w:rPr>
            </w:pPr>
            <w:r w:rsidRPr="007B7AC7">
              <w:rPr>
                <w:rFonts w:ascii="Times New Roman" w:hAnsi="Times New Roman" w:cs="Times New Roman"/>
                <w:sz w:val="20"/>
                <w:szCs w:val="20"/>
              </w:rPr>
              <w:t xml:space="preserve">Проект </w:t>
            </w:r>
          </w:p>
        </w:tc>
      </w:tr>
      <w:tr w:rsidR="007B7AC7" w:rsidTr="00B23573">
        <w:trPr>
          <w:jc w:val="center"/>
        </w:trPr>
        <w:tc>
          <w:tcPr>
            <w:tcW w:w="883" w:type="dxa"/>
          </w:tcPr>
          <w:p w:rsidR="007B7AC7" w:rsidRDefault="007B7AC7" w:rsidP="00B23573">
            <w:pPr>
              <w:pStyle w:val="a3"/>
              <w:jc w:val="center"/>
              <w:rPr>
                <w:rFonts w:ascii="Times New Roman" w:hAnsi="Times New Roman" w:cs="Times New Roman"/>
                <w:sz w:val="24"/>
                <w:szCs w:val="24"/>
              </w:rPr>
            </w:pPr>
            <w:r>
              <w:rPr>
                <w:rFonts w:ascii="Times New Roman" w:hAnsi="Times New Roman" w:cs="Times New Roman"/>
                <w:sz w:val="24"/>
                <w:szCs w:val="24"/>
              </w:rPr>
              <w:t>14</w:t>
            </w:r>
          </w:p>
        </w:tc>
        <w:tc>
          <w:tcPr>
            <w:tcW w:w="1272" w:type="dxa"/>
          </w:tcPr>
          <w:p w:rsidR="007B7AC7" w:rsidRPr="003A620B" w:rsidRDefault="00762653" w:rsidP="00B23573">
            <w:pPr>
              <w:pStyle w:val="a3"/>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1</w:t>
            </w:r>
            <w:r>
              <w:rPr>
                <w:rFonts w:ascii="Times New Roman" w:eastAsia="Calibri" w:hAnsi="Times New Roman" w:cs="Times New Roman"/>
                <w:b/>
                <w:i/>
                <w:sz w:val="28"/>
                <w:szCs w:val="28"/>
                <w:lang w:val="en-US"/>
              </w:rPr>
              <w:t>2</w:t>
            </w:r>
            <w:r w:rsidR="007B7AC7">
              <w:rPr>
                <w:rFonts w:ascii="Times New Roman" w:eastAsia="Calibri" w:hAnsi="Times New Roman" w:cs="Times New Roman"/>
                <w:b/>
                <w:i/>
                <w:sz w:val="28"/>
                <w:szCs w:val="28"/>
              </w:rPr>
              <w:t>.12</w:t>
            </w:r>
          </w:p>
        </w:tc>
        <w:tc>
          <w:tcPr>
            <w:tcW w:w="7513" w:type="dxa"/>
            <w:tcBorders>
              <w:right w:val="single" w:sz="4" w:space="0" w:color="auto"/>
            </w:tcBorders>
          </w:tcPr>
          <w:p w:rsidR="007B7AC7" w:rsidRPr="00A533E7" w:rsidRDefault="007B7AC7" w:rsidP="00A533E7">
            <w:pPr>
              <w:pStyle w:val="a3"/>
              <w:rPr>
                <w:rFonts w:ascii="Times New Roman" w:hAnsi="Times New Roman" w:cs="Times New Roman"/>
                <w:sz w:val="24"/>
                <w:szCs w:val="24"/>
              </w:rPr>
            </w:pPr>
            <w:r w:rsidRPr="00A533E7">
              <w:rPr>
                <w:rFonts w:ascii="Times New Roman" w:hAnsi="Times New Roman" w:cs="Times New Roman"/>
                <w:sz w:val="24"/>
                <w:szCs w:val="24"/>
              </w:rPr>
              <w:t xml:space="preserve">Как «работают» слова или для чего нужна грамматика. </w:t>
            </w:r>
          </w:p>
        </w:tc>
        <w:tc>
          <w:tcPr>
            <w:tcW w:w="1134" w:type="dxa"/>
            <w:tcBorders>
              <w:left w:val="single" w:sz="4" w:space="0" w:color="auto"/>
            </w:tcBorders>
          </w:tcPr>
          <w:p w:rsidR="007B7AC7" w:rsidRPr="00851102" w:rsidRDefault="007B7AC7" w:rsidP="00B23573">
            <w:pPr>
              <w:pStyle w:val="a3"/>
              <w:jc w:val="center"/>
              <w:rPr>
                <w:rFonts w:ascii="Times New Roman" w:hAnsi="Times New Roman" w:cs="Times New Roman"/>
                <w:i/>
                <w:sz w:val="24"/>
                <w:szCs w:val="24"/>
              </w:rPr>
            </w:pPr>
            <w:r w:rsidRPr="00851102">
              <w:rPr>
                <w:rFonts w:ascii="Times New Roman" w:hAnsi="Times New Roman" w:cs="Times New Roman"/>
                <w:i/>
                <w:sz w:val="24"/>
                <w:szCs w:val="24"/>
              </w:rPr>
              <w:t>1</w:t>
            </w:r>
          </w:p>
        </w:tc>
        <w:tc>
          <w:tcPr>
            <w:tcW w:w="3823" w:type="dxa"/>
          </w:tcPr>
          <w:p w:rsidR="007B7AC7" w:rsidRPr="007B7AC7" w:rsidRDefault="007B7AC7" w:rsidP="00B23573">
            <w:pPr>
              <w:pStyle w:val="a3"/>
              <w:jc w:val="center"/>
              <w:rPr>
                <w:rFonts w:ascii="Times New Roman" w:hAnsi="Times New Roman" w:cs="Times New Roman"/>
                <w:sz w:val="20"/>
                <w:szCs w:val="20"/>
              </w:rPr>
            </w:pPr>
            <w:r w:rsidRPr="007B7AC7">
              <w:rPr>
                <w:rFonts w:ascii="Times New Roman" w:hAnsi="Times New Roman" w:cs="Times New Roman"/>
                <w:sz w:val="20"/>
                <w:szCs w:val="20"/>
              </w:rPr>
              <w:t>Мини-исследования</w:t>
            </w:r>
          </w:p>
        </w:tc>
      </w:tr>
      <w:tr w:rsidR="007B7AC7" w:rsidTr="00B23573">
        <w:trPr>
          <w:jc w:val="center"/>
        </w:trPr>
        <w:tc>
          <w:tcPr>
            <w:tcW w:w="883" w:type="dxa"/>
          </w:tcPr>
          <w:p w:rsidR="007B7AC7" w:rsidRDefault="007B7AC7" w:rsidP="00B23573">
            <w:pPr>
              <w:pStyle w:val="a3"/>
              <w:jc w:val="center"/>
              <w:rPr>
                <w:rFonts w:ascii="Times New Roman" w:hAnsi="Times New Roman" w:cs="Times New Roman"/>
                <w:sz w:val="24"/>
                <w:szCs w:val="24"/>
              </w:rPr>
            </w:pPr>
            <w:r>
              <w:rPr>
                <w:rFonts w:ascii="Times New Roman" w:hAnsi="Times New Roman" w:cs="Times New Roman"/>
                <w:sz w:val="24"/>
                <w:szCs w:val="24"/>
              </w:rPr>
              <w:t>15</w:t>
            </w:r>
          </w:p>
        </w:tc>
        <w:tc>
          <w:tcPr>
            <w:tcW w:w="1272" w:type="dxa"/>
          </w:tcPr>
          <w:p w:rsidR="007B7AC7" w:rsidRPr="003A620B" w:rsidRDefault="00762653" w:rsidP="00B23573">
            <w:pPr>
              <w:pStyle w:val="a3"/>
              <w:jc w:val="center"/>
              <w:rPr>
                <w:rFonts w:ascii="Times New Roman" w:eastAsia="Calibri" w:hAnsi="Times New Roman" w:cs="Times New Roman"/>
                <w:b/>
                <w:i/>
                <w:sz w:val="28"/>
                <w:szCs w:val="28"/>
              </w:rPr>
            </w:pPr>
            <w:r>
              <w:rPr>
                <w:rFonts w:ascii="Times New Roman" w:eastAsia="Calibri" w:hAnsi="Times New Roman" w:cs="Times New Roman"/>
                <w:b/>
                <w:i/>
                <w:sz w:val="28"/>
                <w:szCs w:val="28"/>
                <w:lang w:val="en-US"/>
              </w:rPr>
              <w:t>19</w:t>
            </w:r>
            <w:r w:rsidR="007B7AC7">
              <w:rPr>
                <w:rFonts w:ascii="Times New Roman" w:eastAsia="Calibri" w:hAnsi="Times New Roman" w:cs="Times New Roman"/>
                <w:b/>
                <w:i/>
                <w:sz w:val="28"/>
                <w:szCs w:val="28"/>
              </w:rPr>
              <w:t>.12</w:t>
            </w:r>
          </w:p>
        </w:tc>
        <w:tc>
          <w:tcPr>
            <w:tcW w:w="7513" w:type="dxa"/>
            <w:tcBorders>
              <w:right w:val="single" w:sz="4" w:space="0" w:color="auto"/>
            </w:tcBorders>
          </w:tcPr>
          <w:p w:rsidR="007B7AC7" w:rsidRPr="00A533E7" w:rsidRDefault="007B7AC7" w:rsidP="00A533E7">
            <w:pPr>
              <w:pStyle w:val="a3"/>
              <w:rPr>
                <w:rFonts w:ascii="Times New Roman" w:hAnsi="Times New Roman" w:cs="Times New Roman"/>
                <w:sz w:val="24"/>
                <w:szCs w:val="24"/>
              </w:rPr>
            </w:pPr>
            <w:r w:rsidRPr="00A533E7">
              <w:rPr>
                <w:rFonts w:ascii="Times New Roman" w:hAnsi="Times New Roman" w:cs="Times New Roman"/>
                <w:sz w:val="24"/>
                <w:szCs w:val="24"/>
              </w:rPr>
              <w:t>Почему изучение грамматики начинается с имени существительного.</w:t>
            </w:r>
          </w:p>
        </w:tc>
        <w:tc>
          <w:tcPr>
            <w:tcW w:w="1134" w:type="dxa"/>
            <w:tcBorders>
              <w:left w:val="single" w:sz="4" w:space="0" w:color="auto"/>
            </w:tcBorders>
          </w:tcPr>
          <w:p w:rsidR="007B7AC7" w:rsidRPr="00851102" w:rsidRDefault="007B7AC7" w:rsidP="00B23573">
            <w:pPr>
              <w:pStyle w:val="a3"/>
              <w:jc w:val="center"/>
              <w:rPr>
                <w:rFonts w:ascii="Times New Roman" w:hAnsi="Times New Roman" w:cs="Times New Roman"/>
                <w:i/>
                <w:sz w:val="24"/>
                <w:szCs w:val="24"/>
              </w:rPr>
            </w:pPr>
            <w:r w:rsidRPr="00851102">
              <w:rPr>
                <w:rFonts w:ascii="Times New Roman" w:hAnsi="Times New Roman" w:cs="Times New Roman"/>
                <w:i/>
                <w:sz w:val="24"/>
                <w:szCs w:val="24"/>
              </w:rPr>
              <w:t>1</w:t>
            </w:r>
          </w:p>
        </w:tc>
        <w:tc>
          <w:tcPr>
            <w:tcW w:w="3823" w:type="dxa"/>
          </w:tcPr>
          <w:p w:rsidR="007B7AC7" w:rsidRPr="007B7AC7" w:rsidRDefault="007B7AC7" w:rsidP="00B23573">
            <w:pPr>
              <w:pStyle w:val="a3"/>
              <w:jc w:val="center"/>
              <w:rPr>
                <w:rFonts w:ascii="Times New Roman" w:hAnsi="Times New Roman" w:cs="Times New Roman"/>
                <w:sz w:val="20"/>
                <w:szCs w:val="20"/>
              </w:rPr>
            </w:pPr>
            <w:r w:rsidRPr="007B7AC7">
              <w:rPr>
                <w:rFonts w:ascii="Times New Roman" w:hAnsi="Times New Roman" w:cs="Times New Roman"/>
                <w:sz w:val="20"/>
                <w:szCs w:val="20"/>
              </w:rPr>
              <w:t>Составление шуточных рассказов и стихов</w:t>
            </w:r>
          </w:p>
        </w:tc>
      </w:tr>
      <w:tr w:rsidR="007B7AC7" w:rsidTr="00B23573">
        <w:trPr>
          <w:jc w:val="center"/>
        </w:trPr>
        <w:tc>
          <w:tcPr>
            <w:tcW w:w="883" w:type="dxa"/>
          </w:tcPr>
          <w:p w:rsidR="007B7AC7" w:rsidRDefault="007B7AC7" w:rsidP="00B23573">
            <w:pPr>
              <w:pStyle w:val="a3"/>
              <w:jc w:val="center"/>
              <w:rPr>
                <w:rFonts w:ascii="Times New Roman" w:hAnsi="Times New Roman" w:cs="Times New Roman"/>
                <w:sz w:val="24"/>
                <w:szCs w:val="24"/>
              </w:rPr>
            </w:pPr>
            <w:r>
              <w:rPr>
                <w:rFonts w:ascii="Times New Roman" w:hAnsi="Times New Roman" w:cs="Times New Roman"/>
                <w:sz w:val="24"/>
                <w:szCs w:val="24"/>
              </w:rPr>
              <w:t>16</w:t>
            </w:r>
          </w:p>
        </w:tc>
        <w:tc>
          <w:tcPr>
            <w:tcW w:w="1272" w:type="dxa"/>
          </w:tcPr>
          <w:p w:rsidR="007B7AC7" w:rsidRPr="003A620B" w:rsidRDefault="00762653" w:rsidP="00B23573">
            <w:pPr>
              <w:pStyle w:val="a3"/>
              <w:jc w:val="center"/>
              <w:rPr>
                <w:rFonts w:ascii="Times New Roman" w:eastAsia="Calibri" w:hAnsi="Times New Roman" w:cs="Times New Roman"/>
                <w:b/>
                <w:i/>
                <w:sz w:val="28"/>
                <w:szCs w:val="28"/>
              </w:rPr>
            </w:pPr>
            <w:r>
              <w:rPr>
                <w:rFonts w:ascii="Times New Roman" w:eastAsia="Calibri" w:hAnsi="Times New Roman" w:cs="Times New Roman"/>
                <w:b/>
                <w:i/>
                <w:sz w:val="28"/>
                <w:szCs w:val="28"/>
                <w:lang w:val="en-US"/>
              </w:rPr>
              <w:t>26</w:t>
            </w:r>
            <w:r w:rsidR="00BF4DFC">
              <w:rPr>
                <w:rFonts w:ascii="Times New Roman" w:eastAsia="Calibri" w:hAnsi="Times New Roman" w:cs="Times New Roman"/>
                <w:b/>
                <w:i/>
                <w:sz w:val="28"/>
                <w:szCs w:val="28"/>
              </w:rPr>
              <w:t>.</w:t>
            </w:r>
            <w:r w:rsidR="007B7AC7">
              <w:rPr>
                <w:rFonts w:ascii="Times New Roman" w:eastAsia="Calibri" w:hAnsi="Times New Roman" w:cs="Times New Roman"/>
                <w:b/>
                <w:i/>
                <w:sz w:val="28"/>
                <w:szCs w:val="28"/>
              </w:rPr>
              <w:t>1</w:t>
            </w:r>
            <w:r w:rsidR="00BF4DFC">
              <w:rPr>
                <w:rFonts w:ascii="Times New Roman" w:eastAsia="Calibri" w:hAnsi="Times New Roman" w:cs="Times New Roman"/>
                <w:b/>
                <w:i/>
                <w:sz w:val="28"/>
                <w:szCs w:val="28"/>
              </w:rPr>
              <w:t>2</w:t>
            </w:r>
          </w:p>
        </w:tc>
        <w:tc>
          <w:tcPr>
            <w:tcW w:w="7513" w:type="dxa"/>
            <w:tcBorders>
              <w:right w:val="single" w:sz="4" w:space="0" w:color="auto"/>
            </w:tcBorders>
          </w:tcPr>
          <w:p w:rsidR="007B7AC7" w:rsidRPr="00A533E7" w:rsidRDefault="007B7AC7" w:rsidP="00A533E7">
            <w:pPr>
              <w:pStyle w:val="a3"/>
              <w:rPr>
                <w:rFonts w:ascii="Times New Roman" w:hAnsi="Times New Roman" w:cs="Times New Roman"/>
                <w:sz w:val="24"/>
                <w:szCs w:val="24"/>
              </w:rPr>
            </w:pPr>
            <w:r w:rsidRPr="00A533E7">
              <w:rPr>
                <w:rFonts w:ascii="Times New Roman" w:hAnsi="Times New Roman" w:cs="Times New Roman"/>
                <w:sz w:val="24"/>
                <w:szCs w:val="24"/>
              </w:rPr>
              <w:t>От чего зависит род имени существительного. Употребление в речи существительных общего рода.</w:t>
            </w:r>
          </w:p>
        </w:tc>
        <w:tc>
          <w:tcPr>
            <w:tcW w:w="1134" w:type="dxa"/>
            <w:tcBorders>
              <w:left w:val="single" w:sz="4" w:space="0" w:color="auto"/>
            </w:tcBorders>
          </w:tcPr>
          <w:p w:rsidR="007B7AC7" w:rsidRPr="00851102" w:rsidRDefault="007B7AC7" w:rsidP="00B23573">
            <w:pPr>
              <w:pStyle w:val="a3"/>
              <w:jc w:val="center"/>
              <w:rPr>
                <w:rFonts w:ascii="Times New Roman" w:hAnsi="Times New Roman" w:cs="Times New Roman"/>
                <w:i/>
                <w:sz w:val="24"/>
                <w:szCs w:val="24"/>
              </w:rPr>
            </w:pPr>
            <w:r>
              <w:rPr>
                <w:rFonts w:ascii="Times New Roman" w:hAnsi="Times New Roman" w:cs="Times New Roman"/>
                <w:i/>
                <w:sz w:val="24"/>
                <w:szCs w:val="24"/>
              </w:rPr>
              <w:t>1</w:t>
            </w:r>
          </w:p>
        </w:tc>
        <w:tc>
          <w:tcPr>
            <w:tcW w:w="3823" w:type="dxa"/>
          </w:tcPr>
          <w:p w:rsidR="007B7AC7" w:rsidRPr="007B7AC7" w:rsidRDefault="007B7AC7" w:rsidP="00B23573">
            <w:pPr>
              <w:pStyle w:val="a3"/>
              <w:jc w:val="center"/>
              <w:rPr>
                <w:rFonts w:ascii="Times New Roman" w:hAnsi="Times New Roman" w:cs="Times New Roman"/>
                <w:sz w:val="20"/>
                <w:szCs w:val="20"/>
              </w:rPr>
            </w:pPr>
            <w:r w:rsidRPr="007B7AC7">
              <w:rPr>
                <w:rFonts w:ascii="Times New Roman" w:hAnsi="Times New Roman" w:cs="Times New Roman"/>
                <w:sz w:val="20"/>
                <w:szCs w:val="20"/>
              </w:rPr>
              <w:t>Составление мини-словариков</w:t>
            </w:r>
          </w:p>
        </w:tc>
      </w:tr>
      <w:tr w:rsidR="007B7AC7" w:rsidTr="00B23573">
        <w:trPr>
          <w:jc w:val="center"/>
        </w:trPr>
        <w:tc>
          <w:tcPr>
            <w:tcW w:w="883" w:type="dxa"/>
          </w:tcPr>
          <w:p w:rsidR="007B7AC7" w:rsidRDefault="007B7AC7" w:rsidP="00B23573">
            <w:pPr>
              <w:pStyle w:val="a3"/>
              <w:jc w:val="center"/>
              <w:rPr>
                <w:rFonts w:ascii="Times New Roman" w:hAnsi="Times New Roman" w:cs="Times New Roman"/>
                <w:sz w:val="24"/>
                <w:szCs w:val="24"/>
              </w:rPr>
            </w:pPr>
            <w:r>
              <w:rPr>
                <w:rFonts w:ascii="Times New Roman" w:hAnsi="Times New Roman" w:cs="Times New Roman"/>
                <w:sz w:val="24"/>
                <w:szCs w:val="24"/>
              </w:rPr>
              <w:lastRenderedPageBreak/>
              <w:t>17</w:t>
            </w:r>
          </w:p>
        </w:tc>
        <w:tc>
          <w:tcPr>
            <w:tcW w:w="1272" w:type="dxa"/>
          </w:tcPr>
          <w:p w:rsidR="007B7AC7" w:rsidRPr="003A620B" w:rsidRDefault="00762653" w:rsidP="00B23573">
            <w:pPr>
              <w:pStyle w:val="a3"/>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1</w:t>
            </w:r>
            <w:r>
              <w:rPr>
                <w:rFonts w:ascii="Times New Roman" w:eastAsia="Calibri" w:hAnsi="Times New Roman" w:cs="Times New Roman"/>
                <w:b/>
                <w:i/>
                <w:sz w:val="28"/>
                <w:szCs w:val="28"/>
                <w:lang w:val="en-US"/>
              </w:rPr>
              <w:t>6</w:t>
            </w:r>
            <w:r w:rsidR="007B7AC7">
              <w:rPr>
                <w:rFonts w:ascii="Times New Roman" w:eastAsia="Calibri" w:hAnsi="Times New Roman" w:cs="Times New Roman"/>
                <w:b/>
                <w:i/>
                <w:sz w:val="28"/>
                <w:szCs w:val="28"/>
              </w:rPr>
              <w:t>.01</w:t>
            </w:r>
          </w:p>
        </w:tc>
        <w:tc>
          <w:tcPr>
            <w:tcW w:w="7513" w:type="dxa"/>
            <w:tcBorders>
              <w:right w:val="single" w:sz="4" w:space="0" w:color="auto"/>
            </w:tcBorders>
          </w:tcPr>
          <w:p w:rsidR="007B7AC7" w:rsidRPr="00A533E7" w:rsidRDefault="007B7AC7" w:rsidP="00A533E7">
            <w:pPr>
              <w:pStyle w:val="a3"/>
              <w:rPr>
                <w:rFonts w:ascii="Times New Roman" w:hAnsi="Times New Roman" w:cs="Times New Roman"/>
                <w:sz w:val="24"/>
                <w:szCs w:val="24"/>
              </w:rPr>
            </w:pPr>
            <w:r w:rsidRPr="00A533E7">
              <w:rPr>
                <w:rFonts w:ascii="Times New Roman" w:hAnsi="Times New Roman" w:cs="Times New Roman"/>
                <w:sz w:val="24"/>
                <w:szCs w:val="24"/>
              </w:rPr>
              <w:t>Способы выражения значения числа у имён существительных в русском языке.</w:t>
            </w:r>
          </w:p>
        </w:tc>
        <w:tc>
          <w:tcPr>
            <w:tcW w:w="1134" w:type="dxa"/>
            <w:tcBorders>
              <w:left w:val="single" w:sz="4" w:space="0" w:color="auto"/>
            </w:tcBorders>
          </w:tcPr>
          <w:p w:rsidR="007B7AC7" w:rsidRPr="00851102" w:rsidRDefault="007B7AC7" w:rsidP="00B23573">
            <w:pPr>
              <w:pStyle w:val="a3"/>
              <w:jc w:val="center"/>
              <w:rPr>
                <w:rFonts w:ascii="Times New Roman" w:hAnsi="Times New Roman" w:cs="Times New Roman"/>
                <w:i/>
                <w:sz w:val="24"/>
                <w:szCs w:val="24"/>
              </w:rPr>
            </w:pPr>
            <w:r>
              <w:rPr>
                <w:rFonts w:ascii="Times New Roman" w:hAnsi="Times New Roman" w:cs="Times New Roman"/>
                <w:i/>
                <w:sz w:val="24"/>
                <w:szCs w:val="24"/>
              </w:rPr>
              <w:t>1</w:t>
            </w:r>
          </w:p>
        </w:tc>
        <w:tc>
          <w:tcPr>
            <w:tcW w:w="3823" w:type="dxa"/>
          </w:tcPr>
          <w:p w:rsidR="007B7AC7" w:rsidRPr="007B7AC7" w:rsidRDefault="007B7AC7" w:rsidP="00B23573">
            <w:pPr>
              <w:pStyle w:val="a3"/>
              <w:jc w:val="center"/>
              <w:rPr>
                <w:rFonts w:ascii="Times New Roman" w:hAnsi="Times New Roman" w:cs="Times New Roman"/>
                <w:sz w:val="20"/>
                <w:szCs w:val="20"/>
              </w:rPr>
            </w:pPr>
            <w:r w:rsidRPr="007B7AC7">
              <w:rPr>
                <w:rFonts w:ascii="Times New Roman" w:hAnsi="Times New Roman" w:cs="Times New Roman"/>
                <w:sz w:val="20"/>
                <w:szCs w:val="20"/>
              </w:rPr>
              <w:t>Составление мини-словариков</w:t>
            </w:r>
          </w:p>
        </w:tc>
      </w:tr>
      <w:tr w:rsidR="007B7AC7" w:rsidTr="00B23573">
        <w:trPr>
          <w:jc w:val="center"/>
        </w:trPr>
        <w:tc>
          <w:tcPr>
            <w:tcW w:w="883" w:type="dxa"/>
          </w:tcPr>
          <w:p w:rsidR="007B7AC7" w:rsidRDefault="007B7AC7" w:rsidP="00B23573">
            <w:pPr>
              <w:pStyle w:val="a3"/>
              <w:jc w:val="center"/>
              <w:rPr>
                <w:rFonts w:ascii="Times New Roman" w:hAnsi="Times New Roman" w:cs="Times New Roman"/>
                <w:sz w:val="24"/>
                <w:szCs w:val="24"/>
              </w:rPr>
            </w:pPr>
            <w:r>
              <w:rPr>
                <w:rFonts w:ascii="Times New Roman" w:hAnsi="Times New Roman" w:cs="Times New Roman"/>
                <w:sz w:val="24"/>
                <w:szCs w:val="24"/>
              </w:rPr>
              <w:t>18</w:t>
            </w:r>
          </w:p>
        </w:tc>
        <w:tc>
          <w:tcPr>
            <w:tcW w:w="1272" w:type="dxa"/>
          </w:tcPr>
          <w:p w:rsidR="007B7AC7" w:rsidRPr="003A620B" w:rsidRDefault="00762653" w:rsidP="00B23573">
            <w:pPr>
              <w:pStyle w:val="a3"/>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2</w:t>
            </w:r>
            <w:r>
              <w:rPr>
                <w:rFonts w:ascii="Times New Roman" w:eastAsia="Calibri" w:hAnsi="Times New Roman" w:cs="Times New Roman"/>
                <w:b/>
                <w:i/>
                <w:sz w:val="28"/>
                <w:szCs w:val="28"/>
                <w:lang w:val="en-US"/>
              </w:rPr>
              <w:t>3</w:t>
            </w:r>
            <w:r w:rsidR="007B7AC7">
              <w:rPr>
                <w:rFonts w:ascii="Times New Roman" w:eastAsia="Calibri" w:hAnsi="Times New Roman" w:cs="Times New Roman"/>
                <w:b/>
                <w:i/>
                <w:sz w:val="28"/>
                <w:szCs w:val="28"/>
              </w:rPr>
              <w:t>.01</w:t>
            </w:r>
          </w:p>
        </w:tc>
        <w:tc>
          <w:tcPr>
            <w:tcW w:w="7513" w:type="dxa"/>
            <w:tcBorders>
              <w:right w:val="single" w:sz="4" w:space="0" w:color="auto"/>
            </w:tcBorders>
          </w:tcPr>
          <w:p w:rsidR="007B7AC7" w:rsidRPr="00A533E7" w:rsidRDefault="007B7AC7" w:rsidP="00A533E7">
            <w:pPr>
              <w:pStyle w:val="a3"/>
              <w:rPr>
                <w:rFonts w:ascii="Times New Roman" w:hAnsi="Times New Roman" w:cs="Times New Roman"/>
                <w:sz w:val="24"/>
                <w:szCs w:val="24"/>
              </w:rPr>
            </w:pPr>
            <w:r w:rsidRPr="00A533E7">
              <w:rPr>
                <w:rFonts w:ascii="Times New Roman" w:hAnsi="Times New Roman" w:cs="Times New Roman"/>
                <w:sz w:val="24"/>
                <w:szCs w:val="24"/>
              </w:rPr>
              <w:t>Нормы употребления существительных во множественном числе.</w:t>
            </w:r>
          </w:p>
        </w:tc>
        <w:tc>
          <w:tcPr>
            <w:tcW w:w="1134" w:type="dxa"/>
            <w:tcBorders>
              <w:left w:val="single" w:sz="4" w:space="0" w:color="auto"/>
            </w:tcBorders>
          </w:tcPr>
          <w:p w:rsidR="007B7AC7" w:rsidRPr="00851102" w:rsidRDefault="007B7AC7" w:rsidP="00B23573">
            <w:pPr>
              <w:pStyle w:val="a3"/>
              <w:jc w:val="center"/>
              <w:rPr>
                <w:rFonts w:ascii="Times New Roman" w:hAnsi="Times New Roman" w:cs="Times New Roman"/>
                <w:i/>
                <w:sz w:val="24"/>
                <w:szCs w:val="24"/>
              </w:rPr>
            </w:pPr>
            <w:r>
              <w:rPr>
                <w:rFonts w:ascii="Times New Roman" w:hAnsi="Times New Roman" w:cs="Times New Roman"/>
                <w:i/>
                <w:sz w:val="24"/>
                <w:szCs w:val="24"/>
              </w:rPr>
              <w:t>1</w:t>
            </w:r>
          </w:p>
        </w:tc>
        <w:tc>
          <w:tcPr>
            <w:tcW w:w="3823" w:type="dxa"/>
          </w:tcPr>
          <w:p w:rsidR="007B7AC7" w:rsidRPr="007B7AC7" w:rsidRDefault="007B7AC7" w:rsidP="00B23573">
            <w:pPr>
              <w:pStyle w:val="a3"/>
              <w:jc w:val="center"/>
              <w:rPr>
                <w:rFonts w:ascii="Times New Roman" w:hAnsi="Times New Roman" w:cs="Times New Roman"/>
                <w:sz w:val="20"/>
                <w:szCs w:val="20"/>
              </w:rPr>
            </w:pPr>
            <w:r w:rsidRPr="007B7AC7">
              <w:rPr>
                <w:rFonts w:ascii="Times New Roman" w:hAnsi="Times New Roman" w:cs="Times New Roman"/>
                <w:sz w:val="20"/>
                <w:szCs w:val="20"/>
              </w:rPr>
              <w:t>Составление шуточных рассказов и стихов</w:t>
            </w:r>
          </w:p>
        </w:tc>
      </w:tr>
      <w:tr w:rsidR="007B7AC7" w:rsidTr="00B23573">
        <w:trPr>
          <w:jc w:val="center"/>
        </w:trPr>
        <w:tc>
          <w:tcPr>
            <w:tcW w:w="883" w:type="dxa"/>
          </w:tcPr>
          <w:p w:rsidR="007B7AC7" w:rsidRDefault="007B7AC7" w:rsidP="00B23573">
            <w:pPr>
              <w:pStyle w:val="a3"/>
              <w:jc w:val="center"/>
              <w:rPr>
                <w:rFonts w:ascii="Times New Roman" w:hAnsi="Times New Roman" w:cs="Times New Roman"/>
                <w:sz w:val="24"/>
                <w:szCs w:val="24"/>
              </w:rPr>
            </w:pPr>
            <w:r>
              <w:rPr>
                <w:rFonts w:ascii="Times New Roman" w:hAnsi="Times New Roman" w:cs="Times New Roman"/>
                <w:sz w:val="24"/>
                <w:szCs w:val="24"/>
              </w:rPr>
              <w:t>19</w:t>
            </w:r>
          </w:p>
        </w:tc>
        <w:tc>
          <w:tcPr>
            <w:tcW w:w="1272" w:type="dxa"/>
          </w:tcPr>
          <w:p w:rsidR="007B7AC7" w:rsidRPr="00762653" w:rsidRDefault="00762653" w:rsidP="00B23573">
            <w:pPr>
              <w:pStyle w:val="a3"/>
              <w:jc w:val="center"/>
              <w:rPr>
                <w:rFonts w:ascii="Times New Roman" w:eastAsia="Calibri" w:hAnsi="Times New Roman" w:cs="Times New Roman"/>
                <w:b/>
                <w:i/>
                <w:sz w:val="28"/>
                <w:szCs w:val="28"/>
                <w:lang w:val="en-US"/>
              </w:rPr>
            </w:pPr>
            <w:r>
              <w:rPr>
                <w:rFonts w:ascii="Times New Roman" w:eastAsia="Calibri" w:hAnsi="Times New Roman" w:cs="Times New Roman"/>
                <w:b/>
                <w:i/>
                <w:sz w:val="28"/>
                <w:szCs w:val="28"/>
                <w:lang w:val="en-US"/>
              </w:rPr>
              <w:t>30</w:t>
            </w:r>
            <w:r w:rsidR="007B7AC7">
              <w:rPr>
                <w:rFonts w:ascii="Times New Roman" w:eastAsia="Calibri" w:hAnsi="Times New Roman" w:cs="Times New Roman"/>
                <w:b/>
                <w:i/>
                <w:sz w:val="28"/>
                <w:szCs w:val="28"/>
              </w:rPr>
              <w:t>.0</w:t>
            </w:r>
            <w:r>
              <w:rPr>
                <w:rFonts w:ascii="Times New Roman" w:eastAsia="Calibri" w:hAnsi="Times New Roman" w:cs="Times New Roman"/>
                <w:b/>
                <w:i/>
                <w:sz w:val="28"/>
                <w:szCs w:val="28"/>
                <w:lang w:val="en-US"/>
              </w:rPr>
              <w:t>1</w:t>
            </w:r>
          </w:p>
        </w:tc>
        <w:tc>
          <w:tcPr>
            <w:tcW w:w="7513" w:type="dxa"/>
            <w:tcBorders>
              <w:right w:val="single" w:sz="4" w:space="0" w:color="auto"/>
            </w:tcBorders>
          </w:tcPr>
          <w:p w:rsidR="007B7AC7" w:rsidRPr="00A533E7" w:rsidRDefault="007B7AC7" w:rsidP="00A533E7">
            <w:pPr>
              <w:pStyle w:val="a3"/>
              <w:rPr>
                <w:rFonts w:ascii="Times New Roman" w:hAnsi="Times New Roman" w:cs="Times New Roman"/>
                <w:sz w:val="24"/>
                <w:szCs w:val="24"/>
              </w:rPr>
            </w:pPr>
            <w:r w:rsidRPr="00A533E7">
              <w:rPr>
                <w:rFonts w:ascii="Times New Roman" w:hAnsi="Times New Roman" w:cs="Times New Roman"/>
                <w:sz w:val="24"/>
                <w:szCs w:val="24"/>
              </w:rPr>
              <w:t xml:space="preserve">Как определить число несклоняемых существительных. </w:t>
            </w:r>
          </w:p>
        </w:tc>
        <w:tc>
          <w:tcPr>
            <w:tcW w:w="1134" w:type="dxa"/>
            <w:tcBorders>
              <w:left w:val="single" w:sz="4" w:space="0" w:color="auto"/>
            </w:tcBorders>
          </w:tcPr>
          <w:p w:rsidR="007B7AC7" w:rsidRPr="00851102" w:rsidRDefault="007B7AC7" w:rsidP="00B23573">
            <w:pPr>
              <w:pStyle w:val="a3"/>
              <w:jc w:val="center"/>
              <w:rPr>
                <w:rFonts w:ascii="Times New Roman" w:hAnsi="Times New Roman" w:cs="Times New Roman"/>
                <w:i/>
                <w:sz w:val="24"/>
                <w:szCs w:val="24"/>
              </w:rPr>
            </w:pPr>
            <w:r>
              <w:rPr>
                <w:rFonts w:ascii="Times New Roman" w:hAnsi="Times New Roman" w:cs="Times New Roman"/>
                <w:i/>
                <w:sz w:val="24"/>
                <w:szCs w:val="24"/>
              </w:rPr>
              <w:t>1</w:t>
            </w:r>
          </w:p>
        </w:tc>
        <w:tc>
          <w:tcPr>
            <w:tcW w:w="3823" w:type="dxa"/>
          </w:tcPr>
          <w:p w:rsidR="007B7AC7" w:rsidRPr="007B7AC7" w:rsidRDefault="007B7AC7" w:rsidP="00B23573">
            <w:pPr>
              <w:pStyle w:val="a3"/>
              <w:jc w:val="center"/>
              <w:rPr>
                <w:rFonts w:ascii="Times New Roman" w:hAnsi="Times New Roman" w:cs="Times New Roman"/>
                <w:sz w:val="20"/>
                <w:szCs w:val="20"/>
              </w:rPr>
            </w:pPr>
            <w:r w:rsidRPr="007B7AC7">
              <w:rPr>
                <w:rFonts w:ascii="Times New Roman" w:hAnsi="Times New Roman" w:cs="Times New Roman"/>
                <w:sz w:val="20"/>
                <w:szCs w:val="20"/>
              </w:rPr>
              <w:t xml:space="preserve">Проект </w:t>
            </w:r>
          </w:p>
        </w:tc>
      </w:tr>
      <w:tr w:rsidR="007B7AC7" w:rsidTr="00B23573">
        <w:trPr>
          <w:jc w:val="center"/>
        </w:trPr>
        <w:tc>
          <w:tcPr>
            <w:tcW w:w="883" w:type="dxa"/>
          </w:tcPr>
          <w:p w:rsidR="007B7AC7" w:rsidRDefault="007B7AC7" w:rsidP="00B23573">
            <w:pPr>
              <w:pStyle w:val="a3"/>
              <w:jc w:val="center"/>
              <w:rPr>
                <w:rFonts w:ascii="Times New Roman" w:hAnsi="Times New Roman" w:cs="Times New Roman"/>
                <w:sz w:val="24"/>
                <w:szCs w:val="24"/>
              </w:rPr>
            </w:pPr>
            <w:r>
              <w:rPr>
                <w:rFonts w:ascii="Times New Roman" w:hAnsi="Times New Roman" w:cs="Times New Roman"/>
                <w:sz w:val="24"/>
                <w:szCs w:val="24"/>
              </w:rPr>
              <w:t>20</w:t>
            </w:r>
          </w:p>
        </w:tc>
        <w:tc>
          <w:tcPr>
            <w:tcW w:w="1272" w:type="dxa"/>
          </w:tcPr>
          <w:p w:rsidR="007B7AC7" w:rsidRPr="003A620B" w:rsidRDefault="007B7AC7" w:rsidP="00B23573">
            <w:pPr>
              <w:pStyle w:val="a3"/>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0</w:t>
            </w:r>
            <w:r w:rsidR="00762653">
              <w:rPr>
                <w:rFonts w:ascii="Times New Roman" w:eastAsia="Calibri" w:hAnsi="Times New Roman" w:cs="Times New Roman"/>
                <w:b/>
                <w:i/>
                <w:sz w:val="28"/>
                <w:szCs w:val="28"/>
                <w:lang w:val="en-US"/>
              </w:rPr>
              <w:t>6</w:t>
            </w:r>
            <w:r>
              <w:rPr>
                <w:rFonts w:ascii="Times New Roman" w:eastAsia="Calibri" w:hAnsi="Times New Roman" w:cs="Times New Roman"/>
                <w:b/>
                <w:i/>
                <w:sz w:val="28"/>
                <w:szCs w:val="28"/>
              </w:rPr>
              <w:t>.02</w:t>
            </w:r>
          </w:p>
        </w:tc>
        <w:tc>
          <w:tcPr>
            <w:tcW w:w="7513" w:type="dxa"/>
            <w:tcBorders>
              <w:right w:val="single" w:sz="4" w:space="0" w:color="auto"/>
            </w:tcBorders>
          </w:tcPr>
          <w:p w:rsidR="007B7AC7" w:rsidRPr="00A533E7" w:rsidRDefault="007B7AC7" w:rsidP="00A533E7">
            <w:pPr>
              <w:pStyle w:val="a3"/>
              <w:rPr>
                <w:rFonts w:ascii="Times New Roman" w:hAnsi="Times New Roman" w:cs="Times New Roman"/>
                <w:sz w:val="24"/>
                <w:szCs w:val="24"/>
              </w:rPr>
            </w:pPr>
            <w:r w:rsidRPr="00A533E7">
              <w:rPr>
                <w:rFonts w:ascii="Times New Roman" w:hAnsi="Times New Roman" w:cs="Times New Roman"/>
                <w:sz w:val="24"/>
                <w:szCs w:val="24"/>
              </w:rPr>
              <w:t>Всегда ли существительные имели только два числа?</w:t>
            </w:r>
          </w:p>
        </w:tc>
        <w:tc>
          <w:tcPr>
            <w:tcW w:w="1134" w:type="dxa"/>
            <w:tcBorders>
              <w:left w:val="single" w:sz="4" w:space="0" w:color="auto"/>
            </w:tcBorders>
          </w:tcPr>
          <w:p w:rsidR="007B7AC7" w:rsidRPr="00851102" w:rsidRDefault="007B7AC7" w:rsidP="00B23573">
            <w:pPr>
              <w:pStyle w:val="a3"/>
              <w:jc w:val="center"/>
              <w:rPr>
                <w:rFonts w:ascii="Times New Roman" w:hAnsi="Times New Roman" w:cs="Times New Roman"/>
                <w:i/>
                <w:sz w:val="24"/>
                <w:szCs w:val="24"/>
              </w:rPr>
            </w:pPr>
            <w:r>
              <w:rPr>
                <w:rFonts w:ascii="Times New Roman" w:hAnsi="Times New Roman" w:cs="Times New Roman"/>
                <w:i/>
                <w:sz w:val="24"/>
                <w:szCs w:val="24"/>
              </w:rPr>
              <w:t>1</w:t>
            </w:r>
          </w:p>
        </w:tc>
        <w:tc>
          <w:tcPr>
            <w:tcW w:w="3823" w:type="dxa"/>
          </w:tcPr>
          <w:p w:rsidR="007B7AC7" w:rsidRPr="007B7AC7" w:rsidRDefault="007B7AC7" w:rsidP="00B23573">
            <w:pPr>
              <w:pStyle w:val="a3"/>
              <w:jc w:val="center"/>
              <w:rPr>
                <w:rFonts w:ascii="Times New Roman" w:hAnsi="Times New Roman" w:cs="Times New Roman"/>
                <w:sz w:val="20"/>
                <w:szCs w:val="20"/>
              </w:rPr>
            </w:pPr>
            <w:r w:rsidRPr="007B7AC7">
              <w:rPr>
                <w:rFonts w:ascii="Times New Roman" w:hAnsi="Times New Roman" w:cs="Times New Roman"/>
                <w:sz w:val="20"/>
                <w:szCs w:val="20"/>
              </w:rPr>
              <w:t xml:space="preserve">Викторина </w:t>
            </w:r>
          </w:p>
        </w:tc>
      </w:tr>
      <w:tr w:rsidR="007B7AC7" w:rsidTr="00B23573">
        <w:trPr>
          <w:jc w:val="center"/>
        </w:trPr>
        <w:tc>
          <w:tcPr>
            <w:tcW w:w="883" w:type="dxa"/>
          </w:tcPr>
          <w:p w:rsidR="007B7AC7" w:rsidRDefault="007B7AC7" w:rsidP="00B23573">
            <w:pPr>
              <w:pStyle w:val="a3"/>
              <w:jc w:val="center"/>
              <w:rPr>
                <w:rFonts w:ascii="Times New Roman" w:hAnsi="Times New Roman" w:cs="Times New Roman"/>
                <w:sz w:val="24"/>
                <w:szCs w:val="24"/>
              </w:rPr>
            </w:pPr>
            <w:r>
              <w:rPr>
                <w:rFonts w:ascii="Times New Roman" w:hAnsi="Times New Roman" w:cs="Times New Roman"/>
                <w:sz w:val="24"/>
                <w:szCs w:val="24"/>
              </w:rPr>
              <w:t>21</w:t>
            </w:r>
          </w:p>
        </w:tc>
        <w:tc>
          <w:tcPr>
            <w:tcW w:w="1272" w:type="dxa"/>
          </w:tcPr>
          <w:p w:rsidR="007B7AC7" w:rsidRPr="003A620B" w:rsidRDefault="00762653" w:rsidP="00B23573">
            <w:pPr>
              <w:pStyle w:val="a3"/>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1</w:t>
            </w:r>
            <w:r>
              <w:rPr>
                <w:rFonts w:ascii="Times New Roman" w:eastAsia="Calibri" w:hAnsi="Times New Roman" w:cs="Times New Roman"/>
                <w:b/>
                <w:i/>
                <w:sz w:val="28"/>
                <w:szCs w:val="28"/>
                <w:lang w:val="en-US"/>
              </w:rPr>
              <w:t>3</w:t>
            </w:r>
            <w:r w:rsidR="007B7AC7">
              <w:rPr>
                <w:rFonts w:ascii="Times New Roman" w:eastAsia="Calibri" w:hAnsi="Times New Roman" w:cs="Times New Roman"/>
                <w:b/>
                <w:i/>
                <w:sz w:val="28"/>
                <w:szCs w:val="28"/>
              </w:rPr>
              <w:t>.02</w:t>
            </w:r>
          </w:p>
        </w:tc>
        <w:tc>
          <w:tcPr>
            <w:tcW w:w="7513" w:type="dxa"/>
            <w:tcBorders>
              <w:right w:val="single" w:sz="4" w:space="0" w:color="auto"/>
            </w:tcBorders>
          </w:tcPr>
          <w:p w:rsidR="007B7AC7" w:rsidRPr="00A533E7" w:rsidRDefault="007B7AC7" w:rsidP="00A533E7">
            <w:pPr>
              <w:pStyle w:val="a3"/>
              <w:rPr>
                <w:rFonts w:ascii="Times New Roman" w:hAnsi="Times New Roman" w:cs="Times New Roman"/>
                <w:sz w:val="24"/>
                <w:szCs w:val="24"/>
              </w:rPr>
            </w:pPr>
            <w:r w:rsidRPr="00A533E7">
              <w:rPr>
                <w:rFonts w:ascii="Times New Roman" w:hAnsi="Times New Roman" w:cs="Times New Roman"/>
                <w:sz w:val="24"/>
                <w:szCs w:val="24"/>
              </w:rPr>
              <w:t xml:space="preserve">Для чего существительные изменяются по падежам? </w:t>
            </w:r>
          </w:p>
        </w:tc>
        <w:tc>
          <w:tcPr>
            <w:tcW w:w="1134" w:type="dxa"/>
            <w:tcBorders>
              <w:left w:val="single" w:sz="4" w:space="0" w:color="auto"/>
            </w:tcBorders>
          </w:tcPr>
          <w:p w:rsidR="007B7AC7" w:rsidRPr="00851102" w:rsidRDefault="007B7AC7" w:rsidP="00B23573">
            <w:pPr>
              <w:pStyle w:val="a3"/>
              <w:jc w:val="center"/>
              <w:rPr>
                <w:rFonts w:ascii="Times New Roman" w:hAnsi="Times New Roman" w:cs="Times New Roman"/>
                <w:i/>
                <w:sz w:val="24"/>
                <w:szCs w:val="24"/>
              </w:rPr>
            </w:pPr>
            <w:r>
              <w:rPr>
                <w:rFonts w:ascii="Times New Roman" w:hAnsi="Times New Roman" w:cs="Times New Roman"/>
                <w:i/>
                <w:sz w:val="24"/>
                <w:szCs w:val="24"/>
              </w:rPr>
              <w:t>1</w:t>
            </w:r>
          </w:p>
        </w:tc>
        <w:tc>
          <w:tcPr>
            <w:tcW w:w="3823" w:type="dxa"/>
          </w:tcPr>
          <w:p w:rsidR="007B7AC7" w:rsidRPr="007B7AC7" w:rsidRDefault="007B7AC7" w:rsidP="00B23573">
            <w:pPr>
              <w:pStyle w:val="a3"/>
              <w:jc w:val="center"/>
              <w:rPr>
                <w:rFonts w:ascii="Times New Roman" w:hAnsi="Times New Roman" w:cs="Times New Roman"/>
                <w:sz w:val="20"/>
                <w:szCs w:val="20"/>
              </w:rPr>
            </w:pPr>
            <w:r w:rsidRPr="007B7AC7">
              <w:rPr>
                <w:rFonts w:ascii="Times New Roman" w:hAnsi="Times New Roman" w:cs="Times New Roman"/>
                <w:sz w:val="20"/>
                <w:szCs w:val="20"/>
              </w:rPr>
              <w:t>Сюжетно-ролевая игра</w:t>
            </w:r>
          </w:p>
        </w:tc>
      </w:tr>
      <w:tr w:rsidR="007B7AC7" w:rsidTr="00B23573">
        <w:trPr>
          <w:jc w:val="center"/>
        </w:trPr>
        <w:tc>
          <w:tcPr>
            <w:tcW w:w="883" w:type="dxa"/>
          </w:tcPr>
          <w:p w:rsidR="007B7AC7" w:rsidRDefault="007B7AC7" w:rsidP="00B23573">
            <w:pPr>
              <w:pStyle w:val="a3"/>
              <w:jc w:val="center"/>
              <w:rPr>
                <w:rFonts w:ascii="Times New Roman" w:hAnsi="Times New Roman" w:cs="Times New Roman"/>
                <w:sz w:val="24"/>
                <w:szCs w:val="24"/>
              </w:rPr>
            </w:pPr>
            <w:r>
              <w:rPr>
                <w:rFonts w:ascii="Times New Roman" w:hAnsi="Times New Roman" w:cs="Times New Roman"/>
                <w:sz w:val="24"/>
                <w:szCs w:val="24"/>
              </w:rPr>
              <w:t>22</w:t>
            </w:r>
          </w:p>
        </w:tc>
        <w:tc>
          <w:tcPr>
            <w:tcW w:w="1272" w:type="dxa"/>
          </w:tcPr>
          <w:p w:rsidR="007B7AC7" w:rsidRPr="003A620B" w:rsidRDefault="00762653" w:rsidP="00B23573">
            <w:pPr>
              <w:pStyle w:val="a3"/>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2</w:t>
            </w:r>
            <w:r>
              <w:rPr>
                <w:rFonts w:ascii="Times New Roman" w:eastAsia="Calibri" w:hAnsi="Times New Roman" w:cs="Times New Roman"/>
                <w:b/>
                <w:i/>
                <w:sz w:val="28"/>
                <w:szCs w:val="28"/>
                <w:lang w:val="en-US"/>
              </w:rPr>
              <w:t>0</w:t>
            </w:r>
            <w:r w:rsidR="007B7AC7">
              <w:rPr>
                <w:rFonts w:ascii="Times New Roman" w:eastAsia="Calibri" w:hAnsi="Times New Roman" w:cs="Times New Roman"/>
                <w:b/>
                <w:i/>
                <w:sz w:val="28"/>
                <w:szCs w:val="28"/>
              </w:rPr>
              <w:t>.02</w:t>
            </w:r>
          </w:p>
        </w:tc>
        <w:tc>
          <w:tcPr>
            <w:tcW w:w="7513" w:type="dxa"/>
            <w:tcBorders>
              <w:right w:val="single" w:sz="4" w:space="0" w:color="auto"/>
            </w:tcBorders>
          </w:tcPr>
          <w:p w:rsidR="007B7AC7" w:rsidRPr="00A533E7" w:rsidRDefault="007B7AC7" w:rsidP="00A533E7">
            <w:pPr>
              <w:pStyle w:val="a3"/>
              <w:rPr>
                <w:rFonts w:ascii="Times New Roman" w:hAnsi="Times New Roman" w:cs="Times New Roman"/>
                <w:sz w:val="24"/>
                <w:szCs w:val="24"/>
              </w:rPr>
            </w:pPr>
            <w:r w:rsidRPr="00A533E7">
              <w:rPr>
                <w:rFonts w:ascii="Times New Roman" w:hAnsi="Times New Roman" w:cs="Times New Roman"/>
                <w:sz w:val="24"/>
                <w:szCs w:val="24"/>
              </w:rPr>
              <w:t>История названий падежей.</w:t>
            </w:r>
          </w:p>
        </w:tc>
        <w:tc>
          <w:tcPr>
            <w:tcW w:w="1134" w:type="dxa"/>
            <w:tcBorders>
              <w:left w:val="single" w:sz="4" w:space="0" w:color="auto"/>
            </w:tcBorders>
          </w:tcPr>
          <w:p w:rsidR="007B7AC7" w:rsidRPr="005358DD" w:rsidRDefault="007B7AC7" w:rsidP="00B23573">
            <w:pPr>
              <w:pStyle w:val="a3"/>
              <w:jc w:val="center"/>
              <w:rPr>
                <w:rFonts w:ascii="Times New Roman" w:hAnsi="Times New Roman" w:cs="Times New Roman"/>
                <w:i/>
                <w:sz w:val="24"/>
                <w:szCs w:val="24"/>
              </w:rPr>
            </w:pPr>
            <w:r w:rsidRPr="005358DD">
              <w:rPr>
                <w:rFonts w:ascii="Times New Roman" w:hAnsi="Times New Roman" w:cs="Times New Roman"/>
                <w:i/>
                <w:sz w:val="24"/>
                <w:szCs w:val="24"/>
              </w:rPr>
              <w:t>1</w:t>
            </w:r>
          </w:p>
        </w:tc>
        <w:tc>
          <w:tcPr>
            <w:tcW w:w="3823" w:type="dxa"/>
          </w:tcPr>
          <w:p w:rsidR="007B7AC7" w:rsidRPr="007B7AC7" w:rsidRDefault="007B7AC7" w:rsidP="00B23573">
            <w:pPr>
              <w:pStyle w:val="a3"/>
              <w:jc w:val="center"/>
              <w:rPr>
                <w:rFonts w:ascii="Times New Roman" w:hAnsi="Times New Roman" w:cs="Times New Roman"/>
                <w:sz w:val="20"/>
                <w:szCs w:val="20"/>
              </w:rPr>
            </w:pPr>
            <w:r w:rsidRPr="007B7AC7">
              <w:rPr>
                <w:rFonts w:ascii="Times New Roman" w:hAnsi="Times New Roman" w:cs="Times New Roman"/>
                <w:sz w:val="20"/>
                <w:szCs w:val="20"/>
              </w:rPr>
              <w:t>Разгадывание кроссвордов</w:t>
            </w:r>
          </w:p>
        </w:tc>
      </w:tr>
      <w:tr w:rsidR="007B7AC7" w:rsidTr="00B23573">
        <w:trPr>
          <w:jc w:val="center"/>
        </w:trPr>
        <w:tc>
          <w:tcPr>
            <w:tcW w:w="883" w:type="dxa"/>
          </w:tcPr>
          <w:p w:rsidR="007B7AC7" w:rsidRDefault="007B7AC7" w:rsidP="00B23573">
            <w:pPr>
              <w:pStyle w:val="a3"/>
              <w:jc w:val="center"/>
              <w:rPr>
                <w:rFonts w:ascii="Times New Roman" w:hAnsi="Times New Roman" w:cs="Times New Roman"/>
                <w:sz w:val="24"/>
                <w:szCs w:val="24"/>
              </w:rPr>
            </w:pPr>
            <w:r>
              <w:rPr>
                <w:rFonts w:ascii="Times New Roman" w:hAnsi="Times New Roman" w:cs="Times New Roman"/>
                <w:sz w:val="24"/>
                <w:szCs w:val="24"/>
              </w:rPr>
              <w:t>23</w:t>
            </w:r>
          </w:p>
        </w:tc>
        <w:tc>
          <w:tcPr>
            <w:tcW w:w="1272" w:type="dxa"/>
          </w:tcPr>
          <w:p w:rsidR="007B7AC7" w:rsidRPr="00762653" w:rsidRDefault="00762653" w:rsidP="00B23573">
            <w:pPr>
              <w:pStyle w:val="a3"/>
              <w:jc w:val="center"/>
              <w:rPr>
                <w:rFonts w:ascii="Times New Roman" w:eastAsia="Calibri" w:hAnsi="Times New Roman" w:cs="Times New Roman"/>
                <w:b/>
                <w:i/>
                <w:sz w:val="28"/>
                <w:szCs w:val="28"/>
                <w:lang w:val="en-US"/>
              </w:rPr>
            </w:pPr>
            <w:r>
              <w:rPr>
                <w:rFonts w:ascii="Times New Roman" w:eastAsia="Calibri" w:hAnsi="Times New Roman" w:cs="Times New Roman"/>
                <w:b/>
                <w:i/>
                <w:sz w:val="28"/>
                <w:szCs w:val="28"/>
                <w:lang w:val="en-US"/>
              </w:rPr>
              <w:t>27</w:t>
            </w:r>
            <w:r w:rsidR="007B7AC7">
              <w:rPr>
                <w:rFonts w:ascii="Times New Roman" w:eastAsia="Calibri" w:hAnsi="Times New Roman" w:cs="Times New Roman"/>
                <w:b/>
                <w:i/>
                <w:sz w:val="28"/>
                <w:szCs w:val="28"/>
              </w:rPr>
              <w:t>.0</w:t>
            </w:r>
            <w:r>
              <w:rPr>
                <w:rFonts w:ascii="Times New Roman" w:eastAsia="Calibri" w:hAnsi="Times New Roman" w:cs="Times New Roman"/>
                <w:b/>
                <w:i/>
                <w:sz w:val="28"/>
                <w:szCs w:val="28"/>
                <w:lang w:val="en-US"/>
              </w:rPr>
              <w:t>2</w:t>
            </w:r>
          </w:p>
        </w:tc>
        <w:tc>
          <w:tcPr>
            <w:tcW w:w="7513" w:type="dxa"/>
            <w:tcBorders>
              <w:right w:val="single" w:sz="4" w:space="0" w:color="auto"/>
            </w:tcBorders>
          </w:tcPr>
          <w:p w:rsidR="007B7AC7" w:rsidRPr="00A533E7" w:rsidRDefault="007B7AC7" w:rsidP="007B7AC7">
            <w:pPr>
              <w:pStyle w:val="a3"/>
              <w:rPr>
                <w:rFonts w:ascii="Times New Roman" w:hAnsi="Times New Roman" w:cs="Times New Roman"/>
                <w:sz w:val="24"/>
                <w:szCs w:val="24"/>
              </w:rPr>
            </w:pPr>
            <w:r w:rsidRPr="00A533E7">
              <w:rPr>
                <w:rFonts w:ascii="Times New Roman" w:hAnsi="Times New Roman" w:cs="Times New Roman"/>
                <w:sz w:val="24"/>
                <w:szCs w:val="24"/>
              </w:rPr>
              <w:t xml:space="preserve">Падежные значения, знакомство с грамматической нормой </w:t>
            </w:r>
          </w:p>
        </w:tc>
        <w:tc>
          <w:tcPr>
            <w:tcW w:w="1134" w:type="dxa"/>
            <w:tcBorders>
              <w:left w:val="single" w:sz="4" w:space="0" w:color="auto"/>
            </w:tcBorders>
          </w:tcPr>
          <w:p w:rsidR="007B7AC7" w:rsidRPr="005358DD" w:rsidRDefault="007B7AC7" w:rsidP="00B23573">
            <w:pPr>
              <w:pStyle w:val="a3"/>
              <w:jc w:val="center"/>
              <w:rPr>
                <w:rFonts w:ascii="Times New Roman" w:hAnsi="Times New Roman" w:cs="Times New Roman"/>
                <w:i/>
                <w:sz w:val="24"/>
                <w:szCs w:val="24"/>
              </w:rPr>
            </w:pPr>
            <w:r w:rsidRPr="005358DD">
              <w:rPr>
                <w:rFonts w:ascii="Times New Roman" w:hAnsi="Times New Roman" w:cs="Times New Roman"/>
                <w:i/>
                <w:sz w:val="24"/>
                <w:szCs w:val="24"/>
              </w:rPr>
              <w:t>1</w:t>
            </w:r>
          </w:p>
        </w:tc>
        <w:tc>
          <w:tcPr>
            <w:tcW w:w="3823" w:type="dxa"/>
          </w:tcPr>
          <w:p w:rsidR="007B7AC7" w:rsidRPr="007B7AC7" w:rsidRDefault="007B7AC7" w:rsidP="00B23573">
            <w:pPr>
              <w:pStyle w:val="a3"/>
              <w:jc w:val="center"/>
              <w:rPr>
                <w:rFonts w:ascii="Times New Roman" w:hAnsi="Times New Roman" w:cs="Times New Roman"/>
                <w:sz w:val="20"/>
                <w:szCs w:val="20"/>
              </w:rPr>
            </w:pPr>
            <w:r w:rsidRPr="007B7AC7">
              <w:rPr>
                <w:rFonts w:ascii="Times New Roman" w:hAnsi="Times New Roman" w:cs="Times New Roman"/>
                <w:sz w:val="20"/>
                <w:szCs w:val="20"/>
              </w:rPr>
              <w:t>Творческая работа</w:t>
            </w:r>
          </w:p>
        </w:tc>
      </w:tr>
      <w:tr w:rsidR="007B7AC7" w:rsidTr="00B23573">
        <w:trPr>
          <w:jc w:val="center"/>
        </w:trPr>
        <w:tc>
          <w:tcPr>
            <w:tcW w:w="883" w:type="dxa"/>
          </w:tcPr>
          <w:p w:rsidR="007B7AC7" w:rsidRDefault="007B7AC7" w:rsidP="00B23573">
            <w:pPr>
              <w:pStyle w:val="a3"/>
              <w:jc w:val="center"/>
              <w:rPr>
                <w:rFonts w:ascii="Times New Roman" w:hAnsi="Times New Roman" w:cs="Times New Roman"/>
                <w:sz w:val="24"/>
                <w:szCs w:val="24"/>
              </w:rPr>
            </w:pPr>
            <w:r>
              <w:rPr>
                <w:rFonts w:ascii="Times New Roman" w:hAnsi="Times New Roman" w:cs="Times New Roman"/>
                <w:sz w:val="24"/>
                <w:szCs w:val="24"/>
              </w:rPr>
              <w:t>24</w:t>
            </w:r>
          </w:p>
        </w:tc>
        <w:tc>
          <w:tcPr>
            <w:tcW w:w="1272" w:type="dxa"/>
          </w:tcPr>
          <w:p w:rsidR="007B7AC7" w:rsidRPr="003A620B" w:rsidRDefault="00762653" w:rsidP="00B23573">
            <w:pPr>
              <w:pStyle w:val="a3"/>
              <w:jc w:val="center"/>
              <w:rPr>
                <w:rFonts w:ascii="Times New Roman" w:eastAsia="Calibri" w:hAnsi="Times New Roman" w:cs="Times New Roman"/>
                <w:b/>
                <w:i/>
                <w:sz w:val="28"/>
                <w:szCs w:val="28"/>
              </w:rPr>
            </w:pPr>
            <w:r>
              <w:rPr>
                <w:rFonts w:ascii="Times New Roman" w:eastAsia="Calibri" w:hAnsi="Times New Roman" w:cs="Times New Roman"/>
                <w:b/>
                <w:i/>
                <w:sz w:val="28"/>
                <w:szCs w:val="28"/>
                <w:lang w:val="en-US"/>
              </w:rPr>
              <w:t>06</w:t>
            </w:r>
            <w:r w:rsidR="007B7AC7">
              <w:rPr>
                <w:rFonts w:ascii="Times New Roman" w:eastAsia="Calibri" w:hAnsi="Times New Roman" w:cs="Times New Roman"/>
                <w:b/>
                <w:i/>
                <w:sz w:val="28"/>
                <w:szCs w:val="28"/>
              </w:rPr>
              <w:t>.03</w:t>
            </w:r>
          </w:p>
        </w:tc>
        <w:tc>
          <w:tcPr>
            <w:tcW w:w="7513" w:type="dxa"/>
            <w:tcBorders>
              <w:right w:val="single" w:sz="4" w:space="0" w:color="auto"/>
            </w:tcBorders>
          </w:tcPr>
          <w:p w:rsidR="007B7AC7" w:rsidRPr="00A533E7" w:rsidRDefault="007B7AC7" w:rsidP="00A533E7">
            <w:pPr>
              <w:pStyle w:val="a3"/>
              <w:rPr>
                <w:rFonts w:ascii="Times New Roman" w:hAnsi="Times New Roman" w:cs="Times New Roman"/>
                <w:sz w:val="24"/>
                <w:szCs w:val="24"/>
              </w:rPr>
            </w:pPr>
            <w:r w:rsidRPr="00A533E7">
              <w:rPr>
                <w:rFonts w:ascii="Times New Roman" w:hAnsi="Times New Roman" w:cs="Times New Roman"/>
                <w:sz w:val="24"/>
                <w:szCs w:val="24"/>
              </w:rPr>
              <w:t>Имена собственные.</w:t>
            </w:r>
          </w:p>
        </w:tc>
        <w:tc>
          <w:tcPr>
            <w:tcW w:w="1134" w:type="dxa"/>
            <w:tcBorders>
              <w:left w:val="single" w:sz="4" w:space="0" w:color="auto"/>
            </w:tcBorders>
          </w:tcPr>
          <w:p w:rsidR="007B7AC7" w:rsidRPr="005358DD" w:rsidRDefault="007B7AC7" w:rsidP="00B23573">
            <w:pPr>
              <w:pStyle w:val="a3"/>
              <w:jc w:val="center"/>
              <w:rPr>
                <w:rFonts w:ascii="Times New Roman" w:hAnsi="Times New Roman" w:cs="Times New Roman"/>
                <w:i/>
                <w:sz w:val="24"/>
                <w:szCs w:val="24"/>
              </w:rPr>
            </w:pPr>
            <w:r w:rsidRPr="005358DD">
              <w:rPr>
                <w:rFonts w:ascii="Times New Roman" w:hAnsi="Times New Roman" w:cs="Times New Roman"/>
                <w:i/>
                <w:sz w:val="24"/>
                <w:szCs w:val="24"/>
              </w:rPr>
              <w:t>1</w:t>
            </w:r>
          </w:p>
        </w:tc>
        <w:tc>
          <w:tcPr>
            <w:tcW w:w="3823" w:type="dxa"/>
          </w:tcPr>
          <w:p w:rsidR="007B7AC7" w:rsidRPr="007B7AC7" w:rsidRDefault="007B7AC7" w:rsidP="00B23573">
            <w:pPr>
              <w:pStyle w:val="a3"/>
              <w:jc w:val="center"/>
              <w:rPr>
                <w:rFonts w:ascii="Times New Roman" w:hAnsi="Times New Roman" w:cs="Times New Roman"/>
                <w:sz w:val="20"/>
                <w:szCs w:val="20"/>
              </w:rPr>
            </w:pPr>
            <w:r w:rsidRPr="007B7AC7">
              <w:rPr>
                <w:rFonts w:ascii="Times New Roman" w:hAnsi="Times New Roman" w:cs="Times New Roman"/>
                <w:sz w:val="20"/>
                <w:szCs w:val="20"/>
              </w:rPr>
              <w:t>Мини-сочинение</w:t>
            </w:r>
          </w:p>
        </w:tc>
      </w:tr>
      <w:tr w:rsidR="007B7AC7" w:rsidTr="00B23573">
        <w:trPr>
          <w:jc w:val="center"/>
        </w:trPr>
        <w:tc>
          <w:tcPr>
            <w:tcW w:w="883" w:type="dxa"/>
          </w:tcPr>
          <w:p w:rsidR="007B7AC7" w:rsidRDefault="007B7AC7" w:rsidP="00B23573">
            <w:pPr>
              <w:pStyle w:val="a3"/>
              <w:jc w:val="center"/>
              <w:rPr>
                <w:rFonts w:ascii="Times New Roman" w:hAnsi="Times New Roman" w:cs="Times New Roman"/>
                <w:sz w:val="24"/>
                <w:szCs w:val="24"/>
              </w:rPr>
            </w:pPr>
            <w:r>
              <w:rPr>
                <w:rFonts w:ascii="Times New Roman" w:hAnsi="Times New Roman" w:cs="Times New Roman"/>
                <w:sz w:val="24"/>
                <w:szCs w:val="24"/>
              </w:rPr>
              <w:t>25</w:t>
            </w:r>
          </w:p>
        </w:tc>
        <w:tc>
          <w:tcPr>
            <w:tcW w:w="1272" w:type="dxa"/>
          </w:tcPr>
          <w:p w:rsidR="007B7AC7" w:rsidRPr="003A620B" w:rsidRDefault="00762653" w:rsidP="00B23573">
            <w:pPr>
              <w:pStyle w:val="a3"/>
              <w:jc w:val="center"/>
              <w:rPr>
                <w:rFonts w:ascii="Times New Roman" w:eastAsia="Calibri" w:hAnsi="Times New Roman" w:cs="Times New Roman"/>
                <w:b/>
                <w:i/>
                <w:sz w:val="28"/>
                <w:szCs w:val="28"/>
              </w:rPr>
            </w:pPr>
            <w:r>
              <w:rPr>
                <w:rFonts w:ascii="Times New Roman" w:eastAsia="Calibri" w:hAnsi="Times New Roman" w:cs="Times New Roman"/>
                <w:b/>
                <w:i/>
                <w:sz w:val="28"/>
                <w:szCs w:val="28"/>
                <w:lang w:val="en-US"/>
              </w:rPr>
              <w:t>13</w:t>
            </w:r>
            <w:r w:rsidR="007B7AC7">
              <w:rPr>
                <w:rFonts w:ascii="Times New Roman" w:eastAsia="Calibri" w:hAnsi="Times New Roman" w:cs="Times New Roman"/>
                <w:b/>
                <w:i/>
                <w:sz w:val="28"/>
                <w:szCs w:val="28"/>
              </w:rPr>
              <w:t>.03</w:t>
            </w:r>
          </w:p>
        </w:tc>
        <w:tc>
          <w:tcPr>
            <w:tcW w:w="7513" w:type="dxa"/>
            <w:tcBorders>
              <w:right w:val="single" w:sz="4" w:space="0" w:color="auto"/>
            </w:tcBorders>
          </w:tcPr>
          <w:p w:rsidR="007B7AC7" w:rsidRPr="00A533E7" w:rsidRDefault="007B7AC7" w:rsidP="00A533E7">
            <w:pPr>
              <w:pStyle w:val="a3"/>
              <w:rPr>
                <w:rFonts w:ascii="Times New Roman" w:hAnsi="Times New Roman" w:cs="Times New Roman"/>
                <w:sz w:val="24"/>
                <w:szCs w:val="24"/>
              </w:rPr>
            </w:pPr>
            <w:r w:rsidRPr="00A533E7">
              <w:rPr>
                <w:rFonts w:ascii="Times New Roman" w:hAnsi="Times New Roman" w:cs="Times New Roman"/>
                <w:sz w:val="24"/>
                <w:szCs w:val="24"/>
              </w:rPr>
              <w:t>История возникновения некоторых фамилий.</w:t>
            </w:r>
          </w:p>
        </w:tc>
        <w:tc>
          <w:tcPr>
            <w:tcW w:w="1134" w:type="dxa"/>
            <w:tcBorders>
              <w:left w:val="single" w:sz="4" w:space="0" w:color="auto"/>
            </w:tcBorders>
          </w:tcPr>
          <w:p w:rsidR="007B7AC7" w:rsidRPr="005358DD" w:rsidRDefault="007B7AC7" w:rsidP="00B23573">
            <w:pPr>
              <w:pStyle w:val="a3"/>
              <w:jc w:val="center"/>
              <w:rPr>
                <w:rFonts w:ascii="Times New Roman" w:hAnsi="Times New Roman" w:cs="Times New Roman"/>
                <w:i/>
                <w:sz w:val="24"/>
                <w:szCs w:val="24"/>
              </w:rPr>
            </w:pPr>
            <w:r>
              <w:rPr>
                <w:rFonts w:ascii="Times New Roman" w:hAnsi="Times New Roman" w:cs="Times New Roman"/>
                <w:i/>
                <w:sz w:val="24"/>
                <w:szCs w:val="24"/>
              </w:rPr>
              <w:t>1</w:t>
            </w:r>
          </w:p>
        </w:tc>
        <w:tc>
          <w:tcPr>
            <w:tcW w:w="3823" w:type="dxa"/>
          </w:tcPr>
          <w:p w:rsidR="007B7AC7" w:rsidRPr="007B7AC7" w:rsidRDefault="007B7AC7" w:rsidP="00B23573">
            <w:pPr>
              <w:pStyle w:val="a3"/>
              <w:jc w:val="center"/>
              <w:rPr>
                <w:rFonts w:ascii="Times New Roman" w:hAnsi="Times New Roman" w:cs="Times New Roman"/>
                <w:sz w:val="20"/>
                <w:szCs w:val="20"/>
              </w:rPr>
            </w:pPr>
            <w:r w:rsidRPr="007B7AC7">
              <w:rPr>
                <w:rFonts w:ascii="Times New Roman" w:hAnsi="Times New Roman" w:cs="Times New Roman"/>
                <w:sz w:val="20"/>
                <w:szCs w:val="20"/>
              </w:rPr>
              <w:t>Мини-исследование</w:t>
            </w:r>
          </w:p>
        </w:tc>
      </w:tr>
      <w:tr w:rsidR="007B7AC7" w:rsidTr="00B23573">
        <w:trPr>
          <w:jc w:val="center"/>
        </w:trPr>
        <w:tc>
          <w:tcPr>
            <w:tcW w:w="883" w:type="dxa"/>
          </w:tcPr>
          <w:p w:rsidR="007B7AC7" w:rsidRDefault="007B7AC7" w:rsidP="00B23573">
            <w:pPr>
              <w:pStyle w:val="a3"/>
              <w:jc w:val="center"/>
              <w:rPr>
                <w:rFonts w:ascii="Times New Roman" w:hAnsi="Times New Roman" w:cs="Times New Roman"/>
                <w:sz w:val="24"/>
                <w:szCs w:val="24"/>
              </w:rPr>
            </w:pPr>
            <w:r>
              <w:rPr>
                <w:rFonts w:ascii="Times New Roman" w:hAnsi="Times New Roman" w:cs="Times New Roman"/>
                <w:sz w:val="24"/>
                <w:szCs w:val="24"/>
              </w:rPr>
              <w:t>26</w:t>
            </w:r>
          </w:p>
        </w:tc>
        <w:tc>
          <w:tcPr>
            <w:tcW w:w="1272" w:type="dxa"/>
          </w:tcPr>
          <w:p w:rsidR="007B7AC7" w:rsidRPr="00762653" w:rsidRDefault="00762653" w:rsidP="00B23573">
            <w:pPr>
              <w:pStyle w:val="a3"/>
              <w:jc w:val="center"/>
              <w:rPr>
                <w:rFonts w:ascii="Times New Roman" w:eastAsia="Calibri" w:hAnsi="Times New Roman" w:cs="Times New Roman"/>
                <w:b/>
                <w:i/>
                <w:sz w:val="28"/>
                <w:szCs w:val="28"/>
                <w:lang w:val="en-US"/>
              </w:rPr>
            </w:pPr>
            <w:r>
              <w:rPr>
                <w:rFonts w:ascii="Times New Roman" w:eastAsia="Calibri" w:hAnsi="Times New Roman" w:cs="Times New Roman"/>
                <w:b/>
                <w:i/>
                <w:sz w:val="28"/>
                <w:szCs w:val="28"/>
                <w:lang w:val="en-US"/>
              </w:rPr>
              <w:t>20</w:t>
            </w:r>
            <w:r w:rsidR="00BF4DFC">
              <w:rPr>
                <w:rFonts w:ascii="Times New Roman" w:eastAsia="Calibri" w:hAnsi="Times New Roman" w:cs="Times New Roman"/>
                <w:b/>
                <w:i/>
                <w:sz w:val="28"/>
                <w:szCs w:val="28"/>
              </w:rPr>
              <w:t>.</w:t>
            </w:r>
            <w:r w:rsidR="007B7AC7">
              <w:rPr>
                <w:rFonts w:ascii="Times New Roman" w:eastAsia="Calibri" w:hAnsi="Times New Roman" w:cs="Times New Roman"/>
                <w:b/>
                <w:i/>
                <w:sz w:val="28"/>
                <w:szCs w:val="28"/>
              </w:rPr>
              <w:t>0</w:t>
            </w:r>
            <w:r>
              <w:rPr>
                <w:rFonts w:ascii="Times New Roman" w:eastAsia="Calibri" w:hAnsi="Times New Roman" w:cs="Times New Roman"/>
                <w:b/>
                <w:i/>
                <w:sz w:val="28"/>
                <w:szCs w:val="28"/>
                <w:lang w:val="en-US"/>
              </w:rPr>
              <w:t>3</w:t>
            </w:r>
          </w:p>
        </w:tc>
        <w:tc>
          <w:tcPr>
            <w:tcW w:w="7513" w:type="dxa"/>
            <w:tcBorders>
              <w:right w:val="single" w:sz="4" w:space="0" w:color="auto"/>
            </w:tcBorders>
          </w:tcPr>
          <w:p w:rsidR="007B7AC7" w:rsidRPr="00A533E7" w:rsidRDefault="007B7AC7" w:rsidP="00A533E7">
            <w:pPr>
              <w:pStyle w:val="a3"/>
              <w:rPr>
                <w:rFonts w:ascii="Times New Roman" w:hAnsi="Times New Roman" w:cs="Times New Roman"/>
                <w:sz w:val="24"/>
                <w:szCs w:val="24"/>
              </w:rPr>
            </w:pPr>
            <w:r w:rsidRPr="00A533E7">
              <w:rPr>
                <w:rFonts w:ascii="Times New Roman" w:hAnsi="Times New Roman" w:cs="Times New Roman"/>
                <w:sz w:val="24"/>
                <w:szCs w:val="24"/>
              </w:rPr>
              <w:t xml:space="preserve">Значение имён. </w:t>
            </w:r>
          </w:p>
        </w:tc>
        <w:tc>
          <w:tcPr>
            <w:tcW w:w="1134" w:type="dxa"/>
            <w:tcBorders>
              <w:left w:val="single" w:sz="4" w:space="0" w:color="auto"/>
            </w:tcBorders>
          </w:tcPr>
          <w:p w:rsidR="007B7AC7" w:rsidRPr="005358DD" w:rsidRDefault="007B7AC7" w:rsidP="00B23573">
            <w:pPr>
              <w:pStyle w:val="a3"/>
              <w:jc w:val="center"/>
              <w:rPr>
                <w:rFonts w:ascii="Times New Roman" w:hAnsi="Times New Roman" w:cs="Times New Roman"/>
                <w:i/>
                <w:sz w:val="24"/>
                <w:szCs w:val="24"/>
              </w:rPr>
            </w:pPr>
            <w:r>
              <w:rPr>
                <w:rFonts w:ascii="Times New Roman" w:hAnsi="Times New Roman" w:cs="Times New Roman"/>
                <w:i/>
                <w:sz w:val="24"/>
                <w:szCs w:val="24"/>
              </w:rPr>
              <w:t>1</w:t>
            </w:r>
          </w:p>
        </w:tc>
        <w:tc>
          <w:tcPr>
            <w:tcW w:w="3823" w:type="dxa"/>
          </w:tcPr>
          <w:p w:rsidR="007B7AC7" w:rsidRPr="007B7AC7" w:rsidRDefault="007B7AC7" w:rsidP="00B23573">
            <w:pPr>
              <w:pStyle w:val="a3"/>
              <w:jc w:val="center"/>
              <w:rPr>
                <w:rFonts w:ascii="Times New Roman" w:hAnsi="Times New Roman" w:cs="Times New Roman"/>
                <w:sz w:val="20"/>
                <w:szCs w:val="20"/>
              </w:rPr>
            </w:pPr>
            <w:r w:rsidRPr="007B7AC7">
              <w:rPr>
                <w:rFonts w:ascii="Times New Roman" w:hAnsi="Times New Roman" w:cs="Times New Roman"/>
                <w:sz w:val="20"/>
                <w:szCs w:val="20"/>
              </w:rPr>
              <w:t>Сюжетно-ролевая игра</w:t>
            </w:r>
          </w:p>
        </w:tc>
      </w:tr>
      <w:tr w:rsidR="007B7AC7" w:rsidTr="00B23573">
        <w:trPr>
          <w:jc w:val="center"/>
        </w:trPr>
        <w:tc>
          <w:tcPr>
            <w:tcW w:w="883" w:type="dxa"/>
          </w:tcPr>
          <w:p w:rsidR="007B7AC7" w:rsidRDefault="007B7AC7" w:rsidP="00B23573">
            <w:pPr>
              <w:pStyle w:val="a3"/>
              <w:jc w:val="center"/>
              <w:rPr>
                <w:rFonts w:ascii="Times New Roman" w:hAnsi="Times New Roman" w:cs="Times New Roman"/>
                <w:sz w:val="24"/>
                <w:szCs w:val="24"/>
              </w:rPr>
            </w:pPr>
            <w:r>
              <w:rPr>
                <w:rFonts w:ascii="Times New Roman" w:hAnsi="Times New Roman" w:cs="Times New Roman"/>
                <w:sz w:val="24"/>
                <w:szCs w:val="24"/>
              </w:rPr>
              <w:t>27</w:t>
            </w:r>
          </w:p>
        </w:tc>
        <w:tc>
          <w:tcPr>
            <w:tcW w:w="1272" w:type="dxa"/>
          </w:tcPr>
          <w:p w:rsidR="007B7AC7" w:rsidRPr="003A620B" w:rsidRDefault="00762653" w:rsidP="00B23573">
            <w:pPr>
              <w:pStyle w:val="a3"/>
              <w:jc w:val="center"/>
              <w:rPr>
                <w:rFonts w:ascii="Times New Roman" w:eastAsia="Calibri" w:hAnsi="Times New Roman" w:cs="Times New Roman"/>
                <w:b/>
                <w:i/>
                <w:sz w:val="28"/>
                <w:szCs w:val="28"/>
              </w:rPr>
            </w:pPr>
            <w:r>
              <w:rPr>
                <w:rFonts w:ascii="Times New Roman" w:eastAsia="Calibri" w:hAnsi="Times New Roman" w:cs="Times New Roman"/>
                <w:b/>
                <w:i/>
                <w:sz w:val="28"/>
                <w:szCs w:val="28"/>
                <w:lang w:val="en-US"/>
              </w:rPr>
              <w:t>03</w:t>
            </w:r>
            <w:r w:rsidR="007B7AC7">
              <w:rPr>
                <w:rFonts w:ascii="Times New Roman" w:eastAsia="Calibri" w:hAnsi="Times New Roman" w:cs="Times New Roman"/>
                <w:b/>
                <w:i/>
                <w:sz w:val="28"/>
                <w:szCs w:val="28"/>
              </w:rPr>
              <w:t>.04</w:t>
            </w:r>
          </w:p>
        </w:tc>
        <w:tc>
          <w:tcPr>
            <w:tcW w:w="7513" w:type="dxa"/>
            <w:tcBorders>
              <w:right w:val="single" w:sz="4" w:space="0" w:color="auto"/>
            </w:tcBorders>
          </w:tcPr>
          <w:p w:rsidR="007B7AC7" w:rsidRPr="00A533E7" w:rsidRDefault="007B7AC7" w:rsidP="00A533E7">
            <w:pPr>
              <w:pStyle w:val="a3"/>
              <w:rPr>
                <w:rFonts w:ascii="Times New Roman" w:hAnsi="Times New Roman" w:cs="Times New Roman"/>
                <w:sz w:val="24"/>
                <w:szCs w:val="24"/>
              </w:rPr>
            </w:pPr>
            <w:r w:rsidRPr="00A533E7">
              <w:rPr>
                <w:rFonts w:ascii="Times New Roman" w:hAnsi="Times New Roman" w:cs="Times New Roman"/>
                <w:sz w:val="24"/>
                <w:szCs w:val="24"/>
              </w:rPr>
              <w:t>Значение имён прилагательных.</w:t>
            </w:r>
          </w:p>
        </w:tc>
        <w:tc>
          <w:tcPr>
            <w:tcW w:w="1134" w:type="dxa"/>
            <w:tcBorders>
              <w:left w:val="single" w:sz="4" w:space="0" w:color="auto"/>
            </w:tcBorders>
          </w:tcPr>
          <w:p w:rsidR="007B7AC7" w:rsidRPr="005358DD" w:rsidRDefault="007B7AC7" w:rsidP="00B23573">
            <w:pPr>
              <w:pStyle w:val="a3"/>
              <w:jc w:val="center"/>
              <w:rPr>
                <w:rFonts w:ascii="Times New Roman" w:hAnsi="Times New Roman" w:cs="Times New Roman"/>
                <w:i/>
                <w:sz w:val="24"/>
                <w:szCs w:val="24"/>
              </w:rPr>
            </w:pPr>
            <w:r>
              <w:rPr>
                <w:rFonts w:ascii="Times New Roman" w:hAnsi="Times New Roman" w:cs="Times New Roman"/>
                <w:i/>
                <w:sz w:val="24"/>
                <w:szCs w:val="24"/>
              </w:rPr>
              <w:t>1</w:t>
            </w:r>
          </w:p>
        </w:tc>
        <w:tc>
          <w:tcPr>
            <w:tcW w:w="3823" w:type="dxa"/>
          </w:tcPr>
          <w:p w:rsidR="007B7AC7" w:rsidRPr="007B7AC7" w:rsidRDefault="007B7AC7" w:rsidP="00B23573">
            <w:pPr>
              <w:pStyle w:val="a3"/>
              <w:jc w:val="center"/>
              <w:rPr>
                <w:rFonts w:ascii="Times New Roman" w:hAnsi="Times New Roman" w:cs="Times New Roman"/>
                <w:sz w:val="20"/>
                <w:szCs w:val="20"/>
              </w:rPr>
            </w:pPr>
            <w:r w:rsidRPr="007B7AC7">
              <w:rPr>
                <w:rFonts w:ascii="Times New Roman" w:hAnsi="Times New Roman" w:cs="Times New Roman"/>
                <w:sz w:val="20"/>
                <w:szCs w:val="20"/>
              </w:rPr>
              <w:t>Нестандартные задания</w:t>
            </w:r>
          </w:p>
        </w:tc>
      </w:tr>
      <w:tr w:rsidR="007B7AC7" w:rsidTr="00B23573">
        <w:trPr>
          <w:trHeight w:val="289"/>
          <w:jc w:val="center"/>
        </w:trPr>
        <w:tc>
          <w:tcPr>
            <w:tcW w:w="883" w:type="dxa"/>
          </w:tcPr>
          <w:p w:rsidR="007B7AC7" w:rsidRDefault="007B7AC7" w:rsidP="00B23573">
            <w:pPr>
              <w:pStyle w:val="a3"/>
              <w:jc w:val="center"/>
              <w:rPr>
                <w:rFonts w:ascii="Times New Roman" w:hAnsi="Times New Roman" w:cs="Times New Roman"/>
                <w:sz w:val="24"/>
                <w:szCs w:val="24"/>
              </w:rPr>
            </w:pPr>
            <w:r>
              <w:rPr>
                <w:rFonts w:ascii="Times New Roman" w:hAnsi="Times New Roman" w:cs="Times New Roman"/>
                <w:sz w:val="24"/>
                <w:szCs w:val="24"/>
              </w:rPr>
              <w:t>28</w:t>
            </w:r>
          </w:p>
        </w:tc>
        <w:tc>
          <w:tcPr>
            <w:tcW w:w="1272" w:type="dxa"/>
          </w:tcPr>
          <w:p w:rsidR="007B7AC7" w:rsidRPr="003A620B" w:rsidRDefault="00762653" w:rsidP="00B23573">
            <w:pPr>
              <w:pStyle w:val="a3"/>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1</w:t>
            </w:r>
            <w:r>
              <w:rPr>
                <w:rFonts w:ascii="Times New Roman" w:eastAsia="Calibri" w:hAnsi="Times New Roman" w:cs="Times New Roman"/>
                <w:b/>
                <w:i/>
                <w:sz w:val="28"/>
                <w:szCs w:val="28"/>
                <w:lang w:val="en-US"/>
              </w:rPr>
              <w:t>0</w:t>
            </w:r>
            <w:r w:rsidR="007B7AC7">
              <w:rPr>
                <w:rFonts w:ascii="Times New Roman" w:eastAsia="Calibri" w:hAnsi="Times New Roman" w:cs="Times New Roman"/>
                <w:b/>
                <w:i/>
                <w:sz w:val="28"/>
                <w:szCs w:val="28"/>
              </w:rPr>
              <w:t>.04</w:t>
            </w:r>
          </w:p>
        </w:tc>
        <w:tc>
          <w:tcPr>
            <w:tcW w:w="7513" w:type="dxa"/>
            <w:tcBorders>
              <w:right w:val="single" w:sz="4" w:space="0" w:color="auto"/>
            </w:tcBorders>
          </w:tcPr>
          <w:p w:rsidR="007B7AC7" w:rsidRPr="00A533E7" w:rsidRDefault="007B7AC7" w:rsidP="00A533E7">
            <w:pPr>
              <w:pStyle w:val="a3"/>
              <w:rPr>
                <w:rFonts w:ascii="Times New Roman" w:hAnsi="Times New Roman" w:cs="Times New Roman"/>
                <w:sz w:val="24"/>
                <w:szCs w:val="24"/>
              </w:rPr>
            </w:pPr>
            <w:r w:rsidRPr="00A533E7">
              <w:rPr>
                <w:rFonts w:ascii="Times New Roman" w:hAnsi="Times New Roman" w:cs="Times New Roman"/>
                <w:sz w:val="24"/>
                <w:szCs w:val="24"/>
              </w:rPr>
              <w:t>Описание свойств и качеств предметов с помощью прилагательных.</w:t>
            </w:r>
          </w:p>
        </w:tc>
        <w:tc>
          <w:tcPr>
            <w:tcW w:w="1134" w:type="dxa"/>
            <w:tcBorders>
              <w:left w:val="single" w:sz="4" w:space="0" w:color="auto"/>
            </w:tcBorders>
          </w:tcPr>
          <w:p w:rsidR="007B7AC7" w:rsidRPr="005358DD" w:rsidRDefault="007B7AC7" w:rsidP="00B23573">
            <w:pPr>
              <w:pStyle w:val="a3"/>
              <w:jc w:val="center"/>
              <w:rPr>
                <w:rFonts w:ascii="Times New Roman" w:hAnsi="Times New Roman" w:cs="Times New Roman"/>
                <w:i/>
                <w:sz w:val="24"/>
                <w:szCs w:val="24"/>
              </w:rPr>
            </w:pPr>
            <w:r>
              <w:rPr>
                <w:rFonts w:ascii="Times New Roman" w:hAnsi="Times New Roman" w:cs="Times New Roman"/>
                <w:i/>
                <w:sz w:val="24"/>
                <w:szCs w:val="24"/>
              </w:rPr>
              <w:t>1</w:t>
            </w:r>
          </w:p>
        </w:tc>
        <w:tc>
          <w:tcPr>
            <w:tcW w:w="3823" w:type="dxa"/>
          </w:tcPr>
          <w:p w:rsidR="007B7AC7" w:rsidRPr="007B7AC7" w:rsidRDefault="007B7AC7" w:rsidP="00B23573">
            <w:pPr>
              <w:pStyle w:val="a3"/>
              <w:jc w:val="center"/>
              <w:rPr>
                <w:rFonts w:ascii="Times New Roman" w:hAnsi="Times New Roman" w:cs="Times New Roman"/>
                <w:sz w:val="20"/>
                <w:szCs w:val="20"/>
              </w:rPr>
            </w:pPr>
            <w:r w:rsidRPr="007B7AC7">
              <w:rPr>
                <w:rFonts w:ascii="Times New Roman" w:hAnsi="Times New Roman" w:cs="Times New Roman"/>
                <w:sz w:val="20"/>
                <w:szCs w:val="20"/>
              </w:rPr>
              <w:t>Составление шуточных рассказов и стихов</w:t>
            </w:r>
          </w:p>
        </w:tc>
      </w:tr>
      <w:tr w:rsidR="007B7AC7" w:rsidTr="00B23573">
        <w:trPr>
          <w:jc w:val="center"/>
        </w:trPr>
        <w:tc>
          <w:tcPr>
            <w:tcW w:w="883" w:type="dxa"/>
          </w:tcPr>
          <w:p w:rsidR="007B7AC7" w:rsidRDefault="007B7AC7" w:rsidP="00B23573">
            <w:pPr>
              <w:pStyle w:val="a3"/>
              <w:jc w:val="center"/>
              <w:rPr>
                <w:rFonts w:ascii="Times New Roman" w:hAnsi="Times New Roman" w:cs="Times New Roman"/>
                <w:sz w:val="24"/>
                <w:szCs w:val="24"/>
              </w:rPr>
            </w:pPr>
            <w:r>
              <w:rPr>
                <w:rFonts w:ascii="Times New Roman" w:hAnsi="Times New Roman" w:cs="Times New Roman"/>
                <w:sz w:val="24"/>
                <w:szCs w:val="24"/>
              </w:rPr>
              <w:t>29</w:t>
            </w:r>
          </w:p>
        </w:tc>
        <w:tc>
          <w:tcPr>
            <w:tcW w:w="1272" w:type="dxa"/>
          </w:tcPr>
          <w:p w:rsidR="007B7AC7" w:rsidRPr="003A620B" w:rsidRDefault="00762653" w:rsidP="00B23573">
            <w:pPr>
              <w:pStyle w:val="a3"/>
              <w:jc w:val="center"/>
              <w:rPr>
                <w:rFonts w:ascii="Times New Roman" w:eastAsia="Calibri" w:hAnsi="Times New Roman" w:cs="Times New Roman"/>
                <w:b/>
                <w:i/>
                <w:sz w:val="28"/>
                <w:szCs w:val="28"/>
              </w:rPr>
            </w:pPr>
            <w:r>
              <w:rPr>
                <w:rFonts w:ascii="Times New Roman" w:eastAsia="Calibri" w:hAnsi="Times New Roman" w:cs="Times New Roman"/>
                <w:b/>
                <w:i/>
                <w:sz w:val="28"/>
                <w:szCs w:val="28"/>
                <w:lang w:val="en-US"/>
              </w:rPr>
              <w:t>17</w:t>
            </w:r>
            <w:r w:rsidR="007B7AC7">
              <w:rPr>
                <w:rFonts w:ascii="Times New Roman" w:eastAsia="Calibri" w:hAnsi="Times New Roman" w:cs="Times New Roman"/>
                <w:b/>
                <w:i/>
                <w:sz w:val="28"/>
                <w:szCs w:val="28"/>
              </w:rPr>
              <w:t>.04</w:t>
            </w:r>
          </w:p>
        </w:tc>
        <w:tc>
          <w:tcPr>
            <w:tcW w:w="7513" w:type="dxa"/>
            <w:tcBorders>
              <w:right w:val="single" w:sz="4" w:space="0" w:color="auto"/>
            </w:tcBorders>
          </w:tcPr>
          <w:p w:rsidR="007B7AC7" w:rsidRPr="00A533E7" w:rsidRDefault="007B7AC7" w:rsidP="00A533E7">
            <w:pPr>
              <w:pStyle w:val="a3"/>
              <w:rPr>
                <w:rFonts w:ascii="Times New Roman" w:hAnsi="Times New Roman" w:cs="Times New Roman"/>
                <w:sz w:val="24"/>
                <w:szCs w:val="24"/>
              </w:rPr>
            </w:pPr>
            <w:r w:rsidRPr="00A533E7">
              <w:rPr>
                <w:rFonts w:ascii="Times New Roman" w:hAnsi="Times New Roman" w:cs="Times New Roman"/>
                <w:sz w:val="24"/>
                <w:szCs w:val="24"/>
              </w:rPr>
              <w:t>Как в старину использовали прилагательные в обращениях.</w:t>
            </w:r>
          </w:p>
        </w:tc>
        <w:tc>
          <w:tcPr>
            <w:tcW w:w="1134" w:type="dxa"/>
            <w:tcBorders>
              <w:left w:val="single" w:sz="4" w:space="0" w:color="auto"/>
            </w:tcBorders>
          </w:tcPr>
          <w:p w:rsidR="007B7AC7" w:rsidRPr="005358DD" w:rsidRDefault="007B7AC7" w:rsidP="00B23573">
            <w:pPr>
              <w:pStyle w:val="a3"/>
              <w:jc w:val="center"/>
              <w:rPr>
                <w:rFonts w:ascii="Times New Roman" w:hAnsi="Times New Roman" w:cs="Times New Roman"/>
                <w:i/>
                <w:sz w:val="24"/>
                <w:szCs w:val="24"/>
              </w:rPr>
            </w:pPr>
            <w:r>
              <w:rPr>
                <w:rFonts w:ascii="Times New Roman" w:hAnsi="Times New Roman" w:cs="Times New Roman"/>
                <w:i/>
                <w:sz w:val="24"/>
                <w:szCs w:val="24"/>
              </w:rPr>
              <w:t>1</w:t>
            </w:r>
          </w:p>
        </w:tc>
        <w:tc>
          <w:tcPr>
            <w:tcW w:w="3823" w:type="dxa"/>
          </w:tcPr>
          <w:p w:rsidR="007B7AC7" w:rsidRPr="007B7AC7" w:rsidRDefault="007B7AC7" w:rsidP="00B23573">
            <w:pPr>
              <w:pStyle w:val="a3"/>
              <w:jc w:val="center"/>
              <w:rPr>
                <w:rFonts w:ascii="Times New Roman" w:hAnsi="Times New Roman" w:cs="Times New Roman"/>
                <w:sz w:val="20"/>
                <w:szCs w:val="20"/>
              </w:rPr>
            </w:pPr>
            <w:r w:rsidRPr="007B7AC7">
              <w:rPr>
                <w:rFonts w:ascii="Times New Roman" w:hAnsi="Times New Roman" w:cs="Times New Roman"/>
                <w:sz w:val="20"/>
                <w:szCs w:val="20"/>
              </w:rPr>
              <w:t>Игра-путешествие</w:t>
            </w:r>
          </w:p>
        </w:tc>
      </w:tr>
      <w:tr w:rsidR="007B7AC7" w:rsidTr="00B23573">
        <w:trPr>
          <w:jc w:val="center"/>
        </w:trPr>
        <w:tc>
          <w:tcPr>
            <w:tcW w:w="883" w:type="dxa"/>
          </w:tcPr>
          <w:p w:rsidR="007B7AC7" w:rsidRDefault="007B7AC7" w:rsidP="00B23573">
            <w:pPr>
              <w:pStyle w:val="a3"/>
              <w:jc w:val="center"/>
              <w:rPr>
                <w:rFonts w:ascii="Times New Roman" w:hAnsi="Times New Roman" w:cs="Times New Roman"/>
                <w:sz w:val="24"/>
                <w:szCs w:val="24"/>
              </w:rPr>
            </w:pPr>
            <w:r>
              <w:rPr>
                <w:rFonts w:ascii="Times New Roman" w:hAnsi="Times New Roman" w:cs="Times New Roman"/>
                <w:sz w:val="24"/>
                <w:szCs w:val="24"/>
              </w:rPr>
              <w:t>30</w:t>
            </w:r>
          </w:p>
        </w:tc>
        <w:tc>
          <w:tcPr>
            <w:tcW w:w="1272" w:type="dxa"/>
          </w:tcPr>
          <w:p w:rsidR="007B7AC7" w:rsidRPr="00762653" w:rsidRDefault="00762653" w:rsidP="00B23573">
            <w:pPr>
              <w:pStyle w:val="a3"/>
              <w:jc w:val="center"/>
              <w:rPr>
                <w:rFonts w:ascii="Times New Roman" w:eastAsia="Calibri" w:hAnsi="Times New Roman" w:cs="Times New Roman"/>
                <w:b/>
                <w:i/>
                <w:sz w:val="28"/>
                <w:szCs w:val="28"/>
                <w:lang w:val="en-US"/>
              </w:rPr>
            </w:pPr>
            <w:r>
              <w:rPr>
                <w:rFonts w:ascii="Times New Roman" w:eastAsia="Calibri" w:hAnsi="Times New Roman" w:cs="Times New Roman"/>
                <w:b/>
                <w:i/>
                <w:sz w:val="28"/>
                <w:szCs w:val="28"/>
                <w:lang w:val="en-US"/>
              </w:rPr>
              <w:t>24</w:t>
            </w:r>
            <w:r w:rsidR="00BF4DFC">
              <w:rPr>
                <w:rFonts w:ascii="Times New Roman" w:eastAsia="Calibri" w:hAnsi="Times New Roman" w:cs="Times New Roman"/>
                <w:b/>
                <w:i/>
                <w:sz w:val="28"/>
                <w:szCs w:val="28"/>
              </w:rPr>
              <w:t>.0</w:t>
            </w:r>
            <w:r>
              <w:rPr>
                <w:rFonts w:ascii="Times New Roman" w:eastAsia="Calibri" w:hAnsi="Times New Roman" w:cs="Times New Roman"/>
                <w:b/>
                <w:i/>
                <w:sz w:val="28"/>
                <w:szCs w:val="28"/>
                <w:lang w:val="en-US"/>
              </w:rPr>
              <w:t>4</w:t>
            </w:r>
          </w:p>
        </w:tc>
        <w:tc>
          <w:tcPr>
            <w:tcW w:w="7513" w:type="dxa"/>
            <w:tcBorders>
              <w:right w:val="single" w:sz="4" w:space="0" w:color="auto"/>
            </w:tcBorders>
          </w:tcPr>
          <w:p w:rsidR="007B7AC7" w:rsidRPr="00A533E7" w:rsidRDefault="007B7AC7" w:rsidP="00A533E7">
            <w:pPr>
              <w:pStyle w:val="a3"/>
              <w:rPr>
                <w:rFonts w:ascii="Times New Roman" w:hAnsi="Times New Roman" w:cs="Times New Roman"/>
                <w:sz w:val="24"/>
                <w:szCs w:val="24"/>
              </w:rPr>
            </w:pPr>
            <w:r w:rsidRPr="00A533E7">
              <w:rPr>
                <w:rFonts w:ascii="Times New Roman" w:hAnsi="Times New Roman" w:cs="Times New Roman"/>
                <w:sz w:val="24"/>
                <w:szCs w:val="24"/>
              </w:rPr>
              <w:t>Сравнение качеств, свойств предметов с помощью степеней сравнения. Особенности использования в речи степеней сравнения качественных прилагательных.</w:t>
            </w:r>
          </w:p>
        </w:tc>
        <w:tc>
          <w:tcPr>
            <w:tcW w:w="1134" w:type="dxa"/>
            <w:tcBorders>
              <w:left w:val="single" w:sz="4" w:space="0" w:color="auto"/>
            </w:tcBorders>
          </w:tcPr>
          <w:p w:rsidR="007B7AC7" w:rsidRPr="005358DD" w:rsidRDefault="007B7AC7" w:rsidP="00B23573">
            <w:pPr>
              <w:pStyle w:val="a3"/>
              <w:jc w:val="center"/>
              <w:rPr>
                <w:rFonts w:ascii="Times New Roman" w:hAnsi="Times New Roman" w:cs="Times New Roman"/>
                <w:i/>
                <w:sz w:val="24"/>
                <w:szCs w:val="24"/>
              </w:rPr>
            </w:pPr>
            <w:r>
              <w:rPr>
                <w:rFonts w:ascii="Times New Roman" w:hAnsi="Times New Roman" w:cs="Times New Roman"/>
                <w:i/>
                <w:sz w:val="24"/>
                <w:szCs w:val="24"/>
              </w:rPr>
              <w:t>1</w:t>
            </w:r>
          </w:p>
        </w:tc>
        <w:tc>
          <w:tcPr>
            <w:tcW w:w="3823" w:type="dxa"/>
          </w:tcPr>
          <w:p w:rsidR="007B7AC7" w:rsidRPr="007B7AC7" w:rsidRDefault="007B7AC7" w:rsidP="00B23573">
            <w:pPr>
              <w:pStyle w:val="a3"/>
              <w:jc w:val="center"/>
              <w:rPr>
                <w:rFonts w:ascii="Times New Roman" w:hAnsi="Times New Roman" w:cs="Times New Roman"/>
                <w:sz w:val="20"/>
                <w:szCs w:val="20"/>
              </w:rPr>
            </w:pPr>
            <w:r w:rsidRPr="007B7AC7">
              <w:rPr>
                <w:rFonts w:ascii="Times New Roman" w:hAnsi="Times New Roman" w:cs="Times New Roman"/>
                <w:sz w:val="20"/>
                <w:szCs w:val="20"/>
              </w:rPr>
              <w:t>Творческая работа</w:t>
            </w:r>
          </w:p>
        </w:tc>
      </w:tr>
      <w:tr w:rsidR="007B7AC7" w:rsidTr="00B23573">
        <w:trPr>
          <w:jc w:val="center"/>
        </w:trPr>
        <w:tc>
          <w:tcPr>
            <w:tcW w:w="883" w:type="dxa"/>
          </w:tcPr>
          <w:p w:rsidR="007B7AC7" w:rsidRDefault="007B7AC7" w:rsidP="00B23573">
            <w:pPr>
              <w:pStyle w:val="a3"/>
              <w:jc w:val="center"/>
              <w:rPr>
                <w:rFonts w:ascii="Times New Roman" w:hAnsi="Times New Roman" w:cs="Times New Roman"/>
                <w:sz w:val="24"/>
                <w:szCs w:val="24"/>
              </w:rPr>
            </w:pPr>
            <w:r>
              <w:rPr>
                <w:rFonts w:ascii="Times New Roman" w:hAnsi="Times New Roman" w:cs="Times New Roman"/>
                <w:sz w:val="24"/>
                <w:szCs w:val="24"/>
              </w:rPr>
              <w:t>31</w:t>
            </w:r>
          </w:p>
        </w:tc>
        <w:tc>
          <w:tcPr>
            <w:tcW w:w="1272" w:type="dxa"/>
          </w:tcPr>
          <w:p w:rsidR="007B7AC7" w:rsidRPr="003A620B" w:rsidRDefault="00762653" w:rsidP="00B23573">
            <w:pPr>
              <w:pStyle w:val="a3"/>
              <w:jc w:val="center"/>
              <w:rPr>
                <w:rFonts w:ascii="Times New Roman" w:eastAsia="Calibri" w:hAnsi="Times New Roman" w:cs="Times New Roman"/>
                <w:b/>
                <w:i/>
                <w:sz w:val="28"/>
                <w:szCs w:val="28"/>
              </w:rPr>
            </w:pPr>
            <w:r>
              <w:rPr>
                <w:rFonts w:ascii="Times New Roman" w:eastAsia="Calibri" w:hAnsi="Times New Roman" w:cs="Times New Roman"/>
                <w:b/>
                <w:i/>
                <w:sz w:val="28"/>
                <w:szCs w:val="28"/>
                <w:lang w:val="en-US"/>
              </w:rPr>
              <w:t>15</w:t>
            </w:r>
            <w:r w:rsidR="007B7AC7">
              <w:rPr>
                <w:rFonts w:ascii="Times New Roman" w:eastAsia="Calibri" w:hAnsi="Times New Roman" w:cs="Times New Roman"/>
                <w:b/>
                <w:i/>
                <w:sz w:val="28"/>
                <w:szCs w:val="28"/>
              </w:rPr>
              <w:t>.05</w:t>
            </w:r>
          </w:p>
        </w:tc>
        <w:tc>
          <w:tcPr>
            <w:tcW w:w="7513" w:type="dxa"/>
            <w:tcBorders>
              <w:right w:val="single" w:sz="4" w:space="0" w:color="auto"/>
            </w:tcBorders>
          </w:tcPr>
          <w:p w:rsidR="007B7AC7" w:rsidRPr="00A533E7" w:rsidRDefault="007B7AC7" w:rsidP="00A533E7">
            <w:pPr>
              <w:pStyle w:val="a3"/>
              <w:rPr>
                <w:rFonts w:ascii="Times New Roman" w:hAnsi="Times New Roman" w:cs="Times New Roman"/>
                <w:sz w:val="24"/>
                <w:szCs w:val="24"/>
              </w:rPr>
            </w:pPr>
            <w:r w:rsidRPr="00A533E7">
              <w:rPr>
                <w:rFonts w:ascii="Times New Roman" w:hAnsi="Times New Roman" w:cs="Times New Roman"/>
                <w:sz w:val="24"/>
                <w:szCs w:val="24"/>
              </w:rPr>
              <w:t>Исправление речевых ошибок и недочётов в использовании степеней  сравнения.</w:t>
            </w:r>
          </w:p>
        </w:tc>
        <w:tc>
          <w:tcPr>
            <w:tcW w:w="1134" w:type="dxa"/>
            <w:tcBorders>
              <w:left w:val="single" w:sz="4" w:space="0" w:color="auto"/>
            </w:tcBorders>
          </w:tcPr>
          <w:p w:rsidR="007B7AC7" w:rsidRPr="005358DD" w:rsidRDefault="007B7AC7" w:rsidP="00B23573">
            <w:pPr>
              <w:pStyle w:val="a3"/>
              <w:jc w:val="center"/>
              <w:rPr>
                <w:rFonts w:ascii="Times New Roman" w:hAnsi="Times New Roman" w:cs="Times New Roman"/>
                <w:i/>
                <w:sz w:val="24"/>
                <w:szCs w:val="24"/>
              </w:rPr>
            </w:pPr>
            <w:r>
              <w:rPr>
                <w:rFonts w:ascii="Times New Roman" w:hAnsi="Times New Roman" w:cs="Times New Roman"/>
                <w:i/>
                <w:sz w:val="24"/>
                <w:szCs w:val="24"/>
              </w:rPr>
              <w:t>1</w:t>
            </w:r>
          </w:p>
        </w:tc>
        <w:tc>
          <w:tcPr>
            <w:tcW w:w="3823" w:type="dxa"/>
          </w:tcPr>
          <w:p w:rsidR="007B7AC7" w:rsidRPr="007B7AC7" w:rsidRDefault="007B7AC7" w:rsidP="00B23573">
            <w:pPr>
              <w:pStyle w:val="a3"/>
              <w:jc w:val="center"/>
              <w:rPr>
                <w:rFonts w:ascii="Times New Roman" w:hAnsi="Times New Roman" w:cs="Times New Roman"/>
                <w:sz w:val="20"/>
                <w:szCs w:val="20"/>
              </w:rPr>
            </w:pPr>
            <w:r w:rsidRPr="007B7AC7">
              <w:rPr>
                <w:rFonts w:ascii="Times New Roman" w:hAnsi="Times New Roman" w:cs="Times New Roman"/>
                <w:sz w:val="20"/>
                <w:szCs w:val="20"/>
              </w:rPr>
              <w:t xml:space="preserve">Разгадывание анаграмм </w:t>
            </w:r>
          </w:p>
        </w:tc>
      </w:tr>
      <w:tr w:rsidR="007B7AC7" w:rsidTr="00B23573">
        <w:trPr>
          <w:jc w:val="center"/>
        </w:trPr>
        <w:tc>
          <w:tcPr>
            <w:tcW w:w="883" w:type="dxa"/>
          </w:tcPr>
          <w:p w:rsidR="007B7AC7" w:rsidRDefault="007B7AC7" w:rsidP="00B23573">
            <w:pPr>
              <w:pStyle w:val="a3"/>
              <w:jc w:val="center"/>
              <w:rPr>
                <w:rFonts w:ascii="Times New Roman" w:hAnsi="Times New Roman" w:cs="Times New Roman"/>
                <w:sz w:val="24"/>
                <w:szCs w:val="24"/>
              </w:rPr>
            </w:pPr>
            <w:r>
              <w:rPr>
                <w:rFonts w:ascii="Times New Roman" w:hAnsi="Times New Roman" w:cs="Times New Roman"/>
                <w:sz w:val="24"/>
                <w:szCs w:val="24"/>
              </w:rPr>
              <w:t>32</w:t>
            </w:r>
          </w:p>
        </w:tc>
        <w:tc>
          <w:tcPr>
            <w:tcW w:w="1272" w:type="dxa"/>
          </w:tcPr>
          <w:p w:rsidR="007B7AC7" w:rsidRPr="003A620B" w:rsidRDefault="00762653" w:rsidP="00B23573">
            <w:pPr>
              <w:pStyle w:val="a3"/>
              <w:jc w:val="center"/>
              <w:rPr>
                <w:rFonts w:ascii="Times New Roman" w:eastAsia="Calibri" w:hAnsi="Times New Roman" w:cs="Times New Roman"/>
                <w:b/>
                <w:i/>
                <w:sz w:val="28"/>
                <w:szCs w:val="28"/>
              </w:rPr>
            </w:pPr>
            <w:r>
              <w:rPr>
                <w:rFonts w:ascii="Times New Roman" w:eastAsia="Calibri" w:hAnsi="Times New Roman" w:cs="Times New Roman"/>
                <w:b/>
                <w:i/>
                <w:sz w:val="28"/>
                <w:szCs w:val="28"/>
                <w:lang w:val="en-US"/>
              </w:rPr>
              <w:t>22</w:t>
            </w:r>
            <w:r w:rsidR="007B7AC7">
              <w:rPr>
                <w:rFonts w:ascii="Times New Roman" w:eastAsia="Calibri" w:hAnsi="Times New Roman" w:cs="Times New Roman"/>
                <w:b/>
                <w:i/>
                <w:sz w:val="28"/>
                <w:szCs w:val="28"/>
              </w:rPr>
              <w:t>.05</w:t>
            </w:r>
          </w:p>
        </w:tc>
        <w:tc>
          <w:tcPr>
            <w:tcW w:w="7513" w:type="dxa"/>
            <w:tcBorders>
              <w:right w:val="single" w:sz="4" w:space="0" w:color="auto"/>
            </w:tcBorders>
          </w:tcPr>
          <w:p w:rsidR="007B7AC7" w:rsidRPr="00A533E7" w:rsidRDefault="007B7AC7" w:rsidP="00A533E7">
            <w:pPr>
              <w:pStyle w:val="a3"/>
              <w:rPr>
                <w:rFonts w:ascii="Times New Roman" w:hAnsi="Times New Roman" w:cs="Times New Roman"/>
                <w:sz w:val="24"/>
                <w:szCs w:val="24"/>
              </w:rPr>
            </w:pPr>
            <w:r w:rsidRPr="00A533E7">
              <w:rPr>
                <w:rFonts w:ascii="Times New Roman" w:hAnsi="Times New Roman" w:cs="Times New Roman"/>
                <w:sz w:val="24"/>
                <w:szCs w:val="24"/>
              </w:rPr>
              <w:t>Значение относительных прилагательных. Что называют притяжательные прилагательные.</w:t>
            </w:r>
          </w:p>
        </w:tc>
        <w:tc>
          <w:tcPr>
            <w:tcW w:w="1134" w:type="dxa"/>
            <w:tcBorders>
              <w:left w:val="single" w:sz="4" w:space="0" w:color="auto"/>
            </w:tcBorders>
          </w:tcPr>
          <w:p w:rsidR="007B7AC7" w:rsidRPr="005358DD" w:rsidRDefault="007B7AC7" w:rsidP="00B23573">
            <w:pPr>
              <w:pStyle w:val="a3"/>
              <w:jc w:val="center"/>
              <w:rPr>
                <w:rFonts w:ascii="Times New Roman" w:hAnsi="Times New Roman" w:cs="Times New Roman"/>
                <w:i/>
                <w:sz w:val="24"/>
                <w:szCs w:val="24"/>
              </w:rPr>
            </w:pPr>
            <w:r>
              <w:rPr>
                <w:rFonts w:ascii="Times New Roman" w:hAnsi="Times New Roman" w:cs="Times New Roman"/>
                <w:i/>
                <w:sz w:val="24"/>
                <w:szCs w:val="24"/>
              </w:rPr>
              <w:t>1</w:t>
            </w:r>
          </w:p>
        </w:tc>
        <w:tc>
          <w:tcPr>
            <w:tcW w:w="3823" w:type="dxa"/>
          </w:tcPr>
          <w:p w:rsidR="007B7AC7" w:rsidRPr="007B7AC7" w:rsidRDefault="007B7AC7" w:rsidP="00B23573">
            <w:pPr>
              <w:pStyle w:val="a3"/>
              <w:jc w:val="center"/>
              <w:rPr>
                <w:rFonts w:ascii="Times New Roman" w:hAnsi="Times New Roman" w:cs="Times New Roman"/>
                <w:sz w:val="20"/>
                <w:szCs w:val="20"/>
              </w:rPr>
            </w:pPr>
            <w:r w:rsidRPr="007B7AC7">
              <w:rPr>
                <w:rFonts w:ascii="Times New Roman" w:hAnsi="Times New Roman" w:cs="Times New Roman"/>
                <w:sz w:val="20"/>
                <w:szCs w:val="20"/>
              </w:rPr>
              <w:t>Игра-путешествие</w:t>
            </w:r>
          </w:p>
        </w:tc>
      </w:tr>
      <w:tr w:rsidR="007B7AC7" w:rsidTr="00B23573">
        <w:trPr>
          <w:jc w:val="center"/>
        </w:trPr>
        <w:tc>
          <w:tcPr>
            <w:tcW w:w="883" w:type="dxa"/>
          </w:tcPr>
          <w:p w:rsidR="007B7AC7" w:rsidRDefault="007B7AC7" w:rsidP="00B23573">
            <w:pPr>
              <w:pStyle w:val="a3"/>
              <w:jc w:val="center"/>
              <w:rPr>
                <w:rFonts w:ascii="Times New Roman" w:hAnsi="Times New Roman" w:cs="Times New Roman"/>
                <w:sz w:val="24"/>
                <w:szCs w:val="24"/>
              </w:rPr>
            </w:pPr>
            <w:r>
              <w:rPr>
                <w:rFonts w:ascii="Times New Roman" w:hAnsi="Times New Roman" w:cs="Times New Roman"/>
                <w:sz w:val="24"/>
                <w:szCs w:val="24"/>
              </w:rPr>
              <w:t>33</w:t>
            </w:r>
          </w:p>
        </w:tc>
        <w:tc>
          <w:tcPr>
            <w:tcW w:w="1272" w:type="dxa"/>
          </w:tcPr>
          <w:p w:rsidR="007B7AC7" w:rsidRPr="003A620B" w:rsidRDefault="00762653" w:rsidP="00B23573">
            <w:pPr>
              <w:pStyle w:val="a3"/>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2</w:t>
            </w:r>
            <w:r>
              <w:rPr>
                <w:rFonts w:ascii="Times New Roman" w:eastAsia="Calibri" w:hAnsi="Times New Roman" w:cs="Times New Roman"/>
                <w:b/>
                <w:i/>
                <w:sz w:val="28"/>
                <w:szCs w:val="28"/>
                <w:lang w:val="en-US"/>
              </w:rPr>
              <w:t>6</w:t>
            </w:r>
            <w:r w:rsidR="007B7AC7">
              <w:rPr>
                <w:rFonts w:ascii="Times New Roman" w:eastAsia="Calibri" w:hAnsi="Times New Roman" w:cs="Times New Roman"/>
                <w:b/>
                <w:i/>
                <w:sz w:val="28"/>
                <w:szCs w:val="28"/>
              </w:rPr>
              <w:t>.05</w:t>
            </w:r>
          </w:p>
        </w:tc>
        <w:tc>
          <w:tcPr>
            <w:tcW w:w="7513" w:type="dxa"/>
            <w:tcBorders>
              <w:right w:val="single" w:sz="4" w:space="0" w:color="auto"/>
            </w:tcBorders>
          </w:tcPr>
          <w:p w:rsidR="007B7AC7" w:rsidRPr="00A533E7" w:rsidRDefault="007B7AC7" w:rsidP="00A533E7">
            <w:pPr>
              <w:pStyle w:val="a3"/>
              <w:rPr>
                <w:rFonts w:ascii="Times New Roman" w:hAnsi="Times New Roman" w:cs="Times New Roman"/>
                <w:sz w:val="24"/>
                <w:szCs w:val="24"/>
              </w:rPr>
            </w:pPr>
            <w:r w:rsidRPr="00A533E7">
              <w:rPr>
                <w:rFonts w:ascii="Times New Roman" w:hAnsi="Times New Roman" w:cs="Times New Roman"/>
                <w:sz w:val="24"/>
                <w:szCs w:val="24"/>
              </w:rPr>
              <w:t>Способы образования некоторых русских фамилий (Алёшин, Арбузов, Борисов, Кольцов, Правдин…).</w:t>
            </w:r>
          </w:p>
        </w:tc>
        <w:tc>
          <w:tcPr>
            <w:tcW w:w="1134" w:type="dxa"/>
            <w:tcBorders>
              <w:left w:val="single" w:sz="4" w:space="0" w:color="auto"/>
            </w:tcBorders>
          </w:tcPr>
          <w:p w:rsidR="007B7AC7" w:rsidRPr="005358DD" w:rsidRDefault="007B7AC7" w:rsidP="00B23573">
            <w:pPr>
              <w:pStyle w:val="a3"/>
              <w:jc w:val="center"/>
              <w:rPr>
                <w:rFonts w:ascii="Times New Roman" w:hAnsi="Times New Roman" w:cs="Times New Roman"/>
                <w:i/>
                <w:sz w:val="24"/>
                <w:szCs w:val="24"/>
              </w:rPr>
            </w:pPr>
            <w:r>
              <w:rPr>
                <w:rFonts w:ascii="Times New Roman" w:hAnsi="Times New Roman" w:cs="Times New Roman"/>
                <w:i/>
                <w:sz w:val="24"/>
                <w:szCs w:val="24"/>
              </w:rPr>
              <w:t>1</w:t>
            </w:r>
          </w:p>
        </w:tc>
        <w:tc>
          <w:tcPr>
            <w:tcW w:w="3823" w:type="dxa"/>
          </w:tcPr>
          <w:p w:rsidR="007B7AC7" w:rsidRPr="007B7AC7" w:rsidRDefault="007B7AC7" w:rsidP="00B23573">
            <w:pPr>
              <w:pStyle w:val="a3"/>
              <w:jc w:val="center"/>
              <w:rPr>
                <w:rFonts w:ascii="Times New Roman" w:hAnsi="Times New Roman" w:cs="Times New Roman"/>
                <w:sz w:val="20"/>
                <w:szCs w:val="20"/>
              </w:rPr>
            </w:pPr>
            <w:r w:rsidRPr="007B7AC7">
              <w:rPr>
                <w:rFonts w:ascii="Times New Roman" w:hAnsi="Times New Roman" w:cs="Times New Roman"/>
                <w:sz w:val="20"/>
                <w:szCs w:val="20"/>
              </w:rPr>
              <w:t xml:space="preserve">Викторина </w:t>
            </w:r>
          </w:p>
        </w:tc>
      </w:tr>
      <w:tr w:rsidR="007B7AC7" w:rsidTr="00B23573">
        <w:trPr>
          <w:jc w:val="center"/>
        </w:trPr>
        <w:tc>
          <w:tcPr>
            <w:tcW w:w="883" w:type="dxa"/>
          </w:tcPr>
          <w:p w:rsidR="007B7AC7" w:rsidRDefault="007B7AC7" w:rsidP="00B23573">
            <w:pPr>
              <w:pStyle w:val="a3"/>
              <w:jc w:val="center"/>
              <w:rPr>
                <w:rFonts w:ascii="Times New Roman" w:hAnsi="Times New Roman" w:cs="Times New Roman"/>
                <w:sz w:val="24"/>
                <w:szCs w:val="24"/>
              </w:rPr>
            </w:pPr>
            <w:r>
              <w:rPr>
                <w:rFonts w:ascii="Times New Roman" w:hAnsi="Times New Roman" w:cs="Times New Roman"/>
                <w:sz w:val="24"/>
                <w:szCs w:val="24"/>
              </w:rPr>
              <w:t>34</w:t>
            </w:r>
          </w:p>
        </w:tc>
        <w:tc>
          <w:tcPr>
            <w:tcW w:w="1272" w:type="dxa"/>
          </w:tcPr>
          <w:p w:rsidR="007B7AC7" w:rsidRPr="003A620B" w:rsidRDefault="00762653" w:rsidP="00B23573">
            <w:pPr>
              <w:pStyle w:val="a3"/>
              <w:jc w:val="center"/>
              <w:rPr>
                <w:rFonts w:ascii="Times New Roman" w:eastAsia="Calibri" w:hAnsi="Times New Roman" w:cs="Times New Roman"/>
                <w:b/>
                <w:i/>
                <w:sz w:val="28"/>
                <w:szCs w:val="28"/>
              </w:rPr>
            </w:pPr>
            <w:r>
              <w:rPr>
                <w:rFonts w:ascii="Times New Roman" w:eastAsia="Calibri" w:hAnsi="Times New Roman" w:cs="Times New Roman"/>
                <w:b/>
                <w:i/>
                <w:sz w:val="28"/>
                <w:szCs w:val="28"/>
                <w:lang w:val="en-US"/>
              </w:rPr>
              <w:t>29</w:t>
            </w:r>
            <w:r w:rsidR="007B7AC7">
              <w:rPr>
                <w:rFonts w:ascii="Times New Roman" w:eastAsia="Calibri" w:hAnsi="Times New Roman" w:cs="Times New Roman"/>
                <w:b/>
                <w:i/>
                <w:sz w:val="28"/>
                <w:szCs w:val="28"/>
              </w:rPr>
              <w:t>.05</w:t>
            </w:r>
          </w:p>
        </w:tc>
        <w:tc>
          <w:tcPr>
            <w:tcW w:w="7513" w:type="dxa"/>
            <w:tcBorders>
              <w:right w:val="single" w:sz="4" w:space="0" w:color="auto"/>
            </w:tcBorders>
          </w:tcPr>
          <w:p w:rsidR="007B7AC7" w:rsidRPr="00A533E7" w:rsidRDefault="007B7AC7" w:rsidP="00A533E7">
            <w:pPr>
              <w:pStyle w:val="a3"/>
              <w:rPr>
                <w:rFonts w:ascii="Times New Roman" w:hAnsi="Times New Roman" w:cs="Times New Roman"/>
                <w:sz w:val="24"/>
                <w:szCs w:val="24"/>
              </w:rPr>
            </w:pPr>
            <w:r w:rsidRPr="00A533E7">
              <w:rPr>
                <w:rFonts w:ascii="Times New Roman" w:hAnsi="Times New Roman" w:cs="Times New Roman"/>
                <w:sz w:val="24"/>
                <w:szCs w:val="24"/>
              </w:rPr>
              <w:t>Использование притяжательных прилагательных во фразеологизмах. Итоговое занятие.</w:t>
            </w:r>
          </w:p>
        </w:tc>
        <w:tc>
          <w:tcPr>
            <w:tcW w:w="1134" w:type="dxa"/>
            <w:tcBorders>
              <w:left w:val="single" w:sz="4" w:space="0" w:color="auto"/>
            </w:tcBorders>
          </w:tcPr>
          <w:p w:rsidR="007B7AC7" w:rsidRPr="005358DD" w:rsidRDefault="007B7AC7" w:rsidP="00B23573">
            <w:pPr>
              <w:pStyle w:val="a3"/>
              <w:jc w:val="center"/>
              <w:rPr>
                <w:rFonts w:ascii="Times New Roman" w:hAnsi="Times New Roman" w:cs="Times New Roman"/>
                <w:i/>
                <w:sz w:val="24"/>
                <w:szCs w:val="24"/>
              </w:rPr>
            </w:pPr>
            <w:r>
              <w:rPr>
                <w:rFonts w:ascii="Times New Roman" w:hAnsi="Times New Roman" w:cs="Times New Roman"/>
                <w:i/>
                <w:sz w:val="24"/>
                <w:szCs w:val="24"/>
              </w:rPr>
              <w:t>1</w:t>
            </w:r>
          </w:p>
        </w:tc>
        <w:tc>
          <w:tcPr>
            <w:tcW w:w="3823" w:type="dxa"/>
          </w:tcPr>
          <w:p w:rsidR="007B7AC7" w:rsidRPr="007B7AC7" w:rsidRDefault="007B7AC7" w:rsidP="00B23573">
            <w:pPr>
              <w:pStyle w:val="a3"/>
              <w:jc w:val="center"/>
              <w:rPr>
                <w:rFonts w:ascii="Times New Roman" w:hAnsi="Times New Roman" w:cs="Times New Roman"/>
                <w:sz w:val="20"/>
                <w:szCs w:val="20"/>
              </w:rPr>
            </w:pPr>
            <w:r w:rsidRPr="007B7AC7">
              <w:rPr>
                <w:rFonts w:ascii="Times New Roman" w:hAnsi="Times New Roman" w:cs="Times New Roman"/>
                <w:sz w:val="20"/>
                <w:szCs w:val="20"/>
              </w:rPr>
              <w:t>Творческая работа</w:t>
            </w:r>
          </w:p>
        </w:tc>
      </w:tr>
    </w:tbl>
    <w:p w:rsidR="00131A17" w:rsidRDefault="00131A17" w:rsidP="00131A17">
      <w:pPr>
        <w:pStyle w:val="a3"/>
        <w:jc w:val="center"/>
        <w:rPr>
          <w:rFonts w:ascii="Times New Roman" w:hAnsi="Times New Roman" w:cs="Times New Roman"/>
          <w:sz w:val="24"/>
          <w:szCs w:val="24"/>
        </w:rPr>
      </w:pPr>
    </w:p>
    <w:p w:rsidR="00131A17" w:rsidRDefault="00131A17" w:rsidP="00131A17">
      <w:pPr>
        <w:pStyle w:val="a3"/>
        <w:jc w:val="center"/>
        <w:rPr>
          <w:rFonts w:ascii="Times New Roman" w:hAnsi="Times New Roman" w:cs="Times New Roman"/>
          <w:sz w:val="24"/>
          <w:szCs w:val="24"/>
        </w:rPr>
      </w:pPr>
    </w:p>
    <w:p w:rsidR="00131A17" w:rsidRDefault="00131A17" w:rsidP="00131A17">
      <w:pPr>
        <w:pStyle w:val="a3"/>
        <w:jc w:val="center"/>
        <w:rPr>
          <w:rFonts w:ascii="Times New Roman" w:hAnsi="Times New Roman" w:cs="Times New Roman"/>
          <w:sz w:val="24"/>
          <w:szCs w:val="24"/>
        </w:rPr>
      </w:pPr>
    </w:p>
    <w:p w:rsidR="00131A17" w:rsidRPr="00C36055" w:rsidRDefault="00131A17" w:rsidP="00131A17">
      <w:pPr>
        <w:pStyle w:val="a3"/>
        <w:jc w:val="center"/>
        <w:rPr>
          <w:rFonts w:ascii="Times New Roman" w:hAnsi="Times New Roman" w:cs="Times New Roman"/>
          <w:b/>
          <w:sz w:val="40"/>
          <w:szCs w:val="40"/>
          <w:u w:val="single"/>
        </w:rPr>
      </w:pPr>
      <w:r w:rsidRPr="00C36055">
        <w:rPr>
          <w:rFonts w:ascii="Times New Roman" w:hAnsi="Times New Roman" w:cs="Times New Roman"/>
          <w:b/>
          <w:sz w:val="40"/>
          <w:szCs w:val="40"/>
          <w:u w:val="single"/>
        </w:rPr>
        <w:t>ИТОГО: 34 часа</w:t>
      </w:r>
    </w:p>
    <w:p w:rsidR="00131A17" w:rsidRPr="00927602" w:rsidRDefault="00131A17" w:rsidP="00927602">
      <w:pPr>
        <w:pStyle w:val="a3"/>
        <w:jc w:val="both"/>
        <w:rPr>
          <w:rFonts w:ascii="Times New Roman" w:eastAsia="Calibri" w:hAnsi="Times New Roman" w:cs="Times New Roman"/>
          <w:b/>
          <w:sz w:val="24"/>
          <w:szCs w:val="24"/>
        </w:rPr>
      </w:pPr>
    </w:p>
    <w:p w:rsidR="00A533E7" w:rsidRDefault="00A533E7" w:rsidP="00345512">
      <w:pPr>
        <w:pStyle w:val="a3"/>
        <w:jc w:val="center"/>
        <w:rPr>
          <w:rFonts w:ascii="Times New Roman" w:eastAsia="Calibri" w:hAnsi="Times New Roman" w:cs="Times New Roman"/>
          <w:b/>
          <w:sz w:val="24"/>
          <w:szCs w:val="24"/>
        </w:rPr>
      </w:pPr>
    </w:p>
    <w:p w:rsidR="00927602" w:rsidRDefault="00160D27" w:rsidP="00345512">
      <w:pPr>
        <w:pStyle w:val="a3"/>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Описание материально-технического обеспечения</w:t>
      </w:r>
    </w:p>
    <w:p w:rsidR="00A533E7" w:rsidRPr="00927602" w:rsidRDefault="00A533E7" w:rsidP="00345512">
      <w:pPr>
        <w:pStyle w:val="a3"/>
        <w:jc w:val="center"/>
        <w:rPr>
          <w:rFonts w:ascii="Times New Roman" w:eastAsia="Calibri" w:hAnsi="Times New Roman" w:cs="Times New Roman"/>
          <w:b/>
          <w:sz w:val="24"/>
          <w:szCs w:val="24"/>
        </w:rPr>
      </w:pPr>
    </w:p>
    <w:tbl>
      <w:tblPr>
        <w:tblStyle w:val="af3"/>
        <w:tblW w:w="0" w:type="auto"/>
        <w:jc w:val="center"/>
        <w:tblLook w:val="04A0" w:firstRow="1" w:lastRow="0" w:firstColumn="1" w:lastColumn="0" w:noHBand="0" w:noVBand="1"/>
      </w:tblPr>
      <w:tblGrid>
        <w:gridCol w:w="1843"/>
        <w:gridCol w:w="13159"/>
      </w:tblGrid>
      <w:tr w:rsidR="00345512" w:rsidRPr="00927602" w:rsidTr="00345512">
        <w:trPr>
          <w:jc w:val="center"/>
        </w:trPr>
        <w:tc>
          <w:tcPr>
            <w:tcW w:w="1843" w:type="dxa"/>
          </w:tcPr>
          <w:p w:rsidR="00345512" w:rsidRPr="00345512" w:rsidRDefault="00345512" w:rsidP="00345512">
            <w:pPr>
              <w:pStyle w:val="a3"/>
              <w:jc w:val="center"/>
              <w:rPr>
                <w:rFonts w:ascii="Times New Roman" w:eastAsia="Calibri" w:hAnsi="Times New Roman" w:cs="Times New Roman"/>
                <w:b/>
                <w:i/>
                <w:sz w:val="16"/>
                <w:szCs w:val="16"/>
              </w:rPr>
            </w:pPr>
            <w:r w:rsidRPr="00345512">
              <w:rPr>
                <w:rFonts w:ascii="Times New Roman" w:eastAsia="Calibri" w:hAnsi="Times New Roman" w:cs="Times New Roman"/>
                <w:b/>
                <w:i/>
                <w:sz w:val="16"/>
                <w:szCs w:val="16"/>
              </w:rPr>
              <w:t>№ п/п</w:t>
            </w:r>
          </w:p>
        </w:tc>
        <w:tc>
          <w:tcPr>
            <w:tcW w:w="13159" w:type="dxa"/>
            <w:tcBorders>
              <w:right w:val="single" w:sz="4" w:space="0" w:color="auto"/>
            </w:tcBorders>
          </w:tcPr>
          <w:p w:rsidR="00345512" w:rsidRPr="00345512" w:rsidRDefault="00345512" w:rsidP="00345512">
            <w:pPr>
              <w:pStyle w:val="a3"/>
              <w:jc w:val="center"/>
              <w:rPr>
                <w:rFonts w:ascii="Times New Roman" w:eastAsia="Calibri" w:hAnsi="Times New Roman" w:cs="Times New Roman"/>
                <w:b/>
                <w:i/>
                <w:sz w:val="16"/>
                <w:szCs w:val="16"/>
              </w:rPr>
            </w:pPr>
            <w:r w:rsidRPr="00345512">
              <w:rPr>
                <w:rFonts w:ascii="Times New Roman" w:eastAsia="Calibri" w:hAnsi="Times New Roman" w:cs="Times New Roman"/>
                <w:b/>
                <w:i/>
                <w:sz w:val="16"/>
                <w:szCs w:val="16"/>
              </w:rPr>
              <w:t>Наименование объектов и средств технического обеспечения</w:t>
            </w:r>
          </w:p>
        </w:tc>
      </w:tr>
      <w:tr w:rsidR="00345512" w:rsidRPr="00927602" w:rsidTr="00345512">
        <w:trPr>
          <w:jc w:val="center"/>
        </w:trPr>
        <w:tc>
          <w:tcPr>
            <w:tcW w:w="15002" w:type="dxa"/>
            <w:gridSpan w:val="2"/>
            <w:tcBorders>
              <w:right w:val="single" w:sz="4" w:space="0" w:color="auto"/>
            </w:tcBorders>
          </w:tcPr>
          <w:p w:rsidR="00345512" w:rsidRPr="00927602" w:rsidRDefault="00345512" w:rsidP="00345512">
            <w:pPr>
              <w:pStyle w:val="a3"/>
              <w:jc w:val="center"/>
              <w:rPr>
                <w:rFonts w:ascii="Times New Roman" w:eastAsia="Calibri" w:hAnsi="Times New Roman" w:cs="Times New Roman"/>
                <w:b/>
                <w:sz w:val="24"/>
                <w:szCs w:val="24"/>
              </w:rPr>
            </w:pPr>
            <w:r w:rsidRPr="00927602">
              <w:rPr>
                <w:rFonts w:ascii="Times New Roman" w:eastAsia="Calibri" w:hAnsi="Times New Roman" w:cs="Times New Roman"/>
                <w:b/>
                <w:sz w:val="24"/>
                <w:szCs w:val="24"/>
              </w:rPr>
              <w:t>1. Библиотечный фонд (книгопечатная продукция)</w:t>
            </w:r>
          </w:p>
        </w:tc>
      </w:tr>
      <w:tr w:rsidR="00345512" w:rsidRPr="00927602" w:rsidTr="00345512">
        <w:trPr>
          <w:jc w:val="center"/>
        </w:trPr>
        <w:tc>
          <w:tcPr>
            <w:tcW w:w="1843" w:type="dxa"/>
          </w:tcPr>
          <w:p w:rsidR="00345512" w:rsidRPr="00927602" w:rsidRDefault="00345512" w:rsidP="00927602">
            <w:pPr>
              <w:pStyle w:val="a3"/>
              <w:jc w:val="both"/>
              <w:rPr>
                <w:rFonts w:ascii="Times New Roman" w:eastAsia="Calibri" w:hAnsi="Times New Roman" w:cs="Times New Roman"/>
                <w:sz w:val="24"/>
                <w:szCs w:val="24"/>
              </w:rPr>
            </w:pPr>
            <w:r w:rsidRPr="00927602">
              <w:rPr>
                <w:rFonts w:ascii="Times New Roman" w:eastAsia="Calibri" w:hAnsi="Times New Roman" w:cs="Times New Roman"/>
                <w:sz w:val="24"/>
                <w:szCs w:val="24"/>
              </w:rPr>
              <w:t>1</w:t>
            </w:r>
          </w:p>
        </w:tc>
        <w:tc>
          <w:tcPr>
            <w:tcW w:w="13159" w:type="dxa"/>
            <w:tcBorders>
              <w:right w:val="single" w:sz="4" w:space="0" w:color="auto"/>
            </w:tcBorders>
          </w:tcPr>
          <w:p w:rsidR="00345512" w:rsidRPr="00345512" w:rsidRDefault="00345512" w:rsidP="00927602">
            <w:pPr>
              <w:pStyle w:val="a3"/>
              <w:jc w:val="both"/>
              <w:rPr>
                <w:rFonts w:ascii="Times New Roman" w:eastAsia="Calibri" w:hAnsi="Times New Roman" w:cs="Times New Roman"/>
                <w:sz w:val="20"/>
                <w:szCs w:val="20"/>
              </w:rPr>
            </w:pPr>
            <w:r w:rsidRPr="00345512">
              <w:rPr>
                <w:rFonts w:ascii="Times New Roman" w:hAnsi="Times New Roman" w:cs="Times New Roman"/>
                <w:sz w:val="20"/>
                <w:szCs w:val="20"/>
              </w:rPr>
              <w:t>Федеральный государственный образовательный стандарт начального общего образования /М –во образования и науки Рос. Федерации. – М. : Просвещение, 2011. -48 с.</w:t>
            </w:r>
          </w:p>
        </w:tc>
      </w:tr>
      <w:tr w:rsidR="00345512" w:rsidRPr="00927602" w:rsidTr="00345512">
        <w:trPr>
          <w:jc w:val="center"/>
        </w:trPr>
        <w:tc>
          <w:tcPr>
            <w:tcW w:w="1843" w:type="dxa"/>
          </w:tcPr>
          <w:p w:rsidR="00345512" w:rsidRPr="00927602" w:rsidRDefault="00345512" w:rsidP="00927602">
            <w:pPr>
              <w:pStyle w:val="a3"/>
              <w:jc w:val="both"/>
              <w:rPr>
                <w:rFonts w:ascii="Times New Roman" w:eastAsia="Calibri" w:hAnsi="Times New Roman" w:cs="Times New Roman"/>
                <w:sz w:val="24"/>
                <w:szCs w:val="24"/>
              </w:rPr>
            </w:pPr>
            <w:r w:rsidRPr="00927602">
              <w:rPr>
                <w:rFonts w:ascii="Times New Roman" w:eastAsia="Calibri" w:hAnsi="Times New Roman" w:cs="Times New Roman"/>
                <w:sz w:val="24"/>
                <w:szCs w:val="24"/>
              </w:rPr>
              <w:t>2</w:t>
            </w:r>
          </w:p>
        </w:tc>
        <w:tc>
          <w:tcPr>
            <w:tcW w:w="13159" w:type="dxa"/>
          </w:tcPr>
          <w:p w:rsidR="00345512" w:rsidRPr="00345512" w:rsidRDefault="00345512" w:rsidP="00927602">
            <w:pPr>
              <w:pStyle w:val="a3"/>
              <w:jc w:val="both"/>
              <w:rPr>
                <w:rFonts w:ascii="Times New Roman" w:hAnsi="Times New Roman" w:cs="Times New Roman"/>
                <w:sz w:val="20"/>
                <w:szCs w:val="20"/>
              </w:rPr>
            </w:pPr>
            <w:r w:rsidRPr="00345512">
              <w:rPr>
                <w:rFonts w:ascii="Times New Roman" w:hAnsi="Times New Roman" w:cs="Times New Roman"/>
                <w:sz w:val="20"/>
                <w:szCs w:val="20"/>
              </w:rPr>
              <w:t>Сборник программ по внеурочной деятельности. Начальная школа, часть 1  - М. Просвещение, 2011. – 230 с.</w:t>
            </w:r>
          </w:p>
        </w:tc>
      </w:tr>
      <w:tr w:rsidR="00345512" w:rsidRPr="00927602" w:rsidTr="00345512">
        <w:trPr>
          <w:jc w:val="center"/>
        </w:trPr>
        <w:tc>
          <w:tcPr>
            <w:tcW w:w="1843" w:type="dxa"/>
          </w:tcPr>
          <w:p w:rsidR="00345512" w:rsidRPr="00927602" w:rsidRDefault="00345512" w:rsidP="00927602">
            <w:pPr>
              <w:pStyle w:val="a3"/>
              <w:jc w:val="both"/>
              <w:rPr>
                <w:rFonts w:ascii="Times New Roman" w:eastAsia="Calibri" w:hAnsi="Times New Roman" w:cs="Times New Roman"/>
                <w:sz w:val="24"/>
                <w:szCs w:val="24"/>
              </w:rPr>
            </w:pPr>
            <w:r w:rsidRPr="00927602">
              <w:rPr>
                <w:rFonts w:ascii="Times New Roman" w:eastAsia="Calibri" w:hAnsi="Times New Roman" w:cs="Times New Roman"/>
                <w:sz w:val="24"/>
                <w:szCs w:val="24"/>
              </w:rPr>
              <w:t>3</w:t>
            </w:r>
          </w:p>
        </w:tc>
        <w:tc>
          <w:tcPr>
            <w:tcW w:w="13159" w:type="dxa"/>
          </w:tcPr>
          <w:p w:rsidR="00345512" w:rsidRPr="00345512" w:rsidRDefault="00345512" w:rsidP="00927602">
            <w:pPr>
              <w:pStyle w:val="a3"/>
              <w:jc w:val="both"/>
              <w:rPr>
                <w:rFonts w:ascii="Times New Roman" w:hAnsi="Times New Roman" w:cs="Times New Roman"/>
                <w:sz w:val="20"/>
                <w:szCs w:val="20"/>
              </w:rPr>
            </w:pPr>
            <w:r w:rsidRPr="00345512">
              <w:rPr>
                <w:rFonts w:ascii="Times New Roman" w:hAnsi="Times New Roman" w:cs="Times New Roman"/>
                <w:sz w:val="20"/>
                <w:szCs w:val="20"/>
              </w:rPr>
              <w:t>Планируемые результаты начального общего образования. – М. Просвещение, 2011. -119 с.</w:t>
            </w:r>
          </w:p>
        </w:tc>
      </w:tr>
      <w:tr w:rsidR="00345512" w:rsidRPr="00927602" w:rsidTr="00345512">
        <w:trPr>
          <w:jc w:val="center"/>
        </w:trPr>
        <w:tc>
          <w:tcPr>
            <w:tcW w:w="1843" w:type="dxa"/>
          </w:tcPr>
          <w:p w:rsidR="00345512" w:rsidRPr="00927602" w:rsidRDefault="00345512" w:rsidP="00927602">
            <w:pPr>
              <w:pStyle w:val="a3"/>
              <w:jc w:val="both"/>
              <w:rPr>
                <w:rFonts w:ascii="Times New Roman" w:eastAsia="Calibri" w:hAnsi="Times New Roman" w:cs="Times New Roman"/>
                <w:sz w:val="24"/>
                <w:szCs w:val="24"/>
              </w:rPr>
            </w:pPr>
            <w:r w:rsidRPr="00927602">
              <w:rPr>
                <w:rFonts w:ascii="Times New Roman" w:eastAsia="Calibri" w:hAnsi="Times New Roman" w:cs="Times New Roman"/>
                <w:sz w:val="24"/>
                <w:szCs w:val="24"/>
              </w:rPr>
              <w:t>4</w:t>
            </w:r>
          </w:p>
        </w:tc>
        <w:tc>
          <w:tcPr>
            <w:tcW w:w="13159" w:type="dxa"/>
          </w:tcPr>
          <w:p w:rsidR="00345512" w:rsidRPr="00345512" w:rsidRDefault="00345512" w:rsidP="00927602">
            <w:pPr>
              <w:pStyle w:val="a3"/>
              <w:jc w:val="both"/>
              <w:rPr>
                <w:rFonts w:ascii="Times New Roman" w:hAnsi="Times New Roman" w:cs="Times New Roman"/>
                <w:sz w:val="20"/>
                <w:szCs w:val="20"/>
              </w:rPr>
            </w:pPr>
            <w:r w:rsidRPr="00345512">
              <w:rPr>
                <w:rFonts w:ascii="Times New Roman" w:hAnsi="Times New Roman" w:cs="Times New Roman"/>
                <w:sz w:val="20"/>
                <w:szCs w:val="20"/>
              </w:rPr>
              <w:t>Русский язык. 1-4 классы: работа со словарными словами. Занимательные материалы.Вып.2/авт. – сост.Т.М. Анохина. – Волгоград: Учитель,2007</w:t>
            </w:r>
          </w:p>
        </w:tc>
      </w:tr>
      <w:tr w:rsidR="00345512" w:rsidRPr="00927602" w:rsidTr="00345512">
        <w:trPr>
          <w:jc w:val="center"/>
        </w:trPr>
        <w:tc>
          <w:tcPr>
            <w:tcW w:w="1843" w:type="dxa"/>
          </w:tcPr>
          <w:p w:rsidR="00345512" w:rsidRPr="00927602" w:rsidRDefault="00345512" w:rsidP="00927602">
            <w:pPr>
              <w:pStyle w:val="a3"/>
              <w:jc w:val="both"/>
              <w:rPr>
                <w:rFonts w:ascii="Times New Roman" w:eastAsia="Calibri" w:hAnsi="Times New Roman" w:cs="Times New Roman"/>
                <w:sz w:val="24"/>
                <w:szCs w:val="24"/>
              </w:rPr>
            </w:pPr>
            <w:r w:rsidRPr="00927602">
              <w:rPr>
                <w:rFonts w:ascii="Times New Roman" w:eastAsia="Calibri" w:hAnsi="Times New Roman" w:cs="Times New Roman"/>
                <w:sz w:val="24"/>
                <w:szCs w:val="24"/>
              </w:rPr>
              <w:t>5</w:t>
            </w:r>
          </w:p>
        </w:tc>
        <w:tc>
          <w:tcPr>
            <w:tcW w:w="13159" w:type="dxa"/>
          </w:tcPr>
          <w:p w:rsidR="00345512" w:rsidRPr="00345512" w:rsidRDefault="00345512" w:rsidP="00927602">
            <w:pPr>
              <w:pStyle w:val="a3"/>
              <w:jc w:val="both"/>
              <w:rPr>
                <w:rFonts w:ascii="Times New Roman" w:hAnsi="Times New Roman" w:cs="Times New Roman"/>
                <w:sz w:val="20"/>
                <w:szCs w:val="20"/>
              </w:rPr>
            </w:pPr>
            <w:r w:rsidRPr="00345512">
              <w:rPr>
                <w:rFonts w:ascii="Times New Roman" w:hAnsi="Times New Roman" w:cs="Times New Roman"/>
                <w:sz w:val="20"/>
                <w:szCs w:val="20"/>
              </w:rPr>
              <w:t>Русский язык.2-4 классы: сочинения и изложения /авт. – сост. Г.Т. Дьячкова. – Волгоград:Учитель,2008</w:t>
            </w:r>
          </w:p>
        </w:tc>
      </w:tr>
      <w:tr w:rsidR="00345512" w:rsidRPr="00927602" w:rsidTr="00345512">
        <w:trPr>
          <w:jc w:val="center"/>
        </w:trPr>
        <w:tc>
          <w:tcPr>
            <w:tcW w:w="1843" w:type="dxa"/>
          </w:tcPr>
          <w:p w:rsidR="00345512" w:rsidRPr="00927602" w:rsidRDefault="00345512" w:rsidP="00927602">
            <w:pPr>
              <w:pStyle w:val="a3"/>
              <w:jc w:val="both"/>
              <w:rPr>
                <w:rFonts w:ascii="Times New Roman" w:eastAsia="Calibri" w:hAnsi="Times New Roman" w:cs="Times New Roman"/>
                <w:sz w:val="24"/>
                <w:szCs w:val="24"/>
              </w:rPr>
            </w:pPr>
            <w:r w:rsidRPr="00927602">
              <w:rPr>
                <w:rFonts w:ascii="Times New Roman" w:eastAsia="Calibri" w:hAnsi="Times New Roman" w:cs="Times New Roman"/>
                <w:sz w:val="24"/>
                <w:szCs w:val="24"/>
              </w:rPr>
              <w:t>6</w:t>
            </w:r>
          </w:p>
        </w:tc>
        <w:tc>
          <w:tcPr>
            <w:tcW w:w="13159" w:type="dxa"/>
          </w:tcPr>
          <w:p w:rsidR="00345512" w:rsidRPr="00345512" w:rsidRDefault="00345512" w:rsidP="00927602">
            <w:pPr>
              <w:pStyle w:val="a3"/>
              <w:jc w:val="both"/>
              <w:rPr>
                <w:rFonts w:ascii="Times New Roman" w:hAnsi="Times New Roman" w:cs="Times New Roman"/>
                <w:sz w:val="20"/>
                <w:szCs w:val="20"/>
              </w:rPr>
            </w:pPr>
            <w:r w:rsidRPr="00345512">
              <w:rPr>
                <w:rFonts w:ascii="Times New Roman" w:hAnsi="Times New Roman" w:cs="Times New Roman"/>
                <w:sz w:val="20"/>
                <w:szCs w:val="20"/>
              </w:rPr>
              <w:t>Дидактические карточки-задания по русскому языку: для 2класса/Е.А. Нефодова. М.: Астрель: АСТ, 2009</w:t>
            </w:r>
          </w:p>
        </w:tc>
      </w:tr>
      <w:tr w:rsidR="00345512" w:rsidRPr="00927602" w:rsidTr="00345512">
        <w:trPr>
          <w:jc w:val="center"/>
        </w:trPr>
        <w:tc>
          <w:tcPr>
            <w:tcW w:w="1843" w:type="dxa"/>
          </w:tcPr>
          <w:p w:rsidR="00345512" w:rsidRPr="00927602" w:rsidRDefault="00345512" w:rsidP="00927602">
            <w:pPr>
              <w:pStyle w:val="a3"/>
              <w:jc w:val="both"/>
              <w:rPr>
                <w:rFonts w:ascii="Times New Roman" w:eastAsia="Calibri" w:hAnsi="Times New Roman" w:cs="Times New Roman"/>
                <w:sz w:val="24"/>
                <w:szCs w:val="24"/>
              </w:rPr>
            </w:pPr>
            <w:r w:rsidRPr="00927602">
              <w:rPr>
                <w:rFonts w:ascii="Times New Roman" w:eastAsia="Calibri" w:hAnsi="Times New Roman" w:cs="Times New Roman"/>
                <w:sz w:val="24"/>
                <w:szCs w:val="24"/>
              </w:rPr>
              <w:t>7</w:t>
            </w:r>
          </w:p>
        </w:tc>
        <w:tc>
          <w:tcPr>
            <w:tcW w:w="13159" w:type="dxa"/>
          </w:tcPr>
          <w:p w:rsidR="00345512" w:rsidRPr="00345512" w:rsidRDefault="00345512" w:rsidP="00927602">
            <w:pPr>
              <w:pStyle w:val="a3"/>
              <w:jc w:val="both"/>
              <w:rPr>
                <w:rFonts w:ascii="Times New Roman" w:hAnsi="Times New Roman" w:cs="Times New Roman"/>
                <w:sz w:val="20"/>
                <w:szCs w:val="20"/>
              </w:rPr>
            </w:pPr>
            <w:r w:rsidRPr="00345512">
              <w:rPr>
                <w:rFonts w:ascii="Times New Roman" w:hAnsi="Times New Roman" w:cs="Times New Roman"/>
                <w:sz w:val="20"/>
                <w:szCs w:val="20"/>
              </w:rPr>
              <w:t>Развитие творческого мышления детей./СимановскийА.Э. – Ярославль,1998</w:t>
            </w:r>
          </w:p>
        </w:tc>
      </w:tr>
      <w:tr w:rsidR="00345512" w:rsidRPr="00927602" w:rsidTr="00345512">
        <w:trPr>
          <w:jc w:val="center"/>
        </w:trPr>
        <w:tc>
          <w:tcPr>
            <w:tcW w:w="1843" w:type="dxa"/>
          </w:tcPr>
          <w:p w:rsidR="00345512" w:rsidRPr="00927602" w:rsidRDefault="00345512" w:rsidP="00927602">
            <w:pPr>
              <w:pStyle w:val="a3"/>
              <w:jc w:val="both"/>
              <w:rPr>
                <w:rFonts w:ascii="Times New Roman" w:eastAsia="Calibri" w:hAnsi="Times New Roman" w:cs="Times New Roman"/>
                <w:sz w:val="24"/>
                <w:szCs w:val="24"/>
              </w:rPr>
            </w:pPr>
            <w:r w:rsidRPr="00927602">
              <w:rPr>
                <w:rFonts w:ascii="Times New Roman" w:eastAsia="Calibri" w:hAnsi="Times New Roman" w:cs="Times New Roman"/>
                <w:sz w:val="24"/>
                <w:szCs w:val="24"/>
              </w:rPr>
              <w:t>8</w:t>
            </w:r>
          </w:p>
        </w:tc>
        <w:tc>
          <w:tcPr>
            <w:tcW w:w="13159" w:type="dxa"/>
          </w:tcPr>
          <w:p w:rsidR="00345512" w:rsidRPr="00345512" w:rsidRDefault="00345512" w:rsidP="00927602">
            <w:pPr>
              <w:pStyle w:val="a3"/>
              <w:jc w:val="both"/>
              <w:rPr>
                <w:rFonts w:ascii="Times New Roman" w:hAnsi="Times New Roman" w:cs="Times New Roman"/>
                <w:sz w:val="20"/>
                <w:szCs w:val="20"/>
              </w:rPr>
            </w:pPr>
            <w:r w:rsidRPr="00345512">
              <w:rPr>
                <w:rFonts w:ascii="Times New Roman" w:hAnsi="Times New Roman" w:cs="Times New Roman"/>
                <w:sz w:val="20"/>
                <w:szCs w:val="20"/>
              </w:rPr>
              <w:t>Пословицы, поговорки, потешки, скороговорки./Тарабарина Т.И. – Ярославль: Академия развития,2007</w:t>
            </w:r>
          </w:p>
        </w:tc>
      </w:tr>
      <w:tr w:rsidR="00345512" w:rsidRPr="00927602" w:rsidTr="00345512">
        <w:trPr>
          <w:jc w:val="center"/>
        </w:trPr>
        <w:tc>
          <w:tcPr>
            <w:tcW w:w="1843" w:type="dxa"/>
          </w:tcPr>
          <w:p w:rsidR="00345512" w:rsidRPr="00927602" w:rsidRDefault="00345512" w:rsidP="00927602">
            <w:pPr>
              <w:pStyle w:val="a3"/>
              <w:jc w:val="both"/>
              <w:rPr>
                <w:rFonts w:ascii="Times New Roman" w:eastAsia="Calibri" w:hAnsi="Times New Roman" w:cs="Times New Roman"/>
                <w:sz w:val="24"/>
                <w:szCs w:val="24"/>
              </w:rPr>
            </w:pPr>
            <w:r w:rsidRPr="00927602">
              <w:rPr>
                <w:rFonts w:ascii="Times New Roman" w:eastAsia="Calibri" w:hAnsi="Times New Roman" w:cs="Times New Roman"/>
                <w:sz w:val="24"/>
                <w:szCs w:val="24"/>
              </w:rPr>
              <w:t>9</w:t>
            </w:r>
          </w:p>
        </w:tc>
        <w:tc>
          <w:tcPr>
            <w:tcW w:w="13159" w:type="dxa"/>
          </w:tcPr>
          <w:p w:rsidR="00345512" w:rsidRPr="00345512" w:rsidRDefault="00345512" w:rsidP="00927602">
            <w:pPr>
              <w:pStyle w:val="a3"/>
              <w:jc w:val="both"/>
              <w:rPr>
                <w:rFonts w:ascii="Times New Roman" w:hAnsi="Times New Roman" w:cs="Times New Roman"/>
                <w:sz w:val="20"/>
                <w:szCs w:val="20"/>
              </w:rPr>
            </w:pPr>
            <w:r w:rsidRPr="00345512">
              <w:rPr>
                <w:rFonts w:ascii="Times New Roman" w:hAnsi="Times New Roman" w:cs="Times New Roman"/>
                <w:sz w:val="20"/>
                <w:szCs w:val="20"/>
              </w:rPr>
              <w:t>Былины, старины, старинки…: Начальная школа,1998</w:t>
            </w:r>
          </w:p>
        </w:tc>
      </w:tr>
      <w:tr w:rsidR="00345512" w:rsidRPr="00927602" w:rsidTr="00345512">
        <w:trPr>
          <w:jc w:val="center"/>
        </w:trPr>
        <w:tc>
          <w:tcPr>
            <w:tcW w:w="1843" w:type="dxa"/>
          </w:tcPr>
          <w:p w:rsidR="00345512" w:rsidRPr="00927602" w:rsidRDefault="00345512" w:rsidP="00927602">
            <w:pPr>
              <w:pStyle w:val="a3"/>
              <w:jc w:val="both"/>
              <w:rPr>
                <w:rFonts w:ascii="Times New Roman" w:eastAsia="Calibri" w:hAnsi="Times New Roman" w:cs="Times New Roman"/>
                <w:sz w:val="24"/>
                <w:szCs w:val="24"/>
              </w:rPr>
            </w:pPr>
            <w:r w:rsidRPr="00927602">
              <w:rPr>
                <w:rFonts w:ascii="Times New Roman" w:eastAsia="Calibri" w:hAnsi="Times New Roman" w:cs="Times New Roman"/>
                <w:sz w:val="24"/>
                <w:szCs w:val="24"/>
              </w:rPr>
              <w:t>10</w:t>
            </w:r>
          </w:p>
        </w:tc>
        <w:tc>
          <w:tcPr>
            <w:tcW w:w="13159" w:type="dxa"/>
          </w:tcPr>
          <w:p w:rsidR="00345512" w:rsidRPr="00345512" w:rsidRDefault="00345512" w:rsidP="00927602">
            <w:pPr>
              <w:pStyle w:val="a3"/>
              <w:jc w:val="both"/>
              <w:rPr>
                <w:rFonts w:ascii="Times New Roman" w:hAnsi="Times New Roman" w:cs="Times New Roman"/>
                <w:sz w:val="20"/>
                <w:szCs w:val="20"/>
              </w:rPr>
            </w:pPr>
            <w:r w:rsidRPr="00345512">
              <w:rPr>
                <w:rFonts w:ascii="Times New Roman" w:hAnsi="Times New Roman" w:cs="Times New Roman"/>
                <w:sz w:val="20"/>
                <w:szCs w:val="20"/>
              </w:rPr>
              <w:t>Кто я? Беседы с мудрецами в кругу семьи: Н.Н.Светловская, Начальная школа,1999</w:t>
            </w:r>
          </w:p>
        </w:tc>
      </w:tr>
      <w:tr w:rsidR="00345512" w:rsidRPr="00927602" w:rsidTr="00345512">
        <w:trPr>
          <w:jc w:val="center"/>
        </w:trPr>
        <w:tc>
          <w:tcPr>
            <w:tcW w:w="1843" w:type="dxa"/>
          </w:tcPr>
          <w:p w:rsidR="00345512" w:rsidRPr="00927602" w:rsidRDefault="00345512" w:rsidP="00927602">
            <w:pPr>
              <w:pStyle w:val="a3"/>
              <w:jc w:val="both"/>
              <w:rPr>
                <w:rFonts w:ascii="Times New Roman" w:eastAsia="Calibri" w:hAnsi="Times New Roman" w:cs="Times New Roman"/>
                <w:sz w:val="24"/>
                <w:szCs w:val="24"/>
              </w:rPr>
            </w:pPr>
            <w:r w:rsidRPr="00927602">
              <w:rPr>
                <w:rFonts w:ascii="Times New Roman" w:eastAsia="Calibri" w:hAnsi="Times New Roman" w:cs="Times New Roman"/>
                <w:sz w:val="24"/>
                <w:szCs w:val="24"/>
              </w:rPr>
              <w:t>11</w:t>
            </w:r>
          </w:p>
        </w:tc>
        <w:tc>
          <w:tcPr>
            <w:tcW w:w="13159" w:type="dxa"/>
          </w:tcPr>
          <w:p w:rsidR="00345512" w:rsidRPr="00345512" w:rsidRDefault="00345512" w:rsidP="00927602">
            <w:pPr>
              <w:pStyle w:val="a3"/>
              <w:jc w:val="both"/>
              <w:rPr>
                <w:rFonts w:ascii="Times New Roman" w:hAnsi="Times New Roman" w:cs="Times New Roman"/>
                <w:sz w:val="20"/>
                <w:szCs w:val="20"/>
              </w:rPr>
            </w:pPr>
            <w:r w:rsidRPr="00345512">
              <w:rPr>
                <w:rFonts w:ascii="Times New Roman" w:hAnsi="Times New Roman" w:cs="Times New Roman"/>
                <w:sz w:val="20"/>
                <w:szCs w:val="20"/>
              </w:rPr>
              <w:t>Культура общения. Книга для учащихся 2 класса. Сост.Н.А. Лемяскина. – Воронеж,2005</w:t>
            </w:r>
          </w:p>
        </w:tc>
      </w:tr>
      <w:tr w:rsidR="00345512" w:rsidRPr="00927602" w:rsidTr="00345512">
        <w:trPr>
          <w:jc w:val="center"/>
        </w:trPr>
        <w:tc>
          <w:tcPr>
            <w:tcW w:w="1843" w:type="dxa"/>
          </w:tcPr>
          <w:p w:rsidR="00345512" w:rsidRPr="00927602" w:rsidRDefault="00345512" w:rsidP="00927602">
            <w:pPr>
              <w:pStyle w:val="a3"/>
              <w:jc w:val="both"/>
              <w:rPr>
                <w:rFonts w:ascii="Times New Roman" w:eastAsia="Calibri" w:hAnsi="Times New Roman" w:cs="Times New Roman"/>
                <w:sz w:val="24"/>
                <w:szCs w:val="24"/>
              </w:rPr>
            </w:pPr>
            <w:r w:rsidRPr="00927602">
              <w:rPr>
                <w:rFonts w:ascii="Times New Roman" w:eastAsia="Calibri" w:hAnsi="Times New Roman" w:cs="Times New Roman"/>
                <w:sz w:val="24"/>
                <w:szCs w:val="24"/>
              </w:rPr>
              <w:t>12</w:t>
            </w:r>
          </w:p>
        </w:tc>
        <w:tc>
          <w:tcPr>
            <w:tcW w:w="13159" w:type="dxa"/>
          </w:tcPr>
          <w:p w:rsidR="00345512" w:rsidRPr="00345512" w:rsidRDefault="00345512" w:rsidP="00927602">
            <w:pPr>
              <w:pStyle w:val="a3"/>
              <w:jc w:val="both"/>
              <w:rPr>
                <w:rFonts w:ascii="Times New Roman" w:hAnsi="Times New Roman" w:cs="Times New Roman"/>
                <w:sz w:val="20"/>
                <w:szCs w:val="20"/>
              </w:rPr>
            </w:pPr>
            <w:r w:rsidRPr="00345512">
              <w:rPr>
                <w:rFonts w:ascii="Times New Roman" w:hAnsi="Times New Roman" w:cs="Times New Roman"/>
                <w:sz w:val="20"/>
                <w:szCs w:val="20"/>
              </w:rPr>
              <w:t>Пословицы, поговорки и крылатые выражения:Ушакова О.Д.Словарик школьника. – СПб.:Издательский Дом «Лира»,2007</w:t>
            </w:r>
          </w:p>
        </w:tc>
      </w:tr>
      <w:tr w:rsidR="00345512" w:rsidRPr="00927602" w:rsidTr="00345512">
        <w:trPr>
          <w:jc w:val="center"/>
        </w:trPr>
        <w:tc>
          <w:tcPr>
            <w:tcW w:w="1843" w:type="dxa"/>
          </w:tcPr>
          <w:p w:rsidR="00345512" w:rsidRPr="00927602" w:rsidRDefault="00345512" w:rsidP="00927602">
            <w:pPr>
              <w:pStyle w:val="a3"/>
              <w:jc w:val="both"/>
              <w:rPr>
                <w:rFonts w:ascii="Times New Roman" w:eastAsia="Calibri" w:hAnsi="Times New Roman" w:cs="Times New Roman"/>
                <w:sz w:val="24"/>
                <w:szCs w:val="24"/>
              </w:rPr>
            </w:pPr>
            <w:r w:rsidRPr="00927602">
              <w:rPr>
                <w:rFonts w:ascii="Times New Roman" w:eastAsia="Calibri" w:hAnsi="Times New Roman" w:cs="Times New Roman"/>
                <w:sz w:val="24"/>
                <w:szCs w:val="24"/>
              </w:rPr>
              <w:t>13</w:t>
            </w:r>
          </w:p>
        </w:tc>
        <w:tc>
          <w:tcPr>
            <w:tcW w:w="13159" w:type="dxa"/>
          </w:tcPr>
          <w:p w:rsidR="00345512" w:rsidRPr="00345512" w:rsidRDefault="00345512" w:rsidP="00927602">
            <w:pPr>
              <w:pStyle w:val="a3"/>
              <w:jc w:val="both"/>
              <w:rPr>
                <w:rFonts w:ascii="Times New Roman" w:hAnsi="Times New Roman" w:cs="Times New Roman"/>
                <w:sz w:val="20"/>
                <w:szCs w:val="20"/>
              </w:rPr>
            </w:pPr>
            <w:r w:rsidRPr="00345512">
              <w:rPr>
                <w:rFonts w:ascii="Times New Roman" w:hAnsi="Times New Roman" w:cs="Times New Roman"/>
                <w:sz w:val="20"/>
                <w:szCs w:val="20"/>
              </w:rPr>
              <w:t>Орфографический словарь: для учащихся  1-4 классов. С необходимыми пояснениями /Сост. Н.Г.Кушакова – Волгоград: Учитель,2003</w:t>
            </w:r>
          </w:p>
        </w:tc>
      </w:tr>
      <w:tr w:rsidR="00345512" w:rsidRPr="00927602" w:rsidTr="00345512">
        <w:trPr>
          <w:jc w:val="center"/>
        </w:trPr>
        <w:tc>
          <w:tcPr>
            <w:tcW w:w="1843" w:type="dxa"/>
          </w:tcPr>
          <w:p w:rsidR="00345512" w:rsidRPr="00927602" w:rsidRDefault="00345512" w:rsidP="00927602">
            <w:pPr>
              <w:pStyle w:val="a3"/>
              <w:jc w:val="both"/>
              <w:rPr>
                <w:rFonts w:ascii="Times New Roman" w:eastAsia="Calibri" w:hAnsi="Times New Roman" w:cs="Times New Roman"/>
                <w:sz w:val="24"/>
                <w:szCs w:val="24"/>
              </w:rPr>
            </w:pPr>
            <w:r w:rsidRPr="00927602">
              <w:rPr>
                <w:rFonts w:ascii="Times New Roman" w:eastAsia="Calibri" w:hAnsi="Times New Roman" w:cs="Times New Roman"/>
                <w:sz w:val="24"/>
                <w:szCs w:val="24"/>
              </w:rPr>
              <w:t>14</w:t>
            </w:r>
          </w:p>
        </w:tc>
        <w:tc>
          <w:tcPr>
            <w:tcW w:w="13159" w:type="dxa"/>
          </w:tcPr>
          <w:p w:rsidR="00345512" w:rsidRPr="00345512" w:rsidRDefault="00345512" w:rsidP="00927602">
            <w:pPr>
              <w:pStyle w:val="a3"/>
              <w:jc w:val="both"/>
              <w:rPr>
                <w:rFonts w:ascii="Times New Roman" w:hAnsi="Times New Roman" w:cs="Times New Roman"/>
                <w:sz w:val="20"/>
                <w:szCs w:val="20"/>
              </w:rPr>
            </w:pPr>
            <w:r w:rsidRPr="00345512">
              <w:rPr>
                <w:rFonts w:ascii="Times New Roman" w:hAnsi="Times New Roman" w:cs="Times New Roman"/>
                <w:sz w:val="20"/>
                <w:szCs w:val="20"/>
              </w:rPr>
              <w:t>Школьный толковый словарь русского языка: Пособие для учащихся /М.С.Лапатухина; Под ред.Ф.П.Филина. – М.:Просвещение,1981</w:t>
            </w:r>
          </w:p>
        </w:tc>
      </w:tr>
      <w:tr w:rsidR="00345512" w:rsidRPr="00927602" w:rsidTr="00345512">
        <w:trPr>
          <w:jc w:val="center"/>
        </w:trPr>
        <w:tc>
          <w:tcPr>
            <w:tcW w:w="1843" w:type="dxa"/>
          </w:tcPr>
          <w:p w:rsidR="00345512" w:rsidRPr="00927602" w:rsidRDefault="00345512" w:rsidP="00927602">
            <w:pPr>
              <w:pStyle w:val="a3"/>
              <w:jc w:val="both"/>
              <w:rPr>
                <w:rFonts w:ascii="Times New Roman" w:eastAsia="Calibri" w:hAnsi="Times New Roman" w:cs="Times New Roman"/>
                <w:sz w:val="24"/>
                <w:szCs w:val="24"/>
              </w:rPr>
            </w:pPr>
            <w:r w:rsidRPr="00927602">
              <w:rPr>
                <w:rFonts w:ascii="Times New Roman" w:eastAsia="Calibri" w:hAnsi="Times New Roman" w:cs="Times New Roman"/>
                <w:sz w:val="24"/>
                <w:szCs w:val="24"/>
              </w:rPr>
              <w:t>15</w:t>
            </w:r>
          </w:p>
        </w:tc>
        <w:tc>
          <w:tcPr>
            <w:tcW w:w="13159" w:type="dxa"/>
          </w:tcPr>
          <w:p w:rsidR="00345512" w:rsidRPr="00345512" w:rsidRDefault="00345512" w:rsidP="00927602">
            <w:pPr>
              <w:pStyle w:val="a3"/>
              <w:jc w:val="both"/>
              <w:rPr>
                <w:rFonts w:ascii="Times New Roman" w:hAnsi="Times New Roman" w:cs="Times New Roman"/>
                <w:sz w:val="20"/>
                <w:szCs w:val="20"/>
              </w:rPr>
            </w:pPr>
            <w:r w:rsidRPr="00345512">
              <w:rPr>
                <w:rFonts w:ascii="Times New Roman" w:hAnsi="Times New Roman" w:cs="Times New Roman"/>
                <w:sz w:val="20"/>
                <w:szCs w:val="20"/>
              </w:rPr>
              <w:t>Учусь писать без ошибок: 2-4 класс: рабочая тетрадь для учащихся общеобразовательных учреждений / М. И. Кузнецова. – 4-е изд., испр. – М.: Вентана-Граф, 2012.</w:t>
            </w:r>
          </w:p>
        </w:tc>
      </w:tr>
      <w:tr w:rsidR="00345512" w:rsidRPr="00927602" w:rsidTr="00345512">
        <w:trPr>
          <w:jc w:val="center"/>
        </w:trPr>
        <w:tc>
          <w:tcPr>
            <w:tcW w:w="1843" w:type="dxa"/>
          </w:tcPr>
          <w:p w:rsidR="00345512" w:rsidRPr="00927602" w:rsidRDefault="00345512" w:rsidP="00927602">
            <w:pPr>
              <w:pStyle w:val="a3"/>
              <w:jc w:val="both"/>
              <w:rPr>
                <w:rFonts w:ascii="Times New Roman" w:eastAsia="Calibri" w:hAnsi="Times New Roman" w:cs="Times New Roman"/>
                <w:sz w:val="24"/>
                <w:szCs w:val="24"/>
              </w:rPr>
            </w:pPr>
            <w:r w:rsidRPr="00927602">
              <w:rPr>
                <w:rFonts w:ascii="Times New Roman" w:eastAsia="Calibri" w:hAnsi="Times New Roman" w:cs="Times New Roman"/>
                <w:sz w:val="24"/>
                <w:szCs w:val="24"/>
              </w:rPr>
              <w:t>16</w:t>
            </w:r>
          </w:p>
        </w:tc>
        <w:tc>
          <w:tcPr>
            <w:tcW w:w="13159" w:type="dxa"/>
          </w:tcPr>
          <w:p w:rsidR="00345512" w:rsidRPr="00345512" w:rsidRDefault="00345512" w:rsidP="00927602">
            <w:pPr>
              <w:pStyle w:val="a3"/>
              <w:jc w:val="both"/>
              <w:rPr>
                <w:rFonts w:ascii="Times New Roman" w:eastAsia="Calibri" w:hAnsi="Times New Roman" w:cs="Times New Roman"/>
                <w:sz w:val="20"/>
                <w:szCs w:val="20"/>
              </w:rPr>
            </w:pPr>
            <w:r w:rsidRPr="00345512">
              <w:rPr>
                <w:rFonts w:ascii="Times New Roman" w:eastAsia="Calibri" w:hAnsi="Times New Roman" w:cs="Times New Roman"/>
                <w:sz w:val="20"/>
                <w:szCs w:val="20"/>
              </w:rPr>
              <w:t xml:space="preserve">«Дружим с русским языком»: 2-4 класс: рабочая тетрадь </w:t>
            </w:r>
            <w:r w:rsidRPr="00345512">
              <w:rPr>
                <w:rFonts w:ascii="Times New Roman" w:hAnsi="Times New Roman" w:cs="Times New Roman"/>
                <w:sz w:val="20"/>
                <w:szCs w:val="20"/>
              </w:rPr>
              <w:t>для учащихся общеобразовательных учреждений в /С.Ю. Михайлова . – М.: Вентана-Граф, 2012</w:t>
            </w:r>
          </w:p>
        </w:tc>
      </w:tr>
      <w:tr w:rsidR="00345512" w:rsidRPr="00927602" w:rsidTr="00345512">
        <w:trPr>
          <w:jc w:val="center"/>
        </w:trPr>
        <w:tc>
          <w:tcPr>
            <w:tcW w:w="1843" w:type="dxa"/>
          </w:tcPr>
          <w:p w:rsidR="00345512" w:rsidRPr="00927602" w:rsidRDefault="00345512" w:rsidP="00927602">
            <w:pPr>
              <w:pStyle w:val="a3"/>
              <w:jc w:val="both"/>
              <w:rPr>
                <w:rFonts w:ascii="Times New Roman" w:eastAsia="Calibri" w:hAnsi="Times New Roman" w:cs="Times New Roman"/>
                <w:sz w:val="24"/>
                <w:szCs w:val="24"/>
              </w:rPr>
            </w:pPr>
            <w:r w:rsidRPr="00927602">
              <w:rPr>
                <w:rFonts w:ascii="Times New Roman" w:eastAsia="Calibri" w:hAnsi="Times New Roman" w:cs="Times New Roman"/>
                <w:sz w:val="24"/>
                <w:szCs w:val="24"/>
              </w:rPr>
              <w:t>17</w:t>
            </w:r>
          </w:p>
        </w:tc>
        <w:tc>
          <w:tcPr>
            <w:tcW w:w="13159" w:type="dxa"/>
            <w:tcBorders>
              <w:right w:val="single" w:sz="4" w:space="0" w:color="auto"/>
            </w:tcBorders>
          </w:tcPr>
          <w:p w:rsidR="00345512" w:rsidRPr="00345512" w:rsidRDefault="00345512" w:rsidP="00927602">
            <w:pPr>
              <w:pStyle w:val="a3"/>
              <w:jc w:val="both"/>
              <w:rPr>
                <w:rFonts w:ascii="Times New Roman" w:eastAsia="Calibri" w:hAnsi="Times New Roman" w:cs="Times New Roman"/>
                <w:sz w:val="20"/>
                <w:szCs w:val="20"/>
              </w:rPr>
            </w:pPr>
            <w:r w:rsidRPr="00345512">
              <w:rPr>
                <w:rFonts w:ascii="Times New Roman" w:eastAsia="Calibri" w:hAnsi="Times New Roman" w:cs="Times New Roman"/>
                <w:sz w:val="20"/>
                <w:szCs w:val="20"/>
              </w:rPr>
              <w:t xml:space="preserve">«Запоминаем слова с непроверяемым написанием» »: 2-4 класс: рабочая тетрадь </w:t>
            </w:r>
            <w:r w:rsidRPr="00345512">
              <w:rPr>
                <w:rFonts w:ascii="Times New Roman" w:hAnsi="Times New Roman" w:cs="Times New Roman"/>
                <w:sz w:val="20"/>
                <w:szCs w:val="20"/>
              </w:rPr>
              <w:t>для учащихся общеобразовательных учреждений в /С.Ю. Михайлова . – М.: Вентана-Граф, 2012</w:t>
            </w:r>
          </w:p>
        </w:tc>
      </w:tr>
      <w:tr w:rsidR="00345512" w:rsidRPr="00927602" w:rsidTr="00345512">
        <w:trPr>
          <w:jc w:val="center"/>
        </w:trPr>
        <w:tc>
          <w:tcPr>
            <w:tcW w:w="15002" w:type="dxa"/>
            <w:gridSpan w:val="2"/>
            <w:tcBorders>
              <w:right w:val="single" w:sz="4" w:space="0" w:color="auto"/>
            </w:tcBorders>
          </w:tcPr>
          <w:p w:rsidR="00345512" w:rsidRPr="00345512" w:rsidRDefault="00345512" w:rsidP="00345512">
            <w:pPr>
              <w:pStyle w:val="a3"/>
              <w:jc w:val="center"/>
              <w:rPr>
                <w:rFonts w:ascii="Times New Roman" w:eastAsia="Calibri" w:hAnsi="Times New Roman" w:cs="Times New Roman"/>
                <w:sz w:val="24"/>
                <w:szCs w:val="24"/>
              </w:rPr>
            </w:pPr>
            <w:r w:rsidRPr="00345512">
              <w:rPr>
                <w:rFonts w:ascii="Times New Roman" w:eastAsia="Calibri" w:hAnsi="Times New Roman" w:cs="Times New Roman"/>
                <w:b/>
                <w:sz w:val="24"/>
                <w:szCs w:val="24"/>
              </w:rPr>
              <w:t>2. Печатные пособия</w:t>
            </w:r>
          </w:p>
        </w:tc>
      </w:tr>
      <w:tr w:rsidR="00345512" w:rsidRPr="00927602" w:rsidTr="00345512">
        <w:trPr>
          <w:jc w:val="center"/>
        </w:trPr>
        <w:tc>
          <w:tcPr>
            <w:tcW w:w="1843" w:type="dxa"/>
          </w:tcPr>
          <w:p w:rsidR="00345512" w:rsidRPr="00927602" w:rsidRDefault="00345512" w:rsidP="00927602">
            <w:pPr>
              <w:pStyle w:val="a3"/>
              <w:jc w:val="both"/>
              <w:rPr>
                <w:rFonts w:ascii="Times New Roman" w:eastAsia="Calibri" w:hAnsi="Times New Roman" w:cs="Times New Roman"/>
                <w:sz w:val="24"/>
                <w:szCs w:val="24"/>
              </w:rPr>
            </w:pPr>
            <w:r w:rsidRPr="00927602">
              <w:rPr>
                <w:rFonts w:ascii="Times New Roman" w:eastAsia="Calibri" w:hAnsi="Times New Roman" w:cs="Times New Roman"/>
                <w:sz w:val="24"/>
                <w:szCs w:val="24"/>
              </w:rPr>
              <w:t>18</w:t>
            </w:r>
          </w:p>
        </w:tc>
        <w:tc>
          <w:tcPr>
            <w:tcW w:w="13159" w:type="dxa"/>
            <w:tcBorders>
              <w:right w:val="single" w:sz="4" w:space="0" w:color="auto"/>
            </w:tcBorders>
          </w:tcPr>
          <w:p w:rsidR="00345512" w:rsidRPr="00345512" w:rsidRDefault="00345512" w:rsidP="00927602">
            <w:pPr>
              <w:pStyle w:val="a3"/>
              <w:jc w:val="both"/>
              <w:rPr>
                <w:rFonts w:ascii="Times New Roman" w:hAnsi="Times New Roman" w:cs="Times New Roman"/>
                <w:sz w:val="20"/>
                <w:szCs w:val="20"/>
              </w:rPr>
            </w:pPr>
            <w:r w:rsidRPr="00345512">
              <w:rPr>
                <w:rFonts w:ascii="Times New Roman" w:hAnsi="Times New Roman" w:cs="Times New Roman"/>
                <w:sz w:val="20"/>
                <w:szCs w:val="20"/>
              </w:rPr>
              <w:t xml:space="preserve">Демонстрационный плакат с алфавитом, написанный курсивным шрифтом. </w:t>
            </w:r>
          </w:p>
        </w:tc>
      </w:tr>
      <w:tr w:rsidR="00345512" w:rsidRPr="00927602" w:rsidTr="00345512">
        <w:trPr>
          <w:jc w:val="center"/>
        </w:trPr>
        <w:tc>
          <w:tcPr>
            <w:tcW w:w="1843" w:type="dxa"/>
          </w:tcPr>
          <w:p w:rsidR="00345512" w:rsidRPr="00927602" w:rsidRDefault="00345512" w:rsidP="00927602">
            <w:pPr>
              <w:pStyle w:val="a3"/>
              <w:jc w:val="both"/>
              <w:rPr>
                <w:rFonts w:ascii="Times New Roman" w:eastAsia="Calibri" w:hAnsi="Times New Roman" w:cs="Times New Roman"/>
                <w:sz w:val="24"/>
                <w:szCs w:val="24"/>
              </w:rPr>
            </w:pPr>
            <w:r w:rsidRPr="00927602">
              <w:rPr>
                <w:rFonts w:ascii="Times New Roman" w:eastAsia="Calibri" w:hAnsi="Times New Roman" w:cs="Times New Roman"/>
                <w:sz w:val="24"/>
                <w:szCs w:val="24"/>
              </w:rPr>
              <w:t>19</w:t>
            </w:r>
          </w:p>
        </w:tc>
        <w:tc>
          <w:tcPr>
            <w:tcW w:w="13159" w:type="dxa"/>
          </w:tcPr>
          <w:p w:rsidR="00345512" w:rsidRPr="00345512" w:rsidRDefault="00345512" w:rsidP="00927602">
            <w:pPr>
              <w:pStyle w:val="a3"/>
              <w:jc w:val="both"/>
              <w:rPr>
                <w:rFonts w:ascii="Times New Roman" w:hAnsi="Times New Roman" w:cs="Times New Roman"/>
                <w:sz w:val="20"/>
                <w:szCs w:val="20"/>
              </w:rPr>
            </w:pPr>
            <w:r w:rsidRPr="00345512">
              <w:rPr>
                <w:rFonts w:ascii="Times New Roman" w:hAnsi="Times New Roman" w:cs="Times New Roman"/>
                <w:sz w:val="20"/>
                <w:szCs w:val="20"/>
              </w:rPr>
              <w:t>Наборы сюжетных картинок для развития речи учащихся.</w:t>
            </w:r>
          </w:p>
        </w:tc>
      </w:tr>
      <w:tr w:rsidR="00345512" w:rsidRPr="00927602" w:rsidTr="00345512">
        <w:trPr>
          <w:jc w:val="center"/>
        </w:trPr>
        <w:tc>
          <w:tcPr>
            <w:tcW w:w="1843" w:type="dxa"/>
          </w:tcPr>
          <w:p w:rsidR="00345512" w:rsidRPr="00927602" w:rsidRDefault="00345512" w:rsidP="00927602">
            <w:pPr>
              <w:pStyle w:val="a3"/>
              <w:jc w:val="both"/>
              <w:rPr>
                <w:rFonts w:ascii="Times New Roman" w:eastAsia="Calibri" w:hAnsi="Times New Roman" w:cs="Times New Roman"/>
                <w:sz w:val="24"/>
                <w:szCs w:val="24"/>
              </w:rPr>
            </w:pPr>
            <w:r w:rsidRPr="00927602">
              <w:rPr>
                <w:rFonts w:ascii="Times New Roman" w:eastAsia="Calibri" w:hAnsi="Times New Roman" w:cs="Times New Roman"/>
                <w:sz w:val="24"/>
                <w:szCs w:val="24"/>
              </w:rPr>
              <w:t>20</w:t>
            </w:r>
          </w:p>
        </w:tc>
        <w:tc>
          <w:tcPr>
            <w:tcW w:w="13159" w:type="dxa"/>
          </w:tcPr>
          <w:p w:rsidR="00345512" w:rsidRPr="00345512" w:rsidRDefault="00345512" w:rsidP="00927602">
            <w:pPr>
              <w:pStyle w:val="a3"/>
              <w:jc w:val="both"/>
              <w:rPr>
                <w:rFonts w:ascii="Times New Roman" w:hAnsi="Times New Roman" w:cs="Times New Roman"/>
                <w:sz w:val="20"/>
                <w:szCs w:val="20"/>
              </w:rPr>
            </w:pPr>
            <w:r w:rsidRPr="00345512">
              <w:rPr>
                <w:rFonts w:ascii="Times New Roman" w:hAnsi="Times New Roman" w:cs="Times New Roman"/>
                <w:sz w:val="20"/>
                <w:szCs w:val="20"/>
              </w:rPr>
              <w:t>Демонстрационные картины для развития речи учащихся.</w:t>
            </w:r>
          </w:p>
        </w:tc>
      </w:tr>
      <w:tr w:rsidR="00345512" w:rsidRPr="00927602" w:rsidTr="00345512">
        <w:trPr>
          <w:jc w:val="center"/>
        </w:trPr>
        <w:tc>
          <w:tcPr>
            <w:tcW w:w="1843" w:type="dxa"/>
          </w:tcPr>
          <w:p w:rsidR="00345512" w:rsidRPr="00927602" w:rsidRDefault="00345512" w:rsidP="00927602">
            <w:pPr>
              <w:pStyle w:val="a3"/>
              <w:jc w:val="both"/>
              <w:rPr>
                <w:rFonts w:ascii="Times New Roman" w:eastAsia="Calibri" w:hAnsi="Times New Roman" w:cs="Times New Roman"/>
                <w:sz w:val="24"/>
                <w:szCs w:val="24"/>
              </w:rPr>
            </w:pPr>
            <w:r w:rsidRPr="00927602">
              <w:rPr>
                <w:rFonts w:ascii="Times New Roman" w:eastAsia="Calibri" w:hAnsi="Times New Roman" w:cs="Times New Roman"/>
                <w:sz w:val="24"/>
                <w:szCs w:val="24"/>
              </w:rPr>
              <w:t>21</w:t>
            </w:r>
          </w:p>
        </w:tc>
        <w:tc>
          <w:tcPr>
            <w:tcW w:w="13159" w:type="dxa"/>
          </w:tcPr>
          <w:p w:rsidR="00345512" w:rsidRPr="00345512" w:rsidRDefault="00345512" w:rsidP="00927602">
            <w:pPr>
              <w:pStyle w:val="a3"/>
              <w:jc w:val="both"/>
              <w:rPr>
                <w:rFonts w:ascii="Times New Roman" w:eastAsia="Calibri" w:hAnsi="Times New Roman" w:cs="Times New Roman"/>
                <w:sz w:val="20"/>
                <w:szCs w:val="20"/>
              </w:rPr>
            </w:pPr>
            <w:r w:rsidRPr="00345512">
              <w:rPr>
                <w:rFonts w:ascii="Times New Roman" w:eastAsia="Calibri" w:hAnsi="Times New Roman" w:cs="Times New Roman"/>
                <w:sz w:val="20"/>
                <w:szCs w:val="20"/>
              </w:rPr>
              <w:t>Таблицы к основным разделам грамматического материала, содержащегося в программе по русскому языку.</w:t>
            </w:r>
          </w:p>
        </w:tc>
      </w:tr>
      <w:tr w:rsidR="00345512" w:rsidRPr="00927602" w:rsidTr="00345512">
        <w:trPr>
          <w:jc w:val="center"/>
        </w:trPr>
        <w:tc>
          <w:tcPr>
            <w:tcW w:w="1843" w:type="dxa"/>
          </w:tcPr>
          <w:p w:rsidR="00345512" w:rsidRPr="00927602" w:rsidRDefault="00345512" w:rsidP="00927602">
            <w:pPr>
              <w:pStyle w:val="a3"/>
              <w:jc w:val="both"/>
              <w:rPr>
                <w:rFonts w:ascii="Times New Roman" w:eastAsia="Calibri" w:hAnsi="Times New Roman" w:cs="Times New Roman"/>
                <w:sz w:val="24"/>
                <w:szCs w:val="24"/>
              </w:rPr>
            </w:pPr>
            <w:r w:rsidRPr="00927602">
              <w:rPr>
                <w:rFonts w:ascii="Times New Roman" w:eastAsia="Calibri" w:hAnsi="Times New Roman" w:cs="Times New Roman"/>
                <w:sz w:val="24"/>
                <w:szCs w:val="24"/>
              </w:rPr>
              <w:t>2</w:t>
            </w:r>
            <w:r w:rsidR="00BF4DFC">
              <w:rPr>
                <w:rFonts w:ascii="Times New Roman" w:eastAsia="Calibri" w:hAnsi="Times New Roman" w:cs="Times New Roman"/>
                <w:sz w:val="24"/>
                <w:szCs w:val="24"/>
              </w:rPr>
              <w:t>2</w:t>
            </w:r>
          </w:p>
        </w:tc>
        <w:tc>
          <w:tcPr>
            <w:tcW w:w="13159" w:type="dxa"/>
            <w:tcBorders>
              <w:right w:val="single" w:sz="4" w:space="0" w:color="auto"/>
            </w:tcBorders>
          </w:tcPr>
          <w:p w:rsidR="00345512" w:rsidRPr="00345512" w:rsidRDefault="00345512" w:rsidP="00927602">
            <w:pPr>
              <w:pStyle w:val="a3"/>
              <w:jc w:val="both"/>
              <w:rPr>
                <w:rFonts w:ascii="Times New Roman" w:eastAsia="Calibri" w:hAnsi="Times New Roman" w:cs="Times New Roman"/>
                <w:sz w:val="20"/>
                <w:szCs w:val="20"/>
              </w:rPr>
            </w:pPr>
            <w:r w:rsidRPr="00345512">
              <w:rPr>
                <w:rFonts w:ascii="Times New Roman" w:eastAsia="Calibri" w:hAnsi="Times New Roman" w:cs="Times New Roman"/>
                <w:sz w:val="20"/>
                <w:szCs w:val="20"/>
              </w:rPr>
              <w:t>Репродукции картин в соответствии с тематикой и видами работы, указанных в программе и методических пособиях.</w:t>
            </w:r>
          </w:p>
        </w:tc>
      </w:tr>
      <w:tr w:rsidR="00345512" w:rsidRPr="00927602" w:rsidTr="00345512">
        <w:trPr>
          <w:jc w:val="center"/>
        </w:trPr>
        <w:tc>
          <w:tcPr>
            <w:tcW w:w="15002" w:type="dxa"/>
            <w:gridSpan w:val="2"/>
            <w:tcBorders>
              <w:right w:val="single" w:sz="4" w:space="0" w:color="auto"/>
            </w:tcBorders>
          </w:tcPr>
          <w:p w:rsidR="00345512" w:rsidRPr="00345512" w:rsidRDefault="00345512" w:rsidP="00345512">
            <w:pPr>
              <w:pStyle w:val="a3"/>
              <w:jc w:val="center"/>
              <w:rPr>
                <w:rFonts w:ascii="Times New Roman" w:eastAsia="Calibri" w:hAnsi="Times New Roman" w:cs="Times New Roman"/>
                <w:sz w:val="24"/>
                <w:szCs w:val="24"/>
              </w:rPr>
            </w:pPr>
            <w:r w:rsidRPr="00345512">
              <w:rPr>
                <w:rFonts w:ascii="Times New Roman" w:eastAsia="Calibri" w:hAnsi="Times New Roman" w:cs="Times New Roman"/>
                <w:b/>
                <w:sz w:val="24"/>
                <w:szCs w:val="24"/>
              </w:rPr>
              <w:t>3. Технические средства обучения</w:t>
            </w:r>
          </w:p>
        </w:tc>
      </w:tr>
      <w:tr w:rsidR="00345512" w:rsidRPr="00927602" w:rsidTr="00345512">
        <w:trPr>
          <w:jc w:val="center"/>
        </w:trPr>
        <w:tc>
          <w:tcPr>
            <w:tcW w:w="1843" w:type="dxa"/>
          </w:tcPr>
          <w:p w:rsidR="00345512" w:rsidRPr="00927602" w:rsidRDefault="00345512" w:rsidP="00927602">
            <w:pPr>
              <w:pStyle w:val="a3"/>
              <w:jc w:val="both"/>
              <w:rPr>
                <w:rFonts w:ascii="Times New Roman" w:eastAsia="Calibri" w:hAnsi="Times New Roman" w:cs="Times New Roman"/>
                <w:sz w:val="24"/>
                <w:szCs w:val="24"/>
              </w:rPr>
            </w:pPr>
            <w:r w:rsidRPr="00927602">
              <w:rPr>
                <w:rFonts w:ascii="Times New Roman" w:eastAsia="Calibri" w:hAnsi="Times New Roman" w:cs="Times New Roman"/>
                <w:sz w:val="24"/>
                <w:szCs w:val="24"/>
              </w:rPr>
              <w:t>2</w:t>
            </w:r>
            <w:r w:rsidR="00BF4DFC">
              <w:rPr>
                <w:rFonts w:ascii="Times New Roman" w:eastAsia="Calibri" w:hAnsi="Times New Roman" w:cs="Times New Roman"/>
                <w:sz w:val="24"/>
                <w:szCs w:val="24"/>
              </w:rPr>
              <w:t>3</w:t>
            </w:r>
          </w:p>
        </w:tc>
        <w:tc>
          <w:tcPr>
            <w:tcW w:w="13159" w:type="dxa"/>
          </w:tcPr>
          <w:p w:rsidR="00345512" w:rsidRPr="00345512" w:rsidRDefault="00BF4DFC" w:rsidP="00927602">
            <w:pPr>
              <w:pStyle w:val="a3"/>
              <w:jc w:val="both"/>
              <w:rPr>
                <w:rFonts w:ascii="Times New Roman" w:eastAsia="Calibri" w:hAnsi="Times New Roman" w:cs="Times New Roman"/>
                <w:sz w:val="20"/>
                <w:szCs w:val="20"/>
              </w:rPr>
            </w:pPr>
            <w:r w:rsidRPr="00345512">
              <w:rPr>
                <w:rFonts w:ascii="Times New Roman" w:eastAsia="Calibri" w:hAnsi="Times New Roman" w:cs="Times New Roman"/>
                <w:sz w:val="20"/>
                <w:szCs w:val="20"/>
              </w:rPr>
              <w:t>Мультимедийный проектор.</w:t>
            </w:r>
          </w:p>
        </w:tc>
      </w:tr>
      <w:tr w:rsidR="00345512" w:rsidRPr="00927602" w:rsidTr="00345512">
        <w:trPr>
          <w:jc w:val="center"/>
        </w:trPr>
        <w:tc>
          <w:tcPr>
            <w:tcW w:w="1843" w:type="dxa"/>
          </w:tcPr>
          <w:p w:rsidR="00345512" w:rsidRPr="00927602" w:rsidRDefault="00345512" w:rsidP="00927602">
            <w:pPr>
              <w:pStyle w:val="a3"/>
              <w:jc w:val="both"/>
              <w:rPr>
                <w:rFonts w:ascii="Times New Roman" w:eastAsia="Calibri" w:hAnsi="Times New Roman" w:cs="Times New Roman"/>
                <w:sz w:val="24"/>
                <w:szCs w:val="24"/>
              </w:rPr>
            </w:pPr>
            <w:r w:rsidRPr="00927602">
              <w:rPr>
                <w:rFonts w:ascii="Times New Roman" w:eastAsia="Calibri" w:hAnsi="Times New Roman" w:cs="Times New Roman"/>
                <w:sz w:val="24"/>
                <w:szCs w:val="24"/>
              </w:rPr>
              <w:t>2</w:t>
            </w:r>
            <w:r w:rsidR="00BF4DFC">
              <w:rPr>
                <w:rFonts w:ascii="Times New Roman" w:eastAsia="Calibri" w:hAnsi="Times New Roman" w:cs="Times New Roman"/>
                <w:sz w:val="24"/>
                <w:szCs w:val="24"/>
              </w:rPr>
              <w:t>4</w:t>
            </w:r>
          </w:p>
        </w:tc>
        <w:tc>
          <w:tcPr>
            <w:tcW w:w="13159" w:type="dxa"/>
          </w:tcPr>
          <w:p w:rsidR="00345512" w:rsidRPr="00345512" w:rsidRDefault="00345512" w:rsidP="00927602">
            <w:pPr>
              <w:pStyle w:val="a3"/>
              <w:jc w:val="both"/>
              <w:rPr>
                <w:rFonts w:ascii="Times New Roman" w:eastAsia="Calibri" w:hAnsi="Times New Roman" w:cs="Times New Roman"/>
                <w:sz w:val="20"/>
                <w:szCs w:val="20"/>
              </w:rPr>
            </w:pPr>
            <w:r w:rsidRPr="00345512">
              <w:rPr>
                <w:rFonts w:ascii="Times New Roman" w:eastAsia="Calibri" w:hAnsi="Times New Roman" w:cs="Times New Roman"/>
                <w:sz w:val="20"/>
                <w:szCs w:val="20"/>
              </w:rPr>
              <w:t>Телевизор</w:t>
            </w:r>
          </w:p>
        </w:tc>
      </w:tr>
      <w:tr w:rsidR="00345512" w:rsidRPr="00927602" w:rsidTr="00345512">
        <w:trPr>
          <w:jc w:val="center"/>
        </w:trPr>
        <w:tc>
          <w:tcPr>
            <w:tcW w:w="1843" w:type="dxa"/>
          </w:tcPr>
          <w:p w:rsidR="00345512" w:rsidRPr="00927602" w:rsidRDefault="00345512" w:rsidP="00927602">
            <w:pPr>
              <w:pStyle w:val="a3"/>
              <w:jc w:val="both"/>
              <w:rPr>
                <w:rFonts w:ascii="Times New Roman" w:eastAsia="Calibri" w:hAnsi="Times New Roman" w:cs="Times New Roman"/>
                <w:sz w:val="24"/>
                <w:szCs w:val="24"/>
              </w:rPr>
            </w:pPr>
            <w:r w:rsidRPr="00927602">
              <w:rPr>
                <w:rFonts w:ascii="Times New Roman" w:eastAsia="Calibri" w:hAnsi="Times New Roman" w:cs="Times New Roman"/>
                <w:sz w:val="24"/>
                <w:szCs w:val="24"/>
              </w:rPr>
              <w:t>2</w:t>
            </w:r>
            <w:r w:rsidR="00BF4DFC">
              <w:rPr>
                <w:rFonts w:ascii="Times New Roman" w:eastAsia="Calibri" w:hAnsi="Times New Roman" w:cs="Times New Roman"/>
                <w:sz w:val="24"/>
                <w:szCs w:val="24"/>
              </w:rPr>
              <w:t>5</w:t>
            </w:r>
          </w:p>
        </w:tc>
        <w:tc>
          <w:tcPr>
            <w:tcW w:w="13159" w:type="dxa"/>
          </w:tcPr>
          <w:p w:rsidR="00345512" w:rsidRPr="00345512" w:rsidRDefault="00345512" w:rsidP="00927602">
            <w:pPr>
              <w:pStyle w:val="a3"/>
              <w:jc w:val="both"/>
              <w:rPr>
                <w:rFonts w:ascii="Times New Roman" w:eastAsia="Calibri" w:hAnsi="Times New Roman" w:cs="Times New Roman"/>
                <w:sz w:val="20"/>
                <w:szCs w:val="20"/>
              </w:rPr>
            </w:pPr>
            <w:r w:rsidRPr="00345512">
              <w:rPr>
                <w:rFonts w:ascii="Times New Roman" w:eastAsia="Calibri" w:hAnsi="Times New Roman" w:cs="Times New Roman"/>
                <w:sz w:val="20"/>
                <w:szCs w:val="20"/>
              </w:rPr>
              <w:t>Персональный компьютер.</w:t>
            </w:r>
          </w:p>
        </w:tc>
      </w:tr>
      <w:tr w:rsidR="00345512" w:rsidRPr="00927602" w:rsidTr="00345512">
        <w:trPr>
          <w:jc w:val="center"/>
        </w:trPr>
        <w:tc>
          <w:tcPr>
            <w:tcW w:w="15002" w:type="dxa"/>
            <w:gridSpan w:val="2"/>
            <w:tcBorders>
              <w:right w:val="single" w:sz="4" w:space="0" w:color="auto"/>
            </w:tcBorders>
          </w:tcPr>
          <w:p w:rsidR="00345512" w:rsidRPr="00345512" w:rsidRDefault="00345512" w:rsidP="00345512">
            <w:pPr>
              <w:pStyle w:val="a3"/>
              <w:jc w:val="center"/>
              <w:rPr>
                <w:rFonts w:ascii="Times New Roman" w:eastAsia="Calibri" w:hAnsi="Times New Roman" w:cs="Times New Roman"/>
                <w:sz w:val="24"/>
                <w:szCs w:val="24"/>
              </w:rPr>
            </w:pPr>
            <w:r w:rsidRPr="00345512">
              <w:rPr>
                <w:rFonts w:ascii="Times New Roman" w:eastAsia="Calibri" w:hAnsi="Times New Roman" w:cs="Times New Roman"/>
                <w:b/>
                <w:sz w:val="24"/>
                <w:szCs w:val="24"/>
              </w:rPr>
              <w:t>4. Экранно-звуковые пособия</w:t>
            </w:r>
          </w:p>
        </w:tc>
      </w:tr>
      <w:tr w:rsidR="00345512" w:rsidRPr="00927602" w:rsidTr="00345512">
        <w:trPr>
          <w:jc w:val="center"/>
        </w:trPr>
        <w:tc>
          <w:tcPr>
            <w:tcW w:w="1843" w:type="dxa"/>
          </w:tcPr>
          <w:p w:rsidR="00345512" w:rsidRPr="00927602" w:rsidRDefault="00BF4DFC" w:rsidP="00927602">
            <w:pPr>
              <w:pStyle w:val="a3"/>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26</w:t>
            </w:r>
          </w:p>
        </w:tc>
        <w:tc>
          <w:tcPr>
            <w:tcW w:w="13159" w:type="dxa"/>
            <w:tcBorders>
              <w:right w:val="single" w:sz="4" w:space="0" w:color="auto"/>
            </w:tcBorders>
          </w:tcPr>
          <w:p w:rsidR="00345512" w:rsidRPr="00345512" w:rsidRDefault="00345512" w:rsidP="00927602">
            <w:pPr>
              <w:pStyle w:val="a3"/>
              <w:jc w:val="both"/>
              <w:rPr>
                <w:rFonts w:ascii="Times New Roman" w:eastAsia="Calibri" w:hAnsi="Times New Roman" w:cs="Times New Roman"/>
                <w:sz w:val="20"/>
                <w:szCs w:val="20"/>
              </w:rPr>
            </w:pPr>
            <w:r w:rsidRPr="00345512">
              <w:rPr>
                <w:rFonts w:ascii="Times New Roman" w:eastAsia="Calibri" w:hAnsi="Times New Roman" w:cs="Times New Roman"/>
                <w:sz w:val="20"/>
                <w:szCs w:val="20"/>
              </w:rPr>
              <w:t>Электронный образова</w:t>
            </w:r>
            <w:r w:rsidR="00BF4DFC">
              <w:rPr>
                <w:rFonts w:ascii="Times New Roman" w:eastAsia="Calibri" w:hAnsi="Times New Roman" w:cs="Times New Roman"/>
                <w:sz w:val="20"/>
                <w:szCs w:val="20"/>
              </w:rPr>
              <w:t>тельный ресурс. Русский язык. 3</w:t>
            </w:r>
            <w:r w:rsidRPr="00345512">
              <w:rPr>
                <w:rFonts w:ascii="Times New Roman" w:eastAsia="Calibri" w:hAnsi="Times New Roman" w:cs="Times New Roman"/>
                <w:sz w:val="20"/>
                <w:szCs w:val="20"/>
              </w:rPr>
              <w:t>класс/ Иванов С. В., Евдокимова А. О., Кузнецова М. И. – М.: Вентана-Граф, 2013.</w:t>
            </w:r>
          </w:p>
        </w:tc>
      </w:tr>
      <w:tr w:rsidR="00345512" w:rsidRPr="00927602" w:rsidTr="00345512">
        <w:trPr>
          <w:jc w:val="center"/>
        </w:trPr>
        <w:tc>
          <w:tcPr>
            <w:tcW w:w="1843" w:type="dxa"/>
          </w:tcPr>
          <w:p w:rsidR="00345512" w:rsidRPr="00927602" w:rsidRDefault="00BF4DFC" w:rsidP="00927602">
            <w:pPr>
              <w:pStyle w:val="a3"/>
              <w:jc w:val="both"/>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13159" w:type="dxa"/>
          </w:tcPr>
          <w:p w:rsidR="00345512" w:rsidRPr="00345512" w:rsidRDefault="00345512" w:rsidP="00927602">
            <w:pPr>
              <w:pStyle w:val="a3"/>
              <w:jc w:val="both"/>
              <w:rPr>
                <w:rFonts w:ascii="Times New Roman" w:eastAsia="Times New Roman" w:hAnsi="Times New Roman" w:cs="Times New Roman"/>
                <w:sz w:val="20"/>
                <w:szCs w:val="20"/>
              </w:rPr>
            </w:pPr>
            <w:r w:rsidRPr="00345512">
              <w:rPr>
                <w:rFonts w:ascii="Times New Roman" w:eastAsia="Times New Roman" w:hAnsi="Times New Roman" w:cs="Times New Roman"/>
                <w:sz w:val="20"/>
                <w:szCs w:val="20"/>
              </w:rPr>
              <w:t xml:space="preserve">ЭОР «Русский язык. </w:t>
            </w:r>
            <w:r w:rsidR="00BF4DFC">
              <w:rPr>
                <w:rFonts w:ascii="Times New Roman" w:eastAsia="Times New Roman" w:hAnsi="Times New Roman" w:cs="Times New Roman"/>
                <w:sz w:val="20"/>
                <w:szCs w:val="20"/>
              </w:rPr>
              <w:t>Видеоуроки. 3</w:t>
            </w:r>
            <w:r w:rsidRPr="00345512">
              <w:rPr>
                <w:rFonts w:ascii="Times New Roman" w:eastAsia="Times New Roman" w:hAnsi="Times New Roman" w:cs="Times New Roman"/>
                <w:sz w:val="20"/>
                <w:szCs w:val="20"/>
              </w:rPr>
              <w:t xml:space="preserve"> класс», Инфоурок,  2013г.</w:t>
            </w:r>
          </w:p>
        </w:tc>
      </w:tr>
      <w:tr w:rsidR="00345512" w:rsidRPr="00927602" w:rsidTr="00345512">
        <w:trPr>
          <w:jc w:val="center"/>
        </w:trPr>
        <w:tc>
          <w:tcPr>
            <w:tcW w:w="1843" w:type="dxa"/>
          </w:tcPr>
          <w:p w:rsidR="00345512" w:rsidRPr="00927602" w:rsidRDefault="00BF4DFC" w:rsidP="00927602">
            <w:pPr>
              <w:pStyle w:val="a3"/>
              <w:jc w:val="both"/>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13159" w:type="dxa"/>
            <w:tcBorders>
              <w:right w:val="single" w:sz="4" w:space="0" w:color="auto"/>
            </w:tcBorders>
          </w:tcPr>
          <w:p w:rsidR="00345512" w:rsidRPr="00345512" w:rsidRDefault="00345512" w:rsidP="00927602">
            <w:pPr>
              <w:pStyle w:val="a3"/>
              <w:jc w:val="both"/>
              <w:rPr>
                <w:rFonts w:ascii="Times New Roman" w:hAnsi="Times New Roman" w:cs="Times New Roman"/>
                <w:sz w:val="20"/>
                <w:szCs w:val="20"/>
              </w:rPr>
            </w:pPr>
            <w:r w:rsidRPr="00345512">
              <w:rPr>
                <w:rFonts w:ascii="Times New Roman" w:hAnsi="Times New Roman" w:cs="Times New Roman"/>
                <w:sz w:val="20"/>
                <w:szCs w:val="20"/>
              </w:rPr>
              <w:t>ЭОР «Кирилл и Мефодий», 2010г.</w:t>
            </w:r>
          </w:p>
        </w:tc>
      </w:tr>
    </w:tbl>
    <w:p w:rsidR="00927602" w:rsidRPr="00927602" w:rsidRDefault="00927602" w:rsidP="00927602">
      <w:pPr>
        <w:pStyle w:val="a3"/>
        <w:jc w:val="both"/>
        <w:rPr>
          <w:rFonts w:ascii="Times New Roman" w:hAnsi="Times New Roman" w:cs="Times New Roman"/>
          <w:sz w:val="24"/>
          <w:szCs w:val="24"/>
        </w:rPr>
      </w:pPr>
    </w:p>
    <w:sectPr w:rsidR="00927602" w:rsidRPr="00927602" w:rsidSect="00154803">
      <w:footerReference w:type="default" r:id="rId8"/>
      <w:pgSz w:w="16838" w:h="11906" w:orient="landscape"/>
      <w:pgMar w:top="851" w:right="851" w:bottom="851"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1E9D" w:rsidRDefault="00281E9D" w:rsidP="00682832">
      <w:pPr>
        <w:spacing w:after="0" w:line="240" w:lineRule="auto"/>
      </w:pPr>
      <w:r>
        <w:separator/>
      </w:r>
    </w:p>
  </w:endnote>
  <w:endnote w:type="continuationSeparator" w:id="0">
    <w:p w:rsidR="00281E9D" w:rsidRDefault="00281E9D" w:rsidP="006828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etersburgC-Itali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9807262"/>
    </w:sdtPr>
    <w:sdtEndPr/>
    <w:sdtContent>
      <w:p w:rsidR="00B33FAF" w:rsidRDefault="00281E9D">
        <w:pPr>
          <w:pStyle w:val="af"/>
          <w:jc w:val="center"/>
        </w:pPr>
        <w:r>
          <w:fldChar w:fldCharType="begin"/>
        </w:r>
        <w:r>
          <w:instrText xml:space="preserve"> PAGE   \* MERGEFORMAT </w:instrText>
        </w:r>
        <w:r>
          <w:fldChar w:fldCharType="separate"/>
        </w:r>
        <w:r w:rsidR="00F41E31">
          <w:rPr>
            <w:noProof/>
          </w:rPr>
          <w:t>1</w:t>
        </w:r>
        <w:r>
          <w:rPr>
            <w:noProof/>
          </w:rPr>
          <w:fldChar w:fldCharType="end"/>
        </w:r>
      </w:p>
    </w:sdtContent>
  </w:sdt>
  <w:p w:rsidR="00B33FAF" w:rsidRDefault="00B33FAF">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1E9D" w:rsidRDefault="00281E9D" w:rsidP="00682832">
      <w:pPr>
        <w:spacing w:after="0" w:line="240" w:lineRule="auto"/>
      </w:pPr>
      <w:r>
        <w:separator/>
      </w:r>
    </w:p>
  </w:footnote>
  <w:footnote w:type="continuationSeparator" w:id="0">
    <w:p w:rsidR="00281E9D" w:rsidRDefault="00281E9D" w:rsidP="006828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65918"/>
    <w:multiLevelType w:val="hybridMultilevel"/>
    <w:tmpl w:val="90161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B54204"/>
    <w:multiLevelType w:val="hybridMultilevel"/>
    <w:tmpl w:val="92D0A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BC0360"/>
    <w:multiLevelType w:val="hybridMultilevel"/>
    <w:tmpl w:val="4B9063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AC5EA8"/>
    <w:multiLevelType w:val="hybridMultilevel"/>
    <w:tmpl w:val="C9FC8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641041"/>
    <w:multiLevelType w:val="hybridMultilevel"/>
    <w:tmpl w:val="53C65D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C977E0"/>
    <w:multiLevelType w:val="hybridMultilevel"/>
    <w:tmpl w:val="1B004D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365453D"/>
    <w:multiLevelType w:val="hybridMultilevel"/>
    <w:tmpl w:val="11960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4A108E1"/>
    <w:multiLevelType w:val="hybridMultilevel"/>
    <w:tmpl w:val="7CCE7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4DF6B17"/>
    <w:multiLevelType w:val="hybridMultilevel"/>
    <w:tmpl w:val="5D3A0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B3E5323"/>
    <w:multiLevelType w:val="multilevel"/>
    <w:tmpl w:val="D23A7C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E3919B0"/>
    <w:multiLevelType w:val="multilevel"/>
    <w:tmpl w:val="6DF6D9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FE850FB"/>
    <w:multiLevelType w:val="hybridMultilevel"/>
    <w:tmpl w:val="FD5C4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1BB38E7"/>
    <w:multiLevelType w:val="hybridMultilevel"/>
    <w:tmpl w:val="703AF0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1FD118B"/>
    <w:multiLevelType w:val="hybridMultilevel"/>
    <w:tmpl w:val="7A929A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2FE3129"/>
    <w:multiLevelType w:val="multilevel"/>
    <w:tmpl w:val="53C417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71E6C41"/>
    <w:multiLevelType w:val="hybridMultilevel"/>
    <w:tmpl w:val="9E86F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AE965AD"/>
    <w:multiLevelType w:val="hybridMultilevel"/>
    <w:tmpl w:val="F7564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07236D8"/>
    <w:multiLevelType w:val="multilevel"/>
    <w:tmpl w:val="7F926F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6940A57"/>
    <w:multiLevelType w:val="hybridMultilevel"/>
    <w:tmpl w:val="B40CA3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D5D55F7"/>
    <w:multiLevelType w:val="hybridMultilevel"/>
    <w:tmpl w:val="72D6FE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E8C4618"/>
    <w:multiLevelType w:val="hybridMultilevel"/>
    <w:tmpl w:val="76A87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02B7A77"/>
    <w:multiLevelType w:val="multilevel"/>
    <w:tmpl w:val="EF8EB9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ACD6E4C"/>
    <w:multiLevelType w:val="hybridMultilevel"/>
    <w:tmpl w:val="68C85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C505830"/>
    <w:multiLevelType w:val="hybridMultilevel"/>
    <w:tmpl w:val="F1F618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D1267F1"/>
    <w:multiLevelType w:val="hybridMultilevel"/>
    <w:tmpl w:val="8760F0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E1A0CCA"/>
    <w:multiLevelType w:val="hybridMultilevel"/>
    <w:tmpl w:val="2D46644C"/>
    <w:lvl w:ilvl="0" w:tplc="04190001">
      <w:start w:val="1"/>
      <w:numFmt w:val="bullet"/>
      <w:lvlText w:val=""/>
      <w:lvlJc w:val="left"/>
      <w:pPr>
        <w:ind w:left="757" w:hanging="360"/>
      </w:pPr>
      <w:rPr>
        <w:rFonts w:ascii="Symbol" w:hAnsi="Symbol"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26" w15:restartNumberingAfterBreak="0">
    <w:nsid w:val="4E8A5A41"/>
    <w:multiLevelType w:val="hybridMultilevel"/>
    <w:tmpl w:val="5E381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F734313"/>
    <w:multiLevelType w:val="hybridMultilevel"/>
    <w:tmpl w:val="DE947E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32B4D4D"/>
    <w:multiLevelType w:val="hybridMultilevel"/>
    <w:tmpl w:val="AE50E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42E27C6"/>
    <w:multiLevelType w:val="multilevel"/>
    <w:tmpl w:val="2FF4FC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91379E3"/>
    <w:multiLevelType w:val="hybridMultilevel"/>
    <w:tmpl w:val="81DE96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AC75CFD"/>
    <w:multiLevelType w:val="multilevel"/>
    <w:tmpl w:val="34727D2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AFC4278"/>
    <w:multiLevelType w:val="hybridMultilevel"/>
    <w:tmpl w:val="AA945F26"/>
    <w:lvl w:ilvl="0" w:tplc="63AACB3E">
      <w:start w:val="1"/>
      <w:numFmt w:val="decimal"/>
      <w:lvlText w:val="%1."/>
      <w:lvlJc w:val="left"/>
      <w:pPr>
        <w:ind w:left="720" w:hanging="360"/>
      </w:pPr>
      <w:rPr>
        <w:rFonts w:hint="default"/>
        <w:b/>
        <w:i/>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0013E46"/>
    <w:multiLevelType w:val="hybridMultilevel"/>
    <w:tmpl w:val="6B4495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9680DE1"/>
    <w:multiLevelType w:val="multilevel"/>
    <w:tmpl w:val="52DA10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C566A41"/>
    <w:multiLevelType w:val="hybridMultilevel"/>
    <w:tmpl w:val="BB868C7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E2D78E1"/>
    <w:multiLevelType w:val="hybridMultilevel"/>
    <w:tmpl w:val="D5549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E807EFE"/>
    <w:multiLevelType w:val="hybridMultilevel"/>
    <w:tmpl w:val="FC063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F0A20D6"/>
    <w:multiLevelType w:val="hybridMultilevel"/>
    <w:tmpl w:val="E14481FA"/>
    <w:lvl w:ilvl="0" w:tplc="04190001">
      <w:start w:val="1"/>
      <w:numFmt w:val="bullet"/>
      <w:lvlText w:val=""/>
      <w:lvlJc w:val="left"/>
      <w:pPr>
        <w:ind w:left="757" w:hanging="360"/>
      </w:pPr>
      <w:rPr>
        <w:rFonts w:ascii="Symbol" w:hAnsi="Symbol"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39" w15:restartNumberingAfterBreak="0">
    <w:nsid w:val="6FD50E46"/>
    <w:multiLevelType w:val="hybridMultilevel"/>
    <w:tmpl w:val="AE3240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6270AB6"/>
    <w:multiLevelType w:val="hybridMultilevel"/>
    <w:tmpl w:val="21A88A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63D5183"/>
    <w:multiLevelType w:val="hybridMultilevel"/>
    <w:tmpl w:val="9D9E5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2E067B"/>
    <w:multiLevelType w:val="hybridMultilevel"/>
    <w:tmpl w:val="9EB64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F9D74AF"/>
    <w:multiLevelType w:val="hybridMultilevel"/>
    <w:tmpl w:val="55B2FB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31"/>
  </w:num>
  <w:num w:numId="3">
    <w:abstractNumId w:val="29"/>
  </w:num>
  <w:num w:numId="4">
    <w:abstractNumId w:val="21"/>
  </w:num>
  <w:num w:numId="5">
    <w:abstractNumId w:val="34"/>
  </w:num>
  <w:num w:numId="6">
    <w:abstractNumId w:val="17"/>
  </w:num>
  <w:num w:numId="7">
    <w:abstractNumId w:val="10"/>
  </w:num>
  <w:num w:numId="8">
    <w:abstractNumId w:val="14"/>
  </w:num>
  <w:num w:numId="9">
    <w:abstractNumId w:val="40"/>
  </w:num>
  <w:num w:numId="10">
    <w:abstractNumId w:val="6"/>
  </w:num>
  <w:num w:numId="11">
    <w:abstractNumId w:val="0"/>
  </w:num>
  <w:num w:numId="12">
    <w:abstractNumId w:val="15"/>
  </w:num>
  <w:num w:numId="13">
    <w:abstractNumId w:val="20"/>
  </w:num>
  <w:num w:numId="14">
    <w:abstractNumId w:val="41"/>
  </w:num>
  <w:num w:numId="15">
    <w:abstractNumId w:val="4"/>
  </w:num>
  <w:num w:numId="16">
    <w:abstractNumId w:val="32"/>
  </w:num>
  <w:num w:numId="17">
    <w:abstractNumId w:val="39"/>
  </w:num>
  <w:num w:numId="18">
    <w:abstractNumId w:val="33"/>
  </w:num>
  <w:num w:numId="19">
    <w:abstractNumId w:val="22"/>
  </w:num>
  <w:num w:numId="20">
    <w:abstractNumId w:val="13"/>
  </w:num>
  <w:num w:numId="21">
    <w:abstractNumId w:val="37"/>
  </w:num>
  <w:num w:numId="22">
    <w:abstractNumId w:val="7"/>
  </w:num>
  <w:num w:numId="23">
    <w:abstractNumId w:val="38"/>
  </w:num>
  <w:num w:numId="24">
    <w:abstractNumId w:val="27"/>
  </w:num>
  <w:num w:numId="25">
    <w:abstractNumId w:val="43"/>
  </w:num>
  <w:num w:numId="26">
    <w:abstractNumId w:val="3"/>
  </w:num>
  <w:num w:numId="27">
    <w:abstractNumId w:val="12"/>
  </w:num>
  <w:num w:numId="28">
    <w:abstractNumId w:val="1"/>
  </w:num>
  <w:num w:numId="29">
    <w:abstractNumId w:val="36"/>
  </w:num>
  <w:num w:numId="30">
    <w:abstractNumId w:val="25"/>
  </w:num>
  <w:num w:numId="31">
    <w:abstractNumId w:val="26"/>
  </w:num>
  <w:num w:numId="32">
    <w:abstractNumId w:val="35"/>
  </w:num>
  <w:num w:numId="33">
    <w:abstractNumId w:val="8"/>
  </w:num>
  <w:num w:numId="34">
    <w:abstractNumId w:val="11"/>
  </w:num>
  <w:num w:numId="35">
    <w:abstractNumId w:val="16"/>
  </w:num>
  <w:num w:numId="36">
    <w:abstractNumId w:val="2"/>
  </w:num>
  <w:num w:numId="37">
    <w:abstractNumId w:val="24"/>
  </w:num>
  <w:num w:numId="38">
    <w:abstractNumId w:val="5"/>
  </w:num>
  <w:num w:numId="39">
    <w:abstractNumId w:val="18"/>
  </w:num>
  <w:num w:numId="40">
    <w:abstractNumId w:val="42"/>
  </w:num>
  <w:num w:numId="41">
    <w:abstractNumId w:val="23"/>
  </w:num>
  <w:num w:numId="42">
    <w:abstractNumId w:val="30"/>
  </w:num>
  <w:num w:numId="43">
    <w:abstractNumId w:val="28"/>
  </w:num>
  <w:num w:numId="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54803"/>
    <w:rsid w:val="00016B8A"/>
    <w:rsid w:val="000C7FAD"/>
    <w:rsid w:val="000E0932"/>
    <w:rsid w:val="001142CE"/>
    <w:rsid w:val="00131A17"/>
    <w:rsid w:val="00144A9C"/>
    <w:rsid w:val="00154803"/>
    <w:rsid w:val="00160D27"/>
    <w:rsid w:val="001A15BD"/>
    <w:rsid w:val="00281E9D"/>
    <w:rsid w:val="002B0FCE"/>
    <w:rsid w:val="00345512"/>
    <w:rsid w:val="003655C0"/>
    <w:rsid w:val="00365D67"/>
    <w:rsid w:val="003875BD"/>
    <w:rsid w:val="003E3332"/>
    <w:rsid w:val="00447C61"/>
    <w:rsid w:val="0045765B"/>
    <w:rsid w:val="00467558"/>
    <w:rsid w:val="004A4C3B"/>
    <w:rsid w:val="005053CA"/>
    <w:rsid w:val="00542C60"/>
    <w:rsid w:val="005F5C09"/>
    <w:rsid w:val="005F6E98"/>
    <w:rsid w:val="00613A9E"/>
    <w:rsid w:val="00674512"/>
    <w:rsid w:val="00682832"/>
    <w:rsid w:val="006A1CF9"/>
    <w:rsid w:val="00721055"/>
    <w:rsid w:val="00741A23"/>
    <w:rsid w:val="00744F35"/>
    <w:rsid w:val="00762653"/>
    <w:rsid w:val="007B7AC7"/>
    <w:rsid w:val="00827635"/>
    <w:rsid w:val="00837C80"/>
    <w:rsid w:val="0085460C"/>
    <w:rsid w:val="008656C1"/>
    <w:rsid w:val="00865B84"/>
    <w:rsid w:val="008C68B8"/>
    <w:rsid w:val="008C6EC2"/>
    <w:rsid w:val="00904258"/>
    <w:rsid w:val="00927602"/>
    <w:rsid w:val="009354D0"/>
    <w:rsid w:val="009A5451"/>
    <w:rsid w:val="00A373CA"/>
    <w:rsid w:val="00A533E7"/>
    <w:rsid w:val="00AA5101"/>
    <w:rsid w:val="00B2641E"/>
    <w:rsid w:val="00B33FAF"/>
    <w:rsid w:val="00B34BFA"/>
    <w:rsid w:val="00B42E2F"/>
    <w:rsid w:val="00B64896"/>
    <w:rsid w:val="00B76883"/>
    <w:rsid w:val="00BF4DFC"/>
    <w:rsid w:val="00C17B2C"/>
    <w:rsid w:val="00C54C3F"/>
    <w:rsid w:val="00CA1D37"/>
    <w:rsid w:val="00CF1E02"/>
    <w:rsid w:val="00D36D73"/>
    <w:rsid w:val="00D52E43"/>
    <w:rsid w:val="00DA3075"/>
    <w:rsid w:val="00E167EC"/>
    <w:rsid w:val="00E20C55"/>
    <w:rsid w:val="00E27C9D"/>
    <w:rsid w:val="00E520C5"/>
    <w:rsid w:val="00E52288"/>
    <w:rsid w:val="00E52A08"/>
    <w:rsid w:val="00E74FF5"/>
    <w:rsid w:val="00E94548"/>
    <w:rsid w:val="00F24D6C"/>
    <w:rsid w:val="00F41E31"/>
    <w:rsid w:val="00F52CED"/>
    <w:rsid w:val="00F569F4"/>
    <w:rsid w:val="00F574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1A9663-72B1-48EB-96A8-A8B7A0006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2C6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154803"/>
    <w:pPr>
      <w:spacing w:after="0" w:line="240" w:lineRule="auto"/>
    </w:pPr>
  </w:style>
  <w:style w:type="character" w:styleId="a5">
    <w:name w:val="Hyperlink"/>
    <w:basedOn w:val="a0"/>
    <w:rsid w:val="00682832"/>
    <w:rPr>
      <w:color w:val="0066CC"/>
      <w:u w:val="single"/>
    </w:rPr>
  </w:style>
  <w:style w:type="character" w:customStyle="1" w:styleId="a6">
    <w:name w:val="Сноска_"/>
    <w:basedOn w:val="a0"/>
    <w:link w:val="a7"/>
    <w:rsid w:val="00682832"/>
    <w:rPr>
      <w:rFonts w:ascii="Times New Roman" w:eastAsia="Times New Roman" w:hAnsi="Times New Roman" w:cs="Times New Roman"/>
      <w:sz w:val="19"/>
      <w:szCs w:val="19"/>
      <w:shd w:val="clear" w:color="auto" w:fill="FFFFFF"/>
    </w:rPr>
  </w:style>
  <w:style w:type="character" w:customStyle="1" w:styleId="3">
    <w:name w:val="Заголовок №3_"/>
    <w:basedOn w:val="a0"/>
    <w:link w:val="30"/>
    <w:rsid w:val="00682832"/>
    <w:rPr>
      <w:rFonts w:ascii="Times New Roman" w:eastAsia="Times New Roman" w:hAnsi="Times New Roman" w:cs="Times New Roman"/>
      <w:b/>
      <w:bCs/>
      <w:sz w:val="26"/>
      <w:szCs w:val="26"/>
      <w:shd w:val="clear" w:color="auto" w:fill="FFFFFF"/>
    </w:rPr>
  </w:style>
  <w:style w:type="character" w:customStyle="1" w:styleId="a8">
    <w:name w:val="Основной текст_"/>
    <w:basedOn w:val="a0"/>
    <w:link w:val="31"/>
    <w:rsid w:val="00682832"/>
    <w:rPr>
      <w:rFonts w:ascii="Times New Roman" w:eastAsia="Times New Roman" w:hAnsi="Times New Roman" w:cs="Times New Roman"/>
      <w:sz w:val="23"/>
      <w:szCs w:val="23"/>
      <w:shd w:val="clear" w:color="auto" w:fill="FFFFFF"/>
    </w:rPr>
  </w:style>
  <w:style w:type="paragraph" w:customStyle="1" w:styleId="a7">
    <w:name w:val="Сноска"/>
    <w:basedOn w:val="a"/>
    <w:link w:val="a6"/>
    <w:rsid w:val="00682832"/>
    <w:pPr>
      <w:widowControl w:val="0"/>
      <w:shd w:val="clear" w:color="auto" w:fill="FFFFFF"/>
      <w:spacing w:after="0" w:line="221" w:lineRule="exact"/>
    </w:pPr>
    <w:rPr>
      <w:rFonts w:ascii="Times New Roman" w:eastAsia="Times New Roman" w:hAnsi="Times New Roman" w:cs="Times New Roman"/>
      <w:sz w:val="19"/>
      <w:szCs w:val="19"/>
    </w:rPr>
  </w:style>
  <w:style w:type="paragraph" w:customStyle="1" w:styleId="31">
    <w:name w:val="Основной текст3"/>
    <w:basedOn w:val="a"/>
    <w:link w:val="a8"/>
    <w:rsid w:val="00682832"/>
    <w:pPr>
      <w:widowControl w:val="0"/>
      <w:shd w:val="clear" w:color="auto" w:fill="FFFFFF"/>
      <w:spacing w:after="120" w:line="0" w:lineRule="atLeast"/>
    </w:pPr>
    <w:rPr>
      <w:rFonts w:ascii="Times New Roman" w:eastAsia="Times New Roman" w:hAnsi="Times New Roman" w:cs="Times New Roman"/>
      <w:sz w:val="23"/>
      <w:szCs w:val="23"/>
    </w:rPr>
  </w:style>
  <w:style w:type="paragraph" w:customStyle="1" w:styleId="30">
    <w:name w:val="Заголовок №3"/>
    <w:basedOn w:val="a"/>
    <w:link w:val="3"/>
    <w:rsid w:val="00682832"/>
    <w:pPr>
      <w:widowControl w:val="0"/>
      <w:shd w:val="clear" w:color="auto" w:fill="FFFFFF"/>
      <w:spacing w:before="420" w:after="60" w:line="0" w:lineRule="atLeast"/>
      <w:jc w:val="both"/>
      <w:outlineLvl w:val="2"/>
    </w:pPr>
    <w:rPr>
      <w:rFonts w:ascii="Times New Roman" w:eastAsia="Times New Roman" w:hAnsi="Times New Roman" w:cs="Times New Roman"/>
      <w:b/>
      <w:bCs/>
      <w:sz w:val="26"/>
      <w:szCs w:val="26"/>
    </w:rPr>
  </w:style>
  <w:style w:type="character" w:customStyle="1" w:styleId="115pt">
    <w:name w:val="Сноска + 11;5 pt"/>
    <w:basedOn w:val="a6"/>
    <w:rsid w:val="00682832"/>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a9">
    <w:name w:val="Основной текст + Полужирный;Курсив"/>
    <w:basedOn w:val="a8"/>
    <w:rsid w:val="00682832"/>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character" w:customStyle="1" w:styleId="14">
    <w:name w:val="Основной текст (14)_"/>
    <w:basedOn w:val="a0"/>
    <w:link w:val="140"/>
    <w:rsid w:val="00682832"/>
    <w:rPr>
      <w:rFonts w:ascii="Times New Roman" w:eastAsia="Times New Roman" w:hAnsi="Times New Roman" w:cs="Times New Roman"/>
      <w:b/>
      <w:bCs/>
      <w:i/>
      <w:iCs/>
      <w:sz w:val="23"/>
      <w:szCs w:val="23"/>
      <w:shd w:val="clear" w:color="auto" w:fill="FFFFFF"/>
    </w:rPr>
  </w:style>
  <w:style w:type="character" w:customStyle="1" w:styleId="141">
    <w:name w:val="Основной текст (14) + Не полужирный;Не курсив"/>
    <w:basedOn w:val="14"/>
    <w:rsid w:val="00682832"/>
    <w:rPr>
      <w:rFonts w:ascii="Times New Roman" w:eastAsia="Times New Roman" w:hAnsi="Times New Roman" w:cs="Times New Roman"/>
      <w:b/>
      <w:bCs/>
      <w:i/>
      <w:iCs/>
      <w:color w:val="000000"/>
      <w:spacing w:val="0"/>
      <w:w w:val="100"/>
      <w:position w:val="0"/>
      <w:sz w:val="23"/>
      <w:szCs w:val="23"/>
      <w:shd w:val="clear" w:color="auto" w:fill="FFFFFF"/>
      <w:lang w:val="ru-RU"/>
    </w:rPr>
  </w:style>
  <w:style w:type="paragraph" w:customStyle="1" w:styleId="140">
    <w:name w:val="Основной текст (14)"/>
    <w:basedOn w:val="a"/>
    <w:link w:val="14"/>
    <w:rsid w:val="00682832"/>
    <w:pPr>
      <w:widowControl w:val="0"/>
      <w:shd w:val="clear" w:color="auto" w:fill="FFFFFF"/>
      <w:spacing w:after="0" w:line="259" w:lineRule="exact"/>
      <w:jc w:val="both"/>
    </w:pPr>
    <w:rPr>
      <w:rFonts w:ascii="Times New Roman" w:eastAsia="Times New Roman" w:hAnsi="Times New Roman" w:cs="Times New Roman"/>
      <w:b/>
      <w:bCs/>
      <w:i/>
      <w:iCs/>
      <w:sz w:val="23"/>
      <w:szCs w:val="23"/>
    </w:rPr>
  </w:style>
  <w:style w:type="character" w:customStyle="1" w:styleId="4">
    <w:name w:val="Основной текст (4)_"/>
    <w:basedOn w:val="a0"/>
    <w:link w:val="40"/>
    <w:rsid w:val="00682832"/>
    <w:rPr>
      <w:rFonts w:ascii="Times New Roman" w:eastAsia="Times New Roman" w:hAnsi="Times New Roman" w:cs="Times New Roman"/>
      <w:b/>
      <w:bCs/>
      <w:sz w:val="23"/>
      <w:szCs w:val="23"/>
      <w:shd w:val="clear" w:color="auto" w:fill="FFFFFF"/>
    </w:rPr>
  </w:style>
  <w:style w:type="paragraph" w:customStyle="1" w:styleId="40">
    <w:name w:val="Основной текст (4)"/>
    <w:basedOn w:val="a"/>
    <w:link w:val="4"/>
    <w:rsid w:val="00682832"/>
    <w:pPr>
      <w:widowControl w:val="0"/>
      <w:shd w:val="clear" w:color="auto" w:fill="FFFFFF"/>
      <w:spacing w:after="0" w:line="226" w:lineRule="exact"/>
      <w:ind w:hanging="460"/>
    </w:pPr>
    <w:rPr>
      <w:rFonts w:ascii="Times New Roman" w:eastAsia="Times New Roman" w:hAnsi="Times New Roman" w:cs="Times New Roman"/>
      <w:b/>
      <w:bCs/>
      <w:sz w:val="23"/>
      <w:szCs w:val="23"/>
    </w:rPr>
  </w:style>
  <w:style w:type="character" w:customStyle="1" w:styleId="aa">
    <w:name w:val="Сноска + Курсив"/>
    <w:basedOn w:val="a6"/>
    <w:rsid w:val="00682832"/>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rPr>
  </w:style>
  <w:style w:type="character" w:customStyle="1" w:styleId="ab">
    <w:name w:val="Основной текст + Полужирный"/>
    <w:basedOn w:val="a8"/>
    <w:rsid w:val="00682832"/>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en-US"/>
    </w:rPr>
  </w:style>
  <w:style w:type="character" w:customStyle="1" w:styleId="ac">
    <w:name w:val="Оглавление + Полужирный;Курсив"/>
    <w:basedOn w:val="a0"/>
    <w:rsid w:val="009354D0"/>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paragraph" w:styleId="ad">
    <w:name w:val="header"/>
    <w:basedOn w:val="a"/>
    <w:link w:val="ae"/>
    <w:uiPriority w:val="99"/>
    <w:semiHidden/>
    <w:unhideWhenUsed/>
    <w:rsid w:val="009A5451"/>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9A5451"/>
  </w:style>
  <w:style w:type="paragraph" w:styleId="af">
    <w:name w:val="footer"/>
    <w:basedOn w:val="a"/>
    <w:link w:val="af0"/>
    <w:uiPriority w:val="99"/>
    <w:unhideWhenUsed/>
    <w:rsid w:val="009A5451"/>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9A5451"/>
  </w:style>
  <w:style w:type="paragraph" w:styleId="af1">
    <w:name w:val="Balloon Text"/>
    <w:basedOn w:val="a"/>
    <w:link w:val="af2"/>
    <w:uiPriority w:val="99"/>
    <w:semiHidden/>
    <w:unhideWhenUsed/>
    <w:rsid w:val="00CF1E02"/>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CF1E02"/>
    <w:rPr>
      <w:rFonts w:ascii="Tahoma" w:hAnsi="Tahoma" w:cs="Tahoma"/>
      <w:sz w:val="16"/>
      <w:szCs w:val="16"/>
    </w:rPr>
  </w:style>
  <w:style w:type="table" w:styleId="af3">
    <w:name w:val="Table Grid"/>
    <w:basedOn w:val="a1"/>
    <w:uiPriority w:val="59"/>
    <w:rsid w:val="00927602"/>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4">
    <w:name w:val="List Paragraph"/>
    <w:basedOn w:val="a"/>
    <w:uiPriority w:val="34"/>
    <w:qFormat/>
    <w:rsid w:val="00927602"/>
    <w:pPr>
      <w:ind w:left="720"/>
      <w:contextualSpacing/>
    </w:pPr>
    <w:rPr>
      <w:rFonts w:eastAsiaTheme="minorHAnsi"/>
      <w:lang w:eastAsia="en-US"/>
    </w:rPr>
  </w:style>
  <w:style w:type="paragraph" w:customStyle="1" w:styleId="ParagraphStyle">
    <w:name w:val="Paragraph Style"/>
    <w:rsid w:val="00927602"/>
    <w:pPr>
      <w:autoSpaceDE w:val="0"/>
      <w:autoSpaceDN w:val="0"/>
      <w:adjustRightInd w:val="0"/>
      <w:spacing w:after="0" w:line="240" w:lineRule="auto"/>
    </w:pPr>
    <w:rPr>
      <w:rFonts w:ascii="Arial" w:eastAsia="Calibri" w:hAnsi="Arial" w:cs="Arial"/>
      <w:sz w:val="24"/>
      <w:szCs w:val="24"/>
    </w:rPr>
  </w:style>
  <w:style w:type="character" w:customStyle="1" w:styleId="a4">
    <w:name w:val="Без интервала Знак"/>
    <w:basedOn w:val="a0"/>
    <w:link w:val="a3"/>
    <w:uiPriority w:val="1"/>
    <w:rsid w:val="00927602"/>
  </w:style>
  <w:style w:type="paragraph" w:customStyle="1" w:styleId="af5">
    <w:name w:val="Содержимое таблицы"/>
    <w:basedOn w:val="a"/>
    <w:rsid w:val="00927602"/>
    <w:pPr>
      <w:widowControl w:val="0"/>
      <w:suppressLineNumbers/>
      <w:suppressAutoHyphens/>
      <w:spacing w:after="0" w:line="240" w:lineRule="auto"/>
    </w:pPr>
    <w:rPr>
      <w:rFonts w:ascii="Times New Roman" w:eastAsia="Arial Unicode MS"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3513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1</Pages>
  <Words>4127</Words>
  <Characters>23524</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хакер</dc:creator>
  <cp:keywords/>
  <dc:description/>
  <cp:lastModifiedBy>123</cp:lastModifiedBy>
  <cp:revision>55</cp:revision>
  <dcterms:created xsi:type="dcterms:W3CDTF">2014-10-25T14:22:00Z</dcterms:created>
  <dcterms:modified xsi:type="dcterms:W3CDTF">2016-09-20T06:47:00Z</dcterms:modified>
</cp:coreProperties>
</file>